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D9" w:rsidRPr="00331F42" w:rsidRDefault="002A4CD9" w:rsidP="002A4CD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06402C" w:rsidRPr="00A82882">
        <w:rPr>
          <w:rFonts w:ascii="Times New Roman" w:hAnsi="Times New Roman"/>
        </w:rPr>
        <w:t>О ПРОДЛЕНИИ СРОКА ПОДАЧИ ЗАЯВОК</w:t>
      </w:r>
    </w:p>
    <w:p w:rsidR="002A4CD9" w:rsidRPr="00331F42" w:rsidRDefault="002A4CD9" w:rsidP="002A4CD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224/67-03/13-381 ОЗЦЭ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A4CD9" w:rsidRPr="00331F42" w:rsidRDefault="002A4CD9" w:rsidP="002A4CD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A4CD9" w:rsidRPr="00331F42" w:rsidRDefault="002A4CD9" w:rsidP="002A4CD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A4CD9" w:rsidRPr="001B4F5D" w:rsidRDefault="002A4CD9" w:rsidP="002A4C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A4CD9" w:rsidRPr="00331F42" w:rsidRDefault="002A4CD9" w:rsidP="002A4C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хлеба, хлебобулочных изделий и панировочных сухарей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A4CD9" w:rsidRPr="00331F42" w:rsidRDefault="002A4CD9" w:rsidP="002A4C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A4CD9" w:rsidRPr="00C573AC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4CD9" w:rsidRPr="000C1346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243 714,76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сорок три тысячи семьсот четырнадцать рублей 76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2A4CD9" w:rsidRPr="00FB265E" w:rsidRDefault="002A4CD9" w:rsidP="002A4C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A4CD9" w:rsidRPr="00536BA0" w:rsidRDefault="002A4CD9" w:rsidP="002A4CD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A4CD9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57325" w:rsidRPr="00331F42" w:rsidRDefault="00157325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A4CD9" w:rsidRPr="00331F42" w:rsidRDefault="002A4CD9" w:rsidP="002A4CD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A3DE3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A4CD9" w:rsidRPr="00A6215E" w:rsidRDefault="002A4CD9" w:rsidP="002A4CD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2A4CD9" w:rsidRDefault="002A4CD9" w:rsidP="002A4CD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300"/>
    <w:rsid w:val="0006402C"/>
    <w:rsid w:val="00157325"/>
    <w:rsid w:val="001A3DE3"/>
    <w:rsid w:val="002A4CD9"/>
    <w:rsid w:val="008E3C0C"/>
    <w:rsid w:val="00BE730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2013-11-12T14:54:00Z</dcterms:created>
  <dcterms:modified xsi:type="dcterms:W3CDTF">2013-11-18T07:21:00Z</dcterms:modified>
</cp:coreProperties>
</file>