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5E7AAC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№НТГ-</w:t>
      </w:r>
      <w:r w:rsidR="00DE5633">
        <w:rPr>
          <w:rFonts w:ascii="Times New Roman" w:hAnsi="Times New Roman" w:cs="Times New Roman"/>
          <w:b/>
          <w:sz w:val="28"/>
          <w:szCs w:val="28"/>
        </w:rPr>
        <w:t>27/11/2013-02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A55B29">
        <w:rPr>
          <w:rFonts w:ascii="Times New Roman" w:hAnsi="Times New Roman" w:cs="Times New Roman"/>
          <w:b/>
          <w:sz w:val="24"/>
          <w:szCs w:val="24"/>
        </w:rPr>
        <w:t>0</w:t>
      </w:r>
      <w:r w:rsidR="00DE5633">
        <w:rPr>
          <w:rFonts w:ascii="Times New Roman" w:hAnsi="Times New Roman" w:cs="Times New Roman"/>
          <w:b/>
          <w:sz w:val="24"/>
          <w:szCs w:val="24"/>
        </w:rPr>
        <w:t>6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DE5633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7959">
        <w:rPr>
          <w:rFonts w:ascii="Times New Roman" w:hAnsi="Times New Roman" w:cs="Times New Roman"/>
          <w:b/>
          <w:sz w:val="24"/>
          <w:szCs w:val="24"/>
        </w:rPr>
        <w:t xml:space="preserve"> 2013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>мя начала подведения итогов:  14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E41FFF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10571A" w:rsidRPr="0010571A" w:rsidRDefault="0010571A" w:rsidP="0010571A">
      <w:pPr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10571A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10571A">
        <w:rPr>
          <w:rFonts w:ascii="Times New Roman" w:hAnsi="Times New Roman" w:cs="Times New Roman"/>
          <w:sz w:val="24"/>
          <w:szCs w:val="24"/>
        </w:rPr>
        <w:t>» следующего Транспортного Средства:</w:t>
      </w:r>
    </w:p>
    <w:p w:rsidR="0010571A" w:rsidRPr="0010571A" w:rsidRDefault="0010571A" w:rsidP="0010571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 xml:space="preserve">Автомобиль </w:t>
      </w:r>
      <w:r w:rsidR="00DE5633" w:rsidRPr="00DE5633">
        <w:rPr>
          <w:rFonts w:ascii="Times New Roman" w:hAnsi="Times New Roman" w:cs="Times New Roman"/>
          <w:sz w:val="28"/>
        </w:rPr>
        <w:t>УАЗ – 390995+ГУР</w:t>
      </w:r>
      <w:r w:rsidR="00DE5633">
        <w:rPr>
          <w:rFonts w:ascii="Arial Narrow" w:hAnsi="Arial Narrow"/>
          <w:sz w:val="28"/>
        </w:rPr>
        <w:t xml:space="preserve"> </w:t>
      </w:r>
      <w:r w:rsidR="00DE5633" w:rsidRPr="00DE5633">
        <w:rPr>
          <w:rFonts w:ascii="Arial Narrow" w:hAnsi="Arial Narrow"/>
          <w:sz w:val="28"/>
        </w:rPr>
        <w:t xml:space="preserve"> </w:t>
      </w:r>
      <w:r w:rsidR="00DE5633">
        <w:rPr>
          <w:rFonts w:ascii="Arial Narrow" w:hAnsi="Arial Narrow"/>
          <w:sz w:val="28"/>
        </w:rPr>
        <w:t xml:space="preserve"> </w:t>
      </w:r>
      <w:r w:rsidR="00DE5633" w:rsidRPr="0010571A">
        <w:rPr>
          <w:rFonts w:ascii="Times New Roman" w:hAnsi="Times New Roman" w:cs="Times New Roman"/>
          <w:sz w:val="24"/>
          <w:szCs w:val="24"/>
        </w:rPr>
        <w:t xml:space="preserve"> </w:t>
      </w:r>
      <w:r w:rsidRPr="0010571A">
        <w:rPr>
          <w:rFonts w:ascii="Times New Roman" w:hAnsi="Times New Roman" w:cs="Times New Roman"/>
          <w:sz w:val="24"/>
          <w:szCs w:val="24"/>
        </w:rPr>
        <w:t>– 1единица</w:t>
      </w:r>
    </w:p>
    <w:p w:rsidR="00E41FFF" w:rsidRPr="00E41FFF" w:rsidRDefault="00E41FFF" w:rsidP="00E41F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Default="0010571A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71A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3E4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02431D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1E1EDB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1B4ACB">
        <w:rPr>
          <w:rFonts w:ascii="Times New Roman" w:hAnsi="Times New Roman" w:cs="Times New Roman"/>
          <w:sz w:val="24"/>
          <w:szCs w:val="24"/>
        </w:rPr>
        <w:t>4</w:t>
      </w:r>
      <w:r w:rsidR="001E1EDB">
        <w:rPr>
          <w:rFonts w:ascii="Times New Roman" w:hAnsi="Times New Roman" w:cs="Times New Roman"/>
          <w:sz w:val="24"/>
          <w:szCs w:val="24"/>
        </w:rPr>
        <w:t xml:space="preserve"> (</w:t>
      </w:r>
      <w:r w:rsidR="001B4ACB">
        <w:rPr>
          <w:rFonts w:ascii="Times New Roman" w:hAnsi="Times New Roman" w:cs="Times New Roman"/>
          <w:sz w:val="24"/>
          <w:szCs w:val="24"/>
        </w:rPr>
        <w:t>четыре</w:t>
      </w:r>
      <w:r w:rsidR="001E1EDB">
        <w:rPr>
          <w:rFonts w:ascii="Times New Roman" w:hAnsi="Times New Roman" w:cs="Times New Roman"/>
          <w:sz w:val="24"/>
          <w:szCs w:val="24"/>
        </w:rPr>
        <w:t>)</w:t>
      </w:r>
      <w:r w:rsidR="001E1EDB"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1E1EDB" w:rsidRPr="0002431D">
        <w:rPr>
          <w:rFonts w:ascii="Times New Roman" w:hAnsi="Times New Roman" w:cs="Times New Roman"/>
          <w:sz w:val="24"/>
          <w:szCs w:val="24"/>
        </w:rPr>
        <w:t>член</w:t>
      </w:r>
      <w:r w:rsidR="001B4ACB">
        <w:rPr>
          <w:rFonts w:ascii="Times New Roman" w:hAnsi="Times New Roman" w:cs="Times New Roman"/>
          <w:sz w:val="24"/>
          <w:szCs w:val="24"/>
        </w:rPr>
        <w:t>а</w:t>
      </w:r>
      <w:r w:rsidR="00B94596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D00C5" w:rsidRPr="0002431D">
        <w:rPr>
          <w:rFonts w:ascii="Times New Roman" w:hAnsi="Times New Roman" w:cs="Times New Roman"/>
          <w:sz w:val="24"/>
          <w:szCs w:val="24"/>
        </w:rPr>
        <w:t xml:space="preserve">. </w:t>
      </w:r>
      <w:r w:rsidR="00B94596">
        <w:rPr>
          <w:rFonts w:ascii="Times New Roman" w:hAnsi="Times New Roman" w:cs="Times New Roman"/>
          <w:sz w:val="24"/>
          <w:szCs w:val="24"/>
        </w:rPr>
        <w:t>Кв</w:t>
      </w:r>
      <w:r w:rsidR="00B94596">
        <w:rPr>
          <w:rFonts w:ascii="Times New Roman" w:hAnsi="Times New Roman" w:cs="Times New Roman"/>
          <w:sz w:val="24"/>
          <w:szCs w:val="24"/>
        </w:rPr>
        <w:t>о</w:t>
      </w:r>
      <w:r w:rsidR="00B94596">
        <w:rPr>
          <w:rFonts w:ascii="Times New Roman" w:hAnsi="Times New Roman" w:cs="Times New Roman"/>
          <w:sz w:val="24"/>
          <w:szCs w:val="24"/>
        </w:rPr>
        <w:t>рум имеется. Комиссия правомочна.</w:t>
      </w:r>
    </w:p>
    <w:p w:rsidR="001E1EDB" w:rsidRPr="00423DE1" w:rsidRDefault="004A4706" w:rsidP="0002431D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Учитывая</w:t>
      </w:r>
      <w:r w:rsidR="006B1830">
        <w:rPr>
          <w:rFonts w:ascii="Times New Roman" w:hAnsi="Times New Roman" w:cs="Times New Roman"/>
          <w:sz w:val="24"/>
          <w:szCs w:val="24"/>
        </w:rPr>
        <w:t>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1830">
        <w:rPr>
          <w:rFonts w:ascii="Times New Roman" w:hAnsi="Times New Roman" w:cs="Times New Roman"/>
          <w:sz w:val="24"/>
          <w:szCs w:val="24"/>
        </w:rPr>
        <w:t>запрос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 для заключение договора на поставку для нужд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Транспортного Средства – Автомобиль </w:t>
      </w:r>
      <w:r w:rsidR="00DE5633">
        <w:rPr>
          <w:rFonts w:ascii="Arial Narrow" w:hAnsi="Arial Narrow"/>
          <w:sz w:val="28"/>
        </w:rPr>
        <w:t xml:space="preserve"> </w:t>
      </w:r>
      <w:r w:rsidR="00DE5633" w:rsidRPr="00DE5633">
        <w:rPr>
          <w:rFonts w:ascii="Times New Roman" w:hAnsi="Times New Roman" w:cs="Times New Roman"/>
          <w:sz w:val="24"/>
          <w:szCs w:val="24"/>
        </w:rPr>
        <w:t>УАЗ – 390995+ГУР</w:t>
      </w:r>
      <w:r w:rsidR="00DE5633">
        <w:rPr>
          <w:rFonts w:ascii="Arial Narrow" w:hAnsi="Arial Narrow"/>
          <w:sz w:val="28"/>
        </w:rPr>
        <w:t xml:space="preserve"> </w:t>
      </w:r>
      <w:r w:rsidR="00DE5633" w:rsidRPr="00DE5633">
        <w:rPr>
          <w:rFonts w:ascii="Arial Narrow" w:hAnsi="Arial Narrow"/>
          <w:sz w:val="28"/>
        </w:rPr>
        <w:t xml:space="preserve"> </w:t>
      </w:r>
      <w:r w:rsidR="00DE5633">
        <w:rPr>
          <w:rFonts w:ascii="Arial Narrow" w:hAnsi="Arial Narrow"/>
          <w:sz w:val="28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в количестве 1 единицы, не поступило ни одной заявки,  запрос предложений в электронной форме </w:t>
      </w:r>
      <w:r w:rsidR="006B1830">
        <w:rPr>
          <w:rFonts w:ascii="Times New Roman" w:hAnsi="Times New Roman" w:cs="Times New Roman"/>
          <w:sz w:val="24"/>
          <w:szCs w:val="24"/>
        </w:rPr>
        <w:t>признан несостоявшимся</w:t>
      </w:r>
      <w:r w:rsidR="00874B2C">
        <w:rPr>
          <w:rFonts w:ascii="Times New Roman" w:hAnsi="Times New Roman" w:cs="Times New Roman"/>
          <w:sz w:val="24"/>
          <w:szCs w:val="24"/>
        </w:rPr>
        <w:t>,</w:t>
      </w:r>
      <w:r w:rsidR="006B1830">
        <w:rPr>
          <w:rFonts w:ascii="Times New Roman" w:hAnsi="Times New Roman" w:cs="Times New Roman"/>
          <w:sz w:val="24"/>
          <w:szCs w:val="24"/>
        </w:rPr>
        <w:t xml:space="preserve"> ком</w:t>
      </w:r>
      <w:r w:rsidR="008B26C2">
        <w:rPr>
          <w:rFonts w:ascii="Times New Roman" w:hAnsi="Times New Roman" w:cs="Times New Roman"/>
          <w:sz w:val="24"/>
          <w:szCs w:val="24"/>
        </w:rPr>
        <w:t xml:space="preserve">иссия принимает решение </w:t>
      </w:r>
      <w:r w:rsidR="006B1830">
        <w:rPr>
          <w:rFonts w:ascii="Times New Roman" w:hAnsi="Times New Roman" w:cs="Times New Roman"/>
          <w:sz w:val="24"/>
          <w:szCs w:val="24"/>
        </w:rPr>
        <w:t xml:space="preserve"> осуществить пр</w:t>
      </w:r>
      <w:r w:rsidR="006B1830">
        <w:rPr>
          <w:rFonts w:ascii="Times New Roman" w:hAnsi="Times New Roman" w:cs="Times New Roman"/>
          <w:sz w:val="24"/>
          <w:szCs w:val="24"/>
        </w:rPr>
        <w:t>я</w:t>
      </w:r>
      <w:r w:rsidR="006B1830">
        <w:rPr>
          <w:rFonts w:ascii="Times New Roman" w:hAnsi="Times New Roman" w:cs="Times New Roman"/>
          <w:sz w:val="24"/>
          <w:szCs w:val="24"/>
        </w:rPr>
        <w:t xml:space="preserve">мую закупку, для чего провести маркетинговые исследования рынка, выбрать поставщика </w:t>
      </w:r>
      <w:r w:rsidR="008B26C2">
        <w:rPr>
          <w:rFonts w:ascii="Times New Roman" w:hAnsi="Times New Roman" w:cs="Times New Roman"/>
          <w:sz w:val="24"/>
          <w:szCs w:val="24"/>
        </w:rPr>
        <w:t>и з</w:t>
      </w:r>
      <w:r w:rsidR="008B26C2">
        <w:rPr>
          <w:rFonts w:ascii="Times New Roman" w:hAnsi="Times New Roman" w:cs="Times New Roman"/>
          <w:sz w:val="24"/>
          <w:szCs w:val="24"/>
        </w:rPr>
        <w:t>а</w:t>
      </w:r>
      <w:r w:rsidR="008B26C2">
        <w:rPr>
          <w:rFonts w:ascii="Times New Roman" w:hAnsi="Times New Roman" w:cs="Times New Roman"/>
          <w:sz w:val="24"/>
          <w:szCs w:val="24"/>
        </w:rPr>
        <w:t>ключить договор на условиях, установленных проектом договора</w:t>
      </w:r>
      <w:proofErr w:type="gramEnd"/>
      <w:r w:rsidR="008B26C2">
        <w:rPr>
          <w:rFonts w:ascii="Times New Roman" w:hAnsi="Times New Roman" w:cs="Times New Roman"/>
          <w:sz w:val="24"/>
          <w:szCs w:val="24"/>
        </w:rPr>
        <w:t>, включенного в состав док</w:t>
      </w:r>
      <w:r w:rsidR="008B26C2">
        <w:rPr>
          <w:rFonts w:ascii="Times New Roman" w:hAnsi="Times New Roman" w:cs="Times New Roman"/>
          <w:sz w:val="24"/>
          <w:szCs w:val="24"/>
        </w:rPr>
        <w:t>у</w:t>
      </w:r>
      <w:r w:rsidR="008B26C2">
        <w:rPr>
          <w:rFonts w:ascii="Times New Roman" w:hAnsi="Times New Roman" w:cs="Times New Roman"/>
          <w:sz w:val="24"/>
          <w:szCs w:val="24"/>
        </w:rPr>
        <w:t>ментации о  запросе предложений</w:t>
      </w:r>
      <w:r w:rsidR="000503F5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8B26C2">
        <w:rPr>
          <w:rFonts w:ascii="Times New Roman" w:hAnsi="Times New Roman" w:cs="Times New Roman"/>
          <w:sz w:val="24"/>
          <w:szCs w:val="24"/>
        </w:rPr>
        <w:t>, на сумму, не превышающую устано</w:t>
      </w:r>
      <w:r w:rsidR="008B26C2">
        <w:rPr>
          <w:rFonts w:ascii="Times New Roman" w:hAnsi="Times New Roman" w:cs="Times New Roman"/>
          <w:sz w:val="24"/>
          <w:szCs w:val="24"/>
        </w:rPr>
        <w:t>в</w:t>
      </w:r>
      <w:r w:rsidR="008B26C2">
        <w:rPr>
          <w:rFonts w:ascii="Times New Roman" w:hAnsi="Times New Roman" w:cs="Times New Roman"/>
          <w:sz w:val="24"/>
          <w:szCs w:val="24"/>
        </w:rPr>
        <w:t>ленную при проведении запроса предложений</w:t>
      </w:r>
      <w:r w:rsidR="000503F5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8B26C2">
        <w:rPr>
          <w:rFonts w:ascii="Times New Roman" w:hAnsi="Times New Roman" w:cs="Times New Roman"/>
          <w:sz w:val="24"/>
          <w:szCs w:val="24"/>
        </w:rPr>
        <w:t xml:space="preserve"> начальную (максимальную) цену договора.</w:t>
      </w:r>
    </w:p>
    <w:p w:rsidR="008B26C2" w:rsidRDefault="008B26C2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503F5" w:rsidRDefault="000503F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75DAA" w:rsidRPr="0002431D" w:rsidRDefault="00175DAA" w:rsidP="00175DA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175DAA" w:rsidRPr="0002431D" w:rsidRDefault="00175DAA" w:rsidP="00175DA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175DAA" w:rsidRDefault="00175DAA" w:rsidP="00175DA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175DAA" w:rsidRPr="0002431D" w:rsidRDefault="00175DAA" w:rsidP="00175DA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75DAA" w:rsidRPr="0002431D" w:rsidRDefault="00175DAA" w:rsidP="00175DA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175DAA" w:rsidRPr="0002431D" w:rsidRDefault="00175DAA" w:rsidP="00175DA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генерального директора              ___________________ О.А. Верховодова</w:t>
      </w:r>
    </w:p>
    <w:p w:rsidR="00175DAA" w:rsidRPr="0002431D" w:rsidRDefault="00175DAA" w:rsidP="00175DA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75DAA" w:rsidRPr="0002431D" w:rsidRDefault="00175DAA" w:rsidP="00175DA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175DAA" w:rsidRPr="00D60EAA" w:rsidRDefault="00175DAA" w:rsidP="00175DA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0EAA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175DAA" w:rsidRPr="0002431D" w:rsidRDefault="00175DAA" w:rsidP="00175DAA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75DAA" w:rsidRPr="00A17320" w:rsidRDefault="00175DAA" w:rsidP="00175D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02431D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A55B29" w:rsidRPr="00A17320" w:rsidRDefault="00A55B29" w:rsidP="00175DA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A55B29" w:rsidRPr="00A17320" w:rsidSect="003823BA"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633" w:rsidRDefault="00DE5633" w:rsidP="009F681A">
      <w:pPr>
        <w:spacing w:after="0" w:line="240" w:lineRule="auto"/>
      </w:pPr>
      <w:r>
        <w:separator/>
      </w:r>
    </w:p>
  </w:endnote>
  <w:endnote w:type="continuationSeparator" w:id="0">
    <w:p w:rsidR="00DE5633" w:rsidRDefault="00DE5633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633" w:rsidRDefault="00DE5633" w:rsidP="009F681A">
      <w:pPr>
        <w:spacing w:after="0" w:line="240" w:lineRule="auto"/>
      </w:pPr>
      <w:r>
        <w:separator/>
      </w:r>
    </w:p>
  </w:footnote>
  <w:footnote w:type="continuationSeparator" w:id="0">
    <w:p w:rsidR="00DE5633" w:rsidRDefault="00DE5633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A1C3B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BEA"/>
    <w:rsid w:val="00136E6B"/>
    <w:rsid w:val="00140FC9"/>
    <w:rsid w:val="001464B7"/>
    <w:rsid w:val="001467D5"/>
    <w:rsid w:val="00157816"/>
    <w:rsid w:val="001740BA"/>
    <w:rsid w:val="00175DA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4ACB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FA9"/>
    <w:rsid w:val="00276CDC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50F4"/>
    <w:rsid w:val="005240B2"/>
    <w:rsid w:val="00531F1B"/>
    <w:rsid w:val="005358BD"/>
    <w:rsid w:val="00536F41"/>
    <w:rsid w:val="00537D90"/>
    <w:rsid w:val="00545F59"/>
    <w:rsid w:val="00554F76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AD8"/>
    <w:rsid w:val="007E0A0D"/>
    <w:rsid w:val="007E0EA9"/>
    <w:rsid w:val="007E751E"/>
    <w:rsid w:val="007F380A"/>
    <w:rsid w:val="00812D19"/>
    <w:rsid w:val="00824BEE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7EC5"/>
    <w:rsid w:val="008B26C2"/>
    <w:rsid w:val="008B2F7C"/>
    <w:rsid w:val="008B3530"/>
    <w:rsid w:val="008B5268"/>
    <w:rsid w:val="008C082E"/>
    <w:rsid w:val="008C445B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072F"/>
    <w:rsid w:val="00982B9B"/>
    <w:rsid w:val="0098337C"/>
    <w:rsid w:val="009929C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5B92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5AD7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5633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36F80-8337-47FA-A437-C2FDADEBA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9</cp:revision>
  <cp:lastPrinted>2013-12-04T09:17:00Z</cp:lastPrinted>
  <dcterms:created xsi:type="dcterms:W3CDTF">2013-09-02T05:06:00Z</dcterms:created>
  <dcterms:modified xsi:type="dcterms:W3CDTF">2013-12-04T09:18:00Z</dcterms:modified>
</cp:coreProperties>
</file>