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2F6" w:rsidRPr="004969A6" w:rsidRDefault="005D32F6" w:rsidP="005D32F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5D32F6" w:rsidRPr="004969A6" w:rsidRDefault="005D32F6" w:rsidP="005D32F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№100-10-05/______</w:t>
      </w:r>
    </w:p>
    <w:p w:rsidR="005D32F6" w:rsidRPr="004969A6" w:rsidRDefault="005D32F6" w:rsidP="005D32F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>
        <w:rPr>
          <w:bCs/>
          <w:sz w:val="22"/>
          <w:szCs w:val="22"/>
        </w:rPr>
        <w:t xml:space="preserve">13 </w:t>
      </w:r>
      <w:r w:rsidRPr="004969A6">
        <w:rPr>
          <w:bCs/>
          <w:sz w:val="22"/>
          <w:szCs w:val="22"/>
        </w:rPr>
        <w:t>г</w:t>
      </w:r>
    </w:p>
    <w:p w:rsidR="00BE4CAD" w:rsidRDefault="00BE4CAD" w:rsidP="00FC3DCB">
      <w:pPr>
        <w:jc w:val="center"/>
      </w:pPr>
    </w:p>
    <w:p w:rsidR="00FC3DCB" w:rsidRDefault="00FC3DCB" w:rsidP="00FC3DCB">
      <w:pPr>
        <w:jc w:val="center"/>
      </w:pPr>
      <w:r w:rsidRPr="00090255">
        <w:t xml:space="preserve">Технического задания </w:t>
      </w:r>
    </w:p>
    <w:p w:rsidR="00FC3DCB" w:rsidRDefault="00FC3DCB" w:rsidP="00FC3DCB">
      <w:pPr>
        <w:jc w:val="center"/>
        <w:rPr>
          <w:i/>
          <w:sz w:val="26"/>
          <w:szCs w:val="26"/>
        </w:rPr>
      </w:pPr>
      <w:r w:rsidRPr="00090255">
        <w:t>на поставку</w:t>
      </w:r>
      <w:r w:rsidRPr="00E85C13">
        <w:rPr>
          <w:sz w:val="26"/>
          <w:szCs w:val="26"/>
        </w:rPr>
        <w:t xml:space="preserve"> </w:t>
      </w:r>
      <w:r w:rsidR="00B904A2" w:rsidRPr="00B904A2">
        <w:rPr>
          <w:i/>
        </w:rPr>
        <w:t>домкратной установки УДП-160</w:t>
      </w:r>
    </w:p>
    <w:p w:rsidR="00FC3DCB" w:rsidRPr="00E85C13" w:rsidRDefault="00FC3DCB" w:rsidP="00FC3DCB">
      <w:pPr>
        <w:jc w:val="center"/>
        <w:rPr>
          <w:sz w:val="26"/>
          <w:szCs w:val="26"/>
        </w:rPr>
      </w:pPr>
      <w:r w:rsidRPr="00A37BEA">
        <w:t>для о</w:t>
      </w:r>
      <w:r w:rsidRPr="00090255">
        <w:t>бъекта</w:t>
      </w:r>
      <w:r w:rsidR="00B904A2">
        <w:rPr>
          <w:i/>
          <w:sz w:val="26"/>
          <w:szCs w:val="26"/>
        </w:rPr>
        <w:t xml:space="preserve"> </w:t>
      </w:r>
      <w:r w:rsidR="00B904A2" w:rsidRPr="00B904A2">
        <w:rPr>
          <w:sz w:val="26"/>
          <w:szCs w:val="26"/>
        </w:rPr>
        <w:t>ЖДЦ</w:t>
      </w:r>
    </w:p>
    <w:p w:rsidR="00FC3DCB" w:rsidRPr="00FC0A31" w:rsidRDefault="00FC3DCB" w:rsidP="00FC3DCB">
      <w:pPr>
        <w:jc w:val="center"/>
        <w:rPr>
          <w:sz w:val="26"/>
          <w:szCs w:val="26"/>
        </w:rPr>
      </w:pPr>
    </w:p>
    <w:p w:rsidR="00FC3DCB" w:rsidRPr="00525001" w:rsidRDefault="00FC3DCB" w:rsidP="00FC3DCB">
      <w:pPr>
        <w:jc w:val="center"/>
        <w:rPr>
          <w:sz w:val="26"/>
          <w:szCs w:val="26"/>
        </w:rPr>
      </w:pPr>
      <w:r w:rsidRPr="00525001">
        <w:rPr>
          <w:sz w:val="26"/>
          <w:szCs w:val="26"/>
        </w:rPr>
        <w:t>СОДЕРЖАНИЕ</w:t>
      </w:r>
    </w:p>
    <w:p w:rsidR="00FC3DCB" w:rsidRPr="00525001" w:rsidRDefault="00FC3DCB" w:rsidP="00FC3DCB">
      <w:pPr>
        <w:jc w:val="center"/>
        <w:rPr>
          <w:sz w:val="26"/>
          <w:szCs w:val="26"/>
        </w:rPr>
      </w:pPr>
    </w:p>
    <w:p w:rsidR="00FC3DCB" w:rsidRPr="00B13553" w:rsidRDefault="00FC3DCB" w:rsidP="00FC3DCB">
      <w:pPr>
        <w:rPr>
          <w:sz w:val="26"/>
          <w:szCs w:val="26"/>
        </w:rPr>
      </w:pPr>
      <w:r w:rsidRPr="00B13553">
        <w:rPr>
          <w:sz w:val="26"/>
          <w:szCs w:val="26"/>
        </w:rPr>
        <w:t>РАЗДЕЛ 1. ОБЩИЕ СВЕДЕНИЯ</w:t>
      </w:r>
    </w:p>
    <w:p w:rsidR="00FC3DCB" w:rsidRPr="00B13553" w:rsidRDefault="00FC3DCB" w:rsidP="00FC3DC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1.1 Наименование;</w:t>
      </w:r>
    </w:p>
    <w:p w:rsidR="00FC3DCB" w:rsidRPr="00B13553" w:rsidRDefault="00FC3DCB" w:rsidP="00FC3DC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1.2 Сведения о новизне.</w:t>
      </w:r>
    </w:p>
    <w:p w:rsidR="00FC3DCB" w:rsidRPr="00B13553" w:rsidRDefault="00FC3DCB" w:rsidP="00FC3DCB">
      <w:pPr>
        <w:rPr>
          <w:sz w:val="26"/>
          <w:szCs w:val="26"/>
        </w:rPr>
      </w:pPr>
      <w:r w:rsidRPr="00B13553">
        <w:rPr>
          <w:sz w:val="26"/>
          <w:szCs w:val="26"/>
        </w:rPr>
        <w:t>РАЗДЕЛ 2. ОБЛАСТЬ ПРИМЕНЕНИЯ</w:t>
      </w:r>
    </w:p>
    <w:p w:rsidR="00FC3DCB" w:rsidRPr="00B13553" w:rsidRDefault="00FC3DCB" w:rsidP="00FC3DCB">
      <w:pPr>
        <w:rPr>
          <w:sz w:val="26"/>
          <w:szCs w:val="26"/>
        </w:rPr>
      </w:pPr>
      <w:r w:rsidRPr="00B13553">
        <w:rPr>
          <w:sz w:val="26"/>
          <w:szCs w:val="26"/>
        </w:rPr>
        <w:t>РАЗДЕЛ 3. УСЛОВИЯ ЭКСПЛУАТАЦИИ</w:t>
      </w:r>
    </w:p>
    <w:p w:rsidR="00FC3DCB" w:rsidRPr="00B13553" w:rsidRDefault="00FC3DCB" w:rsidP="00FC3DCB">
      <w:pPr>
        <w:rPr>
          <w:sz w:val="26"/>
          <w:szCs w:val="26"/>
        </w:rPr>
      </w:pPr>
      <w:r w:rsidRPr="00B13553">
        <w:rPr>
          <w:sz w:val="26"/>
          <w:szCs w:val="26"/>
        </w:rPr>
        <w:t>РАЗДЕЛ 4. ТЕХНИЧЕСКИЕ ТРЕБОВАНИЯ</w:t>
      </w:r>
    </w:p>
    <w:p w:rsidR="00FC3DCB" w:rsidRPr="00B13553" w:rsidRDefault="00FC3DCB" w:rsidP="00FC3DC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4.1. Основные параметры и размеры.</w:t>
      </w:r>
    </w:p>
    <w:p w:rsidR="00FC3DCB" w:rsidRPr="00B13553" w:rsidRDefault="00FC3DCB" w:rsidP="00FC3DC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4.2. Основные технико-экономические и эксплуатационные показатели</w:t>
      </w:r>
    </w:p>
    <w:p w:rsidR="00FC3DCB" w:rsidRPr="00B13553" w:rsidRDefault="00FC3DCB" w:rsidP="00FC3DC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4.3. Требования по надежности</w:t>
      </w:r>
    </w:p>
    <w:p w:rsidR="00FC3DCB" w:rsidRPr="00B13553" w:rsidRDefault="00FC3DCB" w:rsidP="00FC3DC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4.4. Требования к конструкции, монтажно-технические требования</w:t>
      </w:r>
    </w:p>
    <w:p w:rsidR="00FC3DCB" w:rsidRPr="00B13553" w:rsidRDefault="00FC3DCB" w:rsidP="00FC3DC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4.5. Требования к материалам и комплектующим оборудования</w:t>
      </w:r>
    </w:p>
    <w:p w:rsidR="00FC3DCB" w:rsidRPr="00B13553" w:rsidRDefault="00FC3DCB" w:rsidP="00FC3DC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4.6. Требования к стабильности параметров при воздействии факторов внешней среды</w:t>
      </w:r>
    </w:p>
    <w:p w:rsidR="00FC3DCB" w:rsidRPr="00B13553" w:rsidRDefault="00FC3DCB" w:rsidP="00FC3DC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4.7. Требования к электропитанию</w:t>
      </w:r>
    </w:p>
    <w:p w:rsidR="00FC3DCB" w:rsidRPr="00B13553" w:rsidRDefault="00FC3DCB" w:rsidP="00FC3DC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4.8. Требования к контрольно-измерительным приборам и автоматике</w:t>
      </w:r>
    </w:p>
    <w:p w:rsidR="00FC3DCB" w:rsidRPr="00B13553" w:rsidRDefault="00FC3DCB" w:rsidP="00FC3DC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4.9. Требования к комплектности</w:t>
      </w:r>
    </w:p>
    <w:p w:rsidR="00FC3DCB" w:rsidRPr="00B13553" w:rsidRDefault="00FC3DCB" w:rsidP="00FC3DC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4.10. Требования к маркировке</w:t>
      </w:r>
    </w:p>
    <w:p w:rsidR="00FC3DCB" w:rsidRPr="00B13553" w:rsidRDefault="00FC3DCB" w:rsidP="00FC3DC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4.11. Требования к упаковке</w:t>
      </w:r>
    </w:p>
    <w:p w:rsidR="00FC3DCB" w:rsidRPr="00B13553" w:rsidRDefault="00FC3DCB" w:rsidP="00FC3DCB">
      <w:pPr>
        <w:rPr>
          <w:sz w:val="26"/>
          <w:szCs w:val="26"/>
        </w:rPr>
      </w:pPr>
      <w:r w:rsidRPr="00B13553">
        <w:rPr>
          <w:sz w:val="26"/>
          <w:szCs w:val="26"/>
        </w:rPr>
        <w:t>РАЗДЕЛ 5. ТРЕБОВАНИЯ ПО ПРАВИЛАМ ПРИЕМКИ</w:t>
      </w:r>
    </w:p>
    <w:p w:rsidR="00FC3DCB" w:rsidRPr="00B13553" w:rsidRDefault="00FC3DCB" w:rsidP="00FC3DCB">
      <w:pPr>
        <w:rPr>
          <w:sz w:val="26"/>
          <w:szCs w:val="26"/>
        </w:rPr>
      </w:pPr>
      <w:r w:rsidRPr="00B13553">
        <w:rPr>
          <w:sz w:val="26"/>
          <w:szCs w:val="26"/>
        </w:rPr>
        <w:t>РАЗДЕЛ 6. ТРЕБОВАНИЯ К ТРАНСПОРТИРОВАНИЮ</w:t>
      </w:r>
    </w:p>
    <w:p w:rsidR="00FC3DCB" w:rsidRPr="00B13553" w:rsidRDefault="00FC3DCB" w:rsidP="00FC3DCB">
      <w:pPr>
        <w:rPr>
          <w:sz w:val="26"/>
          <w:szCs w:val="26"/>
        </w:rPr>
      </w:pPr>
      <w:r w:rsidRPr="00B13553">
        <w:rPr>
          <w:sz w:val="26"/>
          <w:szCs w:val="26"/>
        </w:rPr>
        <w:t>РАЗДЕЛ 7. ТРЕБОВАНИЯ К ХРАНЕНИЮ</w:t>
      </w:r>
    </w:p>
    <w:p w:rsidR="00FC3DCB" w:rsidRPr="00B13553" w:rsidRDefault="00FC3DCB" w:rsidP="00FC3DCB">
      <w:pPr>
        <w:ind w:left="1276" w:hanging="1276"/>
        <w:rPr>
          <w:sz w:val="26"/>
          <w:szCs w:val="26"/>
        </w:rPr>
      </w:pPr>
      <w:r w:rsidRPr="00B13553">
        <w:rPr>
          <w:sz w:val="26"/>
          <w:szCs w:val="26"/>
        </w:rPr>
        <w:t>РАЗДЕЛ 8. ТРЕБОВАНИЯ К ОБЪЕМУ И/ИЛИ СРОКУ ПРЕДОСТАВЛЕНИЯ ГАРАНТИЙ</w:t>
      </w:r>
    </w:p>
    <w:p w:rsidR="00FC3DCB" w:rsidRPr="00B13553" w:rsidRDefault="00FC3DCB" w:rsidP="00FC3DCB">
      <w:pPr>
        <w:rPr>
          <w:sz w:val="26"/>
          <w:szCs w:val="26"/>
        </w:rPr>
      </w:pPr>
      <w:r w:rsidRPr="00B13553">
        <w:rPr>
          <w:sz w:val="26"/>
          <w:szCs w:val="26"/>
        </w:rPr>
        <w:t>РАЗДЕЛ 9. ТРЕБОВАНИЯ ПО РЕМОНТОПРИГОДНОСТИ</w:t>
      </w:r>
    </w:p>
    <w:p w:rsidR="00FC3DCB" w:rsidRPr="00B13553" w:rsidRDefault="00FC3DCB" w:rsidP="00FC3DCB">
      <w:pPr>
        <w:rPr>
          <w:sz w:val="26"/>
          <w:szCs w:val="26"/>
        </w:rPr>
      </w:pPr>
      <w:r w:rsidRPr="00B13553">
        <w:rPr>
          <w:sz w:val="26"/>
          <w:szCs w:val="26"/>
        </w:rPr>
        <w:t>РАЗДЕЛ 10. ТРЕБОВАНИЯ К ОБСЛУЖИВАНИЮ</w:t>
      </w:r>
    </w:p>
    <w:p w:rsidR="00FC3DCB" w:rsidRPr="00B13553" w:rsidRDefault="00FC3DCB" w:rsidP="00FC3DCB">
      <w:pPr>
        <w:rPr>
          <w:sz w:val="26"/>
          <w:szCs w:val="26"/>
        </w:rPr>
      </w:pPr>
      <w:r w:rsidRPr="00B13553">
        <w:rPr>
          <w:sz w:val="26"/>
          <w:szCs w:val="26"/>
        </w:rPr>
        <w:t>РАЗДЕЛ 11. ЭКОЛОГИЧЕСКИЕ ТРЕБОВАНИЯ</w:t>
      </w:r>
    </w:p>
    <w:p w:rsidR="00FC3DCB" w:rsidRPr="00B13553" w:rsidRDefault="00FC3DCB" w:rsidP="00FC3DCB">
      <w:pPr>
        <w:rPr>
          <w:sz w:val="26"/>
          <w:szCs w:val="26"/>
        </w:rPr>
      </w:pPr>
      <w:r w:rsidRPr="00B13553">
        <w:rPr>
          <w:sz w:val="26"/>
          <w:szCs w:val="26"/>
        </w:rPr>
        <w:t>РАЗДЕЛ 12. ТРЕБОВАНИЯ ПО БЕЗОПАСНОСТИ</w:t>
      </w:r>
    </w:p>
    <w:p w:rsidR="00FC3DCB" w:rsidRDefault="00FC3DCB" w:rsidP="00FC3DCB">
      <w:pPr>
        <w:rPr>
          <w:sz w:val="26"/>
          <w:szCs w:val="26"/>
        </w:rPr>
      </w:pPr>
      <w:r w:rsidRPr="00B13553">
        <w:rPr>
          <w:sz w:val="26"/>
          <w:szCs w:val="26"/>
        </w:rPr>
        <w:t>РАЗДЕЛ 13. ТРЕБОВАНИЯ К КАЧЕСТВУ И КЛАССИФИКАЦИЯ ОБОРУДОВАНИЯ</w:t>
      </w:r>
    </w:p>
    <w:p w:rsidR="00FC3DCB" w:rsidRPr="00E23152" w:rsidRDefault="00FC3DCB" w:rsidP="00FC3DCB">
      <w:pPr>
        <w:spacing w:line="276" w:lineRule="auto"/>
        <w:ind w:left="1418" w:hanging="1418"/>
        <w:rPr>
          <w:sz w:val="26"/>
          <w:szCs w:val="26"/>
        </w:rPr>
      </w:pPr>
      <w:r w:rsidRPr="00E77F48">
        <w:rPr>
          <w:sz w:val="26"/>
          <w:szCs w:val="26"/>
        </w:rPr>
        <w:t>РАЗДЕЛ 1</w:t>
      </w:r>
      <w:r>
        <w:rPr>
          <w:sz w:val="26"/>
          <w:szCs w:val="26"/>
        </w:rPr>
        <w:t>4</w:t>
      </w:r>
      <w:r w:rsidRPr="00E77F48">
        <w:rPr>
          <w:sz w:val="26"/>
          <w:szCs w:val="26"/>
        </w:rPr>
        <w:t xml:space="preserve">. </w:t>
      </w:r>
      <w:r>
        <w:rPr>
          <w:sz w:val="26"/>
          <w:szCs w:val="26"/>
        </w:rPr>
        <w:t>ТЕХНИЧЕСКОЕ СОПРОВОЖДЕНИЕ СТАНДАРТНОГО ПРОМЫШЛЕННОГО ОБОРУДОВАНИЯ</w:t>
      </w:r>
    </w:p>
    <w:p w:rsidR="00FC3DCB" w:rsidRPr="00B13553" w:rsidRDefault="00FC3DCB" w:rsidP="00FC3DCB">
      <w:pPr>
        <w:rPr>
          <w:sz w:val="26"/>
          <w:szCs w:val="26"/>
        </w:rPr>
      </w:pPr>
      <w:r w:rsidRPr="00B13553">
        <w:rPr>
          <w:sz w:val="26"/>
          <w:szCs w:val="26"/>
        </w:rPr>
        <w:t>РАЗДЕЛ 1</w:t>
      </w:r>
      <w:r>
        <w:rPr>
          <w:sz w:val="26"/>
          <w:szCs w:val="26"/>
        </w:rPr>
        <w:t>5</w:t>
      </w:r>
      <w:r w:rsidRPr="00B13553">
        <w:rPr>
          <w:sz w:val="26"/>
          <w:szCs w:val="26"/>
        </w:rPr>
        <w:t>. ДОПОЛНИТЕЛЬНЫЕ (ИНЫЕ) ТРЕБОВАНИЯ</w:t>
      </w:r>
    </w:p>
    <w:p w:rsidR="00FC3DCB" w:rsidRPr="00B13553" w:rsidRDefault="00FC3DCB" w:rsidP="00FC3DCB">
      <w:pPr>
        <w:ind w:left="1418" w:hanging="1418"/>
        <w:rPr>
          <w:sz w:val="26"/>
          <w:szCs w:val="26"/>
        </w:rPr>
      </w:pPr>
      <w:r w:rsidRPr="00B13553">
        <w:rPr>
          <w:sz w:val="26"/>
          <w:szCs w:val="26"/>
        </w:rPr>
        <w:t>РАЗДЕЛ 1</w:t>
      </w:r>
      <w:r>
        <w:rPr>
          <w:sz w:val="26"/>
          <w:szCs w:val="26"/>
        </w:rPr>
        <w:t>6</w:t>
      </w:r>
      <w:r w:rsidRPr="00B13553">
        <w:rPr>
          <w:sz w:val="26"/>
          <w:szCs w:val="26"/>
        </w:rPr>
        <w:t>. ТРЕБОВАНИЯ К КОЛИЧЕСТВУ И СРОКУ (ПЕРИОДИЧНОСТИ) ПОСТАВКИ</w:t>
      </w:r>
    </w:p>
    <w:p w:rsidR="00FC3DCB" w:rsidRPr="00525001" w:rsidRDefault="00FC3DCB" w:rsidP="00FC3DCB">
      <w:pPr>
        <w:rPr>
          <w:sz w:val="26"/>
          <w:szCs w:val="26"/>
        </w:rPr>
      </w:pPr>
      <w:r w:rsidRPr="00525001">
        <w:rPr>
          <w:sz w:val="26"/>
          <w:szCs w:val="26"/>
        </w:rPr>
        <w:t>РАЗДЕЛ 1</w:t>
      </w:r>
      <w:r>
        <w:rPr>
          <w:sz w:val="26"/>
          <w:szCs w:val="26"/>
        </w:rPr>
        <w:t>7</w:t>
      </w:r>
      <w:r w:rsidRPr="00525001">
        <w:rPr>
          <w:sz w:val="26"/>
          <w:szCs w:val="26"/>
        </w:rPr>
        <w:t>. ТРЕБОВАНИЕ К ФОРМЕ ПРЕДСТАВЛЯЕМОЙ ИНФОРМАЦИИ</w:t>
      </w:r>
    </w:p>
    <w:p w:rsidR="00FC3DCB" w:rsidRPr="00525001" w:rsidRDefault="00FC3DCB" w:rsidP="00FC3DCB">
      <w:pPr>
        <w:rPr>
          <w:sz w:val="26"/>
          <w:szCs w:val="26"/>
        </w:rPr>
      </w:pPr>
      <w:r w:rsidRPr="00525001">
        <w:rPr>
          <w:sz w:val="26"/>
          <w:szCs w:val="26"/>
        </w:rPr>
        <w:t>РАЗДЕЛ 1</w:t>
      </w:r>
      <w:r>
        <w:rPr>
          <w:sz w:val="26"/>
          <w:szCs w:val="26"/>
        </w:rPr>
        <w:t>8</w:t>
      </w:r>
      <w:r w:rsidRPr="00525001">
        <w:rPr>
          <w:sz w:val="26"/>
          <w:szCs w:val="26"/>
        </w:rPr>
        <w:t>. ПЕРЕЧЕНЬ ПРИНЯТЫХ СОКРАЩЕНИЙ</w:t>
      </w:r>
    </w:p>
    <w:p w:rsidR="00FC3DCB" w:rsidRDefault="00FC3DCB" w:rsidP="00FC3DCB">
      <w:pPr>
        <w:rPr>
          <w:sz w:val="26"/>
          <w:szCs w:val="26"/>
        </w:rPr>
      </w:pPr>
      <w:r w:rsidRPr="00525001">
        <w:rPr>
          <w:sz w:val="26"/>
          <w:szCs w:val="26"/>
        </w:rPr>
        <w:t>РАЗДЕЛ 1</w:t>
      </w:r>
      <w:r>
        <w:rPr>
          <w:sz w:val="26"/>
          <w:szCs w:val="26"/>
        </w:rPr>
        <w:t>9</w:t>
      </w:r>
      <w:r w:rsidRPr="00525001">
        <w:rPr>
          <w:sz w:val="26"/>
          <w:szCs w:val="26"/>
        </w:rPr>
        <w:t>. ПЕРЕЧЕНЬ ПРИЛОЖЕНИЙ</w:t>
      </w:r>
    </w:p>
    <w:p w:rsidR="00FC3DCB" w:rsidRPr="00B13553" w:rsidRDefault="00FC3DCB" w:rsidP="00FC3DCB">
      <w:pPr>
        <w:rPr>
          <w:sz w:val="26"/>
          <w:szCs w:val="26"/>
        </w:rPr>
      </w:pPr>
    </w:p>
    <w:p w:rsidR="00FC3DCB" w:rsidRPr="00FC0A31" w:rsidRDefault="00FC3DCB" w:rsidP="00FC3DCB">
      <w:pPr>
        <w:rPr>
          <w:sz w:val="24"/>
          <w:szCs w:val="24"/>
        </w:rPr>
      </w:pPr>
      <w:r w:rsidRPr="00FC0A31">
        <w:br w:type="page"/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FC3DCB" w:rsidRPr="00FC0A31" w:rsidTr="00557CED">
        <w:trPr>
          <w:trHeight w:val="27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Default="00FC3DCB" w:rsidP="004915B1">
            <w:pPr>
              <w:jc w:val="center"/>
            </w:pPr>
            <w:r w:rsidRPr="00FC0A31">
              <w:lastRenderedPageBreak/>
              <w:t>Р</w:t>
            </w:r>
            <w:r>
              <w:t>АЗДЕЛ</w:t>
            </w:r>
            <w:r w:rsidRPr="00FC0A31">
              <w:t xml:space="preserve"> 1. </w:t>
            </w:r>
            <w:r>
              <w:t>ОБЩИЕ СВЕДЕНИЯ</w:t>
            </w:r>
          </w:p>
        </w:tc>
      </w:tr>
      <w:tr w:rsidR="00FC3DCB" w:rsidRPr="00FC0A31" w:rsidTr="00557CED">
        <w:trPr>
          <w:trHeight w:val="27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Pr="00FC0A31" w:rsidRDefault="00FC3DCB" w:rsidP="004915B1">
            <w:pPr>
              <w:jc w:val="center"/>
            </w:pPr>
            <w:r>
              <w:t>Подраздел 1.1 Наименование</w:t>
            </w:r>
          </w:p>
        </w:tc>
      </w:tr>
      <w:tr w:rsidR="00FC3DCB" w:rsidRPr="00FC0A31" w:rsidTr="00557CE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Pr="00557CED" w:rsidRDefault="00B904A2" w:rsidP="00B904A2">
            <w:pPr>
              <w:pStyle w:val="a3"/>
              <w:numPr>
                <w:ilvl w:val="0"/>
                <w:numId w:val="1"/>
              </w:numPr>
              <w:jc w:val="both"/>
            </w:pPr>
            <w:r w:rsidRPr="00557CED">
              <w:t>Домкратная установка УДП-160</w:t>
            </w:r>
            <w:r w:rsidR="00FC3DCB" w:rsidRPr="00557CED">
              <w:t>;</w:t>
            </w:r>
          </w:p>
          <w:p w:rsidR="00FC3DCB" w:rsidRPr="00B904A2" w:rsidRDefault="00B904A2" w:rsidP="00455D21">
            <w:pPr>
              <w:pStyle w:val="a3"/>
              <w:numPr>
                <w:ilvl w:val="0"/>
                <w:numId w:val="1"/>
              </w:numPr>
              <w:jc w:val="both"/>
              <w:rPr>
                <w:i/>
                <w:sz w:val="24"/>
                <w:szCs w:val="24"/>
              </w:rPr>
            </w:pPr>
            <w:r w:rsidRPr="00557CED">
              <w:t>Домкратная установка должна соответствовать требованиям ГОСТ 12.2.007.0, ГОСТ 12.2.003, ТУ 318</w:t>
            </w:r>
            <w:r w:rsidR="00455D21">
              <w:t>6</w:t>
            </w:r>
            <w:r w:rsidRPr="00557CED">
              <w:t>-00</w:t>
            </w:r>
            <w:r w:rsidR="00455D21">
              <w:t>3</w:t>
            </w:r>
            <w:r w:rsidRPr="00557CED">
              <w:t>-0</w:t>
            </w:r>
            <w:r w:rsidR="00455D21">
              <w:t>0210757</w:t>
            </w:r>
            <w:r w:rsidRPr="00557CED">
              <w:t>-</w:t>
            </w:r>
            <w:r w:rsidR="00455D21">
              <w:t>96</w:t>
            </w:r>
            <w:r w:rsidRPr="00557CED">
              <w:t xml:space="preserve">  </w:t>
            </w:r>
            <w:proofErr w:type="spellStart"/>
            <w:r w:rsidRPr="00557CED">
              <w:t>Рег</w:t>
            </w:r>
            <w:proofErr w:type="spellEnd"/>
            <w:r w:rsidRPr="00557CED">
              <w:t>. № POCC RU. AE55.H00075</w:t>
            </w:r>
          </w:p>
        </w:tc>
      </w:tr>
      <w:tr w:rsidR="00FC3DCB" w:rsidRPr="00FC0A31" w:rsidTr="00557CE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Pr="009F7B44" w:rsidRDefault="00FC3DCB" w:rsidP="004915B1">
            <w:pPr>
              <w:jc w:val="center"/>
              <w:rPr>
                <w:i/>
                <w:sz w:val="24"/>
                <w:szCs w:val="24"/>
              </w:rPr>
            </w:pPr>
            <w:r>
              <w:t>Подраздел 1.2 Сведения о новизне</w:t>
            </w:r>
          </w:p>
        </w:tc>
      </w:tr>
      <w:tr w:rsidR="00FC3DCB" w:rsidRPr="00FC0A31" w:rsidTr="00557CE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502C" w:rsidRPr="00557CED" w:rsidRDefault="00E8502C" w:rsidP="00E8502C">
            <w:pPr>
              <w:pStyle w:val="a3"/>
              <w:numPr>
                <w:ilvl w:val="0"/>
                <w:numId w:val="7"/>
              </w:numPr>
              <w:spacing w:after="200"/>
            </w:pPr>
            <w:r w:rsidRPr="00557CED">
              <w:t>Оборудование должно быть новым, год выпуска не ранее 2012г.</w:t>
            </w:r>
          </w:p>
          <w:p w:rsidR="00E8502C" w:rsidRPr="00557CED" w:rsidRDefault="00E8502C" w:rsidP="00E8502C">
            <w:pPr>
              <w:pStyle w:val="a3"/>
              <w:numPr>
                <w:ilvl w:val="0"/>
                <w:numId w:val="7"/>
              </w:numPr>
              <w:spacing w:after="200"/>
            </w:pPr>
            <w:r w:rsidRPr="00557CED">
              <w:t xml:space="preserve">Запрещена поставка оборудования: </w:t>
            </w:r>
          </w:p>
          <w:p w:rsidR="00E8502C" w:rsidRPr="00557CED" w:rsidRDefault="00E8502C" w:rsidP="00E8502C">
            <w:pPr>
              <w:pStyle w:val="a3"/>
              <w:numPr>
                <w:ilvl w:val="0"/>
                <w:numId w:val="6"/>
              </w:numPr>
              <w:spacing w:after="200"/>
            </w:pPr>
            <w:r w:rsidRPr="00557CED">
              <w:t xml:space="preserve">б/у – </w:t>
            </w:r>
            <w:proofErr w:type="gramStart"/>
            <w:r w:rsidRPr="00557CED">
              <w:t>бывшего</w:t>
            </w:r>
            <w:proofErr w:type="gramEnd"/>
            <w:r w:rsidRPr="00557CED">
              <w:t xml:space="preserve"> в употреблении (эксплуатации);</w:t>
            </w:r>
          </w:p>
          <w:p w:rsidR="00E8502C" w:rsidRPr="00557CED" w:rsidRDefault="00E8502C" w:rsidP="00E8502C">
            <w:pPr>
              <w:pStyle w:val="a3"/>
              <w:numPr>
                <w:ilvl w:val="0"/>
                <w:numId w:val="6"/>
              </w:numPr>
              <w:spacing w:after="200"/>
            </w:pPr>
            <w:r w:rsidRPr="00557CED">
              <w:t xml:space="preserve">с восстановленными деталями, узлами и агрегатами; </w:t>
            </w:r>
          </w:p>
          <w:p w:rsidR="00E8502C" w:rsidRPr="00557CED" w:rsidRDefault="00E8502C" w:rsidP="00E8502C">
            <w:pPr>
              <w:pStyle w:val="a3"/>
              <w:numPr>
                <w:ilvl w:val="0"/>
                <w:numId w:val="6"/>
              </w:numPr>
              <w:spacing w:after="200"/>
            </w:pPr>
            <w:r w:rsidRPr="00557CED">
              <w:t xml:space="preserve">после капитального или восстановительного ремонта; </w:t>
            </w:r>
          </w:p>
          <w:p w:rsidR="00FC3DCB" w:rsidRPr="00304422" w:rsidRDefault="00E8502C" w:rsidP="00DF00DA">
            <w:pPr>
              <w:pStyle w:val="a3"/>
              <w:numPr>
                <w:ilvl w:val="0"/>
                <w:numId w:val="6"/>
              </w:numPr>
              <w:spacing w:after="200"/>
              <w:rPr>
                <w:i/>
                <w:sz w:val="24"/>
                <w:szCs w:val="24"/>
              </w:rPr>
            </w:pPr>
            <w:proofErr w:type="gramStart"/>
            <w:r w:rsidRPr="00557CED">
              <w:t>восстановленного</w:t>
            </w:r>
            <w:proofErr w:type="gramEnd"/>
            <w:r w:rsidRPr="00557CED">
              <w:t xml:space="preserve"> после аварии или непродолжительной эксплуатации</w:t>
            </w:r>
          </w:p>
        </w:tc>
      </w:tr>
    </w:tbl>
    <w:p w:rsidR="00FC3DCB" w:rsidRPr="00FC0A31" w:rsidRDefault="00FC3DCB" w:rsidP="00FC3DCB">
      <w:pPr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FC3DCB" w:rsidRPr="00FC0A31" w:rsidTr="00557CED">
        <w:trPr>
          <w:trHeight w:val="26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Pr="00802206" w:rsidRDefault="00FC3DCB" w:rsidP="004915B1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2. ОБЛАСТЬ ПРИМЕНЕНИЯ</w:t>
            </w:r>
          </w:p>
        </w:tc>
      </w:tr>
      <w:tr w:rsidR="00FC3DCB" w:rsidRPr="00FC0A31" w:rsidTr="00557CE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Pr="00557CED" w:rsidRDefault="00E8502C" w:rsidP="00FB6B06">
            <w:pPr>
              <w:spacing w:after="200"/>
              <w:ind w:left="34" w:firstLine="567"/>
              <w:jc w:val="both"/>
              <w:rPr>
                <w:i/>
              </w:rPr>
            </w:pPr>
            <w:r w:rsidRPr="00557CED">
              <w:t>Домкратная установка УДП-160 предназначена для подъема и опускания вагонов, локомотивов и железнодорожных цистерн массой не более 160тонн при проведении их ремонта и замене колесных пар в железнодорожном цехе ОАО «ППГХО»</w:t>
            </w:r>
          </w:p>
        </w:tc>
      </w:tr>
    </w:tbl>
    <w:p w:rsidR="00FC3DCB" w:rsidRPr="00FC0A31" w:rsidRDefault="00FC3DCB" w:rsidP="00FC3DCB">
      <w:pPr>
        <w:jc w:val="center"/>
        <w:rPr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FC3DCB" w:rsidRPr="00FC0A31" w:rsidTr="00557CED">
        <w:trPr>
          <w:trHeight w:val="26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Pr="00802206" w:rsidRDefault="00FC3DCB" w:rsidP="004915B1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3. УСЛОВИЯ ЭКСПЛУАТАЦИИ</w:t>
            </w:r>
          </w:p>
        </w:tc>
      </w:tr>
      <w:tr w:rsidR="00FC3DCB" w:rsidRPr="00FC0A31" w:rsidTr="00557CED">
        <w:trPr>
          <w:trHeight w:val="26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Pr="00557CED" w:rsidRDefault="0033026E" w:rsidP="00C90F11">
            <w:pPr>
              <w:spacing w:after="200"/>
              <w:ind w:left="34" w:firstLine="567"/>
              <w:jc w:val="both"/>
              <w:rPr>
                <w:i/>
              </w:rPr>
            </w:pPr>
            <w:r w:rsidRPr="00557CED">
              <w:t xml:space="preserve">Товар должен быть поставлен на условиях </w:t>
            </w:r>
            <w:r w:rsidRPr="00557CED">
              <w:rPr>
                <w:lang w:val="en-US"/>
              </w:rPr>
              <w:t>DDP</w:t>
            </w:r>
            <w:r w:rsidR="00C90F11" w:rsidRPr="00557CED">
              <w:t xml:space="preserve"> – станция Краснокаменск</w:t>
            </w:r>
          </w:p>
        </w:tc>
      </w:tr>
    </w:tbl>
    <w:p w:rsidR="00FC3DCB" w:rsidRDefault="00FC3DCB" w:rsidP="00FC3DCB">
      <w:pPr>
        <w:jc w:val="center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FC3DCB" w:rsidRPr="00FC0A31" w:rsidTr="00557CED">
        <w:trPr>
          <w:trHeight w:val="26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Pr="00802206" w:rsidRDefault="00FC3DCB" w:rsidP="004915B1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4. ТЕХНИЧЕСКИЕ ТРЕБОВАНИЯ</w:t>
            </w:r>
          </w:p>
        </w:tc>
      </w:tr>
      <w:tr w:rsidR="00FC3DCB" w:rsidRPr="00FC0A31" w:rsidTr="00557CE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Pr="0008711B" w:rsidRDefault="00FC3DCB" w:rsidP="004915B1">
            <w:pPr>
              <w:jc w:val="center"/>
            </w:pPr>
            <w:r>
              <w:t xml:space="preserve">Подраздел 4.1 </w:t>
            </w:r>
            <w:r w:rsidRPr="00FC0A31">
              <w:t>Основные параметры и размеры</w:t>
            </w:r>
          </w:p>
        </w:tc>
      </w:tr>
      <w:tr w:rsidR="00FC3DCB" w:rsidRPr="00FC0A31" w:rsidTr="00557CE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Pr="00E42DD4" w:rsidRDefault="00437546" w:rsidP="004915B1">
            <w:pPr>
              <w:jc w:val="both"/>
            </w:pPr>
            <w:r w:rsidRPr="00E42DD4">
              <w:t>Грузоподъемность домкратной установки  УДП-160 - 160т.</w:t>
            </w:r>
          </w:p>
          <w:p w:rsidR="00437546" w:rsidRPr="00E42DD4" w:rsidRDefault="00437546" w:rsidP="00437546">
            <w:pPr>
              <w:jc w:val="both"/>
            </w:pPr>
            <w:r w:rsidRPr="00E42DD4">
              <w:t>Высота подъема груза - 2600/1960 мм</w:t>
            </w:r>
          </w:p>
          <w:p w:rsidR="00437546" w:rsidRPr="00E42DD4" w:rsidRDefault="00437546" w:rsidP="00437546">
            <w:pPr>
              <w:jc w:val="both"/>
            </w:pPr>
            <w:r w:rsidRPr="00E42DD4">
              <w:t>Габаритные размеры - 1475х1755х3230/2590 мм</w:t>
            </w:r>
          </w:p>
          <w:p w:rsidR="00437546" w:rsidRPr="00F952EF" w:rsidRDefault="00437546" w:rsidP="00437546">
            <w:pPr>
              <w:jc w:val="both"/>
            </w:pPr>
            <w:r w:rsidRPr="00E42DD4">
              <w:t>Масса - 9115/7715 кг</w:t>
            </w:r>
          </w:p>
        </w:tc>
      </w:tr>
      <w:tr w:rsidR="00FC3DCB" w:rsidRPr="00FC0A31" w:rsidTr="00557CE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Pr="00FC0A31" w:rsidRDefault="00FC3DCB" w:rsidP="004915B1">
            <w:pPr>
              <w:jc w:val="center"/>
              <w:rPr>
                <w:i/>
                <w:sz w:val="24"/>
                <w:szCs w:val="24"/>
              </w:rPr>
            </w:pPr>
            <w:r w:rsidRPr="00824506">
              <w:t>Подраздел 4.2. Основные технико-экономические и эксплуатационные показатели</w:t>
            </w:r>
          </w:p>
        </w:tc>
      </w:tr>
      <w:tr w:rsidR="00FC3DCB" w:rsidRPr="00FC0A31" w:rsidTr="00557CE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A97" w:rsidRPr="00E42DD4" w:rsidRDefault="00E15A97" w:rsidP="00E15A97">
            <w:pPr>
              <w:pStyle w:val="a3"/>
              <w:numPr>
                <w:ilvl w:val="0"/>
                <w:numId w:val="11"/>
              </w:numPr>
              <w:spacing w:after="200"/>
              <w:ind w:left="1134" w:hanging="283"/>
              <w:jc w:val="both"/>
            </w:pPr>
            <w:r w:rsidRPr="00E42DD4">
              <w:t>Домкратная установка УДП-160 должна состоять из  четырех передвижных домкратов, установленных попарно с двух сторон  железнодорожного пути и шкафа управления.</w:t>
            </w:r>
          </w:p>
          <w:p w:rsidR="00E15A97" w:rsidRPr="00E42DD4" w:rsidRDefault="00E15A97" w:rsidP="00E15A97">
            <w:pPr>
              <w:pStyle w:val="a3"/>
              <w:numPr>
                <w:ilvl w:val="0"/>
                <w:numId w:val="11"/>
              </w:numPr>
              <w:spacing w:after="200"/>
              <w:ind w:left="1134" w:hanging="283"/>
              <w:jc w:val="both"/>
            </w:pPr>
            <w:r w:rsidRPr="00E42DD4">
              <w:t>Должна быть обеспечена совместная и раздельная работа домкратов</w:t>
            </w:r>
          </w:p>
          <w:p w:rsidR="00E15A97" w:rsidRPr="00E42DD4" w:rsidRDefault="00E15A97" w:rsidP="00E15A97">
            <w:pPr>
              <w:pStyle w:val="a3"/>
              <w:numPr>
                <w:ilvl w:val="0"/>
                <w:numId w:val="11"/>
              </w:numPr>
              <w:spacing w:after="200"/>
              <w:ind w:left="1134" w:hanging="283"/>
              <w:jc w:val="both"/>
            </w:pPr>
            <w:r w:rsidRPr="00E42DD4">
              <w:t>Должна быть предусмотрена экстренная остановка домкратов с полным отключением напряжения одной кнопкой</w:t>
            </w:r>
          </w:p>
          <w:p w:rsidR="00E15A97" w:rsidRPr="00E42DD4" w:rsidRDefault="00E15A97" w:rsidP="00E15A97">
            <w:pPr>
              <w:pStyle w:val="a3"/>
              <w:numPr>
                <w:ilvl w:val="0"/>
                <w:numId w:val="11"/>
              </w:numPr>
              <w:spacing w:after="200"/>
              <w:ind w:left="1134" w:hanging="283"/>
              <w:jc w:val="both"/>
            </w:pPr>
            <w:r w:rsidRPr="00E42DD4">
              <w:t>Управление  любым домкратом должно быть от единого пульта управления</w:t>
            </w:r>
          </w:p>
          <w:p w:rsidR="00E15A97" w:rsidRPr="00E42DD4" w:rsidRDefault="00E15A97" w:rsidP="00E15A97">
            <w:pPr>
              <w:pStyle w:val="a3"/>
              <w:numPr>
                <w:ilvl w:val="0"/>
                <w:numId w:val="11"/>
              </w:numPr>
              <w:spacing w:after="200"/>
              <w:ind w:left="1134" w:hanging="283"/>
              <w:jc w:val="both"/>
            </w:pPr>
            <w:r w:rsidRPr="00E42DD4">
              <w:t xml:space="preserve">Каждый домкрат должен быть оборудован: </w:t>
            </w:r>
          </w:p>
          <w:p w:rsidR="00E15A97" w:rsidRPr="00E42DD4" w:rsidRDefault="00FB6B06" w:rsidP="00E15A97">
            <w:pPr>
              <w:pStyle w:val="a3"/>
              <w:numPr>
                <w:ilvl w:val="1"/>
                <w:numId w:val="12"/>
              </w:numPr>
              <w:spacing w:after="200"/>
              <w:ind w:left="1843" w:hanging="425"/>
              <w:jc w:val="both"/>
            </w:pPr>
            <w:r w:rsidRPr="00E42DD4">
              <w:t>м</w:t>
            </w:r>
            <w:r w:rsidR="00E15A97" w:rsidRPr="00E42DD4">
              <w:t>отор</w:t>
            </w:r>
            <w:r w:rsidRPr="00E42DD4">
              <w:t xml:space="preserve"> </w:t>
            </w:r>
            <w:r w:rsidR="00E15A97" w:rsidRPr="00E42DD4">
              <w:t>-</w:t>
            </w:r>
            <w:r w:rsidRPr="00E42DD4">
              <w:t xml:space="preserve"> </w:t>
            </w:r>
            <w:r w:rsidR="00E15A97" w:rsidRPr="00E42DD4">
              <w:t>редуктором,</w:t>
            </w:r>
          </w:p>
          <w:p w:rsidR="00E15A97" w:rsidRPr="00E42DD4" w:rsidRDefault="00E15A97" w:rsidP="00E15A97">
            <w:pPr>
              <w:pStyle w:val="a3"/>
              <w:numPr>
                <w:ilvl w:val="1"/>
                <w:numId w:val="12"/>
              </w:numPr>
              <w:spacing w:after="200"/>
              <w:ind w:left="1843" w:hanging="425"/>
              <w:jc w:val="both"/>
            </w:pPr>
            <w:r w:rsidRPr="00E42DD4">
              <w:t xml:space="preserve">съемной </w:t>
            </w:r>
            <w:proofErr w:type="spellStart"/>
            <w:r w:rsidRPr="00E42DD4">
              <w:t>самоцентрирующей</w:t>
            </w:r>
            <w:proofErr w:type="spellEnd"/>
            <w:r w:rsidRPr="00E42DD4">
              <w:t xml:space="preserve"> опорой, допускающей подъем вагона с одной стороны двумя домкратами,</w:t>
            </w:r>
          </w:p>
          <w:p w:rsidR="00E15A97" w:rsidRPr="00E42DD4" w:rsidRDefault="00E15A97" w:rsidP="00E15A97">
            <w:pPr>
              <w:pStyle w:val="a3"/>
              <w:numPr>
                <w:ilvl w:val="1"/>
                <w:numId w:val="12"/>
              </w:numPr>
              <w:spacing w:after="200"/>
              <w:ind w:left="1843" w:hanging="425"/>
              <w:jc w:val="both"/>
            </w:pPr>
            <w:r w:rsidRPr="00E42DD4">
              <w:lastRenderedPageBreak/>
              <w:t>предохранительной гайкой, исключающей самопроизвольное опускание груза при обрыве грузовой гайки,</w:t>
            </w:r>
          </w:p>
          <w:p w:rsidR="00E15A97" w:rsidRPr="00E42DD4" w:rsidRDefault="00E15A97" w:rsidP="00E15A97">
            <w:pPr>
              <w:pStyle w:val="a3"/>
              <w:numPr>
                <w:ilvl w:val="0"/>
                <w:numId w:val="11"/>
              </w:numPr>
              <w:spacing w:after="200"/>
              <w:ind w:left="1134" w:hanging="283"/>
              <w:jc w:val="both"/>
            </w:pPr>
            <w:r w:rsidRPr="00E42DD4">
              <w:t>Должна быть установлена световая индикация текущего состояния установки</w:t>
            </w:r>
          </w:p>
          <w:p w:rsidR="00FC3DCB" w:rsidRPr="003B1EB7" w:rsidRDefault="00E15A97" w:rsidP="00E42DD4">
            <w:pPr>
              <w:pStyle w:val="a3"/>
              <w:numPr>
                <w:ilvl w:val="0"/>
                <w:numId w:val="11"/>
              </w:numPr>
              <w:spacing w:after="200"/>
              <w:ind w:left="1134" w:hanging="283"/>
              <w:jc w:val="both"/>
              <w:rPr>
                <w:i/>
                <w:sz w:val="24"/>
                <w:szCs w:val="24"/>
              </w:rPr>
            </w:pPr>
            <w:r w:rsidRPr="00E42DD4">
              <w:t xml:space="preserve"> Должно быть установлено автоматическое отключение  домкратов при достижении  кареткой крайних положений</w:t>
            </w:r>
          </w:p>
        </w:tc>
      </w:tr>
      <w:tr w:rsidR="00FC3DCB" w:rsidRPr="00FC0A31" w:rsidTr="00557CE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Pr="00FC0A31" w:rsidRDefault="00FC3DCB" w:rsidP="004915B1">
            <w:pPr>
              <w:jc w:val="center"/>
              <w:rPr>
                <w:i/>
                <w:sz w:val="24"/>
                <w:szCs w:val="24"/>
              </w:rPr>
            </w:pPr>
            <w:r w:rsidRPr="00824506">
              <w:lastRenderedPageBreak/>
              <w:t>Подраздел 4.3. Требования по надежности</w:t>
            </w:r>
          </w:p>
        </w:tc>
      </w:tr>
      <w:tr w:rsidR="00FC3DCB" w:rsidRPr="00FC0A31" w:rsidTr="00557CE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Pr="00FC0A31" w:rsidRDefault="009F3AC3" w:rsidP="009F3AC3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F00DA">
              <w:t>Технический ресурс домкрата (срок службы до первого капитального ремонта)</w:t>
            </w:r>
            <w:r w:rsidRPr="00E42DD4">
              <w:t xml:space="preserve"> - </w:t>
            </w:r>
            <w:r w:rsidRPr="00DF00DA">
              <w:t>5 лет</w:t>
            </w:r>
            <w:r w:rsidR="00FC3DCB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FC3DCB" w:rsidRPr="00FC0A31" w:rsidTr="00557CE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Pr="00CC1F83" w:rsidRDefault="00FC3DCB" w:rsidP="004915B1">
            <w:pPr>
              <w:jc w:val="center"/>
              <w:rPr>
                <w:sz w:val="24"/>
                <w:szCs w:val="24"/>
              </w:rPr>
            </w:pPr>
            <w:r w:rsidRPr="00FC0A31">
              <w:t>Подраздел 4.4. Требования к конструкции, монтажно-технические требования</w:t>
            </w:r>
          </w:p>
        </w:tc>
      </w:tr>
      <w:tr w:rsidR="00FC3DCB" w:rsidRPr="00FC0A31" w:rsidTr="00557CE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A" w:rsidRPr="00E42DD4" w:rsidRDefault="00980BDA" w:rsidP="00426D61">
            <w:pPr>
              <w:ind w:firstLine="601"/>
              <w:jc w:val="both"/>
            </w:pPr>
            <w:r w:rsidRPr="00DF00DA">
              <w:rPr>
                <w:sz w:val="24"/>
                <w:szCs w:val="24"/>
              </w:rPr>
              <w:t xml:space="preserve">Должна быть обеспечена </w:t>
            </w:r>
            <w:r w:rsidR="00426D61" w:rsidRPr="00DF00DA">
              <w:rPr>
                <w:sz w:val="24"/>
                <w:szCs w:val="24"/>
              </w:rPr>
              <w:t>возможность</w:t>
            </w:r>
            <w:r w:rsidRPr="00DF00DA">
              <w:rPr>
                <w:sz w:val="24"/>
                <w:szCs w:val="24"/>
              </w:rPr>
              <w:t xml:space="preserve"> к</w:t>
            </w:r>
            <w:r w:rsidR="00426D61" w:rsidRPr="00DF00DA">
              <w:rPr>
                <w:sz w:val="24"/>
                <w:szCs w:val="24"/>
              </w:rPr>
              <w:t>ак</w:t>
            </w:r>
            <w:r w:rsidRPr="00DF00DA">
              <w:rPr>
                <w:sz w:val="24"/>
                <w:szCs w:val="24"/>
              </w:rPr>
              <w:t xml:space="preserve"> совместной</w:t>
            </w:r>
            <w:smartTag w:uri="urn:schemas-microsoft-com:office:smarttags" w:element="PersonName">
              <w:r w:rsidRPr="00DF00DA">
                <w:rPr>
                  <w:sz w:val="24"/>
                  <w:szCs w:val="24"/>
                </w:rPr>
                <w:t>,</w:t>
              </w:r>
            </w:smartTag>
            <w:r w:rsidRPr="00DF00DA">
              <w:rPr>
                <w:sz w:val="24"/>
                <w:szCs w:val="24"/>
              </w:rPr>
              <w:t xml:space="preserve"> так  и  раздельной  работы </w:t>
            </w:r>
            <w:r w:rsidR="00426D61" w:rsidRPr="00DF00DA">
              <w:rPr>
                <w:sz w:val="24"/>
                <w:szCs w:val="24"/>
              </w:rPr>
              <w:t xml:space="preserve"> </w:t>
            </w:r>
            <w:r w:rsidR="00426D61" w:rsidRPr="00E42DD4">
              <w:t>домкратов от единого пульта</w:t>
            </w:r>
            <w:r w:rsidRPr="00E42DD4">
              <w:t xml:space="preserve"> управления установкой. </w:t>
            </w:r>
          </w:p>
          <w:p w:rsidR="00FC3DCB" w:rsidRPr="00CC1F83" w:rsidRDefault="00980BDA" w:rsidP="00426D61">
            <w:pPr>
              <w:ind w:firstLine="601"/>
              <w:jc w:val="both"/>
              <w:rPr>
                <w:sz w:val="24"/>
                <w:szCs w:val="24"/>
              </w:rPr>
            </w:pPr>
            <w:r w:rsidRPr="00E42DD4">
              <w:t xml:space="preserve">В обязательном </w:t>
            </w:r>
            <w:proofErr w:type="gramStart"/>
            <w:r w:rsidRPr="00E42DD4">
              <w:t>порядке</w:t>
            </w:r>
            <w:proofErr w:type="gramEnd"/>
            <w:r w:rsidRPr="00E42DD4">
              <w:t xml:space="preserve"> должна быть обеспечена возможность  экстренной  остановки домкратов</w:t>
            </w:r>
            <w:smartTag w:uri="urn:schemas-microsoft-com:office:smarttags" w:element="PersonName">
              <w:r w:rsidRPr="00E42DD4">
                <w:t>,</w:t>
              </w:r>
            </w:smartTag>
            <w:r w:rsidR="00426D61" w:rsidRPr="00E42DD4">
              <w:t xml:space="preserve"> с полным</w:t>
            </w:r>
            <w:r w:rsidRPr="00E42DD4">
              <w:t xml:space="preserve"> отключением напряжения</w:t>
            </w:r>
            <w:smartTag w:uri="urn:schemas-microsoft-com:office:smarttags" w:element="PersonName">
              <w:r w:rsidRPr="00E42DD4">
                <w:t>,</w:t>
              </w:r>
            </w:smartTag>
            <w:r w:rsidRPr="00E42DD4">
              <w:t xml:space="preserve">  при  нажатии одной кнопки, либо при  достижении  кареткой одного из домкратов крайнего положения</w:t>
            </w:r>
          </w:p>
        </w:tc>
      </w:tr>
      <w:tr w:rsidR="00FC3DCB" w:rsidRPr="00FC0A31" w:rsidTr="00557CE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Pr="009F7B44" w:rsidRDefault="00FC3DCB" w:rsidP="004915B1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4.5. Требования к материалам и комплектующим оборудования</w:t>
            </w:r>
          </w:p>
        </w:tc>
      </w:tr>
      <w:tr w:rsidR="00FC3DCB" w:rsidRPr="00FC0A31" w:rsidTr="00557CE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Pr="00E42DD4" w:rsidRDefault="00E15A97" w:rsidP="004915B1">
            <w:pPr>
              <w:ind w:firstLine="601"/>
              <w:jc w:val="both"/>
            </w:pPr>
            <w:r w:rsidRPr="00E42DD4">
              <w:t>Домкратная установка УДП-160 в комплекте:</w:t>
            </w:r>
          </w:p>
          <w:p w:rsidR="00E15A97" w:rsidRPr="00E42DD4" w:rsidRDefault="00E15A97" w:rsidP="004915B1">
            <w:pPr>
              <w:ind w:firstLine="601"/>
              <w:jc w:val="both"/>
            </w:pPr>
            <w:r w:rsidRPr="00E42DD4">
              <w:t>Домкрат грузоподъемностью 40т. – 4 шт.</w:t>
            </w:r>
          </w:p>
          <w:p w:rsidR="00E15A97" w:rsidRPr="00E42DD4" w:rsidRDefault="00E15A97" w:rsidP="004915B1">
            <w:pPr>
              <w:ind w:firstLine="601"/>
              <w:jc w:val="both"/>
            </w:pPr>
            <w:r w:rsidRPr="00E42DD4">
              <w:t>Пульт управления – 1 шт.</w:t>
            </w:r>
          </w:p>
          <w:p w:rsidR="00E15A97" w:rsidRPr="009F7B44" w:rsidRDefault="00DE2455" w:rsidP="004915B1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E42DD4">
              <w:t>Технический паспорт на домкратную установку УДП-160 – 1 шт.</w:t>
            </w:r>
          </w:p>
        </w:tc>
      </w:tr>
      <w:tr w:rsidR="00FC3DCB" w:rsidRPr="00FC0A31" w:rsidTr="00557CE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Pr="00DF00DA" w:rsidRDefault="00FC3DCB" w:rsidP="004915B1">
            <w:pPr>
              <w:jc w:val="center"/>
            </w:pPr>
            <w:r w:rsidRPr="00FC0A31"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C3DCB" w:rsidRPr="00FC0A31" w:rsidTr="00557CE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Pr="00E42DD4" w:rsidRDefault="00DF00DA" w:rsidP="004915B1">
            <w:pPr>
              <w:ind w:firstLine="601"/>
              <w:jc w:val="both"/>
            </w:pPr>
            <w:r w:rsidRPr="00E42DD4">
              <w:t>Установка должна эксплуатироваться в помещении или под навесом. Температура окружающей среды при эксплуатации установки должна быть в пределах от -35 до +40 С°</w:t>
            </w:r>
          </w:p>
        </w:tc>
      </w:tr>
      <w:tr w:rsidR="00FC3DCB" w:rsidRPr="00FC0A31" w:rsidTr="00557CE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Pr="00E877E7" w:rsidRDefault="00FC3DCB" w:rsidP="004915B1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</w:t>
            </w:r>
            <w:r>
              <w:t>7</w:t>
            </w:r>
            <w:r w:rsidRPr="00FC0A31">
              <w:t>. Требования к электропитанию</w:t>
            </w:r>
          </w:p>
        </w:tc>
      </w:tr>
      <w:tr w:rsidR="00FC3DCB" w:rsidRPr="00FC0A31" w:rsidTr="00557CE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4F8" w:rsidRPr="00E42DD4" w:rsidRDefault="00F234F8" w:rsidP="00F234F8">
            <w:pPr>
              <w:ind w:left="360"/>
              <w:jc w:val="both"/>
            </w:pPr>
            <w:r w:rsidRPr="00E42DD4">
              <w:t>напряжение – 380 В (3  фазы);</w:t>
            </w:r>
          </w:p>
          <w:p w:rsidR="00FC3DCB" w:rsidRPr="00E877E7" w:rsidRDefault="00F234F8" w:rsidP="00486C6A">
            <w:pPr>
              <w:ind w:left="360"/>
              <w:jc w:val="both"/>
              <w:rPr>
                <w:i/>
                <w:sz w:val="24"/>
                <w:szCs w:val="24"/>
              </w:rPr>
            </w:pPr>
            <w:r w:rsidRPr="00E42DD4">
              <w:t>частота тока – 50 Гц;</w:t>
            </w:r>
          </w:p>
        </w:tc>
      </w:tr>
      <w:tr w:rsidR="00FC3DCB" w:rsidRPr="00FC0A31" w:rsidTr="00557CE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Pr="00C41EC0" w:rsidRDefault="00FC3DCB" w:rsidP="004915B1">
            <w:pPr>
              <w:jc w:val="center"/>
              <w:rPr>
                <w:sz w:val="24"/>
                <w:szCs w:val="24"/>
              </w:rPr>
            </w:pPr>
            <w:r w:rsidRPr="00FC0A31">
              <w:t>Подраздел 4.</w:t>
            </w:r>
            <w:r>
              <w:t>8</w:t>
            </w:r>
            <w:r w:rsidRPr="00FC0A31">
              <w:t xml:space="preserve"> Требования к контрольно-измерительным приборам и автоматике</w:t>
            </w:r>
          </w:p>
        </w:tc>
      </w:tr>
      <w:tr w:rsidR="00FC3DCB" w:rsidRPr="00FC0A31" w:rsidTr="00557CE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Pr="00E42DD4" w:rsidRDefault="00080045" w:rsidP="004915B1">
            <w:pPr>
              <w:ind w:firstLine="601"/>
              <w:jc w:val="both"/>
            </w:pPr>
            <w:r w:rsidRPr="00E42DD4">
              <w:t>Не требуется</w:t>
            </w:r>
          </w:p>
        </w:tc>
      </w:tr>
      <w:tr w:rsidR="00FC3DCB" w:rsidRPr="00FC0A31" w:rsidTr="00557CE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Pr="00E877E7" w:rsidRDefault="00FC3DCB" w:rsidP="004915B1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</w:t>
            </w:r>
            <w:r>
              <w:t>9</w:t>
            </w:r>
            <w:r w:rsidRPr="00FC0A31">
              <w:t xml:space="preserve"> Требования к комплектности</w:t>
            </w:r>
          </w:p>
        </w:tc>
      </w:tr>
      <w:tr w:rsidR="00FC3DCB" w:rsidRPr="00FC0A31" w:rsidTr="00557CE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Pr="00E42DD4" w:rsidRDefault="00980BDA" w:rsidP="001B0EE3">
            <w:pPr>
              <w:ind w:firstLine="567"/>
              <w:jc w:val="both"/>
              <w:rPr>
                <w:i/>
              </w:rPr>
            </w:pPr>
            <w:r w:rsidRPr="00E42DD4">
              <w:t>Установка должна включать в себя четыре стационарных домкрата и пульт управления домкратами</w:t>
            </w:r>
          </w:p>
        </w:tc>
      </w:tr>
      <w:tr w:rsidR="00FC3DCB" w:rsidRPr="00FC0A31" w:rsidTr="00557CE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Pr="00AC6024" w:rsidRDefault="00FC3DCB" w:rsidP="004915B1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</w:t>
            </w:r>
            <w:r>
              <w:t>10</w:t>
            </w:r>
            <w:r w:rsidRPr="00FC0A31">
              <w:t xml:space="preserve"> Требования к маркировке</w:t>
            </w:r>
          </w:p>
        </w:tc>
      </w:tr>
      <w:tr w:rsidR="00FC3DCB" w:rsidRPr="00FC0A31" w:rsidTr="00557CE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Pr="00E42DD4" w:rsidRDefault="00A43A70" w:rsidP="004915B1">
            <w:pPr>
              <w:ind w:firstLine="601"/>
              <w:jc w:val="both"/>
              <w:rPr>
                <w:i/>
              </w:rPr>
            </w:pPr>
            <w:r w:rsidRPr="00E42DD4">
              <w:t>Не требуется</w:t>
            </w:r>
          </w:p>
        </w:tc>
      </w:tr>
      <w:tr w:rsidR="00FC3DCB" w:rsidRPr="00FC0A31" w:rsidTr="00557CE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Pr="00C1072D" w:rsidRDefault="00FC3DCB" w:rsidP="004915B1">
            <w:pPr>
              <w:jc w:val="center"/>
              <w:rPr>
                <w:sz w:val="24"/>
                <w:szCs w:val="24"/>
              </w:rPr>
            </w:pPr>
            <w:r w:rsidRPr="00CC3D22">
              <w:t>Подраздел 4.</w:t>
            </w:r>
            <w:r>
              <w:t>11</w:t>
            </w:r>
            <w:r w:rsidRPr="00CC3D22">
              <w:t xml:space="preserve"> Требования к упаковке</w:t>
            </w:r>
          </w:p>
        </w:tc>
      </w:tr>
      <w:tr w:rsidR="00FC3DCB" w:rsidRPr="00FC0A31" w:rsidTr="00557CE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Pr="00DF00DA" w:rsidRDefault="00E61C2F" w:rsidP="004915B1">
            <w:pPr>
              <w:ind w:firstLine="601"/>
              <w:jc w:val="both"/>
              <w:rPr>
                <w:sz w:val="24"/>
                <w:szCs w:val="24"/>
              </w:rPr>
            </w:pPr>
            <w:r w:rsidRPr="00E42DD4">
              <w:t>Поставка оборудования производится в комплектации и упаковке завода изготовителя, с маркировкой данного оборудования</w:t>
            </w:r>
            <w:r w:rsidRPr="00DF00DA">
              <w:rPr>
                <w:sz w:val="24"/>
                <w:szCs w:val="24"/>
              </w:rPr>
              <w:t>.</w:t>
            </w:r>
          </w:p>
        </w:tc>
      </w:tr>
    </w:tbl>
    <w:p w:rsidR="00FC3DCB" w:rsidRDefault="00FC3DCB" w:rsidP="00FC3DCB">
      <w:pPr>
        <w:jc w:val="center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FC3DCB" w:rsidRPr="00FC0A31" w:rsidTr="00557CED">
        <w:trPr>
          <w:trHeight w:val="27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Default="00FC3DCB" w:rsidP="004915B1">
            <w:pPr>
              <w:jc w:val="center"/>
            </w:pPr>
            <w:r w:rsidRPr="00C20A57">
              <w:t>РАЗДЕЛ 5. ТРЕБОВАНИЯ ПО ПРАВИЛАМ ПРИЕМКИ</w:t>
            </w:r>
          </w:p>
        </w:tc>
      </w:tr>
      <w:tr w:rsidR="00FC3DCB" w:rsidRPr="00FB7A2C" w:rsidTr="00557CE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Pr="00E42DD4" w:rsidRDefault="00FC3DCB" w:rsidP="005656B7">
            <w:pPr>
              <w:ind w:firstLine="601"/>
              <w:jc w:val="both"/>
            </w:pPr>
            <w:r w:rsidRPr="00E42DD4">
              <w:t xml:space="preserve">- </w:t>
            </w:r>
            <w:r w:rsidR="005656B7" w:rsidRPr="00E42DD4">
              <w:t>Предоставить</w:t>
            </w:r>
            <w:r w:rsidRPr="00E42DD4">
              <w:t xml:space="preserve"> переч</w:t>
            </w:r>
            <w:r w:rsidR="005656B7" w:rsidRPr="00E42DD4">
              <w:t>е</w:t>
            </w:r>
            <w:r w:rsidRPr="00E42DD4">
              <w:t>н</w:t>
            </w:r>
            <w:r w:rsidR="005656B7" w:rsidRPr="00E42DD4">
              <w:t>ь</w:t>
            </w:r>
            <w:r w:rsidRPr="00E42DD4">
              <w:t xml:space="preserve"> документов, подтверждающих технические характеристики оборудования: акты испытаний, сертификаты соответствия, свидетельства поверки, сертификаты калибровки и пр.;</w:t>
            </w:r>
          </w:p>
          <w:p w:rsidR="00FC3DCB" w:rsidRPr="00E42DD4" w:rsidRDefault="00FC3DCB" w:rsidP="005656B7">
            <w:pPr>
              <w:ind w:firstLine="601"/>
              <w:jc w:val="both"/>
            </w:pPr>
            <w:r w:rsidRPr="00E42DD4">
              <w:t xml:space="preserve">- </w:t>
            </w:r>
            <w:r w:rsidR="005656B7" w:rsidRPr="00E42DD4">
              <w:t xml:space="preserve">Предоставить перечень </w:t>
            </w:r>
            <w:r w:rsidRPr="00E42DD4">
              <w:t xml:space="preserve">документов, подтверждающих качество </w:t>
            </w:r>
            <w:r w:rsidRPr="00E42DD4">
              <w:lastRenderedPageBreak/>
              <w:t>оборудования, поставляемого совместно с оборудованием: акты испытаний, сертификаты соответствия, свидетельства поверки, сертификаты калибровки и пр.</w:t>
            </w:r>
          </w:p>
          <w:p w:rsidR="00FC3DCB" w:rsidRPr="00FB7A2C" w:rsidRDefault="00FC3DCB" w:rsidP="005656B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42DD4">
              <w:t>Требования по обеспечению электронных видов документов в форматах, требуемых</w:t>
            </w:r>
          </w:p>
        </w:tc>
      </w:tr>
    </w:tbl>
    <w:p w:rsidR="00FC3DCB" w:rsidRPr="00FB7A2C" w:rsidRDefault="00FC3DCB" w:rsidP="00FC3DCB">
      <w:pPr>
        <w:jc w:val="center"/>
        <w:rPr>
          <w:color w:val="00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FC3DCB" w:rsidRPr="00FC0A31" w:rsidTr="00557CED">
        <w:trPr>
          <w:trHeight w:val="27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Default="00FC3DCB" w:rsidP="004915B1">
            <w:pPr>
              <w:jc w:val="center"/>
            </w:pPr>
            <w:r w:rsidRPr="00C20A57">
              <w:t xml:space="preserve">РАЗДЕЛ </w:t>
            </w:r>
            <w:r>
              <w:t>6</w:t>
            </w:r>
            <w:r w:rsidRPr="00C20A57">
              <w:t>. ТРЕБОВАНИЯ К ТРАНСПОРТИРОВАНИЮ</w:t>
            </w:r>
          </w:p>
        </w:tc>
      </w:tr>
      <w:tr w:rsidR="00FC3DCB" w:rsidRPr="00FC0A31" w:rsidTr="00557CE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Pr="00E42DD4" w:rsidRDefault="00A43A70" w:rsidP="00A43A70">
            <w:pPr>
              <w:jc w:val="both"/>
            </w:pPr>
            <w:r w:rsidRPr="00E42DD4">
              <w:t xml:space="preserve">- </w:t>
            </w:r>
            <w:r w:rsidR="00FC3DCB" w:rsidRPr="00E42DD4">
              <w:t>транспорт</w:t>
            </w:r>
            <w:r w:rsidRPr="00E42DD4">
              <w:t xml:space="preserve">ировка оборудования должна осуществляться в </w:t>
            </w:r>
            <w:r w:rsidR="00FC3DCB" w:rsidRPr="00E42DD4">
              <w:t>крыт</w:t>
            </w:r>
            <w:r w:rsidRPr="00E42DD4">
              <w:t>ом</w:t>
            </w:r>
            <w:r w:rsidR="00FC3DCB" w:rsidRPr="00E42DD4">
              <w:t xml:space="preserve"> вагон</w:t>
            </w:r>
            <w:r w:rsidRPr="00E42DD4">
              <w:t>е</w:t>
            </w:r>
            <w:r w:rsidR="00FC3DCB" w:rsidRPr="00E42DD4">
              <w:t>.</w:t>
            </w:r>
          </w:p>
          <w:p w:rsidR="00FC3DCB" w:rsidRPr="00E42DD4" w:rsidRDefault="00FC3DCB" w:rsidP="00A43A70">
            <w:pPr>
              <w:jc w:val="both"/>
            </w:pPr>
            <w:r w:rsidRPr="00E42DD4">
              <w:t xml:space="preserve">- оборудование должно поставляться в собранном виде и </w:t>
            </w:r>
            <w:proofErr w:type="gramStart"/>
            <w:r w:rsidRPr="00E42DD4">
              <w:t>упакованным</w:t>
            </w:r>
            <w:proofErr w:type="gramEnd"/>
            <w:r w:rsidRPr="00E42DD4">
              <w:t>.</w:t>
            </w:r>
          </w:p>
          <w:p w:rsidR="00FC3DCB" w:rsidRPr="00DF00DA" w:rsidRDefault="00FC3DCB" w:rsidP="00A43A70">
            <w:pPr>
              <w:jc w:val="both"/>
              <w:rPr>
                <w:i/>
                <w:sz w:val="24"/>
                <w:szCs w:val="24"/>
              </w:rPr>
            </w:pPr>
            <w:r w:rsidRPr="00E42DD4">
              <w:t>- ответственност</w:t>
            </w:r>
            <w:r w:rsidR="00A43A70" w:rsidRPr="00E42DD4">
              <w:t>ь</w:t>
            </w:r>
            <w:r w:rsidRPr="00E42DD4">
              <w:t xml:space="preserve"> Поставщика за достаточность и надежность упаковки.</w:t>
            </w:r>
          </w:p>
        </w:tc>
      </w:tr>
    </w:tbl>
    <w:p w:rsidR="00FC3DCB" w:rsidRDefault="00FC3DCB" w:rsidP="00FC3DCB">
      <w:pPr>
        <w:jc w:val="center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FC3DCB" w:rsidRPr="00FC0A31" w:rsidTr="00557CED">
        <w:trPr>
          <w:trHeight w:val="27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Default="00FC3DCB" w:rsidP="004915B1">
            <w:pPr>
              <w:jc w:val="center"/>
            </w:pPr>
            <w:r w:rsidRPr="00C20A57">
              <w:t xml:space="preserve">РАЗДЕЛ </w:t>
            </w:r>
            <w:r>
              <w:t>7</w:t>
            </w:r>
            <w:r w:rsidRPr="00C20A57">
              <w:t xml:space="preserve">. </w:t>
            </w:r>
            <w:r w:rsidRPr="005F4B0B">
              <w:t>ТРЕБОВАНИЯ К ХРАНЕНИЮ</w:t>
            </w:r>
          </w:p>
        </w:tc>
      </w:tr>
      <w:tr w:rsidR="00FC3DCB" w:rsidRPr="00FC0A31" w:rsidTr="00557CE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Pr="00E42DD4" w:rsidRDefault="005656B7" w:rsidP="004915B1">
            <w:pPr>
              <w:ind w:firstLine="601"/>
              <w:rPr>
                <w:i/>
              </w:rPr>
            </w:pPr>
            <w:r w:rsidRPr="00E42DD4">
              <w:t>Не требуется</w:t>
            </w:r>
          </w:p>
        </w:tc>
      </w:tr>
    </w:tbl>
    <w:p w:rsidR="00FC3DCB" w:rsidRDefault="00FC3DCB" w:rsidP="00FC3DCB">
      <w:pPr>
        <w:jc w:val="center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FC3DCB" w:rsidRPr="00FC0A31" w:rsidTr="00557CED">
        <w:trPr>
          <w:trHeight w:val="27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Pr="00E42DD4" w:rsidRDefault="00FC3DCB" w:rsidP="004915B1">
            <w:pPr>
              <w:jc w:val="center"/>
            </w:pPr>
            <w:r w:rsidRPr="00E42DD4">
              <w:t>РАЗДЕЛ 8. ТРЕБОВАНИЯ К ОБЪЕМУ И/ИЛИ СРОКУ ПРЕДОСТАВЛЕНИЯ ГАРАНТИЙ</w:t>
            </w:r>
          </w:p>
        </w:tc>
      </w:tr>
      <w:tr w:rsidR="00FC3DCB" w:rsidRPr="00FC0A31" w:rsidTr="00557CE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Pr="00E42DD4" w:rsidRDefault="00E61C2F" w:rsidP="005656B7">
            <w:pPr>
              <w:tabs>
                <w:tab w:val="left" w:pos="709"/>
              </w:tabs>
              <w:spacing w:after="200"/>
              <w:ind w:left="34" w:firstLine="567"/>
              <w:jc w:val="both"/>
              <w:rPr>
                <w:i/>
              </w:rPr>
            </w:pPr>
            <w:r w:rsidRPr="00E42DD4">
              <w:t>Гарантийный срок на оборудование устанавливается заводом изготовителем, но не менее 12 месяцев со дня поставки товара Заказчику</w:t>
            </w:r>
          </w:p>
        </w:tc>
      </w:tr>
    </w:tbl>
    <w:p w:rsidR="00FC3DCB" w:rsidRDefault="00FC3DCB" w:rsidP="00FC3DCB">
      <w:pPr>
        <w:jc w:val="center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FC3DCB" w:rsidRPr="00FC0A31" w:rsidTr="00557CED">
        <w:trPr>
          <w:trHeight w:val="27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Default="00FC3DCB" w:rsidP="004915B1">
            <w:pPr>
              <w:jc w:val="center"/>
            </w:pPr>
            <w:r w:rsidRPr="005F4B0B">
              <w:t>РАЗДЕЛ 9. ТРЕБОВАНИЯ ПО РЕМОНТОПРИГОДНОСТИ</w:t>
            </w:r>
          </w:p>
        </w:tc>
      </w:tr>
      <w:tr w:rsidR="00FC3DCB" w:rsidRPr="00FC0A31" w:rsidTr="00557CE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710A" w:rsidRPr="00E42DD4" w:rsidRDefault="00FC3DCB" w:rsidP="004915B1">
            <w:pPr>
              <w:ind w:firstLine="601"/>
            </w:pPr>
            <w:r w:rsidRPr="00E42DD4">
              <w:t>- ремонтопригодност</w:t>
            </w:r>
            <w:r w:rsidR="00E2710A" w:rsidRPr="00E42DD4">
              <w:t>ь</w:t>
            </w:r>
            <w:r w:rsidRPr="00E42DD4">
              <w:t xml:space="preserve"> по ГОСТ 23660-79</w:t>
            </w:r>
          </w:p>
          <w:p w:rsidR="00FC3DCB" w:rsidRPr="009F7B44" w:rsidRDefault="00FC3DCB" w:rsidP="00DF00DA">
            <w:pPr>
              <w:ind w:firstLine="601"/>
              <w:rPr>
                <w:i/>
                <w:sz w:val="24"/>
                <w:szCs w:val="24"/>
              </w:rPr>
            </w:pPr>
            <w:r w:rsidRPr="00E42DD4">
              <w:t>- возможност</w:t>
            </w:r>
            <w:r w:rsidR="00E2710A" w:rsidRPr="00E42DD4">
              <w:t>ь</w:t>
            </w:r>
            <w:r w:rsidRPr="00E42DD4">
              <w:t xml:space="preserve"> замены составных частей или элементов;</w:t>
            </w:r>
          </w:p>
        </w:tc>
      </w:tr>
    </w:tbl>
    <w:p w:rsidR="00FC3DCB" w:rsidRDefault="00FC3DCB" w:rsidP="00FC3DCB">
      <w:pPr>
        <w:jc w:val="center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FC3DCB" w:rsidRPr="00FC0A31" w:rsidTr="00557CED">
        <w:trPr>
          <w:trHeight w:val="27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Default="00FC3DCB" w:rsidP="004915B1">
            <w:pPr>
              <w:jc w:val="center"/>
            </w:pPr>
            <w:r w:rsidRPr="005F4B0B">
              <w:t xml:space="preserve">РАЗДЕЛ </w:t>
            </w:r>
            <w:r>
              <w:t>10</w:t>
            </w:r>
            <w:r w:rsidRPr="005F4B0B">
              <w:t>. ТРЕБОВАНИЯ К ОБСЛУЖИВАНИЮ</w:t>
            </w:r>
          </w:p>
        </w:tc>
      </w:tr>
      <w:tr w:rsidR="00FC3DCB" w:rsidRPr="00FC0A31" w:rsidTr="00557CE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Pr="00E42DD4" w:rsidRDefault="005F7D03" w:rsidP="00DF00DA">
            <w:pPr>
              <w:tabs>
                <w:tab w:val="left" w:pos="851"/>
              </w:tabs>
              <w:spacing w:after="200"/>
              <w:ind w:left="34" w:firstLine="567"/>
              <w:jc w:val="both"/>
              <w:rPr>
                <w:i/>
              </w:rPr>
            </w:pPr>
            <w:r w:rsidRPr="00E42DD4">
              <w:t>Устранять недостатки, согласно гарантийным обязательствам. Расходы, связанные с устранением недостатков оборудования в течение гарантийного срока несет Исполнитель</w:t>
            </w:r>
          </w:p>
        </w:tc>
      </w:tr>
    </w:tbl>
    <w:p w:rsidR="00FC3DCB" w:rsidRDefault="00FC3DCB" w:rsidP="00FC3DCB">
      <w:pPr>
        <w:jc w:val="center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FC3DCB" w:rsidRPr="00FC0A31" w:rsidTr="00557CED">
        <w:trPr>
          <w:trHeight w:val="27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Default="00FC3DCB" w:rsidP="004915B1">
            <w:pPr>
              <w:jc w:val="center"/>
            </w:pPr>
            <w:r w:rsidRPr="005F4B0B">
              <w:t>РАЗДЕЛ 11. ЭКОЛОГИЧЕСКИЕ ТРЕБОВАНИЯ</w:t>
            </w:r>
          </w:p>
        </w:tc>
      </w:tr>
      <w:tr w:rsidR="00FC3DCB" w:rsidRPr="00FC0A31" w:rsidTr="00557CE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Pr="00E42DD4" w:rsidRDefault="00E2710A" w:rsidP="004915B1">
            <w:pPr>
              <w:rPr>
                <w:i/>
              </w:rPr>
            </w:pPr>
            <w:r w:rsidRPr="00E42DD4">
              <w:t>Не требуется</w:t>
            </w:r>
          </w:p>
        </w:tc>
      </w:tr>
    </w:tbl>
    <w:p w:rsidR="00FC3DCB" w:rsidRDefault="00FC3DCB" w:rsidP="00FC3DCB">
      <w:pPr>
        <w:jc w:val="center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FC3DCB" w:rsidRPr="00FC0A31" w:rsidTr="00557CED">
        <w:trPr>
          <w:trHeight w:val="27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Default="00FC3DCB" w:rsidP="004915B1">
            <w:pPr>
              <w:jc w:val="center"/>
            </w:pPr>
            <w:r w:rsidRPr="005F4B0B">
              <w:t>РАЗДЕЛ 1</w:t>
            </w:r>
            <w:r>
              <w:t>2</w:t>
            </w:r>
            <w:r w:rsidRPr="005F4B0B">
              <w:t xml:space="preserve">. ТРЕБОВАНИЯ </w:t>
            </w:r>
            <w:r>
              <w:t>ПО</w:t>
            </w:r>
            <w:r w:rsidRPr="005F4B0B">
              <w:t xml:space="preserve"> БЕЗОПАСНОСТИ</w:t>
            </w:r>
          </w:p>
        </w:tc>
      </w:tr>
      <w:tr w:rsidR="00FC3DCB" w:rsidRPr="00FC0A31" w:rsidTr="00557CE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1C2F" w:rsidRPr="00E42DD4" w:rsidRDefault="00E61C2F" w:rsidP="00E61C2F">
            <w:pPr>
              <w:pStyle w:val="a3"/>
              <w:numPr>
                <w:ilvl w:val="0"/>
                <w:numId w:val="9"/>
              </w:numPr>
              <w:spacing w:after="200"/>
            </w:pPr>
            <w:r w:rsidRPr="00E42DD4">
              <w:t>Оборудование должно быть новым, год выпуска не ранее 2012г.</w:t>
            </w:r>
          </w:p>
          <w:p w:rsidR="00E61C2F" w:rsidRPr="00E42DD4" w:rsidRDefault="00E61C2F" w:rsidP="00E61C2F">
            <w:pPr>
              <w:pStyle w:val="a3"/>
              <w:numPr>
                <w:ilvl w:val="0"/>
                <w:numId w:val="9"/>
              </w:numPr>
              <w:spacing w:after="200"/>
            </w:pPr>
            <w:r w:rsidRPr="00E42DD4">
              <w:t xml:space="preserve">Запрещена поставка оборудования: </w:t>
            </w:r>
          </w:p>
          <w:p w:rsidR="00E61C2F" w:rsidRPr="00E42DD4" w:rsidRDefault="00E61C2F" w:rsidP="00E61C2F">
            <w:pPr>
              <w:pStyle w:val="a3"/>
              <w:numPr>
                <w:ilvl w:val="0"/>
                <w:numId w:val="10"/>
              </w:numPr>
              <w:spacing w:after="200"/>
            </w:pPr>
            <w:r w:rsidRPr="00E42DD4">
              <w:t xml:space="preserve">б/у – </w:t>
            </w:r>
            <w:proofErr w:type="gramStart"/>
            <w:r w:rsidRPr="00E42DD4">
              <w:t>бывшего</w:t>
            </w:r>
            <w:proofErr w:type="gramEnd"/>
            <w:r w:rsidRPr="00E42DD4">
              <w:t xml:space="preserve"> в употреблении (эксплуатации);</w:t>
            </w:r>
          </w:p>
          <w:p w:rsidR="00E61C2F" w:rsidRPr="00E42DD4" w:rsidRDefault="00E61C2F" w:rsidP="00E61C2F">
            <w:pPr>
              <w:pStyle w:val="a3"/>
              <w:numPr>
                <w:ilvl w:val="0"/>
                <w:numId w:val="10"/>
              </w:numPr>
              <w:spacing w:after="200"/>
            </w:pPr>
            <w:r w:rsidRPr="00E42DD4">
              <w:t xml:space="preserve">с восстановленными деталями, узлами и агрегатами; </w:t>
            </w:r>
          </w:p>
          <w:p w:rsidR="00E61C2F" w:rsidRPr="00E42DD4" w:rsidRDefault="00E61C2F" w:rsidP="00E61C2F">
            <w:pPr>
              <w:pStyle w:val="a3"/>
              <w:numPr>
                <w:ilvl w:val="0"/>
                <w:numId w:val="10"/>
              </w:numPr>
              <w:spacing w:after="200"/>
            </w:pPr>
            <w:r w:rsidRPr="00E42DD4">
              <w:t xml:space="preserve">после капитального или восстановительного ремонта; </w:t>
            </w:r>
          </w:p>
          <w:p w:rsidR="00FC3DCB" w:rsidRPr="00F92AF3" w:rsidRDefault="00E61C2F" w:rsidP="00770EEE">
            <w:pPr>
              <w:pStyle w:val="a3"/>
              <w:numPr>
                <w:ilvl w:val="0"/>
                <w:numId w:val="10"/>
              </w:numPr>
              <w:spacing w:after="200"/>
              <w:rPr>
                <w:i/>
                <w:sz w:val="24"/>
                <w:szCs w:val="24"/>
              </w:rPr>
            </w:pPr>
            <w:proofErr w:type="gramStart"/>
            <w:r w:rsidRPr="00E42DD4">
              <w:t>восстановленного</w:t>
            </w:r>
            <w:proofErr w:type="gramEnd"/>
            <w:r w:rsidRPr="00E42DD4">
              <w:t xml:space="preserve"> после аварии или непродолжительной эксплуатации.</w:t>
            </w:r>
          </w:p>
        </w:tc>
      </w:tr>
    </w:tbl>
    <w:p w:rsidR="00FC3DCB" w:rsidRDefault="00FC3DCB" w:rsidP="00FC3DCB">
      <w:pPr>
        <w:jc w:val="center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FC3DCB" w:rsidRPr="00FC0A31" w:rsidTr="00557CED">
        <w:trPr>
          <w:trHeight w:val="27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Default="00FC3DCB" w:rsidP="004915B1">
            <w:pPr>
              <w:jc w:val="center"/>
            </w:pPr>
            <w:r w:rsidRPr="00240E28">
              <w:t>РАЗДЕЛ 13. ТРЕБОВАНИЯ К КАЧЕСТВУ И КЛАССИФИКАЦИЯ ОБОРУДОВАНИЯ</w:t>
            </w:r>
          </w:p>
        </w:tc>
      </w:tr>
      <w:tr w:rsidR="00FC3DCB" w:rsidRPr="00FC0A31" w:rsidTr="00557CE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Pr="00E42DD4" w:rsidRDefault="00B854F9" w:rsidP="00B854F9">
            <w:pPr>
              <w:tabs>
                <w:tab w:val="left" w:pos="709"/>
              </w:tabs>
              <w:spacing w:after="200"/>
              <w:ind w:left="34" w:firstLine="567"/>
              <w:jc w:val="both"/>
              <w:rPr>
                <w:i/>
              </w:rPr>
            </w:pPr>
            <w:r w:rsidRPr="00E42DD4">
              <w:t>Наличие сертификата Госстандарта России</w:t>
            </w:r>
          </w:p>
        </w:tc>
      </w:tr>
      <w:tr w:rsidR="00FC3DCB" w:rsidRPr="00FC0A31" w:rsidTr="00557CE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Pr="006C2F28" w:rsidRDefault="00FC3DCB" w:rsidP="004915B1">
            <w:pPr>
              <w:spacing w:line="276" w:lineRule="auto"/>
              <w:jc w:val="center"/>
              <w:rPr>
                <w:i/>
                <w:sz w:val="24"/>
                <w:szCs w:val="24"/>
              </w:rPr>
            </w:pPr>
            <w:r w:rsidRPr="00E77F48">
              <w:rPr>
                <w:sz w:val="26"/>
                <w:szCs w:val="26"/>
              </w:rPr>
              <w:lastRenderedPageBreak/>
              <w:t>РАЗДЕЛ 1</w:t>
            </w:r>
            <w:r>
              <w:rPr>
                <w:sz w:val="26"/>
                <w:szCs w:val="26"/>
              </w:rPr>
              <w:t>4</w:t>
            </w:r>
            <w:r w:rsidRPr="00E77F48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ТЕХНИЧЕСКОЕ СОПРОВОЖДЕНИЕ СТАНДАРТНОГО ПРОМЫШЛЕННОГО ОБОРУДОВАНИЯ</w:t>
            </w:r>
          </w:p>
        </w:tc>
      </w:tr>
      <w:tr w:rsidR="00FC3DCB" w:rsidRPr="00FC0A31" w:rsidTr="00557CE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Pr="006C2F28" w:rsidRDefault="00FC3DCB" w:rsidP="004915B1">
            <w:pPr>
              <w:jc w:val="both"/>
              <w:rPr>
                <w:i/>
                <w:sz w:val="24"/>
                <w:szCs w:val="24"/>
              </w:rPr>
            </w:pPr>
            <w:r w:rsidRPr="006C2F28">
              <w:rPr>
                <w:i/>
                <w:sz w:val="24"/>
                <w:szCs w:val="24"/>
              </w:rPr>
              <w:t xml:space="preserve">Нормативная документация к формированию дополнительных </w:t>
            </w:r>
            <w:r>
              <w:rPr>
                <w:i/>
                <w:sz w:val="24"/>
                <w:szCs w:val="24"/>
              </w:rPr>
              <w:t>требований по техническому сопровождению стандартного промышленного оборудования на всем жизненном цикле, включая вывод из эксплуатации</w:t>
            </w:r>
          </w:p>
        </w:tc>
      </w:tr>
    </w:tbl>
    <w:p w:rsidR="00FC3DCB" w:rsidRDefault="00FC3DCB" w:rsidP="00FC3DCB">
      <w:pPr>
        <w:tabs>
          <w:tab w:val="left" w:pos="540"/>
        </w:tabs>
        <w:jc w:val="center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FC3DCB" w:rsidRPr="00E85C13" w:rsidTr="00557CED">
        <w:trPr>
          <w:trHeight w:val="27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Pr="003F148E" w:rsidRDefault="00FC3DCB" w:rsidP="004915B1">
            <w:pPr>
              <w:jc w:val="center"/>
            </w:pPr>
            <w:r w:rsidRPr="003F148E">
              <w:t>РАЗДЕЛ 1</w:t>
            </w:r>
            <w:r>
              <w:t>5</w:t>
            </w:r>
            <w:r w:rsidRPr="003F148E">
              <w:t xml:space="preserve">. </w:t>
            </w:r>
            <w:r w:rsidRPr="003B1EB7">
              <w:t>ДОПОЛНИТЕЛЬНЫЕ (ИНЫЕ) ТРЕБОВАНИЯ</w:t>
            </w:r>
          </w:p>
        </w:tc>
      </w:tr>
      <w:tr w:rsidR="00FC3DCB" w:rsidRPr="00FC0A31" w:rsidTr="00557CE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Pr="00F92AF3" w:rsidRDefault="00FC3DCB" w:rsidP="004915B1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В </w:t>
            </w:r>
            <w:proofErr w:type="gramStart"/>
            <w:r>
              <w:rPr>
                <w:i/>
                <w:sz w:val="24"/>
                <w:szCs w:val="24"/>
              </w:rPr>
              <w:t>разделе</w:t>
            </w:r>
            <w:proofErr w:type="gramEnd"/>
            <w:r>
              <w:rPr>
                <w:i/>
                <w:sz w:val="24"/>
                <w:szCs w:val="24"/>
              </w:rPr>
              <w:t xml:space="preserve"> указываются специфические требования к товару, которые не могут быть учтены в требованиях других разделов.</w:t>
            </w:r>
          </w:p>
        </w:tc>
      </w:tr>
    </w:tbl>
    <w:p w:rsidR="00FC3DCB" w:rsidRDefault="00FC3DCB" w:rsidP="00FC3DCB">
      <w:pPr>
        <w:jc w:val="center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FC3DCB" w:rsidRPr="00FC0A31" w:rsidTr="00557CED">
        <w:trPr>
          <w:trHeight w:val="27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Default="00FC3DCB" w:rsidP="004915B1">
            <w:pPr>
              <w:jc w:val="center"/>
            </w:pPr>
            <w:r w:rsidRPr="00240E28">
              <w:t>РАЗДЕЛ 1</w:t>
            </w:r>
            <w:r>
              <w:t>6</w:t>
            </w:r>
            <w:r w:rsidRPr="00240E28">
              <w:t>. ТРЕБОВАНИЯ К КОЛИЧЕСТВУ И СРОКУ</w:t>
            </w:r>
            <w:r>
              <w:t xml:space="preserve"> (ПЕРИОДИЧНОСТИ)</w:t>
            </w:r>
            <w:r w:rsidRPr="00240E28">
              <w:t xml:space="preserve"> ПОСТАВКИ</w:t>
            </w:r>
          </w:p>
        </w:tc>
      </w:tr>
      <w:tr w:rsidR="00FC3DCB" w:rsidRPr="00FC0A31" w:rsidTr="00557CE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Pr="00E42DD4" w:rsidRDefault="00FB6B06" w:rsidP="00FB6B06">
            <w:pPr>
              <w:ind w:firstLine="601"/>
              <w:jc w:val="both"/>
              <w:rPr>
                <w:i/>
              </w:rPr>
            </w:pPr>
            <w:r w:rsidRPr="00E42DD4">
              <w:t>Продукцию необходимо поставить в течение 45 дней с момента заключения договора</w:t>
            </w:r>
            <w:r w:rsidRPr="00E42DD4">
              <w:rPr>
                <w:i/>
              </w:rPr>
              <w:t xml:space="preserve"> </w:t>
            </w:r>
          </w:p>
        </w:tc>
      </w:tr>
    </w:tbl>
    <w:p w:rsidR="00FC3DCB" w:rsidRDefault="00FC3DCB" w:rsidP="00FC3DCB">
      <w:pPr>
        <w:jc w:val="center"/>
      </w:pPr>
    </w:p>
    <w:p w:rsidR="00FC3DCB" w:rsidRPr="00824506" w:rsidRDefault="00FC3DCB" w:rsidP="00FC3DCB">
      <w:pPr>
        <w:jc w:val="center"/>
      </w:pPr>
      <w:r w:rsidRPr="00824506">
        <w:t>РАЗДЕЛ 1</w:t>
      </w:r>
      <w:r>
        <w:t>7</w:t>
      </w:r>
      <w:r w:rsidRPr="00824506">
        <w:t>. ТРЕБОВАНИЕ К ФОРМЕ ПРЕДСТАВЛЯЕМОЙ ИНФОРМАЦИИ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FC3DCB" w:rsidRPr="00FC0A31" w:rsidTr="00E42DD4">
        <w:trPr>
          <w:trHeight w:val="744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Pr="00E42DD4" w:rsidRDefault="009B24C5" w:rsidP="009B24C5">
            <w:pPr>
              <w:spacing w:after="200"/>
              <w:ind w:left="34" w:firstLine="567"/>
              <w:jc w:val="both"/>
            </w:pPr>
            <w:r w:rsidRPr="00E42DD4">
              <w:t>Необходимо предоставить технический паспорт на домкратную установку УДП-160 на русском языке</w:t>
            </w:r>
          </w:p>
        </w:tc>
      </w:tr>
    </w:tbl>
    <w:p w:rsidR="00FC3DCB" w:rsidRPr="00FC0A31" w:rsidRDefault="00FC3DCB" w:rsidP="00FC3DCB">
      <w:pPr>
        <w:rPr>
          <w:sz w:val="24"/>
          <w:szCs w:val="24"/>
        </w:rPr>
      </w:pPr>
    </w:p>
    <w:p w:rsidR="00FC3DCB" w:rsidRPr="00824506" w:rsidRDefault="00FC3DCB" w:rsidP="00FC3DCB">
      <w:pPr>
        <w:jc w:val="center"/>
      </w:pPr>
      <w:r w:rsidRPr="00824506">
        <w:t>РАЗДЕЛ 1</w:t>
      </w:r>
      <w:r>
        <w:t>8</w:t>
      </w:r>
      <w:r w:rsidRPr="00824506">
        <w:t xml:space="preserve">. </w:t>
      </w:r>
      <w:r>
        <w:t>ПЕРЕЧЕНЬ ПРИНЯТЫХ СОКРАЩЕНИЙ</w:t>
      </w:r>
    </w:p>
    <w:p w:rsidR="00FC3DCB" w:rsidRDefault="00FC3DCB" w:rsidP="00FC3DCB">
      <w:pPr>
        <w:ind w:firstLine="567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804"/>
      </w:tblGrid>
      <w:tr w:rsidR="00FC3DCB" w:rsidRPr="00337C00" w:rsidTr="00557CE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DCB" w:rsidRPr="00337C00" w:rsidRDefault="00FC3DCB" w:rsidP="004915B1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A61E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A61E4">
              <w:rPr>
                <w:sz w:val="24"/>
                <w:szCs w:val="24"/>
              </w:rPr>
              <w:t>/</w:t>
            </w:r>
            <w:proofErr w:type="spellStart"/>
            <w:r w:rsidRPr="000A61E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DCB" w:rsidRPr="00337C00" w:rsidRDefault="00FC3DCB" w:rsidP="004915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DCB" w:rsidRPr="00337C00" w:rsidRDefault="00FC3DCB" w:rsidP="004915B1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FC3DCB" w:rsidRPr="00FC0A31" w:rsidTr="00557CE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DCB" w:rsidRDefault="00FC3DCB" w:rsidP="004915B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Default="00FC3DCB" w:rsidP="004915B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Default="00FC3DCB" w:rsidP="004915B1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FC3DCB" w:rsidRDefault="00FC3DCB" w:rsidP="00FC3DCB">
      <w:pPr>
        <w:ind w:firstLine="567"/>
        <w:jc w:val="both"/>
        <w:rPr>
          <w:sz w:val="24"/>
          <w:szCs w:val="24"/>
        </w:rPr>
      </w:pPr>
    </w:p>
    <w:p w:rsidR="00FC3DCB" w:rsidRPr="00824506" w:rsidRDefault="00FC3DCB" w:rsidP="00FC3DCB">
      <w:pPr>
        <w:jc w:val="center"/>
      </w:pPr>
      <w:r w:rsidRPr="000A61E4">
        <w:t xml:space="preserve">РАЗДЕЛ </w:t>
      </w:r>
      <w:r>
        <w:t xml:space="preserve">19. </w:t>
      </w:r>
      <w:r w:rsidRPr="00824506">
        <w:t>ПЕРЕЧЕНЬ ПРИЛОЖЕНИЙ</w:t>
      </w:r>
    </w:p>
    <w:p w:rsidR="00FC3DCB" w:rsidRDefault="00FC3DCB" w:rsidP="00FC3DCB">
      <w:pPr>
        <w:ind w:firstLine="567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985"/>
      </w:tblGrid>
      <w:tr w:rsidR="00FC3DCB" w:rsidRPr="00337C00" w:rsidTr="00557CE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DCB" w:rsidRPr="00337C00" w:rsidRDefault="00FC3DCB" w:rsidP="004915B1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A61E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A61E4">
              <w:rPr>
                <w:sz w:val="24"/>
                <w:szCs w:val="24"/>
              </w:rPr>
              <w:t>/</w:t>
            </w:r>
            <w:proofErr w:type="spellStart"/>
            <w:r w:rsidRPr="000A61E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DCB" w:rsidRPr="00337C00" w:rsidRDefault="00FC3DCB" w:rsidP="004915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DCB" w:rsidRPr="00337C00" w:rsidRDefault="00FC3DCB" w:rsidP="004915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страницы</w:t>
            </w:r>
          </w:p>
        </w:tc>
      </w:tr>
      <w:tr w:rsidR="00FC3DCB" w:rsidRPr="00FC0A31" w:rsidTr="00557CE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Default="00FC3DCB" w:rsidP="004915B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Default="00FC3DCB" w:rsidP="004915B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Default="00FC3DCB" w:rsidP="004915B1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FC3DCB" w:rsidRPr="00FC0A31" w:rsidTr="00557CE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Default="00FC3DCB" w:rsidP="004915B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Default="00FC3DCB" w:rsidP="004915B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Default="00FC3DCB" w:rsidP="004915B1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FC3DCB" w:rsidRPr="00FC0A31" w:rsidTr="00557CE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Default="00FC3DCB" w:rsidP="004915B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Default="00FC3DCB" w:rsidP="004915B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DCB" w:rsidRDefault="00FC3DCB" w:rsidP="004915B1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B570C9" w:rsidRDefault="00B570C9"/>
    <w:p w:rsidR="00BE4CAD" w:rsidRDefault="00BE4CAD"/>
    <w:p w:rsidR="005D32F6" w:rsidRDefault="005D32F6" w:rsidP="005D32F6">
      <w:pPr>
        <w:pStyle w:val="text"/>
        <w:spacing w:after="120"/>
        <w:jc w:val="both"/>
        <w:rPr>
          <w:b/>
        </w:rPr>
      </w:pPr>
      <w:bookmarkStart w:id="0" w:name="_GoBack"/>
      <w:bookmarkEnd w:id="0"/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ПОКУПАТЕЛЬ:</w:t>
      </w:r>
    </w:p>
    <w:p w:rsidR="005D32F6" w:rsidRDefault="005D32F6" w:rsidP="005D32F6">
      <w:r>
        <w:t xml:space="preserve">                                                                     Генеральный директор ОАО «ППГХО»            </w:t>
      </w:r>
    </w:p>
    <w:p w:rsidR="005D32F6" w:rsidRDefault="005D32F6" w:rsidP="005D32F6"/>
    <w:p w:rsidR="005D32F6" w:rsidRDefault="005D32F6" w:rsidP="005D32F6"/>
    <w:p w:rsidR="005D32F6" w:rsidRPr="00B12EC1" w:rsidRDefault="005D32F6" w:rsidP="005D32F6">
      <w:pPr>
        <w:pStyle w:val="a6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BE4CAD" w:rsidRDefault="00BE4CAD"/>
    <w:sectPr w:rsidR="00BE4CAD" w:rsidSect="00557CE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A2239"/>
    <w:multiLevelType w:val="hybridMultilevel"/>
    <w:tmpl w:val="26C01940"/>
    <w:lvl w:ilvl="0" w:tplc="041C1D02">
      <w:start w:val="1"/>
      <w:numFmt w:val="decimal"/>
      <w:lvlText w:val="6.%1"/>
      <w:lvlJc w:val="left"/>
      <w:pPr>
        <w:ind w:left="644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3F2B9F"/>
    <w:multiLevelType w:val="hybridMultilevel"/>
    <w:tmpl w:val="5A7A8D5C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6AF3AEF"/>
    <w:multiLevelType w:val="hybridMultilevel"/>
    <w:tmpl w:val="324E68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C6A2254"/>
    <w:multiLevelType w:val="hybridMultilevel"/>
    <w:tmpl w:val="C47426A2"/>
    <w:lvl w:ilvl="0" w:tplc="18221678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32354C1F"/>
    <w:multiLevelType w:val="hybridMultilevel"/>
    <w:tmpl w:val="FC90C1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85A01F8"/>
    <w:multiLevelType w:val="hybridMultilevel"/>
    <w:tmpl w:val="26C01940"/>
    <w:lvl w:ilvl="0" w:tplc="041C1D02">
      <w:start w:val="1"/>
      <w:numFmt w:val="decimal"/>
      <w:lvlText w:val="6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5A2048"/>
    <w:multiLevelType w:val="hybridMultilevel"/>
    <w:tmpl w:val="5FC0D1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961E92"/>
    <w:multiLevelType w:val="hybridMultilevel"/>
    <w:tmpl w:val="E1204744"/>
    <w:lvl w:ilvl="0" w:tplc="182216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DD56004"/>
    <w:multiLevelType w:val="hybridMultilevel"/>
    <w:tmpl w:val="76CA853E"/>
    <w:lvl w:ilvl="0" w:tplc="6FF0BA8E">
      <w:start w:val="1"/>
      <w:numFmt w:val="decimal"/>
      <w:lvlText w:val="4.%1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49656AE4"/>
    <w:multiLevelType w:val="hybridMultilevel"/>
    <w:tmpl w:val="4EFECECA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1">
      <w:start w:val="1"/>
      <w:numFmt w:val="decimal"/>
      <w:lvlText w:val="%2)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>
    <w:nsid w:val="4E3F0AFB"/>
    <w:multiLevelType w:val="hybridMultilevel"/>
    <w:tmpl w:val="FADC4C7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57203E1F"/>
    <w:multiLevelType w:val="hybridMultilevel"/>
    <w:tmpl w:val="CB3EBE68"/>
    <w:lvl w:ilvl="0" w:tplc="1822167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89042C5"/>
    <w:multiLevelType w:val="hybridMultilevel"/>
    <w:tmpl w:val="FEF6DFC2"/>
    <w:lvl w:ilvl="0" w:tplc="6324CC66">
      <w:start w:val="1"/>
      <w:numFmt w:val="decimal"/>
      <w:lvlText w:val="7.%1"/>
      <w:lvlJc w:val="left"/>
      <w:pPr>
        <w:ind w:left="928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916E08"/>
    <w:multiLevelType w:val="hybridMultilevel"/>
    <w:tmpl w:val="FDF8A3F2"/>
    <w:lvl w:ilvl="0" w:tplc="B6964C6A">
      <w:start w:val="1"/>
      <w:numFmt w:val="decimal"/>
      <w:lvlText w:val="5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7F5473"/>
    <w:multiLevelType w:val="hybridMultilevel"/>
    <w:tmpl w:val="0CFEE2B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E7811DC"/>
    <w:multiLevelType w:val="hybridMultilevel"/>
    <w:tmpl w:val="93FE14C4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5"/>
  </w:num>
  <w:num w:numId="6">
    <w:abstractNumId w:val="11"/>
  </w:num>
  <w:num w:numId="7">
    <w:abstractNumId w:val="1"/>
  </w:num>
  <w:num w:numId="8">
    <w:abstractNumId w:val="12"/>
  </w:num>
  <w:num w:numId="9">
    <w:abstractNumId w:val="10"/>
  </w:num>
  <w:num w:numId="10">
    <w:abstractNumId w:val="7"/>
  </w:num>
  <w:num w:numId="11">
    <w:abstractNumId w:val="14"/>
  </w:num>
  <w:num w:numId="12">
    <w:abstractNumId w:val="9"/>
  </w:num>
  <w:num w:numId="13">
    <w:abstractNumId w:val="8"/>
  </w:num>
  <w:num w:numId="14">
    <w:abstractNumId w:val="4"/>
  </w:num>
  <w:num w:numId="15">
    <w:abstractNumId w:val="13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19AA"/>
    <w:rsid w:val="00080045"/>
    <w:rsid w:val="001B0EE3"/>
    <w:rsid w:val="002456E8"/>
    <w:rsid w:val="0033026E"/>
    <w:rsid w:val="003B4DBF"/>
    <w:rsid w:val="00426D61"/>
    <w:rsid w:val="00437546"/>
    <w:rsid w:val="00455D21"/>
    <w:rsid w:val="00486C6A"/>
    <w:rsid w:val="00555A28"/>
    <w:rsid w:val="00557CED"/>
    <w:rsid w:val="00563579"/>
    <w:rsid w:val="005656B7"/>
    <w:rsid w:val="005D32F6"/>
    <w:rsid w:val="005F7D03"/>
    <w:rsid w:val="00630E17"/>
    <w:rsid w:val="00640C89"/>
    <w:rsid w:val="00770EEE"/>
    <w:rsid w:val="00801CB7"/>
    <w:rsid w:val="00980BDA"/>
    <w:rsid w:val="009B24C5"/>
    <w:rsid w:val="009F3AC3"/>
    <w:rsid w:val="00A43A70"/>
    <w:rsid w:val="00A54B9F"/>
    <w:rsid w:val="00B570C9"/>
    <w:rsid w:val="00B854F9"/>
    <w:rsid w:val="00B904A2"/>
    <w:rsid w:val="00BD1D07"/>
    <w:rsid w:val="00BE4CAD"/>
    <w:rsid w:val="00BF0EE4"/>
    <w:rsid w:val="00C45F69"/>
    <w:rsid w:val="00C90F11"/>
    <w:rsid w:val="00DD4C8D"/>
    <w:rsid w:val="00DE2455"/>
    <w:rsid w:val="00DF00DA"/>
    <w:rsid w:val="00E15A97"/>
    <w:rsid w:val="00E2710A"/>
    <w:rsid w:val="00E42DD4"/>
    <w:rsid w:val="00E61C2F"/>
    <w:rsid w:val="00E83276"/>
    <w:rsid w:val="00E8502C"/>
    <w:rsid w:val="00F04674"/>
    <w:rsid w:val="00F234F8"/>
    <w:rsid w:val="00F619AA"/>
    <w:rsid w:val="00FB6B06"/>
    <w:rsid w:val="00FC3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DC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DC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C3D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C3DC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">
    <w:name w:val="Знак1"/>
    <w:basedOn w:val="a"/>
    <w:rsid w:val="00F234F8"/>
    <w:pPr>
      <w:widowControl w:val="0"/>
      <w:adjustRightInd w:val="0"/>
      <w:spacing w:after="160" w:line="240" w:lineRule="exact"/>
      <w:jc w:val="right"/>
    </w:pPr>
    <w:rPr>
      <w:rFonts w:ascii="Arial" w:hAnsi="Arial"/>
      <w:sz w:val="20"/>
      <w:szCs w:val="20"/>
      <w:lang w:val="en-GB" w:eastAsia="en-US"/>
    </w:rPr>
  </w:style>
  <w:style w:type="paragraph" w:customStyle="1" w:styleId="a00">
    <w:name w:val="a0"/>
    <w:basedOn w:val="a"/>
    <w:rsid w:val="00DF00DA"/>
    <w:pPr>
      <w:spacing w:before="100" w:beforeAutospacing="1" w:after="100" w:afterAutospacing="1"/>
    </w:pPr>
    <w:rPr>
      <w:sz w:val="24"/>
      <w:szCs w:val="24"/>
    </w:rPr>
  </w:style>
  <w:style w:type="paragraph" w:customStyle="1" w:styleId="text">
    <w:name w:val="text"/>
    <w:basedOn w:val="a"/>
    <w:rsid w:val="005D32F6"/>
    <w:pPr>
      <w:spacing w:after="240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rsid w:val="005D32F6"/>
    <w:pPr>
      <w:ind w:firstLine="720"/>
      <w:jc w:val="both"/>
    </w:pPr>
    <w:rPr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uiPriority w:val="99"/>
    <w:rsid w:val="005D32F6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DC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DC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C3DCB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basedOn w:val="a0"/>
    <w:link w:val="a4"/>
    <w:uiPriority w:val="99"/>
    <w:rsid w:val="00FC3DCB"/>
    <w:rPr>
      <w:rFonts w:ascii="Times New Roman" w:eastAsia="Times New Roman" w:hAnsi="Times New Roman" w:cs="Times New Roman"/>
      <w:sz w:val="28"/>
      <w:szCs w:val="28"/>
      <w:lang w:val="x-none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8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1260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8432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SubbotinIV</dc:creator>
  <cp:lastModifiedBy>SklyuevaKN</cp:lastModifiedBy>
  <cp:revision>3</cp:revision>
  <dcterms:created xsi:type="dcterms:W3CDTF">2013-11-09T00:06:00Z</dcterms:created>
  <dcterms:modified xsi:type="dcterms:W3CDTF">2013-11-26T00:17:00Z</dcterms:modified>
</cp:coreProperties>
</file>