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137" w:rsidRDefault="00CA7F04" w:rsidP="00C04137">
      <w:pPr>
        <w:ind w:right="282"/>
        <w:jc w:val="right"/>
      </w:pPr>
      <w:r>
        <w:t xml:space="preserve"> </w:t>
      </w:r>
      <w:r w:rsidR="00C04137">
        <w:t xml:space="preserve">Приложение № 2 </w:t>
      </w:r>
    </w:p>
    <w:p w:rsidR="00C04137" w:rsidRDefault="00C04137" w:rsidP="00C04137">
      <w:pPr>
        <w:ind w:right="282"/>
        <w:jc w:val="right"/>
      </w:pPr>
      <w:r>
        <w:t>к Договору № ________/ ______</w:t>
      </w:r>
      <w:r w:rsidR="009068BC">
        <w:t>___</w:t>
      </w:r>
      <w:r w:rsidR="009068BC">
        <w:br/>
        <w:t xml:space="preserve"> от «___» _____________ 201_</w:t>
      </w:r>
      <w:r>
        <w:t xml:space="preserve"> г.</w:t>
      </w:r>
    </w:p>
    <w:p w:rsidR="00371A53" w:rsidRPr="001F6931" w:rsidRDefault="00371A53" w:rsidP="00371A53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</w:p>
    <w:p w:rsidR="00BD41C0" w:rsidRDefault="00BD41C0" w:rsidP="00371A53">
      <w:pPr>
        <w:jc w:val="center"/>
        <w:rPr>
          <w:color w:val="000000"/>
        </w:rPr>
      </w:pPr>
    </w:p>
    <w:p w:rsidR="00BD41C0" w:rsidRDefault="00BD41C0" w:rsidP="00371A53">
      <w:pPr>
        <w:jc w:val="center"/>
        <w:rPr>
          <w:color w:val="000000"/>
        </w:rPr>
      </w:pPr>
    </w:p>
    <w:p w:rsidR="00BD41C0" w:rsidRPr="001F6931" w:rsidRDefault="00BD41C0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</w:p>
    <w:p w:rsidR="00BD41C0" w:rsidRPr="001F6931" w:rsidRDefault="00BD41C0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</w:p>
    <w:p w:rsidR="00BB300C" w:rsidRPr="005F152C" w:rsidRDefault="007B5C2E" w:rsidP="00BB300C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371A53" w:rsidRPr="001F6931" w:rsidRDefault="00BB300C" w:rsidP="00BB300C">
      <w:pPr>
        <w:jc w:val="center"/>
        <w:rPr>
          <w:color w:val="000000"/>
          <w:sz w:val="20"/>
          <w:szCs w:val="2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  <w:bookmarkStart w:id="0" w:name="_GoBack"/>
      <w:bookmarkEnd w:id="0"/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371A53" w:rsidRDefault="00371A53" w:rsidP="00371A53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8E7375" w:rsidRPr="008E7375">
        <w:rPr>
          <w:color w:val="000000"/>
          <w:u w:val="single"/>
        </w:rPr>
        <w:t>Сканеры</w:t>
      </w:r>
      <w:r w:rsidR="00BD41C0">
        <w:rPr>
          <w:color w:val="000000"/>
          <w:u w:val="single"/>
        </w:rPr>
        <w:t xml:space="preserve"> </w:t>
      </w: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Default="00371A53" w:rsidP="00371A53">
      <w:pPr>
        <w:rPr>
          <w:color w:val="000000"/>
          <w:sz w:val="20"/>
          <w:szCs w:val="20"/>
        </w:rPr>
      </w:pPr>
    </w:p>
    <w:p w:rsidR="00C04137" w:rsidRDefault="00C04137" w:rsidP="00371A53">
      <w:pPr>
        <w:rPr>
          <w:color w:val="000000"/>
          <w:sz w:val="20"/>
          <w:szCs w:val="20"/>
        </w:rPr>
      </w:pPr>
    </w:p>
    <w:p w:rsidR="00C04137" w:rsidRDefault="00C04137" w:rsidP="00371A53">
      <w:pPr>
        <w:rPr>
          <w:color w:val="000000"/>
          <w:sz w:val="20"/>
          <w:szCs w:val="20"/>
        </w:rPr>
      </w:pPr>
    </w:p>
    <w:p w:rsidR="00C04137" w:rsidRPr="001F6931" w:rsidRDefault="00C04137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  <w:sz w:val="20"/>
          <w:szCs w:val="2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Pr="001F6931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371A53" w:rsidRPr="00F47416" w:rsidRDefault="00371A53" w:rsidP="009C613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BD41C0">
        <w:rPr>
          <w:color w:val="000000"/>
        </w:rPr>
        <w:t>1</w:t>
      </w:r>
      <w:r w:rsidR="00555F00">
        <w:rPr>
          <w:color w:val="000000"/>
        </w:rPr>
        <w:t>_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BD41C0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BD41C0">
        <w:rPr>
          <w:color w:val="000000"/>
        </w:rPr>
        <w:t>е</w:t>
      </w:r>
      <w:r w:rsidRPr="00F47416">
        <w:rPr>
          <w:color w:val="000000"/>
        </w:rPr>
        <w:t xml:space="preserve"> на поставку </w:t>
      </w:r>
      <w:r w:rsidR="00A253D7">
        <w:rPr>
          <w:color w:val="000000"/>
        </w:rPr>
        <w:t>сканеров</w:t>
      </w:r>
    </w:p>
    <w:p w:rsidR="00371A53" w:rsidRPr="00F47416" w:rsidRDefault="00371A53" w:rsidP="00371A53">
      <w:pPr>
        <w:jc w:val="center"/>
        <w:rPr>
          <w:color w:val="000000"/>
        </w:rPr>
      </w:pPr>
    </w:p>
    <w:p w:rsidR="00371A53" w:rsidRPr="00F47416" w:rsidRDefault="00371A53" w:rsidP="00371A5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371A53" w:rsidRPr="00F47416" w:rsidRDefault="00371A53" w:rsidP="00371A53">
      <w:pPr>
        <w:jc w:val="center"/>
        <w:rPr>
          <w:color w:val="000000"/>
        </w:rPr>
      </w:pPr>
    </w:p>
    <w:p w:rsidR="009E35C0" w:rsidRPr="00943CF6" w:rsidRDefault="009E35C0" w:rsidP="009E35C0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9E35C0" w:rsidRPr="00943CF6" w:rsidRDefault="009E35C0" w:rsidP="009E35C0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9E35C0" w:rsidRDefault="009E35C0" w:rsidP="009E35C0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9E35C0" w:rsidRPr="00F47416" w:rsidRDefault="009E35C0" w:rsidP="009E35C0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9E35C0" w:rsidRPr="00F47416" w:rsidRDefault="009E35C0" w:rsidP="009E35C0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9E35C0" w:rsidRDefault="009E35C0" w:rsidP="009E35C0">
      <w:pPr>
        <w:ind w:left="851"/>
        <w:rPr>
          <w:color w:val="000000"/>
        </w:rPr>
      </w:pPr>
      <w:r w:rsidRPr="00943CF6">
        <w:rPr>
          <w:color w:val="000000"/>
        </w:rPr>
        <w:t>Подраздел 1.5 Код ОКП</w:t>
      </w:r>
    </w:p>
    <w:p w:rsidR="009E35C0" w:rsidRDefault="009E35C0" w:rsidP="009E35C0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9E35C0" w:rsidRPr="001F6931" w:rsidRDefault="009E35C0" w:rsidP="009E35C0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9E35C0" w:rsidRPr="00651498" w:rsidRDefault="009E35C0" w:rsidP="009E35C0">
      <w:pPr>
        <w:rPr>
          <w:color w:val="000000"/>
        </w:rPr>
      </w:pPr>
      <w:r w:rsidRPr="00651498">
        <w:rPr>
          <w:color w:val="000000"/>
        </w:rPr>
        <w:t>РАЗДЕЛ 4. ТЕХНИЧЕСКИЕ ТРЕБОВАНИЯ</w:t>
      </w:r>
    </w:p>
    <w:p w:rsidR="009E35C0" w:rsidRPr="00651498" w:rsidRDefault="009E35C0" w:rsidP="009E35C0">
      <w:pPr>
        <w:ind w:left="2694" w:hanging="1843"/>
        <w:rPr>
          <w:color w:val="000000"/>
        </w:rPr>
      </w:pPr>
      <w:r w:rsidRPr="00651498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9E35C0" w:rsidRDefault="009E35C0" w:rsidP="009E35C0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9E35C0" w:rsidRPr="00573E03" w:rsidRDefault="009E35C0" w:rsidP="009E35C0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Pr="00573E03">
        <w:rPr>
          <w:i/>
          <w:color w:val="000000"/>
        </w:rPr>
        <w:t xml:space="preserve"> </w:t>
      </w:r>
    </w:p>
    <w:p w:rsidR="009E35C0" w:rsidRPr="000A1CEA" w:rsidRDefault="009E35C0" w:rsidP="009E35C0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4.4 Требования к маркировке </w:t>
      </w:r>
    </w:p>
    <w:p w:rsidR="009E35C0" w:rsidRPr="000A1CEA" w:rsidRDefault="009E35C0" w:rsidP="009E35C0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0A1CEA">
        <w:rPr>
          <w:color w:val="000000"/>
        </w:rPr>
        <w:t>.</w:t>
      </w:r>
      <w:r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9E35C0" w:rsidRPr="000D4C3D" w:rsidRDefault="009E35C0" w:rsidP="009E35C0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9E35C0" w:rsidRPr="000D4C3D" w:rsidRDefault="009E35C0" w:rsidP="009E35C0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9E35C0" w:rsidRPr="000D4C3D" w:rsidRDefault="009E35C0" w:rsidP="009E35C0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9E35C0" w:rsidRDefault="009E35C0" w:rsidP="009E35C0">
      <w:pPr>
        <w:rPr>
          <w:color w:val="000000"/>
        </w:rPr>
      </w:pPr>
      <w:r w:rsidRPr="00BE39CD">
        <w:rPr>
          <w:color w:val="000000"/>
        </w:rPr>
        <w:t>РАЗДЕЛ 6. ТРЕБОВАНИЯ К ТРАНСПОРТИРОВАНИЮ</w:t>
      </w:r>
    </w:p>
    <w:p w:rsidR="009E35C0" w:rsidRPr="00F47416" w:rsidRDefault="009E35C0" w:rsidP="009E35C0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9E35C0" w:rsidRPr="00E627D8" w:rsidRDefault="009E35C0" w:rsidP="009E35C0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9E35C0" w:rsidRPr="000B2C7F" w:rsidRDefault="009E35C0" w:rsidP="009E35C0">
      <w:pPr>
        <w:rPr>
          <w:color w:val="000000"/>
        </w:rPr>
      </w:pPr>
      <w:r w:rsidRPr="000B2C7F">
        <w:rPr>
          <w:color w:val="000000"/>
        </w:rPr>
        <w:t>РАЗДЕЛ 9. ТРЕБОВАНИЯ К ОБСЛУЖИВАНИЮ</w:t>
      </w:r>
    </w:p>
    <w:p w:rsidR="009E35C0" w:rsidRPr="00BF1A88" w:rsidRDefault="009E35C0" w:rsidP="009E35C0">
      <w:pPr>
        <w:rPr>
          <w:color w:val="000000"/>
        </w:rPr>
      </w:pPr>
      <w:r w:rsidRPr="00BF1A88">
        <w:rPr>
          <w:color w:val="000000"/>
        </w:rPr>
        <w:t>РАЗДЕЛ 10. ЭКОЛОГИЧЕСКИЕ ТРЕБОВАНИЯ</w:t>
      </w:r>
    </w:p>
    <w:p w:rsidR="009E35C0" w:rsidRPr="001F6931" w:rsidRDefault="009E35C0" w:rsidP="009E35C0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9E35C0" w:rsidRPr="000B2C7F" w:rsidRDefault="009E35C0" w:rsidP="009E35C0">
      <w:pPr>
        <w:rPr>
          <w:color w:val="000000"/>
        </w:rPr>
      </w:pPr>
      <w:r w:rsidRPr="000B2C7F">
        <w:rPr>
          <w:color w:val="000000"/>
        </w:rPr>
        <w:t>РАЗДЕЛ 12. ТРЕБОВАНИЯ К КАЧЕСТВУ</w:t>
      </w:r>
    </w:p>
    <w:p w:rsidR="009E35C0" w:rsidRPr="001F6931" w:rsidRDefault="009E35C0" w:rsidP="009E35C0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9E35C0" w:rsidRPr="00811D69" w:rsidRDefault="009E35C0" w:rsidP="009E35C0">
      <w:pPr>
        <w:ind w:left="1418" w:hanging="1418"/>
        <w:rPr>
          <w:color w:val="000000"/>
        </w:rPr>
      </w:pPr>
      <w:r w:rsidRPr="00811D69">
        <w:rPr>
          <w:color w:val="000000"/>
        </w:rPr>
        <w:t>РАЗДЕЛ 14. ТРЕБОВАНИЯ К КОЛИЧЕСТВУ И СРОКУ (ПЕРИОДИЧНОСТИ) ПОСТАВКИ</w:t>
      </w:r>
    </w:p>
    <w:p w:rsidR="009E35C0" w:rsidRDefault="009E35C0" w:rsidP="009E35C0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9E35C0" w:rsidRDefault="009E35C0" w:rsidP="009E35C0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9E35C0" w:rsidRPr="001F6931" w:rsidRDefault="009E35C0" w:rsidP="009E35C0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9E35C0" w:rsidRPr="001F6931" w:rsidRDefault="009E35C0" w:rsidP="009E35C0">
      <w:pPr>
        <w:rPr>
          <w:color w:val="000000"/>
        </w:rPr>
      </w:pPr>
    </w:p>
    <w:p w:rsidR="009E35C0" w:rsidRPr="00573E03" w:rsidRDefault="009E35C0" w:rsidP="009E35C0">
      <w:pPr>
        <w:ind w:left="1418" w:hanging="1418"/>
        <w:rPr>
          <w:i/>
          <w:color w:val="000000"/>
        </w:rPr>
      </w:pPr>
    </w:p>
    <w:p w:rsidR="009E35C0" w:rsidRDefault="009E35C0" w:rsidP="009E35C0">
      <w:pPr>
        <w:rPr>
          <w:i/>
          <w:color w:val="000000"/>
        </w:rPr>
      </w:pPr>
    </w:p>
    <w:p w:rsidR="009E35C0" w:rsidRDefault="009E35C0" w:rsidP="009E35C0">
      <w:pPr>
        <w:rPr>
          <w:i/>
          <w:color w:val="000000"/>
        </w:rPr>
      </w:pPr>
    </w:p>
    <w:p w:rsidR="009E35C0" w:rsidRDefault="009E35C0" w:rsidP="009E35C0">
      <w:pPr>
        <w:rPr>
          <w:i/>
          <w:color w:val="000000"/>
        </w:rPr>
      </w:pPr>
    </w:p>
    <w:p w:rsidR="00371A53" w:rsidRPr="001F6931" w:rsidRDefault="00371A53" w:rsidP="00371A53">
      <w:pPr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2171C5" w:rsidRPr="001F6931" w:rsidRDefault="002171C5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1F6931" w:rsidTr="00DA55B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1F6931" w:rsidRDefault="00371A53" w:rsidP="00DA55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371A53" w:rsidRPr="000763AD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F7" w:rsidRPr="005B7F89" w:rsidRDefault="00371A53" w:rsidP="005B7F89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454000">
              <w:rPr>
                <w:i/>
                <w:color w:val="000000"/>
              </w:rPr>
              <w:t xml:space="preserve">- </w:t>
            </w:r>
            <w:r w:rsidR="00454000" w:rsidRPr="00454000">
              <w:rPr>
                <w:i/>
                <w:color w:val="000000"/>
              </w:rPr>
              <w:t>скане</w:t>
            </w:r>
            <w:r w:rsidR="003A03A0" w:rsidRPr="00454000">
              <w:rPr>
                <w:i/>
              </w:rPr>
              <w:t>ры</w:t>
            </w:r>
            <w:r w:rsidR="000763AD" w:rsidRPr="000763AD">
              <w:rPr>
                <w:i/>
              </w:rPr>
              <w:t xml:space="preserve"> </w:t>
            </w:r>
            <w:r w:rsidRPr="000763A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D787E" w:rsidRPr="0075123E">
              <w:rPr>
                <w:i/>
                <w:color w:val="000000"/>
                <w:lang w:val="en-US"/>
              </w:rPr>
              <w:t>Xerox</w:t>
            </w:r>
            <w:r w:rsidR="003A03A0" w:rsidRPr="0075123E">
              <w:rPr>
                <w:i/>
              </w:rPr>
              <w:t xml:space="preserve"> </w:t>
            </w:r>
            <w:proofErr w:type="spellStart"/>
            <w:r w:rsidR="002D787E">
              <w:rPr>
                <w:i/>
                <w:lang w:val="en-US"/>
              </w:rPr>
              <w:t>DocuMate</w:t>
            </w:r>
            <w:proofErr w:type="spellEnd"/>
            <w:r w:rsidR="002D787E" w:rsidRPr="002D787E">
              <w:rPr>
                <w:i/>
              </w:rPr>
              <w:t xml:space="preserve"> 3125</w:t>
            </w:r>
            <w:r w:rsidR="003A03A0" w:rsidRPr="000763AD">
              <w:rPr>
                <w:i/>
              </w:rPr>
              <w:t xml:space="preserve"> (</w:t>
            </w:r>
            <w:r w:rsidR="0075123E" w:rsidRPr="0075123E">
              <w:rPr>
                <w:i/>
              </w:rPr>
              <w:t>100</w:t>
            </w:r>
            <w:r w:rsidR="0075123E">
              <w:rPr>
                <w:i/>
                <w:lang w:val="en-US"/>
              </w:rPr>
              <w:t>N</w:t>
            </w:r>
            <w:r w:rsidR="0075123E" w:rsidRPr="0075123E">
              <w:rPr>
                <w:i/>
              </w:rPr>
              <w:t>02793</w:t>
            </w:r>
            <w:r w:rsidR="00C04137" w:rsidRPr="000763AD">
              <w:rPr>
                <w:i/>
              </w:rPr>
              <w:t>)</w:t>
            </w:r>
            <w:r w:rsidR="004A13DF">
              <w:rPr>
                <w:i/>
              </w:rPr>
              <w:t xml:space="preserve"> с комплектацией</w:t>
            </w:r>
            <w:r w:rsidR="000763AD" w:rsidRPr="000763AD">
              <w:rPr>
                <w:i/>
              </w:rPr>
              <w:t xml:space="preserve"> </w:t>
            </w:r>
            <w:r w:rsidR="000763AD">
              <w:rPr>
                <w:i/>
              </w:rPr>
              <w:t>или эквивалент с характеристиками</w:t>
            </w:r>
            <w:r w:rsidR="00C26014">
              <w:rPr>
                <w:i/>
              </w:rPr>
              <w:t xml:space="preserve"> не хуже указанных в Подразделе 4.1</w:t>
            </w:r>
            <w:r w:rsidR="00C26014" w:rsidRPr="001F6931">
              <w:rPr>
                <w:color w:val="000000"/>
              </w:rPr>
              <w:t xml:space="preserve"> </w:t>
            </w:r>
            <w:r w:rsidR="00C26014">
              <w:rPr>
                <w:color w:val="000000"/>
              </w:rPr>
              <w:t>«</w:t>
            </w:r>
            <w:r w:rsidR="00C26014" w:rsidRPr="00C26014">
              <w:rPr>
                <w:i/>
                <w:color w:val="000000"/>
              </w:rPr>
              <w:t>Технические, функциональные и качественные характеристики (потребительские свойства) товаров</w:t>
            </w:r>
            <w:r w:rsidR="00C26014">
              <w:rPr>
                <w:i/>
                <w:color w:val="000000"/>
              </w:rPr>
              <w:t>»</w:t>
            </w:r>
            <w:r w:rsidR="00C26014">
              <w:rPr>
                <w:i/>
              </w:rPr>
              <w:t xml:space="preserve"> Раздела 4</w:t>
            </w:r>
            <w:r w:rsidR="005B7F89">
              <w:rPr>
                <w:i/>
              </w:rPr>
              <w:t xml:space="preserve"> «Технические требования»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1F6931" w:rsidRDefault="00371A53" w:rsidP="00DA55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1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FF0C99" w:rsidRDefault="007E2E6E" w:rsidP="00C664FA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</w:t>
            </w:r>
            <w:r w:rsidR="00371A53" w:rsidRPr="00FF0C99">
              <w:rPr>
                <w:i/>
                <w:color w:val="000000"/>
                <w:sz w:val="24"/>
                <w:szCs w:val="24"/>
              </w:rPr>
              <w:t>оставляемый товар должен быть новым товаром (товаром, который не был в употреблении, в ремонте, в том числе</w:t>
            </w:r>
            <w:r w:rsidR="00D06265">
              <w:rPr>
                <w:i/>
                <w:color w:val="000000"/>
                <w:sz w:val="24"/>
                <w:szCs w:val="24"/>
              </w:rPr>
              <w:t>,</w:t>
            </w:r>
            <w:r w:rsidR="00371A53" w:rsidRPr="00FF0C99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</w:t>
            </w:r>
            <w:r w:rsidR="00C664FA">
              <w:rPr>
                <w:i/>
                <w:color w:val="000000"/>
                <w:sz w:val="24"/>
                <w:szCs w:val="24"/>
              </w:rPr>
              <w:t>влены потребительские свойства</w:t>
            </w:r>
            <w:proofErr w:type="gramEnd"/>
          </w:p>
        </w:tc>
      </w:tr>
      <w:bookmarkEnd w:id="1"/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F85F7E" w:rsidRDefault="003F50A6" w:rsidP="003B4F77">
            <w:pPr>
              <w:jc w:val="center"/>
              <w:rPr>
                <w:i/>
              </w:rPr>
            </w:pPr>
            <w:r w:rsidRPr="00F85F7E">
              <w:t>Подраздел 1.3 Этапы разработки / изготовления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F85F7E" w:rsidRDefault="003F50A6" w:rsidP="003B4F77">
            <w:pPr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F85F7E" w:rsidRDefault="003F50A6" w:rsidP="003B4F77">
            <w:pPr>
              <w:jc w:val="center"/>
              <w:rPr>
                <w:i/>
              </w:rPr>
            </w:pPr>
            <w:r w:rsidRPr="00F85F7E">
              <w:t>Подраздел 1.4 Документы для разработки / изготовления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F85F7E" w:rsidRDefault="003F50A6" w:rsidP="003B4F77">
            <w:pPr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1F6931" w:rsidRDefault="003F50A6" w:rsidP="00AC642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Код ОКП</w:t>
            </w:r>
          </w:p>
        </w:tc>
      </w:tr>
      <w:tr w:rsidR="003F50A6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6" w:rsidRPr="00A6576B" w:rsidRDefault="003F50A6" w:rsidP="008E7375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F50A6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Код ОКП: 40</w:t>
            </w:r>
            <w:r w:rsidR="008E7375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3F50A6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3</w:t>
            </w:r>
            <w:r w:rsidR="001B3977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31</w:t>
            </w:r>
            <w:r w:rsidR="008E7375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0</w:t>
            </w:r>
          </w:p>
        </w:tc>
      </w:tr>
    </w:tbl>
    <w:p w:rsidR="002171C5" w:rsidRDefault="002171C5" w:rsidP="001B3977">
      <w:pPr>
        <w:jc w:val="center"/>
        <w:rPr>
          <w:color w:val="000000"/>
        </w:rPr>
      </w:pPr>
    </w:p>
    <w:p w:rsidR="001B3977" w:rsidRDefault="001B3977" w:rsidP="001B3977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2171C5" w:rsidRPr="001F6931" w:rsidRDefault="002171C5" w:rsidP="001B397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B3977" w:rsidRPr="001F6931" w:rsidTr="003B4F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977" w:rsidRPr="001F6931" w:rsidRDefault="001B3977" w:rsidP="003B4F7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2171C5" w:rsidRDefault="002171C5" w:rsidP="001B3977">
      <w:pPr>
        <w:jc w:val="center"/>
        <w:rPr>
          <w:color w:val="000000"/>
        </w:rPr>
      </w:pPr>
    </w:p>
    <w:p w:rsidR="001B3977" w:rsidRDefault="001B3977" w:rsidP="001B3977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2171C5" w:rsidRPr="001F6931" w:rsidRDefault="002171C5" w:rsidP="001B397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B3977" w:rsidRPr="001F6931" w:rsidTr="003B4F7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977" w:rsidRPr="006F5868" w:rsidRDefault="001B3977" w:rsidP="003B4F7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2171C5" w:rsidRDefault="002171C5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1B3977">
        <w:rPr>
          <w:color w:val="000000"/>
        </w:rPr>
        <w:t>4</w:t>
      </w:r>
      <w:r w:rsidRPr="001F6931">
        <w:rPr>
          <w:color w:val="000000"/>
        </w:rPr>
        <w:t>. ТЕХНИЧЕСКИЕ ТРЕБОВАНИЯ</w:t>
      </w:r>
    </w:p>
    <w:p w:rsidR="002171C5" w:rsidRPr="001F6931" w:rsidRDefault="002171C5" w:rsidP="00371A53">
      <w:pPr>
        <w:jc w:val="center"/>
        <w:rPr>
          <w:color w:val="000000"/>
        </w:rPr>
      </w:pPr>
    </w:p>
    <w:tbl>
      <w:tblPr>
        <w:tblW w:w="105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4"/>
      </w:tblGrid>
      <w:tr w:rsidR="00371A53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1F6931" w:rsidRDefault="00371A53" w:rsidP="001B39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B3977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371A53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c"/>
              <w:tblW w:w="10348" w:type="dxa"/>
              <w:tblLook w:val="04A0" w:firstRow="1" w:lastRow="0" w:firstColumn="1" w:lastColumn="0" w:noHBand="0" w:noVBand="1"/>
            </w:tblPr>
            <w:tblGrid>
              <w:gridCol w:w="3970"/>
              <w:gridCol w:w="6378"/>
            </w:tblGrid>
            <w:tr w:rsidR="009A618B" w:rsidRPr="005614AF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09268D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Тип</w:t>
                  </w:r>
                </w:p>
              </w:tc>
              <w:tc>
                <w:tcPr>
                  <w:tcW w:w="6378" w:type="dxa"/>
                  <w:vAlign w:val="center"/>
                </w:tcPr>
                <w:p w:rsidR="009A618B" w:rsidRPr="0009268D" w:rsidRDefault="009A618B" w:rsidP="00427DF9">
                  <w:pPr>
                    <w:spacing w:line="240" w:lineRule="atLeast"/>
                    <w:rPr>
                      <w:color w:val="000000"/>
                      <w:sz w:val="24"/>
                      <w:szCs w:val="24"/>
                    </w:rPr>
                  </w:pPr>
                  <w:r w:rsidRPr="0009268D">
                    <w:rPr>
                      <w:color w:val="000000"/>
                      <w:sz w:val="24"/>
                      <w:szCs w:val="24"/>
                    </w:rPr>
                    <w:t>Протяжной</w:t>
                  </w:r>
                </w:p>
              </w:tc>
            </w:tr>
            <w:tr w:rsidR="009A618B" w:rsidRPr="00EB3AED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Максимальный размер документа для автоматического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податчика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оригинала</w:t>
                  </w:r>
                </w:p>
              </w:tc>
              <w:tc>
                <w:tcPr>
                  <w:tcW w:w="6378" w:type="dxa"/>
                  <w:vAlign w:val="center"/>
                </w:tcPr>
                <w:p w:rsidR="009A618B" w:rsidRPr="0009268D" w:rsidRDefault="009A618B" w:rsidP="003E3D9E">
                  <w:pPr>
                    <w:spacing w:line="240" w:lineRule="atLeast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09268D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</w:t>
                  </w:r>
                  <w:r w:rsidR="000439FB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216 х 9</w:t>
                  </w:r>
                  <w:r w:rsidR="003E3D9E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6</w:t>
                  </w:r>
                  <w:r w:rsidR="000439FB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5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 мм</w:t>
                  </w:r>
                </w:p>
              </w:tc>
            </w:tr>
            <w:tr w:rsidR="009A618B" w:rsidRPr="00EB3AED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Минимальный размер документа</w:t>
                  </w:r>
                </w:p>
              </w:tc>
              <w:tc>
                <w:tcPr>
                  <w:tcW w:w="6378" w:type="dxa"/>
                  <w:vAlign w:val="center"/>
                </w:tcPr>
                <w:p w:rsidR="009A618B" w:rsidRPr="0009268D" w:rsidRDefault="009A618B" w:rsidP="00427DF9">
                  <w:pPr>
                    <w:spacing w:line="240" w:lineRule="atLeas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 более 51 х 74  мм</w:t>
                  </w:r>
                </w:p>
              </w:tc>
            </w:tr>
            <w:tr w:rsidR="009A618B" w:rsidRPr="00EB3AED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Формат</w:t>
                  </w:r>
                </w:p>
              </w:tc>
              <w:tc>
                <w:tcPr>
                  <w:tcW w:w="6378" w:type="dxa"/>
                  <w:vAlign w:val="center"/>
                </w:tcPr>
                <w:p w:rsidR="009A618B" w:rsidRPr="00E02E38" w:rsidRDefault="009A618B" w:rsidP="00427DF9">
                  <w:pPr>
                    <w:spacing w:line="240" w:lineRule="atLeas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  <w:proofErr w:type="gramEnd"/>
                </w:p>
              </w:tc>
            </w:tr>
            <w:tr w:rsidR="009A618B" w:rsidRPr="006E4956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Двустороннее сканирование</w:t>
                  </w:r>
                </w:p>
              </w:tc>
              <w:tc>
                <w:tcPr>
                  <w:tcW w:w="6378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Да</w:t>
                  </w:r>
                </w:p>
              </w:tc>
            </w:tr>
            <w:tr w:rsidR="009A618B" w:rsidRPr="006E4956" w:rsidTr="00427DF9">
              <w:tc>
                <w:tcPr>
                  <w:tcW w:w="3970" w:type="dxa"/>
                </w:tcPr>
                <w:p w:rsidR="009A618B" w:rsidRPr="00A91BDE" w:rsidRDefault="009A618B" w:rsidP="00427DF9">
                  <w:pPr>
                    <w:tabs>
                      <w:tab w:val="left" w:pos="4599"/>
                    </w:tabs>
                    <w:ind w:right="-108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Распознавание захвата 2-х листов</w:t>
                  </w:r>
                </w:p>
              </w:tc>
              <w:tc>
                <w:tcPr>
                  <w:tcW w:w="6378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Да</w:t>
                  </w:r>
                </w:p>
              </w:tc>
            </w:tr>
            <w:tr w:rsidR="009A618B" w:rsidRPr="006E4956" w:rsidTr="00427DF9">
              <w:tc>
                <w:tcPr>
                  <w:tcW w:w="3970" w:type="dxa"/>
                </w:tcPr>
                <w:p w:rsidR="009A618B" w:rsidRPr="006252F4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Скорость сканирования:</w:t>
                  </w:r>
                </w:p>
              </w:tc>
              <w:tc>
                <w:tcPr>
                  <w:tcW w:w="6378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  <w:tr w:rsidR="009A618B" w:rsidRPr="006E4956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jc w:val="right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одностороннее</w:t>
                  </w:r>
                </w:p>
              </w:tc>
              <w:tc>
                <w:tcPr>
                  <w:tcW w:w="6378" w:type="dxa"/>
                </w:tcPr>
                <w:p w:rsidR="009A618B" w:rsidRPr="006252F4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25 стр./мин, при этом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ч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/б – не менее 200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dpi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, цвет – не менее 150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dpi</w:t>
                  </w:r>
                </w:p>
              </w:tc>
            </w:tr>
            <w:tr w:rsidR="009A618B" w:rsidRPr="006E4956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jc w:val="right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двустороннее</w:t>
                  </w:r>
                </w:p>
              </w:tc>
              <w:tc>
                <w:tcPr>
                  <w:tcW w:w="6378" w:type="dxa"/>
                </w:tcPr>
                <w:p w:rsidR="009A618B" w:rsidRPr="006252F4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44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изобр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./мин, при этом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ч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/б – не менее 300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dpi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, цвет – не менее 300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dpi</w:t>
                  </w:r>
                </w:p>
              </w:tc>
            </w:tr>
            <w:tr w:rsidR="009A618B" w:rsidRPr="006252F4" w:rsidTr="00427DF9">
              <w:tc>
                <w:tcPr>
                  <w:tcW w:w="3970" w:type="dxa"/>
                </w:tcPr>
                <w:p w:rsidR="009A618B" w:rsidRPr="006252F4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Оптическое разрешение</w:t>
                  </w:r>
                </w:p>
              </w:tc>
              <w:tc>
                <w:tcPr>
                  <w:tcW w:w="6378" w:type="dxa"/>
                </w:tcPr>
                <w:p w:rsidR="009A618B" w:rsidRPr="007B22C5" w:rsidRDefault="00A253D7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</w:t>
                  </w:r>
                  <w:r w:rsidR="009A618B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600 </w:t>
                  </w:r>
                  <w:r w:rsidR="009A618B"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dpi</w:t>
                  </w:r>
                </w:p>
              </w:tc>
            </w:tr>
            <w:tr w:rsidR="009A618B" w:rsidRPr="006252F4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Форматы сканирования</w:t>
                  </w:r>
                </w:p>
              </w:tc>
              <w:tc>
                <w:tcPr>
                  <w:tcW w:w="6378" w:type="dxa"/>
                </w:tcPr>
                <w:p w:rsidR="009A618B" w:rsidRPr="000351F7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0351F7">
                    <w:rPr>
                      <w:sz w:val="24"/>
                      <w:szCs w:val="24"/>
                    </w:rPr>
                    <w:t>JPEG, TIFF, PDF</w:t>
                  </w:r>
                  <w:r>
                    <w:rPr>
                      <w:sz w:val="24"/>
                      <w:szCs w:val="24"/>
                    </w:rPr>
                    <w:t xml:space="preserve"> и пр.</w:t>
                  </w:r>
                </w:p>
              </w:tc>
            </w:tr>
            <w:tr w:rsidR="009A618B" w:rsidRPr="006252F4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Глубина цвета в битах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24 битов в цветном режиме, не менее 8 битов в режиме оттенков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серого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, не менее 1 бит в черно-белом режиме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Pr="007C51FA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7C51F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Емкость </w:t>
                  </w:r>
                  <w:proofErr w:type="spellStart"/>
                  <w:r w:rsidRPr="007C51F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автоподатчика</w:t>
                  </w:r>
                  <w:proofErr w:type="spellEnd"/>
                  <w:r w:rsidRPr="007C51F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о</w:t>
                  </w:r>
                  <w:r w:rsidRPr="007C51FA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ригиналов</w:t>
                  </w:r>
                </w:p>
              </w:tc>
              <w:tc>
                <w:tcPr>
                  <w:tcW w:w="6378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менее 50 страниц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Объем сканирования</w:t>
                  </w:r>
                </w:p>
              </w:tc>
              <w:tc>
                <w:tcPr>
                  <w:tcW w:w="6378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менее 3000 страниц в день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Плотность бумаги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49-120 г/м²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Метод сканирования</w:t>
                  </w:r>
                </w:p>
              </w:tc>
              <w:tc>
                <w:tcPr>
                  <w:tcW w:w="6378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Контактный датчик изображения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Интерфейс</w:t>
                  </w:r>
                </w:p>
              </w:tc>
              <w:tc>
                <w:tcPr>
                  <w:tcW w:w="6378" w:type="dxa"/>
                </w:tcPr>
                <w:p w:rsidR="009A618B" w:rsidRPr="00644B7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Высокоскоростной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USB</w:t>
                  </w:r>
                  <w:r w:rsidRPr="00644B7D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2.0 (совместим с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USB</w:t>
                  </w:r>
                  <w:r w:rsidRPr="00644B7D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1.1)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Тип сканирующего элемента</w:t>
                  </w:r>
                </w:p>
              </w:tc>
              <w:tc>
                <w:tcPr>
                  <w:tcW w:w="6378" w:type="dxa"/>
                </w:tcPr>
                <w:p w:rsidR="009A618B" w:rsidRPr="00C83332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CIS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Панель управления</w:t>
                  </w:r>
                </w:p>
              </w:tc>
              <w:tc>
                <w:tcPr>
                  <w:tcW w:w="6378" w:type="dxa"/>
                </w:tcPr>
                <w:p w:rsidR="009A618B" w:rsidRPr="003767AE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</w:rPr>
                  </w:pPr>
                  <w:r w:rsidRPr="003767AE">
                    <w:rPr>
                      <w:sz w:val="24"/>
                      <w:szCs w:val="24"/>
                    </w:rPr>
                    <w:t xml:space="preserve">LED дисплей, отображающий назначения </w:t>
                  </w:r>
                  <w:proofErr w:type="spellStart"/>
                  <w:r w:rsidRPr="003767AE">
                    <w:rPr>
                      <w:sz w:val="24"/>
                      <w:szCs w:val="24"/>
                    </w:rPr>
                    <w:t>OneTouch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  <w:r w:rsidRPr="003767AE">
                    <w:rPr>
                      <w:sz w:val="24"/>
                      <w:szCs w:val="24"/>
                    </w:rPr>
                    <w:br/>
                    <w:t xml:space="preserve">4 кнопки с назначениями: вверх / вниз (для выбора сценариев </w:t>
                  </w:r>
                  <w:proofErr w:type="spellStart"/>
                  <w:r w:rsidRPr="003767AE">
                    <w:rPr>
                      <w:sz w:val="24"/>
                      <w:szCs w:val="24"/>
                    </w:rPr>
                    <w:t>OneTouch</w:t>
                  </w:r>
                  <w:proofErr w:type="spellEnd"/>
                  <w:r w:rsidRPr="003767AE">
                    <w:rPr>
                      <w:sz w:val="24"/>
                      <w:szCs w:val="24"/>
                    </w:rPr>
                    <w:t>), симплекс / дуплекс</w:t>
                  </w:r>
                  <w:r w:rsidRPr="003767AE">
                    <w:rPr>
                      <w:sz w:val="24"/>
                      <w:szCs w:val="24"/>
                    </w:rPr>
                    <w:br/>
                    <w:t>LED-индикатор для обозначения статуса</w:t>
                  </w:r>
                </w:p>
              </w:tc>
            </w:tr>
            <w:tr w:rsidR="009A618B" w:rsidRPr="00A253D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Программное обеспечение в комплекте</w:t>
                  </w:r>
                </w:p>
              </w:tc>
              <w:tc>
                <w:tcPr>
                  <w:tcW w:w="6378" w:type="dxa"/>
                </w:tcPr>
                <w:p w:rsidR="009A618B" w:rsidRPr="000E2656" w:rsidRDefault="009A618B" w:rsidP="00427DF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  <w:lang w:val="en-US"/>
                    </w:rPr>
                  </w:pPr>
                  <w:r w:rsidRPr="000351F7">
                    <w:rPr>
                      <w:sz w:val="24"/>
                      <w:szCs w:val="24"/>
                      <w:lang w:val="en-US"/>
                    </w:rPr>
                    <w:t>EMC/Captiva Quick Scan Demo</w:t>
                  </w:r>
                </w:p>
                <w:p w:rsidR="009A618B" w:rsidRPr="000351F7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0351F7">
                    <w:rPr>
                      <w:sz w:val="24"/>
                      <w:szCs w:val="24"/>
                      <w:lang w:val="en-US"/>
                    </w:rPr>
                    <w:t>Visioneer</w:t>
                  </w:r>
                  <w:proofErr w:type="spellEnd"/>
                  <w:r w:rsidRPr="000351F7">
                    <w:rPr>
                      <w:sz w:val="24"/>
                      <w:szCs w:val="24"/>
                      <w:lang w:val="en-US"/>
                    </w:rPr>
                    <w:t xml:space="preserve"> Acuity</w:t>
                  </w:r>
                  <w:r w:rsidRPr="000351F7">
                    <w:rPr>
                      <w:sz w:val="24"/>
                      <w:szCs w:val="24"/>
                      <w:lang w:val="en-US"/>
                    </w:rPr>
                    <w:br/>
                    <w:t xml:space="preserve">Nuance </w:t>
                  </w:r>
                  <w:proofErr w:type="spellStart"/>
                  <w:r w:rsidRPr="000351F7">
                    <w:rPr>
                      <w:sz w:val="24"/>
                      <w:szCs w:val="24"/>
                      <w:lang w:val="en-US"/>
                    </w:rPr>
                    <w:t>PaperPort</w:t>
                  </w:r>
                  <w:proofErr w:type="spellEnd"/>
                  <w:r w:rsidRPr="000351F7">
                    <w:rPr>
                      <w:sz w:val="24"/>
                      <w:szCs w:val="24"/>
                      <w:lang w:val="en-US"/>
                    </w:rPr>
                    <w:br/>
                    <w:t xml:space="preserve">Nuance </w:t>
                  </w:r>
                  <w:proofErr w:type="spellStart"/>
                  <w:r w:rsidRPr="000351F7">
                    <w:rPr>
                      <w:sz w:val="24"/>
                      <w:szCs w:val="24"/>
                      <w:lang w:val="en-US"/>
                    </w:rPr>
                    <w:t>OmniPage</w:t>
                  </w:r>
                  <w:proofErr w:type="spellEnd"/>
                  <w:r w:rsidRPr="000351F7">
                    <w:rPr>
                      <w:sz w:val="24"/>
                      <w:szCs w:val="24"/>
                      <w:lang w:val="en-US"/>
                    </w:rPr>
                    <w:t xml:space="preserve"> Pro</w:t>
                  </w:r>
                  <w:r w:rsidRPr="000351F7">
                    <w:rPr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0351F7">
                    <w:rPr>
                      <w:sz w:val="24"/>
                      <w:szCs w:val="24"/>
                      <w:lang w:val="en-US"/>
                    </w:rPr>
                    <w:t>Visioneer</w:t>
                  </w:r>
                  <w:proofErr w:type="spellEnd"/>
                  <w:r w:rsidRPr="000351F7">
                    <w:rPr>
                      <w:sz w:val="24"/>
                      <w:szCs w:val="24"/>
                      <w:lang w:val="en-US"/>
                    </w:rPr>
                    <w:t xml:space="preserve"> OneTouch</w:t>
                  </w:r>
                </w:p>
              </w:tc>
            </w:tr>
            <w:tr w:rsidR="009A618B" w:rsidRPr="00A253D7" w:rsidTr="00427DF9">
              <w:tc>
                <w:tcPr>
                  <w:tcW w:w="3970" w:type="dxa"/>
                </w:tcPr>
                <w:p w:rsidR="009A618B" w:rsidRPr="00162790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Драйвера</w:t>
                  </w:r>
                </w:p>
              </w:tc>
              <w:tc>
                <w:tcPr>
                  <w:tcW w:w="6378" w:type="dxa"/>
                </w:tcPr>
                <w:p w:rsidR="009A618B" w:rsidRPr="000E2656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TWAIN</w:t>
                  </w:r>
                  <w:r w:rsidRPr="000E2656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,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EMC</w:t>
                  </w:r>
                  <w:r w:rsidRPr="000E2656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®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Captiva</w:t>
                  </w:r>
                  <w:r w:rsidRPr="000E2656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®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ISIS</w:t>
                  </w:r>
                  <w:r w:rsidRPr="000E2656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®,</w:t>
                  </w:r>
                </w:p>
                <w:p w:rsidR="009A618B" w:rsidRPr="000351F7" w:rsidRDefault="009A618B" w:rsidP="00427DF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  <w:lang w:val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Microsoft WIA Driver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и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Visioneer</w:t>
                  </w:r>
                  <w:proofErr w:type="spellEnd"/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DriverPLUS</w:t>
                  </w:r>
                  <w:proofErr w:type="spellEnd"/>
                </w:p>
              </w:tc>
            </w:tr>
            <w:tr w:rsidR="009A618B" w:rsidRPr="001A541C" w:rsidTr="00427DF9">
              <w:tc>
                <w:tcPr>
                  <w:tcW w:w="3970" w:type="dxa"/>
                </w:tcPr>
                <w:p w:rsidR="009A618B" w:rsidRPr="000351F7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Поддерживаемые 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OC</w:t>
                  </w:r>
                </w:p>
              </w:tc>
              <w:tc>
                <w:tcPr>
                  <w:tcW w:w="6378" w:type="dxa"/>
                </w:tcPr>
                <w:p w:rsidR="009A618B" w:rsidRPr="00F34860" w:rsidRDefault="009A618B" w:rsidP="00427DF9">
                  <w:pPr>
                    <w:tabs>
                      <w:tab w:val="left" w:pos="4599"/>
                    </w:tabs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Windows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Требования к электропитанию</w:t>
                  </w:r>
                </w:p>
              </w:tc>
              <w:tc>
                <w:tcPr>
                  <w:tcW w:w="6378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100-200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В</w:t>
                  </w:r>
                  <w:proofErr w:type="gramEnd"/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Энергопотребление: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jc w:val="right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во время работы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более 30 Вт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jc w:val="right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 режиме ожидания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более 10 Вт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jc w:val="right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 режиме сна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более 5,3 Вт</w:t>
                  </w:r>
                </w:p>
              </w:tc>
            </w:tr>
            <w:tr w:rsidR="009A618B" w:rsidRPr="006E5993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Комплект поставки</w:t>
                  </w:r>
                </w:p>
              </w:tc>
              <w:tc>
                <w:tcPr>
                  <w:tcW w:w="6378" w:type="dxa"/>
                </w:tcPr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Запасная тормозная площадка ADF</w:t>
                  </w:r>
                </w:p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Кабели питания</w:t>
                  </w:r>
                </w:p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Кабель USB</w:t>
                  </w:r>
                </w:p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Блок питания</w:t>
                  </w:r>
                </w:p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Инструкция по установке</w:t>
                  </w:r>
                  <w:r w:rsidR="005B2147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(на диске)</w:t>
                  </w:r>
                </w:p>
                <w:p w:rsidR="009A618B" w:rsidRPr="009A618B" w:rsidRDefault="009A618B" w:rsidP="00427DF9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•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Руководство</w:t>
                  </w:r>
                  <w:r w:rsidRPr="00162790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пользователя</w:t>
                  </w:r>
                  <w:r w:rsidR="005B2147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 (на диске)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Pr="0009268D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Минимальные системные требования</w:t>
                  </w:r>
                </w:p>
              </w:tc>
              <w:tc>
                <w:tcPr>
                  <w:tcW w:w="6378" w:type="dxa"/>
                </w:tcPr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</w:pPr>
                  <w:r w:rsidRPr="009A618B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•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 Intel® Pentium® 4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или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аналогичный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процессор</w:t>
                  </w:r>
                </w:p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val="en-US" w:eastAsia="en-US"/>
                    </w:rPr>
                    <w:t>• Windows 7 / Windows Vista® / Windows XP®</w:t>
                  </w:r>
                </w:p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2 ГБ ОЗУ</w:t>
                  </w:r>
                </w:p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350 МБ свободного дискового пространства</w:t>
                  </w:r>
                </w:p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Привод CD/DVD-ROM</w:t>
                  </w:r>
                </w:p>
                <w:p w:rsidR="009A618B" w:rsidRPr="006E5993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6E5993"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• USB-порт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Габариты с выдвинутыми лотками </w:t>
                  </w:r>
                </w:p>
              </w:tc>
              <w:tc>
                <w:tcPr>
                  <w:tcW w:w="6378" w:type="dxa"/>
                </w:tcPr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 xml:space="preserve">Не более 284(Ш) х 261(Г) х 261(В) мм 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Габариты со сложенными лотками</w:t>
                  </w:r>
                </w:p>
              </w:tc>
              <w:tc>
                <w:tcPr>
                  <w:tcW w:w="6378" w:type="dxa"/>
                </w:tcPr>
                <w:p w:rsidR="009A618B" w:rsidRPr="006E5993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Не более 284(Ш) х 170(Г) х 165(В) мм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Вес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Не более 2,3 кг</w:t>
                  </w:r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Диапазон рабочих температур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10-35</w:t>
                  </w:r>
                  <w:proofErr w:type="gramStart"/>
                  <w:r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ºС</w:t>
                  </w:r>
                  <w:proofErr w:type="gramEnd"/>
                </w:p>
              </w:tc>
            </w:tr>
            <w:tr w:rsidR="009A618B" w:rsidRPr="00BD7DF7" w:rsidTr="00427DF9">
              <w:tc>
                <w:tcPr>
                  <w:tcW w:w="3970" w:type="dxa"/>
                </w:tcPr>
                <w:p w:rsidR="009A618B" w:rsidRDefault="009A618B" w:rsidP="00427DF9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Относительная влажность</w:t>
                  </w:r>
                </w:p>
              </w:tc>
              <w:tc>
                <w:tcPr>
                  <w:tcW w:w="6378" w:type="dxa"/>
                </w:tcPr>
                <w:p w:rsidR="009A618B" w:rsidRDefault="009A618B" w:rsidP="00427DF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eastAsiaTheme="minorHAnsi"/>
                      <w:sz w:val="24"/>
                      <w:szCs w:val="24"/>
                      <w:lang w:eastAsia="en-US"/>
                    </w:rPr>
                    <w:t>10-85%</w:t>
                  </w:r>
                </w:p>
              </w:tc>
            </w:tr>
          </w:tbl>
          <w:p w:rsidR="004A13DF" w:rsidRPr="009A618B" w:rsidRDefault="004A13DF" w:rsidP="005A6CE2">
            <w:pPr>
              <w:pStyle w:val="a4"/>
              <w:tabs>
                <w:tab w:val="clear" w:pos="9355"/>
                <w:tab w:val="left" w:pos="0"/>
                <w:tab w:val="left" w:pos="6885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C73FCF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6C04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C73FCF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6C040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C73FCF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6C04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73FCF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D63916" w:rsidRDefault="00C73FCF" w:rsidP="00D80B56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Товар должен быть укомплектован оригинальными функционально совместимыми </w:t>
            </w:r>
            <w:r w:rsidR="00D860FF">
              <w:rPr>
                <w:i/>
                <w:color w:val="000000"/>
                <w:sz w:val="24"/>
                <w:szCs w:val="24"/>
                <w:lang w:val="ru-RU"/>
              </w:rPr>
              <w:t xml:space="preserve">кабелем </w:t>
            </w:r>
            <w:r w:rsidR="00427DF9">
              <w:rPr>
                <w:i/>
                <w:color w:val="000000"/>
                <w:sz w:val="24"/>
                <w:szCs w:val="24"/>
                <w:lang w:val="ru-RU"/>
              </w:rPr>
              <w:t>питания</w:t>
            </w:r>
            <w:r w:rsidR="00D80B56">
              <w:rPr>
                <w:i/>
                <w:color w:val="000000"/>
                <w:sz w:val="24"/>
                <w:szCs w:val="24"/>
                <w:lang w:val="ru-RU"/>
              </w:rPr>
              <w:t xml:space="preserve">, блоком питания и кабелем </w:t>
            </w:r>
            <w:r w:rsidR="00D80B56">
              <w:rPr>
                <w:i/>
                <w:color w:val="000000"/>
                <w:sz w:val="24"/>
                <w:szCs w:val="24"/>
                <w:lang w:val="en-US"/>
              </w:rPr>
              <w:t>USB</w:t>
            </w:r>
            <w:r w:rsidR="00D80B56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End"/>
          </w:p>
        </w:tc>
      </w:tr>
      <w:tr w:rsidR="00C73FCF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C73F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маркировке</w:t>
            </w:r>
          </w:p>
        </w:tc>
      </w:tr>
      <w:tr w:rsidR="00C73FCF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B053E2" w:rsidRDefault="00C73FCF" w:rsidP="00B053E2">
            <w:pPr>
              <w:pStyle w:val="a9"/>
              <w:rPr>
                <w:i/>
              </w:rPr>
            </w:pPr>
            <w:r w:rsidRPr="00B053E2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C73FCF" w:rsidRPr="00B053E2" w:rsidRDefault="00C73FCF" w:rsidP="00B053E2">
            <w:pPr>
              <w:pStyle w:val="a"/>
              <w:rPr>
                <w:i/>
              </w:rPr>
            </w:pPr>
            <w:r w:rsidRPr="00B053E2">
              <w:rPr>
                <w:i/>
              </w:rPr>
              <w:t>товарный знак предприятия-изготовителя;</w:t>
            </w:r>
          </w:p>
          <w:p w:rsidR="00C73FCF" w:rsidRPr="00B053E2" w:rsidRDefault="00C73FCF" w:rsidP="00B053E2">
            <w:pPr>
              <w:pStyle w:val="a"/>
              <w:rPr>
                <w:i/>
              </w:rPr>
            </w:pPr>
            <w:r w:rsidRPr="00B053E2">
              <w:rPr>
                <w:i/>
              </w:rPr>
              <w:t>условное обозначение устройства или его наименование;</w:t>
            </w:r>
          </w:p>
          <w:p w:rsidR="00C73FCF" w:rsidRPr="00B053E2" w:rsidRDefault="00C73FCF" w:rsidP="00B053E2">
            <w:pPr>
              <w:pStyle w:val="a"/>
              <w:rPr>
                <w:i/>
              </w:rPr>
            </w:pPr>
            <w:r w:rsidRPr="00B053E2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C73FCF" w:rsidRPr="00B053E2" w:rsidRDefault="00C73FCF" w:rsidP="00B053E2">
            <w:pPr>
              <w:pStyle w:val="a"/>
              <w:rPr>
                <w:i/>
              </w:rPr>
            </w:pPr>
            <w:r w:rsidRPr="00B053E2">
              <w:rPr>
                <w:i/>
              </w:rPr>
              <w:t>год выпуска.</w:t>
            </w:r>
          </w:p>
          <w:p w:rsidR="00C73FCF" w:rsidRPr="001F6931" w:rsidRDefault="00C73FCF" w:rsidP="00B053E2">
            <w:pPr>
              <w:pStyle w:val="a9"/>
              <w:rPr>
                <w:color w:val="000000"/>
              </w:rPr>
            </w:pPr>
            <w:r w:rsidRPr="00B053E2">
              <w:rPr>
                <w:i/>
              </w:rPr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C73FCF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FCF" w:rsidRPr="001F6931" w:rsidRDefault="00C73FCF" w:rsidP="00C73F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C73FCF" w:rsidRPr="001F6931" w:rsidTr="009A618B">
        <w:trPr>
          <w:trHeight w:val="335"/>
        </w:trPr>
        <w:tc>
          <w:tcPr>
            <w:tcW w:w="10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BB" w:rsidRPr="00142CD8" w:rsidRDefault="00502EBB" w:rsidP="00502EBB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>а должна соответствовать ГОСТ 8.579-2001.</w:t>
            </w:r>
            <w:r w:rsidRPr="00142CD8">
              <w:rPr>
                <w:i/>
                <w:sz w:val="24"/>
                <w:szCs w:val="24"/>
              </w:rPr>
              <w:t xml:space="preserve">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:rsidR="00C73FCF" w:rsidRPr="00381EFD" w:rsidRDefault="00C73FCF" w:rsidP="000350D1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3D2E0A">
              <w:rPr>
                <w:i/>
                <w:sz w:val="24"/>
                <w:szCs w:val="24"/>
              </w:rPr>
              <w:t>Тара и упаковка, в к</w:t>
            </w:r>
            <w:r w:rsidR="000350D1">
              <w:rPr>
                <w:i/>
                <w:sz w:val="24"/>
                <w:szCs w:val="24"/>
              </w:rPr>
              <w:t>оторой поставляется Товар, являю</w:t>
            </w:r>
            <w:r w:rsidRPr="003D2E0A">
              <w:rPr>
                <w:i/>
                <w:sz w:val="24"/>
                <w:szCs w:val="24"/>
              </w:rPr>
              <w:t>тся одноразов</w:t>
            </w:r>
            <w:r w:rsidR="000350D1">
              <w:rPr>
                <w:i/>
                <w:sz w:val="24"/>
                <w:szCs w:val="24"/>
              </w:rPr>
              <w:t>ыми</w:t>
            </w:r>
            <w:r w:rsidRPr="003D2E0A">
              <w:rPr>
                <w:i/>
                <w:sz w:val="24"/>
                <w:szCs w:val="24"/>
              </w:rPr>
              <w:t xml:space="preserve"> </w:t>
            </w:r>
            <w:r w:rsidR="000350D1">
              <w:rPr>
                <w:i/>
                <w:sz w:val="24"/>
                <w:szCs w:val="24"/>
              </w:rPr>
              <w:t>и возврату Поставщику не подлежа</w:t>
            </w:r>
            <w:r w:rsidRPr="003D2E0A">
              <w:rPr>
                <w:i/>
                <w:sz w:val="24"/>
                <w:szCs w:val="24"/>
              </w:rPr>
              <w:t>т.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C04B9">
        <w:rPr>
          <w:color w:val="000000"/>
        </w:rPr>
        <w:t>5</w:t>
      </w:r>
      <w:r w:rsidRPr="001F6931">
        <w:rPr>
          <w:color w:val="000000"/>
        </w:rPr>
        <w:t>. ТРЕБОВАНИЯ ПО ПРАВИЛАМ СДАЧИ И ПРИЕМКИ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1F6931" w:rsidRDefault="00371A53" w:rsidP="008E367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8E3670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B2" w:rsidRDefault="00E46CB2" w:rsidP="00E46CB2">
            <w:pPr>
              <w:pStyle w:val="a9"/>
              <w:rPr>
                <w:i/>
                <w:szCs w:val="24"/>
              </w:rPr>
            </w:pPr>
            <w:r w:rsidRPr="00832F47">
              <w:rPr>
                <w:i/>
                <w:szCs w:val="24"/>
              </w:rPr>
              <w:t xml:space="preserve">Доставка </w:t>
            </w:r>
            <w:r>
              <w:rPr>
                <w:i/>
                <w:szCs w:val="24"/>
              </w:rPr>
              <w:t>Товара</w:t>
            </w:r>
            <w:r w:rsidRPr="00832F47">
              <w:rPr>
                <w:i/>
                <w:szCs w:val="24"/>
              </w:rPr>
              <w:t xml:space="preserve"> до места нахождения Заказчика осуществляется силами, средствами и за счет Поставщика</w:t>
            </w:r>
          </w:p>
          <w:p w:rsidR="00E46CB2" w:rsidRPr="00D10518" w:rsidRDefault="00E46CB2" w:rsidP="00E46CB2">
            <w:pPr>
              <w:pStyle w:val="a9"/>
              <w:rPr>
                <w:i/>
              </w:rPr>
            </w:pPr>
            <w:r w:rsidRPr="00D10518">
              <w:rPr>
                <w:i/>
              </w:rPr>
              <w:t xml:space="preserve">Моментом приемки-передачи товара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оборудования Заказчику исполнена и право собственности на оборудование, а также риски его повреждения перешли от Поставщика к Заказчику. </w:t>
            </w:r>
          </w:p>
          <w:p w:rsidR="00E46CB2" w:rsidRPr="001A00F0" w:rsidRDefault="00E46CB2" w:rsidP="00F93541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Заказчиком и Поставщиком совместно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передаче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Товара Заказчику </w:t>
            </w:r>
            <w:r>
              <w:rPr>
                <w:i/>
              </w:rPr>
              <w:t>на месте размещения Заказчика</w:t>
            </w:r>
            <w:r w:rsidRPr="00832F47">
              <w:rPr>
                <w:i/>
              </w:rPr>
              <w:t xml:space="preserve"> </w:t>
            </w:r>
            <w:r w:rsidRPr="00832F47">
              <w:rPr>
                <w:i/>
                <w:szCs w:val="24"/>
              </w:rPr>
              <w:t>(г. Москва, Большой Дровяной пер., д. 22)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При приемке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Заказчик путем внешнего осмотра проверяет соответствие наименования и количества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условиям Договора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F77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со Спецификацией, приведенной в Приложении №1 к Договору, и товаросопроводительным документам. В случае выявления несоответствия наиме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нования и/или количества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Сторонами составляется 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 в одностороннем порядке. В соответствии с указанным актом Поставщик осуществляет замену и допоставку оборудования в срок, указанный Заказчиком.</w:t>
            </w:r>
          </w:p>
          <w:p w:rsidR="00E46CB2" w:rsidRDefault="00E46CB2" w:rsidP="00E46CB2">
            <w:pPr>
              <w:pStyle w:val="a9"/>
              <w:rPr>
                <w:i/>
              </w:rPr>
            </w:pPr>
            <w:r w:rsidRPr="00573E03">
              <w:rPr>
                <w:i/>
              </w:rPr>
              <w:t>При приемке Товара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>Заказчи</w:t>
            </w:r>
            <w:r>
              <w:rPr>
                <w:i/>
              </w:rPr>
              <w:t>к</w:t>
            </w:r>
            <w:r w:rsidRPr="00573E03">
              <w:rPr>
                <w:i/>
              </w:rPr>
              <w:t xml:space="preserve"> оставляет за собой право выборочно проверить его</w:t>
            </w:r>
            <w:r>
              <w:rPr>
                <w:i/>
              </w:rPr>
              <w:t xml:space="preserve"> по качеству и комплектности. </w:t>
            </w:r>
          </w:p>
          <w:p w:rsidR="00E46CB2" w:rsidRDefault="00E46CB2" w:rsidP="00E46CB2">
            <w:pPr>
              <w:pStyle w:val="a9"/>
              <w:rPr>
                <w:i/>
              </w:rPr>
            </w:pPr>
            <w:r>
              <w:rPr>
                <w:i/>
              </w:rPr>
              <w:t xml:space="preserve">При приемке Товара в случае обнаружения недостачи Товара или несоответствия его по качеству или комплектности </w:t>
            </w:r>
            <w:r w:rsidRPr="00E74E74">
              <w:rPr>
                <w:i/>
              </w:rPr>
              <w:t>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</w:t>
            </w:r>
            <w:r w:rsidRPr="00573E03">
              <w:rPr>
                <w:i/>
              </w:rPr>
              <w:t xml:space="preserve"> заменить его комплектным в течение </w:t>
            </w:r>
            <w:r>
              <w:rPr>
                <w:i/>
              </w:rPr>
              <w:t>72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lastRenderedPageBreak/>
              <w:t>часов</w:t>
            </w:r>
            <w:r w:rsidRPr="00573E03">
              <w:rPr>
                <w:i/>
              </w:rPr>
              <w:t xml:space="preserve"> с момента </w:t>
            </w:r>
            <w:r>
              <w:rPr>
                <w:i/>
              </w:rPr>
              <w:t>обнаружения</w:t>
            </w:r>
            <w:r w:rsidRPr="00573E03">
              <w:rPr>
                <w:i/>
              </w:rPr>
              <w:t>.</w:t>
            </w:r>
          </w:p>
          <w:p w:rsidR="00B562B2" w:rsidRPr="001F6931" w:rsidRDefault="00E46CB2" w:rsidP="00E46CB2">
            <w:pPr>
              <w:pStyle w:val="a9"/>
              <w:rPr>
                <w:i/>
                <w:color w:val="000000"/>
                <w:szCs w:val="24"/>
              </w:rPr>
            </w:pPr>
            <w:r>
              <w:rPr>
                <w:i/>
              </w:rPr>
              <w:t xml:space="preserve">При приемке Товара </w:t>
            </w:r>
            <w:r w:rsidRPr="00573E03">
              <w:rPr>
                <w:i/>
              </w:rPr>
              <w:t xml:space="preserve">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1F6931" w:rsidRDefault="00371A53" w:rsidP="008E367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 w:rsidR="008E3670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391" w:rsidRPr="005C1EC3" w:rsidRDefault="005F1391" w:rsidP="005F1391">
            <w:pPr>
              <w:pStyle w:val="a9"/>
              <w:rPr>
                <w:i/>
              </w:rPr>
            </w:pPr>
            <w:r w:rsidRPr="005B2147">
              <w:rPr>
                <w:i/>
              </w:rPr>
              <w:t>Поставщик подтверждает, что имеет право на поставку данного Товара на основании приложенной копии сертификата производителя, действующего на момент передачи Товара Заказчику.</w:t>
            </w:r>
          </w:p>
          <w:p w:rsidR="005F1391" w:rsidRPr="00573E03" w:rsidRDefault="005F1391" w:rsidP="005F1391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:rsidR="005F1391" w:rsidRPr="00573E03" w:rsidRDefault="005F1391" w:rsidP="005F1391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Товарная (товарно-транспортная) накладная</w:t>
            </w:r>
            <w:r>
              <w:rPr>
                <w:i/>
              </w:rPr>
              <w:t xml:space="preserve"> (ТОРГ-12)</w:t>
            </w:r>
            <w:r w:rsidRPr="00573E03">
              <w:rPr>
                <w:i/>
              </w:rPr>
              <w:t>;</w:t>
            </w:r>
          </w:p>
          <w:p w:rsidR="005F1391" w:rsidRPr="00573E03" w:rsidRDefault="005F1391" w:rsidP="005F1391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Оригинальный счет на оплату;</w:t>
            </w:r>
          </w:p>
          <w:p w:rsidR="005F1391" w:rsidRPr="00573E03" w:rsidRDefault="005F1391" w:rsidP="005F1391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Счет-фактура</w:t>
            </w:r>
            <w:r>
              <w:rPr>
                <w:i/>
              </w:rPr>
              <w:t xml:space="preserve"> (или </w:t>
            </w:r>
            <w:r w:rsidRPr="00651838">
              <w:rPr>
                <w:i/>
              </w:rPr>
              <w:t xml:space="preserve">не позднее пяти календарных дней, считая со дня приема-передачи </w:t>
            </w:r>
            <w:r>
              <w:rPr>
                <w:i/>
              </w:rPr>
              <w:t>Товара)</w:t>
            </w:r>
            <w:r w:rsidRPr="00573E03">
              <w:rPr>
                <w:i/>
              </w:rPr>
              <w:t>;</w:t>
            </w:r>
          </w:p>
          <w:p w:rsidR="005F1391" w:rsidRPr="005B2147" w:rsidRDefault="005F1391" w:rsidP="005F1391">
            <w:pPr>
              <w:pStyle w:val="a"/>
              <w:ind w:left="771" w:hanging="204"/>
              <w:rPr>
                <w:i/>
              </w:rPr>
            </w:pPr>
            <w:r w:rsidRPr="005B2147">
              <w:rPr>
                <w:i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5F1391" w:rsidRPr="005B2147" w:rsidRDefault="005F1391" w:rsidP="005F1391">
            <w:pPr>
              <w:pStyle w:val="a"/>
              <w:ind w:left="771" w:hanging="204"/>
              <w:rPr>
                <w:i/>
              </w:rPr>
            </w:pPr>
            <w:r w:rsidRPr="005B2147">
              <w:rPr>
                <w:i/>
              </w:rPr>
              <w:t xml:space="preserve">Документы о сертификации Товара (оригиналы, либо надлежащим образом заверенные копии):  сертификаты (или декларации) соответствия по системе сертификации ГОСТ </w:t>
            </w:r>
            <w:proofErr w:type="gramStart"/>
            <w:r w:rsidRPr="005B2147">
              <w:rPr>
                <w:i/>
              </w:rPr>
              <w:t>Р</w:t>
            </w:r>
            <w:proofErr w:type="gramEnd"/>
            <w:r w:rsidRPr="005B2147">
              <w:rPr>
                <w:i/>
              </w:rPr>
              <w:t>, подтверждающие соответствие Товара требованиям нормативных документов Российской Федерац</w:t>
            </w:r>
            <w:r w:rsidR="00107F07" w:rsidRPr="005B2147">
              <w:rPr>
                <w:i/>
              </w:rPr>
              <w:t>ии</w:t>
            </w:r>
            <w:r w:rsidRPr="005B2147">
              <w:rPr>
                <w:i/>
              </w:rPr>
              <w:t>;</w:t>
            </w:r>
          </w:p>
          <w:p w:rsidR="005F1391" w:rsidRPr="005B2147" w:rsidRDefault="005F1391" w:rsidP="005F1391">
            <w:pPr>
              <w:pStyle w:val="a"/>
              <w:ind w:left="771" w:hanging="204"/>
              <w:rPr>
                <w:i/>
              </w:rPr>
            </w:pPr>
            <w:r w:rsidRPr="005B2147">
              <w:rPr>
                <w:i/>
              </w:rPr>
              <w:t>Технические паспорта и инструкции по использованию (руководства по эксплуатации) товара на русском языке.</w:t>
            </w:r>
          </w:p>
          <w:p w:rsidR="00371A53" w:rsidRPr="00B64B84" w:rsidRDefault="005F1391" w:rsidP="005F1391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AF580A">
        <w:rPr>
          <w:color w:val="000000"/>
        </w:rPr>
        <w:t>6</w:t>
      </w:r>
      <w:r w:rsidRPr="001F6931">
        <w:rPr>
          <w:color w:val="000000"/>
        </w:rPr>
        <w:t>. ТРЕБОВАНИЯ К ТРАНСПОРТИРОВАНИЮ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C42565" w:rsidRDefault="00AF580A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>Транспортировать передаваемый Товар допускается транспортом любого вида в соответствии с правилами перевозок гру</w:t>
            </w:r>
            <w:r>
              <w:rPr>
                <w:i/>
              </w:rPr>
              <w:t>зов, действующими на транспорте, исключающими возможность механических повреждений поставляемых товаров.</w:t>
            </w:r>
          </w:p>
        </w:tc>
      </w:tr>
    </w:tbl>
    <w:p w:rsidR="00661946" w:rsidRDefault="00661946" w:rsidP="00065105">
      <w:pPr>
        <w:jc w:val="center"/>
        <w:rPr>
          <w:color w:val="000000"/>
        </w:rPr>
      </w:pPr>
    </w:p>
    <w:p w:rsidR="00065105" w:rsidRDefault="00065105" w:rsidP="00065105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661946" w:rsidRPr="001F6931" w:rsidRDefault="00661946" w:rsidP="00065105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5105" w:rsidRPr="001F6931" w:rsidTr="002D787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105" w:rsidRPr="001F6931" w:rsidRDefault="00065105" w:rsidP="002D787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65105">
        <w:rPr>
          <w:color w:val="000000"/>
        </w:rPr>
        <w:t>8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2EB" w:rsidRPr="00E74E74" w:rsidRDefault="00E262EB" w:rsidP="00E262EB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переданные Заказчику, не содержат дефектов, приводящих к его неработоспособности.</w:t>
            </w:r>
          </w:p>
          <w:p w:rsidR="00E262EB" w:rsidRPr="00E74E74" w:rsidRDefault="00E262EB" w:rsidP="00E262EB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ьзователя правил использования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262EB" w:rsidRPr="00E74E74" w:rsidRDefault="00E262EB" w:rsidP="00E262EB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Гар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антийный срок для каждого вида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определяется Производителем и указывается в документации на поставляем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но не может быть менее 12 месяцев </w:t>
            </w:r>
            <w:proofErr w:type="gramStart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с даты поставки</w:t>
            </w:r>
            <w:proofErr w:type="gramEnd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 даты подписания накладной ТОРГ-12).</w:t>
            </w:r>
          </w:p>
          <w:p w:rsidR="00E91DF5" w:rsidRPr="00E262EB" w:rsidRDefault="00E262EB" w:rsidP="00E262EB">
            <w:pPr>
              <w:autoSpaceDE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E262EB">
              <w:rPr>
                <w:i/>
                <w:sz w:val="24"/>
                <w:szCs w:val="24"/>
              </w:rPr>
              <w:t xml:space="preserve">Замена некачественного Товара на качественный должна быть произведена в </w:t>
            </w:r>
            <w:r w:rsidRPr="00E262EB">
              <w:rPr>
                <w:i/>
                <w:sz w:val="24"/>
                <w:szCs w:val="24"/>
              </w:rPr>
              <w:lastRenderedPageBreak/>
              <w:t>течени</w:t>
            </w:r>
            <w:proofErr w:type="gramStart"/>
            <w:r w:rsidRPr="00E262EB">
              <w:rPr>
                <w:i/>
                <w:sz w:val="24"/>
                <w:szCs w:val="24"/>
              </w:rPr>
              <w:t>и</w:t>
            </w:r>
            <w:proofErr w:type="gramEnd"/>
            <w:r w:rsidRPr="00E262EB">
              <w:rPr>
                <w:i/>
                <w:sz w:val="24"/>
                <w:szCs w:val="24"/>
              </w:rPr>
              <w:t xml:space="preserve"> 72 часов с момента уведомления об этом Поставщика. Замена производится на территории Заказчика.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65105">
        <w:rPr>
          <w:color w:val="000000"/>
        </w:rPr>
        <w:t>9</w:t>
      </w:r>
      <w:r w:rsidRPr="001F6931">
        <w:rPr>
          <w:color w:val="000000"/>
        </w:rPr>
        <w:t>. ТРЕБОВАНИЯ К ОБСЛУЖИВАНИЮ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5FD0" w:rsidRPr="00185FD0" w:rsidRDefault="00185FD0" w:rsidP="00185FD0">
            <w:pPr>
              <w:pStyle w:val="a9"/>
              <w:rPr>
                <w:i/>
                <w:color w:val="000000"/>
                <w:szCs w:val="24"/>
              </w:rPr>
            </w:pPr>
            <w:r w:rsidRPr="00185FD0">
              <w:rPr>
                <w:i/>
                <w:color w:val="000000"/>
                <w:szCs w:val="24"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185FD0" w:rsidRPr="00185FD0" w:rsidRDefault="00185FD0" w:rsidP="00185FD0">
            <w:pPr>
              <w:pStyle w:val="a9"/>
              <w:rPr>
                <w:i/>
                <w:color w:val="000000"/>
                <w:szCs w:val="24"/>
              </w:rPr>
            </w:pPr>
            <w:r w:rsidRPr="00185FD0">
              <w:rPr>
                <w:i/>
                <w:color w:val="000000"/>
                <w:szCs w:val="24"/>
              </w:rPr>
              <w:t>При обнаружении недостатков Товара (его составных частей) и/или комплектующих в период гарантийного срока эксплуатации Товара  Поставщик обязан устранить дефекты не позднее 72 часов с момента получения уведомления о выявленных недостатках.</w:t>
            </w:r>
          </w:p>
          <w:p w:rsidR="00185FD0" w:rsidRPr="00185FD0" w:rsidRDefault="00185FD0" w:rsidP="00185FD0">
            <w:pPr>
              <w:pStyle w:val="a9"/>
              <w:rPr>
                <w:i/>
                <w:color w:val="000000"/>
                <w:szCs w:val="24"/>
              </w:rPr>
            </w:pPr>
            <w:r w:rsidRPr="00185FD0">
              <w:rPr>
                <w:i/>
                <w:color w:val="000000"/>
                <w:szCs w:val="24"/>
              </w:rPr>
              <w:t xml:space="preserve">В случае невозможности устранения или повторного обнаружения дефектов Товара, Поставщик по требованию Заказчика обязан не позднее 72 часов с момента получения соответствующего требования </w:t>
            </w:r>
            <w:proofErr w:type="gramStart"/>
            <w:r w:rsidRPr="00185FD0">
              <w:rPr>
                <w:i/>
                <w:color w:val="000000"/>
                <w:szCs w:val="24"/>
              </w:rPr>
              <w:t>заменить некачественный Товар на аналогичный</w:t>
            </w:r>
            <w:proofErr w:type="gramEnd"/>
            <w:r w:rsidRPr="00185FD0">
              <w:rPr>
                <w:i/>
                <w:color w:val="000000"/>
                <w:szCs w:val="24"/>
              </w:rPr>
              <w:t xml:space="preserve"> качественный Товар.</w:t>
            </w:r>
          </w:p>
          <w:p w:rsidR="00185FD0" w:rsidRPr="00185FD0" w:rsidRDefault="00185FD0" w:rsidP="00185FD0">
            <w:pPr>
              <w:pStyle w:val="a9"/>
              <w:rPr>
                <w:i/>
                <w:color w:val="000000"/>
                <w:szCs w:val="24"/>
              </w:rPr>
            </w:pPr>
            <w:r w:rsidRPr="00185FD0">
              <w:rPr>
                <w:i/>
                <w:color w:val="000000"/>
                <w:szCs w:val="24"/>
              </w:rPr>
              <w:t>Если для устранения недостатков или замены Товара требуется более 72 часов,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:rsidR="00371A53" w:rsidRPr="001F6931" w:rsidRDefault="00185FD0" w:rsidP="00185FD0">
            <w:pPr>
              <w:pStyle w:val="a9"/>
              <w:rPr>
                <w:i/>
                <w:color w:val="000000"/>
                <w:szCs w:val="24"/>
              </w:rPr>
            </w:pPr>
            <w:r w:rsidRPr="00185FD0">
              <w:rPr>
                <w:i/>
                <w:color w:val="000000"/>
                <w:szCs w:val="24"/>
              </w:rPr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</w:tc>
      </w:tr>
    </w:tbl>
    <w:p w:rsidR="00661946" w:rsidRDefault="00661946" w:rsidP="00A34AF6">
      <w:pPr>
        <w:jc w:val="center"/>
        <w:rPr>
          <w:color w:val="000000"/>
        </w:rPr>
      </w:pPr>
    </w:p>
    <w:p w:rsidR="00A34AF6" w:rsidRDefault="00A34AF6" w:rsidP="00A34AF6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661946" w:rsidRPr="001F6931" w:rsidRDefault="00661946" w:rsidP="00A34AF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34AF6" w:rsidRPr="001F6931" w:rsidTr="002D787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AF6" w:rsidRPr="001F6931" w:rsidRDefault="00A34AF6" w:rsidP="002D787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 xml:space="preserve">Значение воздействия приобретаемых </w:t>
            </w:r>
            <w:r>
              <w:rPr>
                <w:i/>
                <w:sz w:val="24"/>
                <w:szCs w:val="24"/>
              </w:rPr>
              <w:t>Т</w:t>
            </w:r>
            <w:r w:rsidRPr="00573E03">
              <w:rPr>
                <w:i/>
                <w:sz w:val="24"/>
                <w:szCs w:val="24"/>
              </w:rPr>
              <w:t>оваров на окружающую среду не должны превышать значений, установленных действующими нормативными документами</w:t>
            </w:r>
            <w:r>
              <w:rPr>
                <w:i/>
                <w:sz w:val="24"/>
                <w:szCs w:val="24"/>
              </w:rPr>
              <w:t xml:space="preserve"> для данной категории товаров</w:t>
            </w:r>
            <w:r w:rsidRPr="00573E03">
              <w:rPr>
                <w:i/>
                <w:sz w:val="24"/>
                <w:szCs w:val="24"/>
              </w:rPr>
              <w:t>.</w:t>
            </w:r>
          </w:p>
        </w:tc>
      </w:tr>
    </w:tbl>
    <w:p w:rsidR="00661946" w:rsidRDefault="00661946" w:rsidP="00A34AF6">
      <w:pPr>
        <w:jc w:val="center"/>
        <w:rPr>
          <w:color w:val="000000"/>
        </w:rPr>
      </w:pPr>
    </w:p>
    <w:p w:rsidR="00A34AF6" w:rsidRDefault="00A34AF6" w:rsidP="00A34AF6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661946" w:rsidRPr="001F6931" w:rsidRDefault="00661946" w:rsidP="00A34AF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34AF6" w:rsidRPr="001F6931" w:rsidTr="00677E9C">
        <w:trPr>
          <w:trHeight w:val="67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43C" w:rsidRPr="006F5868" w:rsidRDefault="00677E9C" w:rsidP="00151BE9">
            <w:pPr>
              <w:shd w:val="clear" w:color="auto" w:fill="FFFFFF"/>
              <w:spacing w:before="100" w:beforeAutospacing="1" w:after="100" w:afterAutospacing="1" w:line="300" w:lineRule="atLeast"/>
              <w:textAlignment w:val="top"/>
              <w:rPr>
                <w:i/>
                <w:color w:val="000000"/>
                <w:sz w:val="24"/>
                <w:szCs w:val="24"/>
              </w:rPr>
            </w:pPr>
            <w:r w:rsidRPr="00151BE9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Товар должен соответствовать </w:t>
            </w:r>
            <w:r w:rsidR="0086143C" w:rsidRPr="00151BE9">
              <w:rPr>
                <w:rFonts w:eastAsia="HPSimplifiedRegular"/>
                <w:i/>
                <w:sz w:val="24"/>
                <w:szCs w:val="24"/>
                <w:lang w:eastAsia="en-US"/>
              </w:rPr>
              <w:t xml:space="preserve">основным </w:t>
            </w:r>
            <w:r w:rsidR="00151BE9">
              <w:rPr>
                <w:rFonts w:eastAsia="HPSimplifiedRegular"/>
                <w:i/>
                <w:sz w:val="24"/>
                <w:szCs w:val="24"/>
                <w:lang w:eastAsia="en-US"/>
              </w:rPr>
              <w:t>требованиям стандарта</w:t>
            </w:r>
            <w:r w:rsidR="00BF2A45" w:rsidRPr="00151BE9">
              <w:rPr>
                <w:i/>
                <w:sz w:val="24"/>
                <w:szCs w:val="24"/>
              </w:rPr>
              <w:t xml:space="preserve"> ГОСТ </w:t>
            </w:r>
            <w:proofErr w:type="gramStart"/>
            <w:r w:rsidR="00BF2A45" w:rsidRPr="00151BE9">
              <w:rPr>
                <w:i/>
                <w:sz w:val="24"/>
                <w:szCs w:val="24"/>
              </w:rPr>
              <w:t>Р</w:t>
            </w:r>
            <w:proofErr w:type="gramEnd"/>
            <w:r w:rsidR="00BF2A45" w:rsidRPr="00151BE9">
              <w:rPr>
                <w:i/>
                <w:sz w:val="24"/>
                <w:szCs w:val="24"/>
              </w:rPr>
              <w:t xml:space="preserve"> МЭК 60950-</w:t>
            </w:r>
            <w:r w:rsidR="00151BE9">
              <w:rPr>
                <w:i/>
                <w:sz w:val="24"/>
                <w:szCs w:val="24"/>
              </w:rPr>
              <w:t>1-2009;</w:t>
            </w:r>
            <w:r w:rsidR="00BF2A45" w:rsidRPr="00151BE9">
              <w:rPr>
                <w:i/>
                <w:sz w:val="24"/>
                <w:szCs w:val="24"/>
              </w:rPr>
              <w:t xml:space="preserve"> ГОСТ</w:t>
            </w:r>
            <w:r w:rsidR="00151BE9">
              <w:rPr>
                <w:i/>
                <w:sz w:val="24"/>
                <w:szCs w:val="24"/>
              </w:rPr>
              <w:t xml:space="preserve"> </w:t>
            </w:r>
            <w:r w:rsidR="00151BE9">
              <w:rPr>
                <w:i/>
                <w:sz w:val="24"/>
                <w:szCs w:val="24"/>
                <w:lang w:val="en-US"/>
              </w:rPr>
              <w:t>P</w:t>
            </w:r>
            <w:r w:rsidR="00151BE9">
              <w:rPr>
                <w:i/>
                <w:sz w:val="24"/>
                <w:szCs w:val="24"/>
              </w:rPr>
              <w:t xml:space="preserve"> 51318.22-99; ГОСТ Р 51318.24-99; </w:t>
            </w:r>
            <w:r w:rsidR="00BF2A45" w:rsidRPr="00151BE9">
              <w:rPr>
                <w:i/>
                <w:sz w:val="24"/>
                <w:szCs w:val="24"/>
              </w:rPr>
              <w:t>ГОСТ Р 51317.3.2-99</w:t>
            </w:r>
            <w:r w:rsidR="00151BE9">
              <w:rPr>
                <w:i/>
                <w:sz w:val="24"/>
                <w:szCs w:val="24"/>
              </w:rPr>
              <w:t xml:space="preserve"> Разд. 6, 7; </w:t>
            </w:r>
            <w:r w:rsidR="00BF2A45" w:rsidRPr="00151BE9">
              <w:rPr>
                <w:i/>
                <w:sz w:val="24"/>
                <w:szCs w:val="24"/>
              </w:rPr>
              <w:t xml:space="preserve"> ГОСТ Р 51317.3.3-</w:t>
            </w:r>
            <w:r w:rsidR="00151BE9">
              <w:rPr>
                <w:i/>
                <w:sz w:val="24"/>
                <w:szCs w:val="24"/>
              </w:rPr>
              <w:t>2008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0521D">
        <w:rPr>
          <w:color w:val="000000"/>
        </w:rPr>
        <w:t>12</w:t>
      </w:r>
      <w:r w:rsidRPr="001F6931">
        <w:rPr>
          <w:color w:val="000000"/>
        </w:rPr>
        <w:t>. ТРЕБОВАНИЯ К КАЧЕСТВУ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69370D" w:rsidRDefault="0069370D" w:rsidP="0069370D">
            <w:pPr>
              <w:pStyle w:val="a9"/>
              <w:rPr>
                <w:i/>
              </w:rPr>
            </w:pPr>
            <w:r w:rsidRPr="0069370D">
              <w:rPr>
                <w:i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69370D" w:rsidRDefault="0069370D" w:rsidP="0069370D">
            <w:pPr>
              <w:pStyle w:val="a9"/>
              <w:rPr>
                <w:i/>
              </w:rPr>
            </w:pPr>
            <w:r w:rsidRPr="0069370D">
              <w:rPr>
                <w:i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</w:t>
            </w:r>
            <w:r w:rsidR="00945F29">
              <w:rPr>
                <w:i/>
              </w:rPr>
              <w:t xml:space="preserve">, не был восстановленным или собранным из восстановленных компонентов, работоспособен и обеспечивает предусмотренную производителем функциональность. </w:t>
            </w:r>
          </w:p>
          <w:p w:rsidR="00C548AF" w:rsidRPr="00CE2E8A" w:rsidRDefault="00C548AF" w:rsidP="00C548AF">
            <w:pPr>
              <w:pStyle w:val="a9"/>
              <w:rPr>
                <w:i/>
              </w:rPr>
            </w:pPr>
            <w:r>
              <w:rPr>
                <w:i/>
              </w:rPr>
              <w:t xml:space="preserve">На Товаре должен быть </w:t>
            </w:r>
            <w:proofErr w:type="spellStart"/>
            <w:r>
              <w:rPr>
                <w:i/>
              </w:rPr>
              <w:t>шильдик</w:t>
            </w:r>
            <w:proofErr w:type="spellEnd"/>
            <w:r>
              <w:rPr>
                <w:i/>
              </w:rPr>
              <w:t>, на котором указано наименование, пр</w:t>
            </w:r>
            <w:r w:rsidR="004D6FE6">
              <w:rPr>
                <w:i/>
              </w:rPr>
              <w:t>оизводитель и серийный номер</w:t>
            </w:r>
            <w:r w:rsidRPr="00E8023E">
              <w:rPr>
                <w:i/>
              </w:rPr>
              <w:t>.</w:t>
            </w:r>
            <w:r>
              <w:rPr>
                <w:i/>
              </w:rPr>
              <w:t xml:space="preserve"> Серия и модель Товара должны соответствовать серии и модели, </w:t>
            </w:r>
            <w:proofErr w:type="gramStart"/>
            <w:r>
              <w:rPr>
                <w:i/>
              </w:rPr>
              <w:t>указанным</w:t>
            </w:r>
            <w:proofErr w:type="gramEnd"/>
            <w:r>
              <w:rPr>
                <w:i/>
              </w:rPr>
              <w:t xml:space="preserve"> в техническом паспорте Товара.</w:t>
            </w:r>
          </w:p>
          <w:p w:rsidR="00C548AF" w:rsidRDefault="00C548AF" w:rsidP="00C548AF">
            <w:pPr>
              <w:pStyle w:val="a9"/>
              <w:rPr>
                <w:i/>
              </w:rPr>
            </w:pPr>
            <w:r>
              <w:rPr>
                <w:i/>
              </w:rPr>
              <w:t xml:space="preserve">Товар должен быть укомплектован необходимыми аксессуарами для монтажа, </w:t>
            </w:r>
            <w:r>
              <w:rPr>
                <w:i/>
              </w:rPr>
              <w:lastRenderedPageBreak/>
              <w:t>подключения и приведения в готовность к использованию в работе.</w:t>
            </w:r>
          </w:p>
          <w:p w:rsidR="00C548AF" w:rsidRPr="00F532B8" w:rsidRDefault="00C548AF" w:rsidP="00C548AF">
            <w:pPr>
              <w:pStyle w:val="a9"/>
              <w:rPr>
                <w:i/>
              </w:rPr>
            </w:pPr>
            <w:r>
              <w:rPr>
                <w:i/>
              </w:rPr>
              <w:t>Поставляемый Товар и комплектующие к нему должны быть функционально совместимыми друг с другом.</w:t>
            </w:r>
          </w:p>
          <w:p w:rsidR="00371A53" w:rsidRPr="001F6931" w:rsidRDefault="0069370D" w:rsidP="00595B96">
            <w:pPr>
              <w:pStyle w:val="a9"/>
              <w:rPr>
                <w:i/>
                <w:color w:val="000000"/>
                <w:szCs w:val="24"/>
              </w:rPr>
            </w:pPr>
            <w:r w:rsidRPr="0069370D">
              <w:rPr>
                <w:i/>
              </w:rPr>
              <w:t xml:space="preserve">Поставщик отвечает за недостатки Товара в течение гарантийного срока, если не докажет, что недостатки Товара возникли после его передачи </w:t>
            </w:r>
            <w:r w:rsidR="00595B96">
              <w:rPr>
                <w:i/>
              </w:rPr>
              <w:t>Заказчику</w:t>
            </w:r>
            <w:r w:rsidRPr="0069370D">
              <w:rPr>
                <w:i/>
              </w:rPr>
              <w:t xml:space="preserve">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661946" w:rsidRDefault="00661946" w:rsidP="00D0521D">
      <w:pPr>
        <w:jc w:val="center"/>
        <w:rPr>
          <w:color w:val="000000"/>
        </w:rPr>
      </w:pPr>
    </w:p>
    <w:p w:rsidR="00D0521D" w:rsidRDefault="00D0521D" w:rsidP="00D0521D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ДОПОЛНИТЕЛЬНЫЕ (ИНЫЕ) ТРЕБОВАНИЯ</w:t>
      </w:r>
    </w:p>
    <w:p w:rsidR="00661946" w:rsidRDefault="00661946" w:rsidP="00D0521D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0521D" w:rsidRPr="001F6931" w:rsidTr="002D787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21D" w:rsidRPr="001F6931" w:rsidRDefault="00677DB5" w:rsidP="002D787E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661946" w:rsidRDefault="00661946" w:rsidP="00371A53">
      <w:pPr>
        <w:jc w:val="center"/>
        <w:rPr>
          <w:color w:val="000000"/>
        </w:rPr>
      </w:pPr>
    </w:p>
    <w:p w:rsidR="00371A53" w:rsidRDefault="00371A53" w:rsidP="00371A5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0521D">
        <w:rPr>
          <w:color w:val="000000"/>
        </w:rPr>
        <w:t>14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661946" w:rsidRPr="001F6931" w:rsidRDefault="00661946" w:rsidP="00371A5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1F6931" w:rsidTr="00DA55B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387" w:rsidRDefault="000E3387" w:rsidP="000E3387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Срок поставки Товара: в течение 14 (четырнадцати) </w:t>
            </w:r>
            <w:r>
              <w:rPr>
                <w:i/>
              </w:rPr>
              <w:t xml:space="preserve">календарных </w:t>
            </w:r>
            <w:r w:rsidRPr="00573E03">
              <w:rPr>
                <w:i/>
              </w:rPr>
              <w:t xml:space="preserve">дней с даты </w:t>
            </w:r>
            <w:r>
              <w:rPr>
                <w:i/>
              </w:rPr>
              <w:t>подписания Договора</w:t>
            </w:r>
            <w:r w:rsidRPr="00573E03">
              <w:rPr>
                <w:i/>
              </w:rPr>
              <w:t>. Поставщик с согласия Заказчика может произвести досрочную поставку Товара</w:t>
            </w:r>
            <w:r>
              <w:rPr>
                <w:i/>
              </w:rPr>
              <w:t>.</w:t>
            </w:r>
          </w:p>
          <w:p w:rsidR="000E3387" w:rsidRPr="00573E03" w:rsidRDefault="000E3387" w:rsidP="000E3387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      </w:r>
          </w:p>
          <w:p w:rsidR="000E3387" w:rsidRPr="00573E03" w:rsidRDefault="000E3387" w:rsidP="000E3387">
            <w:pPr>
              <w:pStyle w:val="a9"/>
              <w:numPr>
                <w:ilvl w:val="0"/>
                <w:numId w:val="3"/>
              </w:numPr>
              <w:rPr>
                <w:i/>
              </w:rPr>
            </w:pPr>
            <w:r w:rsidRPr="00573E03">
              <w:rPr>
                <w:i/>
              </w:rPr>
              <w:t>109004, г. Москва, Большой Дровяной пер., д.22;</w:t>
            </w:r>
          </w:p>
          <w:p w:rsidR="000E3387" w:rsidRPr="00573E03" w:rsidRDefault="000E3387" w:rsidP="000E3387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цену Товара должны быть включены все расходы Поставщика </w:t>
            </w:r>
            <w:r w:rsidRPr="00573E03">
              <w:rPr>
                <w:i/>
                <w:iCs/>
                <w:lang w:eastAsia="ar-SA"/>
              </w:rPr>
              <w:t xml:space="preserve">по доставке </w:t>
            </w:r>
            <w:r>
              <w:rPr>
                <w:i/>
                <w:iCs/>
                <w:lang w:eastAsia="ar-SA"/>
              </w:rPr>
              <w:t xml:space="preserve">Товара </w:t>
            </w:r>
            <w:r w:rsidRPr="00573E03">
              <w:rPr>
                <w:i/>
                <w:iCs/>
                <w:lang w:eastAsia="ar-SA"/>
              </w:rPr>
              <w:t xml:space="preserve">до места </w:t>
            </w:r>
            <w:r>
              <w:rPr>
                <w:i/>
                <w:iCs/>
                <w:lang w:eastAsia="ar-SA"/>
              </w:rPr>
              <w:t>размещения</w:t>
            </w:r>
            <w:r w:rsidRPr="00573E03">
              <w:rPr>
                <w:i/>
                <w:iCs/>
                <w:lang w:eastAsia="ar-SA"/>
              </w:rPr>
              <w:t xml:space="preserve"> </w:t>
            </w:r>
            <w:r w:rsidRPr="00573E03">
              <w:rPr>
                <w:i/>
              </w:rPr>
              <w:t>Заказчик</w:t>
            </w:r>
            <w:r>
              <w:rPr>
                <w:i/>
              </w:rPr>
              <w:t>а</w:t>
            </w:r>
            <w:r w:rsidRPr="00573E03">
              <w:rPr>
                <w:i/>
                <w:iCs/>
                <w:lang w:eastAsia="ar-SA"/>
              </w:rPr>
              <w:t xml:space="preserve">, </w:t>
            </w:r>
            <w:r w:rsidRPr="00573E03">
              <w:rPr>
                <w:i/>
              </w:rPr>
              <w:t xml:space="preserve">стоимость </w:t>
            </w:r>
            <w:r w:rsidRPr="00573E03">
              <w:rPr>
                <w:i/>
                <w:iCs/>
                <w:lang w:eastAsia="ar-SA"/>
              </w:rPr>
              <w:t xml:space="preserve">тары и упаковки, </w:t>
            </w:r>
            <w:r w:rsidRPr="00573E03">
              <w:rPr>
                <w:i/>
              </w:rPr>
              <w:t xml:space="preserve">затраты на </w:t>
            </w:r>
            <w:r w:rsidRPr="00573E03">
              <w:rPr>
                <w:i/>
                <w:iCs/>
                <w:lang w:eastAsia="ar-SA"/>
              </w:rPr>
              <w:t>страхование,</w:t>
            </w:r>
            <w:r w:rsidRPr="00573E03">
              <w:rPr>
                <w:i/>
              </w:rPr>
              <w:t xml:space="preserve"> расходы на </w:t>
            </w:r>
            <w:r w:rsidRPr="00573E03"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 w:rsidRPr="00573E03">
              <w:rPr>
                <w:i/>
              </w:rPr>
              <w:t>.</w:t>
            </w:r>
          </w:p>
          <w:p w:rsidR="000E3387" w:rsidRPr="00573E03" w:rsidRDefault="000E3387" w:rsidP="000E3387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О</w:t>
            </w:r>
            <w:r w:rsidRPr="00573E03">
              <w:rPr>
                <w:i/>
              </w:rPr>
              <w:t xml:space="preserve"> готовности </w:t>
            </w:r>
            <w:r>
              <w:rPr>
                <w:i/>
              </w:rPr>
              <w:t>осуществить поставку Товара</w:t>
            </w:r>
            <w:r w:rsidRPr="00573E03">
              <w:rPr>
                <w:i/>
              </w:rPr>
              <w:t xml:space="preserve"> Поставщик обязан уведомить Заказчика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>по тел</w:t>
            </w:r>
            <w:r>
              <w:rPr>
                <w:i/>
              </w:rPr>
              <w:t>ефону, факсу или электронной почте не позднее, чем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за два дня до даты предполагаемой поставки, сообщив Заказчику планируемую дату и время поставки Товара.</w:t>
            </w:r>
          </w:p>
          <w:p w:rsidR="00371A53" w:rsidRPr="001F6931" w:rsidRDefault="000E3387" w:rsidP="000E3387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 xml:space="preserve">Товар поставляется Заказчику единовременно (одной партией) </w:t>
            </w:r>
            <w:r>
              <w:rPr>
                <w:i/>
              </w:rPr>
              <w:t>общим количеством 7 (семь) штук, в соответствии со  Спецификацией, приведенной в Приложении № 1 к проекту Договора поставки.</w:t>
            </w:r>
          </w:p>
        </w:tc>
      </w:tr>
    </w:tbl>
    <w:p w:rsidR="00661946" w:rsidRDefault="00661946" w:rsidP="001530CA">
      <w:pPr>
        <w:jc w:val="center"/>
        <w:rPr>
          <w:color w:val="000000"/>
        </w:rPr>
      </w:pPr>
    </w:p>
    <w:p w:rsidR="001530CA" w:rsidRDefault="001530CA" w:rsidP="001530CA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661946" w:rsidRPr="001F6931" w:rsidRDefault="00661946" w:rsidP="001530C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30CA" w:rsidRPr="001F6931" w:rsidTr="002D787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0CA" w:rsidRPr="001F6931" w:rsidRDefault="001530CA" w:rsidP="002D787E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</w:p>
        </w:tc>
      </w:tr>
    </w:tbl>
    <w:p w:rsidR="001530CA" w:rsidRPr="001F6931" w:rsidRDefault="001530CA" w:rsidP="001530CA">
      <w:pPr>
        <w:jc w:val="center"/>
        <w:rPr>
          <w:color w:val="000000"/>
        </w:rPr>
      </w:pPr>
    </w:p>
    <w:p w:rsidR="001530CA" w:rsidRDefault="001530CA" w:rsidP="001530CA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661946" w:rsidRPr="001F6931" w:rsidRDefault="00661946" w:rsidP="001530C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1530CA" w:rsidRPr="001F6931" w:rsidTr="002D787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2D787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2D78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2D787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530CA" w:rsidRPr="001F6931" w:rsidTr="002D787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0CA" w:rsidRPr="001F6931" w:rsidRDefault="001530CA" w:rsidP="002D787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2D787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2D787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61946" w:rsidRDefault="00661946" w:rsidP="001530CA">
      <w:pPr>
        <w:jc w:val="center"/>
        <w:rPr>
          <w:color w:val="000000"/>
        </w:rPr>
      </w:pPr>
    </w:p>
    <w:p w:rsidR="00AF655A" w:rsidRDefault="00AF655A" w:rsidP="001530CA">
      <w:pPr>
        <w:jc w:val="center"/>
        <w:rPr>
          <w:color w:val="000000"/>
        </w:rPr>
      </w:pPr>
    </w:p>
    <w:p w:rsidR="00AF655A" w:rsidRDefault="00AF655A" w:rsidP="001530CA">
      <w:pPr>
        <w:jc w:val="center"/>
        <w:rPr>
          <w:color w:val="000000"/>
        </w:rPr>
      </w:pPr>
    </w:p>
    <w:p w:rsidR="00AF655A" w:rsidRDefault="00AF655A" w:rsidP="001530CA">
      <w:pPr>
        <w:jc w:val="center"/>
        <w:rPr>
          <w:color w:val="000000"/>
        </w:rPr>
      </w:pPr>
    </w:p>
    <w:p w:rsidR="00AF655A" w:rsidRDefault="00AF655A" w:rsidP="001530CA">
      <w:pPr>
        <w:jc w:val="center"/>
        <w:rPr>
          <w:color w:val="000000"/>
        </w:rPr>
      </w:pPr>
    </w:p>
    <w:p w:rsidR="001530CA" w:rsidRDefault="001530CA" w:rsidP="001530C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17. ПЕРЕЧЕНЬ ПРИЛОЖЕНИЙ</w:t>
      </w:r>
    </w:p>
    <w:p w:rsidR="00661946" w:rsidRPr="001F6931" w:rsidRDefault="00661946" w:rsidP="001530CA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528"/>
        <w:gridCol w:w="1701"/>
        <w:gridCol w:w="1843"/>
        <w:gridCol w:w="142"/>
      </w:tblGrid>
      <w:tr w:rsidR="001530CA" w:rsidRPr="001F6931" w:rsidTr="002171C5">
        <w:trPr>
          <w:gridAfter w:val="1"/>
          <w:wAfter w:w="142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2D787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2D78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CA" w:rsidRPr="001F6931" w:rsidRDefault="001530CA" w:rsidP="002D787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530CA" w:rsidRPr="001F6931" w:rsidTr="002171C5">
        <w:trPr>
          <w:gridAfter w:val="1"/>
          <w:wAfter w:w="142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2D787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2D787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CA" w:rsidRPr="001F6931" w:rsidRDefault="001530CA" w:rsidP="002D787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1530CA" w:rsidRPr="00872BF8" w:rsidTr="002171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6237" w:type="dxa"/>
            <w:gridSpan w:val="2"/>
          </w:tcPr>
          <w:p w:rsidR="002171C5" w:rsidRDefault="002171C5" w:rsidP="002D787E">
            <w:pPr>
              <w:jc w:val="both"/>
              <w:rPr>
                <w:sz w:val="24"/>
                <w:szCs w:val="24"/>
              </w:rPr>
            </w:pPr>
          </w:p>
          <w:p w:rsidR="001530CA" w:rsidRPr="00872BF8" w:rsidRDefault="001530CA" w:rsidP="002D787E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От </w:t>
            </w:r>
            <w:r w:rsidR="00595B96">
              <w:rPr>
                <w:sz w:val="24"/>
                <w:szCs w:val="24"/>
              </w:rPr>
              <w:t>Заказчика</w:t>
            </w:r>
            <w:r w:rsidRPr="00872BF8">
              <w:rPr>
                <w:sz w:val="24"/>
                <w:szCs w:val="24"/>
              </w:rPr>
              <w:t>:</w:t>
            </w:r>
          </w:p>
          <w:p w:rsidR="001530CA" w:rsidRDefault="001530CA" w:rsidP="002D787E">
            <w:pPr>
              <w:jc w:val="both"/>
              <w:rPr>
                <w:sz w:val="24"/>
                <w:szCs w:val="24"/>
              </w:rPr>
            </w:pPr>
          </w:p>
          <w:p w:rsidR="001530CA" w:rsidRPr="00872BF8" w:rsidRDefault="001530CA" w:rsidP="002D787E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  <w:r w:rsidRPr="00872BF8">
              <w:rPr>
                <w:sz w:val="24"/>
                <w:szCs w:val="24"/>
              </w:rPr>
              <w:t xml:space="preserve"> </w:t>
            </w:r>
          </w:p>
          <w:p w:rsidR="001530CA" w:rsidRPr="00872BF8" w:rsidRDefault="001530CA" w:rsidP="002D787E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1530CA" w:rsidRDefault="001530CA" w:rsidP="002D787E">
            <w:pPr>
              <w:jc w:val="both"/>
              <w:rPr>
                <w:sz w:val="24"/>
                <w:szCs w:val="24"/>
              </w:rPr>
            </w:pPr>
          </w:p>
          <w:p w:rsidR="001530CA" w:rsidRPr="00872BF8" w:rsidRDefault="001530CA" w:rsidP="002D7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1530CA" w:rsidRPr="00872BF8" w:rsidRDefault="001530CA" w:rsidP="002D787E">
            <w:pPr>
              <w:rPr>
                <w:sz w:val="24"/>
                <w:szCs w:val="24"/>
              </w:rPr>
            </w:pPr>
          </w:p>
          <w:p w:rsidR="001530CA" w:rsidRPr="00872BF8" w:rsidRDefault="001530CA" w:rsidP="002D787E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</w:t>
            </w:r>
            <w:r w:rsidR="009634DE">
              <w:rPr>
                <w:sz w:val="24"/>
                <w:szCs w:val="24"/>
              </w:rPr>
              <w:t>__</w:t>
            </w:r>
            <w:r w:rsidRPr="00872BF8">
              <w:rPr>
                <w:sz w:val="24"/>
                <w:szCs w:val="24"/>
              </w:rPr>
              <w:t xml:space="preserve"> г.</w:t>
            </w:r>
          </w:p>
          <w:p w:rsidR="001530CA" w:rsidRPr="00872BF8" w:rsidRDefault="001530CA" w:rsidP="002D787E">
            <w:pPr>
              <w:rPr>
                <w:sz w:val="24"/>
                <w:szCs w:val="24"/>
              </w:rPr>
            </w:pPr>
            <w:proofErr w:type="spellStart"/>
            <w:r w:rsidRPr="00872BF8">
              <w:rPr>
                <w:sz w:val="24"/>
                <w:szCs w:val="24"/>
              </w:rPr>
              <w:t>м.п</w:t>
            </w:r>
            <w:proofErr w:type="spellEnd"/>
            <w:r w:rsidRPr="00872BF8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3"/>
          </w:tcPr>
          <w:p w:rsidR="00661946" w:rsidRDefault="00661946" w:rsidP="002D787E">
            <w:pPr>
              <w:pStyle w:val="aa"/>
              <w:spacing w:after="0"/>
            </w:pPr>
          </w:p>
          <w:p w:rsidR="001530CA" w:rsidRDefault="001530CA" w:rsidP="002D787E">
            <w:pPr>
              <w:pStyle w:val="aa"/>
              <w:spacing w:after="0"/>
            </w:pPr>
            <w:r w:rsidRPr="00872BF8">
              <w:t xml:space="preserve">От </w:t>
            </w:r>
            <w:r>
              <w:t>Поставщика:</w:t>
            </w:r>
          </w:p>
          <w:p w:rsidR="001530CA" w:rsidRPr="00872BF8" w:rsidRDefault="001530CA" w:rsidP="002D787E">
            <w:pPr>
              <w:rPr>
                <w:sz w:val="24"/>
                <w:szCs w:val="24"/>
              </w:rPr>
            </w:pPr>
          </w:p>
          <w:p w:rsidR="001530CA" w:rsidRDefault="00530DFD" w:rsidP="002D78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  <w:p w:rsidR="001530CA" w:rsidRDefault="001530CA" w:rsidP="002D787E">
            <w:pPr>
              <w:rPr>
                <w:sz w:val="24"/>
                <w:szCs w:val="24"/>
              </w:rPr>
            </w:pPr>
          </w:p>
          <w:p w:rsidR="001530CA" w:rsidRPr="00872BF8" w:rsidRDefault="001530CA" w:rsidP="002D787E">
            <w:pPr>
              <w:rPr>
                <w:sz w:val="24"/>
                <w:szCs w:val="24"/>
              </w:rPr>
            </w:pPr>
          </w:p>
          <w:p w:rsidR="001530CA" w:rsidRPr="00872BF8" w:rsidRDefault="00530DFD" w:rsidP="002D78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  <w:r w:rsidR="000E3387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   </w:t>
            </w:r>
          </w:p>
          <w:p w:rsidR="001530CA" w:rsidRPr="00872BF8" w:rsidRDefault="001530CA" w:rsidP="002D787E">
            <w:pPr>
              <w:rPr>
                <w:sz w:val="24"/>
                <w:szCs w:val="24"/>
              </w:rPr>
            </w:pPr>
          </w:p>
          <w:p w:rsidR="001530CA" w:rsidRPr="00872BF8" w:rsidRDefault="001530CA" w:rsidP="002D787E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</w:t>
            </w:r>
            <w:r w:rsidR="009634DE">
              <w:rPr>
                <w:sz w:val="24"/>
                <w:szCs w:val="24"/>
              </w:rPr>
              <w:t>__</w:t>
            </w:r>
            <w:r w:rsidRPr="00872BF8">
              <w:rPr>
                <w:sz w:val="24"/>
                <w:szCs w:val="24"/>
              </w:rPr>
              <w:t xml:space="preserve"> г.</w:t>
            </w:r>
          </w:p>
          <w:p w:rsidR="001530CA" w:rsidRPr="00872BF8" w:rsidRDefault="001530CA" w:rsidP="002D787E">
            <w:pPr>
              <w:pStyle w:val="aa"/>
              <w:spacing w:after="0"/>
            </w:pPr>
            <w:proofErr w:type="spellStart"/>
            <w:r w:rsidRPr="00872BF8">
              <w:t>м.п</w:t>
            </w:r>
            <w:proofErr w:type="spellEnd"/>
            <w:r w:rsidRPr="00872BF8">
              <w:t>.</w:t>
            </w:r>
          </w:p>
        </w:tc>
      </w:tr>
    </w:tbl>
    <w:p w:rsidR="001530CA" w:rsidRPr="00573E03" w:rsidRDefault="001530CA" w:rsidP="001530CA">
      <w:pPr>
        <w:rPr>
          <w:i/>
          <w:color w:val="000000"/>
        </w:rPr>
      </w:pPr>
    </w:p>
    <w:p w:rsidR="00371A53" w:rsidRPr="001F6931" w:rsidRDefault="00371A53" w:rsidP="000431D4">
      <w:pPr>
        <w:rPr>
          <w:color w:val="000000"/>
        </w:rPr>
      </w:pPr>
    </w:p>
    <w:sectPr w:rsidR="00371A53" w:rsidRPr="001F6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PSimplified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B5F87"/>
    <w:multiLevelType w:val="multilevel"/>
    <w:tmpl w:val="01AC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84748D1"/>
    <w:multiLevelType w:val="multilevel"/>
    <w:tmpl w:val="67B63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53"/>
    <w:rsid w:val="000350D1"/>
    <w:rsid w:val="000431D4"/>
    <w:rsid w:val="000439FB"/>
    <w:rsid w:val="00065105"/>
    <w:rsid w:val="000737C8"/>
    <w:rsid w:val="000763AD"/>
    <w:rsid w:val="00097854"/>
    <w:rsid w:val="000C3265"/>
    <w:rsid w:val="000D3413"/>
    <w:rsid w:val="000E3387"/>
    <w:rsid w:val="00107F07"/>
    <w:rsid w:val="0012301E"/>
    <w:rsid w:val="00151BE9"/>
    <w:rsid w:val="001530CA"/>
    <w:rsid w:val="00166468"/>
    <w:rsid w:val="00185FD0"/>
    <w:rsid w:val="001B3977"/>
    <w:rsid w:val="001F034E"/>
    <w:rsid w:val="001F51B4"/>
    <w:rsid w:val="002171C5"/>
    <w:rsid w:val="002277CA"/>
    <w:rsid w:val="002410F7"/>
    <w:rsid w:val="002747A6"/>
    <w:rsid w:val="002D0ACB"/>
    <w:rsid w:val="002D787E"/>
    <w:rsid w:val="00371A53"/>
    <w:rsid w:val="00381EFD"/>
    <w:rsid w:val="003A03A0"/>
    <w:rsid w:val="003B4F77"/>
    <w:rsid w:val="003D2E0A"/>
    <w:rsid w:val="003E3D9E"/>
    <w:rsid w:val="003F1C02"/>
    <w:rsid w:val="003F4535"/>
    <w:rsid w:val="003F50A6"/>
    <w:rsid w:val="00400BF7"/>
    <w:rsid w:val="00427DF9"/>
    <w:rsid w:val="00454000"/>
    <w:rsid w:val="004A13DF"/>
    <w:rsid w:val="004C2D58"/>
    <w:rsid w:val="004D0270"/>
    <w:rsid w:val="004D6FE6"/>
    <w:rsid w:val="00502EBB"/>
    <w:rsid w:val="00522997"/>
    <w:rsid w:val="00530DFD"/>
    <w:rsid w:val="00555F00"/>
    <w:rsid w:val="00595B96"/>
    <w:rsid w:val="005A18D4"/>
    <w:rsid w:val="005A6CE2"/>
    <w:rsid w:val="005B2147"/>
    <w:rsid w:val="005B7F89"/>
    <w:rsid w:val="005D0241"/>
    <w:rsid w:val="005F1391"/>
    <w:rsid w:val="005F1BF7"/>
    <w:rsid w:val="00661946"/>
    <w:rsid w:val="00663283"/>
    <w:rsid w:val="00677DB5"/>
    <w:rsid w:val="00677E9C"/>
    <w:rsid w:val="0069370D"/>
    <w:rsid w:val="006A2DB3"/>
    <w:rsid w:val="006C0406"/>
    <w:rsid w:val="006E17A3"/>
    <w:rsid w:val="007500EA"/>
    <w:rsid w:val="0075123E"/>
    <w:rsid w:val="007636D7"/>
    <w:rsid w:val="00775D86"/>
    <w:rsid w:val="007A2B43"/>
    <w:rsid w:val="007B2D5D"/>
    <w:rsid w:val="007B5C2E"/>
    <w:rsid w:val="007E2749"/>
    <w:rsid w:val="007E2E6E"/>
    <w:rsid w:val="0086143C"/>
    <w:rsid w:val="008908CE"/>
    <w:rsid w:val="008E3670"/>
    <w:rsid w:val="008E7375"/>
    <w:rsid w:val="009068BC"/>
    <w:rsid w:val="00945F29"/>
    <w:rsid w:val="009634DE"/>
    <w:rsid w:val="009A618B"/>
    <w:rsid w:val="009C6138"/>
    <w:rsid w:val="009E35C0"/>
    <w:rsid w:val="00A16BA8"/>
    <w:rsid w:val="00A253D7"/>
    <w:rsid w:val="00A34AF6"/>
    <w:rsid w:val="00A43C30"/>
    <w:rsid w:val="00A6576B"/>
    <w:rsid w:val="00AC6422"/>
    <w:rsid w:val="00AF580A"/>
    <w:rsid w:val="00AF655A"/>
    <w:rsid w:val="00B053E2"/>
    <w:rsid w:val="00B562B2"/>
    <w:rsid w:val="00BB300C"/>
    <w:rsid w:val="00BB6C1A"/>
    <w:rsid w:val="00BD41C0"/>
    <w:rsid w:val="00BE5622"/>
    <w:rsid w:val="00BE7B03"/>
    <w:rsid w:val="00BF2A45"/>
    <w:rsid w:val="00C04137"/>
    <w:rsid w:val="00C243CB"/>
    <w:rsid w:val="00C26014"/>
    <w:rsid w:val="00C42565"/>
    <w:rsid w:val="00C548AF"/>
    <w:rsid w:val="00C664FA"/>
    <w:rsid w:val="00C73FCF"/>
    <w:rsid w:val="00CA7F04"/>
    <w:rsid w:val="00CD68AA"/>
    <w:rsid w:val="00CE2191"/>
    <w:rsid w:val="00CF385C"/>
    <w:rsid w:val="00CF5ADE"/>
    <w:rsid w:val="00D0521D"/>
    <w:rsid w:val="00D06265"/>
    <w:rsid w:val="00D74743"/>
    <w:rsid w:val="00D80B56"/>
    <w:rsid w:val="00D860FF"/>
    <w:rsid w:val="00DA55B7"/>
    <w:rsid w:val="00DB0D77"/>
    <w:rsid w:val="00DC04B9"/>
    <w:rsid w:val="00DC7F52"/>
    <w:rsid w:val="00E262EB"/>
    <w:rsid w:val="00E46CB2"/>
    <w:rsid w:val="00E55790"/>
    <w:rsid w:val="00E90570"/>
    <w:rsid w:val="00E91DF5"/>
    <w:rsid w:val="00F932BD"/>
    <w:rsid w:val="00F93541"/>
    <w:rsid w:val="00FC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6C040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1530CA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1530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2"/>
    <w:uiPriority w:val="59"/>
    <w:rsid w:val="009A6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0"/>
    <w:link w:val="ae"/>
    <w:uiPriority w:val="99"/>
    <w:semiHidden/>
    <w:unhideWhenUsed/>
    <w:rsid w:val="005F1B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5F1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6C040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1530CA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1530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2"/>
    <w:uiPriority w:val="59"/>
    <w:rsid w:val="009A6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0"/>
    <w:link w:val="ae"/>
    <w:uiPriority w:val="99"/>
    <w:semiHidden/>
    <w:unhideWhenUsed/>
    <w:rsid w:val="005F1B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5F1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42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51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8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74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4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984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804526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046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9</Pages>
  <Words>2358</Words>
  <Characters>13446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Лазаренко Илья Юрьевич</dc:creator>
  <cp:lastModifiedBy>Демьянский Александр Сергеевич</cp:lastModifiedBy>
  <cp:revision>42</cp:revision>
  <dcterms:created xsi:type="dcterms:W3CDTF">2014-10-09T12:27:00Z</dcterms:created>
  <dcterms:modified xsi:type="dcterms:W3CDTF">2014-11-25T08:45:00Z</dcterms:modified>
</cp:coreProperties>
</file>