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D0" w:rsidRPr="002465AF" w:rsidRDefault="00BA2DD0" w:rsidP="00BA2DD0">
      <w:pPr>
        <w:pStyle w:val="Iauiue"/>
        <w:tabs>
          <w:tab w:val="center" w:pos="1440"/>
          <w:tab w:val="center" w:pos="8640"/>
          <w:tab w:val="right" w:pos="9360"/>
        </w:tabs>
        <w:ind w:left="284" w:firstLine="709"/>
        <w:jc w:val="right"/>
        <w:outlineLvl w:val="0"/>
        <w:rPr>
          <w:b/>
          <w:sz w:val="22"/>
          <w:szCs w:val="22"/>
        </w:rPr>
      </w:pPr>
      <w:bookmarkStart w:id="0" w:name="_Toc341885286"/>
      <w:r w:rsidRPr="002465AF">
        <w:rPr>
          <w:b/>
          <w:sz w:val="22"/>
          <w:szCs w:val="22"/>
        </w:rPr>
        <w:t xml:space="preserve">Приложение № 2 </w:t>
      </w:r>
    </w:p>
    <w:p w:rsidR="00BA2DD0" w:rsidRPr="002465AF" w:rsidRDefault="00BA2DD0" w:rsidP="00BA2DD0">
      <w:pPr>
        <w:pStyle w:val="Iauiue"/>
        <w:tabs>
          <w:tab w:val="center" w:pos="1440"/>
          <w:tab w:val="center" w:pos="8640"/>
          <w:tab w:val="right" w:pos="9360"/>
        </w:tabs>
        <w:ind w:left="284" w:firstLine="709"/>
        <w:jc w:val="right"/>
        <w:outlineLvl w:val="0"/>
        <w:rPr>
          <w:b/>
          <w:sz w:val="22"/>
          <w:szCs w:val="22"/>
        </w:rPr>
      </w:pPr>
      <w:r w:rsidRPr="002465AF">
        <w:rPr>
          <w:b/>
          <w:sz w:val="22"/>
          <w:szCs w:val="22"/>
        </w:rPr>
        <w:t xml:space="preserve">к Договору № _______ от «__» _________ 20_ г. </w:t>
      </w:r>
    </w:p>
    <w:p w:rsidR="00BA2DD0" w:rsidRPr="00BA2DD0" w:rsidRDefault="00BA2DD0" w:rsidP="00F7134E">
      <w:pPr>
        <w:jc w:val="center"/>
      </w:pPr>
    </w:p>
    <w:p w:rsidR="00BA2DD0" w:rsidRPr="00BA2DD0" w:rsidRDefault="00BA2DD0" w:rsidP="00F7134E">
      <w:pPr>
        <w:jc w:val="center"/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  <w:bookmarkStart w:id="1" w:name="_Toc373137334"/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Default="00676F86" w:rsidP="00676F86">
      <w:pPr>
        <w:jc w:val="center"/>
        <w:outlineLvl w:val="0"/>
        <w:rPr>
          <w:bCs/>
          <w:lang w:val="en-US"/>
        </w:rPr>
      </w:pPr>
    </w:p>
    <w:p w:rsidR="00676F86" w:rsidRPr="00DD5EEB" w:rsidRDefault="00676F86" w:rsidP="00676F86">
      <w:pPr>
        <w:jc w:val="center"/>
        <w:outlineLvl w:val="0"/>
        <w:rPr>
          <w:bCs/>
        </w:rPr>
      </w:pPr>
      <w:r w:rsidRPr="00DD5EEB">
        <w:rPr>
          <w:bCs/>
        </w:rPr>
        <w:t>ДОКУМЕНТАЦИЯ ПО ЗАПРОСУ ПРЕДЛОЖЕНИЙ</w:t>
      </w:r>
      <w:bookmarkEnd w:id="1"/>
    </w:p>
    <w:p w:rsidR="00676F86" w:rsidRDefault="00676F86" w:rsidP="00676F86">
      <w:pPr>
        <w:jc w:val="center"/>
      </w:pPr>
      <w:r w:rsidRPr="00DD5EEB">
        <w:t xml:space="preserve">открытый одноэтапный запрос предложений в электронной форме без квалификационного отбора на </w:t>
      </w:r>
      <w:r>
        <w:t xml:space="preserve">право заключения договора </w:t>
      </w:r>
    </w:p>
    <w:p w:rsidR="00676F86" w:rsidRPr="00DD5EEB" w:rsidRDefault="00676F86" w:rsidP="00676F86">
      <w:pPr>
        <w:jc w:val="center"/>
      </w:pPr>
      <w:r>
        <w:t>на выполнение работ по внедрению системы управления конфигурациями на базе MS SCCM 2012</w:t>
      </w: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  <w:rPr>
          <w:caps/>
        </w:rPr>
      </w:pPr>
      <w:r w:rsidRPr="00DD5EEB">
        <w:rPr>
          <w:caps/>
        </w:rPr>
        <w:t xml:space="preserve">том </w:t>
      </w:r>
      <w:r w:rsidRPr="00676F86">
        <w:rPr>
          <w:caps/>
        </w:rPr>
        <w:t>2</w:t>
      </w:r>
      <w:r w:rsidRPr="00DD5EEB">
        <w:rPr>
          <w:caps/>
        </w:rPr>
        <w:t xml:space="preserve"> «</w:t>
      </w:r>
      <w:r>
        <w:rPr>
          <w:caps/>
        </w:rPr>
        <w:t>ТЕХНИЧЕСКАЯ частЬ</w:t>
      </w:r>
      <w:r w:rsidRPr="00DD5EEB">
        <w:rPr>
          <w:caps/>
        </w:rPr>
        <w:t>»</w:t>
      </w: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Default="00676F86" w:rsidP="00676F86">
      <w:pPr>
        <w:jc w:val="center"/>
      </w:pPr>
    </w:p>
    <w:p w:rsidR="00676F86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676F86" w:rsidRPr="00DD5EEB" w:rsidRDefault="00676F86" w:rsidP="00676F86">
      <w:pPr>
        <w:jc w:val="center"/>
      </w:pPr>
    </w:p>
    <w:p w:rsidR="0055498A" w:rsidRDefault="00676F86" w:rsidP="00676F86">
      <w:pPr>
        <w:spacing w:after="160" w:line="259" w:lineRule="auto"/>
        <w:jc w:val="center"/>
      </w:pPr>
      <w:r w:rsidRPr="00DD5EEB">
        <w:rPr>
          <w:szCs w:val="24"/>
        </w:rPr>
        <w:t>20</w:t>
      </w:r>
      <w:r>
        <w:rPr>
          <w:szCs w:val="24"/>
        </w:rPr>
        <w:t>13</w:t>
      </w:r>
      <w:r w:rsidR="0055498A">
        <w:br w:type="page"/>
      </w:r>
    </w:p>
    <w:p w:rsidR="00104525" w:rsidRDefault="00104525" w:rsidP="008438FB"/>
    <w:sdt>
      <w:sdtPr>
        <w:id w:val="7406912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5498A" w:rsidRPr="0055498A" w:rsidRDefault="0055498A" w:rsidP="0055498A">
          <w:pPr>
            <w:spacing w:line="480" w:lineRule="auto"/>
            <w:jc w:val="center"/>
            <w:rPr>
              <w:b/>
            </w:rPr>
          </w:pPr>
          <w:r w:rsidRPr="0055498A">
            <w:rPr>
              <w:b/>
            </w:rPr>
            <w:t>СОДЕРЖАНИЕ</w:t>
          </w:r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A95360">
            <w:fldChar w:fldCharType="begin"/>
          </w:r>
          <w:r w:rsidR="0055498A">
            <w:instrText xml:space="preserve"> TOC \o "1-3" \h \z \u </w:instrText>
          </w:r>
          <w:r w:rsidRPr="00A95360">
            <w:fldChar w:fldCharType="separate"/>
          </w:r>
          <w:hyperlink w:anchor="_Toc373684114" w:history="1">
            <w:r w:rsidR="00BC2249" w:rsidRPr="00940C5B">
              <w:rPr>
                <w:rStyle w:val="a9"/>
                <w:noProof/>
              </w:rPr>
              <w:t>1. НАИМЕНОВАНИЕ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15" w:history="1">
            <w:r w:rsidR="00BC2249" w:rsidRPr="00940C5B">
              <w:rPr>
                <w:rStyle w:val="a9"/>
                <w:noProof/>
              </w:rPr>
              <w:t>2. ЦЕЛЬ И ЗАДАЧИ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16" w:history="1">
            <w:r w:rsidR="00BC2249" w:rsidRPr="00940C5B">
              <w:rPr>
                <w:rStyle w:val="a9"/>
                <w:noProof/>
              </w:rPr>
              <w:t>2.1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Цель и задачи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17" w:history="1">
            <w:r w:rsidR="00BC2249" w:rsidRPr="00940C5B">
              <w:rPr>
                <w:rStyle w:val="a9"/>
                <w:noProof/>
              </w:rPr>
              <w:t>2.2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Состав и содержание Работ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18" w:history="1">
            <w:r w:rsidR="00BC2249" w:rsidRPr="00940C5B">
              <w:rPr>
                <w:rStyle w:val="a9"/>
                <w:noProof/>
              </w:rPr>
              <w:t>3. ОПИСАНИЕ РАБОТ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19" w:history="1">
            <w:r w:rsidR="00BC2249" w:rsidRPr="00940C5B">
              <w:rPr>
                <w:rStyle w:val="a9"/>
                <w:noProof/>
              </w:rPr>
              <w:t>4. ИСХОДНЫЕ ДАННЫЕ ДЛЯ ВЫПОЛНЕНИЯ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0" w:history="1">
            <w:r w:rsidR="00BC2249" w:rsidRPr="00940C5B">
              <w:rPr>
                <w:rStyle w:val="a9"/>
                <w:noProof/>
              </w:rPr>
              <w:t>4.1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Исходные данные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1" w:history="1">
            <w:r w:rsidR="00BC2249" w:rsidRPr="00940C5B">
              <w:rPr>
                <w:rStyle w:val="a9"/>
                <w:noProof/>
              </w:rPr>
              <w:t>4.1.1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Описание объекта автоматизации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2" w:history="1">
            <w:r w:rsidR="00BC2249" w:rsidRPr="00940C5B">
              <w:rPr>
                <w:rStyle w:val="a9"/>
                <w:noProof/>
              </w:rPr>
              <w:t>4.2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Прочие материалы, предоставляемые Заказчиком для выполнения процедуры закупки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3" w:history="1">
            <w:r w:rsidR="00BC2249" w:rsidRPr="00940C5B">
              <w:rPr>
                <w:rStyle w:val="a9"/>
                <w:noProof/>
              </w:rPr>
              <w:t>4.2.1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Организационное обеспечение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4" w:history="1">
            <w:r w:rsidR="00BC2249" w:rsidRPr="00940C5B">
              <w:rPr>
                <w:rStyle w:val="a9"/>
                <w:noProof/>
              </w:rPr>
              <w:t>4.2.2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Аппаратное обеспечение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5" w:history="1">
            <w:r w:rsidR="00BC2249" w:rsidRPr="00940C5B">
              <w:rPr>
                <w:rStyle w:val="a9"/>
                <w:noProof/>
              </w:rPr>
              <w:t>4.2.3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Программное обеспечение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6" w:history="1">
            <w:r w:rsidR="00BC2249" w:rsidRPr="00940C5B">
              <w:rPr>
                <w:rStyle w:val="a9"/>
                <w:noProof/>
              </w:rPr>
              <w:t>5. ТРЕБОВАНИЯ К ТЕХНИЧЕСКИМ РЕЗУЛЬТАТАМ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7" w:history="1">
            <w:r w:rsidR="00BC2249" w:rsidRPr="00940C5B">
              <w:rPr>
                <w:rStyle w:val="a9"/>
                <w:noProof/>
              </w:rPr>
              <w:t>5.1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Основные требования к выполнению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8" w:history="1">
            <w:r w:rsidR="00BC2249" w:rsidRPr="00940C5B">
              <w:rPr>
                <w:rStyle w:val="a9"/>
                <w:noProof/>
              </w:rPr>
              <w:t>5.2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Требования к функциональности Системы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29" w:history="1">
            <w:r w:rsidR="00BC2249" w:rsidRPr="00940C5B">
              <w:rPr>
                <w:rStyle w:val="a9"/>
                <w:noProof/>
              </w:rPr>
              <w:t>5.2.1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Конфигурация Системы (Сайты с разными ролями)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0" w:history="1">
            <w:r w:rsidR="00BC2249" w:rsidRPr="00940C5B">
              <w:rPr>
                <w:rStyle w:val="a9"/>
                <w:noProof/>
              </w:rPr>
              <w:t>5.2.2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Конфигурация Системы (системы Сайтов)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1" w:history="1">
            <w:r w:rsidR="00BC2249" w:rsidRPr="00940C5B">
              <w:rPr>
                <w:rStyle w:val="a9"/>
                <w:noProof/>
              </w:rPr>
              <w:t>5.2.3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Требования к безопасности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2" w:history="1">
            <w:r w:rsidR="00BC2249" w:rsidRPr="00940C5B">
              <w:rPr>
                <w:rStyle w:val="a9"/>
                <w:noProof/>
              </w:rPr>
              <w:t>5.2.4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Требования к надежности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3" w:history="1">
            <w:r w:rsidR="00BC2249" w:rsidRPr="00940C5B">
              <w:rPr>
                <w:rStyle w:val="a9"/>
                <w:noProof/>
              </w:rPr>
              <w:t>5.2.5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Параметры функционирования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31"/>
            <w:tabs>
              <w:tab w:val="left" w:pos="154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4" w:history="1">
            <w:r w:rsidR="00BC2249" w:rsidRPr="00940C5B">
              <w:rPr>
                <w:rStyle w:val="a9"/>
                <w:noProof/>
              </w:rPr>
              <w:t>5.2.6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Требования к настройке функций Системы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5" w:history="1">
            <w:r w:rsidR="00BC2249" w:rsidRPr="00940C5B">
              <w:rPr>
                <w:rStyle w:val="a9"/>
                <w:noProof/>
              </w:rPr>
              <w:t>5.3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Внедрение результатов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6" w:history="1">
            <w:r w:rsidR="00BC2249" w:rsidRPr="00940C5B">
              <w:rPr>
                <w:rStyle w:val="a9"/>
                <w:noProof/>
              </w:rPr>
              <w:t>6. ТРЕБОВАНИЯ К ГАРАНТИЯМ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7" w:history="1">
            <w:r w:rsidR="00BC2249" w:rsidRPr="00940C5B">
              <w:rPr>
                <w:rStyle w:val="a9"/>
                <w:noProof/>
              </w:rPr>
              <w:t>7. ТРЕБОВАНИЯ К КАЧЕСТВУ ВЫПОЛНЕНИЯ РАБОТ И КВАЛИФИКАЦИИ ИСПОЛНИТЕЛЯ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8" w:history="1">
            <w:r w:rsidR="00BC2249" w:rsidRPr="00940C5B">
              <w:rPr>
                <w:rStyle w:val="a9"/>
                <w:noProof/>
              </w:rPr>
              <w:t>8. ТРЕБОВАНИЕ К СРОКУ (ИНТЕРВАЛУ) ВЫПОЛНЕНИЯ РАБОТ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39" w:history="1">
            <w:r w:rsidR="00BC2249" w:rsidRPr="00940C5B">
              <w:rPr>
                <w:rStyle w:val="a9"/>
                <w:noProof/>
              </w:rPr>
              <w:t>9. ПОРЯДОК ПРИЕМКИ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0" w:history="1">
            <w:r w:rsidR="00BC2249" w:rsidRPr="00940C5B">
              <w:rPr>
                <w:rStyle w:val="a9"/>
                <w:noProof/>
              </w:rPr>
              <w:t>9.1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Требования к документации для приемки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1" w:history="1">
            <w:r w:rsidR="00BC2249" w:rsidRPr="00940C5B">
              <w:rPr>
                <w:rStyle w:val="a9"/>
                <w:noProof/>
              </w:rPr>
              <w:t>9.2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Порядок рассмотрения и приемки результатов работы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2" w:history="1">
            <w:r w:rsidR="00BC2249" w:rsidRPr="00940C5B">
              <w:rPr>
                <w:rStyle w:val="a9"/>
                <w:noProof/>
              </w:rPr>
              <w:t>10. ТРЕБОВАНИЯ К ОТЧЕТНОСТИ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3" w:history="1">
            <w:r w:rsidR="00BC2249" w:rsidRPr="00940C5B">
              <w:rPr>
                <w:rStyle w:val="a9"/>
                <w:noProof/>
              </w:rPr>
              <w:t>10.1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Отчетные материалы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21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4" w:history="1">
            <w:r w:rsidR="00BC2249" w:rsidRPr="00940C5B">
              <w:rPr>
                <w:rStyle w:val="a9"/>
                <w:noProof/>
              </w:rPr>
              <w:t>10.2</w:t>
            </w:r>
            <w:r w:rsidR="00BC2249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BC2249" w:rsidRPr="00940C5B">
              <w:rPr>
                <w:rStyle w:val="a9"/>
                <w:noProof/>
              </w:rPr>
              <w:t>Формат отчетной документации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5" w:history="1">
            <w:r w:rsidR="00BC2249" w:rsidRPr="00940C5B">
              <w:rPr>
                <w:rStyle w:val="a9"/>
                <w:noProof/>
              </w:rPr>
              <w:t>11. ПЕРЕЧЕНЬ ПРИНЯТЫХ ТЕРМИНОВ И СОКРАЩЕНИЙ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2249" w:rsidRDefault="00A95360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684146" w:history="1">
            <w:r w:rsidR="00BC2249" w:rsidRPr="00940C5B">
              <w:rPr>
                <w:rStyle w:val="a9"/>
                <w:noProof/>
              </w:rPr>
              <w:t>12. ПЕРЕЧЕНЬ ПРИЛОЖЕНИЙ</w:t>
            </w:r>
            <w:r w:rsidR="00BC22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C2249">
              <w:rPr>
                <w:noProof/>
                <w:webHidden/>
              </w:rPr>
              <w:instrText xml:space="preserve"> PAGEREF _Toc373684146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76F86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5498A" w:rsidRDefault="00A95360">
          <w:r>
            <w:rPr>
              <w:b/>
              <w:bCs/>
            </w:rPr>
            <w:fldChar w:fldCharType="end"/>
          </w:r>
        </w:p>
      </w:sdtContent>
    </w:sdt>
    <w:p w:rsidR="0055498A" w:rsidRPr="00172B89" w:rsidRDefault="0055498A" w:rsidP="008438FB"/>
    <w:p w:rsidR="009B3B4D" w:rsidRDefault="009B3B4D" w:rsidP="00537B9B">
      <w:pPr>
        <w:pStyle w:val="1"/>
        <w:rPr>
          <w:i/>
          <w:sz w:val="26"/>
          <w:szCs w:val="26"/>
        </w:rPr>
      </w:pPr>
    </w:p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Pr="009B3B4D" w:rsidRDefault="009B3B4D" w:rsidP="009B3B4D"/>
    <w:p w:rsidR="009B3B4D" w:rsidRDefault="009B3B4D" w:rsidP="00537B9B">
      <w:pPr>
        <w:pStyle w:val="1"/>
      </w:pPr>
    </w:p>
    <w:p w:rsidR="009B3B4D" w:rsidRDefault="009B3B4D" w:rsidP="00537B9B">
      <w:pPr>
        <w:pStyle w:val="1"/>
      </w:pPr>
    </w:p>
    <w:p w:rsidR="009B3B4D" w:rsidRDefault="009B3B4D" w:rsidP="009B3B4D">
      <w:pPr>
        <w:pStyle w:val="1"/>
        <w:tabs>
          <w:tab w:val="left" w:pos="4303"/>
        </w:tabs>
      </w:pPr>
      <w:r>
        <w:tab/>
      </w:r>
      <w:r>
        <w:tab/>
      </w:r>
    </w:p>
    <w:p w:rsidR="00104525" w:rsidRPr="005041EB" w:rsidRDefault="00104525" w:rsidP="00537B9B">
      <w:pPr>
        <w:pStyle w:val="1"/>
      </w:pPr>
      <w:r w:rsidRPr="009B3B4D">
        <w:br w:type="page"/>
      </w:r>
      <w:r w:rsidRPr="00537B9B">
        <w:lastRenderedPageBreak/>
        <w:t xml:space="preserve"> </w:t>
      </w:r>
      <w:bookmarkStart w:id="2" w:name="_Toc373684114"/>
      <w:r w:rsidRPr="005041EB">
        <w:t xml:space="preserve">1. </w:t>
      </w:r>
      <w:r w:rsidR="00F7134E" w:rsidRPr="005041EB">
        <w:t>НАИМЕНОВАНИЕ РАБОТЫ</w:t>
      </w:r>
      <w:bookmarkEnd w:id="2"/>
    </w:p>
    <w:p w:rsidR="00104525" w:rsidRDefault="0043515D" w:rsidP="008438FB">
      <w:r w:rsidRPr="005041EB">
        <w:br/>
      </w:r>
      <w:r w:rsidR="00F7134E" w:rsidRPr="005041EB">
        <w:t>Полное наименование работ, условное наименование или шифр работы, согласованное в соответствии со строкой годовой программы закупок</w:t>
      </w:r>
      <w:r w:rsidR="005041EB">
        <w:t>:</w:t>
      </w:r>
    </w:p>
    <w:p w:rsidR="005041EB" w:rsidRDefault="005041EB" w:rsidP="008438FB"/>
    <w:tbl>
      <w:tblPr>
        <w:tblW w:w="5000" w:type="pct"/>
        <w:tblLook w:val="04A0"/>
      </w:tblPr>
      <w:tblGrid>
        <w:gridCol w:w="1445"/>
        <w:gridCol w:w="1596"/>
        <w:gridCol w:w="6956"/>
      </w:tblGrid>
      <w:tr w:rsidR="005041EB" w:rsidRPr="00BC2249" w:rsidTr="005041EB">
        <w:trPr>
          <w:trHeight w:val="81"/>
        </w:trPr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41EB" w:rsidRPr="005041EB" w:rsidRDefault="005041EB" w:rsidP="005041EB">
            <w:pPr>
              <w:jc w:val="left"/>
              <w:rPr>
                <w:b/>
                <w:color w:val="auto"/>
                <w:sz w:val="24"/>
                <w:szCs w:val="20"/>
              </w:rPr>
            </w:pPr>
            <w:r w:rsidRPr="00BC2249">
              <w:rPr>
                <w:b/>
                <w:color w:val="auto"/>
                <w:sz w:val="24"/>
                <w:szCs w:val="20"/>
              </w:rPr>
              <w:t>№ заявки</w:t>
            </w:r>
          </w:p>
        </w:tc>
        <w:tc>
          <w:tcPr>
            <w:tcW w:w="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41EB" w:rsidRPr="005041EB" w:rsidRDefault="005041EB" w:rsidP="005041EB">
            <w:pPr>
              <w:jc w:val="left"/>
              <w:rPr>
                <w:b/>
                <w:color w:val="auto"/>
                <w:sz w:val="24"/>
                <w:szCs w:val="20"/>
              </w:rPr>
            </w:pPr>
            <w:r w:rsidRPr="00BC2249">
              <w:rPr>
                <w:b/>
                <w:color w:val="auto"/>
                <w:sz w:val="24"/>
                <w:szCs w:val="20"/>
              </w:rPr>
              <w:t>№ строки</w:t>
            </w:r>
          </w:p>
        </w:tc>
        <w:tc>
          <w:tcPr>
            <w:tcW w:w="3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41EB" w:rsidRPr="005041EB" w:rsidRDefault="005041EB" w:rsidP="005041EB">
            <w:pPr>
              <w:jc w:val="left"/>
              <w:rPr>
                <w:b/>
                <w:color w:val="auto"/>
                <w:sz w:val="24"/>
                <w:szCs w:val="20"/>
              </w:rPr>
            </w:pPr>
            <w:r w:rsidRPr="00BC2249">
              <w:rPr>
                <w:b/>
                <w:color w:val="auto"/>
                <w:sz w:val="24"/>
                <w:szCs w:val="20"/>
              </w:rPr>
              <w:t>Наименование работ</w:t>
            </w:r>
          </w:p>
        </w:tc>
      </w:tr>
      <w:tr w:rsidR="005041EB" w:rsidRPr="00BC2249" w:rsidTr="005041EB">
        <w:trPr>
          <w:trHeight w:val="510"/>
        </w:trPr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EB" w:rsidRPr="0032362B" w:rsidRDefault="0032362B" w:rsidP="005041EB">
            <w:pPr>
              <w:jc w:val="left"/>
              <w:rPr>
                <w:color w:val="auto"/>
                <w:sz w:val="24"/>
                <w:szCs w:val="20"/>
                <w:lang w:val="en-US"/>
              </w:rPr>
            </w:pPr>
            <w:r>
              <w:rPr>
                <w:color w:val="auto"/>
                <w:sz w:val="24"/>
                <w:szCs w:val="20"/>
                <w:lang w:val="en-US"/>
              </w:rPr>
              <w:t>5313</w:t>
            </w:r>
          </w:p>
        </w:tc>
        <w:tc>
          <w:tcPr>
            <w:tcW w:w="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EB" w:rsidRPr="0032362B" w:rsidRDefault="0032362B" w:rsidP="005041EB">
            <w:pPr>
              <w:jc w:val="left"/>
              <w:rPr>
                <w:color w:val="auto"/>
                <w:sz w:val="24"/>
                <w:szCs w:val="20"/>
                <w:lang w:val="en-US"/>
              </w:rPr>
            </w:pPr>
            <w:r>
              <w:rPr>
                <w:color w:val="auto"/>
                <w:sz w:val="24"/>
                <w:szCs w:val="20"/>
                <w:lang w:val="en-US"/>
              </w:rPr>
              <w:t>123</w:t>
            </w:r>
          </w:p>
        </w:tc>
        <w:tc>
          <w:tcPr>
            <w:tcW w:w="3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EB" w:rsidRPr="0032362B" w:rsidRDefault="0032362B" w:rsidP="005041EB">
            <w:pPr>
              <w:jc w:val="left"/>
              <w:rPr>
                <w:color w:val="auto"/>
                <w:sz w:val="24"/>
                <w:szCs w:val="20"/>
              </w:rPr>
            </w:pPr>
            <w:r w:rsidRPr="0032362B">
              <w:rPr>
                <w:color w:val="auto"/>
                <w:sz w:val="24"/>
                <w:szCs w:val="20"/>
              </w:rPr>
              <w:t>Право заключения договора на выполнение работ по внедрению системы управления конф</w:t>
            </w:r>
            <w:r>
              <w:rPr>
                <w:color w:val="auto"/>
                <w:sz w:val="24"/>
                <w:szCs w:val="20"/>
              </w:rPr>
              <w:t>игурациями на базе MS SCCM 2012</w:t>
            </w:r>
          </w:p>
        </w:tc>
      </w:tr>
      <w:bookmarkEnd w:id="0"/>
    </w:tbl>
    <w:p w:rsidR="0064352E" w:rsidRPr="00D84294" w:rsidRDefault="0064352E" w:rsidP="008438FB">
      <w:pPr>
        <w:rPr>
          <w:highlight w:val="yellow"/>
        </w:rPr>
      </w:pPr>
    </w:p>
    <w:p w:rsidR="00104525" w:rsidRPr="00537B9B" w:rsidRDefault="00104525" w:rsidP="00537B9B">
      <w:pPr>
        <w:pStyle w:val="1"/>
      </w:pPr>
      <w:bookmarkStart w:id="3" w:name="_Toc373684115"/>
      <w:r w:rsidRPr="00537B9B">
        <w:t xml:space="preserve">2. </w:t>
      </w:r>
      <w:r w:rsidR="00F7134E" w:rsidRPr="00537B9B">
        <w:t>ЦЕЛЬ И ЗАДАЧИ РАБОТЫ</w:t>
      </w:r>
      <w:bookmarkEnd w:id="3"/>
    </w:p>
    <w:p w:rsidR="00104525" w:rsidRPr="00D84294" w:rsidRDefault="00104525" w:rsidP="008438FB">
      <w:pPr>
        <w:rPr>
          <w:highlight w:val="yellow"/>
        </w:rPr>
      </w:pPr>
    </w:p>
    <w:p w:rsidR="0064352E" w:rsidRPr="00537B9B" w:rsidRDefault="00F7134E" w:rsidP="00313985">
      <w:pPr>
        <w:pStyle w:val="2"/>
        <w:numPr>
          <w:ilvl w:val="1"/>
          <w:numId w:val="5"/>
        </w:numPr>
      </w:pPr>
      <w:bookmarkStart w:id="4" w:name="_Toc373684116"/>
      <w:r w:rsidRPr="00537B9B">
        <w:t>Цель и задачи работы</w:t>
      </w:r>
      <w:bookmarkEnd w:id="4"/>
    </w:p>
    <w:p w:rsidR="0064352E" w:rsidRPr="00717E88" w:rsidRDefault="0064352E" w:rsidP="008438FB"/>
    <w:p w:rsidR="00717E88" w:rsidRDefault="00717E88" w:rsidP="00313985">
      <w:pPr>
        <w:pStyle w:val="a1"/>
        <w:numPr>
          <w:ilvl w:val="2"/>
          <w:numId w:val="5"/>
        </w:numPr>
      </w:pPr>
      <w:r w:rsidRPr="00717E88">
        <w:t>Цель Работы</w:t>
      </w:r>
      <w:r w:rsidR="00FB7156">
        <w:t>: настройка</w:t>
      </w:r>
      <w:r w:rsidR="005D40DC" w:rsidRPr="005D40DC">
        <w:t xml:space="preserve"> </w:t>
      </w:r>
      <w:r w:rsidR="005D40DC">
        <w:t xml:space="preserve">механизмов функционирования программного обеспечения ПО </w:t>
      </w:r>
      <w:r w:rsidR="005D40DC">
        <w:rPr>
          <w:lang w:val="en-US"/>
        </w:rPr>
        <w:t>SCCM</w:t>
      </w:r>
      <w:r w:rsidR="005D40DC" w:rsidRPr="00717E88">
        <w:t xml:space="preserve"> 2012</w:t>
      </w:r>
      <w:r w:rsidR="005D40DC">
        <w:t xml:space="preserve"> и</w:t>
      </w:r>
      <w:r w:rsidR="00FB7156">
        <w:t xml:space="preserve"> необходимых типовых функций ПО</w:t>
      </w:r>
      <w:r w:rsidR="00A73C4C" w:rsidRPr="00A73C4C">
        <w:t xml:space="preserve"> </w:t>
      </w:r>
      <w:r w:rsidR="00A73C4C">
        <w:t>(далее – Система)</w:t>
      </w:r>
      <w:r w:rsidRPr="00717E88">
        <w:t xml:space="preserve"> </w:t>
      </w:r>
      <w:r w:rsidR="00FB7156">
        <w:t xml:space="preserve">и подключение в качестве управляемых объектов Системы </w:t>
      </w:r>
      <w:r>
        <w:t xml:space="preserve">всех </w:t>
      </w:r>
      <w:r w:rsidR="00FB7156">
        <w:t xml:space="preserve">ЭВМ на площадке </w:t>
      </w:r>
      <w:r>
        <w:t>Заказчика.</w:t>
      </w:r>
    </w:p>
    <w:p w:rsidR="00717E88" w:rsidRDefault="00717E88" w:rsidP="00313985">
      <w:pPr>
        <w:pStyle w:val="a1"/>
        <w:numPr>
          <w:ilvl w:val="2"/>
          <w:numId w:val="5"/>
        </w:numPr>
      </w:pPr>
      <w:r>
        <w:t>Для достижения поставленной цели должны быть решены следующи</w:t>
      </w:r>
      <w:r w:rsidR="00FB7156">
        <w:t>е</w:t>
      </w:r>
      <w:r>
        <w:t xml:space="preserve"> задачи:</w:t>
      </w:r>
    </w:p>
    <w:p w:rsidR="00717E88" w:rsidRDefault="00717E88" w:rsidP="00313985">
      <w:pPr>
        <w:pStyle w:val="a1"/>
        <w:numPr>
          <w:ilvl w:val="3"/>
          <w:numId w:val="5"/>
        </w:numPr>
      </w:pPr>
      <w:r>
        <w:t xml:space="preserve">Система на базе SCCM 2012 </w:t>
      </w:r>
      <w:r w:rsidR="00FB7156">
        <w:t>должна быть сконфигурирована для выполнения следующих функций управления конфигурациями ЭВМ:</w:t>
      </w:r>
    </w:p>
    <w:p w:rsidR="00717E88" w:rsidRDefault="00717E88" w:rsidP="00717E88">
      <w:pPr>
        <w:ind w:left="1080"/>
      </w:pPr>
      <w:r>
        <w:t>1)</w:t>
      </w:r>
      <w:r>
        <w:tab/>
        <w:t>Software Distribution (распространение ПО);</w:t>
      </w:r>
    </w:p>
    <w:p w:rsidR="00717E88" w:rsidRDefault="00717E88" w:rsidP="00717E88">
      <w:pPr>
        <w:ind w:left="1080"/>
      </w:pPr>
      <w:r>
        <w:t>2)</w:t>
      </w:r>
      <w:r>
        <w:tab/>
        <w:t>Software Update (обновление ПО);</w:t>
      </w:r>
    </w:p>
    <w:p w:rsidR="00717E88" w:rsidRDefault="00717E88" w:rsidP="00717E88">
      <w:pPr>
        <w:ind w:left="1080"/>
      </w:pPr>
      <w:r>
        <w:t>3)</w:t>
      </w:r>
      <w:r>
        <w:tab/>
        <w:t>OS Deployment (распространение ОС);</w:t>
      </w:r>
    </w:p>
    <w:p w:rsidR="00717E88" w:rsidRDefault="00717E88" w:rsidP="00717E88">
      <w:pPr>
        <w:ind w:left="1080"/>
      </w:pPr>
      <w:r>
        <w:t>4)</w:t>
      </w:r>
      <w:r>
        <w:tab/>
        <w:t>Software/Hardware Inventory (инвентаризация ПО и АО);</w:t>
      </w:r>
    </w:p>
    <w:p w:rsidR="00717E88" w:rsidRDefault="00717E88" w:rsidP="00717E88">
      <w:pPr>
        <w:ind w:left="1080"/>
      </w:pPr>
      <w:r>
        <w:t>5)</w:t>
      </w:r>
      <w:r>
        <w:tab/>
        <w:t>Asset Intelligence (аналитика активов);</w:t>
      </w:r>
    </w:p>
    <w:p w:rsidR="00717E88" w:rsidRDefault="00717E88" w:rsidP="00717E88">
      <w:pPr>
        <w:ind w:left="1080"/>
      </w:pPr>
      <w:r>
        <w:t>6)</w:t>
      </w:r>
      <w:r>
        <w:tab/>
        <w:t>Software Metering (контроль использования ПО);</w:t>
      </w:r>
    </w:p>
    <w:p w:rsidR="00717E88" w:rsidRDefault="00717E88" w:rsidP="00717E88">
      <w:pPr>
        <w:ind w:left="1080"/>
      </w:pPr>
      <w:r>
        <w:t>7)</w:t>
      </w:r>
      <w:r>
        <w:tab/>
        <w:t>Compliance Settings (шаблоны требуемой конфигурации);</w:t>
      </w:r>
    </w:p>
    <w:p w:rsidR="00717E88" w:rsidRDefault="00717E88" w:rsidP="00717E88">
      <w:pPr>
        <w:ind w:left="1080"/>
      </w:pPr>
      <w:r>
        <w:t>8)</w:t>
      </w:r>
      <w:r>
        <w:tab/>
        <w:t xml:space="preserve">Self-Service Portal (портал самообслуживания для конечных пользователей). </w:t>
      </w:r>
    </w:p>
    <w:p w:rsidR="008438FB" w:rsidRPr="00F429CC" w:rsidRDefault="00F429CC" w:rsidP="00313985">
      <w:pPr>
        <w:pStyle w:val="a1"/>
        <w:numPr>
          <w:ilvl w:val="3"/>
          <w:numId w:val="5"/>
        </w:numPr>
      </w:pPr>
      <w:r>
        <w:t>Все ЭВМ должны быть переведены н</w:t>
      </w:r>
      <w:r w:rsidR="00717E88">
        <w:t>а автоматическое управлени</w:t>
      </w:r>
      <w:r w:rsidR="001557D3">
        <w:t>е</w:t>
      </w:r>
      <w:r w:rsidR="00717E88">
        <w:t xml:space="preserve"> </w:t>
      </w:r>
      <w:r w:rsidR="00745E88">
        <w:t xml:space="preserve">Системой на базе </w:t>
      </w:r>
      <w:r w:rsidR="00717E88">
        <w:t xml:space="preserve">SCCM 2012 посредством переустановки агентов и, при необходимости, переустановки </w:t>
      </w:r>
      <w:r w:rsidR="00745E88">
        <w:t xml:space="preserve">на них </w:t>
      </w:r>
      <w:r w:rsidR="00717E88">
        <w:t>в автоматическом режиме средствами SCCM 2012 образов ОС, дайверов и прикладного ПО.</w:t>
      </w:r>
    </w:p>
    <w:p w:rsidR="00F7134E" w:rsidRPr="00D84294" w:rsidRDefault="00F7134E" w:rsidP="008438FB">
      <w:pPr>
        <w:rPr>
          <w:highlight w:val="yellow"/>
        </w:rPr>
      </w:pPr>
    </w:p>
    <w:p w:rsidR="0064352E" w:rsidRPr="00537B9B" w:rsidRDefault="00AC6EE1" w:rsidP="00313985">
      <w:pPr>
        <w:pStyle w:val="2"/>
        <w:numPr>
          <w:ilvl w:val="1"/>
          <w:numId w:val="5"/>
        </w:numPr>
      </w:pPr>
      <w:bookmarkStart w:id="5" w:name="_Toc373684117"/>
      <w:r>
        <w:t>Состав и содержание Работ</w:t>
      </w:r>
      <w:bookmarkEnd w:id="5"/>
    </w:p>
    <w:p w:rsidR="008E23D1" w:rsidRDefault="008E23D1" w:rsidP="008E23D1"/>
    <w:p w:rsidR="008E23D1" w:rsidRDefault="008E23D1" w:rsidP="00313985">
      <w:pPr>
        <w:pStyle w:val="a1"/>
        <w:numPr>
          <w:ilvl w:val="2"/>
          <w:numId w:val="5"/>
        </w:numPr>
      </w:pPr>
      <w:r>
        <w:t xml:space="preserve">Работы </w:t>
      </w:r>
      <w:r w:rsidR="00FB7156">
        <w:t>разворачиванию Системы</w:t>
      </w:r>
      <w:r>
        <w:t xml:space="preserve"> должны включать разработку полного комплекта проектной документации (техническое задание, пояснительную записку к техническому проекту, ПМИ, исполнительную документацию), а также разработку инструкций для администратора SCCM по выбранному Заказчиком функционалу внедренного решения для нескольких (не более десяти) наиболее актуальных задач Заказчика, выполняемых средствами SCCM 2012.</w:t>
      </w:r>
    </w:p>
    <w:p w:rsidR="008E23D1" w:rsidRDefault="008E23D1" w:rsidP="00313985">
      <w:pPr>
        <w:pStyle w:val="a1"/>
        <w:numPr>
          <w:ilvl w:val="2"/>
          <w:numId w:val="5"/>
        </w:numPr>
      </w:pPr>
      <w:r>
        <w:t>Порядок выполнения работ приведён в Таблице 1.</w:t>
      </w:r>
    </w:p>
    <w:p w:rsidR="008438FB" w:rsidRPr="008E23D1" w:rsidRDefault="008E23D1" w:rsidP="008E23D1">
      <w:pPr>
        <w:jc w:val="right"/>
      </w:pPr>
      <w:r w:rsidRPr="008E23D1">
        <w:lastRenderedPageBreak/>
        <w:t>Таблица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"/>
        <w:gridCol w:w="9246"/>
      </w:tblGrid>
      <w:tr w:rsidR="002C6EA1" w:rsidRPr="004A1B3B" w:rsidTr="008E23D1">
        <w:tc>
          <w:tcPr>
            <w:tcW w:w="288" w:type="pct"/>
            <w:shd w:val="clear" w:color="auto" w:fill="auto"/>
          </w:tcPr>
          <w:p w:rsidR="002C6EA1" w:rsidRPr="004A1B3B" w:rsidRDefault="002C6EA1" w:rsidP="008E23D1">
            <w:pPr>
              <w:jc w:val="center"/>
              <w:rPr>
                <w:b/>
              </w:rPr>
            </w:pPr>
            <w:r w:rsidRPr="004A1B3B">
              <w:rPr>
                <w:b/>
              </w:rPr>
              <w:t>№</w:t>
            </w:r>
          </w:p>
        </w:tc>
        <w:tc>
          <w:tcPr>
            <w:tcW w:w="4712" w:type="pct"/>
            <w:shd w:val="clear" w:color="auto" w:fill="auto"/>
            <w:vAlign w:val="center"/>
            <w:hideMark/>
          </w:tcPr>
          <w:p w:rsidR="002C6EA1" w:rsidRPr="004A1B3B" w:rsidRDefault="002C6EA1" w:rsidP="004A1B3B">
            <w:pPr>
              <w:jc w:val="center"/>
              <w:rPr>
                <w:b/>
              </w:rPr>
            </w:pPr>
            <w:r w:rsidRPr="004A1B3B">
              <w:rPr>
                <w:b/>
              </w:rPr>
              <w:t>Название этапа работ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2C6EA1" w:rsidP="00A81B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2C6EA1" w:rsidP="00A81BA8">
            <w:pPr>
              <w:rPr>
                <w:sz w:val="24"/>
                <w:szCs w:val="24"/>
              </w:rPr>
            </w:pPr>
            <w:r w:rsidRPr="002C6EA1">
              <w:rPr>
                <w:b/>
                <w:bCs/>
                <w:sz w:val="24"/>
                <w:szCs w:val="24"/>
              </w:rPr>
              <w:t>Формирование</w:t>
            </w:r>
            <w:r>
              <w:rPr>
                <w:b/>
                <w:bCs/>
                <w:sz w:val="24"/>
                <w:szCs w:val="24"/>
              </w:rPr>
              <w:t xml:space="preserve"> и согласование</w:t>
            </w:r>
            <w:r w:rsidRPr="002C6EA1">
              <w:rPr>
                <w:b/>
                <w:bCs/>
                <w:sz w:val="24"/>
                <w:szCs w:val="24"/>
              </w:rPr>
              <w:t xml:space="preserve"> проектной документации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2C6EA1" w:rsidP="00A81B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2C6EA1" w:rsidP="00A81BA8">
            <w:pPr>
              <w:rPr>
                <w:sz w:val="24"/>
                <w:szCs w:val="24"/>
              </w:rPr>
            </w:pPr>
            <w:r w:rsidRPr="002C6EA1">
              <w:rPr>
                <w:b/>
                <w:bCs/>
                <w:sz w:val="24"/>
                <w:szCs w:val="24"/>
              </w:rPr>
              <w:t xml:space="preserve">Внедрение 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ОС и служб для нового сервера SCCM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>2.1.1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 xml:space="preserve">   Создание сервисных и административных учетных записей в AD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Установка и первичная настройка SCCM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>2.2.1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 xml:space="preserve">   Настройка Self-Service Portal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Software Distribution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Software Update для обновлений Microsoft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2.5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Software Update для обновлений стороннего ПО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2.6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OS Deployment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2.7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функций инвентаризации и предоставления отчетов 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2.8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Настройка Compliance Settings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bCs/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>2.9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sz w:val="24"/>
                <w:szCs w:val="24"/>
              </w:rPr>
            </w:pPr>
            <w:r w:rsidRPr="00554FE8">
              <w:rPr>
                <w:bCs/>
                <w:sz w:val="24"/>
                <w:szCs w:val="24"/>
              </w:rPr>
              <w:t xml:space="preserve">   Распространение агентов SCCM</w:t>
            </w:r>
          </w:p>
        </w:tc>
      </w:tr>
      <w:tr w:rsidR="002C6EA1" w:rsidRPr="00554FE8" w:rsidTr="008E23D1">
        <w:tc>
          <w:tcPr>
            <w:tcW w:w="288" w:type="pct"/>
            <w:shd w:val="clear" w:color="auto" w:fill="FFFFFF"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>2.9.1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554FE8" w:rsidRDefault="002C6EA1" w:rsidP="00A81BA8">
            <w:pPr>
              <w:rPr>
                <w:i/>
                <w:sz w:val="24"/>
                <w:szCs w:val="24"/>
              </w:rPr>
            </w:pPr>
            <w:r w:rsidRPr="00554FE8">
              <w:rPr>
                <w:i/>
                <w:sz w:val="24"/>
                <w:szCs w:val="24"/>
              </w:rPr>
              <w:t xml:space="preserve">   Анализ и приведение настроек SCCM на соответсвие Best Practices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554FE8" w:rsidP="00A81B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2C6EA1" w:rsidP="00A81BA8">
            <w:pPr>
              <w:rPr>
                <w:sz w:val="24"/>
                <w:szCs w:val="24"/>
              </w:rPr>
            </w:pPr>
            <w:r w:rsidRPr="002C6EA1">
              <w:rPr>
                <w:b/>
                <w:bCs/>
                <w:sz w:val="24"/>
                <w:szCs w:val="24"/>
              </w:rPr>
              <w:t>Подготовка инструкций администратора</w:t>
            </w:r>
            <w:r w:rsidR="00313985">
              <w:rPr>
                <w:b/>
                <w:bCs/>
                <w:sz w:val="24"/>
                <w:szCs w:val="24"/>
              </w:rPr>
              <w:t xml:space="preserve"> и пользователя</w:t>
            </w:r>
          </w:p>
        </w:tc>
      </w:tr>
      <w:tr w:rsidR="00313985" w:rsidRPr="002C6EA1" w:rsidTr="00A73C4C">
        <w:tc>
          <w:tcPr>
            <w:tcW w:w="288" w:type="pct"/>
            <w:shd w:val="clear" w:color="auto" w:fill="FFFFFF"/>
          </w:tcPr>
          <w:p w:rsidR="00313985" w:rsidRPr="002C6EA1" w:rsidRDefault="00313985" w:rsidP="00A73C4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313985" w:rsidRPr="002C6EA1" w:rsidRDefault="00313985" w:rsidP="00A73C4C">
            <w:pPr>
              <w:rPr>
                <w:sz w:val="24"/>
                <w:szCs w:val="24"/>
              </w:rPr>
            </w:pPr>
            <w:r w:rsidRPr="002C6EA1">
              <w:rPr>
                <w:b/>
                <w:bCs/>
                <w:sz w:val="24"/>
                <w:szCs w:val="24"/>
              </w:rPr>
              <w:t>Подготовка исполнительной документации</w:t>
            </w:r>
          </w:p>
        </w:tc>
      </w:tr>
      <w:tr w:rsidR="00313985" w:rsidRPr="002C6EA1" w:rsidTr="00A73C4C">
        <w:tc>
          <w:tcPr>
            <w:tcW w:w="288" w:type="pct"/>
            <w:shd w:val="clear" w:color="auto" w:fill="FFFFFF"/>
          </w:tcPr>
          <w:p w:rsidR="00313985" w:rsidRPr="002C6EA1" w:rsidRDefault="00313985" w:rsidP="00A73C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313985" w:rsidRPr="002C6EA1" w:rsidRDefault="00313985" w:rsidP="00A73C4C">
            <w:pPr>
              <w:rPr>
                <w:sz w:val="24"/>
                <w:szCs w:val="24"/>
              </w:rPr>
            </w:pPr>
            <w:r w:rsidRPr="002C6EA1">
              <w:rPr>
                <w:sz w:val="24"/>
                <w:szCs w:val="24"/>
              </w:rPr>
              <w:t xml:space="preserve">   Подготовка исполнительной документации</w:t>
            </w:r>
          </w:p>
        </w:tc>
      </w:tr>
      <w:tr w:rsidR="00313985" w:rsidRPr="002C6EA1" w:rsidTr="00A73C4C">
        <w:tc>
          <w:tcPr>
            <w:tcW w:w="288" w:type="pct"/>
            <w:shd w:val="clear" w:color="auto" w:fill="FFFFFF"/>
          </w:tcPr>
          <w:p w:rsidR="00313985" w:rsidRPr="002C6EA1" w:rsidRDefault="00313985" w:rsidP="00A73C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313985" w:rsidRPr="002C6EA1" w:rsidRDefault="00313985" w:rsidP="00A73C4C">
            <w:pPr>
              <w:rPr>
                <w:sz w:val="24"/>
                <w:szCs w:val="24"/>
              </w:rPr>
            </w:pPr>
            <w:r w:rsidRPr="002C6EA1">
              <w:rPr>
                <w:sz w:val="24"/>
                <w:szCs w:val="24"/>
              </w:rPr>
              <w:t xml:space="preserve">   Оформление исполнительной документации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313985" w:rsidP="00A81B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554FE8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313985" w:rsidP="00A81BA8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Сдача-приёмка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313985" w:rsidP="00A81B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FE8">
              <w:rPr>
                <w:sz w:val="24"/>
                <w:szCs w:val="24"/>
              </w:rPr>
              <w:t>.1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2C6EA1" w:rsidP="00A81BA8">
            <w:pPr>
              <w:rPr>
                <w:sz w:val="24"/>
                <w:szCs w:val="24"/>
              </w:rPr>
            </w:pPr>
            <w:r w:rsidRPr="002C6EA1">
              <w:rPr>
                <w:sz w:val="24"/>
                <w:szCs w:val="24"/>
              </w:rPr>
              <w:t xml:space="preserve">   Сдача по ПМИ функционала системы</w:t>
            </w:r>
          </w:p>
        </w:tc>
      </w:tr>
      <w:tr w:rsidR="002C6EA1" w:rsidRPr="002C6EA1" w:rsidTr="008E23D1">
        <w:tc>
          <w:tcPr>
            <w:tcW w:w="288" w:type="pct"/>
            <w:shd w:val="clear" w:color="auto" w:fill="FFFFFF"/>
          </w:tcPr>
          <w:p w:rsidR="002C6EA1" w:rsidRPr="002C6EA1" w:rsidRDefault="00313985" w:rsidP="00A81B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FE8">
              <w:rPr>
                <w:sz w:val="24"/>
                <w:szCs w:val="24"/>
              </w:rPr>
              <w:t>.2</w:t>
            </w:r>
          </w:p>
        </w:tc>
        <w:tc>
          <w:tcPr>
            <w:tcW w:w="4712" w:type="pct"/>
            <w:shd w:val="clear" w:color="auto" w:fill="FFFFFF"/>
            <w:vAlign w:val="center"/>
            <w:hideMark/>
          </w:tcPr>
          <w:p w:rsidR="002C6EA1" w:rsidRPr="002C6EA1" w:rsidRDefault="002C6EA1" w:rsidP="00A81BA8">
            <w:pPr>
              <w:rPr>
                <w:sz w:val="24"/>
                <w:szCs w:val="24"/>
              </w:rPr>
            </w:pPr>
            <w:r w:rsidRPr="002C6EA1">
              <w:rPr>
                <w:sz w:val="24"/>
                <w:szCs w:val="24"/>
              </w:rPr>
              <w:t xml:space="preserve">   Доработка функционала</w:t>
            </w:r>
          </w:p>
        </w:tc>
      </w:tr>
    </w:tbl>
    <w:p w:rsidR="008438FB" w:rsidRPr="00D84294" w:rsidRDefault="008438FB" w:rsidP="008438FB">
      <w:pPr>
        <w:rPr>
          <w:highlight w:val="yellow"/>
        </w:rPr>
      </w:pPr>
    </w:p>
    <w:p w:rsidR="00104525" w:rsidRPr="00537B9B" w:rsidRDefault="00104525" w:rsidP="00537B9B">
      <w:pPr>
        <w:pStyle w:val="1"/>
      </w:pPr>
      <w:bookmarkStart w:id="6" w:name="_Toc373684118"/>
      <w:r w:rsidRPr="00537B9B">
        <w:t xml:space="preserve">3. </w:t>
      </w:r>
      <w:r w:rsidR="00992BF8" w:rsidRPr="00537B9B">
        <w:t>ОПИСАНИЕ РАБОТ</w:t>
      </w:r>
      <w:bookmarkEnd w:id="6"/>
    </w:p>
    <w:p w:rsidR="00104525" w:rsidRPr="00220664" w:rsidRDefault="00104525" w:rsidP="008438FB">
      <w:pPr>
        <w:rPr>
          <w:highlight w:val="green"/>
        </w:rPr>
      </w:pPr>
    </w:p>
    <w:p w:rsidR="00CF4C0A" w:rsidRDefault="00CF4C0A" w:rsidP="00313985">
      <w:pPr>
        <w:pStyle w:val="a1"/>
        <w:numPr>
          <w:ilvl w:val="1"/>
          <w:numId w:val="24"/>
        </w:numPr>
        <w:ind w:left="284"/>
      </w:pPr>
      <w:r>
        <w:t xml:space="preserve">Работы по </w:t>
      </w:r>
      <w:r w:rsidR="00FB7156">
        <w:t>разворачиванию</w:t>
      </w:r>
      <w:r>
        <w:t xml:space="preserve"> Системы связаны с выполнением комплекса мероприятий по созданию и вводу в опытно-промышленную эксплуатацию сервиса автоматизированного управления конфигурациями ЭВМ Заказчика.</w:t>
      </w:r>
    </w:p>
    <w:p w:rsidR="00992BF8" w:rsidRDefault="00220664" w:rsidP="00313985">
      <w:pPr>
        <w:pStyle w:val="a1"/>
        <w:numPr>
          <w:ilvl w:val="1"/>
          <w:numId w:val="24"/>
        </w:numPr>
        <w:ind w:left="284"/>
      </w:pPr>
      <w:r w:rsidRPr="00CF4C0A">
        <w:t xml:space="preserve">Ожидаемые результаты </w:t>
      </w:r>
      <w:r w:rsidR="00CF4C0A">
        <w:t xml:space="preserve">Работ </w:t>
      </w:r>
      <w:r w:rsidRPr="00CF4C0A">
        <w:t xml:space="preserve">приведены в </w:t>
      </w:r>
      <w:r w:rsidR="00E30815">
        <w:t>п. 5.3.1</w:t>
      </w:r>
      <w:r w:rsidRPr="00CF4C0A">
        <w:t xml:space="preserve"> настоящего Технического задания.</w:t>
      </w:r>
    </w:p>
    <w:p w:rsidR="00220664" w:rsidRPr="00D84294" w:rsidRDefault="00220664" w:rsidP="00992BF8">
      <w:pPr>
        <w:rPr>
          <w:highlight w:val="yellow"/>
        </w:rPr>
      </w:pPr>
    </w:p>
    <w:p w:rsidR="00104525" w:rsidRPr="00537B9B" w:rsidRDefault="00104525" w:rsidP="00537B9B">
      <w:pPr>
        <w:pStyle w:val="1"/>
      </w:pPr>
      <w:bookmarkStart w:id="7" w:name="_Toc373684119"/>
      <w:r w:rsidRPr="00537B9B">
        <w:t xml:space="preserve">4. </w:t>
      </w:r>
      <w:r w:rsidR="00992BF8" w:rsidRPr="00537B9B">
        <w:t>ИСХОДНЫЕ ДАННЫЕ ДЛЯ ВЫПОЛНЕНИЯ РАБОТЫ</w:t>
      </w:r>
      <w:bookmarkEnd w:id="7"/>
    </w:p>
    <w:p w:rsidR="00104525" w:rsidRPr="00D84294" w:rsidRDefault="00104525" w:rsidP="008438FB">
      <w:pPr>
        <w:rPr>
          <w:highlight w:val="yellow"/>
        </w:rPr>
      </w:pPr>
    </w:p>
    <w:p w:rsidR="00963144" w:rsidRPr="00537B9B" w:rsidRDefault="00992BF8" w:rsidP="00313985">
      <w:pPr>
        <w:pStyle w:val="2"/>
        <w:numPr>
          <w:ilvl w:val="1"/>
          <w:numId w:val="14"/>
        </w:numPr>
      </w:pPr>
      <w:bookmarkStart w:id="8" w:name="_Toc373684120"/>
      <w:r w:rsidRPr="00537B9B">
        <w:t>Исходные данные</w:t>
      </w:r>
      <w:bookmarkEnd w:id="8"/>
    </w:p>
    <w:p w:rsidR="00D84294" w:rsidRPr="00D84294" w:rsidRDefault="00D84294" w:rsidP="00D84294"/>
    <w:p w:rsidR="00D84294" w:rsidRPr="00E510B8" w:rsidRDefault="00D84294" w:rsidP="00313985">
      <w:pPr>
        <w:pStyle w:val="3"/>
        <w:numPr>
          <w:ilvl w:val="2"/>
          <w:numId w:val="15"/>
        </w:numPr>
      </w:pPr>
      <w:bookmarkStart w:id="9" w:name="_Toc373684121"/>
      <w:r w:rsidRPr="00E510B8">
        <w:t>Описание объекта автоматизации</w:t>
      </w:r>
      <w:bookmarkEnd w:id="9"/>
    </w:p>
    <w:p w:rsidR="00D84294" w:rsidRDefault="00D84294" w:rsidP="00313985">
      <w:pPr>
        <w:pStyle w:val="a1"/>
        <w:numPr>
          <w:ilvl w:val="3"/>
          <w:numId w:val="15"/>
        </w:numPr>
      </w:pPr>
      <w:r>
        <w:t>На текущий момент в ЛВС имеется централизованное управление учетными записями на базе службы каталогов Active Directory.</w:t>
      </w:r>
      <w:r w:rsidR="00B91CDC" w:rsidRPr="00B91CDC">
        <w:t xml:space="preserve"> </w:t>
      </w:r>
      <w:r w:rsidR="00B91CDC">
        <w:t>Инфраструктура Active Directory представлена 1 лесом, и одним доменом. Всего в системе работает около 500 пользователей. Инфраструктура  Общества является закрытой, удаленное подключение к ней не возможно.</w:t>
      </w:r>
    </w:p>
    <w:p w:rsidR="00D84294" w:rsidRDefault="00D84294" w:rsidP="00313985">
      <w:pPr>
        <w:pStyle w:val="a1"/>
        <w:numPr>
          <w:ilvl w:val="3"/>
          <w:numId w:val="15"/>
        </w:numPr>
      </w:pPr>
      <w:r>
        <w:t xml:space="preserve">Топология ЛВС представлена центральным офисом в г. Москве и филиалами в регионах РФ и странах дальнего зарубежья. На данный </w:t>
      </w:r>
      <w:r>
        <w:lastRenderedPageBreak/>
        <w:t>момент сетевого канала между центральным офисом и регионами не существует. ЛВС в московском офисе поделена на VLAN-ы.</w:t>
      </w:r>
      <w:r>
        <w:tab/>
        <w:t xml:space="preserve"> </w:t>
      </w:r>
    </w:p>
    <w:p w:rsidR="00D84294" w:rsidRDefault="00D84294" w:rsidP="00313985">
      <w:pPr>
        <w:pStyle w:val="a1"/>
        <w:numPr>
          <w:ilvl w:val="3"/>
          <w:numId w:val="15"/>
        </w:numPr>
      </w:pPr>
      <w:r>
        <w:t xml:space="preserve">Парк АРМ состоит из 400 компьютеров Lenovo </w:t>
      </w:r>
      <w:r w:rsidR="00E61380">
        <w:t xml:space="preserve">типа «моноблок» </w:t>
      </w:r>
      <w:r>
        <w:t xml:space="preserve">(одинаковая модель/конфигурация) и 50 компьютеров </w:t>
      </w:r>
      <w:r w:rsidR="00E61380">
        <w:rPr>
          <w:lang w:val="en-US"/>
        </w:rPr>
        <w:t>Lenovo</w:t>
      </w:r>
      <w:r w:rsidR="00E61380" w:rsidRPr="00E61380">
        <w:t xml:space="preserve"> </w:t>
      </w:r>
      <w:r w:rsidR="00E61380">
        <w:t>типа «микро-ПК»</w:t>
      </w:r>
      <w:r>
        <w:t xml:space="preserve"> (</w:t>
      </w:r>
      <w:r w:rsidR="00E61380">
        <w:t>одинаковая модель/конфигурация</w:t>
      </w:r>
      <w:r>
        <w:t xml:space="preserve">), для каждой группы </w:t>
      </w:r>
      <w:r w:rsidR="00CC459C">
        <w:t>АРМ</w:t>
      </w:r>
      <w:r>
        <w:t xml:space="preserve"> используются одни и те же групповые драйверы. </w:t>
      </w:r>
      <w:r w:rsidR="00E61380">
        <w:t xml:space="preserve">Все АРМ работают на ОС </w:t>
      </w:r>
      <w:r w:rsidR="00E61380">
        <w:rPr>
          <w:lang w:val="en-US"/>
        </w:rPr>
        <w:t>Windows 7</w:t>
      </w:r>
      <w:r w:rsidR="00E61380">
        <w:t>.</w:t>
      </w:r>
    </w:p>
    <w:p w:rsidR="00D84294" w:rsidRDefault="00D84294" w:rsidP="00313985">
      <w:pPr>
        <w:pStyle w:val="a1"/>
        <w:numPr>
          <w:ilvl w:val="3"/>
          <w:numId w:val="15"/>
        </w:numPr>
      </w:pPr>
      <w:r>
        <w:t xml:space="preserve">У Заказчика имеется собственный полностью оборудованный дата-центр. ЦОД представлен физическими серверами форматов </w:t>
      </w:r>
      <w:r>
        <w:rPr>
          <w:lang w:val="en-US"/>
        </w:rPr>
        <w:t>rack</w:t>
      </w:r>
      <w:r w:rsidRPr="00D84294">
        <w:t xml:space="preserve"> (</w:t>
      </w:r>
      <w:r>
        <w:t>3</w:t>
      </w:r>
      <w:r w:rsidRPr="00D84294">
        <w:t xml:space="preserve">5 </w:t>
      </w:r>
      <w:r>
        <w:t xml:space="preserve">шт., производители </w:t>
      </w:r>
      <w:r>
        <w:rPr>
          <w:lang w:val="en-US"/>
        </w:rPr>
        <w:t>IBM</w:t>
      </w:r>
      <w:r>
        <w:t xml:space="preserve"> или </w:t>
      </w:r>
      <w:r>
        <w:rPr>
          <w:lang w:val="en-US"/>
        </w:rPr>
        <w:t>Dell</w:t>
      </w:r>
      <w:r w:rsidRPr="00D84294">
        <w:t>)</w:t>
      </w:r>
      <w:r>
        <w:t xml:space="preserve"> и </w:t>
      </w:r>
      <w:r>
        <w:rPr>
          <w:lang w:val="en-US"/>
        </w:rPr>
        <w:t>blade</w:t>
      </w:r>
      <w:r>
        <w:t xml:space="preserve"> (65 шт., производитель </w:t>
      </w:r>
      <w:r>
        <w:rPr>
          <w:lang w:val="en-US"/>
        </w:rPr>
        <w:t>IBM</w:t>
      </w:r>
      <w:r w:rsidRPr="00D84294">
        <w:t>)</w:t>
      </w:r>
      <w:r>
        <w:t>. Серверные ОС представлены Windows 2003</w:t>
      </w:r>
      <w:r>
        <w:rPr>
          <w:lang w:val="en-US"/>
        </w:rPr>
        <w:t>R</w:t>
      </w:r>
      <w:r w:rsidRPr="00D84294">
        <w:t>2</w:t>
      </w:r>
      <w:r>
        <w:t xml:space="preserve"> и Windows 2008</w:t>
      </w:r>
      <w:r>
        <w:rPr>
          <w:lang w:val="en-US"/>
        </w:rPr>
        <w:t>R</w:t>
      </w:r>
      <w:r w:rsidRPr="00D84294">
        <w:t>2</w:t>
      </w:r>
      <w:r>
        <w:t>.</w:t>
      </w:r>
      <w:r w:rsidR="00E510B8">
        <w:t xml:space="preserve"> Заказчик планирует перевод физических серверов на виртуальную платформу (</w:t>
      </w:r>
      <w:r w:rsidR="00E510B8">
        <w:rPr>
          <w:lang w:val="en-US"/>
        </w:rPr>
        <w:t>VMWare</w:t>
      </w:r>
      <w:r w:rsidR="00E510B8" w:rsidRPr="00E510B8">
        <w:t xml:space="preserve"> 5.</w:t>
      </w:r>
      <w:r w:rsidR="00E510B8">
        <w:rPr>
          <w:lang w:val="en-US"/>
        </w:rPr>
        <w:t>x</w:t>
      </w:r>
      <w:r w:rsidR="00E510B8" w:rsidRPr="00E510B8">
        <w:t>)</w:t>
      </w:r>
      <w:r w:rsidR="00E510B8">
        <w:t xml:space="preserve">, а серверных ОС – на </w:t>
      </w:r>
      <w:r w:rsidR="00E510B8">
        <w:rPr>
          <w:lang w:val="en-US"/>
        </w:rPr>
        <w:t>Windows</w:t>
      </w:r>
      <w:r w:rsidR="00E510B8" w:rsidRPr="00E510B8">
        <w:t xml:space="preserve"> </w:t>
      </w:r>
      <w:r w:rsidR="00E510B8">
        <w:rPr>
          <w:lang w:val="en-US"/>
        </w:rPr>
        <w:t>Server</w:t>
      </w:r>
      <w:r w:rsidR="00E510B8" w:rsidRPr="00E510B8">
        <w:t xml:space="preserve"> 2012 </w:t>
      </w:r>
      <w:r w:rsidR="00E510B8">
        <w:t xml:space="preserve"> в течение 201</w:t>
      </w:r>
      <w:r w:rsidR="00726035">
        <w:t>4</w:t>
      </w:r>
      <w:r w:rsidR="00E510B8">
        <w:t xml:space="preserve"> года.</w:t>
      </w:r>
    </w:p>
    <w:p w:rsidR="00D84294" w:rsidRDefault="00D84294" w:rsidP="00313985">
      <w:pPr>
        <w:pStyle w:val="a1"/>
        <w:numPr>
          <w:ilvl w:val="3"/>
          <w:numId w:val="15"/>
        </w:numPr>
      </w:pPr>
      <w:r>
        <w:t>Обслуживание компьютеров производится вручную аутсорсинговой службой технической поддержки.</w:t>
      </w:r>
    </w:p>
    <w:p w:rsidR="00CC459C" w:rsidRDefault="00D84294" w:rsidP="00313985">
      <w:pPr>
        <w:pStyle w:val="a1"/>
        <w:numPr>
          <w:ilvl w:val="3"/>
          <w:numId w:val="15"/>
        </w:numPr>
      </w:pPr>
      <w:r>
        <w:t xml:space="preserve">Заказчик использует технологию перемещаемых профилей доменных пользователей. Папки с профилями хранятся централизовано на файловом хранилище. Запись данных вне локальной копии профиля </w:t>
      </w:r>
      <w:r w:rsidR="00CC459C">
        <w:t xml:space="preserve">(например, на диск С: ) </w:t>
      </w:r>
      <w:r>
        <w:t>пользователям запр</w:t>
      </w:r>
      <w:r w:rsidR="00CC459C">
        <w:t>ещена.</w:t>
      </w:r>
    </w:p>
    <w:p w:rsidR="00CC459C" w:rsidRDefault="00D84294" w:rsidP="00313985">
      <w:pPr>
        <w:pStyle w:val="a1"/>
        <w:numPr>
          <w:ilvl w:val="3"/>
          <w:numId w:val="15"/>
        </w:numPr>
      </w:pPr>
      <w:r>
        <w:t>Серверы и АРМ обновляются посредством WSUS. Политики WSUS распространяются доменными GPO. Вновь пришедшие обновления некоторое время (до 2 недель) проходят тестирование на тестовой группе компьютеров и лишь затем принимается решение об их распространении на компьютеры всей компании. Утвержденного зафиксированного регламента обновлений в компании нет.</w:t>
      </w:r>
    </w:p>
    <w:p w:rsidR="00726035" w:rsidRDefault="00CC459C" w:rsidP="00FB7156">
      <w:pPr>
        <w:pStyle w:val="a1"/>
        <w:numPr>
          <w:ilvl w:val="3"/>
          <w:numId w:val="15"/>
        </w:numPr>
      </w:pPr>
      <w:r>
        <w:t xml:space="preserve">Службой ИБ на все АРМ и ПК установлено </w:t>
      </w:r>
      <w:r w:rsidR="00D84294">
        <w:t>ПО SecretNet</w:t>
      </w:r>
      <w:r w:rsidR="00FF38E1" w:rsidRPr="00FF38E1">
        <w:t xml:space="preserve"> 6.</w:t>
      </w:r>
      <w:r w:rsidR="00FF38E1">
        <w:rPr>
          <w:lang w:val="en-US"/>
        </w:rPr>
        <w:t>x</w:t>
      </w:r>
      <w:r>
        <w:t>, являющееся компонентом АСЗИ и выполняющее автоматические проверки при входе пользователя на АРМ/сервер хеш-сумм контролируемых областей системного диска</w:t>
      </w:r>
      <w:r w:rsidR="00D84294">
        <w:t xml:space="preserve"> </w:t>
      </w:r>
      <w:r>
        <w:t>на соответствие ряду параметров ИБ</w:t>
      </w:r>
      <w:r w:rsidR="00D84294">
        <w:t>.</w:t>
      </w:r>
      <w:r w:rsidR="00FF38E1">
        <w:t xml:space="preserve"> ПО </w:t>
      </w:r>
      <w:r w:rsidR="00FF38E1">
        <w:rPr>
          <w:lang w:val="en-US"/>
        </w:rPr>
        <w:t>SecretNET</w:t>
      </w:r>
      <w:r w:rsidR="00FF38E1" w:rsidRPr="00FF38E1">
        <w:t xml:space="preserve"> 6.</w:t>
      </w:r>
      <w:r w:rsidR="00FF38E1">
        <w:rPr>
          <w:lang w:val="en-US"/>
        </w:rPr>
        <w:t>x</w:t>
      </w:r>
      <w:r w:rsidR="00FF38E1" w:rsidRPr="00FF38E1">
        <w:t xml:space="preserve"> </w:t>
      </w:r>
      <w:r w:rsidR="00FF38E1">
        <w:t xml:space="preserve">распространяется и обновляется средствами </w:t>
      </w:r>
      <w:r w:rsidR="00FF38E1">
        <w:rPr>
          <w:lang w:val="en-US"/>
        </w:rPr>
        <w:t>GPO</w:t>
      </w:r>
      <w:r w:rsidR="00FF38E1" w:rsidRPr="00FF38E1">
        <w:t>.</w:t>
      </w:r>
      <w:r w:rsidR="00D84294">
        <w:t xml:space="preserve"> </w:t>
      </w:r>
    </w:p>
    <w:p w:rsidR="00726035" w:rsidRDefault="00726035" w:rsidP="00D84294"/>
    <w:p w:rsidR="00726035" w:rsidRDefault="00726035" w:rsidP="00313985">
      <w:pPr>
        <w:pStyle w:val="a1"/>
        <w:numPr>
          <w:ilvl w:val="2"/>
          <w:numId w:val="15"/>
        </w:numPr>
        <w:rPr>
          <w:b/>
        </w:rPr>
      </w:pPr>
      <w:r w:rsidRPr="00726035">
        <w:rPr>
          <w:b/>
        </w:rPr>
        <w:t>Архитектура решения</w:t>
      </w:r>
    </w:p>
    <w:p w:rsidR="00726035" w:rsidRDefault="00726035" w:rsidP="00313985">
      <w:pPr>
        <w:pStyle w:val="a1"/>
        <w:numPr>
          <w:ilvl w:val="3"/>
          <w:numId w:val="15"/>
        </w:numPr>
      </w:pPr>
      <w:r w:rsidRPr="00726035">
        <w:t>В качестве решения для управления ИТ-инфраструктурой Заказчик выбрал программный продукт System Center Configuration Manager 2012</w:t>
      </w:r>
      <w:r>
        <w:t xml:space="preserve"> как соответствующий потребностям Заказчика программный продукт</w:t>
      </w:r>
      <w:r w:rsidRPr="00726035">
        <w:t xml:space="preserve">. </w:t>
      </w:r>
    </w:p>
    <w:p w:rsidR="00726035" w:rsidRDefault="00726035" w:rsidP="00313985">
      <w:pPr>
        <w:pStyle w:val="a1"/>
        <w:numPr>
          <w:ilvl w:val="3"/>
          <w:numId w:val="15"/>
        </w:numPr>
      </w:pPr>
      <w:r>
        <w:t>Инфраструктура SCCM 2012 будет представлена одним сайтом, который будет обслуживать все подсети с целевыми компьютерами. Все службы, роли и весь функционал будет расположен на одном виртуальном сервере. При необходимости, служба AD будет сконфигурирована для публикации сервиса для клиентов.</w:t>
      </w:r>
    </w:p>
    <w:p w:rsidR="00963144" w:rsidRPr="00961B49" w:rsidRDefault="00726035" w:rsidP="00313985">
      <w:pPr>
        <w:pStyle w:val="a1"/>
        <w:numPr>
          <w:ilvl w:val="3"/>
          <w:numId w:val="15"/>
        </w:numPr>
      </w:pPr>
      <w:r>
        <w:t xml:space="preserve">Имеющийся у Заказчика WSUS после внедрения функции Software Update, потеряет актуальность и </w:t>
      </w:r>
      <w:r w:rsidR="00BD21A4">
        <w:t>будет</w:t>
      </w:r>
      <w:r>
        <w:t xml:space="preserve"> выведен из эксплуатации. </w:t>
      </w:r>
      <w:r w:rsidR="00FB7156">
        <w:t>ЭВИ-</w:t>
      </w:r>
      <w:r w:rsidR="00FB7156">
        <w:lastRenderedPageBreak/>
        <w:t>к</w:t>
      </w:r>
      <w:r>
        <w:t xml:space="preserve">лиенты </w:t>
      </w:r>
      <w:r w:rsidR="00FB7156">
        <w:t xml:space="preserve">системы </w:t>
      </w:r>
      <w:r>
        <w:t xml:space="preserve">WSUS будут переведены на обслуживание </w:t>
      </w:r>
      <w:r w:rsidR="00FB7156">
        <w:t>разворачиваемой Системы</w:t>
      </w:r>
      <w:r>
        <w:t>.</w:t>
      </w:r>
    </w:p>
    <w:p w:rsidR="00726035" w:rsidRDefault="00726035" w:rsidP="00963144">
      <w:pPr>
        <w:rPr>
          <w:highlight w:val="yellow"/>
        </w:rPr>
      </w:pPr>
    </w:p>
    <w:p w:rsidR="00963144" w:rsidRPr="00537B9B" w:rsidRDefault="00992BF8" w:rsidP="00313985">
      <w:pPr>
        <w:pStyle w:val="2"/>
        <w:numPr>
          <w:ilvl w:val="1"/>
          <w:numId w:val="15"/>
        </w:numPr>
      </w:pPr>
      <w:bookmarkStart w:id="10" w:name="_Toc373684122"/>
      <w:r w:rsidRPr="00537B9B">
        <w:t>Прочие материалы, предоставляемые Заказчиком для выполнения процедуры закупки</w:t>
      </w:r>
      <w:bookmarkEnd w:id="10"/>
    </w:p>
    <w:p w:rsidR="00963144" w:rsidRDefault="00963144" w:rsidP="00963144"/>
    <w:p w:rsidR="00B564AC" w:rsidRPr="00361AE1" w:rsidRDefault="00B564AC" w:rsidP="00313985">
      <w:pPr>
        <w:pStyle w:val="3"/>
        <w:numPr>
          <w:ilvl w:val="2"/>
          <w:numId w:val="2"/>
        </w:numPr>
      </w:pPr>
      <w:bookmarkStart w:id="11" w:name="_Toc373684123"/>
      <w:r w:rsidRPr="00361AE1">
        <w:t>Организационное обеспечение</w:t>
      </w:r>
      <w:bookmarkEnd w:id="11"/>
    </w:p>
    <w:p w:rsidR="00B564AC" w:rsidRDefault="00B564AC" w:rsidP="00B564AC">
      <w:pPr>
        <w:pStyle w:val="a1"/>
      </w:pPr>
    </w:p>
    <w:p w:rsidR="00B564AC" w:rsidRDefault="00B564AC" w:rsidP="00313985">
      <w:pPr>
        <w:pStyle w:val="a1"/>
        <w:numPr>
          <w:ilvl w:val="3"/>
          <w:numId w:val="2"/>
        </w:numPr>
      </w:pPr>
      <w:r>
        <w:t>Заказчик обеспечивает организационную составляющую проводимых работ, включая выпуск и доведение до соответствующего персонала положений, распоряжений по работам в определенные сроки.</w:t>
      </w:r>
    </w:p>
    <w:p w:rsidR="00361AE1" w:rsidRDefault="00B564AC" w:rsidP="00313985">
      <w:pPr>
        <w:pStyle w:val="a1"/>
        <w:numPr>
          <w:ilvl w:val="3"/>
          <w:numId w:val="2"/>
        </w:numPr>
      </w:pPr>
      <w:r>
        <w:t>Заказчик по просьбе Исполнителя предоставляет необходимую ему для работы информацию.</w:t>
      </w:r>
    </w:p>
    <w:p w:rsidR="00361AE1" w:rsidRDefault="00B564AC" w:rsidP="00313985">
      <w:pPr>
        <w:pStyle w:val="a1"/>
        <w:numPr>
          <w:ilvl w:val="3"/>
          <w:numId w:val="2"/>
        </w:numPr>
      </w:pPr>
      <w:r>
        <w:t>На время работ специалистам Исполнителя предоставляются полномоч</w:t>
      </w:r>
      <w:r w:rsidR="00361AE1">
        <w:t>ия, необходимые для выполнения Р</w:t>
      </w:r>
      <w:r>
        <w:t>абот.</w:t>
      </w:r>
    </w:p>
    <w:p w:rsidR="00361AE1" w:rsidRDefault="00B564AC" w:rsidP="00313985">
      <w:pPr>
        <w:pStyle w:val="a1"/>
        <w:numPr>
          <w:ilvl w:val="3"/>
          <w:numId w:val="2"/>
        </w:numPr>
      </w:pPr>
      <w:r>
        <w:t>Заказчиком предоставляется оборудование и программное обеспечение</w:t>
      </w:r>
      <w:r w:rsidR="00361AE1">
        <w:t xml:space="preserve"> (см. п. 4.2.2 и 4.2.3)</w:t>
      </w:r>
      <w:r>
        <w:t xml:space="preserve">, необходимое для создания </w:t>
      </w:r>
      <w:r w:rsidR="00361AE1">
        <w:t>С</w:t>
      </w:r>
      <w:r>
        <w:t>истемы.</w:t>
      </w:r>
    </w:p>
    <w:p w:rsidR="00361AE1" w:rsidRDefault="00B564AC" w:rsidP="00313985">
      <w:pPr>
        <w:pStyle w:val="a1"/>
        <w:numPr>
          <w:ilvl w:val="3"/>
          <w:numId w:val="2"/>
        </w:numPr>
      </w:pPr>
      <w:r>
        <w:t xml:space="preserve">Заказчик </w:t>
      </w:r>
      <w:r w:rsidR="00361AE1">
        <w:t>выполняет</w:t>
      </w:r>
      <w:r>
        <w:t xml:space="preserve"> следующие подготовительные работы: </w:t>
      </w:r>
    </w:p>
    <w:p w:rsidR="00361AE1" w:rsidRDefault="00B564AC" w:rsidP="00313985">
      <w:pPr>
        <w:pStyle w:val="a1"/>
        <w:numPr>
          <w:ilvl w:val="0"/>
          <w:numId w:val="13"/>
        </w:numPr>
      </w:pPr>
      <w:r>
        <w:t xml:space="preserve">Для работ по проекту закреплены специалисты службы ИТ подразделений, указаны их координаты для связи; </w:t>
      </w:r>
    </w:p>
    <w:p w:rsidR="00361AE1" w:rsidRDefault="00B564AC" w:rsidP="00313985">
      <w:pPr>
        <w:pStyle w:val="a1"/>
        <w:numPr>
          <w:ilvl w:val="0"/>
          <w:numId w:val="13"/>
        </w:numPr>
      </w:pPr>
      <w:r>
        <w:t xml:space="preserve">Серверам создаваемой </w:t>
      </w:r>
      <w:r w:rsidR="00361AE1">
        <w:t>Системы</w:t>
      </w:r>
      <w:r>
        <w:t xml:space="preserve"> выделены IP адресы для сетевых интерфейсов, обеспечена доступность к этим адресам; </w:t>
      </w:r>
    </w:p>
    <w:p w:rsidR="00361AE1" w:rsidRDefault="00361AE1" w:rsidP="00313985">
      <w:pPr>
        <w:pStyle w:val="a1"/>
        <w:numPr>
          <w:ilvl w:val="0"/>
          <w:numId w:val="13"/>
        </w:numPr>
      </w:pPr>
      <w:r>
        <w:t>На выделенном физическом сервере развёрнута среда управления виртуальными машинами и создана виртуальная машина с установленной ОС</w:t>
      </w:r>
      <w:r w:rsidR="00B564AC">
        <w:t xml:space="preserve"> Windows </w:t>
      </w:r>
      <w:r>
        <w:rPr>
          <w:lang w:val="en-US"/>
        </w:rPr>
        <w:t>Server</w:t>
      </w:r>
      <w:r w:rsidRPr="00361AE1">
        <w:t xml:space="preserve"> </w:t>
      </w:r>
      <w:r w:rsidR="00B564AC">
        <w:t>2008 R2 SP1, обновления</w:t>
      </w:r>
      <w:r>
        <w:t>ми</w:t>
      </w:r>
      <w:r w:rsidR="00B564AC">
        <w:t xml:space="preserve"> для операционной системы</w:t>
      </w:r>
      <w:r>
        <w:t>,</w:t>
      </w:r>
      <w:r w:rsidR="00B564AC">
        <w:t xml:space="preserve"> антивирусн</w:t>
      </w:r>
      <w:r>
        <w:t>ым</w:t>
      </w:r>
      <w:r w:rsidR="00B564AC">
        <w:t xml:space="preserve"> ПО; </w:t>
      </w:r>
    </w:p>
    <w:p w:rsidR="00361AE1" w:rsidRDefault="00B564AC" w:rsidP="00313985">
      <w:pPr>
        <w:pStyle w:val="a1"/>
        <w:numPr>
          <w:ilvl w:val="0"/>
          <w:numId w:val="13"/>
        </w:numPr>
      </w:pPr>
      <w:r>
        <w:t xml:space="preserve">Серверы подключены к целевому домену; </w:t>
      </w:r>
    </w:p>
    <w:p w:rsidR="00361AE1" w:rsidRDefault="00B564AC" w:rsidP="00313985">
      <w:pPr>
        <w:pStyle w:val="a1"/>
        <w:numPr>
          <w:ilvl w:val="0"/>
          <w:numId w:val="13"/>
        </w:numPr>
      </w:pPr>
      <w:r>
        <w:t>Обеспечено использование стека протокола TCP/IP всеми серверами, входящими в состав создаваемой Системы;</w:t>
      </w:r>
      <w:r w:rsidRPr="00B564AC">
        <w:t xml:space="preserve"> </w:t>
      </w:r>
    </w:p>
    <w:p w:rsidR="00B564AC" w:rsidRDefault="00B564AC" w:rsidP="00313985">
      <w:pPr>
        <w:pStyle w:val="a1"/>
        <w:numPr>
          <w:ilvl w:val="0"/>
          <w:numId w:val="13"/>
        </w:numPr>
      </w:pPr>
      <w:r w:rsidRPr="00B564AC">
        <w:t xml:space="preserve">Обеспечено использование единого пространства IP-адресов для создаваемой </w:t>
      </w:r>
      <w:r w:rsidR="00361AE1">
        <w:t>Системы б</w:t>
      </w:r>
      <w:r w:rsidRPr="00B564AC">
        <w:t>ез использования механ</w:t>
      </w:r>
      <w:r w:rsidR="00361AE1">
        <w:t>изма преобразования адресов NAT.</w:t>
      </w:r>
    </w:p>
    <w:p w:rsidR="00B564AC" w:rsidRPr="00205F6E" w:rsidRDefault="00B564AC" w:rsidP="00B564AC">
      <w:pPr>
        <w:pStyle w:val="a1"/>
      </w:pPr>
    </w:p>
    <w:p w:rsidR="00205F6E" w:rsidRDefault="00205F6E" w:rsidP="00313985">
      <w:pPr>
        <w:pStyle w:val="3"/>
        <w:numPr>
          <w:ilvl w:val="2"/>
          <w:numId w:val="2"/>
        </w:numPr>
      </w:pPr>
      <w:bookmarkStart w:id="12" w:name="_Toc373684124"/>
      <w:r w:rsidRPr="00205F6E">
        <w:t>Аппаратное обеспечение</w:t>
      </w:r>
      <w:bookmarkEnd w:id="12"/>
    </w:p>
    <w:p w:rsidR="00361AE1" w:rsidRDefault="00205F6E" w:rsidP="00313985">
      <w:pPr>
        <w:pStyle w:val="a1"/>
        <w:numPr>
          <w:ilvl w:val="3"/>
          <w:numId w:val="2"/>
        </w:numPr>
      </w:pPr>
      <w:r>
        <w:t xml:space="preserve">Заказчик выделяет отдельный физический сервер с установленным гипервизором на базе </w:t>
      </w:r>
      <w:r>
        <w:rPr>
          <w:lang w:val="en-US"/>
        </w:rPr>
        <w:t>VMWare</w:t>
      </w:r>
      <w:r w:rsidRPr="00205F6E">
        <w:t xml:space="preserve"> </w:t>
      </w:r>
      <w:r>
        <w:rPr>
          <w:lang w:val="en-US"/>
        </w:rPr>
        <w:t>ESX</w:t>
      </w:r>
      <w:r w:rsidRPr="00205F6E">
        <w:t xml:space="preserve"> 5.1 </w:t>
      </w:r>
      <w:r>
        <w:t xml:space="preserve">для разворачивания и эксплуатации сервера </w:t>
      </w:r>
      <w:r>
        <w:rPr>
          <w:lang w:val="en-US"/>
        </w:rPr>
        <w:t>SCCM</w:t>
      </w:r>
      <w:r>
        <w:t xml:space="preserve"> 2012. Цель виртуализации сервера </w:t>
      </w:r>
      <w:r>
        <w:rPr>
          <w:lang w:val="en-US"/>
        </w:rPr>
        <w:t>SCCM</w:t>
      </w:r>
      <w:r w:rsidRPr="00205F6E">
        <w:t xml:space="preserve"> - </w:t>
      </w:r>
      <w:r>
        <w:t xml:space="preserve"> упрощение процедур архивирования и восстановления Системы, а также для возможности использования технологии моментальных снимков во время внедрения.</w:t>
      </w:r>
    </w:p>
    <w:p w:rsidR="00205F6E" w:rsidRDefault="00EF40BF" w:rsidP="00313985">
      <w:pPr>
        <w:pStyle w:val="a1"/>
        <w:numPr>
          <w:ilvl w:val="3"/>
          <w:numId w:val="2"/>
        </w:numPr>
      </w:pPr>
      <w:r>
        <w:t xml:space="preserve">Предоставляемые аппаратные ресурсы физического сервера полностью могут быть переданы в виртуальную машину для разворачивания Системы. </w:t>
      </w:r>
      <w:r w:rsidR="002D2802">
        <w:t>Заказчик предоставляет физический сервер в следующей конфигурации</w:t>
      </w:r>
      <w:r w:rsidR="00205F6E">
        <w:t>:</w:t>
      </w:r>
    </w:p>
    <w:p w:rsidR="002D2802" w:rsidRPr="002D2802" w:rsidRDefault="002D2802" w:rsidP="00313985">
      <w:pPr>
        <w:pStyle w:val="a1"/>
        <w:numPr>
          <w:ilvl w:val="0"/>
          <w:numId w:val="3"/>
        </w:numPr>
      </w:pPr>
      <w:r>
        <w:t xml:space="preserve">Марка </w:t>
      </w:r>
      <w:r>
        <w:rPr>
          <w:lang w:val="en-US"/>
        </w:rPr>
        <w:t>Dell</w:t>
      </w:r>
    </w:p>
    <w:p w:rsid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lastRenderedPageBreak/>
        <w:t xml:space="preserve">Модель: </w:t>
      </w:r>
      <w:r w:rsidR="00EF40BF" w:rsidRPr="002D2802">
        <w:rPr>
          <w:lang w:val="en-US"/>
        </w:rPr>
        <w:t>PowerEdge R420</w:t>
      </w:r>
    </w:p>
    <w:p w:rsid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 xml:space="preserve">Артикул производителя: </w:t>
      </w:r>
      <w:r w:rsidR="00EF40BF" w:rsidRPr="002D2802">
        <w:rPr>
          <w:lang w:val="en-US"/>
        </w:rPr>
        <w:t>246303</w:t>
      </w:r>
    </w:p>
    <w:p w:rsid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>Процессоры: 2х</w:t>
      </w:r>
      <w:r>
        <w:rPr>
          <w:lang w:val="en-US"/>
        </w:rPr>
        <w:t>Intel Xeon 1</w:t>
      </w:r>
      <w:r w:rsidR="00EF40BF" w:rsidRPr="002D2802">
        <w:rPr>
          <w:lang w:val="en-US"/>
        </w:rPr>
        <w:t>.8GHz,</w:t>
      </w:r>
    </w:p>
    <w:p w:rsid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 xml:space="preserve">ОЗУ: </w:t>
      </w:r>
      <w:r>
        <w:rPr>
          <w:lang w:val="en-US"/>
        </w:rPr>
        <w:t>8x4GB(1333MHz)LV</w:t>
      </w:r>
    </w:p>
    <w:p w:rsidR="002D2802" w:rsidRP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 xml:space="preserve">Диски для ОС: </w:t>
      </w:r>
      <w:r w:rsidRPr="002D2802">
        <w:rPr>
          <w:lang w:val="en-US"/>
        </w:rPr>
        <w:t>2x500GB(7.2)</w:t>
      </w:r>
    </w:p>
    <w:p w:rsidR="002D2802" w:rsidRP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>Диски</w:t>
      </w:r>
      <w:r w:rsidRPr="002D2802">
        <w:rPr>
          <w:lang w:val="en-US"/>
        </w:rPr>
        <w:t xml:space="preserve"> </w:t>
      </w:r>
      <w:r>
        <w:t>для</w:t>
      </w:r>
      <w:r w:rsidRPr="002D2802">
        <w:rPr>
          <w:lang w:val="en-US"/>
        </w:rPr>
        <w:t xml:space="preserve"> </w:t>
      </w:r>
      <w:r>
        <w:t>БД</w:t>
      </w:r>
      <w:r w:rsidRPr="002D2802">
        <w:rPr>
          <w:lang w:val="en-US"/>
        </w:rPr>
        <w:t xml:space="preserve">: </w:t>
      </w:r>
      <w:r w:rsidR="00EF40BF" w:rsidRPr="002D2802">
        <w:rPr>
          <w:lang w:val="en-US"/>
        </w:rPr>
        <w:t>2x1TB</w:t>
      </w:r>
      <w:r>
        <w:rPr>
          <w:lang w:val="en-US"/>
        </w:rPr>
        <w:t>(7.2</w:t>
      </w:r>
      <w:r>
        <w:t>)</w:t>
      </w:r>
    </w:p>
    <w:p w:rsidR="002D2802" w:rsidRP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 xml:space="preserve">Сетевая карта: </w:t>
      </w:r>
      <w:r>
        <w:rPr>
          <w:lang w:val="en-US"/>
        </w:rPr>
        <w:t>1Gbit Ethernet</w:t>
      </w:r>
    </w:p>
    <w:p w:rsidR="002D2802" w:rsidRDefault="002D2802" w:rsidP="00313985">
      <w:pPr>
        <w:pStyle w:val="a1"/>
        <w:numPr>
          <w:ilvl w:val="0"/>
          <w:numId w:val="3"/>
        </w:numPr>
        <w:rPr>
          <w:lang w:val="en-US"/>
        </w:rPr>
      </w:pPr>
      <w:r>
        <w:t>Шасси</w:t>
      </w:r>
      <w:r w:rsidRPr="002D2802">
        <w:rPr>
          <w:lang w:val="en-US"/>
        </w:rPr>
        <w:t xml:space="preserve">: </w:t>
      </w:r>
      <w:r w:rsidR="00EF40BF" w:rsidRPr="002D2802">
        <w:rPr>
          <w:lang w:val="en-US"/>
        </w:rPr>
        <w:t>DVD,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C15A,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H710 512MB NV,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PCIE Ris,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iDRAC7 Ent,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iDRAC PC,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VFlsh 8GB SD,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1GB SD card,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Int Dual SD Modul,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2xHP PSU 550W,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Brc 5720 DP 1GB,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Bez,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SAS Cbl,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2x2M RPC,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Sl Rl,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Mgm Arm,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>Ch4 3.5"/2.5",</w:t>
      </w:r>
      <w:r w:rsidRPr="002D2802">
        <w:rPr>
          <w:lang w:val="en-US"/>
        </w:rPr>
        <w:t xml:space="preserve"> </w:t>
      </w:r>
      <w:r w:rsidR="00EF40BF" w:rsidRPr="002D2802">
        <w:rPr>
          <w:lang w:val="en-US"/>
        </w:rPr>
        <w:t xml:space="preserve">3Y PS NBD </w:t>
      </w:r>
    </w:p>
    <w:p w:rsidR="005A41CA" w:rsidRPr="002D2802" w:rsidRDefault="005A41CA" w:rsidP="005A41CA">
      <w:pPr>
        <w:pStyle w:val="a1"/>
        <w:ind w:left="1800"/>
        <w:rPr>
          <w:lang w:val="en-US"/>
        </w:rPr>
      </w:pPr>
    </w:p>
    <w:p w:rsidR="00205F6E" w:rsidRDefault="00205F6E" w:rsidP="00313985">
      <w:pPr>
        <w:pStyle w:val="3"/>
        <w:numPr>
          <w:ilvl w:val="2"/>
          <w:numId w:val="2"/>
        </w:numPr>
      </w:pPr>
      <w:bookmarkStart w:id="13" w:name="_Toc373684125"/>
      <w:r w:rsidRPr="00205F6E">
        <w:t>Программное обеспечение</w:t>
      </w:r>
      <w:bookmarkEnd w:id="13"/>
    </w:p>
    <w:p w:rsidR="006D6F01" w:rsidRDefault="006D6F01" w:rsidP="006D6F01">
      <w:pPr>
        <w:rPr>
          <w:b/>
        </w:rPr>
      </w:pPr>
    </w:p>
    <w:p w:rsidR="006D6F01" w:rsidRDefault="006D6F01" w:rsidP="00313985">
      <w:pPr>
        <w:pStyle w:val="a1"/>
        <w:numPr>
          <w:ilvl w:val="3"/>
          <w:numId w:val="2"/>
        </w:numPr>
      </w:pPr>
      <w:r w:rsidRPr="006D6F01">
        <w:t xml:space="preserve">С помощью SCCM 2012 Заказчик планирует управлять 450 рабочими станциями и 65 физическими серверами, 20 из которых однопроцессорных, 43 двухпроцессорных и 2 четырёхпроцессорных. Для этих целей </w:t>
      </w:r>
      <w:r>
        <w:t>Заказчик предоставляет</w:t>
      </w:r>
      <w:r w:rsidRPr="006D6F01">
        <w:t xml:space="preserve"> следующий набор лицензии Microsoft:</w:t>
      </w:r>
    </w:p>
    <w:p w:rsidR="006D6F01" w:rsidRPr="006D6F01" w:rsidRDefault="006D6F01" w:rsidP="00313985">
      <w:pPr>
        <w:pStyle w:val="a1"/>
        <w:numPr>
          <w:ilvl w:val="0"/>
          <w:numId w:val="16"/>
        </w:numPr>
        <w:ind w:left="1418"/>
        <w:jc w:val="left"/>
      </w:pPr>
      <w:r>
        <w:t>1 шт. - лицензия гипервизора для установки ОС (</w:t>
      </w:r>
      <w:r w:rsidRPr="00537B9B">
        <w:rPr>
          <w:lang w:val="en-US"/>
        </w:rPr>
        <w:t>VMWare</w:t>
      </w:r>
      <w:r w:rsidRPr="006D6F01">
        <w:t xml:space="preserve"> </w:t>
      </w:r>
      <w:r w:rsidRPr="00537B9B">
        <w:rPr>
          <w:lang w:val="en-US"/>
        </w:rPr>
        <w:t>ESX</w:t>
      </w:r>
      <w:r w:rsidRPr="006D6F01">
        <w:t xml:space="preserve"> 5.5</w:t>
      </w:r>
      <w:r>
        <w:t>);</w:t>
      </w:r>
    </w:p>
    <w:p w:rsidR="006D6F01" w:rsidRPr="00537B9B" w:rsidRDefault="006D6F01" w:rsidP="00313985">
      <w:pPr>
        <w:pStyle w:val="a1"/>
        <w:numPr>
          <w:ilvl w:val="0"/>
          <w:numId w:val="16"/>
        </w:numPr>
        <w:ind w:left="1418"/>
        <w:jc w:val="left"/>
        <w:rPr>
          <w:lang w:val="en-US"/>
        </w:rPr>
      </w:pPr>
      <w:r w:rsidRPr="00537B9B">
        <w:rPr>
          <w:lang w:val="en-US"/>
        </w:rPr>
        <w:t xml:space="preserve">1 </w:t>
      </w:r>
      <w:r>
        <w:t>шт</w:t>
      </w:r>
      <w:r w:rsidRPr="00537B9B">
        <w:rPr>
          <w:lang w:val="en-US"/>
        </w:rPr>
        <w:t xml:space="preserve">. - </w:t>
      </w:r>
      <w:r>
        <w:t>л</w:t>
      </w:r>
      <w:r w:rsidRPr="006D6F01">
        <w:t>ицензия</w:t>
      </w:r>
      <w:r w:rsidRPr="00537B9B">
        <w:rPr>
          <w:lang w:val="en-US"/>
        </w:rPr>
        <w:t xml:space="preserve"> </w:t>
      </w:r>
      <w:r w:rsidRPr="006D6F01">
        <w:t>ОС</w:t>
      </w:r>
      <w:r w:rsidRPr="00537B9B">
        <w:rPr>
          <w:lang w:val="en-US"/>
        </w:rPr>
        <w:t xml:space="preserve"> (Windows Server 2008 R2 Enterprise Edition x64 Eng);</w:t>
      </w:r>
    </w:p>
    <w:p w:rsidR="006D6F01" w:rsidRPr="00537B9B" w:rsidRDefault="006D6F01" w:rsidP="00313985">
      <w:pPr>
        <w:pStyle w:val="a1"/>
        <w:numPr>
          <w:ilvl w:val="0"/>
          <w:numId w:val="16"/>
        </w:numPr>
        <w:ind w:left="1418"/>
        <w:jc w:val="left"/>
        <w:rPr>
          <w:lang w:val="en-US"/>
        </w:rPr>
      </w:pPr>
      <w:r w:rsidRPr="00537B9B">
        <w:rPr>
          <w:lang w:val="en-US"/>
        </w:rPr>
        <w:t xml:space="preserve">1 </w:t>
      </w:r>
      <w:r>
        <w:t>шт</w:t>
      </w:r>
      <w:r w:rsidRPr="00537B9B">
        <w:rPr>
          <w:lang w:val="en-US"/>
        </w:rPr>
        <w:t xml:space="preserve">. – </w:t>
      </w:r>
      <w:r>
        <w:t>лицензия</w:t>
      </w:r>
      <w:r w:rsidRPr="00537B9B">
        <w:rPr>
          <w:lang w:val="en-US"/>
        </w:rPr>
        <w:t xml:space="preserve"> СУБД (Microsoft SQL Server Enterprise 2008 R2 SP1CU6 x64 Eng).</w:t>
      </w:r>
    </w:p>
    <w:p w:rsidR="006D6F01" w:rsidRPr="00537B9B" w:rsidRDefault="006D6F01" w:rsidP="00313985">
      <w:pPr>
        <w:pStyle w:val="a1"/>
        <w:numPr>
          <w:ilvl w:val="0"/>
          <w:numId w:val="16"/>
        </w:numPr>
        <w:ind w:left="1418"/>
        <w:jc w:val="left"/>
        <w:rPr>
          <w:lang w:val="en-US"/>
        </w:rPr>
      </w:pPr>
      <w:r w:rsidRPr="00537B9B">
        <w:rPr>
          <w:lang w:val="en-US"/>
        </w:rPr>
        <w:t xml:space="preserve">450 </w:t>
      </w:r>
      <w:r>
        <w:t>шт</w:t>
      </w:r>
      <w:r w:rsidRPr="00537B9B">
        <w:rPr>
          <w:lang w:val="en-US"/>
        </w:rPr>
        <w:t xml:space="preserve">. – </w:t>
      </w:r>
      <w:r>
        <w:t>лицензия</w:t>
      </w:r>
      <w:r w:rsidRPr="00537B9B">
        <w:rPr>
          <w:lang w:val="en-US"/>
        </w:rPr>
        <w:t xml:space="preserve"> </w:t>
      </w:r>
      <w:r>
        <w:t>на</w:t>
      </w:r>
      <w:r w:rsidRPr="00537B9B">
        <w:rPr>
          <w:lang w:val="en-US"/>
        </w:rPr>
        <w:t xml:space="preserve"> </w:t>
      </w:r>
      <w:r w:rsidRPr="006D6F01">
        <w:t>управление</w:t>
      </w:r>
      <w:r w:rsidRPr="00537B9B">
        <w:rPr>
          <w:lang w:val="en-US"/>
        </w:rPr>
        <w:t xml:space="preserve"> </w:t>
      </w:r>
      <w:r w:rsidRPr="006D6F01">
        <w:t>АРМ</w:t>
      </w:r>
      <w:r w:rsidRPr="00537B9B">
        <w:rPr>
          <w:lang w:val="en-US"/>
        </w:rPr>
        <w:t xml:space="preserve"> (System Center 2012 Configuration Manager Client ML);</w:t>
      </w:r>
    </w:p>
    <w:p w:rsidR="006D6F01" w:rsidRPr="00537B9B" w:rsidRDefault="006D6F01" w:rsidP="00313985">
      <w:pPr>
        <w:pStyle w:val="a1"/>
        <w:numPr>
          <w:ilvl w:val="0"/>
          <w:numId w:val="16"/>
        </w:numPr>
        <w:ind w:left="1418"/>
        <w:jc w:val="left"/>
        <w:rPr>
          <w:lang w:val="en-US"/>
        </w:rPr>
      </w:pPr>
      <w:r>
        <w:t>67 шт. - лице</w:t>
      </w:r>
      <w:r w:rsidRPr="006D6F01">
        <w:t>зи</w:t>
      </w:r>
      <w:r>
        <w:t>я</w:t>
      </w:r>
      <w:r w:rsidRPr="006D6F01">
        <w:t xml:space="preserve"> на управление серверами</w:t>
      </w:r>
      <w:r>
        <w:t xml:space="preserve"> (</w:t>
      </w:r>
      <w:r w:rsidRPr="006D6F01">
        <w:t>System Center 2012 Standard Server ML</w:t>
      </w:r>
      <w:r>
        <w:t>)</w:t>
      </w:r>
      <w:r w:rsidRPr="006D6F01">
        <w:t>.</w:t>
      </w:r>
    </w:p>
    <w:p w:rsidR="00B564AC" w:rsidRPr="00B564AC" w:rsidRDefault="00B564AC" w:rsidP="00B564AC">
      <w:pPr>
        <w:ind w:left="1440"/>
        <w:rPr>
          <w:lang w:val="en-US"/>
        </w:rPr>
      </w:pPr>
    </w:p>
    <w:p w:rsidR="00104525" w:rsidRPr="00537B9B" w:rsidRDefault="00104525" w:rsidP="00537B9B">
      <w:pPr>
        <w:pStyle w:val="1"/>
      </w:pPr>
      <w:bookmarkStart w:id="14" w:name="_Toc373684126"/>
      <w:r w:rsidRPr="00537B9B">
        <w:t xml:space="preserve">5. </w:t>
      </w:r>
      <w:r w:rsidR="00992BF8" w:rsidRPr="00537B9B">
        <w:t>ТРЕБОВАНИЯ К ТЕХНИЧЕСКИМ РЕЗУЛЬТАТАМ РАБОТЫ</w:t>
      </w:r>
      <w:bookmarkEnd w:id="14"/>
    </w:p>
    <w:p w:rsidR="00104525" w:rsidRPr="00D84294" w:rsidRDefault="00104525" w:rsidP="008438FB">
      <w:pPr>
        <w:rPr>
          <w:highlight w:val="yellow"/>
        </w:rPr>
      </w:pPr>
    </w:p>
    <w:p w:rsidR="00992BF8" w:rsidRPr="00537B9B" w:rsidRDefault="00992BF8" w:rsidP="00313985">
      <w:pPr>
        <w:pStyle w:val="2"/>
        <w:numPr>
          <w:ilvl w:val="1"/>
          <w:numId w:val="17"/>
        </w:numPr>
      </w:pPr>
      <w:bookmarkStart w:id="15" w:name="_Toc373684127"/>
      <w:r w:rsidRPr="00537B9B">
        <w:t>Основные требования к выполнению работы</w:t>
      </w:r>
      <w:bookmarkEnd w:id="15"/>
    </w:p>
    <w:p w:rsidR="00992BF8" w:rsidRPr="00C16848" w:rsidRDefault="00992BF8" w:rsidP="008438FB"/>
    <w:p w:rsidR="007E201E" w:rsidRDefault="007E201E" w:rsidP="00313985">
      <w:pPr>
        <w:pStyle w:val="a1"/>
        <w:numPr>
          <w:ilvl w:val="2"/>
          <w:numId w:val="17"/>
        </w:numPr>
        <w:ind w:left="709"/>
      </w:pPr>
      <w:r>
        <w:t>Для выполнения работ по настоящему ТЗ для обеспечения работ по рабочему проекту должна быть сформирована рабочая группа из представителей Заказчика и Исполнителя. Состав и квалификация специалистов рабочей группы должны быть достаточными для успешного решения организационных, методических и технических задач проекта.</w:t>
      </w:r>
    </w:p>
    <w:p w:rsidR="007E201E" w:rsidRDefault="007E201E" w:rsidP="00313985">
      <w:pPr>
        <w:pStyle w:val="a1"/>
        <w:numPr>
          <w:ilvl w:val="2"/>
          <w:numId w:val="17"/>
        </w:numPr>
        <w:ind w:left="709"/>
      </w:pPr>
      <w:r>
        <w:t>Все Работы должны проводиться непосредственно на территории офиса Заказчика по адресу</w:t>
      </w:r>
      <w:r w:rsidRPr="00C16848">
        <w:t>: 115184, Москва, Озерковская набережная, д. 28, стр. 3</w:t>
      </w:r>
      <w:r>
        <w:t>. Проведение действий удаленно – недопустимо.</w:t>
      </w:r>
    </w:p>
    <w:p w:rsidR="007E201E" w:rsidRPr="00C16848" w:rsidRDefault="007E201E" w:rsidP="00313985">
      <w:pPr>
        <w:pStyle w:val="a1"/>
        <w:numPr>
          <w:ilvl w:val="2"/>
          <w:numId w:val="17"/>
        </w:numPr>
        <w:ind w:left="709"/>
      </w:pPr>
      <w:r w:rsidRPr="00C16848">
        <w:t xml:space="preserve">Заказчик </w:t>
      </w:r>
      <w:r>
        <w:t>назначает</w:t>
      </w:r>
      <w:r w:rsidRPr="00C16848">
        <w:t xml:space="preserve"> ответственное лицо, наделенное соответствующими полномочиями для организации взаимодействия с должностными лицами Заказчика и для обеспечения сбора необходимой информации.</w:t>
      </w:r>
    </w:p>
    <w:p w:rsidR="00220664" w:rsidRPr="00C16848" w:rsidRDefault="00220664" w:rsidP="00313985">
      <w:pPr>
        <w:pStyle w:val="a1"/>
        <w:numPr>
          <w:ilvl w:val="2"/>
          <w:numId w:val="17"/>
        </w:numPr>
        <w:ind w:left="709"/>
      </w:pPr>
      <w:r w:rsidRPr="00C16848">
        <w:lastRenderedPageBreak/>
        <w:t xml:space="preserve">Для </w:t>
      </w:r>
      <w:r w:rsidR="00C16848">
        <w:t>выполнения Работ</w:t>
      </w:r>
      <w:r w:rsidRPr="00C16848">
        <w:t xml:space="preserve"> Заказчик предоставляет Исполнителю помещени</w:t>
      </w:r>
      <w:r w:rsidR="00C16848">
        <w:t>е</w:t>
      </w:r>
      <w:r w:rsidRPr="00C16848">
        <w:t xml:space="preserve"> для членов рабочей группы со стороны Исполнит</w:t>
      </w:r>
      <w:r w:rsidR="00C16848">
        <w:t xml:space="preserve">еля (до 3 человек одновременно), оборудованные ПК, </w:t>
      </w:r>
      <w:r w:rsidR="00ED1798">
        <w:t xml:space="preserve">принтером, </w:t>
      </w:r>
      <w:r w:rsidR="00C16848">
        <w:t xml:space="preserve">доступом в интернет и телефоном с выходом в </w:t>
      </w:r>
      <w:r w:rsidR="00ED1798">
        <w:t>городские и мобильные телефонные сети.</w:t>
      </w:r>
    </w:p>
    <w:p w:rsidR="00220664" w:rsidRPr="00C16848" w:rsidRDefault="00185952" w:rsidP="00313985">
      <w:pPr>
        <w:pStyle w:val="a1"/>
        <w:numPr>
          <w:ilvl w:val="2"/>
          <w:numId w:val="17"/>
        </w:numPr>
        <w:ind w:left="709"/>
      </w:pPr>
      <w:r>
        <w:t>Исполнитель</w:t>
      </w:r>
      <w:r w:rsidR="00220664" w:rsidRPr="00C16848">
        <w:t xml:space="preserve"> должен за 1 (один) день до визита своих работников товара заказать пропуски по телефону (495) 545-00-45 доб. 4546 с указанием ФИО и пометки «с собой ноутбук/планшет» (при необходимости). Указанным лицам в каждый день визита иметь при себе документ, удостоверяющий личность.</w:t>
      </w:r>
    </w:p>
    <w:p w:rsidR="00220664" w:rsidRDefault="00220664" w:rsidP="00313985">
      <w:pPr>
        <w:pStyle w:val="a1"/>
        <w:numPr>
          <w:ilvl w:val="2"/>
          <w:numId w:val="17"/>
        </w:numPr>
        <w:ind w:left="709"/>
      </w:pPr>
      <w:r w:rsidRPr="00C16848">
        <w:t>Нерезиденты РФ на территорию офиса Заказчика не допускаются.</w:t>
      </w:r>
    </w:p>
    <w:p w:rsidR="007E201E" w:rsidRDefault="007E201E" w:rsidP="00313985">
      <w:pPr>
        <w:pStyle w:val="a1"/>
        <w:numPr>
          <w:ilvl w:val="2"/>
          <w:numId w:val="17"/>
        </w:numPr>
        <w:ind w:left="709"/>
      </w:pPr>
      <w:r>
        <w:t>Все действия по настройке программного обеспечения должны производиться квалифицированными техническими специалистами Исполнителя, привлечение соисполнителей недопустимо.</w:t>
      </w:r>
    </w:p>
    <w:p w:rsidR="00ED1798" w:rsidRDefault="00ED1798" w:rsidP="00ED1798">
      <w:pPr>
        <w:ind w:left="-11"/>
      </w:pPr>
    </w:p>
    <w:p w:rsidR="00ED1798" w:rsidRDefault="00ED1798" w:rsidP="00313985">
      <w:pPr>
        <w:pStyle w:val="2"/>
        <w:numPr>
          <w:ilvl w:val="1"/>
          <w:numId w:val="17"/>
        </w:numPr>
      </w:pPr>
      <w:bookmarkStart w:id="16" w:name="_Toc373684128"/>
      <w:r>
        <w:t>Требования к функциональности Системы</w:t>
      </w:r>
      <w:bookmarkEnd w:id="16"/>
    </w:p>
    <w:p w:rsidR="00ED1798" w:rsidRDefault="00ED1798" w:rsidP="00ED1798"/>
    <w:p w:rsidR="00ED1798" w:rsidRPr="00361AE1" w:rsidRDefault="00ED1798" w:rsidP="00313985">
      <w:pPr>
        <w:pStyle w:val="3"/>
        <w:numPr>
          <w:ilvl w:val="2"/>
          <w:numId w:val="17"/>
        </w:numPr>
        <w:ind w:left="709"/>
      </w:pPr>
      <w:bookmarkStart w:id="17" w:name="_Toc373684129"/>
      <w:r w:rsidRPr="00361AE1">
        <w:t>Конфигурация Системы</w:t>
      </w:r>
      <w:r w:rsidR="002A0F63" w:rsidRPr="00361AE1">
        <w:t xml:space="preserve"> (Сайты с разными ролями)</w:t>
      </w:r>
      <w:bookmarkEnd w:id="17"/>
    </w:p>
    <w:p w:rsidR="00ED1798" w:rsidRDefault="00ED1798" w:rsidP="00ED1798"/>
    <w:p w:rsidR="00ED1798" w:rsidRDefault="00185952" w:rsidP="00313985">
      <w:pPr>
        <w:pStyle w:val="a1"/>
        <w:numPr>
          <w:ilvl w:val="3"/>
          <w:numId w:val="17"/>
        </w:numPr>
        <w:ind w:left="709" w:hanging="970"/>
      </w:pPr>
      <w:r>
        <w:t>Исполнитель</w:t>
      </w:r>
      <w:r w:rsidR="00ED1798">
        <w:t xml:space="preserve"> должен развернуть Систему в следующей конфигурации </w:t>
      </w:r>
      <w:r w:rsidR="002A0F63">
        <w:t>сайтов</w:t>
      </w:r>
      <w:r w:rsidR="00ED1798">
        <w:t>:</w:t>
      </w:r>
    </w:p>
    <w:p w:rsidR="00ED1798" w:rsidRDefault="00ED1798" w:rsidP="00313985">
      <w:pPr>
        <w:pStyle w:val="a1"/>
        <w:numPr>
          <w:ilvl w:val="0"/>
          <w:numId w:val="7"/>
        </w:numPr>
        <w:ind w:left="709"/>
      </w:pPr>
      <w:r w:rsidRPr="00ED1798">
        <w:rPr>
          <w:b/>
        </w:rPr>
        <w:t>Первичный сайт – 1 шт.</w:t>
      </w:r>
      <w:r>
        <w:t xml:space="preserve"> Первичный сайт предполагается использоваться для непосредственного управления клиентами (ЭВМ) Системы и для хранения данных о клиентах и глобальных данных. В будущем должна сохраняться возможность разворачивания </w:t>
      </w:r>
      <w:r w:rsidR="002F7694">
        <w:t xml:space="preserve">вторичных </w:t>
      </w:r>
      <w:r>
        <w:t xml:space="preserve">сайтов (дочерних) и перевода </w:t>
      </w:r>
      <w:r w:rsidR="002F7694">
        <w:t xml:space="preserve">первичного сайта </w:t>
      </w:r>
      <w:r>
        <w:t>под управление Сайта центра администрирования (масштабирование Системы в дочерние компании и представительства).</w:t>
      </w:r>
    </w:p>
    <w:p w:rsidR="002F7694" w:rsidRDefault="00ED1798" w:rsidP="00313985">
      <w:pPr>
        <w:pStyle w:val="a1"/>
        <w:numPr>
          <w:ilvl w:val="0"/>
          <w:numId w:val="7"/>
        </w:numPr>
        <w:ind w:left="709"/>
      </w:pPr>
      <w:r w:rsidRPr="00ED1798">
        <w:rPr>
          <w:b/>
        </w:rPr>
        <w:t>Сайт центра администрирования – 0 шт</w:t>
      </w:r>
      <w:r>
        <w:rPr>
          <w:b/>
        </w:rPr>
        <w:t>.</w:t>
      </w:r>
      <w:r>
        <w:t xml:space="preserve">, но обеспечить готовность к подключению Системы к сайту с такой ролью. Роль сервера Системы «Сайт центра администрирования» используется для управления и получения данных с первичных сайтов иерархии. Он поддерживает ограниченное число ролей систем сайта и не предназначен для непосредственной поддержки клиентов и обработки их данных. </w:t>
      </w:r>
    </w:p>
    <w:p w:rsidR="00EB588D" w:rsidRDefault="00ED1798" w:rsidP="00313985">
      <w:pPr>
        <w:pStyle w:val="a1"/>
        <w:numPr>
          <w:ilvl w:val="0"/>
          <w:numId w:val="7"/>
        </w:numPr>
        <w:ind w:left="709"/>
      </w:pPr>
      <w:r w:rsidRPr="002F7694">
        <w:rPr>
          <w:b/>
        </w:rPr>
        <w:t>Вторичный сайт</w:t>
      </w:r>
      <w:r w:rsidR="002F7694" w:rsidRPr="002F7694">
        <w:rPr>
          <w:b/>
        </w:rPr>
        <w:t xml:space="preserve"> – 0 </w:t>
      </w:r>
      <w:r w:rsidR="00EB588D">
        <w:rPr>
          <w:b/>
        </w:rPr>
        <w:t xml:space="preserve">шт., </w:t>
      </w:r>
      <w:r w:rsidR="00EB588D">
        <w:t xml:space="preserve">но обеспечить возможность подключения таких сайтов к Сайту центра администрирования и Первичному сайту в будущем. </w:t>
      </w:r>
      <w:r>
        <w:t>Вторичные сайты расширяют возможности первичного сайта, позволяя управлять небольшим количеством устройств, имеющих подключение к первичному сайту по каналам связи с низкой пропускной способностью. Вторичные сайты могут быть дочерними по отношению только к первичным сайтам. Информация хранится в базе данных, при необходимости реплицируется часть данных из базы родительского первичного сайта. Вторичные сайты изменения в базу данных не вносят.</w:t>
      </w:r>
    </w:p>
    <w:p w:rsidR="00ED1798" w:rsidRDefault="00ED1798" w:rsidP="00C51A47">
      <w:pPr>
        <w:pStyle w:val="a1"/>
        <w:ind w:left="709"/>
      </w:pPr>
      <w:r w:rsidRPr="00EB588D">
        <w:rPr>
          <w:b/>
        </w:rPr>
        <w:t>Точка распространения</w:t>
      </w:r>
      <w:r w:rsidR="00EB588D" w:rsidRPr="00EB588D">
        <w:rPr>
          <w:b/>
        </w:rPr>
        <w:t xml:space="preserve"> </w:t>
      </w:r>
      <w:r w:rsidRPr="00EB588D">
        <w:rPr>
          <w:b/>
        </w:rPr>
        <w:t>(Distribution Point)</w:t>
      </w:r>
      <w:r w:rsidR="00EB588D" w:rsidRPr="00EB588D">
        <w:rPr>
          <w:b/>
        </w:rPr>
        <w:t xml:space="preserve"> – 1 шт.</w:t>
      </w:r>
      <w:r w:rsidR="00EB588D">
        <w:t xml:space="preserve"> </w:t>
      </w:r>
      <w:r>
        <w:t xml:space="preserve"> </w:t>
      </w:r>
      <w:r w:rsidR="00EB588D">
        <w:t xml:space="preserve">Точка распространения </w:t>
      </w:r>
      <w:r w:rsidR="00EB588D" w:rsidRPr="00EB588D">
        <w:t xml:space="preserve">будет обслуживать центральный офис </w:t>
      </w:r>
      <w:r w:rsidR="00EB588D">
        <w:t xml:space="preserve">и будет </w:t>
      </w:r>
      <w:r>
        <w:t>содерж</w:t>
      </w:r>
      <w:r w:rsidR="00EB588D">
        <w:t xml:space="preserve">ать </w:t>
      </w:r>
      <w:r>
        <w:t xml:space="preserve">исходные файлы (содержимое приложений, пакеты ПО, обновления ПО и </w:t>
      </w:r>
      <w:r>
        <w:lastRenderedPageBreak/>
        <w:t>т.д.) для загрузки клиентами SCCM. Точки распространения используются для оптимизации трафика при передаче загружаемых файлов клиентам в удалённых филиалах.</w:t>
      </w:r>
      <w:r w:rsidR="00EB588D">
        <w:t xml:space="preserve"> </w:t>
      </w:r>
      <w:r w:rsidR="00EB588D" w:rsidRPr="00EB588D">
        <w:t xml:space="preserve">Когда появится связь с удаленными филиалами, </w:t>
      </w:r>
      <w:r w:rsidR="00EB588D">
        <w:t>должна поддерживаться</w:t>
      </w:r>
      <w:r w:rsidR="00EB588D" w:rsidRPr="00EB588D">
        <w:t xml:space="preserve"> возможность настроить точки распространения для этих филиалов</w:t>
      </w:r>
      <w:r w:rsidR="00C51A47">
        <w:t xml:space="preserve"> (</w:t>
      </w:r>
      <w:r w:rsidR="00C51A47" w:rsidRPr="00C51A47">
        <w:t>Branch distribution point</w:t>
      </w:r>
      <w:r w:rsidR="00C51A47">
        <w:t>)</w:t>
      </w:r>
      <w:r w:rsidR="00EB588D" w:rsidRPr="00EB588D">
        <w:t>.</w:t>
      </w:r>
    </w:p>
    <w:p w:rsidR="00C51A47" w:rsidRDefault="00C51A47" w:rsidP="00C51A47"/>
    <w:p w:rsidR="002A0F63" w:rsidRPr="00F302AB" w:rsidRDefault="002A0F63" w:rsidP="00313985">
      <w:pPr>
        <w:pStyle w:val="3"/>
        <w:numPr>
          <w:ilvl w:val="2"/>
          <w:numId w:val="17"/>
        </w:numPr>
      </w:pPr>
      <w:bookmarkStart w:id="18" w:name="_Toc373684130"/>
      <w:r w:rsidRPr="00F302AB">
        <w:t xml:space="preserve">Конфигурация Системы (системы </w:t>
      </w:r>
      <w:r w:rsidR="00611C2F" w:rsidRPr="00F302AB">
        <w:t>Сайтов</w:t>
      </w:r>
      <w:r w:rsidRPr="00F302AB">
        <w:t>)</w:t>
      </w:r>
      <w:bookmarkEnd w:id="18"/>
    </w:p>
    <w:p w:rsidR="00F302AB" w:rsidRDefault="00ED1798" w:rsidP="00313985">
      <w:pPr>
        <w:pStyle w:val="a1"/>
        <w:numPr>
          <w:ilvl w:val="3"/>
          <w:numId w:val="17"/>
        </w:numPr>
        <w:ind w:left="709" w:hanging="970"/>
      </w:pPr>
      <w:r>
        <w:t>Ввиду отсутствия большой нагрузки на системы сайта (&gt;1000 клиентов</w:t>
      </w:r>
      <w:r w:rsidR="00F302AB">
        <w:t xml:space="preserve">), </w:t>
      </w:r>
      <w:r>
        <w:t xml:space="preserve">все системы сайта будут консолидированы на одном сервере. </w:t>
      </w:r>
    </w:p>
    <w:p w:rsidR="00ED1798" w:rsidRDefault="00185952" w:rsidP="00313985">
      <w:pPr>
        <w:pStyle w:val="a1"/>
        <w:numPr>
          <w:ilvl w:val="3"/>
          <w:numId w:val="17"/>
        </w:numPr>
        <w:ind w:left="709" w:hanging="970"/>
      </w:pPr>
      <w:r>
        <w:t>Исполнитель</w:t>
      </w:r>
      <w:r w:rsidR="00F302AB">
        <w:t xml:space="preserve"> должен настроить следующие Системы Сайтов</w:t>
      </w:r>
      <w:r w:rsidR="00ED1798">
        <w:t>: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Сервер сайта (Site Server);</w:t>
      </w:r>
    </w:p>
    <w:p w:rsidR="00ED1798" w:rsidRPr="00F302AB" w:rsidRDefault="00ED1798" w:rsidP="00313985">
      <w:pPr>
        <w:pStyle w:val="a1"/>
        <w:numPr>
          <w:ilvl w:val="0"/>
          <w:numId w:val="8"/>
        </w:numPr>
        <w:ind w:left="993"/>
        <w:jc w:val="left"/>
        <w:rPr>
          <w:lang w:val="en-US"/>
        </w:rPr>
      </w:pPr>
      <w:r>
        <w:t>Сервер</w:t>
      </w:r>
      <w:r w:rsidRPr="00F302AB">
        <w:rPr>
          <w:lang w:val="en-US"/>
        </w:rPr>
        <w:t xml:space="preserve"> </w:t>
      </w:r>
      <w:r>
        <w:t>базы</w:t>
      </w:r>
      <w:r w:rsidRPr="00F302AB">
        <w:rPr>
          <w:lang w:val="en-US"/>
        </w:rPr>
        <w:t xml:space="preserve"> </w:t>
      </w:r>
      <w:r>
        <w:t>данных</w:t>
      </w:r>
      <w:r w:rsidRPr="00F302AB">
        <w:rPr>
          <w:lang w:val="en-US"/>
        </w:rPr>
        <w:t xml:space="preserve"> (Site Database Server);</w:t>
      </w:r>
    </w:p>
    <w:p w:rsidR="00ED1798" w:rsidRPr="00F302AB" w:rsidRDefault="00ED1798" w:rsidP="00313985">
      <w:pPr>
        <w:pStyle w:val="a1"/>
        <w:numPr>
          <w:ilvl w:val="0"/>
          <w:numId w:val="8"/>
        </w:numPr>
        <w:ind w:left="993"/>
        <w:jc w:val="left"/>
        <w:rPr>
          <w:lang w:val="en-US"/>
        </w:rPr>
      </w:pPr>
      <w:r>
        <w:t>Сервер</w:t>
      </w:r>
      <w:r w:rsidRPr="00F302AB">
        <w:rPr>
          <w:lang w:val="en-US"/>
        </w:rPr>
        <w:t xml:space="preserve"> </w:t>
      </w:r>
      <w:r>
        <w:t>компонентов</w:t>
      </w:r>
      <w:r w:rsidRPr="00F302AB">
        <w:rPr>
          <w:lang w:val="en-US"/>
        </w:rPr>
        <w:t xml:space="preserve"> (Component Server);</w:t>
      </w:r>
    </w:p>
    <w:p w:rsidR="00ED1798" w:rsidRPr="00F302AB" w:rsidRDefault="00ED1798" w:rsidP="00313985">
      <w:pPr>
        <w:pStyle w:val="a1"/>
        <w:numPr>
          <w:ilvl w:val="0"/>
          <w:numId w:val="8"/>
        </w:numPr>
        <w:ind w:left="993"/>
        <w:jc w:val="left"/>
        <w:rPr>
          <w:lang w:val="en-US"/>
        </w:rPr>
      </w:pPr>
      <w:r>
        <w:t>Точка</w:t>
      </w:r>
      <w:r w:rsidRPr="00F302AB">
        <w:rPr>
          <w:lang w:val="en-US"/>
        </w:rPr>
        <w:t xml:space="preserve"> </w:t>
      </w:r>
      <w:r>
        <w:t>управления</w:t>
      </w:r>
      <w:r w:rsidRPr="00F302AB">
        <w:rPr>
          <w:lang w:val="en-US"/>
        </w:rPr>
        <w:t xml:space="preserve"> (Management Point);</w:t>
      </w:r>
    </w:p>
    <w:p w:rsidR="00ED1798" w:rsidRPr="00F302AB" w:rsidRDefault="00ED1798" w:rsidP="00313985">
      <w:pPr>
        <w:pStyle w:val="a1"/>
        <w:numPr>
          <w:ilvl w:val="0"/>
          <w:numId w:val="8"/>
        </w:numPr>
        <w:ind w:left="993"/>
        <w:jc w:val="left"/>
        <w:rPr>
          <w:lang w:val="en-US"/>
        </w:rPr>
      </w:pPr>
      <w:r>
        <w:t>Точка</w:t>
      </w:r>
      <w:r w:rsidRPr="00F302AB">
        <w:rPr>
          <w:lang w:val="en-US"/>
        </w:rPr>
        <w:t xml:space="preserve"> </w:t>
      </w:r>
      <w:r>
        <w:t>распространения</w:t>
      </w:r>
      <w:r w:rsidRPr="00F302AB">
        <w:rPr>
          <w:lang w:val="en-US"/>
        </w:rPr>
        <w:t xml:space="preserve"> (Distribution Point);</w:t>
      </w:r>
    </w:p>
    <w:p w:rsidR="00ED1798" w:rsidRPr="00F302AB" w:rsidRDefault="00ED1798" w:rsidP="00313985">
      <w:pPr>
        <w:pStyle w:val="a1"/>
        <w:numPr>
          <w:ilvl w:val="0"/>
          <w:numId w:val="8"/>
        </w:numPr>
        <w:ind w:left="993"/>
        <w:jc w:val="left"/>
        <w:rPr>
          <w:lang w:val="en-US"/>
        </w:rPr>
      </w:pPr>
      <w:r>
        <w:t>Точка</w:t>
      </w:r>
      <w:r w:rsidRPr="00F302AB">
        <w:rPr>
          <w:lang w:val="en-US"/>
        </w:rPr>
        <w:t xml:space="preserve"> </w:t>
      </w:r>
      <w:r>
        <w:t>служб</w:t>
      </w:r>
      <w:r w:rsidRPr="00F302AB">
        <w:rPr>
          <w:lang w:val="en-US"/>
        </w:rPr>
        <w:t xml:space="preserve"> </w:t>
      </w:r>
      <w:r>
        <w:t>отчетов</w:t>
      </w:r>
      <w:r w:rsidRPr="00F302AB">
        <w:rPr>
          <w:lang w:val="en-US"/>
        </w:rPr>
        <w:t xml:space="preserve"> (Reporting Services Point);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Точка обновления ПО (Software Update Point);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Точка обнаружения неисправностей (Fallback Status Point);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Точка синхронизации аналитики активов (Asset Intelligence Synchronization Point);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Точка веб-службы каталога приложений (Application Catalog Web Service Point);</w:t>
      </w:r>
    </w:p>
    <w:p w:rsidR="00ED1798" w:rsidRDefault="00ED1798" w:rsidP="00313985">
      <w:pPr>
        <w:pStyle w:val="a1"/>
        <w:numPr>
          <w:ilvl w:val="0"/>
          <w:numId w:val="8"/>
        </w:numPr>
        <w:ind w:left="993"/>
        <w:jc w:val="left"/>
      </w:pPr>
      <w:r>
        <w:t>Точка веб-сайта каталога приложений (Application Catalog Website Point).</w:t>
      </w:r>
    </w:p>
    <w:p w:rsidR="00ED1798" w:rsidRDefault="00ED1798" w:rsidP="00ED1798"/>
    <w:p w:rsidR="00ED1798" w:rsidRPr="00F302AB" w:rsidRDefault="00E14F87" w:rsidP="00313985">
      <w:pPr>
        <w:pStyle w:val="3"/>
        <w:numPr>
          <w:ilvl w:val="2"/>
          <w:numId w:val="17"/>
        </w:numPr>
      </w:pPr>
      <w:bookmarkStart w:id="19" w:name="_Toc373684131"/>
      <w:r>
        <w:t>Требования к б</w:t>
      </w:r>
      <w:r w:rsidR="00ED1798" w:rsidRPr="00F302AB">
        <w:t>езопасност</w:t>
      </w:r>
      <w:r>
        <w:t>и</w:t>
      </w:r>
      <w:bookmarkEnd w:id="19"/>
    </w:p>
    <w:p w:rsidR="00D627E3" w:rsidRDefault="00ED1798" w:rsidP="00313985">
      <w:pPr>
        <w:pStyle w:val="a1"/>
        <w:numPr>
          <w:ilvl w:val="3"/>
          <w:numId w:val="17"/>
        </w:numPr>
        <w:ind w:left="709" w:hanging="970"/>
      </w:pPr>
      <w:r>
        <w:t>Режим функционирования ролей системы сайта</w:t>
      </w:r>
      <w:r w:rsidR="00E23CDB">
        <w:t xml:space="preserve"> ввиду отсутствия у Заказчика развёрнутой системы управления сертификатами PKI, должен быть установлен </w:t>
      </w:r>
      <w:r>
        <w:t xml:space="preserve">на взаимодействие </w:t>
      </w:r>
      <w:r w:rsidR="00E23CDB">
        <w:t xml:space="preserve">Системы </w:t>
      </w:r>
      <w:r>
        <w:t>с</w:t>
      </w:r>
      <w:r w:rsidR="00E23CDB">
        <w:t xml:space="preserve"> устройствами-</w:t>
      </w:r>
      <w:r>
        <w:t xml:space="preserve">клиентами </w:t>
      </w:r>
      <w:r w:rsidR="00E23CDB">
        <w:t>по протоколу http</w:t>
      </w:r>
      <w:r>
        <w:t>.</w:t>
      </w:r>
    </w:p>
    <w:p w:rsidR="00ED1798" w:rsidRDefault="00ED1798" w:rsidP="00313985">
      <w:pPr>
        <w:pStyle w:val="a1"/>
        <w:numPr>
          <w:ilvl w:val="3"/>
          <w:numId w:val="17"/>
        </w:numPr>
        <w:ind w:left="709" w:hanging="970"/>
      </w:pPr>
      <w:r>
        <w:t xml:space="preserve">Для реализации различного функционала, </w:t>
      </w:r>
      <w:r w:rsidR="00D627E3">
        <w:t xml:space="preserve">В Системе должны использоваться </w:t>
      </w:r>
      <w:r>
        <w:t xml:space="preserve">специализированные </w:t>
      </w:r>
      <w:r w:rsidR="00E87479">
        <w:t xml:space="preserve">технические </w:t>
      </w:r>
      <w:r w:rsidR="00D627E3">
        <w:t>учётные записи</w:t>
      </w:r>
      <w:r w:rsidR="00E87479">
        <w:t xml:space="preserve"> </w:t>
      </w:r>
      <w:r w:rsidR="00E87479">
        <w:rPr>
          <w:lang w:val="en-US"/>
        </w:rPr>
        <w:t>AD</w:t>
      </w:r>
      <w:r w:rsidR="00D627E3">
        <w:t xml:space="preserve"> со следующими ролями</w:t>
      </w:r>
      <w:r>
        <w:t>:</w:t>
      </w:r>
    </w:p>
    <w:p w:rsidR="00ED1798" w:rsidRDefault="00ED1798" w:rsidP="00313985">
      <w:pPr>
        <w:pStyle w:val="a1"/>
        <w:numPr>
          <w:ilvl w:val="1"/>
          <w:numId w:val="9"/>
        </w:numPr>
        <w:ind w:left="1276"/>
      </w:pPr>
      <w:r>
        <w:t>Учетная запись для установки агента методом Client Push Installation;</w:t>
      </w:r>
    </w:p>
    <w:p w:rsidR="00ED1798" w:rsidRDefault="00ED1798" w:rsidP="00313985">
      <w:pPr>
        <w:pStyle w:val="a1"/>
        <w:numPr>
          <w:ilvl w:val="1"/>
          <w:numId w:val="9"/>
        </w:numPr>
        <w:ind w:left="1276"/>
      </w:pPr>
      <w:r>
        <w:t>Учетная запись для обнаружения клиентов Client Network Access Account;</w:t>
      </w:r>
    </w:p>
    <w:p w:rsidR="00ED1798" w:rsidRDefault="00ED1798" w:rsidP="00313985">
      <w:pPr>
        <w:pStyle w:val="a1"/>
        <w:numPr>
          <w:ilvl w:val="1"/>
          <w:numId w:val="9"/>
        </w:numPr>
        <w:ind w:left="1276"/>
      </w:pPr>
      <w:r>
        <w:t>Учетная запись для автоматического присоединения компьютеров к домену при развертывании ОС;</w:t>
      </w:r>
    </w:p>
    <w:p w:rsidR="00ED1798" w:rsidRDefault="00ED1798" w:rsidP="00313985">
      <w:pPr>
        <w:pStyle w:val="a1"/>
        <w:numPr>
          <w:ilvl w:val="1"/>
          <w:numId w:val="9"/>
        </w:numPr>
        <w:ind w:left="1276"/>
      </w:pPr>
      <w:r>
        <w:t>Учетная запись для службы формирования отчетов;</w:t>
      </w:r>
    </w:p>
    <w:p w:rsidR="00ED1798" w:rsidRDefault="00ED1798" w:rsidP="00313985">
      <w:pPr>
        <w:pStyle w:val="a1"/>
        <w:numPr>
          <w:ilvl w:val="1"/>
          <w:numId w:val="9"/>
        </w:numPr>
        <w:ind w:left="1276"/>
      </w:pPr>
      <w:r>
        <w:t>Учетная запись для скачиван</w:t>
      </w:r>
      <w:r w:rsidR="00D627E3">
        <w:t>ия обновлений из сети Интернет</w:t>
      </w:r>
      <w:r w:rsidR="00E87479">
        <w:t>;</w:t>
      </w:r>
    </w:p>
    <w:p w:rsidR="00E87479" w:rsidRDefault="00E87479" w:rsidP="00313985">
      <w:pPr>
        <w:pStyle w:val="a1"/>
        <w:numPr>
          <w:ilvl w:val="1"/>
          <w:numId w:val="9"/>
        </w:numPr>
        <w:ind w:left="1276"/>
      </w:pPr>
      <w:r>
        <w:t xml:space="preserve">Учетная запись Администратора </w:t>
      </w:r>
      <w:r>
        <w:rPr>
          <w:lang w:val="en-US"/>
        </w:rPr>
        <w:t>SCCM</w:t>
      </w:r>
      <w:r>
        <w:t>.</w:t>
      </w:r>
    </w:p>
    <w:p w:rsidR="00E87479" w:rsidRDefault="00E87479" w:rsidP="00313985">
      <w:pPr>
        <w:pStyle w:val="a1"/>
        <w:numPr>
          <w:ilvl w:val="3"/>
          <w:numId w:val="17"/>
        </w:numPr>
        <w:ind w:left="709" w:hanging="970"/>
      </w:pPr>
      <w:r>
        <w:t>Т</w:t>
      </w:r>
      <w:r w:rsidR="00ED1798">
        <w:t xml:space="preserve">.к. все операции </w:t>
      </w:r>
      <w:r>
        <w:t xml:space="preserve">в Системе </w:t>
      </w:r>
      <w:r w:rsidR="00ED1798">
        <w:t xml:space="preserve">будут осуществляться 1-2 </w:t>
      </w:r>
      <w:r>
        <w:t>работниками, создания системы ролей привилегированных пользователей Системы не требуется</w:t>
      </w:r>
      <w:r w:rsidR="00ED1798">
        <w:t xml:space="preserve">. </w:t>
      </w:r>
      <w:r>
        <w:t xml:space="preserve">Все операции администрирования Системы будут производиться под учётной записью Администратора </w:t>
      </w:r>
      <w:r w:rsidRPr="003F74B6">
        <w:t>SCCM</w:t>
      </w:r>
      <w:r>
        <w:t>.</w:t>
      </w:r>
    </w:p>
    <w:p w:rsidR="00E14F87" w:rsidRDefault="00E87479" w:rsidP="00313985">
      <w:pPr>
        <w:pStyle w:val="a1"/>
        <w:numPr>
          <w:ilvl w:val="3"/>
          <w:numId w:val="17"/>
        </w:numPr>
        <w:ind w:left="709" w:hanging="970"/>
      </w:pPr>
      <w:r>
        <w:lastRenderedPageBreak/>
        <w:t xml:space="preserve">Клиентское программное обеспечение </w:t>
      </w:r>
      <w:r w:rsidR="004B1F41">
        <w:t xml:space="preserve">на управляемые Системой ЭВМ </w:t>
      </w:r>
      <w:r>
        <w:t xml:space="preserve">планируется устанавливать методом </w:t>
      </w:r>
      <w:r w:rsidRPr="00E87479">
        <w:t>Client Push Installation</w:t>
      </w:r>
      <w:r>
        <w:t>.</w:t>
      </w:r>
    </w:p>
    <w:p w:rsidR="00E14F87" w:rsidRDefault="00E14F87" w:rsidP="00E14F87">
      <w:pPr>
        <w:pStyle w:val="a1"/>
        <w:ind w:left="2160"/>
      </w:pPr>
    </w:p>
    <w:p w:rsidR="00E14F87" w:rsidRPr="00E14F87" w:rsidRDefault="00E14F87" w:rsidP="00313985">
      <w:pPr>
        <w:pStyle w:val="3"/>
        <w:numPr>
          <w:ilvl w:val="2"/>
          <w:numId w:val="17"/>
        </w:numPr>
      </w:pPr>
      <w:bookmarkStart w:id="20" w:name="_Toc373684132"/>
      <w:r w:rsidRPr="00E14F87">
        <w:t>Требования к надежности</w:t>
      </w:r>
      <w:bookmarkEnd w:id="20"/>
    </w:p>
    <w:p w:rsidR="00E14F87" w:rsidRDefault="00E14F87" w:rsidP="00313985">
      <w:pPr>
        <w:pStyle w:val="a1"/>
        <w:numPr>
          <w:ilvl w:val="3"/>
          <w:numId w:val="17"/>
        </w:numPr>
        <w:ind w:left="709" w:hanging="970"/>
      </w:pPr>
      <w:r>
        <w:t xml:space="preserve">При внедрении Системы должны быть учтены следующие возможные причины простоя и предусмотрены схемы и механизмы резервирования ее основных функциональных компонентов как программного, так и аппаратного обеспечения: </w:t>
      </w:r>
    </w:p>
    <w:p w:rsidR="00E14F87" w:rsidRDefault="00E14F87" w:rsidP="00313985">
      <w:pPr>
        <w:pStyle w:val="a1"/>
        <w:numPr>
          <w:ilvl w:val="4"/>
          <w:numId w:val="17"/>
        </w:numPr>
        <w:ind w:hanging="371"/>
      </w:pPr>
      <w:r>
        <w:t xml:space="preserve">Плановые отключения Системы. Позволяют выполнять профилактические мероприятия, проводить наращивание аппаратного обеспечения, выполнять установку пакетов обновлений на программное обеспечение; </w:t>
      </w:r>
    </w:p>
    <w:p w:rsidR="00E14F87" w:rsidRDefault="00E14F87" w:rsidP="00313985">
      <w:pPr>
        <w:pStyle w:val="a1"/>
        <w:numPr>
          <w:ilvl w:val="4"/>
          <w:numId w:val="17"/>
        </w:numPr>
        <w:ind w:hanging="371"/>
      </w:pPr>
      <w:r>
        <w:t>Отказы программных средств Системы. Возможность и последствия возникновения данных</w:t>
      </w:r>
    </w:p>
    <w:p w:rsidR="00161685" w:rsidRDefault="00161685" w:rsidP="00161685">
      <w:pPr>
        <w:pStyle w:val="a1"/>
        <w:ind w:left="567"/>
      </w:pPr>
    </w:p>
    <w:p w:rsidR="00CE56CB" w:rsidRDefault="00ED1798" w:rsidP="00313985">
      <w:pPr>
        <w:pStyle w:val="3"/>
        <w:numPr>
          <w:ilvl w:val="2"/>
          <w:numId w:val="17"/>
        </w:numPr>
      </w:pPr>
      <w:bookmarkStart w:id="21" w:name="_Toc373684133"/>
      <w:r w:rsidRPr="00161685">
        <w:t>Параметры функционирования</w:t>
      </w:r>
      <w:bookmarkEnd w:id="21"/>
    </w:p>
    <w:p w:rsidR="00CE56CB" w:rsidRDefault="00CE56CB" w:rsidP="00313985">
      <w:pPr>
        <w:pStyle w:val="a1"/>
        <w:numPr>
          <w:ilvl w:val="3"/>
          <w:numId w:val="17"/>
        </w:numPr>
        <w:ind w:left="709" w:hanging="970"/>
      </w:pPr>
      <w:r w:rsidRPr="00CE56CB">
        <w:t xml:space="preserve">Должны быть предусмотрены следующие режимы функционирования: </w:t>
      </w:r>
    </w:p>
    <w:p w:rsidR="00CE56CB" w:rsidRDefault="00CE56CB" w:rsidP="00313985">
      <w:pPr>
        <w:pStyle w:val="a1"/>
        <w:numPr>
          <w:ilvl w:val="0"/>
          <w:numId w:val="12"/>
        </w:numPr>
        <w:ind w:left="993"/>
      </w:pPr>
      <w:r w:rsidRPr="00CE56CB">
        <w:t>штатный режим производственной эксплуатации – режим предоставления сервисов в соответствии с приведенными в Техническом задании требованиями;</w:t>
      </w:r>
    </w:p>
    <w:p w:rsidR="00CE56CB" w:rsidRDefault="00CE56CB" w:rsidP="00313985">
      <w:pPr>
        <w:pStyle w:val="a1"/>
        <w:numPr>
          <w:ilvl w:val="0"/>
          <w:numId w:val="12"/>
        </w:numPr>
        <w:ind w:left="993"/>
      </w:pPr>
      <w:r w:rsidRPr="00CE56CB">
        <w:t>режим технического обслуживания, архивации и модернизации системы – режим произведения работ по модернизации, техническому обслуживанию, резервному копированию данных</w:t>
      </w:r>
      <w:r w:rsidR="00F6661A">
        <w:t xml:space="preserve">; в данном режиме должны поддерживаться все поддерживаемые Системой задания по её обслуживанию, в том числе </w:t>
      </w:r>
      <w:r w:rsidR="00F6661A" w:rsidRPr="00F6661A">
        <w:t>архивирование базы данных SCCM и авто-синхронизация каталога Asset Intelligence</w:t>
      </w:r>
      <w:r w:rsidRPr="00CE56CB">
        <w:t xml:space="preserve">; </w:t>
      </w:r>
    </w:p>
    <w:p w:rsidR="00CE56CB" w:rsidRPr="00CE56CB" w:rsidRDefault="00CE56CB" w:rsidP="00313985">
      <w:pPr>
        <w:pStyle w:val="a1"/>
        <w:numPr>
          <w:ilvl w:val="0"/>
          <w:numId w:val="12"/>
        </w:numPr>
        <w:ind w:left="993"/>
      </w:pPr>
      <w:r w:rsidRPr="00CE56CB">
        <w:t>режим аварийного обслуживания – режим произведения работ по</w:t>
      </w:r>
      <w:r>
        <w:t xml:space="preserve"> </w:t>
      </w:r>
      <w:r w:rsidRPr="00CE56CB">
        <w:t>устранению неполадок функционирования компонентов информационной инфраструктуры</w:t>
      </w:r>
    </w:p>
    <w:p w:rsidR="00ED1798" w:rsidRDefault="00ED1798" w:rsidP="00313985">
      <w:pPr>
        <w:pStyle w:val="a1"/>
        <w:numPr>
          <w:ilvl w:val="3"/>
          <w:numId w:val="17"/>
        </w:numPr>
        <w:ind w:left="709" w:hanging="970"/>
      </w:pPr>
      <w:r>
        <w:t xml:space="preserve">Границы и группы границ </w:t>
      </w:r>
      <w:r w:rsidR="00161685">
        <w:t>Системы должны быть установлены следующим образом:</w:t>
      </w:r>
    </w:p>
    <w:p w:rsidR="00161685" w:rsidRDefault="00161685" w:rsidP="00313985">
      <w:pPr>
        <w:pStyle w:val="a1"/>
        <w:numPr>
          <w:ilvl w:val="0"/>
          <w:numId w:val="10"/>
        </w:numPr>
        <w:ind w:left="993"/>
      </w:pPr>
      <w:r>
        <w:t xml:space="preserve">Границы устанавливаются по </w:t>
      </w:r>
      <w:r>
        <w:rPr>
          <w:lang w:val="en-US"/>
        </w:rPr>
        <w:t>IP</w:t>
      </w:r>
      <w:r w:rsidRPr="00161685">
        <w:t>-</w:t>
      </w:r>
      <w:r>
        <w:t xml:space="preserve">подсетям. </w:t>
      </w:r>
      <w:r w:rsidRPr="00161685">
        <w:t xml:space="preserve">Границы </w:t>
      </w:r>
      <w:r>
        <w:t>должны быть</w:t>
      </w:r>
      <w:r w:rsidRPr="00161685">
        <w:t xml:space="preserve"> объединены в одну группу границ</w:t>
      </w:r>
      <w:r>
        <w:t>.</w:t>
      </w:r>
    </w:p>
    <w:p w:rsidR="00161685" w:rsidRDefault="00161685" w:rsidP="00313985">
      <w:pPr>
        <w:pStyle w:val="a1"/>
        <w:numPr>
          <w:ilvl w:val="0"/>
          <w:numId w:val="10"/>
        </w:numPr>
        <w:ind w:left="993"/>
      </w:pPr>
      <w:r w:rsidRPr="00161685">
        <w:t>Групп</w:t>
      </w:r>
      <w:r>
        <w:t>а</w:t>
      </w:r>
      <w:r w:rsidRPr="00161685">
        <w:t xml:space="preserve"> границ </w:t>
      </w:r>
      <w:r>
        <w:t>будет использована</w:t>
      </w:r>
      <w:r w:rsidRPr="00161685">
        <w:t xml:space="preserve"> клиентам кода сайта</w:t>
      </w:r>
      <w:r w:rsidR="0040750B">
        <w:t xml:space="preserve"> и будет обслуживаться одной точкой </w:t>
      </w:r>
      <w:r w:rsidRPr="00161685">
        <w:t>распространения</w:t>
      </w:r>
    </w:p>
    <w:p w:rsidR="00CA6D9C" w:rsidRDefault="00ED1798" w:rsidP="00313985">
      <w:pPr>
        <w:pStyle w:val="a1"/>
        <w:numPr>
          <w:ilvl w:val="3"/>
          <w:numId w:val="17"/>
        </w:numPr>
        <w:ind w:left="709" w:hanging="970"/>
      </w:pPr>
      <w:r>
        <w:t>Обнаружение ресурсов</w:t>
      </w:r>
      <w:r w:rsidR="00CA6D9C">
        <w:t xml:space="preserve"> (Discovery) </w:t>
      </w:r>
      <w:r w:rsidR="00CA6D9C" w:rsidRPr="00CA6D9C">
        <w:t>типа «компьютер» (рабочая станция или сервер), «группа» и «пользователь» Active Directory для последующего занесения этих объектов в базу данных в виде записи об обнаружении (Discovery Dat</w:t>
      </w:r>
      <w:r w:rsidR="00CA6D9C">
        <w:t xml:space="preserve">a Record или DDR) должно быть настроено с применением следующих методов </w:t>
      </w:r>
      <w:r>
        <w:t>обнаружения:</w:t>
      </w:r>
    </w:p>
    <w:p w:rsidR="00CA6D9C" w:rsidRDefault="00ED1798" w:rsidP="00313985">
      <w:pPr>
        <w:pStyle w:val="a1"/>
        <w:numPr>
          <w:ilvl w:val="0"/>
          <w:numId w:val="11"/>
        </w:numPr>
        <w:ind w:left="993"/>
      </w:pPr>
      <w:r>
        <w:t>обнаружение систем Active Directory;</w:t>
      </w:r>
    </w:p>
    <w:p w:rsidR="00ED1798" w:rsidRDefault="00ED1798" w:rsidP="00313985">
      <w:pPr>
        <w:pStyle w:val="a1"/>
        <w:numPr>
          <w:ilvl w:val="0"/>
          <w:numId w:val="11"/>
        </w:numPr>
        <w:ind w:left="993"/>
      </w:pPr>
      <w:r>
        <w:t>Heartbeat-обнаружение.</w:t>
      </w:r>
    </w:p>
    <w:p w:rsidR="00ED1798" w:rsidRDefault="00976F17" w:rsidP="00313985">
      <w:pPr>
        <w:pStyle w:val="a1"/>
        <w:numPr>
          <w:ilvl w:val="3"/>
          <w:numId w:val="17"/>
        </w:numPr>
        <w:ind w:left="709"/>
      </w:pPr>
      <w:r>
        <w:t>Необходимо разработать до 10 коллекций Системы (</w:t>
      </w:r>
      <w:r w:rsidRPr="00976F17">
        <w:t>контейнер</w:t>
      </w:r>
      <w:r>
        <w:t>о</w:t>
      </w:r>
      <w:r w:rsidR="00C51A47">
        <w:t>в</w:t>
      </w:r>
      <w:r w:rsidRPr="00976F17">
        <w:t xml:space="preserve">, </w:t>
      </w:r>
      <w:r>
        <w:t>содержащих параметры</w:t>
      </w:r>
      <w:r w:rsidRPr="00976F17">
        <w:t xml:space="preserve"> ресурс</w:t>
      </w:r>
      <w:r>
        <w:t xml:space="preserve">ов для управления </w:t>
      </w:r>
      <w:r w:rsidRPr="00976F17">
        <w:t>компьютер</w:t>
      </w:r>
      <w:r>
        <w:t xml:space="preserve">ами и/или </w:t>
      </w:r>
      <w:r w:rsidRPr="00976F17">
        <w:lastRenderedPageBreak/>
        <w:t>пользовател</w:t>
      </w:r>
      <w:r>
        <w:t>ями). Метод размещения ресурсов в коллекцию -- WQL-запрос</w:t>
      </w:r>
      <w:r w:rsidRPr="00976F17">
        <w:t xml:space="preserve"> к базе SCCM</w:t>
      </w:r>
      <w:r>
        <w:t>.</w:t>
      </w:r>
    </w:p>
    <w:p w:rsidR="00ED1798" w:rsidRDefault="00B77C45" w:rsidP="00313985">
      <w:pPr>
        <w:pStyle w:val="3"/>
        <w:numPr>
          <w:ilvl w:val="2"/>
          <w:numId w:val="17"/>
        </w:numPr>
      </w:pPr>
      <w:bookmarkStart w:id="22" w:name="_Toc373684134"/>
      <w:r>
        <w:t xml:space="preserve">Требования к настройке </w:t>
      </w:r>
      <w:r w:rsidR="00ED1798">
        <w:t>функций</w:t>
      </w:r>
      <w:r>
        <w:t xml:space="preserve"> Системы</w:t>
      </w:r>
      <w:bookmarkEnd w:id="22"/>
    </w:p>
    <w:p w:rsidR="009E188E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Функция инвентаризации</w:t>
      </w:r>
      <w:r w:rsidR="00B77C45" w:rsidRPr="009E188E">
        <w:rPr>
          <w:b/>
        </w:rPr>
        <w:t xml:space="preserve"> </w:t>
      </w:r>
      <w:r w:rsidRPr="009E188E">
        <w:rPr>
          <w:b/>
        </w:rPr>
        <w:t>ПО и АО (Software/Hardware Inventory)</w:t>
      </w:r>
      <w:r>
        <w:t xml:space="preserve"> позволяет собирать данные об аппаратной и программной конфигурации клиентов в единую базу, путем опроса классов WMI на клиентах. </w:t>
      </w:r>
    </w:p>
    <w:p w:rsidR="009E188E" w:rsidRDefault="009E188E" w:rsidP="00FA1FE7">
      <w:pPr>
        <w:pStyle w:val="a1"/>
        <w:ind w:left="709"/>
        <w:rPr>
          <w:b/>
        </w:rPr>
      </w:pPr>
    </w:p>
    <w:p w:rsidR="00B77C45" w:rsidRDefault="00B77C45" w:rsidP="00FA1FE7">
      <w:pPr>
        <w:pStyle w:val="a1"/>
        <w:ind w:left="709"/>
      </w:pPr>
      <w:r>
        <w:t xml:space="preserve">При создании Системы </w:t>
      </w:r>
      <w:r w:rsidR="00ED1798">
        <w:t xml:space="preserve">дополнительные классы </w:t>
      </w:r>
      <w:r>
        <w:t xml:space="preserve">WMI </w:t>
      </w:r>
      <w:r w:rsidR="00ED1798">
        <w:t xml:space="preserve">конфигурировать не </w:t>
      </w:r>
      <w:r>
        <w:t>требуется</w:t>
      </w:r>
      <w:r w:rsidR="00ED1798">
        <w:t>.</w:t>
      </w:r>
      <w:r>
        <w:t xml:space="preserve"> Также не требуется </w:t>
      </w:r>
      <w:r w:rsidRPr="00B77C45">
        <w:t>копировать заданные шаблоном файлы в единое хранилище</w:t>
      </w:r>
      <w:r>
        <w:t>.</w:t>
      </w:r>
    </w:p>
    <w:p w:rsidR="009E188E" w:rsidRDefault="009E188E" w:rsidP="00FA1FE7">
      <w:pPr>
        <w:pStyle w:val="a1"/>
        <w:ind w:left="709"/>
      </w:pPr>
    </w:p>
    <w:p w:rsidR="009E188E" w:rsidRDefault="00ED1798" w:rsidP="00313985">
      <w:pPr>
        <w:pStyle w:val="a1"/>
        <w:numPr>
          <w:ilvl w:val="3"/>
          <w:numId w:val="17"/>
        </w:numPr>
        <w:ind w:left="709"/>
      </w:pPr>
      <w:r>
        <w:t>Функция распространения программного обеспечения</w:t>
      </w:r>
      <w:r w:rsidR="00B77C45">
        <w:t xml:space="preserve"> </w:t>
      </w:r>
      <w:r>
        <w:t xml:space="preserve">(Software Distribution) служит для автоматизации процесса установки/удаления программ на клиентах SCCM. В SCCM существует два различных способа распространения ПО – создание пакетов и создание приложений. </w:t>
      </w:r>
      <w:r w:rsidR="00B77C45">
        <w:t>Заказчиком выбран</w:t>
      </w:r>
      <w:r>
        <w:t xml:space="preserve"> способ создания приложений, как более перспективный. </w:t>
      </w:r>
    </w:p>
    <w:p w:rsidR="009E188E" w:rsidRDefault="009E188E" w:rsidP="00FA1FE7">
      <w:pPr>
        <w:pStyle w:val="a1"/>
        <w:ind w:left="709"/>
      </w:pPr>
    </w:p>
    <w:p w:rsidR="00B77C45" w:rsidRDefault="00B77C45" w:rsidP="00FA1FE7">
      <w:pPr>
        <w:pStyle w:val="a1"/>
        <w:ind w:left="709"/>
      </w:pPr>
      <w:r>
        <w:t>Требуется сконфигурировать</w:t>
      </w:r>
      <w:r w:rsidR="00ED1798">
        <w:t xml:space="preserve"> объекты приложений на установку и отдельно объекты приложений на удаление </w:t>
      </w:r>
      <w:r>
        <w:t xml:space="preserve">до 60 </w:t>
      </w:r>
      <w:r w:rsidR="00ED1798">
        <w:t xml:space="preserve"> </w:t>
      </w:r>
      <w:r>
        <w:t>разновидностей</w:t>
      </w:r>
      <w:r w:rsidR="00ED1798">
        <w:t xml:space="preserve"> ПО, </w:t>
      </w:r>
      <w:r>
        <w:t>список которых будет предоставлен</w:t>
      </w:r>
      <w:r w:rsidR="00ED1798">
        <w:t xml:space="preserve"> Заказчиком. Кроме того, </w:t>
      </w:r>
      <w:r>
        <w:t xml:space="preserve">необходимо мигрировать существующие в </w:t>
      </w:r>
      <w:r w:rsidR="00ED1798">
        <w:t>SCCM 2007 пакеты ПО.</w:t>
      </w:r>
    </w:p>
    <w:p w:rsidR="009E188E" w:rsidRDefault="009E188E" w:rsidP="00FA1FE7">
      <w:pPr>
        <w:pStyle w:val="a1"/>
        <w:ind w:left="709"/>
      </w:pPr>
    </w:p>
    <w:p w:rsidR="00340688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Функция обновления ПО (Software Update)</w:t>
      </w:r>
      <w:r>
        <w:t xml:space="preserve"> является решением для централизованного управления обновлениями ПО с применением технологии WSUS. Функции SCCM по управлению обновлениями обеспечивают получение клиентами SCCM обновлений как компании Microsoft, так и других производителей (которые выпускают каталоги обновлений для своих продуктов).</w:t>
      </w:r>
      <w:r w:rsidR="00340688">
        <w:t xml:space="preserve"> </w:t>
      </w:r>
    </w:p>
    <w:p w:rsidR="00340688" w:rsidRDefault="00340688" w:rsidP="00FA1FE7">
      <w:pPr>
        <w:pStyle w:val="a1"/>
        <w:ind w:left="709"/>
      </w:pPr>
    </w:p>
    <w:p w:rsidR="00340688" w:rsidRDefault="00340688" w:rsidP="00FA1FE7">
      <w:pPr>
        <w:pStyle w:val="a1"/>
        <w:ind w:left="709"/>
      </w:pPr>
      <w:r>
        <w:t xml:space="preserve">Исполнитель должен сформировать </w:t>
      </w:r>
      <w:r w:rsidR="00ED1798">
        <w:t>расписание закачки обновлений, группы обновлений для серверных (65штук) и клиентских (450штук) ОС и приложений пакета Microsoft Office. Серверные приложения (Lync, SQL и пр.) к обновлению не планируются. Кроме того, буду выявлены приложения  сто</w:t>
      </w:r>
      <w:r>
        <w:t>ронних разработчиков (до 60 шт.</w:t>
      </w:r>
      <w:r w:rsidR="00ED1798">
        <w:t xml:space="preserve">), вендоры которых предусматривают возможность обновления через SCCM. Для них также </w:t>
      </w:r>
      <w:r>
        <w:t xml:space="preserve">должны быть </w:t>
      </w:r>
      <w:r w:rsidR="00ED1798">
        <w:t xml:space="preserve"> сконфигурированы группы обновлений.</w:t>
      </w:r>
    </w:p>
    <w:p w:rsidR="00340688" w:rsidRDefault="00340688" w:rsidP="00FA1FE7">
      <w:pPr>
        <w:pStyle w:val="a1"/>
        <w:ind w:left="709"/>
      </w:pPr>
    </w:p>
    <w:p w:rsidR="00340688" w:rsidRDefault="00ED1798" w:rsidP="00FA1FE7">
      <w:pPr>
        <w:pStyle w:val="a1"/>
        <w:ind w:left="709"/>
      </w:pPr>
      <w:r>
        <w:t>На основе существующих в компании правил тестирования и распространения обновлений WSUS, будет разработана и зафиксирована (в виде электронного документа) политика обновлений SCCM.</w:t>
      </w:r>
    </w:p>
    <w:p w:rsidR="00340688" w:rsidRDefault="00340688" w:rsidP="00FA1FE7">
      <w:pPr>
        <w:pStyle w:val="a1"/>
        <w:ind w:left="709"/>
      </w:pPr>
    </w:p>
    <w:p w:rsidR="00ED1798" w:rsidRDefault="00ED1798" w:rsidP="00FA1FE7">
      <w:pPr>
        <w:pStyle w:val="a1"/>
        <w:ind w:left="709"/>
      </w:pPr>
      <w:r>
        <w:t xml:space="preserve">После внедрения функции Software Update, </w:t>
      </w:r>
      <w:r w:rsidR="00340688">
        <w:t>используемый в настоящее время сревис</w:t>
      </w:r>
      <w:r>
        <w:t xml:space="preserve"> WSUS </w:t>
      </w:r>
      <w:r w:rsidR="00340688">
        <w:t>будет выведен</w:t>
      </w:r>
      <w:r>
        <w:t xml:space="preserve"> из эксплуатации.</w:t>
      </w:r>
    </w:p>
    <w:p w:rsidR="009E188E" w:rsidRDefault="009E188E" w:rsidP="00FA1FE7">
      <w:pPr>
        <w:pStyle w:val="a1"/>
        <w:ind w:left="709"/>
      </w:pPr>
    </w:p>
    <w:p w:rsidR="00340688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lastRenderedPageBreak/>
        <w:t>Функция развертывания опера</w:t>
      </w:r>
      <w:r w:rsidR="00340688" w:rsidRPr="009E188E">
        <w:rPr>
          <w:b/>
        </w:rPr>
        <w:t>ционных систем (OS Deployment)</w:t>
      </w:r>
      <w:r w:rsidRPr="009E188E">
        <w:rPr>
          <w:b/>
        </w:rPr>
        <w:t xml:space="preserve"> </w:t>
      </w:r>
      <w:r>
        <w:t>позволяет создавать образы операционных систем для последующего их развертывания на компьютерах. При подготовке к развертыванию используется термин «мастер-образ». Им является файл формата WIM (Windows Imaging), который содержит необходимую версию ОС, а также может содержать набор любого прикладного программного обеспечения, необходимого для работы.</w:t>
      </w:r>
    </w:p>
    <w:p w:rsidR="00340688" w:rsidRDefault="00340688" w:rsidP="00FA1FE7">
      <w:pPr>
        <w:pStyle w:val="a1"/>
        <w:ind w:left="709"/>
      </w:pPr>
    </w:p>
    <w:p w:rsidR="003A1AFC" w:rsidRDefault="00340688" w:rsidP="00FA1FE7">
      <w:pPr>
        <w:pStyle w:val="a1"/>
        <w:ind w:left="709"/>
      </w:pPr>
      <w:r>
        <w:t>Исполнитель должен будет</w:t>
      </w:r>
      <w:r w:rsidR="00ED1798">
        <w:t xml:space="preserve"> созда</w:t>
      </w:r>
      <w:r>
        <w:t>ть</w:t>
      </w:r>
      <w:r w:rsidR="00ED1798">
        <w:t xml:space="preserve"> 1 мастер образ на</w:t>
      </w:r>
      <w:r>
        <w:t xml:space="preserve"> основе дистрибутива Windows 7, содержащий </w:t>
      </w:r>
      <w:r w:rsidR="00ED1798">
        <w:t xml:space="preserve">2 комплекта драйверов: один для компьютеров </w:t>
      </w:r>
      <w:r w:rsidR="003A1AFC">
        <w:t>типа «моноблок»</w:t>
      </w:r>
      <w:r w:rsidR="00ED1798">
        <w:t xml:space="preserve"> и один для </w:t>
      </w:r>
      <w:r w:rsidR="003A1AFC">
        <w:t>компьютеров типа «микро-ПК»</w:t>
      </w:r>
      <w:r w:rsidR="00ED1798">
        <w:t>. Такой подход значительно сокращает количество требуемых образов ОС и их размер. Необходимые драйверы оборудования загружаются из точки распространения в процессе установки образа ОС. В процессе OS Deployment на компьютеры будет устанавливаться комплект стандартного ПО, список которого будет определен Заказчиком, а также обновления.</w:t>
      </w:r>
    </w:p>
    <w:p w:rsidR="003A1AFC" w:rsidRDefault="003A1AFC" w:rsidP="00FA1FE7">
      <w:pPr>
        <w:pStyle w:val="a1"/>
        <w:ind w:left="709"/>
      </w:pPr>
    </w:p>
    <w:p w:rsidR="00ED1798" w:rsidRDefault="003A1AFC" w:rsidP="00FA1FE7">
      <w:pPr>
        <w:pStyle w:val="a1"/>
        <w:ind w:left="709"/>
      </w:pPr>
      <w:r>
        <w:t>Заказчик планирует в дальнейшем использовать ф</w:t>
      </w:r>
      <w:r w:rsidR="00ED1798">
        <w:t>ункц</w:t>
      </w:r>
      <w:r>
        <w:t>ию</w:t>
      </w:r>
      <w:r w:rsidR="00ED1798">
        <w:t xml:space="preserve"> OS Deployment </w:t>
      </w:r>
      <w:r>
        <w:t>для полностью автоматизированной реализации следующих сценариев</w:t>
      </w:r>
      <w:r w:rsidR="00ED1798">
        <w:t>:</w:t>
      </w:r>
    </w:p>
    <w:p w:rsidR="00ED1798" w:rsidRDefault="00ED1798" w:rsidP="00313985">
      <w:pPr>
        <w:pStyle w:val="a1"/>
        <w:numPr>
          <w:ilvl w:val="1"/>
          <w:numId w:val="18"/>
        </w:numPr>
        <w:ind w:left="1134"/>
      </w:pPr>
      <w:r>
        <w:t>развертывание мастер-образа на компьютере без установленной ОС;</w:t>
      </w:r>
    </w:p>
    <w:p w:rsidR="00ED1798" w:rsidRDefault="00ED1798" w:rsidP="00313985">
      <w:pPr>
        <w:pStyle w:val="a1"/>
        <w:numPr>
          <w:ilvl w:val="1"/>
          <w:numId w:val="18"/>
        </w:numPr>
        <w:ind w:left="1134"/>
      </w:pPr>
      <w:r>
        <w:t>переустановка ОС на существующих рабочих станциях с форматированием или без форматирования жесткого диска, а также с возможностью миграции данных пользователей и настроек ОС средствами USMT;</w:t>
      </w:r>
    </w:p>
    <w:p w:rsidR="00ED1798" w:rsidRDefault="00ED1798" w:rsidP="00313985">
      <w:pPr>
        <w:pStyle w:val="a1"/>
        <w:numPr>
          <w:ilvl w:val="1"/>
          <w:numId w:val="18"/>
        </w:numPr>
        <w:ind w:left="1134"/>
      </w:pPr>
      <w:r>
        <w:t>замена рабочей станции с переносом пользовательских данных, настроек ОС и приложений со старой рабочей станции на новую.</w:t>
      </w:r>
    </w:p>
    <w:p w:rsidR="003A1AFC" w:rsidRDefault="003A1AFC" w:rsidP="00FA1FE7">
      <w:pPr>
        <w:ind w:left="709"/>
      </w:pPr>
    </w:p>
    <w:p w:rsidR="00ED1798" w:rsidRDefault="00ED1798" w:rsidP="00FA1FE7">
      <w:pPr>
        <w:pStyle w:val="a1"/>
        <w:ind w:left="709"/>
      </w:pPr>
      <w:r>
        <w:t>Заказчик использует технологию перемещаемых профилей доменных пользователей. В связи с этим, отпадает необходимость сохранения данных пользователей перед процессом установки ОС. В данном проекте будут использованы 2 сценария OS Deployment:</w:t>
      </w:r>
    </w:p>
    <w:p w:rsidR="00ED1798" w:rsidRDefault="00ED1798" w:rsidP="00FA1FE7">
      <w:pPr>
        <w:ind w:left="709"/>
      </w:pPr>
    </w:p>
    <w:p w:rsidR="003A1AFC" w:rsidRDefault="00ED1798" w:rsidP="00313985">
      <w:pPr>
        <w:pStyle w:val="a1"/>
        <w:numPr>
          <w:ilvl w:val="4"/>
          <w:numId w:val="18"/>
        </w:numPr>
        <w:ind w:left="1134" w:hanging="425"/>
      </w:pPr>
      <w:r>
        <w:t>развертывание мастер-образа на компьютеры без установленной ОС;</w:t>
      </w:r>
    </w:p>
    <w:p w:rsidR="00ED1798" w:rsidRDefault="00ED1798" w:rsidP="00313985">
      <w:pPr>
        <w:pStyle w:val="a1"/>
        <w:numPr>
          <w:ilvl w:val="4"/>
          <w:numId w:val="18"/>
        </w:numPr>
        <w:ind w:left="1134" w:hanging="425"/>
      </w:pPr>
      <w:r>
        <w:t>переустановка ОС на рабочих станциях с форматированием жесткого диска.</w:t>
      </w:r>
    </w:p>
    <w:p w:rsidR="00ED1798" w:rsidRDefault="00ED1798" w:rsidP="00FA1FE7">
      <w:pPr>
        <w:pStyle w:val="a1"/>
        <w:ind w:left="1134"/>
      </w:pPr>
      <w:r>
        <w:t>Настройка операционных систем после распространения на компьютеры, в соответствии с рекомендациями Microsoft, должна осуществляться с помощью доменных групповых политик. Мастер-образ не должен содержать эти настройки.</w:t>
      </w:r>
    </w:p>
    <w:p w:rsidR="0036488B" w:rsidRDefault="0036488B" w:rsidP="00FA1FE7">
      <w:pPr>
        <w:pStyle w:val="a1"/>
        <w:ind w:left="709"/>
      </w:pPr>
    </w:p>
    <w:p w:rsidR="00ED1798" w:rsidRDefault="00ED1798" w:rsidP="00FA1FE7">
      <w:pPr>
        <w:pStyle w:val="a1"/>
        <w:ind w:left="709"/>
      </w:pPr>
      <w:r>
        <w:t>У Заказчика есть требования к именованию компьютеров. Они заключа</w:t>
      </w:r>
      <w:r w:rsidR="0036488B">
        <w:t>ю</w:t>
      </w:r>
      <w:r>
        <w:t>тся в том, чтобы в имени компьютера присутствовала часть его серийного номера. При этом необ</w:t>
      </w:r>
      <w:r w:rsidR="0006562C">
        <w:t>ходимо автоматизировать данную процедуру</w:t>
      </w:r>
      <w:r>
        <w:t xml:space="preserve"> во время</w:t>
      </w:r>
      <w:r w:rsidR="0006562C">
        <w:t xml:space="preserve"> выполнения</w:t>
      </w:r>
      <w:r>
        <w:t xml:space="preserve"> OS </w:t>
      </w:r>
      <w:r w:rsidR="0036488B">
        <w:rPr>
          <w:lang w:val="en-US"/>
        </w:rPr>
        <w:t>D</w:t>
      </w:r>
      <w:r>
        <w:t>eployment и исключить ручной труд сотрудников технической поддержки</w:t>
      </w:r>
      <w:r w:rsidR="00B21110">
        <w:t xml:space="preserve"> для избежания возможных ошибок</w:t>
      </w:r>
      <w:r>
        <w:t xml:space="preserve">. </w:t>
      </w:r>
    </w:p>
    <w:p w:rsidR="0036488B" w:rsidRDefault="0036488B" w:rsidP="00FA1FE7">
      <w:pPr>
        <w:pStyle w:val="a1"/>
        <w:ind w:left="709"/>
      </w:pPr>
    </w:p>
    <w:p w:rsidR="00ED1798" w:rsidRDefault="00ED1798" w:rsidP="00FA1FE7">
      <w:pPr>
        <w:pStyle w:val="a1"/>
        <w:ind w:left="709"/>
      </w:pPr>
      <w:r>
        <w:t xml:space="preserve">Для автоматизации процесса активации свежих копий ОС в ЛВС </w:t>
      </w:r>
      <w:r w:rsidR="0036488B">
        <w:t xml:space="preserve">необходимо </w:t>
      </w:r>
      <w:r>
        <w:t>развернут</w:t>
      </w:r>
      <w:r w:rsidR="0036488B">
        <w:t>ь</w:t>
      </w:r>
      <w:r>
        <w:t xml:space="preserve"> служб</w:t>
      </w:r>
      <w:r w:rsidR="0036488B">
        <w:t>у управления лицензионными ключами (</w:t>
      </w:r>
      <w:r>
        <w:t>KMS</w:t>
      </w:r>
      <w:r w:rsidR="0036488B">
        <w:t>)</w:t>
      </w:r>
      <w:r>
        <w:t>. Эта служба позволяет проводить автоматическую активацию ОС и ПО Microsoft.</w:t>
      </w:r>
    </w:p>
    <w:p w:rsidR="0036488B" w:rsidRDefault="0036488B" w:rsidP="00FA1FE7">
      <w:pPr>
        <w:pStyle w:val="a1"/>
        <w:ind w:left="709"/>
      </w:pPr>
    </w:p>
    <w:p w:rsidR="00ED1798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Функция проверки соответствия требуемой конфигурации (Compliance Settings)</w:t>
      </w:r>
      <w:r>
        <w:t xml:space="preserve"> позволяет сконфигурировать набор шаблонов и контролировать соответствие компьютеров данным настройкам.</w:t>
      </w:r>
      <w:r w:rsidR="00B21110">
        <w:t xml:space="preserve"> </w:t>
      </w:r>
      <w:r w:rsidR="00185952">
        <w:t>Исполнитель</w:t>
      </w:r>
      <w:r w:rsidR="00B21110">
        <w:t xml:space="preserve"> должен настроить три</w:t>
      </w:r>
      <w:r>
        <w:t xml:space="preserve"> шаблона Compliance Settings:</w:t>
      </w:r>
    </w:p>
    <w:p w:rsidR="00ED1798" w:rsidRDefault="00ED1798" w:rsidP="00313985">
      <w:pPr>
        <w:pStyle w:val="a1"/>
        <w:numPr>
          <w:ilvl w:val="1"/>
          <w:numId w:val="19"/>
        </w:numPr>
        <w:ind w:left="709"/>
      </w:pPr>
      <w:r>
        <w:t>Слежение за разделами реестра;</w:t>
      </w:r>
    </w:p>
    <w:p w:rsidR="00ED1798" w:rsidRDefault="00ED1798" w:rsidP="00313985">
      <w:pPr>
        <w:pStyle w:val="a1"/>
        <w:numPr>
          <w:ilvl w:val="1"/>
          <w:numId w:val="19"/>
        </w:numPr>
        <w:ind w:left="709"/>
      </w:pPr>
      <w:r>
        <w:t>Слежение за настройками доменных групповых политик;</w:t>
      </w:r>
    </w:p>
    <w:p w:rsidR="00ED1798" w:rsidRDefault="00ED1798" w:rsidP="00313985">
      <w:pPr>
        <w:pStyle w:val="a1"/>
        <w:numPr>
          <w:ilvl w:val="1"/>
          <w:numId w:val="19"/>
        </w:numPr>
        <w:ind w:left="709"/>
      </w:pPr>
      <w:r>
        <w:t xml:space="preserve">Слежение </w:t>
      </w:r>
      <w:r w:rsidR="00B21110">
        <w:t>за наличием определенных файлов.</w:t>
      </w:r>
    </w:p>
    <w:p w:rsidR="00B21110" w:rsidRDefault="00B21110" w:rsidP="00FA1FE7">
      <w:pPr>
        <w:pStyle w:val="a1"/>
        <w:ind w:left="709"/>
      </w:pPr>
    </w:p>
    <w:p w:rsidR="00ED1798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Функция мониторинга использования программного обеспечения (Software Metering)</w:t>
      </w:r>
      <w:r>
        <w:t xml:space="preserve"> позволяет собирать данные об использовании программного обеспечения в организации, а именно, информацию о том, какие программы и когда запускались и в течение какого времени они исполнялись на клиентах. </w:t>
      </w:r>
    </w:p>
    <w:p w:rsidR="009E188E" w:rsidRDefault="009E188E" w:rsidP="00FA1FE7">
      <w:pPr>
        <w:pStyle w:val="a1"/>
        <w:ind w:left="709"/>
      </w:pPr>
    </w:p>
    <w:p w:rsidR="00ED1798" w:rsidRDefault="009E188E" w:rsidP="00FA1FE7">
      <w:pPr>
        <w:pStyle w:val="a1"/>
        <w:ind w:left="709"/>
      </w:pPr>
      <w:r>
        <w:t>Заказчику требуется настроить функцию</w:t>
      </w:r>
      <w:r w:rsidR="00ED1798">
        <w:t xml:space="preserve"> Software Metering для 15</w:t>
      </w:r>
      <w:r>
        <w:t xml:space="preserve"> разновидностей прикладного ПО</w:t>
      </w:r>
      <w:r w:rsidR="00ED1798">
        <w:t>.</w:t>
      </w:r>
    </w:p>
    <w:p w:rsidR="009E188E" w:rsidRDefault="009E188E" w:rsidP="00FA1FE7">
      <w:pPr>
        <w:pStyle w:val="a1"/>
        <w:ind w:left="709"/>
      </w:pPr>
    </w:p>
    <w:p w:rsidR="009E188E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Функция аналитики активов (Asset Intelligence)</w:t>
      </w:r>
      <w:r>
        <w:t xml:space="preserve"> - расширяет возможности инвентаризации SCCM, добавляя ряд отчетов касательно управления лицензиями ПО. База данных аналитики активов содержат сведения о классификации и идентификации для более чем 300 000 наименований и версий ПО, поделенных на 100 семейств и 2 000 категорий. </w:t>
      </w:r>
    </w:p>
    <w:p w:rsidR="009E188E" w:rsidRDefault="009E188E" w:rsidP="00FA1FE7">
      <w:pPr>
        <w:pStyle w:val="a1"/>
        <w:ind w:left="709"/>
      </w:pPr>
    </w:p>
    <w:p w:rsidR="00ED1798" w:rsidRDefault="00ED1798" w:rsidP="00313985">
      <w:pPr>
        <w:pStyle w:val="a1"/>
        <w:numPr>
          <w:ilvl w:val="3"/>
          <w:numId w:val="17"/>
        </w:numPr>
        <w:ind w:left="709"/>
      </w:pPr>
      <w:r w:rsidRPr="009E188E">
        <w:rPr>
          <w:b/>
        </w:rPr>
        <w:t>Портал самообслуживания (Self-Service Portal)</w:t>
      </w:r>
      <w:r>
        <w:t xml:space="preserve"> позволяет конечному пользователю самостоятельно производить процедуры обслуживания АРМ. К таким процедурам относится распространение ПО и обновлений. Эта функция позволит снять часть нагрузки с ИТ-персонала.</w:t>
      </w:r>
      <w:r w:rsidR="009E188E">
        <w:t xml:space="preserve"> </w:t>
      </w:r>
      <w:r w:rsidR="00185952">
        <w:t>Исполнитель</w:t>
      </w:r>
      <w:r w:rsidR="009E188E">
        <w:t xml:space="preserve"> должен развернуть такой портал и настроить механизм распространения до 15 видов прикладного ПО для дальнейшего использования рядовыми пользователями.</w:t>
      </w:r>
    </w:p>
    <w:p w:rsidR="009E188E" w:rsidRDefault="009E188E" w:rsidP="009E188E"/>
    <w:p w:rsidR="00992BF8" w:rsidRPr="00C71C1F" w:rsidRDefault="00992BF8" w:rsidP="00313985">
      <w:pPr>
        <w:pStyle w:val="2"/>
        <w:numPr>
          <w:ilvl w:val="1"/>
          <w:numId w:val="17"/>
        </w:numPr>
      </w:pPr>
      <w:bookmarkStart w:id="23" w:name="_Toc373684135"/>
      <w:r w:rsidRPr="00C71C1F">
        <w:t>Внедрение результатов работы</w:t>
      </w:r>
      <w:bookmarkEnd w:id="23"/>
    </w:p>
    <w:p w:rsidR="00992BF8" w:rsidRPr="00D84294" w:rsidRDefault="00992BF8" w:rsidP="00992BF8">
      <w:pPr>
        <w:rPr>
          <w:highlight w:val="yellow"/>
        </w:rPr>
      </w:pPr>
    </w:p>
    <w:p w:rsidR="00C71C1F" w:rsidRDefault="00220664" w:rsidP="00313985">
      <w:pPr>
        <w:pStyle w:val="a1"/>
        <w:numPr>
          <w:ilvl w:val="2"/>
          <w:numId w:val="17"/>
        </w:numPr>
      </w:pPr>
      <w:r w:rsidRPr="00220664">
        <w:t xml:space="preserve">Условиями удовлетворения потребности Заказчика в результате </w:t>
      </w:r>
      <w:r w:rsidR="00E30815">
        <w:t>выполнения Работ</w:t>
      </w:r>
      <w:r w:rsidRPr="00220664">
        <w:t xml:space="preserve"> является функционирующая</w:t>
      </w:r>
      <w:r w:rsidR="00C71C1F">
        <w:t xml:space="preserve"> в продуктовой среде</w:t>
      </w:r>
      <w:r w:rsidRPr="00220664">
        <w:t xml:space="preserve"> </w:t>
      </w:r>
      <w:r w:rsidR="00C71C1F">
        <w:t>Система</w:t>
      </w:r>
      <w:r w:rsidRPr="00220664">
        <w:t>, а также сформированные и утверждённые документы</w:t>
      </w:r>
      <w:r w:rsidR="00C71C1F">
        <w:t>, являющиеся</w:t>
      </w:r>
      <w:r w:rsidRPr="00220664">
        <w:t xml:space="preserve"> результат</w:t>
      </w:r>
      <w:r w:rsidR="00C71C1F">
        <w:t>ами всех этапов Работ</w:t>
      </w:r>
      <w:r w:rsidRPr="00220664">
        <w:t>.</w:t>
      </w:r>
    </w:p>
    <w:p w:rsidR="00220664" w:rsidRPr="00C71C1F" w:rsidRDefault="00220664" w:rsidP="00313985">
      <w:pPr>
        <w:pStyle w:val="a1"/>
        <w:numPr>
          <w:ilvl w:val="2"/>
          <w:numId w:val="17"/>
        </w:numPr>
      </w:pPr>
      <w:r w:rsidRPr="00220664">
        <w:lastRenderedPageBreak/>
        <w:t>По завершению Этапа №</w:t>
      </w:r>
      <w:r w:rsidR="009B3B4D">
        <w:t>2</w:t>
      </w:r>
      <w:r w:rsidRPr="00220664">
        <w:t xml:space="preserve"> Заказчик переводит Систему в опытно-промышленную эксплуатацию и начинает подключение к Системе всех целевых ЭВМ</w:t>
      </w:r>
      <w:r w:rsidR="009B3B4D">
        <w:t xml:space="preserve"> (23 группы по 10 АРМ/серверов)</w:t>
      </w:r>
      <w:r w:rsidRPr="00220664">
        <w:t>, после чего</w:t>
      </w:r>
      <w:r w:rsidR="009B3B4D">
        <w:t xml:space="preserve"> проводится приёмка Системы на всём контуре управления и</w:t>
      </w:r>
      <w:r w:rsidRPr="00220664">
        <w:t xml:space="preserve"> Система переводится в промышленную эксплуатацию.</w:t>
      </w:r>
    </w:p>
    <w:p w:rsidR="00992BF8" w:rsidRPr="00D84294" w:rsidRDefault="00992BF8" w:rsidP="00992BF8">
      <w:pPr>
        <w:rPr>
          <w:highlight w:val="yellow"/>
        </w:rPr>
      </w:pPr>
    </w:p>
    <w:p w:rsidR="00992BF8" w:rsidRPr="007D5394" w:rsidRDefault="00992BF8" w:rsidP="00537B9B">
      <w:pPr>
        <w:pStyle w:val="1"/>
      </w:pPr>
      <w:bookmarkStart w:id="24" w:name="_Toc373684136"/>
      <w:r w:rsidRPr="007D5394">
        <w:t xml:space="preserve">6. ТРЕБОВАНИЯ </w:t>
      </w:r>
      <w:r w:rsidR="007D5394" w:rsidRPr="007D5394">
        <w:t>К ГАРАНТИЯМ</w:t>
      </w:r>
      <w:bookmarkEnd w:id="24"/>
    </w:p>
    <w:p w:rsidR="00992BF8" w:rsidRPr="00BE40A9" w:rsidRDefault="00992BF8" w:rsidP="00992BF8">
      <w:pPr>
        <w:rPr>
          <w:highlight w:val="yellow"/>
          <w:lang w:val="en-US"/>
        </w:rPr>
      </w:pPr>
    </w:p>
    <w:p w:rsidR="0032362B" w:rsidRDefault="0032362B" w:rsidP="0032362B">
      <w:pPr>
        <w:pStyle w:val="a1"/>
        <w:numPr>
          <w:ilvl w:val="1"/>
          <w:numId w:val="6"/>
        </w:numPr>
        <w:ind w:left="567" w:hanging="516"/>
      </w:pPr>
      <w:r>
        <w:t>На время выполнения работ п. 5.3.2</w:t>
      </w:r>
      <w:r w:rsidRPr="007D5394">
        <w:t xml:space="preserve"> </w:t>
      </w:r>
      <w:r>
        <w:t xml:space="preserve">Исполнитель предоставляет доступ </w:t>
      </w:r>
      <w:r w:rsidRPr="007D5394">
        <w:t xml:space="preserve">администраторов </w:t>
      </w:r>
      <w:r>
        <w:t xml:space="preserve">Заказчика к ресурсам специалиста, </w:t>
      </w:r>
      <w:r w:rsidRPr="007D5394">
        <w:t>непосредственно участв</w:t>
      </w:r>
      <w:r>
        <w:t>овавшего</w:t>
      </w:r>
      <w:r w:rsidRPr="007D5394">
        <w:t xml:space="preserve"> во внедрении</w:t>
      </w:r>
      <w:r>
        <w:t xml:space="preserve"> Системы, для оказания консультаций </w:t>
      </w:r>
      <w:r w:rsidRPr="007D5394">
        <w:t xml:space="preserve">в объеме не более 2 часов в день с учетом необходимой подготовки для ответов на вопросы </w:t>
      </w:r>
      <w:r>
        <w:t xml:space="preserve">Заказчика. </w:t>
      </w:r>
    </w:p>
    <w:p w:rsidR="0032362B" w:rsidRDefault="0032362B" w:rsidP="0032362B">
      <w:pPr>
        <w:pStyle w:val="a1"/>
        <w:numPr>
          <w:ilvl w:val="1"/>
          <w:numId w:val="6"/>
        </w:numPr>
        <w:ind w:left="567" w:hanging="516"/>
      </w:pPr>
      <w:r>
        <w:t xml:space="preserve">Обмен вопросами и ответами возможен по телефону, </w:t>
      </w:r>
      <w:r w:rsidRPr="007D5394">
        <w:rPr>
          <w:lang w:val="en-US"/>
        </w:rPr>
        <w:t>e</w:t>
      </w:r>
      <w:r w:rsidRPr="007D5394">
        <w:t>-</w:t>
      </w:r>
      <w:r w:rsidRPr="007D5394">
        <w:rPr>
          <w:lang w:val="en-US"/>
        </w:rPr>
        <w:t>mail</w:t>
      </w:r>
      <w:r>
        <w:t xml:space="preserve"> и посредством выезда специалиста Исполнителя на площадку Заказчика.</w:t>
      </w:r>
    </w:p>
    <w:p w:rsidR="0032362B" w:rsidRDefault="0032362B" w:rsidP="0032362B">
      <w:pPr>
        <w:pStyle w:val="a1"/>
        <w:numPr>
          <w:ilvl w:val="1"/>
          <w:numId w:val="6"/>
        </w:numPr>
        <w:ind w:left="567" w:hanging="516"/>
      </w:pPr>
      <w:r>
        <w:t>Срок предоставления гарантийной поддержки Системы должен составлять не менее 6 календарных месяцев.</w:t>
      </w:r>
    </w:p>
    <w:p w:rsidR="0032362B" w:rsidRDefault="0032362B" w:rsidP="0032362B">
      <w:pPr>
        <w:pStyle w:val="a1"/>
        <w:numPr>
          <w:ilvl w:val="1"/>
          <w:numId w:val="6"/>
        </w:numPr>
        <w:ind w:left="567" w:hanging="516"/>
      </w:pPr>
      <w:r>
        <w:t>Для оказания консультаций в  период гарантийной поддержки Исполнитель должен обладать собственной службой приема и регистрации обращений, с возможностью подачи заявок по телефону и посредством электронной почты по рабочим дням, с 09:00 до 19:00</w:t>
      </w:r>
    </w:p>
    <w:p w:rsidR="0032362B" w:rsidRDefault="0032362B" w:rsidP="0032362B">
      <w:pPr>
        <w:pStyle w:val="a1"/>
        <w:numPr>
          <w:ilvl w:val="1"/>
          <w:numId w:val="6"/>
        </w:numPr>
        <w:ind w:left="567" w:hanging="516"/>
      </w:pPr>
      <w:r>
        <w:t>Служба приема и регистрации обращений Исполнителя должна обеспечить следующие функции: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 xml:space="preserve">прием и регистрацию обращений </w:t>
      </w:r>
      <w:r>
        <w:rPr>
          <w:bCs/>
        </w:rPr>
        <w:t>Заказчика</w:t>
      </w:r>
      <w:r w:rsidRPr="004B7871">
        <w:rPr>
          <w:bCs/>
        </w:rPr>
        <w:t xml:space="preserve"> в </w:t>
      </w:r>
      <w:r>
        <w:rPr>
          <w:bCs/>
        </w:rPr>
        <w:t xml:space="preserve">автоматизированной </w:t>
      </w:r>
      <w:r w:rsidRPr="004B7871">
        <w:rPr>
          <w:bCs/>
        </w:rPr>
        <w:t xml:space="preserve">системе Service Desk, 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>первичный анализ запросов, присвоение приоритета. Приоритет определяется в соответствии с утвержденными Заказчиком регламентом,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>решение заявок на 1-м уровне в той мере, в какой это возможно,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 xml:space="preserve">маршрутизацию заявок </w:t>
      </w:r>
      <w:r>
        <w:rPr>
          <w:bCs/>
        </w:rPr>
        <w:t>Заказчика</w:t>
      </w:r>
      <w:r w:rsidRPr="004B7871">
        <w:rPr>
          <w:bCs/>
        </w:rPr>
        <w:t xml:space="preserve"> согласно утвержденному  регламенту, 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 xml:space="preserve">эскалацию заявок </w:t>
      </w:r>
      <w:r>
        <w:rPr>
          <w:bCs/>
        </w:rPr>
        <w:t>Заказчика</w:t>
      </w:r>
      <w:r w:rsidRPr="004B7871">
        <w:rPr>
          <w:bCs/>
        </w:rPr>
        <w:t xml:space="preserve"> в специализированные группы решения службы технической поддержки,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>контроль прохождения заявок согласно регламенту,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>ответственность за решение заявки и отслеживание ее состояния,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 xml:space="preserve">информирование </w:t>
      </w:r>
      <w:r>
        <w:rPr>
          <w:bCs/>
        </w:rPr>
        <w:t>Заказчика</w:t>
      </w:r>
      <w:r w:rsidRPr="004B7871">
        <w:rPr>
          <w:bCs/>
        </w:rPr>
        <w:t xml:space="preserve"> о статусе заявки </w:t>
      </w:r>
    </w:p>
    <w:p w:rsidR="0032362B" w:rsidRPr="004B7871" w:rsidRDefault="0032362B" w:rsidP="0032362B">
      <w:pPr>
        <w:ind w:firstLine="720"/>
        <w:rPr>
          <w:bCs/>
        </w:rPr>
      </w:pPr>
      <w:r w:rsidRPr="004B7871">
        <w:rPr>
          <w:bCs/>
        </w:rPr>
        <w:t>•</w:t>
      </w:r>
      <w:r w:rsidRPr="004B7871">
        <w:rPr>
          <w:bCs/>
        </w:rPr>
        <w:tab/>
        <w:t>обеспечение закрытия заявок в системе Serv</w:t>
      </w:r>
      <w:r>
        <w:rPr>
          <w:bCs/>
        </w:rPr>
        <w:t>ice Desk после их исполнения и автоматическое оповещение о результатах проведенных работ</w:t>
      </w:r>
    </w:p>
    <w:p w:rsidR="007D5394" w:rsidRDefault="007D5394" w:rsidP="00992BF8"/>
    <w:p w:rsidR="00992BF8" w:rsidRPr="00F172FE" w:rsidRDefault="00992BF8" w:rsidP="00537B9B">
      <w:pPr>
        <w:pStyle w:val="1"/>
      </w:pPr>
      <w:bookmarkStart w:id="25" w:name="_Toc373684137"/>
      <w:r w:rsidRPr="00F172FE">
        <w:t>7. ТРЕБОВАНИЯ К КАЧЕСТВУ ВЫПОЛНЕНИЯ РАБОТ</w:t>
      </w:r>
      <w:r w:rsidR="00E30430">
        <w:t xml:space="preserve"> И КВАЛИФИКАЦИИ ИСПОЛНИТЕЛЯ</w:t>
      </w:r>
      <w:bookmarkEnd w:id="25"/>
    </w:p>
    <w:p w:rsidR="00992BF8" w:rsidRPr="00F172FE" w:rsidRDefault="00992BF8" w:rsidP="00992BF8"/>
    <w:p w:rsidR="0032362B" w:rsidRDefault="0032362B" w:rsidP="0032362B">
      <w:pPr>
        <w:pStyle w:val="a1"/>
        <w:numPr>
          <w:ilvl w:val="1"/>
          <w:numId w:val="22"/>
        </w:numPr>
        <w:ind w:left="567"/>
      </w:pPr>
      <w:r w:rsidRPr="00F172FE">
        <w:t>При выполнении работ Исполнитель должен следовать рекомендациям головного производителя.</w:t>
      </w:r>
    </w:p>
    <w:p w:rsidR="0032362B" w:rsidRPr="00F172FE" w:rsidRDefault="0032362B" w:rsidP="0032362B">
      <w:pPr>
        <w:pStyle w:val="a1"/>
        <w:numPr>
          <w:ilvl w:val="1"/>
          <w:numId w:val="22"/>
        </w:numPr>
        <w:ind w:left="567"/>
      </w:pPr>
      <w:r w:rsidRPr="00F172FE">
        <w:t xml:space="preserve">Для настройки и администрирования сервера Microsoft System Center 2012 Configuration Manager Исполнителю необходимо предоставить документы, </w:t>
      </w:r>
      <w:r w:rsidRPr="00F172FE">
        <w:lastRenderedPageBreak/>
        <w:t>подтверждающие сертификационный статус своих работников в следующих областях:</w:t>
      </w:r>
    </w:p>
    <w:p w:rsidR="0032362B" w:rsidRPr="00F172FE" w:rsidRDefault="0032362B" w:rsidP="0032362B">
      <w:pPr>
        <w:pStyle w:val="a1"/>
        <w:numPr>
          <w:ilvl w:val="4"/>
          <w:numId w:val="17"/>
        </w:numPr>
        <w:ind w:left="851" w:hanging="284"/>
      </w:pPr>
      <w:r w:rsidRPr="00F172FE">
        <w:t>В области администрирования сетей на базе Windows-серверов</w:t>
      </w:r>
      <w:r>
        <w:t>:</w:t>
      </w:r>
    </w:p>
    <w:p w:rsidR="0032362B" w:rsidRPr="00F172FE" w:rsidRDefault="0032362B" w:rsidP="0032362B">
      <w:pPr>
        <w:pStyle w:val="a1"/>
        <w:numPr>
          <w:ilvl w:val="0"/>
          <w:numId w:val="21"/>
        </w:numPr>
        <w:ind w:left="1701"/>
        <w:rPr>
          <w:lang w:val="en-US"/>
        </w:rPr>
      </w:pPr>
      <w:r w:rsidRPr="00F172FE">
        <w:rPr>
          <w:lang w:val="en-US"/>
        </w:rPr>
        <w:t>MCTS: Windows Server 2008 Network Infrastructure, Configuration;</w:t>
      </w:r>
    </w:p>
    <w:p w:rsidR="0032362B" w:rsidRPr="00F172FE" w:rsidRDefault="0032362B" w:rsidP="0032362B">
      <w:pPr>
        <w:pStyle w:val="a1"/>
        <w:numPr>
          <w:ilvl w:val="0"/>
          <w:numId w:val="21"/>
        </w:numPr>
        <w:ind w:left="1701"/>
        <w:rPr>
          <w:lang w:val="en-US"/>
        </w:rPr>
      </w:pPr>
      <w:r w:rsidRPr="00F172FE">
        <w:rPr>
          <w:lang w:val="en-US"/>
        </w:rPr>
        <w:t>MCTS: Windows Server 2008 Active Directory, Configuration;</w:t>
      </w:r>
    </w:p>
    <w:p w:rsidR="0032362B" w:rsidRDefault="0032362B" w:rsidP="0032362B">
      <w:pPr>
        <w:pStyle w:val="a1"/>
        <w:numPr>
          <w:ilvl w:val="0"/>
          <w:numId w:val="21"/>
        </w:numPr>
        <w:ind w:left="1701"/>
        <w:rPr>
          <w:lang w:val="en-US"/>
        </w:rPr>
      </w:pPr>
      <w:r>
        <w:t>С</w:t>
      </w:r>
      <w:r w:rsidRPr="00F172FE">
        <w:t>татус</w:t>
      </w:r>
      <w:r w:rsidRPr="00F172FE">
        <w:rPr>
          <w:lang w:val="en-US"/>
        </w:rPr>
        <w:t xml:space="preserve"> Microsoft Certified Solutions Associate (MCSA): Windows Server 2008</w:t>
      </w:r>
    </w:p>
    <w:p w:rsidR="0032362B" w:rsidRPr="001950C0" w:rsidRDefault="0032362B" w:rsidP="0032362B">
      <w:pPr>
        <w:pStyle w:val="a1"/>
        <w:numPr>
          <w:ilvl w:val="4"/>
          <w:numId w:val="17"/>
        </w:numPr>
        <w:ind w:hanging="371"/>
      </w:pPr>
      <w:r>
        <w:t xml:space="preserve">В области разворачивания и администрирования </w:t>
      </w:r>
      <w:r>
        <w:rPr>
          <w:lang w:val="en-US"/>
        </w:rPr>
        <w:t>SCCM</w:t>
      </w:r>
      <w:r w:rsidRPr="001950C0">
        <w:t xml:space="preserve"> 2012:</w:t>
      </w:r>
    </w:p>
    <w:p w:rsidR="0032362B" w:rsidRPr="00A15D69" w:rsidRDefault="0032362B" w:rsidP="0032362B">
      <w:pPr>
        <w:pStyle w:val="a1"/>
        <w:numPr>
          <w:ilvl w:val="0"/>
          <w:numId w:val="32"/>
        </w:numPr>
        <w:ind w:left="1701"/>
        <w:rPr>
          <w:lang w:val="en-US"/>
        </w:rPr>
      </w:pPr>
      <w:r w:rsidRPr="001950C0">
        <w:rPr>
          <w:lang w:val="en-US"/>
        </w:rPr>
        <w:t>Microsoft Certified Technology Specialist (MCTS): Administering and Deploying System Center 2012 Configuration Manager</w:t>
      </w:r>
    </w:p>
    <w:p w:rsidR="0032362B" w:rsidRPr="001E6915" w:rsidRDefault="0032362B" w:rsidP="0032362B">
      <w:pPr>
        <w:pStyle w:val="a1"/>
        <w:numPr>
          <w:ilvl w:val="4"/>
          <w:numId w:val="17"/>
        </w:numPr>
        <w:ind w:hanging="371"/>
      </w:pPr>
      <w:r>
        <w:t xml:space="preserve">В области управления проектами - </w:t>
      </w:r>
      <w:r w:rsidRPr="001E6915">
        <w:rPr>
          <w:lang w:val="en-US"/>
        </w:rPr>
        <w:t>Project</w:t>
      </w:r>
      <w:r w:rsidRPr="000C2CF0">
        <w:t xml:space="preserve"> </w:t>
      </w:r>
      <w:r w:rsidRPr="001E6915">
        <w:rPr>
          <w:lang w:val="en-US"/>
        </w:rPr>
        <w:t>Management</w:t>
      </w:r>
      <w:r w:rsidRPr="000C2CF0">
        <w:t xml:space="preserve"> </w:t>
      </w:r>
      <w:r w:rsidRPr="001E6915">
        <w:rPr>
          <w:lang w:val="en-US"/>
        </w:rPr>
        <w:t>Professional</w:t>
      </w:r>
      <w:r>
        <w:t>.</w:t>
      </w:r>
    </w:p>
    <w:p w:rsidR="00E30430" w:rsidRPr="001E6915" w:rsidRDefault="00E30430" w:rsidP="00E30430"/>
    <w:p w:rsidR="00E30430" w:rsidRPr="00E30430" w:rsidRDefault="00E30430" w:rsidP="00313985">
      <w:pPr>
        <w:pStyle w:val="a1"/>
        <w:numPr>
          <w:ilvl w:val="1"/>
          <w:numId w:val="22"/>
        </w:numPr>
        <w:ind w:left="567"/>
      </w:pPr>
      <w:r>
        <w:t>Количество привлекаемых для выполнения работников устанавливается Исполнителем самостоятельно, один и тот же работник может быть носителем более чем одной сертификации.</w:t>
      </w:r>
    </w:p>
    <w:p w:rsidR="00992BF8" w:rsidRPr="00E30430" w:rsidRDefault="00992BF8" w:rsidP="00992BF8">
      <w:pPr>
        <w:rPr>
          <w:highlight w:val="yellow"/>
        </w:rPr>
      </w:pPr>
    </w:p>
    <w:p w:rsidR="00992BF8" w:rsidRPr="00C63790" w:rsidRDefault="00992BF8" w:rsidP="00537B9B">
      <w:pPr>
        <w:pStyle w:val="1"/>
      </w:pPr>
      <w:bookmarkStart w:id="26" w:name="_Toc373684138"/>
      <w:r w:rsidRPr="00C63790">
        <w:t>8. ТРЕБОВАНИЕ К СРОКУ (ИНТЕРВАЛУ) ВЫПОЛНЕНИЯ РАБОТ</w:t>
      </w:r>
      <w:bookmarkEnd w:id="26"/>
    </w:p>
    <w:p w:rsidR="00C63790" w:rsidRDefault="00C63790" w:rsidP="00C63790">
      <w:pPr>
        <w:rPr>
          <w:highlight w:val="yellow"/>
        </w:rPr>
      </w:pPr>
    </w:p>
    <w:p w:rsidR="00B80B09" w:rsidRPr="007616FC" w:rsidRDefault="00B80B09" w:rsidP="00313985">
      <w:pPr>
        <w:pStyle w:val="a1"/>
        <w:numPr>
          <w:ilvl w:val="1"/>
          <w:numId w:val="23"/>
        </w:numPr>
      </w:pPr>
      <w:r>
        <w:t xml:space="preserve">Работы должны выполняться </w:t>
      </w:r>
      <w:r w:rsidRPr="007616FC">
        <w:t xml:space="preserve">с соблюдением примерного плана-графика (Таблица № </w:t>
      </w:r>
      <w:r>
        <w:t>2</w:t>
      </w:r>
      <w:r w:rsidRPr="007616FC">
        <w:t>) с даты подписания договора.</w:t>
      </w:r>
    </w:p>
    <w:p w:rsidR="00B80B09" w:rsidRDefault="00B80B09" w:rsidP="00C63790">
      <w:pPr>
        <w:rPr>
          <w:highlight w:val="yellow"/>
        </w:rPr>
      </w:pPr>
    </w:p>
    <w:p w:rsidR="00C63790" w:rsidRPr="008E23D1" w:rsidRDefault="00C63790" w:rsidP="00C63790">
      <w:pPr>
        <w:jc w:val="right"/>
      </w:pPr>
      <w:r w:rsidRPr="008E23D1">
        <w:t xml:space="preserve">Таблица </w:t>
      </w:r>
      <w:r>
        <w:t>2</w:t>
      </w:r>
      <w:r w:rsidRPr="008E23D1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"/>
        <w:gridCol w:w="4717"/>
        <w:gridCol w:w="4672"/>
      </w:tblGrid>
      <w:tr w:rsidR="00C63790" w:rsidRPr="004A1B3B" w:rsidTr="00313985">
        <w:tc>
          <w:tcPr>
            <w:tcW w:w="215" w:type="pct"/>
            <w:shd w:val="clear" w:color="auto" w:fill="auto"/>
          </w:tcPr>
          <w:p w:rsidR="00C63790" w:rsidRPr="004A1B3B" w:rsidRDefault="00C63790" w:rsidP="00164087">
            <w:pPr>
              <w:jc w:val="center"/>
              <w:rPr>
                <w:b/>
              </w:rPr>
            </w:pPr>
            <w:r w:rsidRPr="004A1B3B">
              <w:rPr>
                <w:b/>
              </w:rPr>
              <w:t>№</w:t>
            </w:r>
          </w:p>
        </w:tc>
        <w:tc>
          <w:tcPr>
            <w:tcW w:w="2404" w:type="pct"/>
            <w:shd w:val="clear" w:color="auto" w:fill="auto"/>
            <w:vAlign w:val="center"/>
            <w:hideMark/>
          </w:tcPr>
          <w:p w:rsidR="00C63790" w:rsidRPr="004A1B3B" w:rsidRDefault="00C63790" w:rsidP="00C63790">
            <w:pPr>
              <w:ind w:left="126" w:right="268"/>
              <w:jc w:val="center"/>
              <w:rPr>
                <w:b/>
              </w:rPr>
            </w:pPr>
            <w:r w:rsidRPr="004A1B3B">
              <w:rPr>
                <w:b/>
              </w:rPr>
              <w:t>Название этапа работ</w:t>
            </w:r>
          </w:p>
        </w:tc>
        <w:tc>
          <w:tcPr>
            <w:tcW w:w="2381" w:type="pct"/>
          </w:tcPr>
          <w:p w:rsidR="00C63790" w:rsidRPr="004A1B3B" w:rsidRDefault="00C63790" w:rsidP="0032362B">
            <w:pPr>
              <w:ind w:left="126" w:right="268"/>
              <w:jc w:val="center"/>
              <w:rPr>
                <w:b/>
              </w:rPr>
            </w:pPr>
            <w:r w:rsidRPr="00C63790">
              <w:rPr>
                <w:b/>
              </w:rPr>
              <w:t>Тр</w:t>
            </w:r>
            <w:r w:rsidR="004A0F4E">
              <w:rPr>
                <w:b/>
              </w:rPr>
              <w:t>удозатраты  (</w:t>
            </w:r>
            <w:r w:rsidR="0032362B">
              <w:rPr>
                <w:b/>
              </w:rPr>
              <w:t>рабочих</w:t>
            </w:r>
            <w:r w:rsidR="004A0F4E">
              <w:rPr>
                <w:b/>
              </w:rPr>
              <w:t xml:space="preserve"> дней); порядок исполнения</w:t>
            </w:r>
          </w:p>
        </w:tc>
      </w:tr>
      <w:tr w:rsidR="00C63790" w:rsidRPr="00C63790" w:rsidTr="00313985">
        <w:tc>
          <w:tcPr>
            <w:tcW w:w="215" w:type="pct"/>
            <w:shd w:val="clear" w:color="auto" w:fill="FFFFFF"/>
          </w:tcPr>
          <w:p w:rsidR="00C63790" w:rsidRPr="00313985" w:rsidRDefault="00C63790" w:rsidP="00313985">
            <w:pPr>
              <w:pStyle w:val="a1"/>
              <w:numPr>
                <w:ilvl w:val="0"/>
                <w:numId w:val="31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2404" w:type="pct"/>
            <w:shd w:val="clear" w:color="auto" w:fill="FFFFFF"/>
            <w:vAlign w:val="center"/>
            <w:hideMark/>
          </w:tcPr>
          <w:p w:rsidR="00C63790" w:rsidRPr="00C63790" w:rsidRDefault="00C63790" w:rsidP="004E33FA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Формирование и согласование проектной документации</w:t>
            </w:r>
          </w:p>
        </w:tc>
        <w:tc>
          <w:tcPr>
            <w:tcW w:w="2381" w:type="pct"/>
            <w:shd w:val="clear" w:color="auto" w:fill="FFFFFF"/>
          </w:tcPr>
          <w:p w:rsidR="00C63790" w:rsidRPr="00C63790" w:rsidRDefault="00C63790" w:rsidP="00C63790">
            <w:pPr>
              <w:ind w:left="126" w:right="268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35; с даты подписания договора</w:t>
            </w:r>
          </w:p>
        </w:tc>
      </w:tr>
      <w:tr w:rsidR="00C63790" w:rsidRPr="00C63790" w:rsidTr="00313985">
        <w:tc>
          <w:tcPr>
            <w:tcW w:w="215" w:type="pct"/>
            <w:shd w:val="clear" w:color="auto" w:fill="FFFFFF"/>
          </w:tcPr>
          <w:p w:rsidR="00C63790" w:rsidRPr="00313985" w:rsidRDefault="00C63790" w:rsidP="00313985">
            <w:pPr>
              <w:pStyle w:val="a1"/>
              <w:numPr>
                <w:ilvl w:val="0"/>
                <w:numId w:val="31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2404" w:type="pct"/>
            <w:shd w:val="clear" w:color="auto" w:fill="FFFFFF"/>
            <w:vAlign w:val="center"/>
            <w:hideMark/>
          </w:tcPr>
          <w:p w:rsidR="00C63790" w:rsidRPr="00C63790" w:rsidRDefault="00C63790" w:rsidP="004E33FA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В</w:t>
            </w:r>
            <w:r w:rsidR="00313985">
              <w:rPr>
                <w:bCs/>
                <w:sz w:val="24"/>
                <w:szCs w:val="24"/>
              </w:rPr>
              <w:t>недрение</w:t>
            </w:r>
          </w:p>
        </w:tc>
        <w:tc>
          <w:tcPr>
            <w:tcW w:w="2381" w:type="pct"/>
            <w:shd w:val="clear" w:color="auto" w:fill="FFFFFF"/>
          </w:tcPr>
          <w:p w:rsidR="00C63790" w:rsidRPr="00C63790" w:rsidRDefault="00C63790" w:rsidP="00C63790">
            <w:pPr>
              <w:ind w:left="126" w:right="268"/>
              <w:rPr>
                <w:bCs/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120</w:t>
            </w:r>
            <w:r>
              <w:rPr>
                <w:bCs/>
                <w:sz w:val="24"/>
                <w:szCs w:val="24"/>
              </w:rPr>
              <w:t>; с даты завершения Этапа 1</w:t>
            </w:r>
          </w:p>
        </w:tc>
      </w:tr>
      <w:tr w:rsidR="009924E1" w:rsidRPr="00C63790" w:rsidTr="00676F86">
        <w:tc>
          <w:tcPr>
            <w:tcW w:w="215" w:type="pct"/>
            <w:shd w:val="clear" w:color="auto" w:fill="FFFFFF"/>
          </w:tcPr>
          <w:p w:rsidR="009924E1" w:rsidRPr="00313985" w:rsidRDefault="009924E1" w:rsidP="00676F86">
            <w:pPr>
              <w:pStyle w:val="a1"/>
              <w:numPr>
                <w:ilvl w:val="0"/>
                <w:numId w:val="31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2404" w:type="pct"/>
            <w:shd w:val="clear" w:color="auto" w:fill="FFFFFF"/>
            <w:vAlign w:val="center"/>
            <w:hideMark/>
          </w:tcPr>
          <w:p w:rsidR="009924E1" w:rsidRPr="00C63790" w:rsidRDefault="009924E1" w:rsidP="00676F86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Подготовка инструкций администратора</w:t>
            </w:r>
            <w:r>
              <w:rPr>
                <w:bCs/>
                <w:sz w:val="24"/>
                <w:szCs w:val="24"/>
              </w:rPr>
              <w:t xml:space="preserve"> и пользователя</w:t>
            </w:r>
          </w:p>
        </w:tc>
        <w:tc>
          <w:tcPr>
            <w:tcW w:w="2381" w:type="pct"/>
            <w:shd w:val="clear" w:color="auto" w:fill="FFFFFF"/>
          </w:tcPr>
          <w:p w:rsidR="009924E1" w:rsidRPr="00C63790" w:rsidRDefault="009924E1" w:rsidP="00676F86">
            <w:pPr>
              <w:ind w:left="126" w:right="268"/>
              <w:rPr>
                <w:bCs/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15</w:t>
            </w:r>
            <w:r>
              <w:rPr>
                <w:bCs/>
                <w:sz w:val="24"/>
                <w:szCs w:val="24"/>
              </w:rPr>
              <w:t>; с даты завершения Этапа 2</w:t>
            </w:r>
          </w:p>
        </w:tc>
      </w:tr>
      <w:tr w:rsidR="00313985" w:rsidRPr="00C63790" w:rsidTr="00313985">
        <w:tc>
          <w:tcPr>
            <w:tcW w:w="215" w:type="pct"/>
            <w:shd w:val="clear" w:color="auto" w:fill="FFFFFF"/>
          </w:tcPr>
          <w:p w:rsidR="00313985" w:rsidRPr="00313985" w:rsidRDefault="00313985" w:rsidP="00313985">
            <w:pPr>
              <w:pStyle w:val="a1"/>
              <w:numPr>
                <w:ilvl w:val="0"/>
                <w:numId w:val="31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2404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Подготовка исполнительной документации</w:t>
            </w:r>
          </w:p>
        </w:tc>
        <w:tc>
          <w:tcPr>
            <w:tcW w:w="2381" w:type="pct"/>
            <w:shd w:val="clear" w:color="auto" w:fill="FFFFFF"/>
          </w:tcPr>
          <w:p w:rsidR="00313985" w:rsidRPr="00C63790" w:rsidRDefault="00313985" w:rsidP="00313985">
            <w:pPr>
              <w:ind w:left="126" w:right="26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20; с даты завершения Этапа 2</w:t>
            </w:r>
          </w:p>
        </w:tc>
      </w:tr>
      <w:tr w:rsidR="00313985" w:rsidRPr="00C63790" w:rsidTr="00313985">
        <w:trPr>
          <w:trHeight w:val="139"/>
        </w:trPr>
        <w:tc>
          <w:tcPr>
            <w:tcW w:w="215" w:type="pct"/>
            <w:shd w:val="clear" w:color="auto" w:fill="FFFFFF"/>
          </w:tcPr>
          <w:p w:rsidR="00313985" w:rsidRPr="00313985" w:rsidRDefault="00313985" w:rsidP="00313985">
            <w:pPr>
              <w:pStyle w:val="a1"/>
              <w:numPr>
                <w:ilvl w:val="0"/>
                <w:numId w:val="31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2404" w:type="pct"/>
            <w:shd w:val="clear" w:color="auto" w:fill="FFFFFF"/>
            <w:vAlign w:val="center"/>
            <w:hideMark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Сдача-приёмка</w:t>
            </w:r>
          </w:p>
        </w:tc>
        <w:tc>
          <w:tcPr>
            <w:tcW w:w="2381" w:type="pct"/>
            <w:shd w:val="clear" w:color="auto" w:fill="FFFFFF"/>
          </w:tcPr>
          <w:p w:rsidR="00313985" w:rsidRPr="00C63790" w:rsidRDefault="00313985" w:rsidP="00313985">
            <w:pPr>
              <w:ind w:left="126" w:right="26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15; с даты завершения Этапа 3</w:t>
            </w:r>
          </w:p>
        </w:tc>
      </w:tr>
    </w:tbl>
    <w:p w:rsidR="00C63790" w:rsidRPr="00D84294" w:rsidRDefault="00C63790" w:rsidP="00C63790">
      <w:pPr>
        <w:rPr>
          <w:highlight w:val="yellow"/>
        </w:rPr>
      </w:pPr>
    </w:p>
    <w:p w:rsidR="00992BF8" w:rsidRPr="00AC6EE1" w:rsidRDefault="00992BF8" w:rsidP="00537B9B">
      <w:pPr>
        <w:pStyle w:val="1"/>
      </w:pPr>
      <w:bookmarkStart w:id="27" w:name="_Toc373684139"/>
      <w:r w:rsidRPr="00AC6EE1">
        <w:t>9. ПОРЯДОК ПРИЕМКИ</w:t>
      </w:r>
      <w:bookmarkEnd w:id="27"/>
    </w:p>
    <w:p w:rsidR="00992BF8" w:rsidRPr="00D84294" w:rsidRDefault="00992BF8" w:rsidP="00992BF8">
      <w:pPr>
        <w:rPr>
          <w:highlight w:val="yellow"/>
        </w:rPr>
      </w:pPr>
    </w:p>
    <w:p w:rsidR="00992BF8" w:rsidRPr="00AC6EE1" w:rsidRDefault="00992BF8" w:rsidP="00313985">
      <w:pPr>
        <w:pStyle w:val="2"/>
        <w:numPr>
          <w:ilvl w:val="1"/>
          <w:numId w:val="3"/>
        </w:numPr>
        <w:ind w:left="284"/>
      </w:pPr>
      <w:bookmarkStart w:id="28" w:name="_Toc373684140"/>
      <w:r w:rsidRPr="00AC6EE1">
        <w:t>Требования к документации для приемки</w:t>
      </w:r>
      <w:bookmarkEnd w:id="28"/>
      <w:r w:rsidRPr="00AC6EE1">
        <w:t xml:space="preserve"> </w:t>
      </w:r>
    </w:p>
    <w:p w:rsidR="00AC6EE1" w:rsidRDefault="00AC6EE1" w:rsidP="00992BF8"/>
    <w:p w:rsidR="00AC6EE1" w:rsidRDefault="00AC6EE1" w:rsidP="00313985">
      <w:pPr>
        <w:pStyle w:val="a1"/>
        <w:numPr>
          <w:ilvl w:val="2"/>
          <w:numId w:val="3"/>
        </w:numPr>
        <w:ind w:left="284"/>
      </w:pPr>
      <w:r w:rsidRPr="00AC6EE1">
        <w:t xml:space="preserve">При проведении испытаний приемочной комиссии предъявляются разработанные Исполнителем материалы (документация). </w:t>
      </w:r>
    </w:p>
    <w:p w:rsidR="00AC6EE1" w:rsidRPr="00AC6EE1" w:rsidRDefault="00AC6EE1" w:rsidP="00313985">
      <w:pPr>
        <w:pStyle w:val="a1"/>
        <w:numPr>
          <w:ilvl w:val="2"/>
          <w:numId w:val="3"/>
        </w:numPr>
        <w:ind w:left="284"/>
      </w:pPr>
      <w:r w:rsidRPr="00AC6EE1">
        <w:t xml:space="preserve">Комплектность предоставляемой документации предусмотрена разделом </w:t>
      </w:r>
      <w:r>
        <w:t>10 настоящего технического задания.</w:t>
      </w:r>
    </w:p>
    <w:p w:rsidR="00992BF8" w:rsidRPr="00D84294" w:rsidRDefault="00992BF8" w:rsidP="00992BF8">
      <w:pPr>
        <w:rPr>
          <w:highlight w:val="yellow"/>
        </w:rPr>
      </w:pPr>
    </w:p>
    <w:p w:rsidR="00992BF8" w:rsidRPr="00AC6EE1" w:rsidRDefault="00992BF8" w:rsidP="00313985">
      <w:pPr>
        <w:pStyle w:val="2"/>
        <w:numPr>
          <w:ilvl w:val="1"/>
          <w:numId w:val="3"/>
        </w:numPr>
        <w:ind w:left="284"/>
      </w:pPr>
      <w:bookmarkStart w:id="29" w:name="_Toc373684141"/>
      <w:r w:rsidRPr="00AC6EE1">
        <w:t>Порядок рассмотрения и приемки результатов работы</w:t>
      </w:r>
      <w:bookmarkEnd w:id="29"/>
    </w:p>
    <w:p w:rsidR="00992BF8" w:rsidRPr="00D84294" w:rsidRDefault="00992BF8" w:rsidP="00992BF8">
      <w:pPr>
        <w:rPr>
          <w:highlight w:val="yellow"/>
        </w:rPr>
      </w:pPr>
    </w:p>
    <w:p w:rsidR="00FC323C" w:rsidRDefault="00AC6EE1" w:rsidP="00313985">
      <w:pPr>
        <w:pStyle w:val="a1"/>
        <w:numPr>
          <w:ilvl w:val="2"/>
          <w:numId w:val="3"/>
        </w:numPr>
        <w:ind w:left="284"/>
      </w:pPr>
      <w:r>
        <w:t xml:space="preserve">Испытания Системы будет проводиться </w:t>
      </w:r>
      <w:r w:rsidR="00FC323C">
        <w:t>по месту выполнения Работ.</w:t>
      </w:r>
    </w:p>
    <w:p w:rsidR="00FC323C" w:rsidRDefault="00AC6EE1" w:rsidP="00313985">
      <w:pPr>
        <w:pStyle w:val="a1"/>
        <w:numPr>
          <w:ilvl w:val="2"/>
          <w:numId w:val="3"/>
        </w:numPr>
        <w:ind w:left="284"/>
      </w:pPr>
      <w:r>
        <w:lastRenderedPageBreak/>
        <w:t>Испытания должны проводиться в соответствии с документом «Программа и методика испытаний», который должен устанавливать необходимый и достаточный объем испытаний, обеспечивающий необходимый уровень достоверности получаемых результатов. Результаты испытаний, предусмотренные документом, фиксируются в протоколе испытаний.</w:t>
      </w:r>
    </w:p>
    <w:p w:rsidR="00FC323C" w:rsidRDefault="00AC6EE1" w:rsidP="00313985">
      <w:pPr>
        <w:pStyle w:val="a1"/>
        <w:numPr>
          <w:ilvl w:val="2"/>
          <w:numId w:val="3"/>
        </w:numPr>
        <w:ind w:left="284"/>
      </w:pPr>
      <w:r>
        <w:t>Приемку работ по всем видам испытаний должна осуществлять приемочная комиссия, в состав которой включаются: Представители Заказчика; Представители Исполнителя работ.</w:t>
      </w:r>
    </w:p>
    <w:p w:rsidR="00FC323C" w:rsidRDefault="00AC6EE1" w:rsidP="00313985">
      <w:pPr>
        <w:pStyle w:val="a1"/>
        <w:numPr>
          <w:ilvl w:val="2"/>
          <w:numId w:val="3"/>
        </w:numPr>
        <w:ind w:left="284"/>
      </w:pPr>
      <w:r>
        <w:t xml:space="preserve">Приемо-сдаточные испытания Системы должны проводиться в рамках ввода в </w:t>
      </w:r>
      <w:r w:rsidR="00FC323C">
        <w:t xml:space="preserve">опытно-промышленную </w:t>
      </w:r>
      <w:r>
        <w:t>эксплуатацию, для определения ее работоспособности и соответствия техническим требованиям.</w:t>
      </w:r>
    </w:p>
    <w:p w:rsidR="00FC323C" w:rsidRDefault="00AC6EE1" w:rsidP="00313985">
      <w:pPr>
        <w:pStyle w:val="a1"/>
        <w:numPr>
          <w:ilvl w:val="2"/>
          <w:numId w:val="3"/>
        </w:numPr>
        <w:ind w:left="284"/>
      </w:pPr>
      <w:r>
        <w:t xml:space="preserve">После проведения приемо-сдаточных испытаний </w:t>
      </w:r>
      <w:r w:rsidR="00FC323C">
        <w:t>выявленные недостатки Системы устраняются, после чего комиссия проводит повторную приёмку Системы в объёме контроля устранения выявленных замечаний.</w:t>
      </w:r>
    </w:p>
    <w:p w:rsidR="00992BF8" w:rsidRDefault="00AC6EE1" w:rsidP="00313985">
      <w:pPr>
        <w:pStyle w:val="a1"/>
        <w:numPr>
          <w:ilvl w:val="2"/>
          <w:numId w:val="3"/>
        </w:numPr>
        <w:ind w:left="284"/>
      </w:pPr>
      <w:r>
        <w:t>Работа завершается подписанием протокола приемо-сдаточных испытаний.</w:t>
      </w:r>
    </w:p>
    <w:p w:rsidR="00FC323C" w:rsidRPr="00D84294" w:rsidRDefault="00FC323C" w:rsidP="00AC6EE1">
      <w:pPr>
        <w:rPr>
          <w:highlight w:val="yellow"/>
        </w:rPr>
      </w:pPr>
    </w:p>
    <w:p w:rsidR="00992BF8" w:rsidRPr="00CE6027" w:rsidRDefault="00992BF8" w:rsidP="00537B9B">
      <w:pPr>
        <w:pStyle w:val="1"/>
      </w:pPr>
      <w:bookmarkStart w:id="30" w:name="_Toc373684142"/>
      <w:r w:rsidRPr="00CE6027">
        <w:t>10. ТРЕБОВАНИЯ К ОТЧЕТНОСТИ</w:t>
      </w:r>
      <w:bookmarkEnd w:id="30"/>
    </w:p>
    <w:p w:rsidR="00992BF8" w:rsidRPr="00D84294" w:rsidRDefault="00992BF8" w:rsidP="00992BF8">
      <w:pPr>
        <w:rPr>
          <w:highlight w:val="yellow"/>
        </w:rPr>
      </w:pPr>
    </w:p>
    <w:p w:rsidR="00992BF8" w:rsidRPr="00CE6027" w:rsidRDefault="00992BF8" w:rsidP="00313985">
      <w:pPr>
        <w:pStyle w:val="2"/>
        <w:numPr>
          <w:ilvl w:val="1"/>
          <w:numId w:val="20"/>
        </w:numPr>
        <w:ind w:left="426"/>
      </w:pPr>
      <w:bookmarkStart w:id="31" w:name="_Toc373684143"/>
      <w:r w:rsidRPr="00CE6027">
        <w:t>Отчетные материалы</w:t>
      </w:r>
      <w:bookmarkEnd w:id="31"/>
    </w:p>
    <w:p w:rsidR="00992BF8" w:rsidRDefault="00992BF8" w:rsidP="00992BF8">
      <w:pPr>
        <w:rPr>
          <w:highlight w:val="yellow"/>
        </w:rPr>
      </w:pPr>
    </w:p>
    <w:p w:rsidR="00164087" w:rsidRPr="00164087" w:rsidRDefault="00164087" w:rsidP="00313985">
      <w:pPr>
        <w:pStyle w:val="a1"/>
        <w:numPr>
          <w:ilvl w:val="2"/>
          <w:numId w:val="20"/>
        </w:numPr>
        <w:ind w:left="284"/>
      </w:pPr>
      <w:r>
        <w:t>При выполнении работ по очередному Этапу, Исполнитель предоставляет, а Заказчик ожидает получить следующие результаты в вещественной и невещественной формах:</w:t>
      </w:r>
    </w:p>
    <w:p w:rsidR="00164087" w:rsidRPr="00164087" w:rsidRDefault="00164087" w:rsidP="00164087">
      <w:pPr>
        <w:jc w:val="right"/>
      </w:pPr>
      <w:r w:rsidRPr="00164087">
        <w:t>Таблица №3</w:t>
      </w:r>
    </w:p>
    <w:p w:rsidR="00164087" w:rsidRPr="00164087" w:rsidRDefault="00164087" w:rsidP="00164087">
      <w:pPr>
        <w:jc w:val="center"/>
      </w:pPr>
      <w:r>
        <w:t>Перечень результатов Работ внедрения Системы</w:t>
      </w:r>
    </w:p>
    <w:p w:rsidR="00164087" w:rsidRPr="00164087" w:rsidRDefault="00164087" w:rsidP="00164087">
      <w:pPr>
        <w:jc w:val="right"/>
        <w:rPr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01"/>
        <w:gridCol w:w="4533"/>
        <w:gridCol w:w="4163"/>
      </w:tblGrid>
      <w:tr w:rsidR="00164087" w:rsidRPr="00313985" w:rsidTr="00313985">
        <w:trPr>
          <w:trHeight w:val="614"/>
          <w:tblHeader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164087" w:rsidRPr="00313985" w:rsidRDefault="00164087" w:rsidP="00164087">
            <w:pPr>
              <w:jc w:val="center"/>
              <w:rPr>
                <w:b/>
                <w:sz w:val="24"/>
                <w:szCs w:val="24"/>
              </w:rPr>
            </w:pPr>
            <w:r w:rsidRPr="00313985">
              <w:rPr>
                <w:b/>
                <w:sz w:val="24"/>
                <w:szCs w:val="24"/>
                <w:lang w:val="en-US"/>
              </w:rPr>
              <w:t xml:space="preserve">N </w:t>
            </w:r>
            <w:r w:rsidRPr="00313985">
              <w:rPr>
                <w:b/>
                <w:sz w:val="24"/>
                <w:szCs w:val="24"/>
              </w:rPr>
              <w:t>п</w:t>
            </w:r>
            <w:r w:rsidRPr="00313985">
              <w:rPr>
                <w:b/>
                <w:sz w:val="24"/>
                <w:szCs w:val="24"/>
                <w:lang w:val="en-US"/>
              </w:rPr>
              <w:t>/</w:t>
            </w:r>
            <w:r w:rsidRPr="00313985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2267" w:type="pct"/>
            <w:shd w:val="clear" w:color="auto" w:fill="auto"/>
            <w:vAlign w:val="center"/>
          </w:tcPr>
          <w:p w:rsidR="00164087" w:rsidRPr="00313985" w:rsidRDefault="00164087" w:rsidP="00164087">
            <w:pPr>
              <w:jc w:val="center"/>
              <w:rPr>
                <w:b/>
                <w:sz w:val="24"/>
                <w:szCs w:val="24"/>
              </w:rPr>
            </w:pPr>
            <w:r w:rsidRPr="00313985">
              <w:rPr>
                <w:b/>
                <w:sz w:val="24"/>
                <w:szCs w:val="24"/>
              </w:rPr>
              <w:t>Наименование этапа</w:t>
            </w:r>
          </w:p>
        </w:tc>
        <w:tc>
          <w:tcPr>
            <w:tcW w:w="2082" w:type="pct"/>
            <w:shd w:val="clear" w:color="auto" w:fill="auto"/>
            <w:vAlign w:val="center"/>
          </w:tcPr>
          <w:p w:rsidR="00164087" w:rsidRPr="00313985" w:rsidRDefault="00164087" w:rsidP="00164087">
            <w:pPr>
              <w:jc w:val="center"/>
              <w:rPr>
                <w:b/>
                <w:sz w:val="24"/>
                <w:szCs w:val="24"/>
              </w:rPr>
            </w:pPr>
            <w:r w:rsidRPr="00313985">
              <w:rPr>
                <w:b/>
                <w:sz w:val="24"/>
                <w:szCs w:val="24"/>
              </w:rPr>
              <w:t>Результат этапа</w:t>
            </w:r>
          </w:p>
        </w:tc>
      </w:tr>
      <w:tr w:rsidR="00313985" w:rsidRPr="00164087" w:rsidTr="00313985">
        <w:trPr>
          <w:trHeight w:val="77"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313985" w:rsidRPr="00164087" w:rsidRDefault="00313985" w:rsidP="00313985">
            <w:pPr>
              <w:numPr>
                <w:ilvl w:val="0"/>
                <w:numId w:val="25"/>
              </w:numPr>
              <w:autoSpaceDN w:val="0"/>
              <w:jc w:val="left"/>
              <w:textAlignment w:val="baseline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267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Формирование и согласование проектной документации</w:t>
            </w:r>
          </w:p>
        </w:tc>
        <w:tc>
          <w:tcPr>
            <w:tcW w:w="2082" w:type="pct"/>
            <w:shd w:val="clear" w:color="auto" w:fill="auto"/>
          </w:tcPr>
          <w:p w:rsidR="00313985" w:rsidRPr="00313985" w:rsidRDefault="00313985" w:rsidP="00313985">
            <w:pPr>
              <w:pStyle w:val="a1"/>
              <w:numPr>
                <w:ilvl w:val="0"/>
                <w:numId w:val="29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Техническое задание</w:t>
            </w:r>
            <w:r>
              <w:rPr>
                <w:sz w:val="24"/>
                <w:szCs w:val="24"/>
              </w:rPr>
              <w:t xml:space="preserve"> на внедрение Системы</w:t>
            </w:r>
          </w:p>
        </w:tc>
      </w:tr>
      <w:tr w:rsidR="00313985" w:rsidRPr="00164087" w:rsidTr="00313985">
        <w:trPr>
          <w:trHeight w:val="315"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313985" w:rsidRPr="00164087" w:rsidRDefault="00313985" w:rsidP="00313985">
            <w:pPr>
              <w:numPr>
                <w:ilvl w:val="0"/>
                <w:numId w:val="25"/>
              </w:numPr>
              <w:autoSpaceDN w:val="0"/>
              <w:jc w:val="left"/>
              <w:textAlignment w:val="baseline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267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 xml:space="preserve">Внедрение </w:t>
            </w:r>
          </w:p>
        </w:tc>
        <w:tc>
          <w:tcPr>
            <w:tcW w:w="2082" w:type="pct"/>
            <w:shd w:val="clear" w:color="auto" w:fill="auto"/>
          </w:tcPr>
          <w:p w:rsidR="00313985" w:rsidRPr="00313985" w:rsidRDefault="00313985" w:rsidP="00313985">
            <w:pPr>
              <w:pStyle w:val="a1"/>
              <w:numPr>
                <w:ilvl w:val="0"/>
                <w:numId w:val="27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Функционирующая Система, реализующая все требования Технического задания</w:t>
            </w:r>
          </w:p>
        </w:tc>
      </w:tr>
      <w:tr w:rsidR="00313985" w:rsidRPr="00164087" w:rsidTr="00313985">
        <w:trPr>
          <w:trHeight w:val="77"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313985" w:rsidRPr="00164087" w:rsidRDefault="00313985" w:rsidP="00313985">
            <w:pPr>
              <w:numPr>
                <w:ilvl w:val="0"/>
                <w:numId w:val="25"/>
              </w:numPr>
              <w:autoSpaceDN w:val="0"/>
              <w:jc w:val="left"/>
              <w:textAlignment w:val="baseline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267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Подготовка инструкций администратора</w:t>
            </w:r>
            <w:r>
              <w:rPr>
                <w:bCs/>
                <w:sz w:val="24"/>
                <w:szCs w:val="24"/>
              </w:rPr>
              <w:t xml:space="preserve"> и пользователя</w:t>
            </w:r>
          </w:p>
        </w:tc>
        <w:tc>
          <w:tcPr>
            <w:tcW w:w="2082" w:type="pct"/>
            <w:shd w:val="clear" w:color="auto" w:fill="auto"/>
          </w:tcPr>
          <w:p w:rsidR="00313985" w:rsidRPr="00313985" w:rsidRDefault="00313985" w:rsidP="00313985">
            <w:pPr>
              <w:pStyle w:val="a1"/>
              <w:numPr>
                <w:ilvl w:val="0"/>
                <w:numId w:val="26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Документ «Руководство администратора Системы»</w:t>
            </w:r>
          </w:p>
          <w:p w:rsidR="00313985" w:rsidRPr="00313985" w:rsidRDefault="00313985" w:rsidP="00313985">
            <w:pPr>
              <w:pStyle w:val="a1"/>
              <w:numPr>
                <w:ilvl w:val="0"/>
                <w:numId w:val="26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Документ «Руководство пользователя портала самообслуживания Системы»</w:t>
            </w:r>
          </w:p>
        </w:tc>
      </w:tr>
      <w:tr w:rsidR="00313985" w:rsidRPr="00164087" w:rsidTr="00313985">
        <w:trPr>
          <w:trHeight w:val="77"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313985" w:rsidRPr="00164087" w:rsidRDefault="00313985" w:rsidP="00313985">
            <w:pPr>
              <w:numPr>
                <w:ilvl w:val="0"/>
                <w:numId w:val="25"/>
              </w:numPr>
              <w:autoSpaceDN w:val="0"/>
              <w:jc w:val="left"/>
              <w:textAlignment w:val="baseline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267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bCs/>
                <w:sz w:val="24"/>
                <w:szCs w:val="24"/>
              </w:rPr>
            </w:pPr>
            <w:r w:rsidRPr="00C63790">
              <w:rPr>
                <w:bCs/>
                <w:sz w:val="24"/>
                <w:szCs w:val="24"/>
              </w:rPr>
              <w:t>Подготовка исполнительной документации</w:t>
            </w:r>
            <w:bookmarkStart w:id="32" w:name="_GoBack"/>
            <w:bookmarkEnd w:id="32"/>
          </w:p>
        </w:tc>
        <w:tc>
          <w:tcPr>
            <w:tcW w:w="2082" w:type="pct"/>
            <w:shd w:val="clear" w:color="auto" w:fill="auto"/>
          </w:tcPr>
          <w:p w:rsidR="00313985" w:rsidRPr="00313985" w:rsidRDefault="00313985" w:rsidP="00313985">
            <w:pPr>
              <w:pStyle w:val="a1"/>
              <w:numPr>
                <w:ilvl w:val="0"/>
                <w:numId w:val="30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Пояснительная записка к техническому проекту (включает в себя описание арх</w:t>
            </w:r>
            <w:r>
              <w:rPr>
                <w:sz w:val="24"/>
                <w:szCs w:val="24"/>
              </w:rPr>
              <w:t>итектуры системы и её настроек)</w:t>
            </w:r>
          </w:p>
        </w:tc>
      </w:tr>
      <w:tr w:rsidR="00313985" w:rsidRPr="00164087" w:rsidTr="00313985">
        <w:trPr>
          <w:trHeight w:val="509"/>
          <w:jc w:val="center"/>
        </w:trPr>
        <w:tc>
          <w:tcPr>
            <w:tcW w:w="650" w:type="pct"/>
            <w:shd w:val="clear" w:color="auto" w:fill="auto"/>
            <w:vAlign w:val="center"/>
          </w:tcPr>
          <w:p w:rsidR="00313985" w:rsidRPr="00164087" w:rsidRDefault="00313985" w:rsidP="00313985">
            <w:pPr>
              <w:numPr>
                <w:ilvl w:val="0"/>
                <w:numId w:val="25"/>
              </w:numPr>
              <w:autoSpaceDN w:val="0"/>
              <w:jc w:val="left"/>
              <w:textAlignment w:val="baseline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267" w:type="pct"/>
            <w:shd w:val="clear" w:color="auto" w:fill="FFFFFF"/>
            <w:vAlign w:val="center"/>
          </w:tcPr>
          <w:p w:rsidR="00313985" w:rsidRPr="00C63790" w:rsidRDefault="00313985" w:rsidP="00313985">
            <w:pPr>
              <w:ind w:left="126" w:right="268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Сдача-приёмка</w:t>
            </w:r>
          </w:p>
        </w:tc>
        <w:tc>
          <w:tcPr>
            <w:tcW w:w="2082" w:type="pct"/>
            <w:shd w:val="clear" w:color="auto" w:fill="auto"/>
          </w:tcPr>
          <w:p w:rsidR="00313985" w:rsidRPr="00313985" w:rsidRDefault="00313985" w:rsidP="00313985">
            <w:pPr>
              <w:pStyle w:val="a1"/>
              <w:numPr>
                <w:ilvl w:val="0"/>
                <w:numId w:val="28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Программа и методика предварительных и приёмо-сдаточных испытаний</w:t>
            </w:r>
          </w:p>
          <w:p w:rsidR="00313985" w:rsidRPr="00313985" w:rsidRDefault="00313985" w:rsidP="00313985">
            <w:pPr>
              <w:pStyle w:val="a1"/>
              <w:numPr>
                <w:ilvl w:val="0"/>
                <w:numId w:val="28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Протокол предварительных испытаний.</w:t>
            </w:r>
          </w:p>
          <w:p w:rsidR="00313985" w:rsidRPr="00313985" w:rsidRDefault="00313985" w:rsidP="00313985">
            <w:pPr>
              <w:pStyle w:val="a1"/>
              <w:numPr>
                <w:ilvl w:val="0"/>
                <w:numId w:val="28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lastRenderedPageBreak/>
              <w:t>Журнал опытной эксплуатации.</w:t>
            </w:r>
          </w:p>
          <w:p w:rsidR="00313985" w:rsidRPr="00313985" w:rsidRDefault="00313985" w:rsidP="00313985">
            <w:pPr>
              <w:pStyle w:val="a1"/>
              <w:numPr>
                <w:ilvl w:val="0"/>
                <w:numId w:val="28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Протокол проведения приемо-сдаточных испытаний.</w:t>
            </w:r>
          </w:p>
          <w:p w:rsidR="00313985" w:rsidRPr="00313985" w:rsidRDefault="00313985" w:rsidP="00313985">
            <w:pPr>
              <w:pStyle w:val="a1"/>
              <w:numPr>
                <w:ilvl w:val="0"/>
                <w:numId w:val="28"/>
              </w:numPr>
              <w:jc w:val="left"/>
              <w:rPr>
                <w:sz w:val="24"/>
                <w:szCs w:val="24"/>
              </w:rPr>
            </w:pPr>
            <w:r w:rsidRPr="00313985">
              <w:rPr>
                <w:sz w:val="24"/>
                <w:szCs w:val="24"/>
              </w:rPr>
              <w:t>Акт сдачи-приёмки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C6EE1" w:rsidRPr="00D84294" w:rsidRDefault="00AC6EE1" w:rsidP="00992BF8">
      <w:pPr>
        <w:rPr>
          <w:highlight w:val="yellow"/>
        </w:rPr>
      </w:pPr>
    </w:p>
    <w:p w:rsidR="00992BF8" w:rsidRPr="007D0DC1" w:rsidRDefault="00992BF8" w:rsidP="00313985">
      <w:pPr>
        <w:pStyle w:val="2"/>
        <w:numPr>
          <w:ilvl w:val="1"/>
          <w:numId w:val="20"/>
        </w:numPr>
        <w:ind w:left="426"/>
      </w:pPr>
      <w:bookmarkStart w:id="33" w:name="_Toc373684144"/>
      <w:r w:rsidRPr="007D0DC1">
        <w:t>Формат отчетной документации</w:t>
      </w:r>
      <w:bookmarkEnd w:id="33"/>
    </w:p>
    <w:p w:rsidR="00992BF8" w:rsidRDefault="00992BF8" w:rsidP="00992BF8">
      <w:pPr>
        <w:rPr>
          <w:highlight w:val="yellow"/>
        </w:rPr>
      </w:pPr>
    </w:p>
    <w:p w:rsidR="007D0DC1" w:rsidRDefault="007D0DC1" w:rsidP="00313985">
      <w:pPr>
        <w:pStyle w:val="a1"/>
        <w:numPr>
          <w:ilvl w:val="2"/>
          <w:numId w:val="20"/>
        </w:numPr>
        <w:ind w:left="426" w:hanging="852"/>
      </w:pPr>
      <w:r>
        <w:t>Результаты этапов №</w:t>
      </w:r>
      <w:r w:rsidR="00192130">
        <w:t>1,3,4,5</w:t>
      </w:r>
      <w:r>
        <w:t xml:space="preserve"> должны быть переданы Заказчику на бумажном носителе в 2-х (двух) экземплярах, а </w:t>
      </w:r>
      <w:r w:rsidR="00192130">
        <w:t xml:space="preserve">этапов №3 и 4 - </w:t>
      </w:r>
      <w:r>
        <w:t xml:space="preserve">на электронном носителе в 1-м (одном) экземпляре. Формат файлов на электронном носителе – </w:t>
      </w:r>
      <w:r w:rsidR="00663574">
        <w:rPr>
          <w:lang w:val="en-US"/>
        </w:rPr>
        <w:t>docx</w:t>
      </w:r>
      <w:r>
        <w:t xml:space="preserve">, </w:t>
      </w:r>
      <w:r w:rsidR="00663574">
        <w:rPr>
          <w:lang w:val="en-US"/>
        </w:rPr>
        <w:t>vsd</w:t>
      </w:r>
      <w:r>
        <w:t xml:space="preserve">. </w:t>
      </w:r>
    </w:p>
    <w:p w:rsidR="007D0DC1" w:rsidRDefault="007D0DC1" w:rsidP="00313985">
      <w:pPr>
        <w:pStyle w:val="a1"/>
        <w:numPr>
          <w:ilvl w:val="2"/>
          <w:numId w:val="20"/>
        </w:numPr>
        <w:ind w:left="426" w:hanging="852"/>
      </w:pPr>
      <w:r w:rsidRPr="007D0DC1">
        <w:t xml:space="preserve">В электронном виде документация принимается на оптическом носителе информации (компакт-диск CD-ROM, DVD-R, DVD+R). </w:t>
      </w:r>
      <w:r w:rsidR="00C220C7">
        <w:t>Документация</w:t>
      </w:r>
      <w:r w:rsidRPr="007D0DC1">
        <w:t xml:space="preserve"> может приниматься одновременно и на бумажном носителе и в электронном виде. Состав и структура электронной версии </w:t>
      </w:r>
      <w:r w:rsidR="00C220C7">
        <w:t>документации</w:t>
      </w:r>
      <w:r w:rsidRPr="007D0DC1">
        <w:t xml:space="preserve"> должна быть идентична бумажному оригиналу.</w:t>
      </w:r>
    </w:p>
    <w:p w:rsidR="00992BF8" w:rsidRPr="001F6931" w:rsidRDefault="00992BF8" w:rsidP="00992BF8"/>
    <w:p w:rsidR="00104525" w:rsidRPr="00BA2DD0" w:rsidRDefault="00E05D47" w:rsidP="00BA2DD0">
      <w:pPr>
        <w:pStyle w:val="1"/>
        <w:rPr>
          <w:lang w:val="en-US"/>
        </w:rPr>
      </w:pPr>
      <w:bookmarkStart w:id="34" w:name="_Toc373684145"/>
      <w:r>
        <w:t>11</w:t>
      </w:r>
      <w:r w:rsidR="00104525" w:rsidRPr="001F6931">
        <w:t xml:space="preserve">. ПЕРЕЧЕНЬ ПРИНЯТЫХ </w:t>
      </w:r>
      <w:r w:rsidR="00611C2F">
        <w:t xml:space="preserve">ТЕРМИНОВ И </w:t>
      </w:r>
      <w:r w:rsidR="00104525" w:rsidRPr="001F6931">
        <w:t>СОКРАЩЕНИЙ</w:t>
      </w:r>
      <w:bookmarkEnd w:id="34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104525" w:rsidRPr="00BA2DD0" w:rsidTr="00A81B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BA2DD0" w:rsidRDefault="00104525" w:rsidP="008438F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BA2DD0" w:rsidRDefault="00104525" w:rsidP="008438F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BA2DD0" w:rsidRDefault="00104525" w:rsidP="008438F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Расшифровка сокращения</w:t>
            </w:r>
          </w:p>
        </w:tc>
      </w:tr>
      <w:tr w:rsidR="006A4A4B" w:rsidRPr="00676F86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AD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 xml:space="preserve">Active Directory – </w:t>
            </w:r>
            <w:r w:rsidRPr="00BA2DD0">
              <w:rPr>
                <w:sz w:val="24"/>
                <w:szCs w:val="24"/>
              </w:rPr>
              <w:t>служба</w:t>
            </w:r>
            <w:r w:rsidRPr="00BA2DD0">
              <w:rPr>
                <w:sz w:val="24"/>
                <w:szCs w:val="24"/>
                <w:lang w:val="en-US"/>
              </w:rPr>
              <w:t xml:space="preserve"> </w:t>
            </w:r>
            <w:r w:rsidRPr="00BA2DD0">
              <w:rPr>
                <w:sz w:val="24"/>
                <w:szCs w:val="24"/>
              </w:rPr>
              <w:t>каталогов</w:t>
            </w:r>
            <w:r w:rsidRPr="00BA2DD0">
              <w:rPr>
                <w:sz w:val="24"/>
                <w:szCs w:val="24"/>
                <w:lang w:val="en-US"/>
              </w:rPr>
              <w:t xml:space="preserve"> </w:t>
            </w:r>
            <w:r w:rsidRPr="00BA2DD0">
              <w:rPr>
                <w:sz w:val="24"/>
                <w:szCs w:val="24"/>
              </w:rPr>
              <w:t>на</w:t>
            </w:r>
            <w:r w:rsidRPr="00BA2DD0">
              <w:rPr>
                <w:sz w:val="24"/>
                <w:szCs w:val="24"/>
                <w:lang w:val="en-US"/>
              </w:rPr>
              <w:t xml:space="preserve"> </w:t>
            </w:r>
            <w:r w:rsidRPr="00BA2DD0">
              <w:rPr>
                <w:sz w:val="24"/>
                <w:szCs w:val="24"/>
              </w:rPr>
              <w:t>базе</w:t>
            </w:r>
            <w:r w:rsidRPr="00BA2DD0">
              <w:rPr>
                <w:sz w:val="24"/>
                <w:szCs w:val="24"/>
                <w:lang w:val="en-US"/>
              </w:rPr>
              <w:t xml:space="preserve"> Microsoft Active Directory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GPO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Объект групповой политики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АРМ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Автоматизированное рабочее место</w:t>
            </w:r>
          </w:p>
        </w:tc>
      </w:tr>
      <w:tr w:rsidR="00CC459C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9C" w:rsidRPr="00BA2DD0" w:rsidRDefault="00CC459C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9C" w:rsidRPr="00BA2DD0" w:rsidRDefault="00CC459C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9C" w:rsidRPr="00BA2DD0" w:rsidRDefault="00CC459C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Автоматизированная система защиты информации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БД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База данных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Аппаратное обеспечение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Операционная система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СУБД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Система управления базой данных</w:t>
            </w:r>
          </w:p>
        </w:tc>
      </w:tr>
      <w:tr w:rsidR="00611C2F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A4A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Сайт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Ключевым элементом архитектуры системы управления рабочими местами является сайт. Сайт объединяет объекты, которые находятся под управлением сервера сайта. Для хранения и обработки информации сайт SCCM использует сервер баз данных Microsoft SQL Server 2008 R2</w:t>
            </w:r>
          </w:p>
        </w:tc>
      </w:tr>
      <w:tr w:rsidR="00611C2F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A4A4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Система Сайта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2F" w:rsidRPr="00BA2DD0" w:rsidRDefault="00611C2F" w:rsidP="00611C2F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 xml:space="preserve">Каждый Сайт включает в себя один или несколько компьютеров, выполняющих определенный набор ролей SCCM. Часть из этих ролей может выполняться несколькими компьютерами внутри сайта с целью обеспечения выравнивания нагрузки и повышения отказоустойчивости. В терминах SCCM для обозначения функциональной роли компонента используется понятие «система сайта </w:t>
            </w:r>
            <w:r w:rsidRPr="00BA2DD0">
              <w:rPr>
                <w:sz w:val="24"/>
                <w:szCs w:val="24"/>
              </w:rPr>
              <w:lastRenderedPageBreak/>
              <w:t>Configuration Manager» (Site System).</w:t>
            </w:r>
          </w:p>
        </w:tc>
      </w:tr>
      <w:tr w:rsidR="006A4A4B" w:rsidRPr="00676F86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SCCM, Система</w:t>
            </w:r>
          </w:p>
          <w:p w:rsidR="006A4A4B" w:rsidRPr="00BA2DD0" w:rsidRDefault="006A4A4B" w:rsidP="006A4A4B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</w:rPr>
              <w:t>Система</w:t>
            </w:r>
            <w:r w:rsidRPr="00BA2DD0">
              <w:rPr>
                <w:sz w:val="24"/>
                <w:szCs w:val="24"/>
                <w:lang w:val="en-US"/>
              </w:rPr>
              <w:t xml:space="preserve"> </w:t>
            </w:r>
            <w:r w:rsidRPr="00BA2DD0">
              <w:rPr>
                <w:sz w:val="24"/>
                <w:szCs w:val="24"/>
              </w:rPr>
              <w:t>управления</w:t>
            </w:r>
            <w:r w:rsidRPr="00BA2DD0">
              <w:rPr>
                <w:sz w:val="24"/>
                <w:szCs w:val="24"/>
                <w:lang w:val="en-US"/>
              </w:rPr>
              <w:t xml:space="preserve"> </w:t>
            </w:r>
            <w:r w:rsidRPr="00BA2DD0">
              <w:rPr>
                <w:sz w:val="24"/>
                <w:szCs w:val="24"/>
              </w:rPr>
              <w:t>инфраструктурой</w:t>
            </w:r>
            <w:r w:rsidRPr="00BA2DD0">
              <w:rPr>
                <w:sz w:val="24"/>
                <w:szCs w:val="24"/>
                <w:lang w:val="en-US"/>
              </w:rPr>
              <w:t xml:space="preserve"> System Center Configuration Manager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WSUS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Сервер обновлений Microsoft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USMT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Программное обеспечение для миграции данных пользователей между операционными системами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ПМИ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Программа и методика испытаний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ЛВС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Локальная вычислительная сеть</w:t>
            </w:r>
          </w:p>
        </w:tc>
      </w:tr>
      <w:tr w:rsidR="006A4A4B" w:rsidRPr="00BA2DD0" w:rsidTr="006A4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  <w:lang w:val="en-US"/>
              </w:rPr>
            </w:pPr>
            <w:r w:rsidRPr="00BA2DD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Объект автоматизации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4B" w:rsidRPr="00BA2DD0" w:rsidRDefault="006A4A4B" w:rsidP="006A4A4B">
            <w:pPr>
              <w:rPr>
                <w:sz w:val="24"/>
                <w:szCs w:val="24"/>
              </w:rPr>
            </w:pPr>
            <w:r w:rsidRPr="00BA2DD0">
              <w:rPr>
                <w:sz w:val="24"/>
                <w:szCs w:val="24"/>
              </w:rPr>
              <w:t>Сектор ЛВС, которая будет обслуживаться SCCM</w:t>
            </w:r>
          </w:p>
        </w:tc>
      </w:tr>
    </w:tbl>
    <w:p w:rsidR="00104525" w:rsidRPr="001F6931" w:rsidRDefault="00104525" w:rsidP="008438FB"/>
    <w:p w:rsidR="00104525" w:rsidRPr="00BA2DD0" w:rsidRDefault="00E05D47" w:rsidP="00BA2DD0">
      <w:pPr>
        <w:pStyle w:val="1"/>
        <w:rPr>
          <w:lang w:val="en-US"/>
        </w:rPr>
      </w:pPr>
      <w:bookmarkStart w:id="35" w:name="_Toc373684146"/>
      <w:r>
        <w:t>12</w:t>
      </w:r>
      <w:r w:rsidR="00104525" w:rsidRPr="001F6931">
        <w:t>. ПЕРЕЧЕНЬ ПРИЛОЖЕНИЙ</w:t>
      </w:r>
      <w:bookmarkEnd w:id="35"/>
    </w:p>
    <w:p w:rsidR="00ED679C" w:rsidRDefault="00C220C7" w:rsidP="008438FB">
      <w:pPr>
        <w:rPr>
          <w:lang w:val="en-US"/>
        </w:rPr>
      </w:pPr>
      <w:r>
        <w:t>Приложения отсутствуют.</w:t>
      </w:r>
    </w:p>
    <w:p w:rsidR="00BA2DD0" w:rsidRDefault="00BA2DD0" w:rsidP="008438FB">
      <w:pPr>
        <w:rPr>
          <w:lang w:val="en-US"/>
        </w:rPr>
      </w:pPr>
    </w:p>
    <w:tbl>
      <w:tblPr>
        <w:tblW w:w="0" w:type="auto"/>
        <w:jc w:val="center"/>
        <w:tblLayout w:type="fixed"/>
        <w:tblLook w:val="0000"/>
      </w:tblPr>
      <w:tblGrid>
        <w:gridCol w:w="4834"/>
        <w:gridCol w:w="5259"/>
      </w:tblGrid>
      <w:tr w:rsidR="00BA2DD0" w:rsidRPr="009032A6" w:rsidTr="00676F86">
        <w:trPr>
          <w:jc w:val="center"/>
        </w:trPr>
        <w:tc>
          <w:tcPr>
            <w:tcW w:w="4834" w:type="dxa"/>
          </w:tcPr>
          <w:p w:rsidR="00BA2DD0" w:rsidRPr="00847317" w:rsidRDefault="00BA2DD0" w:rsidP="00676F86">
            <w:r w:rsidRPr="009032A6">
              <w:t>От Заказчика:</w:t>
            </w:r>
          </w:p>
          <w:p w:rsidR="00BA2DD0" w:rsidRPr="009032A6" w:rsidRDefault="00BA2DD0" w:rsidP="00676F86">
            <w:pPr>
              <w:rPr>
                <w:bCs/>
                <w:highlight w:val="yellow"/>
              </w:rPr>
            </w:pPr>
          </w:p>
          <w:p w:rsidR="00BA2DD0" w:rsidRPr="009032A6" w:rsidRDefault="00BA2DD0" w:rsidP="00676F86">
            <w:r w:rsidRPr="009032A6">
              <w:t>___________________</w:t>
            </w:r>
            <w:r>
              <w:t xml:space="preserve"> А.А. Любавин</w:t>
            </w:r>
          </w:p>
          <w:p w:rsidR="00BA2DD0" w:rsidRPr="009032A6" w:rsidRDefault="00BA2DD0" w:rsidP="00676F86">
            <w:r w:rsidRPr="009032A6">
              <w:t>«____» ___________ 2013 г.</w:t>
            </w:r>
          </w:p>
          <w:p w:rsidR="00BA2DD0" w:rsidRPr="009032A6" w:rsidRDefault="00BA2DD0" w:rsidP="00676F86"/>
        </w:tc>
        <w:tc>
          <w:tcPr>
            <w:tcW w:w="5259" w:type="dxa"/>
          </w:tcPr>
          <w:p w:rsidR="00BA2DD0" w:rsidRPr="00E64E10" w:rsidRDefault="00BA2DD0" w:rsidP="00676F86">
            <w:r w:rsidRPr="009032A6">
              <w:t>От Исполнителя:</w:t>
            </w:r>
            <w:r>
              <w:t xml:space="preserve"> </w:t>
            </w:r>
          </w:p>
          <w:p w:rsidR="00BA2DD0" w:rsidRPr="00E64E10" w:rsidRDefault="00BA2DD0" w:rsidP="00676F86">
            <w:pPr>
              <w:pStyle w:val="ae"/>
            </w:pPr>
          </w:p>
          <w:p w:rsidR="00BA2DD0" w:rsidRPr="00BA2DD0" w:rsidRDefault="00BA2DD0" w:rsidP="00676F86">
            <w:r w:rsidRPr="00BA2DD0">
              <w:t>___________________ М.П.</w:t>
            </w:r>
          </w:p>
          <w:p w:rsidR="00BA2DD0" w:rsidRPr="00E64E10" w:rsidRDefault="00BA2DD0" w:rsidP="00676F86">
            <w:pPr>
              <w:pStyle w:val="ae"/>
            </w:pPr>
            <w:r w:rsidRPr="00BA2DD0">
              <w:rPr>
                <w:sz w:val="28"/>
                <w:szCs w:val="28"/>
              </w:rPr>
              <w:t xml:space="preserve">«____» ___________ </w:t>
            </w:r>
            <w:r w:rsidRPr="00BA2DD0">
              <w:rPr>
                <w:i w:val="0"/>
                <w:sz w:val="28"/>
                <w:szCs w:val="28"/>
              </w:rPr>
              <w:t>2013 г.</w:t>
            </w:r>
          </w:p>
        </w:tc>
      </w:tr>
    </w:tbl>
    <w:p w:rsidR="00BA2DD0" w:rsidRPr="0032362B" w:rsidRDefault="00BA2DD0" w:rsidP="00BA2DD0"/>
    <w:sectPr w:rsidR="00BA2DD0" w:rsidRPr="0032362B" w:rsidSect="00A81BA8">
      <w:foot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29E" w:rsidRDefault="008A129E">
      <w:r>
        <w:separator/>
      </w:r>
    </w:p>
  </w:endnote>
  <w:endnote w:type="continuationSeparator" w:id="0">
    <w:p w:rsidR="008A129E" w:rsidRDefault="008A1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86" w:rsidRPr="009B3B4D" w:rsidRDefault="00676F86" w:rsidP="009B3B4D">
    <w:pPr>
      <w:pStyle w:val="aa"/>
      <w:jc w:val="center"/>
      <w:rPr>
        <w:sz w:val="22"/>
      </w:rPr>
    </w:pPr>
    <w:r w:rsidRPr="009B3B4D">
      <w:rPr>
        <w:sz w:val="22"/>
      </w:rPr>
      <w:t xml:space="preserve">Страница </w:t>
    </w:r>
    <w:r w:rsidRPr="009B3B4D">
      <w:rPr>
        <w:b/>
        <w:bCs/>
        <w:sz w:val="22"/>
      </w:rPr>
      <w:fldChar w:fldCharType="begin"/>
    </w:r>
    <w:r w:rsidRPr="009B3B4D">
      <w:rPr>
        <w:b/>
        <w:bCs/>
        <w:sz w:val="22"/>
      </w:rPr>
      <w:instrText>PAGE  \* Arabic  \* MERGEFORMAT</w:instrText>
    </w:r>
    <w:r w:rsidRPr="009B3B4D">
      <w:rPr>
        <w:b/>
        <w:bCs/>
        <w:sz w:val="22"/>
      </w:rPr>
      <w:fldChar w:fldCharType="separate"/>
    </w:r>
    <w:r w:rsidR="00A46D7E">
      <w:rPr>
        <w:b/>
        <w:bCs/>
        <w:noProof/>
        <w:sz w:val="22"/>
      </w:rPr>
      <w:t>7</w:t>
    </w:r>
    <w:r w:rsidRPr="009B3B4D">
      <w:rPr>
        <w:b/>
        <w:bCs/>
        <w:sz w:val="22"/>
      </w:rPr>
      <w:fldChar w:fldCharType="end"/>
    </w:r>
    <w:r w:rsidRPr="009B3B4D">
      <w:rPr>
        <w:sz w:val="22"/>
      </w:rPr>
      <w:t xml:space="preserve"> из </w:t>
    </w:r>
    <w:fldSimple w:instr="NUMPAGES  \* Arabic  \* MERGEFORMAT">
      <w:r w:rsidR="00A46D7E">
        <w:rPr>
          <w:b/>
          <w:bCs/>
          <w:noProof/>
          <w:sz w:val="22"/>
        </w:rPr>
        <w:t>19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29E" w:rsidRDefault="008A129E">
      <w:r>
        <w:separator/>
      </w:r>
    </w:p>
  </w:footnote>
  <w:footnote w:type="continuationSeparator" w:id="0">
    <w:p w:rsidR="008A129E" w:rsidRDefault="008A1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BBF"/>
    <w:multiLevelType w:val="multilevel"/>
    <w:tmpl w:val="CED69E1E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">
    <w:nsid w:val="04F56D2A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1269085A"/>
    <w:multiLevelType w:val="multilevel"/>
    <w:tmpl w:val="4E70A802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decimal"/>
      <w:lvlText w:val="%2.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3">
    <w:nsid w:val="16AF7CD0"/>
    <w:multiLevelType w:val="multilevel"/>
    <w:tmpl w:val="76DA11E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7914BD4"/>
    <w:multiLevelType w:val="multilevel"/>
    <w:tmpl w:val="832CD0F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26F24BEB"/>
    <w:multiLevelType w:val="multilevel"/>
    <w:tmpl w:val="63BA4F2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34404760"/>
    <w:multiLevelType w:val="multilevel"/>
    <w:tmpl w:val="68E2FC2E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pStyle w:val="3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7">
    <w:nsid w:val="36423E1A"/>
    <w:multiLevelType w:val="hybridMultilevel"/>
    <w:tmpl w:val="753E45EC"/>
    <w:lvl w:ilvl="0" w:tplc="04190017">
      <w:start w:val="1"/>
      <w:numFmt w:val="lowerLetter"/>
      <w:lvlText w:val="%1)"/>
      <w:lvlJc w:val="left"/>
      <w:pPr>
        <w:ind w:left="2227" w:hanging="360"/>
      </w:pPr>
    </w:lvl>
    <w:lvl w:ilvl="1" w:tplc="04190019" w:tentative="1">
      <w:start w:val="1"/>
      <w:numFmt w:val="lowerLetter"/>
      <w:lvlText w:val="%2."/>
      <w:lvlJc w:val="left"/>
      <w:pPr>
        <w:ind w:left="2947" w:hanging="360"/>
      </w:pPr>
    </w:lvl>
    <w:lvl w:ilvl="2" w:tplc="0419001B" w:tentative="1">
      <w:start w:val="1"/>
      <w:numFmt w:val="lowerRoman"/>
      <w:lvlText w:val="%3."/>
      <w:lvlJc w:val="right"/>
      <w:pPr>
        <w:ind w:left="3667" w:hanging="180"/>
      </w:pPr>
    </w:lvl>
    <w:lvl w:ilvl="3" w:tplc="0419000F" w:tentative="1">
      <w:start w:val="1"/>
      <w:numFmt w:val="decimal"/>
      <w:lvlText w:val="%4."/>
      <w:lvlJc w:val="left"/>
      <w:pPr>
        <w:ind w:left="4387" w:hanging="360"/>
      </w:pPr>
    </w:lvl>
    <w:lvl w:ilvl="4" w:tplc="04190019" w:tentative="1">
      <w:start w:val="1"/>
      <w:numFmt w:val="lowerLetter"/>
      <w:lvlText w:val="%5."/>
      <w:lvlJc w:val="left"/>
      <w:pPr>
        <w:ind w:left="5107" w:hanging="360"/>
      </w:pPr>
    </w:lvl>
    <w:lvl w:ilvl="5" w:tplc="0419001B" w:tentative="1">
      <w:start w:val="1"/>
      <w:numFmt w:val="lowerRoman"/>
      <w:lvlText w:val="%6."/>
      <w:lvlJc w:val="right"/>
      <w:pPr>
        <w:ind w:left="5827" w:hanging="180"/>
      </w:pPr>
    </w:lvl>
    <w:lvl w:ilvl="6" w:tplc="0419000F" w:tentative="1">
      <w:start w:val="1"/>
      <w:numFmt w:val="decimal"/>
      <w:lvlText w:val="%7."/>
      <w:lvlJc w:val="left"/>
      <w:pPr>
        <w:ind w:left="6547" w:hanging="360"/>
      </w:pPr>
    </w:lvl>
    <w:lvl w:ilvl="7" w:tplc="04190019" w:tentative="1">
      <w:start w:val="1"/>
      <w:numFmt w:val="lowerLetter"/>
      <w:lvlText w:val="%8."/>
      <w:lvlJc w:val="left"/>
      <w:pPr>
        <w:ind w:left="7267" w:hanging="360"/>
      </w:pPr>
    </w:lvl>
    <w:lvl w:ilvl="8" w:tplc="0419001B" w:tentative="1">
      <w:start w:val="1"/>
      <w:numFmt w:val="lowerRoman"/>
      <w:lvlText w:val="%9."/>
      <w:lvlJc w:val="right"/>
      <w:pPr>
        <w:ind w:left="7987" w:hanging="180"/>
      </w:pPr>
    </w:lvl>
  </w:abstractNum>
  <w:abstractNum w:abstractNumId="8">
    <w:nsid w:val="3A8C4595"/>
    <w:multiLevelType w:val="hybridMultilevel"/>
    <w:tmpl w:val="2AA69B9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DE659DD"/>
    <w:multiLevelType w:val="multilevel"/>
    <w:tmpl w:val="7DD849A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0">
    <w:nsid w:val="41AE6861"/>
    <w:multiLevelType w:val="multilevel"/>
    <w:tmpl w:val="BC2EEBE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46478A0"/>
    <w:multiLevelType w:val="multilevel"/>
    <w:tmpl w:val="E3548CB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46B31460"/>
    <w:multiLevelType w:val="hybridMultilevel"/>
    <w:tmpl w:val="3CF87E22"/>
    <w:lvl w:ilvl="0" w:tplc="1954081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>
    <w:nsid w:val="48A76CFE"/>
    <w:multiLevelType w:val="hybridMultilevel"/>
    <w:tmpl w:val="3C38BF7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1F0071"/>
    <w:multiLevelType w:val="multilevel"/>
    <w:tmpl w:val="50BEFA3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573B4241"/>
    <w:multiLevelType w:val="hybridMultilevel"/>
    <w:tmpl w:val="96A2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1E60E1A">
      <w:start w:val="5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CA753E"/>
    <w:multiLevelType w:val="hybridMultilevel"/>
    <w:tmpl w:val="491635D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C1185A"/>
    <w:multiLevelType w:val="multilevel"/>
    <w:tmpl w:val="B990633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5D5140B0"/>
    <w:multiLevelType w:val="hybridMultilevel"/>
    <w:tmpl w:val="22240432"/>
    <w:lvl w:ilvl="0" w:tplc="27287B6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5F2963C6"/>
    <w:multiLevelType w:val="multilevel"/>
    <w:tmpl w:val="F076A31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0">
    <w:nsid w:val="5F8A6A4B"/>
    <w:multiLevelType w:val="hybridMultilevel"/>
    <w:tmpl w:val="1C56794E"/>
    <w:lvl w:ilvl="0" w:tplc="752CB36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6542685A"/>
    <w:multiLevelType w:val="hybridMultilevel"/>
    <w:tmpl w:val="3E827AC4"/>
    <w:lvl w:ilvl="0" w:tplc="0419000F">
      <w:start w:val="1"/>
      <w:numFmt w:val="decimal"/>
      <w:lvlText w:val="%1."/>
      <w:lvlJc w:val="left"/>
      <w:pPr>
        <w:ind w:left="459" w:hanging="360"/>
      </w:p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22">
    <w:nsid w:val="6769662F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3">
    <w:nsid w:val="69C92481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4">
    <w:nsid w:val="6AD826C7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5">
    <w:nsid w:val="71CF69D6"/>
    <w:multiLevelType w:val="multilevel"/>
    <w:tmpl w:val="2946CBC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6">
    <w:nsid w:val="71FC28C3"/>
    <w:multiLevelType w:val="multilevel"/>
    <w:tmpl w:val="013836D8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757972D1"/>
    <w:multiLevelType w:val="multilevel"/>
    <w:tmpl w:val="3104F76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75DB1B56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9">
    <w:nsid w:val="7F45467C"/>
    <w:multiLevelType w:val="multilevel"/>
    <w:tmpl w:val="3612D3C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num w:numId="1">
    <w:abstractNumId w:val="4"/>
  </w:num>
  <w:num w:numId="2">
    <w:abstractNumId w:val="26"/>
  </w:num>
  <w:num w:numId="3">
    <w:abstractNumId w:val="0"/>
  </w:num>
  <w:num w:numId="4">
    <w:abstractNumId w:val="6"/>
  </w:num>
  <w:num w:numId="5">
    <w:abstractNumId w:val="11"/>
  </w:num>
  <w:num w:numId="6">
    <w:abstractNumId w:val="9"/>
  </w:num>
  <w:num w:numId="7">
    <w:abstractNumId w:val="8"/>
  </w:num>
  <w:num w:numId="8">
    <w:abstractNumId w:val="15"/>
  </w:num>
  <w:num w:numId="9">
    <w:abstractNumId w:val="2"/>
  </w:num>
  <w:num w:numId="10">
    <w:abstractNumId w:val="18"/>
  </w:num>
  <w:num w:numId="11">
    <w:abstractNumId w:val="20"/>
  </w:num>
  <w:num w:numId="12">
    <w:abstractNumId w:val="21"/>
  </w:num>
  <w:num w:numId="13">
    <w:abstractNumId w:val="16"/>
  </w:num>
  <w:num w:numId="14">
    <w:abstractNumId w:val="4"/>
    <w:lvlOverride w:ilvl="0">
      <w:startOverride w:val="4"/>
    </w:lvlOverride>
    <w:lvlOverride w:ilvl="1">
      <w:startOverride w:val="1"/>
    </w:lvlOverride>
    <w:lvlOverride w:ilvl="2">
      <w:startOverride w:val="2"/>
    </w:lvlOverride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16">
    <w:abstractNumId w:val="13"/>
  </w:num>
  <w:num w:numId="17">
    <w:abstractNumId w:val="3"/>
  </w:num>
  <w:num w:numId="18">
    <w:abstractNumId w:val="14"/>
  </w:num>
  <w:num w:numId="19">
    <w:abstractNumId w:val="27"/>
  </w:num>
  <w:num w:numId="20">
    <w:abstractNumId w:val="25"/>
  </w:num>
  <w:num w:numId="21">
    <w:abstractNumId w:val="7"/>
  </w:num>
  <w:num w:numId="22">
    <w:abstractNumId w:val="19"/>
  </w:num>
  <w:num w:numId="23">
    <w:abstractNumId w:val="5"/>
  </w:num>
  <w:num w:numId="24">
    <w:abstractNumId w:val="17"/>
  </w:num>
  <w:num w:numId="25">
    <w:abstractNumId w:val="10"/>
  </w:num>
  <w:num w:numId="26">
    <w:abstractNumId w:val="23"/>
  </w:num>
  <w:num w:numId="27">
    <w:abstractNumId w:val="24"/>
  </w:num>
  <w:num w:numId="28">
    <w:abstractNumId w:val="28"/>
  </w:num>
  <w:num w:numId="29">
    <w:abstractNumId w:val="29"/>
  </w:num>
  <w:num w:numId="30">
    <w:abstractNumId w:val="1"/>
  </w:num>
  <w:num w:numId="31">
    <w:abstractNumId w:val="22"/>
  </w:num>
  <w:num w:numId="32">
    <w:abstractNumId w:val="12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F0F"/>
    <w:rsid w:val="00047EED"/>
    <w:rsid w:val="0006562C"/>
    <w:rsid w:val="00067FE4"/>
    <w:rsid w:val="00104525"/>
    <w:rsid w:val="00122D93"/>
    <w:rsid w:val="001557D3"/>
    <w:rsid w:val="00161685"/>
    <w:rsid w:val="00164087"/>
    <w:rsid w:val="00166A11"/>
    <w:rsid w:val="00185952"/>
    <w:rsid w:val="00192130"/>
    <w:rsid w:val="001E6915"/>
    <w:rsid w:val="00205F6E"/>
    <w:rsid w:val="00220664"/>
    <w:rsid w:val="00247B59"/>
    <w:rsid w:val="00255868"/>
    <w:rsid w:val="002A0F63"/>
    <w:rsid w:val="002C6EA1"/>
    <w:rsid w:val="002D2802"/>
    <w:rsid w:val="002F7694"/>
    <w:rsid w:val="00313985"/>
    <w:rsid w:val="0032362B"/>
    <w:rsid w:val="00340688"/>
    <w:rsid w:val="00361AE1"/>
    <w:rsid w:val="0036488B"/>
    <w:rsid w:val="00381B20"/>
    <w:rsid w:val="00387040"/>
    <w:rsid w:val="003A1AFC"/>
    <w:rsid w:val="003F74B6"/>
    <w:rsid w:val="0040750B"/>
    <w:rsid w:val="0043515D"/>
    <w:rsid w:val="004A0A13"/>
    <w:rsid w:val="004A0F4E"/>
    <w:rsid w:val="004A1B3B"/>
    <w:rsid w:val="004B1F41"/>
    <w:rsid w:val="004E33FA"/>
    <w:rsid w:val="005041EB"/>
    <w:rsid w:val="00520B40"/>
    <w:rsid w:val="00537B9B"/>
    <w:rsid w:val="0055498A"/>
    <w:rsid w:val="00554FE8"/>
    <w:rsid w:val="005A41CA"/>
    <w:rsid w:val="005D40DC"/>
    <w:rsid w:val="005E1E2C"/>
    <w:rsid w:val="00611C2F"/>
    <w:rsid w:val="0064352E"/>
    <w:rsid w:val="00663574"/>
    <w:rsid w:val="00674B12"/>
    <w:rsid w:val="00676F86"/>
    <w:rsid w:val="00682841"/>
    <w:rsid w:val="006A4A4B"/>
    <w:rsid w:val="006D6F01"/>
    <w:rsid w:val="006F2956"/>
    <w:rsid w:val="00717E88"/>
    <w:rsid w:val="00726035"/>
    <w:rsid w:val="00745E88"/>
    <w:rsid w:val="00764584"/>
    <w:rsid w:val="007D0DC1"/>
    <w:rsid w:val="007D5394"/>
    <w:rsid w:val="007E201E"/>
    <w:rsid w:val="008076CC"/>
    <w:rsid w:val="0081768E"/>
    <w:rsid w:val="00826F0F"/>
    <w:rsid w:val="008438FB"/>
    <w:rsid w:val="0089559C"/>
    <w:rsid w:val="008A129E"/>
    <w:rsid w:val="008A3340"/>
    <w:rsid w:val="008E23D1"/>
    <w:rsid w:val="00943306"/>
    <w:rsid w:val="00961B49"/>
    <w:rsid w:val="00963144"/>
    <w:rsid w:val="00976F17"/>
    <w:rsid w:val="00983E76"/>
    <w:rsid w:val="009908A2"/>
    <w:rsid w:val="009924E1"/>
    <w:rsid w:val="00992BF8"/>
    <w:rsid w:val="009B3B4D"/>
    <w:rsid w:val="009E188E"/>
    <w:rsid w:val="00A46D7E"/>
    <w:rsid w:val="00A7296C"/>
    <w:rsid w:val="00A73C4C"/>
    <w:rsid w:val="00A81BA8"/>
    <w:rsid w:val="00A95360"/>
    <w:rsid w:val="00AC6EE1"/>
    <w:rsid w:val="00B21110"/>
    <w:rsid w:val="00B47D5B"/>
    <w:rsid w:val="00B564AC"/>
    <w:rsid w:val="00B64E60"/>
    <w:rsid w:val="00B77C45"/>
    <w:rsid w:val="00B80B09"/>
    <w:rsid w:val="00B91CDC"/>
    <w:rsid w:val="00BA2DD0"/>
    <w:rsid w:val="00BC2249"/>
    <w:rsid w:val="00BD21A4"/>
    <w:rsid w:val="00BE40A9"/>
    <w:rsid w:val="00C16848"/>
    <w:rsid w:val="00C220C7"/>
    <w:rsid w:val="00C377AB"/>
    <w:rsid w:val="00C51A47"/>
    <w:rsid w:val="00C63790"/>
    <w:rsid w:val="00C71C1F"/>
    <w:rsid w:val="00CA6D9C"/>
    <w:rsid w:val="00CC459C"/>
    <w:rsid w:val="00CD3230"/>
    <w:rsid w:val="00CE56CB"/>
    <w:rsid w:val="00CE6027"/>
    <w:rsid w:val="00CF4C0A"/>
    <w:rsid w:val="00D01F91"/>
    <w:rsid w:val="00D02A4C"/>
    <w:rsid w:val="00D21BE5"/>
    <w:rsid w:val="00D627E3"/>
    <w:rsid w:val="00D84294"/>
    <w:rsid w:val="00E05D47"/>
    <w:rsid w:val="00E14F87"/>
    <w:rsid w:val="00E23CDB"/>
    <w:rsid w:val="00E30430"/>
    <w:rsid w:val="00E30815"/>
    <w:rsid w:val="00E510B8"/>
    <w:rsid w:val="00E61380"/>
    <w:rsid w:val="00E7220A"/>
    <w:rsid w:val="00E817EE"/>
    <w:rsid w:val="00E87479"/>
    <w:rsid w:val="00EB583F"/>
    <w:rsid w:val="00EB588D"/>
    <w:rsid w:val="00ED1798"/>
    <w:rsid w:val="00ED679C"/>
    <w:rsid w:val="00EF40BF"/>
    <w:rsid w:val="00F172FE"/>
    <w:rsid w:val="00F302AB"/>
    <w:rsid w:val="00F429CC"/>
    <w:rsid w:val="00F6661A"/>
    <w:rsid w:val="00F7134E"/>
    <w:rsid w:val="00FA1FE7"/>
    <w:rsid w:val="00FB176D"/>
    <w:rsid w:val="00FB7156"/>
    <w:rsid w:val="00FC323C"/>
    <w:rsid w:val="00FD6DC4"/>
    <w:rsid w:val="00FF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537B9B"/>
    <w:pPr>
      <w:ind w:left="284" w:hanging="284"/>
      <w:jc w:val="left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7B9B"/>
    <w:pPr>
      <w:keepNext/>
      <w:keepLines/>
      <w:numPr>
        <w:ilvl w:val="1"/>
        <w:numId w:val="1"/>
      </w:numPr>
      <w:spacing w:before="40"/>
      <w:outlineLvl w:val="1"/>
    </w:pPr>
    <w:rPr>
      <w:rFonts w:eastAsiaTheme="majorEastAsia"/>
      <w:b/>
      <w:color w:val="000000" w:themeColor="text1"/>
    </w:rPr>
  </w:style>
  <w:style w:type="paragraph" w:styleId="3">
    <w:name w:val="heading 3"/>
    <w:basedOn w:val="a1"/>
    <w:next w:val="a"/>
    <w:link w:val="30"/>
    <w:uiPriority w:val="9"/>
    <w:unhideWhenUsed/>
    <w:qFormat/>
    <w:rsid w:val="00361AE1"/>
    <w:pPr>
      <w:numPr>
        <w:ilvl w:val="2"/>
        <w:numId w:val="4"/>
      </w:numPr>
      <w:ind w:left="709"/>
      <w:outlineLvl w:val="2"/>
    </w:pPr>
    <w:rPr>
      <w:b/>
      <w:i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unhideWhenUsed/>
    <w:rsid w:val="00104525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rsid w:val="00104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Title"/>
    <w:basedOn w:val="a"/>
    <w:next w:val="a"/>
    <w:link w:val="a7"/>
    <w:uiPriority w:val="10"/>
    <w:qFormat/>
    <w:rsid w:val="006435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2"/>
    <w:link w:val="a0"/>
    <w:uiPriority w:val="10"/>
    <w:rsid w:val="0064352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537B9B"/>
    <w:rPr>
      <w:rFonts w:ascii="Times New Roman" w:eastAsiaTheme="majorEastAsia" w:hAnsi="Times New Roman" w:cs="Times New Roman"/>
      <w:b/>
      <w:color w:val="000000" w:themeColor="text1"/>
      <w:sz w:val="28"/>
      <w:szCs w:val="28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37B9B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55498A"/>
    <w:pPr>
      <w:keepNext/>
      <w:keepLines/>
      <w:spacing w:before="240" w:line="259" w:lineRule="auto"/>
      <w:ind w:left="0" w:firstLine="0"/>
      <w:contextualSpacing w:val="0"/>
      <w:outlineLvl w:val="9"/>
    </w:pPr>
    <w:rPr>
      <w:rFonts w:asciiTheme="majorHAnsi" w:hAnsiTheme="majorHAnsi" w:cstheme="majorBidi"/>
      <w:b w:val="0"/>
      <w:color w:val="2E74B5" w:themeColor="accent1" w:themeShade="BF"/>
      <w:spacing w:val="0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ind w:left="709" w:hanging="429"/>
      <w:jc w:val="left"/>
    </w:pPr>
  </w:style>
  <w:style w:type="character" w:styleId="a9">
    <w:name w:val="Hyperlink"/>
    <w:basedOn w:val="a2"/>
    <w:uiPriority w:val="99"/>
    <w:unhideWhenUsed/>
    <w:rsid w:val="0055498A"/>
    <w:rPr>
      <w:color w:val="0563C1" w:themeColor="hyperlink"/>
      <w:u w:val="single"/>
    </w:rPr>
  </w:style>
  <w:style w:type="paragraph" w:styleId="a1">
    <w:name w:val="List Paragraph"/>
    <w:basedOn w:val="a"/>
    <w:uiPriority w:val="34"/>
    <w:qFormat/>
    <w:rsid w:val="00D84294"/>
    <w:pPr>
      <w:ind w:left="720"/>
      <w:contextualSpacing/>
    </w:pPr>
  </w:style>
  <w:style w:type="character" w:customStyle="1" w:styleId="30">
    <w:name w:val="Заголовок 3 Знак"/>
    <w:basedOn w:val="a2"/>
    <w:link w:val="3"/>
    <w:uiPriority w:val="9"/>
    <w:rsid w:val="00361AE1"/>
    <w:rPr>
      <w:rFonts w:ascii="Times New Roman" w:eastAsia="Times New Roman" w:hAnsi="Times New Roman" w:cs="Times New Roman"/>
      <w:b/>
      <w:i/>
      <w:color w:val="000000"/>
      <w:sz w:val="28"/>
      <w:szCs w:val="28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537B9B"/>
    <w:pPr>
      <w:spacing w:after="100"/>
      <w:ind w:left="560"/>
    </w:pPr>
  </w:style>
  <w:style w:type="paragraph" w:styleId="aa">
    <w:name w:val="footer"/>
    <w:basedOn w:val="a"/>
    <w:link w:val="ab"/>
    <w:uiPriority w:val="99"/>
    <w:unhideWhenUsed/>
    <w:rsid w:val="009B3B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9B3B4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595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18595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Iauiue">
    <w:name w:val="Iau?iue"/>
    <w:rsid w:val="00BA2D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rsid w:val="00BA2DD0"/>
    <w:pPr>
      <w:ind w:right="284"/>
    </w:pPr>
    <w:rPr>
      <w:i/>
      <w:iCs/>
      <w:color w:val="auto"/>
      <w:sz w:val="24"/>
      <w:szCs w:val="24"/>
    </w:rPr>
  </w:style>
  <w:style w:type="character" w:customStyle="1" w:styleId="af">
    <w:name w:val="Основной текст Знак"/>
    <w:basedOn w:val="a2"/>
    <w:link w:val="ae"/>
    <w:rsid w:val="00BA2D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537B9B"/>
    <w:pPr>
      <w:ind w:left="284" w:hanging="284"/>
      <w:jc w:val="left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7B9B"/>
    <w:pPr>
      <w:keepNext/>
      <w:keepLines/>
      <w:numPr>
        <w:ilvl w:val="1"/>
        <w:numId w:val="1"/>
      </w:numPr>
      <w:spacing w:before="40"/>
      <w:outlineLvl w:val="1"/>
    </w:pPr>
    <w:rPr>
      <w:rFonts w:eastAsiaTheme="majorEastAsia"/>
      <w:b/>
      <w:color w:val="000000" w:themeColor="text1"/>
    </w:rPr>
  </w:style>
  <w:style w:type="paragraph" w:styleId="3">
    <w:name w:val="heading 3"/>
    <w:basedOn w:val="a1"/>
    <w:next w:val="a"/>
    <w:link w:val="30"/>
    <w:uiPriority w:val="9"/>
    <w:unhideWhenUsed/>
    <w:qFormat/>
    <w:rsid w:val="00361AE1"/>
    <w:pPr>
      <w:numPr>
        <w:ilvl w:val="2"/>
        <w:numId w:val="4"/>
      </w:numPr>
      <w:ind w:left="709"/>
      <w:outlineLvl w:val="2"/>
    </w:pPr>
    <w:rPr>
      <w:b/>
      <w:i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unhideWhenUsed/>
    <w:rsid w:val="00104525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rsid w:val="00104525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0">
    <w:name w:val="Title"/>
    <w:basedOn w:val="a"/>
    <w:next w:val="a"/>
    <w:link w:val="a7"/>
    <w:uiPriority w:val="10"/>
    <w:qFormat/>
    <w:rsid w:val="006435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2"/>
    <w:link w:val="a0"/>
    <w:uiPriority w:val="10"/>
    <w:rsid w:val="0064352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537B9B"/>
    <w:rPr>
      <w:rFonts w:ascii="Times New Roman" w:eastAsiaTheme="majorEastAsia" w:hAnsi="Times New Roman" w:cs="Times New Roman"/>
      <w:b/>
      <w:color w:val="000000" w:themeColor="text1"/>
      <w:sz w:val="28"/>
      <w:szCs w:val="28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37B9B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55498A"/>
    <w:pPr>
      <w:keepNext/>
      <w:keepLines/>
      <w:spacing w:before="240" w:line="259" w:lineRule="auto"/>
      <w:ind w:left="0" w:firstLine="0"/>
      <w:contextualSpacing w:val="0"/>
      <w:outlineLvl w:val="9"/>
    </w:pPr>
    <w:rPr>
      <w:rFonts w:asciiTheme="majorHAnsi" w:hAnsiTheme="majorHAnsi" w:cstheme="majorBidi"/>
      <w:b w:val="0"/>
      <w:color w:val="2E74B5" w:themeColor="accent1" w:themeShade="BF"/>
      <w:spacing w:val="0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ind w:left="709" w:hanging="429"/>
      <w:jc w:val="left"/>
    </w:pPr>
  </w:style>
  <w:style w:type="character" w:styleId="a9">
    <w:name w:val="Hyperlink"/>
    <w:basedOn w:val="a2"/>
    <w:uiPriority w:val="99"/>
    <w:unhideWhenUsed/>
    <w:rsid w:val="0055498A"/>
    <w:rPr>
      <w:color w:val="0563C1" w:themeColor="hyperlink"/>
      <w:u w:val="single"/>
    </w:rPr>
  </w:style>
  <w:style w:type="paragraph" w:styleId="a1">
    <w:name w:val="List Paragraph"/>
    <w:basedOn w:val="a"/>
    <w:uiPriority w:val="34"/>
    <w:qFormat/>
    <w:rsid w:val="00D84294"/>
    <w:pPr>
      <w:ind w:left="720"/>
      <w:contextualSpacing/>
    </w:pPr>
  </w:style>
  <w:style w:type="character" w:customStyle="1" w:styleId="30">
    <w:name w:val="Заголовок 3 Знак"/>
    <w:basedOn w:val="a2"/>
    <w:link w:val="3"/>
    <w:uiPriority w:val="9"/>
    <w:rsid w:val="00361AE1"/>
    <w:rPr>
      <w:rFonts w:ascii="Times New Roman" w:eastAsia="Times New Roman" w:hAnsi="Times New Roman" w:cs="Times New Roman"/>
      <w:b/>
      <w:i/>
      <w:color w:val="000000"/>
      <w:sz w:val="28"/>
      <w:szCs w:val="28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537B9B"/>
    <w:pPr>
      <w:spacing w:after="100"/>
      <w:ind w:left="560"/>
    </w:pPr>
  </w:style>
  <w:style w:type="paragraph" w:styleId="aa">
    <w:name w:val="footer"/>
    <w:basedOn w:val="a"/>
    <w:link w:val="ab"/>
    <w:uiPriority w:val="99"/>
    <w:unhideWhenUsed/>
    <w:rsid w:val="009B3B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9B3B4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595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18595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Iauiue">
    <w:name w:val="Iau?iue"/>
    <w:rsid w:val="00BA2D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rsid w:val="00BA2DD0"/>
    <w:pPr>
      <w:ind w:right="284"/>
    </w:pPr>
    <w:rPr>
      <w:i/>
      <w:iCs/>
      <w:color w:val="auto"/>
      <w:sz w:val="24"/>
      <w:szCs w:val="24"/>
    </w:rPr>
  </w:style>
  <w:style w:type="character" w:customStyle="1" w:styleId="af">
    <w:name w:val="Основной текст Знак"/>
    <w:basedOn w:val="a2"/>
    <w:link w:val="ae"/>
    <w:rsid w:val="00BA2D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F8AFC-32DD-41E8-B83C-602606D19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5236</Words>
  <Characters>29846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11</cp:revision>
  <cp:lastPrinted>2013-12-23T07:32:00Z</cp:lastPrinted>
  <dcterms:created xsi:type="dcterms:W3CDTF">2013-12-06T10:10:00Z</dcterms:created>
  <dcterms:modified xsi:type="dcterms:W3CDTF">2013-12-23T07:50:00Z</dcterms:modified>
</cp:coreProperties>
</file>