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F497C"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F497C">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E4834">
        <w:rPr>
          <w:b/>
          <w:bCs/>
          <w:sz w:val="32"/>
          <w:szCs w:val="32"/>
        </w:rPr>
        <w:t>03-5</w:t>
      </w:r>
      <w:r w:rsidR="004D435F">
        <w:rPr>
          <w:b/>
          <w:bCs/>
          <w:sz w:val="32"/>
          <w:szCs w:val="32"/>
        </w:rPr>
        <w:t>1</w:t>
      </w:r>
      <w:r w:rsidR="001D1F04">
        <w:rPr>
          <w:b/>
          <w:bCs/>
          <w:sz w:val="32"/>
          <w:szCs w:val="32"/>
        </w:rPr>
        <w:t>/15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8C6D97" w:rsidRPr="00912C71" w:rsidRDefault="001F37EA" w:rsidP="008E4834">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D13BA4">
        <w:rPr>
          <w:b/>
          <w:sz w:val="28"/>
          <w:szCs w:val="28"/>
        </w:rPr>
        <w:t>п</w:t>
      </w:r>
      <w:r w:rsidR="008E4834" w:rsidRPr="008E4834">
        <w:rPr>
          <w:b/>
          <w:sz w:val="28"/>
          <w:szCs w:val="28"/>
        </w:rPr>
        <w:t>оставк</w:t>
      </w:r>
      <w:r w:rsidR="00D13BA4">
        <w:rPr>
          <w:b/>
          <w:sz w:val="28"/>
          <w:szCs w:val="28"/>
        </w:rPr>
        <w:t>у</w:t>
      </w:r>
      <w:r w:rsidR="008E4834" w:rsidRPr="008E4834">
        <w:rPr>
          <w:b/>
          <w:sz w:val="28"/>
          <w:szCs w:val="28"/>
        </w:rPr>
        <w:t xml:space="preserve"> продуктов питания (</w:t>
      </w:r>
      <w:r w:rsidR="004D435F">
        <w:rPr>
          <w:b/>
          <w:sz w:val="28"/>
          <w:szCs w:val="28"/>
        </w:rPr>
        <w:t>бакалея</w:t>
      </w:r>
      <w:r w:rsidR="008E4834" w:rsidRPr="008E4834">
        <w:rPr>
          <w:b/>
          <w:sz w:val="28"/>
          <w:szCs w:val="28"/>
        </w:rPr>
        <w:t>) для столовой Пансионат</w:t>
      </w:r>
      <w:r w:rsidR="004D435F">
        <w:rPr>
          <w:b/>
          <w:sz w:val="28"/>
          <w:szCs w:val="28"/>
        </w:rPr>
        <w:t>а</w:t>
      </w:r>
      <w:r w:rsidR="008E4834" w:rsidRPr="008E4834">
        <w:rPr>
          <w:b/>
          <w:sz w:val="28"/>
          <w:szCs w:val="28"/>
        </w:rPr>
        <w:t xml:space="preserve"> </w:t>
      </w:r>
      <w:proofErr w:type="spellStart"/>
      <w:r w:rsidR="008E4834" w:rsidRPr="008E4834">
        <w:rPr>
          <w:b/>
          <w:sz w:val="28"/>
          <w:szCs w:val="28"/>
        </w:rPr>
        <w:t>г</w:t>
      </w:r>
      <w:proofErr w:type="gramStart"/>
      <w:r w:rsidR="008E4834" w:rsidRPr="008E4834">
        <w:rPr>
          <w:b/>
          <w:sz w:val="28"/>
          <w:szCs w:val="28"/>
        </w:rPr>
        <w:t>.З</w:t>
      </w:r>
      <w:proofErr w:type="gramEnd"/>
      <w:r w:rsidR="008E4834" w:rsidRPr="008E4834">
        <w:rPr>
          <w:b/>
          <w:sz w:val="28"/>
          <w:szCs w:val="28"/>
        </w:rPr>
        <w:t>еленогорск</w:t>
      </w:r>
      <w:proofErr w:type="spellEnd"/>
      <w:r w:rsidR="008E4834">
        <w:rPr>
          <w:b/>
          <w:sz w:val="28"/>
          <w:szCs w:val="28"/>
        </w:rPr>
        <w:t xml:space="preserve"> </w:t>
      </w:r>
      <w:r w:rsidR="008E4834" w:rsidRPr="008E4834">
        <w:rPr>
          <w:b/>
          <w:sz w:val="28"/>
          <w:szCs w:val="28"/>
        </w:rPr>
        <w:t>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АК дивизиона — Арбитражный комитет дивизиона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1D1F04">
          <w:rPr>
            <w:sz w:val="20"/>
            <w:szCs w:val="20"/>
          </w:rPr>
          <w:t>2</w:t>
        </w:r>
      </w:fldSimple>
      <w:r w:rsidRPr="001D1F04">
        <w:rPr>
          <w:sz w:val="20"/>
          <w:szCs w:val="20"/>
        </w:rPr>
        <w:t xml:space="preserve"> раздела </w:t>
      </w:r>
      <w:fldSimple w:instr=" REF _Ref317249938 \r \h  \* MERGEFORMAT ">
        <w:r w:rsidRPr="001D1F04">
          <w:rPr>
            <w:sz w:val="20"/>
            <w:szCs w:val="20"/>
          </w:rPr>
          <w:t>3</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ЦАК — Центральный арбитражный комитет в сфере закупок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1D1F04">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D1F04">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Pr="001D1F04">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1D1F04">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Pr="001D1F04">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Pr="001D1F04">
          <w:rPr>
            <w:sz w:val="20"/>
            <w:szCs w:val="20"/>
          </w:rPr>
          <w:t>4</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Pr="001D1F04">
          <w:rPr>
            <w:sz w:val="20"/>
            <w:szCs w:val="20"/>
          </w:rPr>
          <w:t>4.2.6</w:t>
        </w:r>
      </w:fldSimple>
      <w:r w:rsidRPr="001D1F04">
        <w:rPr>
          <w:sz w:val="20"/>
          <w:szCs w:val="20"/>
        </w:rPr>
        <w:t xml:space="preserve"> и </w:t>
      </w:r>
      <w:fldSimple w:instr=" REF _Ref317252433 \r \h  \* MERGEFORMAT ">
        <w:r w:rsidRPr="001D1F04">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Pr="001D1F04">
          <w:rPr>
            <w:sz w:val="20"/>
            <w:szCs w:val="20"/>
          </w:rPr>
          <w:t>4.2.6</w:t>
        </w:r>
      </w:fldSimple>
      <w:r w:rsidRPr="001D1F04">
        <w:rPr>
          <w:sz w:val="20"/>
          <w:szCs w:val="20"/>
        </w:rPr>
        <w:t xml:space="preserve">– </w:t>
      </w:r>
      <w:fldSimple w:instr=" REF _Ref317253302 \r \h  \* MERGEFORMAT ">
        <w:r w:rsidRPr="001D1F04">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Pr="001D1F04">
          <w:rPr>
            <w:sz w:val="20"/>
            <w:szCs w:val="20"/>
          </w:rPr>
          <w:t>4.3.6</w:t>
        </w:r>
      </w:fldSimple>
      <w:r w:rsidRPr="001D1F04">
        <w:rPr>
          <w:sz w:val="20"/>
          <w:szCs w:val="20"/>
        </w:rPr>
        <w:t xml:space="preserve"> - </w:t>
      </w:r>
      <w:fldSimple w:instr=" REF _Ref388982409 \r \h  \* MERGEFORMAT ">
        <w:r w:rsidRPr="001D1F04">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Pr="001D1F04">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Pr="001D1F04">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Pr="001D1F04">
          <w:rPr>
            <w:sz w:val="20"/>
            <w:szCs w:val="20"/>
          </w:rPr>
          <w:t>4.3.6</w:t>
        </w:r>
      </w:fldSimple>
      <w:r w:rsidRPr="001D1F04">
        <w:rPr>
          <w:sz w:val="20"/>
          <w:szCs w:val="20"/>
        </w:rPr>
        <w:t>, если в соответствии с пунктом </w:t>
      </w:r>
      <w:fldSimple w:instr=" REF _Ref389751588 \r \h  \* MERGEFORMAT ">
        <w:r w:rsidRPr="001D1F04">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1D1F04">
          <w:rPr>
            <w:sz w:val="20"/>
            <w:szCs w:val="20"/>
          </w:rPr>
          <w:t>4.3.10</w:t>
        </w:r>
      </w:fldSimple>
      <w:r w:rsidRPr="001D1F04">
        <w:rPr>
          <w:sz w:val="20"/>
          <w:szCs w:val="20"/>
        </w:rPr>
        <w:t xml:space="preserve">, </w:t>
      </w:r>
      <w:fldSimple w:instr=" REF _Ref389750389 \r \h  \* MERGEFORMAT ">
        <w:r w:rsidRPr="001D1F04">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Pr="001D1F04">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D1F04">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1D1F04">
          <w:rPr>
            <w:sz w:val="20"/>
            <w:szCs w:val="20"/>
          </w:rPr>
          <w:t>4.4.1</w:t>
        </w:r>
      </w:fldSimple>
      <w:r w:rsidRPr="001D1F04">
        <w:rPr>
          <w:sz w:val="20"/>
          <w:szCs w:val="20"/>
        </w:rPr>
        <w:t xml:space="preserve">, </w:t>
      </w:r>
      <w:fldSimple w:instr=" REF _Ref317253360 \r \h  \* MERGEFORMAT ">
        <w:r w:rsidRPr="001D1F04">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D1F04">
          <w:rPr>
            <w:sz w:val="20"/>
            <w:szCs w:val="20"/>
          </w:rPr>
          <w:t>4.4.6</w:t>
        </w:r>
      </w:fldSimple>
      <w:r w:rsidRPr="001D1F04">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Pr="001D1F04">
          <w:rPr>
            <w:sz w:val="20"/>
            <w:szCs w:val="20"/>
          </w:rPr>
          <w:t>4.4.3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1D1F04">
          <w:rPr>
            <w:sz w:val="20"/>
            <w:szCs w:val="20"/>
          </w:rPr>
          <w:t>4.4.1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Pr="001D1F04">
          <w:rPr>
            <w:bCs/>
            <w:sz w:val="20"/>
            <w:szCs w:val="20"/>
          </w:rPr>
          <w:t>4.5</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D1F04">
          <w:rPr>
            <w:sz w:val="20"/>
            <w:szCs w:val="20"/>
          </w:rPr>
          <w:t>4.5.5.1</w:t>
        </w:r>
      </w:fldSimple>
      <w:r w:rsidRPr="001D1F04">
        <w:rPr>
          <w:sz w:val="20"/>
          <w:szCs w:val="20"/>
        </w:rPr>
        <w:t xml:space="preserve"> и/или </w:t>
      </w:r>
      <w:fldSimple w:instr=" REF _Ref388988270 \r \h  \* MERGEFORMAT ">
        <w:r w:rsidRPr="001D1F04">
          <w:rPr>
            <w:sz w:val="20"/>
            <w:szCs w:val="20"/>
          </w:rPr>
          <w:t>4.5.5.2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1D1F04">
          <w:rPr>
            <w:bCs/>
            <w:color w:val="000000"/>
            <w:sz w:val="20"/>
            <w:szCs w:val="20"/>
          </w:rPr>
          <w:t>4.5.5.3</w:t>
        </w:r>
      </w:fldSimple>
      <w:r w:rsidRPr="001D1F04">
        <w:rPr>
          <w:bCs/>
          <w:color w:val="000000"/>
          <w:sz w:val="20"/>
          <w:szCs w:val="20"/>
        </w:rPr>
        <w:t xml:space="preserve"> и/или </w:t>
      </w:r>
      <w:fldSimple w:instr=" REF _Ref388988336 \r \h  \* MERGEFORMAT ">
        <w:r w:rsidRPr="001D1F04">
          <w:rPr>
            <w:bCs/>
            <w:color w:val="000000"/>
            <w:sz w:val="20"/>
            <w:szCs w:val="20"/>
          </w:rPr>
          <w:t>4.5.5.4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Pr="001D1F04">
          <w:rPr>
            <w:bCs/>
            <w:sz w:val="20"/>
            <w:szCs w:val="20"/>
          </w:rPr>
          <w:t>4.5.7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582195" w:rsidRDefault="00211669" w:rsidP="004D435F">
            <w:pPr>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w:t>
            </w:r>
            <w:r w:rsidR="008E4834">
              <w:rPr>
                <w:sz w:val="22"/>
                <w:szCs w:val="22"/>
              </w:rPr>
              <w:t>п</w:t>
            </w:r>
            <w:r w:rsidR="008E4834" w:rsidRPr="00F565EF">
              <w:rPr>
                <w:sz w:val="22"/>
                <w:szCs w:val="22"/>
              </w:rPr>
              <w:t>оставк</w:t>
            </w:r>
            <w:r w:rsidR="008E4834">
              <w:rPr>
                <w:sz w:val="22"/>
                <w:szCs w:val="22"/>
              </w:rPr>
              <w:t>у</w:t>
            </w:r>
            <w:r w:rsidR="008E4834" w:rsidRPr="00F565EF">
              <w:rPr>
                <w:sz w:val="22"/>
                <w:szCs w:val="22"/>
              </w:rPr>
              <w:t xml:space="preserve"> продуктов питания</w:t>
            </w:r>
            <w:r w:rsidR="008E4834">
              <w:rPr>
                <w:sz w:val="22"/>
                <w:szCs w:val="22"/>
              </w:rPr>
              <w:t xml:space="preserve"> (</w:t>
            </w:r>
            <w:r w:rsidR="004D435F">
              <w:rPr>
                <w:sz w:val="22"/>
                <w:szCs w:val="22"/>
              </w:rPr>
              <w:t>бакалея</w:t>
            </w:r>
            <w:r w:rsidR="008E4834">
              <w:rPr>
                <w:sz w:val="22"/>
                <w:szCs w:val="22"/>
              </w:rPr>
              <w:t>)</w:t>
            </w:r>
            <w:r w:rsidR="008E4834" w:rsidRPr="00F565EF">
              <w:rPr>
                <w:sz w:val="22"/>
                <w:szCs w:val="22"/>
              </w:rPr>
              <w:t xml:space="preserve"> для </w:t>
            </w:r>
            <w:r w:rsidR="008E4834">
              <w:rPr>
                <w:sz w:val="22"/>
                <w:szCs w:val="22"/>
              </w:rPr>
              <w:t>столовой Пансионат</w:t>
            </w:r>
            <w:r w:rsidR="004D435F">
              <w:rPr>
                <w:sz w:val="22"/>
                <w:szCs w:val="22"/>
              </w:rPr>
              <w:t>а</w:t>
            </w:r>
            <w:r w:rsidR="008E4834">
              <w:rPr>
                <w:sz w:val="22"/>
                <w:szCs w:val="22"/>
              </w:rPr>
              <w:t xml:space="preserve">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6D136B" w:rsidP="004D435F">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8E4834" w:rsidRPr="00F565EF">
              <w:rPr>
                <w:sz w:val="22"/>
                <w:szCs w:val="22"/>
              </w:rPr>
              <w:t>продуктов питания</w:t>
            </w:r>
            <w:r w:rsidR="008E4834">
              <w:rPr>
                <w:sz w:val="22"/>
                <w:szCs w:val="22"/>
              </w:rPr>
              <w:t xml:space="preserve"> (</w:t>
            </w:r>
            <w:r w:rsidR="004D435F">
              <w:rPr>
                <w:sz w:val="22"/>
                <w:szCs w:val="22"/>
              </w:rPr>
              <w:t>бакалея</w:t>
            </w:r>
            <w:r w:rsidR="008E4834">
              <w:rPr>
                <w:sz w:val="22"/>
                <w:szCs w:val="22"/>
              </w:rPr>
              <w:t>)</w:t>
            </w:r>
            <w:r w:rsidR="008E4834" w:rsidRPr="00F565EF">
              <w:rPr>
                <w:sz w:val="22"/>
                <w:szCs w:val="22"/>
              </w:rPr>
              <w:t xml:space="preserve"> для </w:t>
            </w:r>
            <w:r w:rsidR="008E4834">
              <w:rPr>
                <w:sz w:val="22"/>
                <w:szCs w:val="22"/>
              </w:rPr>
              <w:t>столовой Пансионат</w:t>
            </w:r>
            <w:r w:rsidR="004D435F">
              <w:rPr>
                <w:sz w:val="22"/>
                <w:szCs w:val="22"/>
              </w:rPr>
              <w:t>а</w:t>
            </w:r>
            <w:r w:rsidR="008E4834">
              <w:rPr>
                <w:sz w:val="22"/>
                <w:szCs w:val="22"/>
              </w:rPr>
              <w:t xml:space="preserve">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14F02">
              <w:rPr>
                <w:bCs/>
                <w:sz w:val="22"/>
                <w:szCs w:val="22"/>
              </w:rPr>
              <w:t>в редакции с изменениями утвержденными решением наблюдательного совета Госкорпорации «Росатом</w:t>
            </w:r>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A65ADD" w:rsidRPr="00C14F02" w:rsidRDefault="008E4834" w:rsidP="00647527">
            <w:pPr>
              <w:jc w:val="both"/>
              <w:rPr>
                <w:sz w:val="22"/>
              </w:rPr>
            </w:pPr>
            <w:proofErr w:type="gramStart"/>
            <w:r w:rsidRPr="008E4834">
              <w:rPr>
                <w:sz w:val="22"/>
              </w:rPr>
              <w:t xml:space="preserve">АО «АТОМПРОЕКТ», 197720 г. Санкт-Петербург, г. </w:t>
            </w:r>
            <w:proofErr w:type="spellStart"/>
            <w:r w:rsidRPr="008E4834">
              <w:rPr>
                <w:sz w:val="22"/>
              </w:rPr>
              <w:t>Зеленогорск</w:t>
            </w:r>
            <w:proofErr w:type="spellEnd"/>
            <w:r w:rsidRPr="008E4834">
              <w:rPr>
                <w:sz w:val="22"/>
              </w:rPr>
              <w:t>, ул. Пограничная, д.1.</w:t>
            </w:r>
            <w:proofErr w:type="gramEnd"/>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000195" w:rsidRDefault="0039282A" w:rsidP="008E4834">
            <w:pPr>
              <w:suppressLineNumbers/>
              <w:suppressAutoHyphens/>
              <w:jc w:val="both"/>
              <w:rPr>
                <w:sz w:val="22"/>
              </w:rPr>
            </w:pPr>
            <w:r>
              <w:rPr>
                <w:sz w:val="22"/>
                <w:szCs w:val="22"/>
              </w:rPr>
              <w:t>Белашов Иван Сергеевич</w:t>
            </w:r>
            <w:r w:rsidRPr="00E9091A">
              <w:rPr>
                <w:sz w:val="22"/>
                <w:szCs w:val="22"/>
              </w:rPr>
              <w:t xml:space="preserve"> т. (812) 339-1</w:t>
            </w:r>
            <w:r>
              <w:rPr>
                <w:sz w:val="22"/>
                <w:szCs w:val="22"/>
              </w:rPr>
              <w:t>5</w:t>
            </w:r>
            <w:r w:rsidRPr="00E9091A">
              <w:rPr>
                <w:sz w:val="22"/>
                <w:szCs w:val="22"/>
              </w:rPr>
              <w:t>-1</w:t>
            </w:r>
            <w:r>
              <w:rPr>
                <w:sz w:val="22"/>
                <w:szCs w:val="22"/>
              </w:rPr>
              <w:t>5</w:t>
            </w:r>
            <w:r w:rsidRPr="00E9091A">
              <w:rPr>
                <w:sz w:val="22"/>
                <w:szCs w:val="22"/>
              </w:rPr>
              <w:t xml:space="preserve"> (</w:t>
            </w:r>
            <w:proofErr w:type="spellStart"/>
            <w:r w:rsidRPr="00E9091A">
              <w:rPr>
                <w:sz w:val="22"/>
                <w:szCs w:val="22"/>
              </w:rPr>
              <w:t>до</w:t>
            </w:r>
            <w:r>
              <w:rPr>
                <w:sz w:val="22"/>
                <w:szCs w:val="22"/>
              </w:rPr>
              <w:t>б</w:t>
            </w:r>
            <w:proofErr w:type="spellEnd"/>
            <w:r w:rsidRPr="00E9091A">
              <w:rPr>
                <w:sz w:val="22"/>
                <w:szCs w:val="22"/>
              </w:rPr>
              <w:t>. 6</w:t>
            </w:r>
            <w:r>
              <w:rPr>
                <w:sz w:val="22"/>
                <w:szCs w:val="22"/>
              </w:rPr>
              <w:t>836</w:t>
            </w:r>
            <w:r w:rsidRPr="00E9091A">
              <w:rPr>
                <w:sz w:val="22"/>
                <w:szCs w:val="22"/>
              </w:rPr>
              <w:t xml:space="preserve">), </w:t>
            </w:r>
            <w:r w:rsidRPr="00EC39A0">
              <w:rPr>
                <w:rStyle w:val="a9"/>
              </w:rPr>
              <w:t>ISBelashov@atomproekt.com</w:t>
            </w:r>
            <w:r w:rsidR="00000195">
              <w:rPr>
                <w:sz w:val="22"/>
                <w:szCs w:val="22"/>
              </w:rPr>
              <w:t>,</w:t>
            </w:r>
          </w:p>
          <w:p w:rsidR="004920A9" w:rsidRDefault="008E4834" w:rsidP="008E4834">
            <w:pPr>
              <w:suppressLineNumbers/>
              <w:suppressAutoHyphens/>
              <w:jc w:val="both"/>
              <w:rPr>
                <w:sz w:val="22"/>
              </w:rPr>
            </w:pPr>
            <w:r w:rsidRPr="008E4834">
              <w:rPr>
                <w:sz w:val="22"/>
                <w:szCs w:val="22"/>
              </w:rPr>
              <w:t xml:space="preserve">Антонова Анна Юрьевна т. (812) 430-03-18, </w:t>
            </w:r>
            <w:hyperlink r:id="rId9" w:history="1">
              <w:r w:rsidR="00000195" w:rsidRPr="006D5476">
                <w:rPr>
                  <w:rStyle w:val="a9"/>
                  <w:sz w:val="22"/>
                  <w:szCs w:val="22"/>
                </w:rPr>
                <w:t>zakupki@atomproekt.com</w:t>
              </w:r>
            </w:hyperlink>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Default="008E4834" w:rsidP="008E4834">
            <w:pPr>
              <w:tabs>
                <w:tab w:val="left" w:pos="1134"/>
                <w:tab w:val="left" w:pos="1276"/>
                <w:tab w:val="left" w:pos="4781"/>
              </w:tabs>
              <w:suppressAutoHyphens/>
              <w:contextualSpacing/>
              <w:jc w:val="both"/>
              <w:rPr>
                <w:color w:val="333333"/>
                <w:sz w:val="22"/>
              </w:rPr>
            </w:pPr>
            <w:r w:rsidRPr="008E4834">
              <w:rPr>
                <w:sz w:val="22"/>
                <w:szCs w:val="22"/>
              </w:rPr>
              <w:t>Талятов Анатолий Ибрагимович</w:t>
            </w:r>
            <w:r w:rsidR="007C5ADC" w:rsidRPr="00F70023">
              <w:rPr>
                <w:sz w:val="22"/>
                <w:szCs w:val="22"/>
              </w:rPr>
              <w:t xml:space="preserve"> т. (812) </w:t>
            </w:r>
            <w:r w:rsidRPr="008E4834">
              <w:rPr>
                <w:sz w:val="22"/>
                <w:szCs w:val="22"/>
              </w:rPr>
              <w:t xml:space="preserve">430-72-79, </w:t>
            </w:r>
            <w:r w:rsidR="00F70023">
              <w:rPr>
                <w:sz w:val="22"/>
                <w:szCs w:val="22"/>
              </w:rPr>
              <w:t>(</w:t>
            </w:r>
            <w:proofErr w:type="spellStart"/>
            <w:r w:rsidR="00F70023">
              <w:rPr>
                <w:sz w:val="22"/>
                <w:szCs w:val="22"/>
              </w:rPr>
              <w:t>доб</w:t>
            </w:r>
            <w:proofErr w:type="spellEnd"/>
            <w:r w:rsidR="00FD6F5E">
              <w:rPr>
                <w:sz w:val="22"/>
                <w:szCs w:val="22"/>
              </w:rPr>
              <w:t>.</w:t>
            </w:r>
            <w:r>
              <w:rPr>
                <w:sz w:val="22"/>
                <w:szCs w:val="22"/>
              </w:rPr>
              <w:t xml:space="preserve"> </w:t>
            </w:r>
            <w:r w:rsidRPr="008E4834">
              <w:rPr>
                <w:sz w:val="22"/>
                <w:szCs w:val="22"/>
              </w:rPr>
              <w:t>5726</w:t>
            </w:r>
            <w:r w:rsidR="00F70023">
              <w:rPr>
                <w:sz w:val="22"/>
                <w:szCs w:val="22"/>
              </w:rPr>
              <w:t>.)</w:t>
            </w:r>
            <w:r w:rsidR="001A3950">
              <w:rPr>
                <w:sz w:val="22"/>
                <w:szCs w:val="22"/>
              </w:rPr>
              <w:t xml:space="preserve">, </w:t>
            </w:r>
            <w:hyperlink r:id="rId10" w:history="1">
              <w:r w:rsidR="00000195" w:rsidRPr="006D5476">
                <w:rPr>
                  <w:rStyle w:val="a9"/>
                  <w:sz w:val="22"/>
                  <w:szCs w:val="22"/>
                </w:rPr>
                <w:t>AITalyatov@givnipiet.ru</w:t>
              </w:r>
            </w:hyperlink>
            <w:r w:rsidR="00000195">
              <w:rPr>
                <w:color w:val="333333"/>
                <w:sz w:val="22"/>
                <w:szCs w:val="22"/>
              </w:rPr>
              <w:t>,</w:t>
            </w:r>
          </w:p>
          <w:p w:rsidR="00000195" w:rsidRDefault="00000195" w:rsidP="008E4834">
            <w:pPr>
              <w:tabs>
                <w:tab w:val="left" w:pos="1134"/>
                <w:tab w:val="left" w:pos="1276"/>
                <w:tab w:val="left" w:pos="4781"/>
              </w:tabs>
              <w:suppressAutoHyphens/>
              <w:contextualSpacing/>
              <w:jc w:val="both"/>
              <w:rPr>
                <w:color w:val="333333"/>
                <w:sz w:val="22"/>
              </w:rPr>
            </w:pPr>
            <w:r w:rsidRPr="00F70023">
              <w:rPr>
                <w:sz w:val="22"/>
                <w:szCs w:val="22"/>
              </w:rPr>
              <w:t xml:space="preserve">Форсунова Елена Борисовна т. (812) </w:t>
            </w:r>
            <w:r>
              <w:rPr>
                <w:sz w:val="22"/>
                <w:szCs w:val="22"/>
              </w:rPr>
              <w:t xml:space="preserve">339-15-15 (доб.6794), </w:t>
            </w:r>
            <w:hyperlink r:id="rId11" w:history="1">
              <w:r w:rsidRPr="006D5476">
                <w:rPr>
                  <w:rStyle w:val="a9"/>
                  <w:sz w:val="22"/>
                  <w:szCs w:val="22"/>
                </w:rPr>
                <w:t>e.forsunova@givnipiet.ru</w:t>
              </w:r>
            </w:hyperlink>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2"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Официальный сайт по закупкам атомной отрасли Госкорпорации «Рос</w:t>
            </w:r>
            <w:r w:rsidRPr="00C14F02">
              <w:rPr>
                <w:spacing w:val="-6"/>
                <w:sz w:val="22"/>
                <w:szCs w:val="22"/>
              </w:rPr>
              <w:t>атом» (</w:t>
            </w:r>
            <w:hyperlink r:id="rId13"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4" w:history="1">
              <w:r w:rsidRPr="00C14F02">
                <w:rPr>
                  <w:rStyle w:val="a9"/>
                  <w:sz w:val="22"/>
                  <w:szCs w:val="22"/>
                </w:rPr>
                <w:t>www.a-k-d.ru</w:t>
              </w:r>
            </w:hyperlink>
            <w:r w:rsidRPr="00C14F02">
              <w:rPr>
                <w:sz w:val="22"/>
                <w:szCs w:val="22"/>
              </w:rPr>
              <w:t xml:space="preserve"> </w:t>
            </w:r>
          </w:p>
        </w:tc>
      </w:tr>
      <w:tr w:rsidR="00C41325" w:rsidRPr="00C14F02" w:rsidTr="00716620">
        <w:trPr>
          <w:trHeight w:val="228"/>
        </w:trPr>
        <w:tc>
          <w:tcPr>
            <w:tcW w:w="781" w:type="dxa"/>
            <w:vMerge w:val="restart"/>
          </w:tcPr>
          <w:p w:rsidR="00C41325" w:rsidRPr="00C14F02" w:rsidRDefault="00C41325"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C41325" w:rsidRPr="00C14F02" w:rsidRDefault="00C41325"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C41325" w:rsidRPr="006E7D2F" w:rsidRDefault="00C41325" w:rsidP="008E4834">
            <w:pPr>
              <w:rPr>
                <w:b/>
              </w:rPr>
            </w:pPr>
            <w:r w:rsidRPr="00CB5DEE">
              <w:rPr>
                <w:b/>
                <w:sz w:val="22"/>
                <w:szCs w:val="22"/>
              </w:rPr>
              <w:t>С учетом НДС, руб.</w:t>
            </w:r>
          </w:p>
        </w:tc>
        <w:tc>
          <w:tcPr>
            <w:tcW w:w="3845" w:type="dxa"/>
          </w:tcPr>
          <w:p w:rsidR="00C41325" w:rsidRPr="006E7D2F" w:rsidRDefault="00C41325" w:rsidP="00C41325">
            <w:pPr>
              <w:jc w:val="center"/>
              <w:rPr>
                <w:b/>
              </w:rPr>
            </w:pPr>
            <w:r>
              <w:rPr>
                <w:b/>
              </w:rPr>
              <w:t>463 627,13</w:t>
            </w:r>
          </w:p>
        </w:tc>
      </w:tr>
      <w:tr w:rsidR="00C41325" w:rsidRPr="00C14F02" w:rsidTr="00716620">
        <w:trPr>
          <w:trHeight w:val="250"/>
        </w:trPr>
        <w:tc>
          <w:tcPr>
            <w:tcW w:w="781" w:type="dxa"/>
            <w:vMerge/>
          </w:tcPr>
          <w:p w:rsidR="00C41325" w:rsidRPr="00C14F02" w:rsidRDefault="00C41325" w:rsidP="00D94C5A">
            <w:pPr>
              <w:numPr>
                <w:ilvl w:val="0"/>
                <w:numId w:val="32"/>
              </w:numPr>
              <w:tabs>
                <w:tab w:val="num" w:pos="786"/>
              </w:tabs>
              <w:ind w:left="0" w:hanging="15"/>
              <w:jc w:val="center"/>
              <w:rPr>
                <w:sz w:val="22"/>
              </w:rPr>
            </w:pPr>
          </w:p>
        </w:tc>
        <w:tc>
          <w:tcPr>
            <w:tcW w:w="2268" w:type="dxa"/>
            <w:vMerge/>
          </w:tcPr>
          <w:p w:rsidR="00C41325" w:rsidRPr="00C14F02" w:rsidRDefault="00C41325" w:rsidP="00CE3E2C">
            <w:pPr>
              <w:pStyle w:val="39"/>
              <w:tabs>
                <w:tab w:val="clear" w:pos="1307"/>
              </w:tabs>
              <w:ind w:left="0"/>
              <w:jc w:val="left"/>
              <w:rPr>
                <w:sz w:val="22"/>
                <w:szCs w:val="22"/>
              </w:rPr>
            </w:pPr>
          </w:p>
        </w:tc>
        <w:tc>
          <w:tcPr>
            <w:tcW w:w="3810" w:type="dxa"/>
          </w:tcPr>
          <w:p w:rsidR="00C41325" w:rsidRPr="008E4834" w:rsidRDefault="00C41325" w:rsidP="008E4834">
            <w:r w:rsidRPr="008E4834">
              <w:rPr>
                <w:sz w:val="22"/>
                <w:szCs w:val="22"/>
              </w:rPr>
              <w:t>Без НДС, руб.</w:t>
            </w:r>
          </w:p>
        </w:tc>
        <w:tc>
          <w:tcPr>
            <w:tcW w:w="3845" w:type="dxa"/>
          </w:tcPr>
          <w:p w:rsidR="00C41325" w:rsidRPr="008E4834" w:rsidRDefault="00C41325" w:rsidP="00C41325">
            <w:pPr>
              <w:jc w:val="center"/>
            </w:pPr>
            <w:r>
              <w:t>398 089,21</w:t>
            </w:r>
          </w:p>
        </w:tc>
      </w:tr>
      <w:tr w:rsidR="00C41325" w:rsidRPr="00C14F02" w:rsidTr="00716620">
        <w:trPr>
          <w:trHeight w:val="212"/>
        </w:trPr>
        <w:tc>
          <w:tcPr>
            <w:tcW w:w="781" w:type="dxa"/>
            <w:vMerge/>
          </w:tcPr>
          <w:p w:rsidR="00C41325" w:rsidRPr="00C14F02" w:rsidRDefault="00C41325" w:rsidP="00D94C5A">
            <w:pPr>
              <w:numPr>
                <w:ilvl w:val="0"/>
                <w:numId w:val="32"/>
              </w:numPr>
              <w:tabs>
                <w:tab w:val="num" w:pos="786"/>
              </w:tabs>
              <w:ind w:left="0" w:hanging="15"/>
              <w:jc w:val="center"/>
              <w:rPr>
                <w:sz w:val="22"/>
              </w:rPr>
            </w:pPr>
          </w:p>
        </w:tc>
        <w:tc>
          <w:tcPr>
            <w:tcW w:w="2268" w:type="dxa"/>
            <w:vMerge/>
          </w:tcPr>
          <w:p w:rsidR="00C41325" w:rsidRPr="00C14F02" w:rsidRDefault="00C41325" w:rsidP="00CE3E2C">
            <w:pPr>
              <w:pStyle w:val="39"/>
              <w:tabs>
                <w:tab w:val="clear" w:pos="1307"/>
              </w:tabs>
              <w:ind w:left="0"/>
              <w:jc w:val="left"/>
              <w:rPr>
                <w:sz w:val="22"/>
                <w:szCs w:val="22"/>
              </w:rPr>
            </w:pPr>
          </w:p>
        </w:tc>
        <w:tc>
          <w:tcPr>
            <w:tcW w:w="3810" w:type="dxa"/>
          </w:tcPr>
          <w:p w:rsidR="00C41325" w:rsidRPr="008E4834" w:rsidRDefault="00C41325" w:rsidP="008E4834">
            <w:r w:rsidRPr="008E4834">
              <w:rPr>
                <w:sz w:val="22"/>
                <w:szCs w:val="22"/>
              </w:rPr>
              <w:t>Сумма НДС, руб.</w:t>
            </w:r>
          </w:p>
        </w:tc>
        <w:tc>
          <w:tcPr>
            <w:tcW w:w="3845" w:type="dxa"/>
          </w:tcPr>
          <w:p w:rsidR="00C41325" w:rsidRPr="008E4834" w:rsidRDefault="00C41325" w:rsidP="00C41325">
            <w:pPr>
              <w:jc w:val="center"/>
            </w:pPr>
            <w:r>
              <w:t>65 537,92</w:t>
            </w:r>
          </w:p>
        </w:tc>
      </w:tr>
      <w:tr w:rsidR="00C41325" w:rsidRPr="00C14F02" w:rsidTr="002A5D91">
        <w:trPr>
          <w:trHeight w:val="1781"/>
        </w:trPr>
        <w:tc>
          <w:tcPr>
            <w:tcW w:w="781" w:type="dxa"/>
            <w:vMerge/>
          </w:tcPr>
          <w:p w:rsidR="00C41325" w:rsidRPr="00C14F02" w:rsidRDefault="00C41325" w:rsidP="00D94C5A">
            <w:pPr>
              <w:numPr>
                <w:ilvl w:val="0"/>
                <w:numId w:val="32"/>
              </w:numPr>
              <w:tabs>
                <w:tab w:val="num" w:pos="786"/>
              </w:tabs>
              <w:ind w:left="0" w:hanging="15"/>
              <w:jc w:val="center"/>
              <w:rPr>
                <w:sz w:val="22"/>
              </w:rPr>
            </w:pPr>
          </w:p>
        </w:tc>
        <w:tc>
          <w:tcPr>
            <w:tcW w:w="2268" w:type="dxa"/>
            <w:vMerge/>
          </w:tcPr>
          <w:p w:rsidR="00C41325" w:rsidRPr="00C14F02" w:rsidRDefault="00C41325" w:rsidP="00CE3E2C">
            <w:pPr>
              <w:pStyle w:val="39"/>
              <w:tabs>
                <w:tab w:val="clear" w:pos="1307"/>
              </w:tabs>
              <w:ind w:left="0"/>
              <w:jc w:val="left"/>
              <w:rPr>
                <w:sz w:val="22"/>
                <w:szCs w:val="22"/>
              </w:rPr>
            </w:pPr>
          </w:p>
        </w:tc>
        <w:tc>
          <w:tcPr>
            <w:tcW w:w="7655" w:type="dxa"/>
            <w:gridSpan w:val="2"/>
          </w:tcPr>
          <w:p w:rsidR="00C41325" w:rsidRPr="006C453D" w:rsidRDefault="00C41325"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41325" w:rsidRPr="00C14F02" w:rsidRDefault="00C41325" w:rsidP="009E1E27">
            <w:pPr>
              <w:tabs>
                <w:tab w:val="left" w:pos="-120"/>
                <w:tab w:val="num" w:pos="1571"/>
              </w:tabs>
              <w:jc w:val="both"/>
              <w:rPr>
                <w:sz w:val="22"/>
              </w:rPr>
            </w:pPr>
          </w:p>
          <w:p w:rsidR="00C41325" w:rsidRPr="00C14F02" w:rsidRDefault="00C41325"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41325" w:rsidRPr="00C14F02" w:rsidRDefault="00C41325" w:rsidP="00CE3E2C">
            <w:pPr>
              <w:pStyle w:val="39"/>
              <w:ind w:left="0"/>
              <w:rPr>
                <w:sz w:val="22"/>
                <w:szCs w:val="22"/>
              </w:rPr>
            </w:pPr>
            <w:r w:rsidRPr="00C14F0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41325" w:rsidRPr="00C14F02" w:rsidTr="002A5D91">
        <w:trPr>
          <w:trHeight w:val="397"/>
        </w:trPr>
        <w:tc>
          <w:tcPr>
            <w:tcW w:w="781" w:type="dxa"/>
          </w:tcPr>
          <w:p w:rsidR="00C41325" w:rsidRPr="00C14F02" w:rsidRDefault="00C41325" w:rsidP="00D94C5A">
            <w:pPr>
              <w:numPr>
                <w:ilvl w:val="0"/>
                <w:numId w:val="32"/>
              </w:numPr>
              <w:tabs>
                <w:tab w:val="num" w:pos="786"/>
              </w:tabs>
              <w:ind w:left="0" w:hanging="15"/>
              <w:jc w:val="center"/>
              <w:rPr>
                <w:sz w:val="22"/>
              </w:rPr>
            </w:pPr>
          </w:p>
        </w:tc>
        <w:tc>
          <w:tcPr>
            <w:tcW w:w="2268" w:type="dxa"/>
          </w:tcPr>
          <w:p w:rsidR="00C41325" w:rsidRPr="00C14F02" w:rsidRDefault="00C41325" w:rsidP="00CE3E2C">
            <w:pPr>
              <w:rPr>
                <w:sz w:val="22"/>
                <w:lang w:val="en-US"/>
              </w:rPr>
            </w:pPr>
            <w:r w:rsidRPr="00C14F02">
              <w:rPr>
                <w:sz w:val="22"/>
                <w:szCs w:val="22"/>
              </w:rPr>
              <w:t>Официальный язык запроса цен</w:t>
            </w:r>
          </w:p>
        </w:tc>
        <w:tc>
          <w:tcPr>
            <w:tcW w:w="7655" w:type="dxa"/>
            <w:gridSpan w:val="2"/>
          </w:tcPr>
          <w:p w:rsidR="00C41325" w:rsidRPr="00C14F02" w:rsidRDefault="00C41325" w:rsidP="00CE3E2C">
            <w:pPr>
              <w:rPr>
                <w:sz w:val="22"/>
              </w:rPr>
            </w:pPr>
            <w:r w:rsidRPr="00C14F02">
              <w:rPr>
                <w:sz w:val="22"/>
                <w:szCs w:val="22"/>
              </w:rPr>
              <w:t>Русский</w:t>
            </w:r>
          </w:p>
        </w:tc>
      </w:tr>
      <w:tr w:rsidR="00C41325" w:rsidRPr="00C14F02" w:rsidTr="002A5D91">
        <w:trPr>
          <w:trHeight w:val="87"/>
        </w:trPr>
        <w:tc>
          <w:tcPr>
            <w:tcW w:w="781" w:type="dxa"/>
          </w:tcPr>
          <w:p w:rsidR="00C41325" w:rsidRPr="00C14F02" w:rsidRDefault="00C41325" w:rsidP="00D94C5A">
            <w:pPr>
              <w:numPr>
                <w:ilvl w:val="0"/>
                <w:numId w:val="32"/>
              </w:numPr>
              <w:tabs>
                <w:tab w:val="num" w:pos="786"/>
              </w:tabs>
              <w:ind w:left="0" w:hanging="15"/>
              <w:jc w:val="center"/>
              <w:rPr>
                <w:sz w:val="22"/>
              </w:rPr>
            </w:pPr>
            <w:bookmarkStart w:id="229" w:name="_Ref317253392"/>
          </w:p>
        </w:tc>
        <w:bookmarkEnd w:id="229"/>
        <w:tc>
          <w:tcPr>
            <w:tcW w:w="2268" w:type="dxa"/>
          </w:tcPr>
          <w:p w:rsidR="00C41325" w:rsidRPr="00C14F02" w:rsidRDefault="00C41325" w:rsidP="00CE3E2C">
            <w:pPr>
              <w:rPr>
                <w:sz w:val="22"/>
                <w:lang w:val="en-US"/>
              </w:rPr>
            </w:pPr>
            <w:r w:rsidRPr="00C14F02">
              <w:rPr>
                <w:sz w:val="22"/>
                <w:szCs w:val="22"/>
              </w:rPr>
              <w:t>Валюта запроса цен</w:t>
            </w:r>
          </w:p>
        </w:tc>
        <w:tc>
          <w:tcPr>
            <w:tcW w:w="7655" w:type="dxa"/>
            <w:gridSpan w:val="2"/>
          </w:tcPr>
          <w:p w:rsidR="00C41325" w:rsidRPr="00C14F02" w:rsidRDefault="00C41325" w:rsidP="00CE3E2C">
            <w:pPr>
              <w:rPr>
                <w:sz w:val="22"/>
              </w:rPr>
            </w:pPr>
            <w:r w:rsidRPr="00C14F02">
              <w:rPr>
                <w:sz w:val="22"/>
                <w:szCs w:val="22"/>
              </w:rPr>
              <w:t>Российский рубль</w:t>
            </w:r>
          </w:p>
        </w:tc>
      </w:tr>
      <w:tr w:rsidR="00C41325" w:rsidRPr="00C14F02" w:rsidTr="002A5D91">
        <w:trPr>
          <w:trHeight w:val="246"/>
        </w:trPr>
        <w:tc>
          <w:tcPr>
            <w:tcW w:w="781" w:type="dxa"/>
          </w:tcPr>
          <w:p w:rsidR="00C41325" w:rsidRPr="00C14F02" w:rsidRDefault="00C41325" w:rsidP="00D94C5A">
            <w:pPr>
              <w:numPr>
                <w:ilvl w:val="0"/>
                <w:numId w:val="32"/>
              </w:numPr>
              <w:tabs>
                <w:tab w:val="num" w:pos="786"/>
              </w:tabs>
              <w:ind w:left="0" w:hanging="15"/>
              <w:jc w:val="center"/>
              <w:rPr>
                <w:sz w:val="22"/>
              </w:rPr>
            </w:pPr>
          </w:p>
        </w:tc>
        <w:tc>
          <w:tcPr>
            <w:tcW w:w="2268" w:type="dxa"/>
          </w:tcPr>
          <w:p w:rsidR="00C41325" w:rsidRPr="00C14F02" w:rsidRDefault="00C41325"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C41325" w:rsidRPr="00C14F02" w:rsidRDefault="00C41325"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41325" w:rsidRPr="00C14F02" w:rsidRDefault="00C41325"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41325" w:rsidRPr="00C14F02" w:rsidRDefault="00C41325"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41325" w:rsidRPr="00C14F02" w:rsidRDefault="00C41325"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C41325" w:rsidRPr="00C14F02" w:rsidRDefault="00C41325"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C41325" w:rsidRPr="00C14F02" w:rsidRDefault="00C41325"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41325" w:rsidRPr="00C14F02" w:rsidRDefault="00C41325"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41325" w:rsidRPr="00C118E8" w:rsidRDefault="00C41325" w:rsidP="00D94C5A">
            <w:pPr>
              <w:numPr>
                <w:ilvl w:val="0"/>
                <w:numId w:val="34"/>
              </w:numPr>
              <w:tabs>
                <w:tab w:val="left" w:pos="637"/>
                <w:tab w:val="left" w:pos="779"/>
              </w:tabs>
              <w:ind w:left="0" w:firstLine="0"/>
              <w:jc w:val="both"/>
              <w:rPr>
                <w:sz w:val="22"/>
              </w:rPr>
            </w:pPr>
            <w:r w:rsidRPr="00C14F02">
              <w:rPr>
                <w:bCs/>
                <w:sz w:val="22"/>
                <w:szCs w:val="22"/>
              </w:rPr>
              <w:t>в реестре недобросовестных поставщиков Госкорпорации «Росатом» и организаций Госкорпорации «Росатом».</w:t>
            </w:r>
          </w:p>
          <w:p w:rsidR="00C41325" w:rsidRPr="00EB3E7F" w:rsidRDefault="00C41325" w:rsidP="00D13BA4">
            <w:pPr>
              <w:numPr>
                <w:ilvl w:val="0"/>
                <w:numId w:val="30"/>
              </w:numPr>
              <w:tabs>
                <w:tab w:val="left" w:pos="0"/>
                <w:tab w:val="left" w:pos="637"/>
                <w:tab w:val="left" w:pos="1204"/>
              </w:tabs>
              <w:ind w:left="0" w:firstLine="0"/>
              <w:jc w:val="both"/>
              <w:rPr>
                <w:sz w:val="22"/>
              </w:rPr>
            </w:pPr>
            <w:r w:rsidRPr="008E4834">
              <w:rPr>
                <w:sz w:val="22"/>
                <w:szCs w:val="22"/>
              </w:rPr>
              <w:t xml:space="preserve">Должен иметь опыт поставки в 2012-2015гг. продуктов питания на сумму </w:t>
            </w:r>
            <w:r w:rsidR="00D13BA4">
              <w:rPr>
                <w:sz w:val="22"/>
                <w:szCs w:val="22"/>
              </w:rPr>
              <w:t>199</w:t>
            </w:r>
            <w:r w:rsidRPr="008E4834">
              <w:rPr>
                <w:sz w:val="22"/>
                <w:szCs w:val="22"/>
              </w:rPr>
              <w:t xml:space="preserve"> тыс. рублей без учета НДС.</w:t>
            </w:r>
          </w:p>
        </w:tc>
      </w:tr>
      <w:tr w:rsidR="00C41325" w:rsidRPr="00C14F02" w:rsidTr="002A5D91">
        <w:trPr>
          <w:trHeight w:val="489"/>
        </w:trPr>
        <w:tc>
          <w:tcPr>
            <w:tcW w:w="781" w:type="dxa"/>
          </w:tcPr>
          <w:p w:rsidR="00C41325" w:rsidRPr="00C14F02" w:rsidRDefault="00C41325" w:rsidP="00D94C5A">
            <w:pPr>
              <w:numPr>
                <w:ilvl w:val="0"/>
                <w:numId w:val="32"/>
              </w:numPr>
              <w:tabs>
                <w:tab w:val="num" w:pos="786"/>
              </w:tabs>
              <w:ind w:left="0" w:hanging="15"/>
              <w:jc w:val="center"/>
              <w:rPr>
                <w:sz w:val="22"/>
              </w:rPr>
            </w:pPr>
            <w:bookmarkStart w:id="236" w:name="_Ref317257394"/>
          </w:p>
        </w:tc>
        <w:bookmarkEnd w:id="236"/>
        <w:tc>
          <w:tcPr>
            <w:tcW w:w="2268" w:type="dxa"/>
          </w:tcPr>
          <w:p w:rsidR="00C41325" w:rsidRPr="00C14F02" w:rsidRDefault="00C41325" w:rsidP="00CE3E2C">
            <w:pPr>
              <w:pStyle w:val="39"/>
              <w:tabs>
                <w:tab w:val="clear" w:pos="1307"/>
              </w:tabs>
              <w:ind w:left="0"/>
              <w:jc w:val="left"/>
              <w:rPr>
                <w:sz w:val="22"/>
                <w:szCs w:val="22"/>
              </w:rPr>
            </w:pPr>
            <w:r w:rsidRPr="00C14F02">
              <w:rPr>
                <w:sz w:val="22"/>
                <w:szCs w:val="22"/>
              </w:rPr>
              <w:t>Требования к товарам/работам/</w:t>
            </w:r>
          </w:p>
          <w:p w:rsidR="00C41325" w:rsidRPr="00C14F02" w:rsidRDefault="00C41325" w:rsidP="00CE3E2C">
            <w:pPr>
              <w:pStyle w:val="39"/>
              <w:tabs>
                <w:tab w:val="clear" w:pos="1307"/>
              </w:tabs>
              <w:ind w:left="0"/>
              <w:jc w:val="left"/>
              <w:rPr>
                <w:sz w:val="22"/>
                <w:szCs w:val="22"/>
              </w:rPr>
            </w:pPr>
            <w:r w:rsidRPr="00C14F02">
              <w:rPr>
                <w:sz w:val="22"/>
                <w:szCs w:val="22"/>
              </w:rPr>
              <w:t>услугам</w:t>
            </w:r>
          </w:p>
        </w:tc>
        <w:tc>
          <w:tcPr>
            <w:tcW w:w="7655" w:type="dxa"/>
            <w:gridSpan w:val="2"/>
          </w:tcPr>
          <w:p w:rsidR="00C41325" w:rsidRPr="00F33F1E" w:rsidRDefault="00C41325"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C41325" w:rsidRPr="00F33F1E" w:rsidRDefault="00C41325"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41325" w:rsidRPr="00F33F1E" w:rsidRDefault="00C41325"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41325" w:rsidRPr="00C14F02" w:rsidTr="002A5D91">
        <w:trPr>
          <w:trHeight w:val="60"/>
        </w:trPr>
        <w:tc>
          <w:tcPr>
            <w:tcW w:w="781" w:type="dxa"/>
          </w:tcPr>
          <w:p w:rsidR="00C41325" w:rsidRPr="00C14F02" w:rsidRDefault="00C41325" w:rsidP="00D94C5A">
            <w:pPr>
              <w:numPr>
                <w:ilvl w:val="0"/>
                <w:numId w:val="32"/>
              </w:numPr>
              <w:tabs>
                <w:tab w:val="num" w:pos="786"/>
              </w:tabs>
              <w:ind w:left="0" w:hanging="15"/>
              <w:jc w:val="center"/>
              <w:rPr>
                <w:sz w:val="22"/>
              </w:rPr>
            </w:pPr>
            <w:bookmarkStart w:id="237" w:name="_Ref317257698"/>
          </w:p>
        </w:tc>
        <w:bookmarkEnd w:id="237"/>
        <w:tc>
          <w:tcPr>
            <w:tcW w:w="2268" w:type="dxa"/>
          </w:tcPr>
          <w:p w:rsidR="00C41325" w:rsidRPr="00C14F02" w:rsidRDefault="00C41325"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41325" w:rsidRPr="00C14F02" w:rsidRDefault="00C41325"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C41325" w:rsidRPr="00B33A47" w:rsidRDefault="00C41325"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C41325" w:rsidRPr="00B33A47" w:rsidRDefault="00C41325"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p>
          <w:p w:rsidR="00C41325" w:rsidRPr="00714C0F" w:rsidRDefault="00C41325" w:rsidP="00714C0F">
            <w:pPr>
              <w:widowControl w:val="0"/>
              <w:tabs>
                <w:tab w:val="left" w:pos="636"/>
              </w:tabs>
              <w:adjustRightInd w:val="0"/>
              <w:jc w:val="both"/>
              <w:textAlignment w:val="baseline"/>
              <w:rPr>
                <w:sz w:val="22"/>
                <w:highlight w:val="yellow"/>
              </w:rPr>
            </w:pPr>
          </w:p>
          <w:bookmarkEnd w:id="239"/>
          <w:p w:rsidR="00C41325" w:rsidRPr="00C14F02" w:rsidRDefault="00C41325"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1325" w:rsidRPr="00C14F02" w:rsidRDefault="00C41325"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C41325" w:rsidRPr="00C14F02" w:rsidTr="002A5D91">
        <w:trPr>
          <w:trHeight w:val="488"/>
        </w:trPr>
        <w:tc>
          <w:tcPr>
            <w:tcW w:w="781" w:type="dxa"/>
          </w:tcPr>
          <w:p w:rsidR="00C41325" w:rsidRPr="00C14F02" w:rsidRDefault="00C41325" w:rsidP="00D94C5A">
            <w:pPr>
              <w:numPr>
                <w:ilvl w:val="0"/>
                <w:numId w:val="32"/>
              </w:numPr>
              <w:tabs>
                <w:tab w:val="num" w:pos="786"/>
              </w:tabs>
              <w:ind w:left="0" w:hanging="15"/>
              <w:jc w:val="center"/>
              <w:rPr>
                <w:sz w:val="22"/>
              </w:rPr>
            </w:pPr>
            <w:bookmarkStart w:id="240" w:name="_Ref317252608"/>
          </w:p>
        </w:tc>
        <w:bookmarkEnd w:id="240"/>
        <w:tc>
          <w:tcPr>
            <w:tcW w:w="2268" w:type="dxa"/>
          </w:tcPr>
          <w:p w:rsidR="00C41325" w:rsidRPr="00C14F02" w:rsidRDefault="00C41325"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41325" w:rsidRPr="00C14F02" w:rsidRDefault="00C41325"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C41325" w:rsidRPr="00C14F02" w:rsidRDefault="00C41325"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C41325" w:rsidRPr="00C14F02" w:rsidRDefault="00C41325" w:rsidP="00D94C5A">
            <w:pPr>
              <w:pStyle w:val="Times12"/>
              <w:numPr>
                <w:ilvl w:val="1"/>
                <w:numId w:val="33"/>
              </w:numPr>
              <w:tabs>
                <w:tab w:val="left" w:pos="0"/>
                <w:tab w:val="left" w:pos="495"/>
                <w:tab w:val="left" w:pos="1346"/>
              </w:tabs>
              <w:ind w:left="0" w:firstLine="0"/>
              <w:rPr>
                <w:sz w:val="22"/>
              </w:rPr>
            </w:pPr>
            <w:r w:rsidRPr="00C14F02">
              <w:rPr>
                <w:sz w:val="22"/>
              </w:rPr>
              <w:t>Документы, прикладываемые к заявке на участие в запросе цен, в форме электронных документов:</w:t>
            </w:r>
            <w:bookmarkEnd w:id="241"/>
          </w:p>
          <w:p w:rsidR="00C41325" w:rsidRPr="00C14F02" w:rsidRDefault="00C41325" w:rsidP="00D94C5A">
            <w:pPr>
              <w:pStyle w:val="Times12"/>
              <w:numPr>
                <w:ilvl w:val="0"/>
                <w:numId w:val="29"/>
              </w:numPr>
              <w:tabs>
                <w:tab w:val="left" w:pos="495"/>
                <w:tab w:val="left" w:pos="779"/>
                <w:tab w:val="num" w:pos="2564"/>
              </w:tabs>
              <w:ind w:left="0" w:firstLine="0"/>
              <w:rPr>
                <w:sz w:val="22"/>
              </w:rPr>
            </w:pPr>
            <w:r w:rsidRPr="00C14F02">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C14F02">
                <w:rPr>
                  <w:rStyle w:val="a9"/>
                  <w:sz w:val="22"/>
                </w:rPr>
                <w:t>Форма 1</w:t>
              </w:r>
            </w:hyperlink>
            <w:r w:rsidRPr="00C14F02">
              <w:rPr>
                <w:sz w:val="22"/>
              </w:rPr>
              <w:t>);</w:t>
            </w:r>
          </w:p>
          <w:p w:rsidR="00C41325" w:rsidRPr="00C14F02" w:rsidRDefault="00C41325" w:rsidP="00D94C5A">
            <w:pPr>
              <w:pStyle w:val="Times12"/>
              <w:numPr>
                <w:ilvl w:val="0"/>
                <w:numId w:val="29"/>
              </w:numPr>
              <w:tabs>
                <w:tab w:val="left" w:pos="353"/>
                <w:tab w:val="left" w:pos="495"/>
                <w:tab w:val="left" w:pos="1205"/>
              </w:tabs>
              <w:ind w:left="0" w:firstLine="0"/>
              <w:rPr>
                <w:sz w:val="22"/>
              </w:rPr>
            </w:pPr>
            <w:r w:rsidRPr="00C14F02">
              <w:rPr>
                <w:sz w:val="22"/>
              </w:rPr>
              <w:t>Анкета (</w:t>
            </w:r>
            <w:hyperlink w:anchor="_Анкета_Участника_процедуры" w:history="1">
              <w:r w:rsidRPr="00C14F02">
                <w:rPr>
                  <w:rStyle w:val="a9"/>
                  <w:sz w:val="22"/>
                </w:rPr>
                <w:t>Форма 2</w:t>
              </w:r>
            </w:hyperlink>
            <w:r w:rsidRPr="00C14F02">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41325" w:rsidRPr="00C14F02" w:rsidRDefault="00C41325" w:rsidP="00D94C5A">
            <w:pPr>
              <w:pStyle w:val="Times12"/>
              <w:numPr>
                <w:ilvl w:val="0"/>
                <w:numId w:val="29"/>
              </w:numPr>
              <w:tabs>
                <w:tab w:val="left" w:pos="495"/>
                <w:tab w:val="left" w:pos="779"/>
                <w:tab w:val="num" w:pos="2564"/>
              </w:tabs>
              <w:ind w:left="0" w:firstLine="0"/>
              <w:rPr>
                <w:sz w:val="22"/>
              </w:rPr>
            </w:pPr>
            <w:r w:rsidRPr="00C14F02">
              <w:rPr>
                <w:rFonts w:eastAsia="Calibri"/>
                <w:sz w:val="22"/>
              </w:rPr>
              <w:t xml:space="preserve">Спецификация </w:t>
            </w:r>
            <w:r w:rsidRPr="00C14F02">
              <w:rPr>
                <w:sz w:val="22"/>
              </w:rPr>
              <w:t>(</w:t>
            </w:r>
            <w:hyperlink w:anchor="_Техническое_предложение_(Форма" w:history="1">
              <w:r w:rsidRPr="00C14F02">
                <w:rPr>
                  <w:rStyle w:val="a9"/>
                  <w:sz w:val="22"/>
                </w:rPr>
                <w:t>Форма 3</w:t>
              </w:r>
            </w:hyperlink>
            <w:r w:rsidRPr="00C14F02">
              <w:rPr>
                <w:sz w:val="22"/>
              </w:rPr>
              <w:t>).</w:t>
            </w:r>
          </w:p>
          <w:p w:rsidR="00C41325" w:rsidRDefault="00C41325" w:rsidP="00D94C5A">
            <w:pPr>
              <w:pStyle w:val="Times12"/>
              <w:numPr>
                <w:ilvl w:val="0"/>
                <w:numId w:val="29"/>
              </w:numPr>
              <w:tabs>
                <w:tab w:val="left" w:pos="495"/>
                <w:tab w:val="left" w:pos="779"/>
                <w:tab w:val="num" w:pos="2564"/>
              </w:tabs>
              <w:ind w:left="0" w:firstLine="0"/>
              <w:rPr>
                <w:sz w:val="22"/>
              </w:rPr>
            </w:pPr>
            <w:r w:rsidRPr="00C14F02">
              <w:rPr>
                <w:sz w:val="22"/>
              </w:rPr>
              <w:t>Документы, указанные в пункте </w:t>
            </w:r>
            <w:fldSimple w:instr=" REF _Ref317257698 \r \h  \* MERGEFORMAT ">
              <w:r w:rsidRPr="00FA2075">
                <w:rPr>
                  <w:sz w:val="22"/>
                </w:rPr>
                <w:t>13</w:t>
              </w:r>
            </w:fldSimple>
            <w:r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C41325" w:rsidRPr="0007064E" w:rsidRDefault="00C41325"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предусмотренным настоящим пунктом.</w:t>
            </w:r>
          </w:p>
          <w:p w:rsidR="00C41325" w:rsidRPr="0029370C" w:rsidRDefault="00C41325" w:rsidP="0007064E">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C41325" w:rsidRPr="0007064E" w:rsidRDefault="00C41325" w:rsidP="0007064E">
            <w:pPr>
              <w:pStyle w:val="Times12"/>
              <w:tabs>
                <w:tab w:val="left" w:pos="495"/>
                <w:tab w:val="left" w:pos="779"/>
              </w:tabs>
              <w:ind w:firstLine="0"/>
              <w:rPr>
                <w:sz w:val="22"/>
              </w:rPr>
            </w:pPr>
          </w:p>
          <w:p w:rsidR="00C41325" w:rsidRPr="00C14F02" w:rsidRDefault="00C41325"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C41325" w:rsidRPr="00C14F02" w:rsidTr="002A5D91">
        <w:trPr>
          <w:trHeight w:val="232"/>
        </w:trPr>
        <w:tc>
          <w:tcPr>
            <w:tcW w:w="781" w:type="dxa"/>
          </w:tcPr>
          <w:p w:rsidR="00C41325" w:rsidRPr="00C14F02" w:rsidRDefault="00C41325" w:rsidP="00D94C5A">
            <w:pPr>
              <w:numPr>
                <w:ilvl w:val="0"/>
                <w:numId w:val="32"/>
              </w:numPr>
              <w:tabs>
                <w:tab w:val="num" w:pos="786"/>
              </w:tabs>
              <w:ind w:left="0" w:hanging="15"/>
              <w:jc w:val="center"/>
              <w:rPr>
                <w:sz w:val="22"/>
              </w:rPr>
            </w:pPr>
            <w:bookmarkStart w:id="242" w:name="_Ref317250778"/>
          </w:p>
        </w:tc>
        <w:bookmarkEnd w:id="242"/>
        <w:tc>
          <w:tcPr>
            <w:tcW w:w="2268" w:type="dxa"/>
          </w:tcPr>
          <w:p w:rsidR="00C41325" w:rsidRPr="00C14F02" w:rsidRDefault="00C41325"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C41325" w:rsidRPr="00C14F02" w:rsidRDefault="00C41325"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C41325" w:rsidRPr="00C14F02" w:rsidRDefault="00C41325"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5" w:history="1">
              <w:r w:rsidRPr="00C14F02">
                <w:rPr>
                  <w:rStyle w:val="a9"/>
                  <w:sz w:val="22"/>
                </w:rPr>
                <w:t>www.a-k-d.ru</w:t>
              </w:r>
            </w:hyperlink>
            <w:r w:rsidRPr="00C14F02">
              <w:rPr>
                <w:sz w:val="22"/>
              </w:rPr>
              <w:t xml:space="preserve"> </w:t>
            </w:r>
          </w:p>
          <w:p w:rsidR="00C41325" w:rsidRPr="00C14F02" w:rsidRDefault="00C41325" w:rsidP="00CE3E2C">
            <w:pPr>
              <w:pStyle w:val="Times12"/>
              <w:ind w:firstLine="0"/>
              <w:rPr>
                <w:b/>
                <w:sz w:val="22"/>
              </w:rPr>
            </w:pPr>
          </w:p>
          <w:p w:rsidR="00C41325" w:rsidRPr="00C14F02" w:rsidRDefault="00C41325" w:rsidP="00CE3E2C">
            <w:pPr>
              <w:pStyle w:val="Times12"/>
              <w:ind w:firstLine="0"/>
              <w:rPr>
                <w:b/>
                <w:sz w:val="22"/>
              </w:rPr>
            </w:pPr>
            <w:r w:rsidRPr="00C14F02">
              <w:rPr>
                <w:b/>
                <w:sz w:val="22"/>
              </w:rPr>
              <w:t>09:00 (время московское) «</w:t>
            </w:r>
            <w:r w:rsidR="00AD7624">
              <w:rPr>
                <w:b/>
                <w:sz w:val="22"/>
              </w:rPr>
              <w:t>07</w:t>
            </w:r>
            <w:r w:rsidRPr="00C14F02">
              <w:rPr>
                <w:b/>
                <w:sz w:val="22"/>
              </w:rPr>
              <w:t>»</w:t>
            </w:r>
            <w:r w:rsidR="00AD7624">
              <w:rPr>
                <w:b/>
                <w:sz w:val="22"/>
              </w:rPr>
              <w:t xml:space="preserve"> апреля</w:t>
            </w:r>
            <w:r w:rsidRPr="00C14F02">
              <w:rPr>
                <w:b/>
                <w:sz w:val="22"/>
              </w:rPr>
              <w:t xml:space="preserve"> 2015 года.</w:t>
            </w:r>
          </w:p>
          <w:p w:rsidR="00C41325" w:rsidRPr="00C14F02" w:rsidRDefault="00C41325" w:rsidP="00CE3E2C">
            <w:pPr>
              <w:pStyle w:val="Times12"/>
              <w:ind w:firstLine="0"/>
              <w:rPr>
                <w:b/>
                <w:sz w:val="22"/>
              </w:rPr>
            </w:pPr>
          </w:p>
        </w:tc>
      </w:tr>
      <w:tr w:rsidR="00C41325" w:rsidRPr="00C14F02" w:rsidTr="002A5D91">
        <w:trPr>
          <w:trHeight w:val="232"/>
        </w:trPr>
        <w:tc>
          <w:tcPr>
            <w:tcW w:w="781" w:type="dxa"/>
          </w:tcPr>
          <w:p w:rsidR="00C41325" w:rsidRPr="00C14F02" w:rsidRDefault="00C41325" w:rsidP="00D94C5A">
            <w:pPr>
              <w:numPr>
                <w:ilvl w:val="0"/>
                <w:numId w:val="32"/>
              </w:numPr>
              <w:tabs>
                <w:tab w:val="num" w:pos="786"/>
              </w:tabs>
              <w:ind w:left="0" w:hanging="15"/>
              <w:jc w:val="center"/>
              <w:rPr>
                <w:sz w:val="22"/>
              </w:rPr>
            </w:pPr>
            <w:bookmarkStart w:id="243" w:name="_Ref317254136"/>
          </w:p>
        </w:tc>
        <w:bookmarkEnd w:id="243"/>
        <w:tc>
          <w:tcPr>
            <w:tcW w:w="2268" w:type="dxa"/>
          </w:tcPr>
          <w:p w:rsidR="00C41325" w:rsidRPr="00C14F02" w:rsidRDefault="00C41325"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C41325" w:rsidRPr="00C14F02" w:rsidRDefault="00C41325"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не позднее «</w:t>
            </w:r>
            <w:r w:rsidR="00AD7624">
              <w:rPr>
                <w:b/>
                <w:sz w:val="22"/>
              </w:rPr>
              <w:t>27</w:t>
            </w:r>
            <w:r w:rsidRPr="00C14F02">
              <w:rPr>
                <w:b/>
                <w:sz w:val="22"/>
              </w:rPr>
              <w:t>»</w:t>
            </w:r>
            <w:r w:rsidR="00AD7624">
              <w:rPr>
                <w:b/>
                <w:sz w:val="22"/>
              </w:rPr>
              <w:t xml:space="preserve"> апреля</w:t>
            </w:r>
            <w:r w:rsidRPr="00C14F02">
              <w:rPr>
                <w:b/>
                <w:sz w:val="22"/>
              </w:rPr>
              <w:t xml:space="preserve"> 2015 года.</w:t>
            </w:r>
          </w:p>
          <w:p w:rsidR="00C41325" w:rsidRPr="00C14F02" w:rsidRDefault="00C41325" w:rsidP="00AD7624">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не позднее «</w:t>
            </w:r>
            <w:r w:rsidR="00AD7624">
              <w:rPr>
                <w:b/>
                <w:sz w:val="22"/>
              </w:rPr>
              <w:t>07</w:t>
            </w:r>
            <w:r w:rsidRPr="00C14F02">
              <w:rPr>
                <w:b/>
                <w:sz w:val="22"/>
              </w:rPr>
              <w:t>»</w:t>
            </w:r>
            <w:r>
              <w:rPr>
                <w:b/>
                <w:sz w:val="22"/>
              </w:rPr>
              <w:t xml:space="preserve"> </w:t>
            </w:r>
            <w:r w:rsidR="00AD7624">
              <w:rPr>
                <w:b/>
                <w:sz w:val="22"/>
              </w:rPr>
              <w:t xml:space="preserve">мая </w:t>
            </w:r>
            <w:r w:rsidRPr="00C14F02">
              <w:rPr>
                <w:b/>
                <w:sz w:val="22"/>
              </w:rPr>
              <w:t>2015 года.</w:t>
            </w:r>
          </w:p>
        </w:tc>
      </w:tr>
      <w:tr w:rsidR="00C41325" w:rsidRPr="00C14F02" w:rsidTr="002A5D91">
        <w:trPr>
          <w:trHeight w:val="232"/>
        </w:trPr>
        <w:tc>
          <w:tcPr>
            <w:tcW w:w="781" w:type="dxa"/>
          </w:tcPr>
          <w:p w:rsidR="00C41325" w:rsidRPr="00C14F02" w:rsidRDefault="00C41325" w:rsidP="00D94C5A">
            <w:pPr>
              <w:numPr>
                <w:ilvl w:val="0"/>
                <w:numId w:val="32"/>
              </w:numPr>
              <w:tabs>
                <w:tab w:val="num" w:pos="786"/>
              </w:tabs>
              <w:ind w:left="0" w:hanging="15"/>
              <w:jc w:val="center"/>
              <w:rPr>
                <w:sz w:val="22"/>
              </w:rPr>
            </w:pPr>
          </w:p>
        </w:tc>
        <w:tc>
          <w:tcPr>
            <w:tcW w:w="2268" w:type="dxa"/>
          </w:tcPr>
          <w:p w:rsidR="00C41325" w:rsidRPr="00C14F02" w:rsidRDefault="00C41325"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41325" w:rsidRPr="00C14F02" w:rsidRDefault="00C41325"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41325" w:rsidRPr="00C14F02" w:rsidRDefault="00C41325"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C41325" w:rsidRPr="00C14F02" w:rsidRDefault="00C41325"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41325" w:rsidRPr="00C14F02" w:rsidTr="002A5D91">
        <w:trPr>
          <w:trHeight w:val="194"/>
        </w:trPr>
        <w:tc>
          <w:tcPr>
            <w:tcW w:w="781" w:type="dxa"/>
          </w:tcPr>
          <w:p w:rsidR="00C41325" w:rsidRPr="00C14F02" w:rsidRDefault="00C41325" w:rsidP="00D94C5A">
            <w:pPr>
              <w:numPr>
                <w:ilvl w:val="0"/>
                <w:numId w:val="32"/>
              </w:numPr>
              <w:tabs>
                <w:tab w:val="num" w:pos="786"/>
              </w:tabs>
              <w:ind w:left="0" w:hanging="15"/>
              <w:jc w:val="center"/>
              <w:rPr>
                <w:sz w:val="22"/>
              </w:rPr>
            </w:pPr>
            <w:bookmarkStart w:id="244" w:name="_Ref317254659"/>
          </w:p>
        </w:tc>
        <w:bookmarkEnd w:id="244"/>
        <w:tc>
          <w:tcPr>
            <w:tcW w:w="2268" w:type="dxa"/>
          </w:tcPr>
          <w:p w:rsidR="00C41325" w:rsidRPr="00C14F02" w:rsidRDefault="00C41325" w:rsidP="00CE3E2C">
            <w:pPr>
              <w:rPr>
                <w:sz w:val="22"/>
              </w:rPr>
            </w:pPr>
            <w:r w:rsidRPr="00C14F02">
              <w:rPr>
                <w:sz w:val="22"/>
                <w:szCs w:val="22"/>
              </w:rPr>
              <w:t>Срок заключения договора:</w:t>
            </w:r>
          </w:p>
          <w:p w:rsidR="00C41325" w:rsidRPr="00C14F02" w:rsidRDefault="00C41325" w:rsidP="00CE3E2C">
            <w:pPr>
              <w:rPr>
                <w:sz w:val="22"/>
              </w:rPr>
            </w:pPr>
          </w:p>
        </w:tc>
        <w:tc>
          <w:tcPr>
            <w:tcW w:w="7655" w:type="dxa"/>
            <w:gridSpan w:val="2"/>
          </w:tcPr>
          <w:p w:rsidR="00C41325" w:rsidRPr="00C163A3" w:rsidRDefault="00C41325"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C41325" w:rsidRPr="00C14F02" w:rsidRDefault="00C41325"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C41325" w:rsidRPr="00C14F02" w:rsidTr="002A5D91">
        <w:trPr>
          <w:trHeight w:val="194"/>
        </w:trPr>
        <w:tc>
          <w:tcPr>
            <w:tcW w:w="781" w:type="dxa"/>
          </w:tcPr>
          <w:p w:rsidR="00C41325" w:rsidRPr="00C14F02" w:rsidRDefault="00C41325" w:rsidP="00D94C5A">
            <w:pPr>
              <w:numPr>
                <w:ilvl w:val="0"/>
                <w:numId w:val="32"/>
              </w:numPr>
              <w:tabs>
                <w:tab w:val="num" w:pos="786"/>
              </w:tabs>
              <w:ind w:left="0" w:hanging="15"/>
              <w:jc w:val="center"/>
              <w:rPr>
                <w:sz w:val="22"/>
              </w:rPr>
            </w:pPr>
            <w:bookmarkStart w:id="245" w:name="_Ref317256138"/>
          </w:p>
        </w:tc>
        <w:bookmarkEnd w:id="245"/>
        <w:tc>
          <w:tcPr>
            <w:tcW w:w="2268" w:type="dxa"/>
          </w:tcPr>
          <w:p w:rsidR="00C41325" w:rsidRPr="00C14F02" w:rsidRDefault="00C41325" w:rsidP="00CE3E2C">
            <w:pPr>
              <w:rPr>
                <w:sz w:val="22"/>
              </w:rPr>
            </w:pPr>
            <w:r w:rsidRPr="00C14F02">
              <w:rPr>
                <w:sz w:val="22"/>
                <w:szCs w:val="22"/>
              </w:rPr>
              <w:t>Обеспечение исполнения обязательств по договору</w:t>
            </w:r>
          </w:p>
        </w:tc>
        <w:tc>
          <w:tcPr>
            <w:tcW w:w="7655" w:type="dxa"/>
            <w:gridSpan w:val="2"/>
          </w:tcPr>
          <w:p w:rsidR="00C41325" w:rsidRPr="00C14F02" w:rsidRDefault="00C41325" w:rsidP="00CE3E2C">
            <w:pPr>
              <w:jc w:val="both"/>
              <w:rPr>
                <w:bCs/>
                <w:sz w:val="22"/>
              </w:rPr>
            </w:pPr>
            <w:r w:rsidRPr="00C14F02">
              <w:rPr>
                <w:bCs/>
                <w:sz w:val="22"/>
                <w:szCs w:val="22"/>
              </w:rPr>
              <w:t>Не требуется.</w:t>
            </w:r>
          </w:p>
        </w:tc>
      </w:tr>
      <w:tr w:rsidR="00C41325" w:rsidRPr="00C14F02" w:rsidTr="002A5D91">
        <w:trPr>
          <w:trHeight w:val="194"/>
        </w:trPr>
        <w:tc>
          <w:tcPr>
            <w:tcW w:w="781" w:type="dxa"/>
          </w:tcPr>
          <w:p w:rsidR="00C41325" w:rsidRPr="00C14F02" w:rsidRDefault="00C41325" w:rsidP="00D94C5A">
            <w:pPr>
              <w:numPr>
                <w:ilvl w:val="0"/>
                <w:numId w:val="32"/>
              </w:numPr>
              <w:tabs>
                <w:tab w:val="num" w:pos="786"/>
              </w:tabs>
              <w:ind w:left="0" w:hanging="15"/>
              <w:jc w:val="center"/>
              <w:rPr>
                <w:sz w:val="22"/>
              </w:rPr>
            </w:pPr>
          </w:p>
        </w:tc>
        <w:tc>
          <w:tcPr>
            <w:tcW w:w="2268" w:type="dxa"/>
          </w:tcPr>
          <w:p w:rsidR="00C41325" w:rsidRPr="00C14F02" w:rsidRDefault="00C41325"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C41325" w:rsidRPr="00C14F02" w:rsidRDefault="00C41325" w:rsidP="00CE3E2C">
            <w:pPr>
              <w:pStyle w:val="afa"/>
              <w:spacing w:before="0" w:beforeAutospacing="0" w:after="0" w:afterAutospacing="0"/>
              <w:rPr>
                <w:sz w:val="22"/>
              </w:rPr>
            </w:pPr>
            <w:r w:rsidRPr="00C14F02">
              <w:rPr>
                <w:sz w:val="22"/>
                <w:szCs w:val="22"/>
              </w:rPr>
              <w:t>_____________</w:t>
            </w:r>
          </w:p>
        </w:tc>
      </w:tr>
      <w:tr w:rsidR="00C41325" w:rsidRPr="00C14F02" w:rsidTr="002A5D91">
        <w:trPr>
          <w:trHeight w:val="194"/>
        </w:trPr>
        <w:tc>
          <w:tcPr>
            <w:tcW w:w="781" w:type="dxa"/>
          </w:tcPr>
          <w:p w:rsidR="00C41325" w:rsidRPr="00C14F02" w:rsidRDefault="00C41325" w:rsidP="00D94C5A">
            <w:pPr>
              <w:numPr>
                <w:ilvl w:val="0"/>
                <w:numId w:val="32"/>
              </w:numPr>
              <w:tabs>
                <w:tab w:val="num" w:pos="786"/>
              </w:tabs>
              <w:ind w:left="0" w:hanging="15"/>
              <w:jc w:val="center"/>
              <w:rPr>
                <w:sz w:val="22"/>
              </w:rPr>
            </w:pPr>
            <w:bookmarkStart w:id="246" w:name="_Ref321836744"/>
          </w:p>
        </w:tc>
        <w:bookmarkEnd w:id="246"/>
        <w:tc>
          <w:tcPr>
            <w:tcW w:w="2268" w:type="dxa"/>
          </w:tcPr>
          <w:p w:rsidR="00C41325" w:rsidRPr="00C14F02" w:rsidRDefault="00C41325"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C41325" w:rsidRPr="00C14F02" w:rsidRDefault="00C41325"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6" w:history="1">
              <w:r w:rsidRPr="00C14F02">
                <w:rPr>
                  <w:rStyle w:val="a9"/>
                  <w:sz w:val="22"/>
                  <w:szCs w:val="22"/>
                </w:rPr>
                <w:t>arbitration@rosatom.ru</w:t>
              </w:r>
            </w:hyperlink>
            <w:r w:rsidRPr="00C14F02">
              <w:rPr>
                <w:sz w:val="22"/>
                <w:szCs w:val="22"/>
              </w:rPr>
              <w:t>.</w:t>
            </w:r>
          </w:p>
          <w:p w:rsidR="00C41325" w:rsidRPr="00C14F02" w:rsidRDefault="00C41325"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41325" w:rsidRPr="00C14F02" w:rsidRDefault="00C41325"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41325" w:rsidRPr="00C14F02" w:rsidRDefault="00C41325"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C41325" w:rsidRPr="00C14F02" w:rsidRDefault="00C41325" w:rsidP="00CE3E2C">
            <w:pPr>
              <w:pStyle w:val="afa"/>
              <w:spacing w:before="0" w:beforeAutospacing="0" w:after="0" w:afterAutospacing="0"/>
              <w:jc w:val="both"/>
              <w:rPr>
                <w:sz w:val="22"/>
              </w:rPr>
            </w:pPr>
            <w:r w:rsidRPr="00C14F0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41325" w:rsidRPr="00C14F02" w:rsidRDefault="00C41325"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C41325" w:rsidRPr="00C14F02" w:rsidTr="002A5D91">
        <w:trPr>
          <w:trHeight w:val="194"/>
        </w:trPr>
        <w:tc>
          <w:tcPr>
            <w:tcW w:w="781" w:type="dxa"/>
          </w:tcPr>
          <w:p w:rsidR="00C41325" w:rsidRPr="00C14F02" w:rsidRDefault="00C41325" w:rsidP="00D94C5A">
            <w:pPr>
              <w:numPr>
                <w:ilvl w:val="0"/>
                <w:numId w:val="32"/>
              </w:numPr>
              <w:tabs>
                <w:tab w:val="num" w:pos="786"/>
              </w:tabs>
              <w:ind w:left="0" w:hanging="15"/>
              <w:jc w:val="center"/>
              <w:rPr>
                <w:sz w:val="22"/>
              </w:rPr>
            </w:pPr>
          </w:p>
        </w:tc>
        <w:tc>
          <w:tcPr>
            <w:tcW w:w="2268" w:type="dxa"/>
          </w:tcPr>
          <w:p w:rsidR="00C41325" w:rsidRPr="00C14F02" w:rsidRDefault="00C41325"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C41325" w:rsidRPr="00C14F02" w:rsidRDefault="00C41325"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C41325" w:rsidRPr="00C14F02" w:rsidRDefault="00C41325"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C41325" w:rsidRPr="00C14F02" w:rsidRDefault="00C41325"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C41325" w:rsidRPr="00C14F02" w:rsidRDefault="00C41325"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Адрес для почтовых отправлений: 119017, Москва, а/я 226, Департамент защиты активов Госкорпорации «Росатом».</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8E4834">
        <w:rPr>
          <w:rFonts w:ascii="Times New Roman" w:hAnsi="Times New Roman" w:cs="Times New Roman"/>
          <w:bCs w:val="0"/>
          <w:i w:val="0"/>
          <w:sz w:val="22"/>
          <w:szCs w:val="22"/>
        </w:rPr>
        <w:t>03-5</w:t>
      </w:r>
      <w:r w:rsidR="004D435F">
        <w:rPr>
          <w:rFonts w:ascii="Times New Roman" w:hAnsi="Times New Roman" w:cs="Times New Roman"/>
          <w:bCs w:val="0"/>
          <w:i w:val="0"/>
          <w:sz w:val="22"/>
          <w:szCs w:val="22"/>
        </w:rPr>
        <w:t>1</w:t>
      </w:r>
      <w:r w:rsidR="001D1F04">
        <w:rPr>
          <w:rFonts w:ascii="Times New Roman" w:hAnsi="Times New Roman" w:cs="Times New Roman"/>
          <w:bCs w:val="0"/>
          <w:i w:val="0"/>
          <w:sz w:val="22"/>
          <w:szCs w:val="22"/>
        </w:rPr>
        <w:t>/15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F497C" w:rsidRPr="00EF497C">
        <w:rPr>
          <w:b/>
          <w:i/>
          <w:sz w:val="22"/>
          <w:szCs w:val="22"/>
        </w:rPr>
        <w:fldChar w:fldCharType="begin"/>
      </w:r>
      <w:r w:rsidR="00802A8B" w:rsidRPr="00802A8B">
        <w:rPr>
          <w:b/>
          <w:i/>
          <w:sz w:val="22"/>
          <w:szCs w:val="22"/>
        </w:rPr>
        <w:instrText xml:space="preserve"> REF _Ref389754758 \r \h </w:instrText>
      </w:r>
      <w:r w:rsidR="00EF497C" w:rsidRPr="00EF497C">
        <w:rPr>
          <w:b/>
          <w:i/>
          <w:sz w:val="22"/>
          <w:szCs w:val="22"/>
        </w:rPr>
      </w:r>
      <w:r w:rsidR="00EF497C" w:rsidRPr="00EF497C">
        <w:rPr>
          <w:b/>
          <w:i/>
          <w:sz w:val="22"/>
          <w:szCs w:val="22"/>
        </w:rPr>
        <w:fldChar w:fldCharType="separate"/>
      </w:r>
      <w:r w:rsidR="00FA2075">
        <w:rPr>
          <w:b/>
          <w:i/>
          <w:sz w:val="22"/>
          <w:szCs w:val="22"/>
        </w:rPr>
        <w:t>4.2.4</w:t>
      </w:r>
      <w:r w:rsidR="00EF497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7"/>
          <w:footerReference w:type="default" r:id="rId18"/>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Открытый запрос</w:t>
      </w:r>
      <w:r w:rsidR="008E4834">
        <w:rPr>
          <w:b/>
          <w:sz w:val="22"/>
          <w:szCs w:val="22"/>
        </w:rPr>
        <w:t xml:space="preserve"> цен в электронной форме № 03-5</w:t>
      </w:r>
      <w:r w:rsidR="00C811F3">
        <w:rPr>
          <w:b/>
          <w:sz w:val="22"/>
          <w:szCs w:val="22"/>
        </w:rPr>
        <w:t>1</w:t>
      </w:r>
      <w:r w:rsidRPr="00582195">
        <w:rPr>
          <w:b/>
          <w:sz w:val="22"/>
          <w:szCs w:val="22"/>
        </w:rPr>
        <w:t xml:space="preserve">/15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8E4834">
        <w:rPr>
          <w:b/>
          <w:sz w:val="22"/>
          <w:szCs w:val="22"/>
        </w:rPr>
        <w:t>____________________________________________________</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C811F3" w:rsidRDefault="00C811F3">
      <w:pPr>
        <w:spacing w:line="276" w:lineRule="auto"/>
        <w:rPr>
          <w:caps/>
        </w:rPr>
      </w:pPr>
      <w:r>
        <w:rPr>
          <w:bCs/>
          <w:caps/>
        </w:rPr>
        <w:br w:type="page"/>
      </w: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w:t>
      </w:r>
      <w:r w:rsidR="00C811F3">
        <w:rPr>
          <w:b/>
          <w:sz w:val="22"/>
          <w:szCs w:val="22"/>
        </w:rPr>
        <w:t>1</w:t>
      </w:r>
      <w:r w:rsidRPr="00582195">
        <w:rPr>
          <w:b/>
          <w:sz w:val="22"/>
          <w:szCs w:val="22"/>
        </w:rPr>
        <w:t xml:space="preserve">/15 </w:t>
      </w:r>
    </w:p>
    <w:p w:rsidR="008E483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8B0ECA" w:rsidRPr="00582195" w:rsidRDefault="008B0ECA" w:rsidP="008B0ECA">
      <w:pPr>
        <w:jc w:val="center"/>
        <w:rPr>
          <w:b/>
          <w:bCs/>
          <w:sz w:val="22"/>
          <w:szCs w:val="22"/>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2402"/>
        <w:gridCol w:w="1064"/>
        <w:gridCol w:w="739"/>
        <w:gridCol w:w="1234"/>
        <w:gridCol w:w="1062"/>
        <w:gridCol w:w="1822"/>
        <w:gridCol w:w="1668"/>
      </w:tblGrid>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w:t>
            </w:r>
          </w:p>
        </w:tc>
        <w:tc>
          <w:tcPr>
            <w:tcW w:w="1151"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Наименование товара</w:t>
            </w:r>
          </w:p>
        </w:tc>
        <w:tc>
          <w:tcPr>
            <w:tcW w:w="510"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Кол-во</w:t>
            </w:r>
          </w:p>
        </w:tc>
        <w:tc>
          <w:tcPr>
            <w:tcW w:w="354"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Ед.</w:t>
            </w:r>
          </w:p>
        </w:tc>
        <w:tc>
          <w:tcPr>
            <w:tcW w:w="591"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Цена без НДС, (руб.)</w:t>
            </w:r>
          </w:p>
        </w:tc>
        <w:tc>
          <w:tcPr>
            <w:tcW w:w="509"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Цена с НДС, (руб.)</w:t>
            </w:r>
          </w:p>
        </w:tc>
        <w:tc>
          <w:tcPr>
            <w:tcW w:w="873"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Сумма без НДС, (руб.)</w:t>
            </w:r>
          </w:p>
        </w:tc>
        <w:tc>
          <w:tcPr>
            <w:tcW w:w="799" w:type="pct"/>
            <w:vAlign w:val="center"/>
          </w:tcPr>
          <w:p w:rsidR="008E4834" w:rsidRPr="00451EC2" w:rsidRDefault="008E4834" w:rsidP="008E4834">
            <w:pPr>
              <w:jc w:val="center"/>
              <w:rPr>
                <w:b/>
                <w:bCs/>
                <w:sz w:val="20"/>
                <w:szCs w:val="20"/>
              </w:rPr>
            </w:pPr>
            <w:r w:rsidRPr="00451EC2">
              <w:rPr>
                <w:b/>
                <w:bCs/>
                <w:sz w:val="20"/>
                <w:szCs w:val="20"/>
              </w:rPr>
              <w:t>Сумма с НДС, (руб.)</w:t>
            </w: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rPr>
            </w:pPr>
            <w:r w:rsidRPr="00451EC2">
              <w:rPr>
                <w:sz w:val="20"/>
                <w:szCs w:val="20"/>
              </w:rPr>
              <w:t>1</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lang w:val="en-US"/>
              </w:rPr>
            </w:pPr>
            <w:r w:rsidRPr="00451EC2">
              <w:rPr>
                <w:sz w:val="20"/>
                <w:szCs w:val="20"/>
                <w:lang w:val="en-US"/>
              </w:rPr>
              <w:t>2</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rPr>
            </w:pPr>
            <w:r w:rsidRPr="00451EC2">
              <w:rPr>
                <w:sz w:val="20"/>
                <w:szCs w:val="20"/>
              </w:rPr>
              <w:t>3</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r w:rsidRPr="00451EC2">
              <w:rPr>
                <w:sz w:val="20"/>
                <w:szCs w:val="20"/>
                <w:lang w:val="en-US"/>
              </w:rPr>
              <w:t>4</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Итого:</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В том числе НДС __%</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811F3" w:rsidRDefault="00C811F3">
      <w:pPr>
        <w:spacing w:line="276" w:lineRule="auto"/>
        <w:rPr>
          <w:iCs/>
        </w:rPr>
      </w:pPr>
      <w:r>
        <w:rPr>
          <w:iC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9"/>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w:t>
      </w:r>
      <w:r w:rsidR="00B63F34">
        <w:rPr>
          <w:b/>
          <w:sz w:val="22"/>
          <w:szCs w:val="22"/>
        </w:rPr>
        <w:t>1</w:t>
      </w:r>
      <w:r w:rsidRPr="00582195">
        <w:rPr>
          <w:b/>
          <w:sz w:val="22"/>
          <w:szCs w:val="22"/>
        </w:rPr>
        <w:t xml:space="preserve">/15 </w:t>
      </w:r>
    </w:p>
    <w:p w:rsidR="008B487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8E4834">
        <w:trPr>
          <w:cantSplit/>
          <w:trHeight w:val="1501"/>
          <w:tblHeader/>
          <w:jc w:val="center"/>
        </w:trPr>
        <w:tc>
          <w:tcPr>
            <w:tcW w:w="709" w:type="dxa"/>
            <w:vAlign w:val="center"/>
          </w:tcPr>
          <w:p w:rsidR="00440672" w:rsidRPr="007B3FA0" w:rsidRDefault="00440672" w:rsidP="008E4834">
            <w:pPr>
              <w:pStyle w:val="afe"/>
              <w:jc w:val="center"/>
              <w:rPr>
                <w:szCs w:val="22"/>
              </w:rPr>
            </w:pPr>
            <w:r w:rsidRPr="007B3FA0">
              <w:rPr>
                <w:szCs w:val="22"/>
              </w:rPr>
              <w:t>№</w:t>
            </w:r>
          </w:p>
          <w:p w:rsidR="00440672" w:rsidRPr="007B3FA0" w:rsidRDefault="00440672" w:rsidP="008E483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8E483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8E483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8E483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8E483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8E483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8E483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8E4834">
        <w:trPr>
          <w:cantSplit/>
          <w:trHeight w:val="227"/>
          <w:jc w:val="center"/>
        </w:trPr>
        <w:tc>
          <w:tcPr>
            <w:tcW w:w="14703" w:type="dxa"/>
            <w:gridSpan w:val="7"/>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8E483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r w:rsidRPr="007B3FA0">
              <w:rPr>
                <w:sz w:val="22"/>
                <w:szCs w:val="22"/>
              </w:rPr>
              <w:t>…</w:t>
            </w: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9073" w:type="dxa"/>
            <w:gridSpan w:val="4"/>
            <w:vAlign w:val="center"/>
          </w:tcPr>
          <w:p w:rsidR="00440672" w:rsidRPr="007B3FA0" w:rsidRDefault="00440672" w:rsidP="008E483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sectPr w:rsidR="00440672" w:rsidSect="00440672">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8E4834">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8E4834" w:rsidRPr="00BE7A79" w:rsidRDefault="008E4834" w:rsidP="008E4834">
      <w:pPr>
        <w:jc w:val="center"/>
        <w:rPr>
          <w:b/>
        </w:rPr>
      </w:pPr>
      <w:r w:rsidRPr="00BE7A79">
        <w:rPr>
          <w:b/>
        </w:rPr>
        <w:t>Техническое задание</w:t>
      </w:r>
    </w:p>
    <w:p w:rsidR="008E4834" w:rsidRPr="00BE7A79" w:rsidRDefault="008E4834" w:rsidP="008E4834">
      <w:pPr>
        <w:jc w:val="center"/>
        <w:rPr>
          <w:b/>
        </w:rPr>
      </w:pPr>
      <w:r w:rsidRPr="00BE7A79">
        <w:rPr>
          <w:b/>
        </w:rPr>
        <w:t>на поставку продуктов питания (</w:t>
      </w:r>
      <w:r w:rsidR="00DF0577">
        <w:rPr>
          <w:b/>
        </w:rPr>
        <w:t>бакалея</w:t>
      </w:r>
      <w:r w:rsidRPr="00BE7A79">
        <w:rPr>
          <w:b/>
        </w:rPr>
        <w:t>)</w:t>
      </w:r>
    </w:p>
    <w:p w:rsidR="008E4834" w:rsidRPr="00BE7A79" w:rsidRDefault="008E4834" w:rsidP="008E4834">
      <w:pPr>
        <w:jc w:val="both"/>
      </w:pPr>
    </w:p>
    <w:p w:rsidR="008E4834" w:rsidRPr="00BE7A79" w:rsidRDefault="008E4834" w:rsidP="008E4834">
      <w:pPr>
        <w:pStyle w:val="aff2"/>
        <w:tabs>
          <w:tab w:val="left" w:pos="426"/>
        </w:tabs>
        <w:suppressAutoHyphens/>
        <w:rPr>
          <w:b/>
          <w:szCs w:val="24"/>
        </w:rPr>
      </w:pPr>
      <w:r w:rsidRPr="00BE7A79">
        <w:rPr>
          <w:b/>
          <w:szCs w:val="24"/>
        </w:rPr>
        <w:t>1. Требования к качеству Товара:</w:t>
      </w:r>
    </w:p>
    <w:p w:rsidR="008E4834" w:rsidRPr="00BE7A79" w:rsidRDefault="008E4834" w:rsidP="008E4834">
      <w:pPr>
        <w:pStyle w:val="26"/>
        <w:tabs>
          <w:tab w:val="left" w:pos="426"/>
          <w:tab w:val="left" w:pos="3645"/>
        </w:tabs>
        <w:spacing w:after="0" w:line="240" w:lineRule="auto"/>
        <w:jc w:val="both"/>
      </w:pPr>
    </w:p>
    <w:p w:rsidR="008E4834" w:rsidRPr="00BE7A79" w:rsidRDefault="008E4834" w:rsidP="008E4834">
      <w:pPr>
        <w:pStyle w:val="26"/>
        <w:widowControl w:val="0"/>
        <w:numPr>
          <w:ilvl w:val="1"/>
          <w:numId w:val="61"/>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8E4834" w:rsidRPr="00BE7A79" w:rsidRDefault="008E4834" w:rsidP="008E4834">
      <w:pPr>
        <w:pStyle w:val="26"/>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8E4834" w:rsidRPr="00BE7A79" w:rsidRDefault="008E4834" w:rsidP="008E4834">
      <w:pPr>
        <w:numPr>
          <w:ilvl w:val="1"/>
          <w:numId w:val="57"/>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8E4834" w:rsidRPr="00BE7A79" w:rsidRDefault="008E4834" w:rsidP="008E4834">
      <w:pPr>
        <w:numPr>
          <w:ilvl w:val="0"/>
          <w:numId w:val="58"/>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8E4834" w:rsidRPr="00BE7A79" w:rsidRDefault="008E4834" w:rsidP="008E4834">
      <w:pPr>
        <w:numPr>
          <w:ilvl w:val="0"/>
          <w:numId w:val="58"/>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8E4834" w:rsidRPr="00BE7A79" w:rsidRDefault="008E4834" w:rsidP="008E4834">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8E4834" w:rsidRPr="00BE7A79" w:rsidRDefault="008E4834" w:rsidP="008E4834">
      <w:pPr>
        <w:pStyle w:val="ConsPlusNormal"/>
        <w:numPr>
          <w:ilvl w:val="0"/>
          <w:numId w:val="59"/>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8E4834" w:rsidRPr="00BE7A79" w:rsidRDefault="008E4834" w:rsidP="008E4834">
      <w:pPr>
        <w:pStyle w:val="aff2"/>
        <w:tabs>
          <w:tab w:val="left" w:pos="426"/>
        </w:tabs>
        <w:suppressAutoHyphens/>
        <w:rPr>
          <w:b/>
          <w:szCs w:val="24"/>
        </w:rPr>
      </w:pPr>
    </w:p>
    <w:p w:rsidR="008E4834" w:rsidRPr="00BE7A79" w:rsidRDefault="008E4834" w:rsidP="008E4834">
      <w:pPr>
        <w:pStyle w:val="aff2"/>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8E4834" w:rsidRPr="00BE7A79" w:rsidRDefault="008E4834" w:rsidP="008E4834">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8E4834" w:rsidRPr="00BE7A79" w:rsidRDefault="008E4834" w:rsidP="008E4834">
      <w:pPr>
        <w:tabs>
          <w:tab w:val="left" w:pos="426"/>
        </w:tabs>
        <w:jc w:val="both"/>
      </w:pPr>
    </w:p>
    <w:p w:rsidR="008E4834" w:rsidRPr="00BE7A79" w:rsidRDefault="008E4834" w:rsidP="008E4834">
      <w:pPr>
        <w:pStyle w:val="aff2"/>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8E4834" w:rsidRPr="00BE7A79" w:rsidRDefault="008E4834" w:rsidP="008E4834">
      <w:pPr>
        <w:numPr>
          <w:ilvl w:val="0"/>
          <w:numId w:val="60"/>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8E4834" w:rsidRDefault="008E4834" w:rsidP="008E4834">
      <w:pPr>
        <w:numPr>
          <w:ilvl w:val="0"/>
          <w:numId w:val="60"/>
        </w:numPr>
        <w:tabs>
          <w:tab w:val="left" w:pos="426"/>
        </w:tabs>
        <w:ind w:left="0" w:firstLine="0"/>
        <w:jc w:val="both"/>
      </w:pPr>
      <w:r w:rsidRPr="00BE7A79">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w:t>
      </w:r>
      <w:r>
        <w:t xml:space="preserve">Договором. Обязательно наличие </w:t>
      </w:r>
      <w:r w:rsidRPr="00BE7A79">
        <w:t>грузовых транспортных средств</w:t>
      </w:r>
      <w:r w:rsidR="00CF5EC8" w:rsidRPr="00CF5EC8">
        <w:t>. Транспортные средства должны быть исправны и подвержены санитарной обработке</w:t>
      </w:r>
      <w:r w:rsidRPr="00BE7A79">
        <w:t>. Транспортные средства должны быть исправны и подвержены санитарной обработке.</w:t>
      </w:r>
    </w:p>
    <w:p w:rsidR="008E4834" w:rsidRPr="00BE7A79" w:rsidRDefault="008E4834" w:rsidP="008E4834">
      <w:pPr>
        <w:numPr>
          <w:ilvl w:val="0"/>
          <w:numId w:val="60"/>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8E4834" w:rsidRPr="00BE7A79" w:rsidRDefault="008E4834" w:rsidP="008E4834">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8E4834" w:rsidRPr="00BE7A79" w:rsidRDefault="008E4834" w:rsidP="008E4834">
      <w:pPr>
        <w:pStyle w:val="ConsPlusNormal"/>
        <w:tabs>
          <w:tab w:val="left" w:pos="426"/>
        </w:tabs>
        <w:ind w:firstLine="0"/>
        <w:jc w:val="both"/>
        <w:rPr>
          <w:rFonts w:ascii="Times New Roman" w:hAnsi="Times New Roman" w:cs="Times New Roman"/>
          <w:sz w:val="24"/>
          <w:szCs w:val="24"/>
        </w:rPr>
      </w:pPr>
    </w:p>
    <w:p w:rsidR="008E4834" w:rsidRPr="00BE7A79" w:rsidRDefault="008E4834" w:rsidP="008E4834">
      <w:pPr>
        <w:tabs>
          <w:tab w:val="left" w:pos="426"/>
        </w:tabs>
        <w:jc w:val="both"/>
        <w:rPr>
          <w:b/>
        </w:rPr>
      </w:pPr>
      <w:r w:rsidRPr="00BE7A79">
        <w:rPr>
          <w:b/>
        </w:rPr>
        <w:t>4. Требования к сроку и (или) объему предоставления гарантии качества Товара</w:t>
      </w:r>
    </w:p>
    <w:p w:rsidR="008E4834" w:rsidRPr="00BE7A79" w:rsidRDefault="008E4834" w:rsidP="008E4834">
      <w:pPr>
        <w:numPr>
          <w:ilvl w:val="1"/>
          <w:numId w:val="63"/>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8E4834" w:rsidRPr="00BE7A79" w:rsidRDefault="008E4834" w:rsidP="008E4834">
      <w:pPr>
        <w:numPr>
          <w:ilvl w:val="1"/>
          <w:numId w:val="63"/>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8E4834" w:rsidRPr="00BE7A79" w:rsidRDefault="008E4834" w:rsidP="008E4834">
      <w:pPr>
        <w:numPr>
          <w:ilvl w:val="1"/>
          <w:numId w:val="63"/>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C209A9" w:rsidRDefault="00C209A9" w:rsidP="00CE2C64">
      <w:pPr>
        <w:spacing w:line="276" w:lineRule="auto"/>
        <w:rPr>
          <w:b/>
          <w:i/>
          <w:sz w:val="22"/>
          <w:szCs w:val="22"/>
        </w:rPr>
      </w:pPr>
    </w:p>
    <w:p w:rsidR="00492161" w:rsidRPr="000573FB" w:rsidRDefault="00492161" w:rsidP="00492161">
      <w:pPr>
        <w:pStyle w:val="3b"/>
        <w:tabs>
          <w:tab w:val="left" w:pos="567"/>
          <w:tab w:val="center" w:pos="4677"/>
          <w:tab w:val="right" w:pos="9355"/>
        </w:tabs>
        <w:spacing w:line="360" w:lineRule="auto"/>
        <w:ind w:left="0"/>
        <w:jc w:val="center"/>
        <w:rPr>
          <w:b/>
          <w:sz w:val="24"/>
          <w:szCs w:val="24"/>
        </w:rPr>
      </w:pPr>
      <w:r w:rsidRPr="00653C3F">
        <w:rPr>
          <w:b/>
          <w:sz w:val="24"/>
          <w:szCs w:val="24"/>
        </w:rPr>
        <w:t>Спецификация</w:t>
      </w:r>
    </w:p>
    <w:tbl>
      <w:tblPr>
        <w:tblW w:w="10505" w:type="dxa"/>
        <w:tblInd w:w="93" w:type="dxa"/>
        <w:tblLayout w:type="fixed"/>
        <w:tblLook w:val="04A0"/>
      </w:tblPr>
      <w:tblGrid>
        <w:gridCol w:w="513"/>
        <w:gridCol w:w="6873"/>
        <w:gridCol w:w="1701"/>
        <w:gridCol w:w="1418"/>
      </w:tblGrid>
      <w:tr w:rsidR="00492161" w:rsidRPr="00A646C0" w:rsidTr="00492161">
        <w:trPr>
          <w:trHeight w:val="51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161" w:rsidRPr="00A646C0" w:rsidRDefault="00492161" w:rsidP="009A5F2D">
            <w:pPr>
              <w:jc w:val="center"/>
              <w:rPr>
                <w:sz w:val="22"/>
              </w:rPr>
            </w:pPr>
            <w:r w:rsidRPr="00A646C0">
              <w:rPr>
                <w:sz w:val="22"/>
                <w:szCs w:val="22"/>
              </w:rPr>
              <w:t xml:space="preserve">№ </w:t>
            </w:r>
            <w:proofErr w:type="spellStart"/>
            <w:proofErr w:type="gramStart"/>
            <w:r w:rsidRPr="00A646C0">
              <w:rPr>
                <w:sz w:val="22"/>
                <w:szCs w:val="22"/>
              </w:rPr>
              <w:t>п</w:t>
            </w:r>
            <w:proofErr w:type="spellEnd"/>
            <w:proofErr w:type="gramEnd"/>
            <w:r w:rsidRPr="00A646C0">
              <w:rPr>
                <w:sz w:val="22"/>
                <w:szCs w:val="22"/>
              </w:rPr>
              <w:t>/</w:t>
            </w:r>
            <w:proofErr w:type="spellStart"/>
            <w:r w:rsidRPr="00A646C0">
              <w:rPr>
                <w:sz w:val="22"/>
                <w:szCs w:val="22"/>
              </w:rPr>
              <w:t>п</w:t>
            </w:r>
            <w:proofErr w:type="spellEnd"/>
          </w:p>
        </w:tc>
        <w:tc>
          <w:tcPr>
            <w:tcW w:w="6873" w:type="dxa"/>
            <w:tcBorders>
              <w:top w:val="single" w:sz="4" w:space="0" w:color="auto"/>
              <w:left w:val="nil"/>
              <w:bottom w:val="single" w:sz="4" w:space="0" w:color="auto"/>
              <w:right w:val="single" w:sz="4" w:space="0" w:color="auto"/>
            </w:tcBorders>
            <w:shd w:val="clear" w:color="auto" w:fill="auto"/>
            <w:vAlign w:val="center"/>
            <w:hideMark/>
          </w:tcPr>
          <w:p w:rsidR="00492161" w:rsidRPr="00A646C0" w:rsidRDefault="00492161" w:rsidP="009A5F2D">
            <w:pPr>
              <w:jc w:val="center"/>
              <w:rPr>
                <w:sz w:val="22"/>
              </w:rPr>
            </w:pPr>
            <w:r w:rsidRPr="00A646C0">
              <w:rPr>
                <w:sz w:val="22"/>
                <w:szCs w:val="22"/>
              </w:rPr>
              <w:t>Наименование</w:t>
            </w:r>
            <w:r w:rsidRPr="00A646C0">
              <w:rPr>
                <w:b/>
                <w:i/>
                <w:sz w:val="22"/>
                <w:szCs w:val="22"/>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92161" w:rsidRPr="00A646C0" w:rsidRDefault="00492161" w:rsidP="00492161">
            <w:pPr>
              <w:jc w:val="center"/>
              <w:rPr>
                <w:sz w:val="22"/>
              </w:rPr>
            </w:pPr>
            <w:r w:rsidRPr="00A646C0">
              <w:rPr>
                <w:sz w:val="22"/>
                <w:szCs w:val="22"/>
              </w:rPr>
              <w:t>Ед. измерения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92161" w:rsidRPr="00A646C0" w:rsidRDefault="00492161" w:rsidP="00492161">
            <w:pPr>
              <w:jc w:val="center"/>
              <w:rPr>
                <w:sz w:val="22"/>
              </w:rPr>
            </w:pPr>
            <w:r w:rsidRPr="00A646C0">
              <w:rPr>
                <w:sz w:val="22"/>
                <w:szCs w:val="22"/>
              </w:rPr>
              <w:t>Количество</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single" w:sz="4" w:space="0" w:color="auto"/>
              <w:left w:val="nil"/>
              <w:bottom w:val="single" w:sz="4" w:space="0" w:color="auto"/>
              <w:right w:val="nil"/>
            </w:tcBorders>
            <w:shd w:val="clear" w:color="auto" w:fill="auto"/>
            <w:noWrap/>
            <w:vAlign w:val="bottom"/>
            <w:hideMark/>
          </w:tcPr>
          <w:p w:rsidR="00492161" w:rsidRDefault="00492161">
            <w:pPr>
              <w:rPr>
                <w:sz w:val="20"/>
                <w:szCs w:val="20"/>
              </w:rPr>
            </w:pPr>
            <w:proofErr w:type="gramStart"/>
            <w:r>
              <w:rPr>
                <w:sz w:val="20"/>
                <w:szCs w:val="20"/>
              </w:rPr>
              <w:t>Ананасы</w:t>
            </w:r>
            <w:proofErr w:type="gramEnd"/>
            <w:r>
              <w:rPr>
                <w:sz w:val="20"/>
                <w:szCs w:val="20"/>
              </w:rPr>
              <w:t xml:space="preserve"> консервированные кольца " </w:t>
            </w:r>
            <w:proofErr w:type="spellStart"/>
            <w:r>
              <w:rPr>
                <w:sz w:val="20"/>
                <w:szCs w:val="20"/>
              </w:rPr>
              <w:t>Sunfeel</w:t>
            </w:r>
            <w:proofErr w:type="spellEnd"/>
            <w:r>
              <w:rPr>
                <w:sz w:val="20"/>
                <w:szCs w:val="20"/>
              </w:rPr>
              <w:t xml:space="preserve"> " 830 </w:t>
            </w:r>
            <w:proofErr w:type="spellStart"/>
            <w:r>
              <w:rPr>
                <w:sz w:val="20"/>
                <w:szCs w:val="20"/>
              </w:rPr>
              <w:t>гр</w:t>
            </w:r>
            <w:proofErr w:type="spellEnd"/>
          </w:p>
        </w:tc>
        <w:tc>
          <w:tcPr>
            <w:tcW w:w="1701" w:type="dxa"/>
            <w:tcBorders>
              <w:top w:val="nil"/>
              <w:left w:val="single" w:sz="4" w:space="0" w:color="auto"/>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nil"/>
            </w:tcBorders>
            <w:shd w:val="clear" w:color="auto" w:fill="auto"/>
            <w:noWrap/>
            <w:vAlign w:val="bottom"/>
            <w:hideMark/>
          </w:tcPr>
          <w:p w:rsidR="00492161" w:rsidRDefault="00492161">
            <w:pPr>
              <w:rPr>
                <w:sz w:val="20"/>
                <w:szCs w:val="20"/>
              </w:rPr>
            </w:pPr>
            <w:r>
              <w:rPr>
                <w:sz w:val="20"/>
                <w:szCs w:val="20"/>
              </w:rPr>
              <w:t xml:space="preserve">Ванилин 1,5  </w:t>
            </w:r>
            <w:proofErr w:type="spellStart"/>
            <w:r>
              <w:rPr>
                <w:sz w:val="20"/>
                <w:szCs w:val="20"/>
              </w:rPr>
              <w:t>гр</w:t>
            </w:r>
            <w:proofErr w:type="spellEnd"/>
          </w:p>
        </w:tc>
        <w:tc>
          <w:tcPr>
            <w:tcW w:w="1701" w:type="dxa"/>
            <w:tcBorders>
              <w:top w:val="nil"/>
              <w:left w:val="single" w:sz="4" w:space="0" w:color="auto"/>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nil"/>
            </w:tcBorders>
            <w:shd w:val="clear" w:color="auto" w:fill="auto"/>
            <w:noWrap/>
            <w:vAlign w:val="bottom"/>
            <w:hideMark/>
          </w:tcPr>
          <w:p w:rsidR="00492161" w:rsidRDefault="00492161">
            <w:pPr>
              <w:rPr>
                <w:sz w:val="20"/>
                <w:szCs w:val="20"/>
              </w:rPr>
            </w:pPr>
            <w:r>
              <w:rPr>
                <w:sz w:val="20"/>
                <w:szCs w:val="20"/>
              </w:rPr>
              <w:t xml:space="preserve">Шоколадный батончик "Обыкновенное чудо" 55 </w:t>
            </w:r>
            <w:proofErr w:type="spellStart"/>
            <w:r>
              <w:rPr>
                <w:sz w:val="20"/>
                <w:szCs w:val="20"/>
              </w:rPr>
              <w:t>гр</w:t>
            </w:r>
            <w:proofErr w:type="spellEnd"/>
          </w:p>
        </w:tc>
        <w:tc>
          <w:tcPr>
            <w:tcW w:w="1701" w:type="dxa"/>
            <w:tcBorders>
              <w:top w:val="nil"/>
              <w:left w:val="single" w:sz="4" w:space="0" w:color="auto"/>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nil"/>
            </w:tcBorders>
            <w:shd w:val="clear" w:color="auto" w:fill="auto"/>
            <w:noWrap/>
            <w:vAlign w:val="bottom"/>
            <w:hideMark/>
          </w:tcPr>
          <w:p w:rsidR="00492161" w:rsidRDefault="00492161">
            <w:pPr>
              <w:rPr>
                <w:sz w:val="20"/>
                <w:szCs w:val="20"/>
              </w:rPr>
            </w:pPr>
            <w:r>
              <w:rPr>
                <w:sz w:val="20"/>
                <w:szCs w:val="20"/>
              </w:rPr>
              <w:t xml:space="preserve">Гвоздика фасовка  10 </w:t>
            </w:r>
            <w:proofErr w:type="spellStart"/>
            <w:r>
              <w:rPr>
                <w:sz w:val="20"/>
                <w:szCs w:val="20"/>
              </w:rPr>
              <w:t>гр</w:t>
            </w:r>
            <w:proofErr w:type="spellEnd"/>
          </w:p>
        </w:tc>
        <w:tc>
          <w:tcPr>
            <w:tcW w:w="1701" w:type="dxa"/>
            <w:tcBorders>
              <w:top w:val="nil"/>
              <w:left w:val="single" w:sz="4" w:space="0" w:color="auto"/>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6</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Хлопья овсяные N2 "Геркулес" 0,5кг/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30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Горох</w:t>
            </w:r>
            <w:proofErr w:type="gramEnd"/>
            <w:r>
              <w:rPr>
                <w:sz w:val="20"/>
                <w:szCs w:val="20"/>
              </w:rPr>
              <w:t xml:space="preserve">  шлифованный целый 1с 0,9кг/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Горчица "Русская" 250 </w:t>
            </w:r>
            <w:proofErr w:type="spellStart"/>
            <w:r>
              <w:rPr>
                <w:sz w:val="20"/>
                <w:szCs w:val="20"/>
              </w:rPr>
              <w:t>гр</w:t>
            </w:r>
            <w:proofErr w:type="spellEnd"/>
            <w:r>
              <w:rPr>
                <w:sz w:val="20"/>
                <w:szCs w:val="20"/>
              </w:rPr>
              <w:t xml:space="preserve"> стекло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35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Джем</w:t>
            </w:r>
            <w:proofErr w:type="gramEnd"/>
            <w:r>
              <w:rPr>
                <w:sz w:val="20"/>
                <w:szCs w:val="20"/>
              </w:rPr>
              <w:t xml:space="preserve"> стерилизованный в ассортименте без консервантов320гр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Дрожжи хлебопекарные сушеные 11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350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Дрожжи королевские в гофре 50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Жевательная резинка "Орбит" в ассортименте13,6гр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 xml:space="preserve">Желатин фасовка 10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w:t>
            </w:r>
          </w:p>
        </w:tc>
      </w:tr>
      <w:tr w:rsidR="00492161" w:rsidRPr="00A646C0" w:rsidTr="00492161">
        <w:trPr>
          <w:trHeight w:val="27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Зажигалка "Крикет"</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Горошек зеленый консервированный (импортный)420гр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225</w:t>
            </w:r>
          </w:p>
        </w:tc>
      </w:tr>
      <w:tr w:rsidR="00492161" w:rsidRPr="00A646C0" w:rsidTr="00492161">
        <w:trPr>
          <w:trHeight w:val="2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Зефир весовой в ассортименте (бело-розовый, в шоколаде)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 xml:space="preserve">Кетчуп "Балтимор" в ассортименте  320 </w:t>
            </w:r>
            <w:proofErr w:type="spellStart"/>
            <w:r>
              <w:rPr>
                <w:sz w:val="20"/>
                <w:szCs w:val="20"/>
              </w:rPr>
              <w:t>гр</w:t>
            </w:r>
            <w:proofErr w:type="spellEnd"/>
            <w:r>
              <w:rPr>
                <w:sz w:val="20"/>
                <w:szCs w:val="20"/>
              </w:rPr>
              <w:t xml:space="preserve"> стекло</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150</w:t>
            </w:r>
          </w:p>
        </w:tc>
      </w:tr>
      <w:tr w:rsidR="00492161" w:rsidRPr="00A646C0" w:rsidTr="00492161">
        <w:trPr>
          <w:trHeight w:val="2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Кислота лимонная фасовка 10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vAlign w:val="bottom"/>
            <w:hideMark/>
          </w:tcPr>
          <w:p w:rsidR="00492161" w:rsidRDefault="00492161">
            <w:pPr>
              <w:rPr>
                <w:sz w:val="20"/>
                <w:szCs w:val="20"/>
              </w:rPr>
            </w:pPr>
            <w:r>
              <w:rPr>
                <w:sz w:val="20"/>
                <w:szCs w:val="20"/>
              </w:rPr>
              <w:t>Конфеты "</w:t>
            </w:r>
            <w:proofErr w:type="spellStart"/>
            <w:r>
              <w:rPr>
                <w:sz w:val="20"/>
                <w:szCs w:val="20"/>
              </w:rPr>
              <w:t>Merci</w:t>
            </w:r>
            <w:proofErr w:type="spellEnd"/>
            <w:r>
              <w:rPr>
                <w:sz w:val="20"/>
                <w:szCs w:val="20"/>
              </w:rPr>
              <w:t xml:space="preserve">" в ассортименте 250 гр.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Корица молотая фасованная 10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щт</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Кофе 3 в 1по 18гр "</w:t>
            </w:r>
            <w:proofErr w:type="spellStart"/>
            <w:r>
              <w:rPr>
                <w:sz w:val="20"/>
                <w:szCs w:val="20"/>
              </w:rPr>
              <w:t>Маккофе</w:t>
            </w:r>
            <w:proofErr w:type="spellEnd"/>
            <w:r>
              <w:rPr>
                <w:sz w:val="20"/>
                <w:szCs w:val="20"/>
              </w:rPr>
              <w:t>"</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Кофе молотый, в зернах, заварной фас. -0,5кг/</w:t>
            </w:r>
            <w:proofErr w:type="spellStart"/>
            <w:r>
              <w:rPr>
                <w:sz w:val="20"/>
                <w:szCs w:val="20"/>
              </w:rPr>
              <w:t>уп</w:t>
            </w:r>
            <w:proofErr w:type="spellEnd"/>
            <w:r>
              <w:rPr>
                <w:sz w:val="20"/>
                <w:szCs w:val="20"/>
              </w:rPr>
              <w:t xml:space="preserve"> "</w:t>
            </w:r>
            <w:proofErr w:type="spellStart"/>
            <w:r>
              <w:rPr>
                <w:sz w:val="20"/>
                <w:szCs w:val="20"/>
              </w:rPr>
              <w:t>Жоккей</w:t>
            </w:r>
            <w:proofErr w:type="spellEnd"/>
            <w:r>
              <w:rPr>
                <w:sz w:val="20"/>
                <w:szCs w:val="20"/>
              </w:rPr>
              <w:t>"</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Кофе порционный раствор. 2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Крупа гречневая ядрица в/с 0,9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26</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Крупа манная, марка М 0,6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Кубики </w:t>
            </w:r>
            <w:proofErr w:type="spellStart"/>
            <w:r>
              <w:rPr>
                <w:sz w:val="20"/>
                <w:szCs w:val="20"/>
              </w:rPr>
              <w:t>бульоннные</w:t>
            </w:r>
            <w:proofErr w:type="spellEnd"/>
            <w:r>
              <w:rPr>
                <w:sz w:val="20"/>
                <w:szCs w:val="20"/>
              </w:rPr>
              <w:t xml:space="preserve"> грибные, куриные 10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Крупа кукурузная </w:t>
            </w:r>
            <w:proofErr w:type="spellStart"/>
            <w:r>
              <w:rPr>
                <w:sz w:val="20"/>
                <w:szCs w:val="20"/>
              </w:rPr>
              <w:t>фа</w:t>
            </w:r>
            <w:proofErr w:type="gramStart"/>
            <w:r>
              <w:rPr>
                <w:sz w:val="20"/>
                <w:szCs w:val="20"/>
              </w:rPr>
              <w:t>c</w:t>
            </w:r>
            <w:proofErr w:type="gramEnd"/>
            <w:r>
              <w:rPr>
                <w:sz w:val="20"/>
                <w:szCs w:val="20"/>
              </w:rPr>
              <w:t>ованная</w:t>
            </w:r>
            <w:proofErr w:type="spellEnd"/>
            <w:r>
              <w:rPr>
                <w:sz w:val="20"/>
                <w:szCs w:val="20"/>
              </w:rPr>
              <w:t xml:space="preserve"> 0,7кг/</w:t>
            </w:r>
            <w:proofErr w:type="spellStart"/>
            <w:r>
              <w:rPr>
                <w:sz w:val="20"/>
                <w:szCs w:val="20"/>
              </w:rPr>
              <w:t>уп</w:t>
            </w:r>
            <w:proofErr w:type="spellEnd"/>
            <w:r>
              <w:rPr>
                <w:sz w:val="20"/>
                <w:szCs w:val="20"/>
              </w:rPr>
              <w:t xml:space="preserve"> в/с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22</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Кукуруза консервированная сахарная из целых зере</w:t>
            </w:r>
            <w:proofErr w:type="gramStart"/>
            <w:r>
              <w:rPr>
                <w:sz w:val="20"/>
                <w:szCs w:val="20"/>
              </w:rPr>
              <w:t>н(</w:t>
            </w:r>
            <w:proofErr w:type="gramEnd"/>
            <w:r>
              <w:rPr>
                <w:sz w:val="20"/>
                <w:szCs w:val="20"/>
              </w:rPr>
              <w:t>импортная)420гр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Кунжут весовой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0,5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Лавровый лист сухой 10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63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Лимонад "Кока-Кола" 1 литр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Лимонад "Спрайт" 1 л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Майонез "</w:t>
            </w:r>
            <w:proofErr w:type="spellStart"/>
            <w:r>
              <w:rPr>
                <w:sz w:val="20"/>
                <w:szCs w:val="20"/>
              </w:rPr>
              <w:t>Mr.Ricco</w:t>
            </w:r>
            <w:proofErr w:type="spellEnd"/>
            <w:r>
              <w:rPr>
                <w:sz w:val="20"/>
                <w:szCs w:val="20"/>
              </w:rPr>
              <w:t>" на перепелином яйце  210гр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Мак пищевой фасованный  0,2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6</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Макаронные изделия из муки в/с в ассортименте 0,45 кг/</w:t>
            </w:r>
            <w:proofErr w:type="spellStart"/>
            <w:r>
              <w:rPr>
                <w:sz w:val="20"/>
                <w:szCs w:val="20"/>
              </w:rPr>
              <w:t>уп</w:t>
            </w:r>
            <w:proofErr w:type="spellEnd"/>
            <w:proofErr w:type="gram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Маслины черные классические без косточек 300 </w:t>
            </w:r>
            <w:proofErr w:type="spellStart"/>
            <w:r>
              <w:rPr>
                <w:sz w:val="20"/>
                <w:szCs w:val="20"/>
              </w:rPr>
              <w:t>гр</w:t>
            </w:r>
            <w:proofErr w:type="spellEnd"/>
            <w:r>
              <w:rPr>
                <w:sz w:val="20"/>
                <w:szCs w:val="20"/>
              </w:rPr>
              <w:t xml:space="preserve"> "</w:t>
            </w:r>
            <w:proofErr w:type="spellStart"/>
            <w:r>
              <w:rPr>
                <w:sz w:val="20"/>
                <w:szCs w:val="20"/>
              </w:rPr>
              <w:t>Sunfeel</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Масло подсолнечное рафинированное дезодорированное, в/с 0,9 л</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Мин вода 0,6 </w:t>
            </w:r>
            <w:proofErr w:type="gramStart"/>
            <w:r>
              <w:rPr>
                <w:sz w:val="20"/>
                <w:szCs w:val="20"/>
              </w:rPr>
              <w:t>л б</w:t>
            </w:r>
            <w:proofErr w:type="gramEnd"/>
            <w:r>
              <w:rPr>
                <w:sz w:val="20"/>
                <w:szCs w:val="20"/>
              </w:rPr>
              <w:t xml:space="preserve">/г в ассортименте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Мин вода 0,6 л б/г в ассортименте  "</w:t>
            </w:r>
            <w:proofErr w:type="spellStart"/>
            <w:proofErr w:type="gramStart"/>
            <w:r>
              <w:rPr>
                <w:sz w:val="20"/>
                <w:szCs w:val="20"/>
              </w:rPr>
              <w:t>Рычал-СУ</w:t>
            </w:r>
            <w:proofErr w:type="spellEnd"/>
            <w:proofErr w:type="gramEnd"/>
            <w:r>
              <w:rPr>
                <w:sz w:val="20"/>
                <w:szCs w:val="20"/>
              </w:rPr>
              <w:t>" стекло винт</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Минеральная вода 1 л "</w:t>
            </w:r>
            <w:proofErr w:type="spellStart"/>
            <w:proofErr w:type="gramStart"/>
            <w:r>
              <w:rPr>
                <w:sz w:val="20"/>
                <w:szCs w:val="20"/>
              </w:rPr>
              <w:t>Рычал-су</w:t>
            </w:r>
            <w:proofErr w:type="spellEnd"/>
            <w:proofErr w:type="gramEnd"/>
            <w:r>
              <w:rPr>
                <w:sz w:val="20"/>
                <w:szCs w:val="20"/>
              </w:rPr>
              <w:t>" в пластике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Минеральная вода 2 </w:t>
            </w:r>
            <w:proofErr w:type="gramStart"/>
            <w:r>
              <w:rPr>
                <w:sz w:val="20"/>
                <w:szCs w:val="20"/>
              </w:rPr>
              <w:t>л б</w:t>
            </w:r>
            <w:proofErr w:type="gramEnd"/>
            <w:r>
              <w:rPr>
                <w:sz w:val="20"/>
                <w:szCs w:val="20"/>
              </w:rPr>
              <w:t xml:space="preserve">/г в ассортименте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63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Минеральная вода «Архыз» 1,5 литра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Минеральная вода "</w:t>
            </w:r>
            <w:proofErr w:type="spellStart"/>
            <w:r>
              <w:rPr>
                <w:sz w:val="20"/>
                <w:szCs w:val="20"/>
              </w:rPr>
              <w:t>Перье</w:t>
            </w:r>
            <w:proofErr w:type="spellEnd"/>
            <w:r>
              <w:rPr>
                <w:sz w:val="20"/>
                <w:szCs w:val="20"/>
              </w:rPr>
              <w:t>» газ 0,33 л стекло</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Минеральная вода "</w:t>
            </w:r>
            <w:proofErr w:type="spellStart"/>
            <w:r>
              <w:rPr>
                <w:sz w:val="20"/>
                <w:szCs w:val="20"/>
              </w:rPr>
              <w:t>Эвиан</w:t>
            </w:r>
            <w:proofErr w:type="spellEnd"/>
            <w:r>
              <w:rPr>
                <w:sz w:val="20"/>
                <w:szCs w:val="20"/>
              </w:rPr>
              <w:t xml:space="preserve">" без газа 0,33 л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Мука пшеничная хлебопекарная в/с 2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Огурцы консервированные «</w:t>
            </w:r>
            <w:proofErr w:type="spellStart"/>
            <w:r>
              <w:rPr>
                <w:sz w:val="20"/>
                <w:szCs w:val="20"/>
              </w:rPr>
              <w:t>Sunfeel</w:t>
            </w:r>
            <w:proofErr w:type="spellEnd"/>
            <w:r>
              <w:rPr>
                <w:sz w:val="20"/>
                <w:szCs w:val="20"/>
              </w:rPr>
              <w:t xml:space="preserve">» 680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Огурцы соленые по домашнему 0,5 л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Орехи грецкие (ядро) </w:t>
            </w:r>
            <w:proofErr w:type="gramStart"/>
            <w:r>
              <w:rPr>
                <w:sz w:val="20"/>
                <w:szCs w:val="20"/>
              </w:rPr>
              <w:t>в</w:t>
            </w:r>
            <w:proofErr w:type="gramEnd"/>
            <w:r>
              <w:rPr>
                <w:sz w:val="20"/>
                <w:szCs w:val="20"/>
              </w:rPr>
              <w:t>/с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Перец черный горошек фасовка 50 гр.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Перец черный молотый фасовка 50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Крупа перловая N1 фасованная 0,9 кг/</w:t>
            </w:r>
            <w:proofErr w:type="spellStart"/>
            <w:r>
              <w:rPr>
                <w:sz w:val="20"/>
                <w:szCs w:val="20"/>
              </w:rPr>
              <w:t>уп</w:t>
            </w:r>
            <w:proofErr w:type="spellEnd"/>
            <w:r>
              <w:rPr>
                <w:sz w:val="20"/>
                <w:szCs w:val="20"/>
              </w:rPr>
              <w:t xml:space="preserve"> </w:t>
            </w:r>
            <w:proofErr w:type="gramStart"/>
            <w:r>
              <w:rPr>
                <w:sz w:val="20"/>
                <w:szCs w:val="20"/>
              </w:rPr>
              <w:t>в</w:t>
            </w:r>
            <w:proofErr w:type="gramEnd"/>
            <w:r>
              <w:rPr>
                <w:sz w:val="20"/>
                <w:szCs w:val="20"/>
              </w:rPr>
              <w:t>/с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9</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Печенье в индивидуальной упаковке 50 </w:t>
            </w:r>
            <w:proofErr w:type="spellStart"/>
            <w:r>
              <w:rPr>
                <w:sz w:val="20"/>
                <w:szCs w:val="20"/>
              </w:rPr>
              <w:t>гр</w:t>
            </w:r>
            <w:proofErr w:type="spellEnd"/>
            <w:r>
              <w:rPr>
                <w:sz w:val="20"/>
                <w:szCs w:val="20"/>
              </w:rPr>
              <w:t xml:space="preserve"> в ассортименте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Печенье в индивидуальной упаковке 42 </w:t>
            </w:r>
            <w:proofErr w:type="spellStart"/>
            <w:r>
              <w:rPr>
                <w:sz w:val="20"/>
                <w:szCs w:val="20"/>
              </w:rPr>
              <w:t>гр</w:t>
            </w:r>
            <w:proofErr w:type="spellEnd"/>
            <w:r>
              <w:rPr>
                <w:sz w:val="20"/>
                <w:szCs w:val="20"/>
              </w:rPr>
              <w:t xml:space="preserve"> в ассортименте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Печенье в индивидуальной упаковке 30 </w:t>
            </w:r>
            <w:proofErr w:type="spellStart"/>
            <w:r>
              <w:rPr>
                <w:sz w:val="20"/>
                <w:szCs w:val="20"/>
              </w:rPr>
              <w:t>гр</w:t>
            </w:r>
            <w:proofErr w:type="spellEnd"/>
            <w:r>
              <w:rPr>
                <w:sz w:val="20"/>
                <w:szCs w:val="20"/>
              </w:rPr>
              <w:t xml:space="preserve"> в ассортименте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Печенье "</w:t>
            </w:r>
            <w:proofErr w:type="spellStart"/>
            <w:r>
              <w:rPr>
                <w:sz w:val="20"/>
                <w:szCs w:val="20"/>
              </w:rPr>
              <w:t>Чоко-пай</w:t>
            </w:r>
            <w:proofErr w:type="spellEnd"/>
            <w:r>
              <w:rPr>
                <w:sz w:val="20"/>
                <w:szCs w:val="20"/>
              </w:rPr>
              <w:t xml:space="preserve">" 360 </w:t>
            </w:r>
            <w:proofErr w:type="spellStart"/>
            <w:r>
              <w:rPr>
                <w:sz w:val="20"/>
                <w:szCs w:val="20"/>
              </w:rPr>
              <w:t>гр</w:t>
            </w:r>
            <w:proofErr w:type="spellEnd"/>
            <w:r>
              <w:rPr>
                <w:sz w:val="20"/>
                <w:szCs w:val="20"/>
              </w:rPr>
              <w:t xml:space="preserve"> в индивидуальной упаковке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Повидло яблочное стерилизованное 600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Приправа для мяса, куры, плова, рыбы фасованная   15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Приправа "</w:t>
            </w:r>
            <w:proofErr w:type="spellStart"/>
            <w:r>
              <w:rPr>
                <w:sz w:val="20"/>
                <w:szCs w:val="20"/>
              </w:rPr>
              <w:t>Вегетта</w:t>
            </w:r>
            <w:proofErr w:type="spellEnd"/>
            <w:r>
              <w:rPr>
                <w:sz w:val="20"/>
                <w:szCs w:val="20"/>
              </w:rPr>
              <w:t xml:space="preserve">"  125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Приправа универсальная с овощами </w:t>
            </w:r>
            <w:proofErr w:type="spellStart"/>
            <w:r>
              <w:rPr>
                <w:sz w:val="20"/>
                <w:szCs w:val="20"/>
              </w:rPr>
              <w:t>Вегетта</w:t>
            </w:r>
            <w:proofErr w:type="spellEnd"/>
            <w:r>
              <w:rPr>
                <w:sz w:val="20"/>
                <w:szCs w:val="20"/>
              </w:rPr>
              <w:t xml:space="preserve"> 75 гр.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88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Приправа "Карри" фасованная 15гр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Крупа пшеничная фасованная  в/с 0,6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17</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Пшено</w:t>
            </w:r>
            <w:proofErr w:type="gramEnd"/>
            <w:r>
              <w:rPr>
                <w:sz w:val="20"/>
                <w:szCs w:val="20"/>
              </w:rPr>
              <w:t xml:space="preserve"> шлифованное в/с 0,9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Рис фасованный  0,9кг/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84</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Жидкость для розжига 500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Сок «</w:t>
            </w:r>
            <w:proofErr w:type="spellStart"/>
            <w:r>
              <w:rPr>
                <w:sz w:val="20"/>
                <w:szCs w:val="20"/>
              </w:rPr>
              <w:t>Рич</w:t>
            </w:r>
            <w:proofErr w:type="spellEnd"/>
            <w:r>
              <w:rPr>
                <w:sz w:val="20"/>
                <w:szCs w:val="20"/>
              </w:rPr>
              <w:t>» в ассортименте  1 литр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38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Сахар фасованный  10 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Сахарная пудра 200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Сода пищевая 0,5 кг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Соки фруктовые восстановленные  в ассортименте 1 литр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Соки фруктовые восстановленные 0,2 литр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Соль</w:t>
            </w:r>
            <w:proofErr w:type="gramEnd"/>
            <w:r>
              <w:rPr>
                <w:sz w:val="20"/>
                <w:szCs w:val="20"/>
              </w:rPr>
              <w:t xml:space="preserve"> поваренная помол №1  1 кг</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60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Тесто слоеное </w:t>
            </w:r>
            <w:proofErr w:type="spellStart"/>
            <w:r>
              <w:rPr>
                <w:sz w:val="20"/>
                <w:szCs w:val="20"/>
              </w:rPr>
              <w:t>бездрожжевое</w:t>
            </w:r>
            <w:proofErr w:type="spellEnd"/>
            <w:r>
              <w:rPr>
                <w:sz w:val="20"/>
                <w:szCs w:val="20"/>
              </w:rPr>
              <w:t xml:space="preserve">, дрожжевое  500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Торт шоколадный вафельный в ассортименте 290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spellStart"/>
            <w:r>
              <w:rPr>
                <w:sz w:val="20"/>
                <w:szCs w:val="20"/>
              </w:rPr>
              <w:t>Тортик</w:t>
            </w:r>
            <w:proofErr w:type="spellEnd"/>
            <w:r>
              <w:rPr>
                <w:sz w:val="20"/>
                <w:szCs w:val="20"/>
              </w:rPr>
              <w:t xml:space="preserve"> "</w:t>
            </w:r>
            <w:proofErr w:type="spellStart"/>
            <w:r>
              <w:rPr>
                <w:sz w:val="20"/>
                <w:szCs w:val="20"/>
              </w:rPr>
              <w:t>Боярушка</w:t>
            </w:r>
            <w:proofErr w:type="spellEnd"/>
            <w:r>
              <w:rPr>
                <w:sz w:val="20"/>
                <w:szCs w:val="20"/>
              </w:rPr>
              <w:t>"  38г</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280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Уголь древесный лиственных пород 10 л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Конфеты шоколадные в ассортименте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Уксус 9% , 900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70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Фасоль продовольственная белая в/с 0,9кг/</w:t>
            </w:r>
            <w:proofErr w:type="spellStart"/>
            <w:r>
              <w:rPr>
                <w:sz w:val="20"/>
                <w:szCs w:val="20"/>
              </w:rPr>
              <w:t>уп</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Фасоль</w:t>
            </w:r>
            <w:proofErr w:type="gramEnd"/>
            <w:r>
              <w:rPr>
                <w:sz w:val="20"/>
                <w:szCs w:val="20"/>
              </w:rPr>
              <w:t xml:space="preserve"> консервированная  в с/с  0,4 кг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Хрен "Столовый" в ассортименте 270 г.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30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Чай в пакетиках 1 </w:t>
            </w:r>
            <w:proofErr w:type="spellStart"/>
            <w:r>
              <w:rPr>
                <w:sz w:val="20"/>
                <w:szCs w:val="20"/>
              </w:rPr>
              <w:t>гр</w:t>
            </w:r>
            <w:proofErr w:type="spellEnd"/>
            <w:r>
              <w:rPr>
                <w:sz w:val="20"/>
                <w:szCs w:val="20"/>
              </w:rPr>
              <w:t xml:space="preserve"> "</w:t>
            </w:r>
            <w:proofErr w:type="spellStart"/>
            <w:r>
              <w:rPr>
                <w:sz w:val="20"/>
                <w:szCs w:val="20"/>
              </w:rPr>
              <w:t>Гринфилд</w:t>
            </w:r>
            <w:proofErr w:type="spellEnd"/>
            <w:r>
              <w:rPr>
                <w:sz w:val="20"/>
                <w:szCs w:val="20"/>
              </w:rPr>
              <w:t>" в пакетиках в ассортименте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Чай "</w:t>
            </w:r>
            <w:proofErr w:type="spellStart"/>
            <w:r>
              <w:rPr>
                <w:sz w:val="20"/>
                <w:szCs w:val="20"/>
              </w:rPr>
              <w:t>Ахмад</w:t>
            </w:r>
            <w:proofErr w:type="spellEnd"/>
            <w:r>
              <w:rPr>
                <w:sz w:val="20"/>
                <w:szCs w:val="20"/>
              </w:rPr>
              <w:t xml:space="preserve">" в пакетиках  1 </w:t>
            </w:r>
            <w:proofErr w:type="spellStart"/>
            <w:r>
              <w:rPr>
                <w:sz w:val="20"/>
                <w:szCs w:val="20"/>
              </w:rPr>
              <w:t>гр</w:t>
            </w:r>
            <w:proofErr w:type="spellEnd"/>
            <w:r>
              <w:rPr>
                <w:sz w:val="20"/>
                <w:szCs w:val="20"/>
              </w:rPr>
              <w:t xml:space="preserve"> фасовка  черный байховый</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4000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Слива сушеная (чернослив) целые плоды, без косточки, </w:t>
            </w:r>
            <w:proofErr w:type="gramStart"/>
            <w:r>
              <w:rPr>
                <w:sz w:val="20"/>
                <w:szCs w:val="20"/>
              </w:rPr>
              <w:t>в</w:t>
            </w:r>
            <w:proofErr w:type="gramEnd"/>
            <w:r>
              <w:rPr>
                <w:sz w:val="20"/>
                <w:szCs w:val="20"/>
              </w:rPr>
              <w:t>/с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492161"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Pr="00492161" w:rsidRDefault="00492161">
            <w:pPr>
              <w:rPr>
                <w:sz w:val="20"/>
                <w:szCs w:val="20"/>
                <w:lang w:val="en-US"/>
              </w:rPr>
            </w:pPr>
            <w:r>
              <w:rPr>
                <w:sz w:val="20"/>
                <w:szCs w:val="20"/>
              </w:rPr>
              <w:t>Конфеты</w:t>
            </w:r>
            <w:r w:rsidRPr="00492161">
              <w:rPr>
                <w:sz w:val="20"/>
                <w:szCs w:val="20"/>
                <w:lang w:val="en-US"/>
              </w:rPr>
              <w:t xml:space="preserve"> "FERRERO Collection" </w:t>
            </w:r>
            <w:proofErr w:type="gramStart"/>
            <w:r>
              <w:rPr>
                <w:sz w:val="20"/>
                <w:szCs w:val="20"/>
              </w:rPr>
              <w:t>ассортименте</w:t>
            </w:r>
            <w:proofErr w:type="gramEnd"/>
            <w:r w:rsidRPr="00492161">
              <w:rPr>
                <w:sz w:val="20"/>
                <w:szCs w:val="20"/>
                <w:lang w:val="en-US"/>
              </w:rPr>
              <w:t xml:space="preserve"> 260 </w:t>
            </w:r>
            <w:proofErr w:type="spellStart"/>
            <w:r>
              <w:rPr>
                <w:sz w:val="20"/>
                <w:szCs w:val="20"/>
              </w:rPr>
              <w:t>гр</w:t>
            </w:r>
            <w:proofErr w:type="spellEnd"/>
            <w:r w:rsidRPr="00492161">
              <w:rPr>
                <w:sz w:val="20"/>
                <w:szCs w:val="20"/>
                <w:lang w:val="en-US"/>
              </w:rPr>
              <w:t>.</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492161" w:rsidRDefault="00492161" w:rsidP="00492161">
            <w:pPr>
              <w:pStyle w:val="aa"/>
              <w:numPr>
                <w:ilvl w:val="0"/>
                <w:numId w:val="67"/>
              </w:numPr>
              <w:jc w:val="center"/>
              <w:rPr>
                <w:sz w:val="22"/>
                <w:lang w:val="en-US"/>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gramStart"/>
            <w:r>
              <w:rPr>
                <w:sz w:val="20"/>
                <w:szCs w:val="20"/>
              </w:rPr>
              <w:t>Шампиньоны</w:t>
            </w:r>
            <w:proofErr w:type="gramEnd"/>
            <w:r>
              <w:rPr>
                <w:sz w:val="20"/>
                <w:szCs w:val="20"/>
              </w:rPr>
              <w:t xml:space="preserve"> консервированные  резанные 0,4 кг "</w:t>
            </w:r>
            <w:proofErr w:type="spellStart"/>
            <w:r>
              <w:rPr>
                <w:sz w:val="20"/>
                <w:szCs w:val="20"/>
              </w:rPr>
              <w:t>Sunfeel</w:t>
            </w:r>
            <w:proofErr w:type="spellEnd"/>
            <w:r>
              <w:rPr>
                <w:sz w:val="20"/>
                <w:szCs w:val="20"/>
              </w:rPr>
              <w:t>"</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Шоколад "</w:t>
            </w:r>
            <w:proofErr w:type="spellStart"/>
            <w:r>
              <w:rPr>
                <w:sz w:val="20"/>
                <w:szCs w:val="20"/>
              </w:rPr>
              <w:t>Альпен-Голд</w:t>
            </w:r>
            <w:proofErr w:type="spellEnd"/>
            <w:r>
              <w:rPr>
                <w:sz w:val="20"/>
                <w:szCs w:val="20"/>
              </w:rPr>
              <w:t xml:space="preserve">" в ассортименте  90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Шоколад "</w:t>
            </w:r>
            <w:proofErr w:type="spellStart"/>
            <w:r>
              <w:rPr>
                <w:sz w:val="20"/>
                <w:szCs w:val="20"/>
              </w:rPr>
              <w:t>Баунти</w:t>
            </w:r>
            <w:proofErr w:type="spellEnd"/>
            <w:r>
              <w:rPr>
                <w:sz w:val="20"/>
                <w:szCs w:val="20"/>
              </w:rPr>
              <w:t xml:space="preserve">" 55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Шоколад "Карл </w:t>
            </w:r>
            <w:proofErr w:type="spellStart"/>
            <w:r>
              <w:rPr>
                <w:sz w:val="20"/>
                <w:szCs w:val="20"/>
              </w:rPr>
              <w:t>Фазер</w:t>
            </w:r>
            <w:proofErr w:type="spellEnd"/>
            <w:proofErr w:type="gramStart"/>
            <w:r>
              <w:rPr>
                <w:sz w:val="20"/>
                <w:szCs w:val="20"/>
              </w:rPr>
              <w:t>"в</w:t>
            </w:r>
            <w:proofErr w:type="gramEnd"/>
            <w:r>
              <w:rPr>
                <w:sz w:val="20"/>
                <w:szCs w:val="20"/>
              </w:rPr>
              <w:t xml:space="preserve"> ассортименте 200 гр.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Овощное </w:t>
            </w:r>
            <w:proofErr w:type="gramStart"/>
            <w:r>
              <w:rPr>
                <w:sz w:val="20"/>
                <w:szCs w:val="20"/>
              </w:rPr>
              <w:t>ассорти</w:t>
            </w:r>
            <w:proofErr w:type="gramEnd"/>
            <w:r>
              <w:rPr>
                <w:sz w:val="20"/>
                <w:szCs w:val="20"/>
              </w:rPr>
              <w:t xml:space="preserve"> консервированное 0,8 кг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Аджика "Острая"  0,27 кг стекло</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18</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Шоколад "DOVE </w:t>
            </w:r>
            <w:proofErr w:type="spellStart"/>
            <w:r>
              <w:rPr>
                <w:sz w:val="20"/>
                <w:szCs w:val="20"/>
              </w:rPr>
              <w:t>Promises</w:t>
            </w:r>
            <w:proofErr w:type="spellEnd"/>
            <w:r>
              <w:rPr>
                <w:sz w:val="20"/>
                <w:szCs w:val="20"/>
              </w:rPr>
              <w:t xml:space="preserve">" в ассортименте 100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Шоколад "</w:t>
            </w:r>
            <w:proofErr w:type="gramStart"/>
            <w:r>
              <w:rPr>
                <w:sz w:val="20"/>
                <w:szCs w:val="20"/>
              </w:rPr>
              <w:t>Милка</w:t>
            </w:r>
            <w:proofErr w:type="gramEnd"/>
            <w:r>
              <w:rPr>
                <w:sz w:val="20"/>
                <w:szCs w:val="20"/>
              </w:rPr>
              <w:t xml:space="preserve">" молочный 100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Мармеладные дольки в ассортименте 300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Шоколад "</w:t>
            </w:r>
            <w:proofErr w:type="spellStart"/>
            <w:r>
              <w:rPr>
                <w:sz w:val="20"/>
                <w:szCs w:val="20"/>
              </w:rPr>
              <w:t>Риттер</w:t>
            </w:r>
            <w:proofErr w:type="spellEnd"/>
            <w:r>
              <w:rPr>
                <w:sz w:val="20"/>
                <w:szCs w:val="20"/>
              </w:rPr>
              <w:t xml:space="preserve"> спорт" 100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45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Шоколад "</w:t>
            </w:r>
            <w:proofErr w:type="spellStart"/>
            <w:r>
              <w:rPr>
                <w:sz w:val="20"/>
                <w:szCs w:val="20"/>
              </w:rPr>
              <w:t>Твикс</w:t>
            </w:r>
            <w:proofErr w:type="spellEnd"/>
            <w:r>
              <w:rPr>
                <w:sz w:val="20"/>
                <w:szCs w:val="20"/>
              </w:rPr>
              <w:t xml:space="preserve">" 55 </w:t>
            </w:r>
            <w:proofErr w:type="spellStart"/>
            <w:r>
              <w:rPr>
                <w:sz w:val="20"/>
                <w:szCs w:val="20"/>
              </w:rPr>
              <w:t>гр</w:t>
            </w:r>
            <w:proofErr w:type="spellEnd"/>
            <w:r>
              <w:rPr>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Абрикосы сушеные (целые плоды) без косточки </w:t>
            </w:r>
            <w:proofErr w:type="gramStart"/>
            <w:r>
              <w:rPr>
                <w:sz w:val="20"/>
                <w:szCs w:val="20"/>
              </w:rPr>
              <w:t>в</w:t>
            </w:r>
            <w:proofErr w:type="gramEnd"/>
            <w:r>
              <w:rPr>
                <w:sz w:val="20"/>
                <w:szCs w:val="20"/>
              </w:rPr>
              <w:t>/с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proofErr w:type="spellStart"/>
            <w:proofErr w:type="gramStart"/>
            <w:r>
              <w:rPr>
                <w:sz w:val="20"/>
                <w:szCs w:val="20"/>
              </w:rPr>
              <w:t>Томатная-паста</w:t>
            </w:r>
            <w:proofErr w:type="spellEnd"/>
            <w:proofErr w:type="gramEnd"/>
            <w:r>
              <w:rPr>
                <w:sz w:val="20"/>
                <w:szCs w:val="20"/>
              </w:rPr>
              <w:t xml:space="preserve"> в/с 440 </w:t>
            </w:r>
            <w:proofErr w:type="spellStart"/>
            <w:r>
              <w:rPr>
                <w:sz w:val="20"/>
                <w:szCs w:val="20"/>
              </w:rPr>
              <w:t>гр</w:t>
            </w:r>
            <w:proofErr w:type="spellEnd"/>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Виноград сушеный "</w:t>
            </w:r>
            <w:proofErr w:type="spellStart"/>
            <w:r>
              <w:rPr>
                <w:sz w:val="20"/>
                <w:szCs w:val="20"/>
              </w:rPr>
              <w:t>Киш-миш</w:t>
            </w:r>
            <w:proofErr w:type="spellEnd"/>
            <w:r>
              <w:rPr>
                <w:sz w:val="20"/>
                <w:szCs w:val="20"/>
              </w:rPr>
              <w:t xml:space="preserve">" </w:t>
            </w:r>
            <w:proofErr w:type="gramStart"/>
            <w:r>
              <w:rPr>
                <w:sz w:val="20"/>
                <w:szCs w:val="20"/>
              </w:rPr>
              <w:t>в</w:t>
            </w:r>
            <w:proofErr w:type="gramEnd"/>
            <w:r>
              <w:rPr>
                <w:sz w:val="20"/>
                <w:szCs w:val="20"/>
              </w:rPr>
              <w:t>/с</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 xml:space="preserve">Конфеты «Марсианка» </w:t>
            </w:r>
            <w:proofErr w:type="gramStart"/>
            <w:r>
              <w:rPr>
                <w:sz w:val="20"/>
                <w:szCs w:val="20"/>
              </w:rPr>
              <w:t>к</w:t>
            </w:r>
            <w:proofErr w:type="gramEnd"/>
            <w:r>
              <w:rPr>
                <w:sz w:val="20"/>
                <w:szCs w:val="20"/>
              </w:rPr>
              <w:t xml:space="preserve"> ассортименте 200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Конфеты «Королевский шедевр» в ассортименте 300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12,5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Конфеты «Грецкий Орех в шоколаде» в обертке, весовые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Конфеты «Миндаль в шоколаде» в обертке, весовые</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r>
              <w:rPr>
                <w:sz w:val="20"/>
                <w:szCs w:val="20"/>
              </w:rPr>
              <w:t>кг</w:t>
            </w:r>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5</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Печенье «Венское» фасовка 250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Печенье «Мокко» фасовка 210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Печенье «</w:t>
            </w:r>
            <w:proofErr w:type="spellStart"/>
            <w:r>
              <w:rPr>
                <w:sz w:val="20"/>
                <w:szCs w:val="20"/>
              </w:rPr>
              <w:t>Курабье</w:t>
            </w:r>
            <w:proofErr w:type="spellEnd"/>
            <w:r>
              <w:rPr>
                <w:sz w:val="20"/>
                <w:szCs w:val="20"/>
              </w:rPr>
              <w:t>» фасовка  190  гр.</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20</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Вода питьевая  пластик 5 л</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Соль помол Экстра 1 кг</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r>
              <w:rPr>
                <w:sz w:val="20"/>
                <w:szCs w:val="20"/>
              </w:rPr>
              <w:t>уп</w:t>
            </w:r>
            <w:proofErr w:type="spell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13</w:t>
            </w:r>
          </w:p>
        </w:tc>
      </w:tr>
      <w:tr w:rsidR="00492161" w:rsidRPr="00A646C0" w:rsidTr="00492161">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492161" w:rsidRPr="00A646C0" w:rsidRDefault="00492161" w:rsidP="00492161">
            <w:pPr>
              <w:pStyle w:val="aa"/>
              <w:numPr>
                <w:ilvl w:val="0"/>
                <w:numId w:val="67"/>
              </w:numPr>
              <w:jc w:val="center"/>
              <w:rPr>
                <w:sz w:val="22"/>
              </w:rPr>
            </w:pPr>
          </w:p>
        </w:tc>
        <w:tc>
          <w:tcPr>
            <w:tcW w:w="6873" w:type="dxa"/>
            <w:tcBorders>
              <w:top w:val="nil"/>
              <w:left w:val="nil"/>
              <w:bottom w:val="single" w:sz="4" w:space="0" w:color="auto"/>
              <w:right w:val="single" w:sz="4" w:space="0" w:color="auto"/>
            </w:tcBorders>
            <w:shd w:val="clear" w:color="auto" w:fill="auto"/>
            <w:noWrap/>
            <w:vAlign w:val="bottom"/>
            <w:hideMark/>
          </w:tcPr>
          <w:p w:rsidR="00492161" w:rsidRDefault="00492161">
            <w:pPr>
              <w:rPr>
                <w:sz w:val="20"/>
                <w:szCs w:val="20"/>
              </w:rPr>
            </w:pPr>
            <w:r>
              <w:rPr>
                <w:sz w:val="20"/>
                <w:szCs w:val="20"/>
              </w:rPr>
              <w:t>Соль йодированная экстра 0,5 кг  пластик</w:t>
            </w:r>
          </w:p>
        </w:tc>
        <w:tc>
          <w:tcPr>
            <w:tcW w:w="1701" w:type="dxa"/>
            <w:tcBorders>
              <w:top w:val="nil"/>
              <w:left w:val="nil"/>
              <w:bottom w:val="single" w:sz="4" w:space="0" w:color="auto"/>
              <w:right w:val="single" w:sz="4" w:space="0" w:color="auto"/>
            </w:tcBorders>
            <w:shd w:val="clear" w:color="auto" w:fill="auto"/>
            <w:hideMark/>
          </w:tcPr>
          <w:p w:rsidR="00492161" w:rsidRDefault="00492161" w:rsidP="00492161">
            <w:pPr>
              <w:jc w:val="center"/>
              <w:rPr>
                <w:sz w:val="20"/>
                <w:szCs w:val="20"/>
              </w:rPr>
            </w:pPr>
            <w:proofErr w:type="spellStart"/>
            <w:proofErr w:type="gramStart"/>
            <w:r>
              <w:rPr>
                <w:sz w:val="20"/>
                <w:szCs w:val="20"/>
              </w:rPr>
              <w:t>шт</w:t>
            </w:r>
            <w:proofErr w:type="spellEnd"/>
            <w:proofErr w:type="gramEnd"/>
          </w:p>
        </w:tc>
        <w:tc>
          <w:tcPr>
            <w:tcW w:w="1418" w:type="dxa"/>
            <w:tcBorders>
              <w:top w:val="nil"/>
              <w:left w:val="nil"/>
              <w:bottom w:val="single" w:sz="4" w:space="0" w:color="auto"/>
              <w:right w:val="single" w:sz="4" w:space="0" w:color="auto"/>
            </w:tcBorders>
            <w:shd w:val="clear" w:color="auto" w:fill="auto"/>
            <w:noWrap/>
            <w:hideMark/>
          </w:tcPr>
          <w:p w:rsidR="00492161" w:rsidRDefault="00492161" w:rsidP="00492161">
            <w:pPr>
              <w:jc w:val="center"/>
              <w:rPr>
                <w:sz w:val="20"/>
                <w:szCs w:val="20"/>
              </w:rPr>
            </w:pPr>
            <w:r>
              <w:rPr>
                <w:sz w:val="20"/>
                <w:szCs w:val="20"/>
              </w:rPr>
              <w:t>8</w:t>
            </w:r>
          </w:p>
        </w:tc>
      </w:tr>
    </w:tbl>
    <w:p w:rsidR="00492161" w:rsidRDefault="00492161" w:rsidP="00CE2C64">
      <w:pPr>
        <w:spacing w:line="276" w:lineRule="auto"/>
        <w:rPr>
          <w:b/>
          <w:i/>
          <w:sz w:val="22"/>
          <w:szCs w:val="22"/>
        </w:rPr>
      </w:pPr>
    </w:p>
    <w:p w:rsidR="00492161" w:rsidRDefault="00492161" w:rsidP="00CE2C64">
      <w:pPr>
        <w:spacing w:line="276" w:lineRule="auto"/>
        <w:rPr>
          <w:b/>
          <w:i/>
          <w:sz w:val="22"/>
          <w:szCs w:val="22"/>
        </w:rPr>
      </w:pPr>
    </w:p>
    <w:p w:rsidR="00CE2C64" w:rsidRPr="00966BD3" w:rsidRDefault="00CE2C64" w:rsidP="003106D6">
      <w:pPr>
        <w:spacing w:line="276" w:lineRule="auto"/>
        <w:jc w:val="both"/>
        <w:rPr>
          <w:b/>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p w:rsidR="000334E5" w:rsidRPr="003305EE" w:rsidRDefault="000334E5" w:rsidP="006E0E89">
      <w:pPr>
        <w:spacing w:line="276" w:lineRule="auto"/>
        <w:jc w:val="right"/>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1F3" w:rsidRDefault="00C811F3" w:rsidP="00284D01">
      <w:r>
        <w:separator/>
      </w:r>
    </w:p>
  </w:endnote>
  <w:endnote w:type="continuationSeparator" w:id="0">
    <w:p w:rsidR="00C811F3" w:rsidRDefault="00C811F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F3" w:rsidRDefault="00EF497C" w:rsidP="006F1A71">
    <w:pPr>
      <w:pStyle w:val="ae"/>
      <w:framePr w:wrap="around" w:vAnchor="text" w:hAnchor="margin" w:xAlign="right" w:y="1"/>
      <w:rPr>
        <w:rStyle w:val="af2"/>
      </w:rPr>
    </w:pPr>
    <w:r>
      <w:rPr>
        <w:rStyle w:val="af2"/>
      </w:rPr>
      <w:fldChar w:fldCharType="begin"/>
    </w:r>
    <w:r w:rsidR="00C811F3">
      <w:rPr>
        <w:rStyle w:val="af2"/>
      </w:rPr>
      <w:instrText xml:space="preserve">PAGE  </w:instrText>
    </w:r>
    <w:r>
      <w:rPr>
        <w:rStyle w:val="af2"/>
      </w:rPr>
      <w:fldChar w:fldCharType="separate"/>
    </w:r>
    <w:r w:rsidR="00C811F3">
      <w:rPr>
        <w:rStyle w:val="af2"/>
        <w:noProof/>
      </w:rPr>
      <w:t>18</w:t>
    </w:r>
    <w:r>
      <w:rPr>
        <w:rStyle w:val="af2"/>
      </w:rPr>
      <w:fldChar w:fldCharType="end"/>
    </w:r>
  </w:p>
  <w:p w:rsidR="00C811F3" w:rsidRDefault="00C811F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F3" w:rsidRDefault="00EF497C" w:rsidP="006F1A71">
    <w:pPr>
      <w:pStyle w:val="ae"/>
      <w:framePr w:wrap="around" w:vAnchor="text" w:hAnchor="margin" w:xAlign="right" w:y="1"/>
      <w:rPr>
        <w:rStyle w:val="af2"/>
      </w:rPr>
    </w:pPr>
    <w:r>
      <w:rPr>
        <w:rStyle w:val="af2"/>
      </w:rPr>
      <w:fldChar w:fldCharType="begin"/>
    </w:r>
    <w:r w:rsidR="00C811F3">
      <w:rPr>
        <w:rStyle w:val="af2"/>
      </w:rPr>
      <w:instrText xml:space="preserve">PAGE  </w:instrText>
    </w:r>
    <w:r>
      <w:rPr>
        <w:rStyle w:val="af2"/>
      </w:rPr>
      <w:fldChar w:fldCharType="separate"/>
    </w:r>
    <w:r w:rsidR="00DF0577">
      <w:rPr>
        <w:rStyle w:val="af2"/>
        <w:noProof/>
      </w:rPr>
      <w:t>22</w:t>
    </w:r>
    <w:r>
      <w:rPr>
        <w:rStyle w:val="af2"/>
      </w:rPr>
      <w:fldChar w:fldCharType="end"/>
    </w:r>
  </w:p>
  <w:p w:rsidR="00C811F3" w:rsidRPr="00E030D7" w:rsidRDefault="00C811F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C811F3" w:rsidRDefault="00EF497C">
        <w:pPr>
          <w:pStyle w:val="ae"/>
          <w:jc w:val="right"/>
        </w:pPr>
        <w:fldSimple w:instr=" PAGE   \* MERGEFORMAT ">
          <w:r w:rsidR="00DF0577">
            <w:rPr>
              <w:noProof/>
            </w:rPr>
            <w:t>33</w:t>
          </w:r>
        </w:fldSimple>
      </w:p>
    </w:sdtContent>
  </w:sdt>
  <w:p w:rsidR="00C811F3" w:rsidRDefault="00C811F3">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1F3" w:rsidRDefault="00C811F3" w:rsidP="00284D01">
      <w:r>
        <w:separator/>
      </w:r>
    </w:p>
  </w:footnote>
  <w:footnote w:type="continuationSeparator" w:id="0">
    <w:p w:rsidR="00C811F3" w:rsidRDefault="00C811F3" w:rsidP="00284D01">
      <w:r>
        <w:continuationSeparator/>
      </w:r>
    </w:p>
  </w:footnote>
  <w:footnote w:id="1">
    <w:p w:rsidR="00C811F3" w:rsidRPr="00911269" w:rsidRDefault="00C811F3"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811F3" w:rsidRPr="00911269" w:rsidRDefault="00C811F3"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811F3" w:rsidRPr="00911269" w:rsidRDefault="00C811F3"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811F3" w:rsidRPr="00911269" w:rsidRDefault="00C811F3"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811F3" w:rsidRPr="00911269" w:rsidRDefault="00C811F3"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811F3" w:rsidRPr="007A2FCA" w:rsidRDefault="00C811F3"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811F3" w:rsidRPr="007A2FCA" w:rsidRDefault="00C811F3"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811F3" w:rsidRPr="007A2FCA" w:rsidRDefault="00C811F3"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811F3" w:rsidRPr="005F580A" w:rsidRDefault="00C811F3"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811F3" w:rsidRPr="005F580A" w:rsidRDefault="00C811F3"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811F3" w:rsidRPr="005F580A" w:rsidRDefault="00C811F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811F3" w:rsidRPr="005F580A" w:rsidRDefault="00C811F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811F3" w:rsidRPr="005F580A" w:rsidRDefault="00C811F3"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811F3" w:rsidRPr="005F580A" w:rsidRDefault="00C811F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811F3" w:rsidRPr="005F580A" w:rsidRDefault="00C811F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7FD1645"/>
    <w:multiLevelType w:val="hybridMultilevel"/>
    <w:tmpl w:val="D994A56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EC174F4"/>
    <w:multiLevelType w:val="hybridMultilevel"/>
    <w:tmpl w:val="D994A5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3"/>
  </w:num>
  <w:num w:numId="4">
    <w:abstractNumId w:val="66"/>
  </w:num>
  <w:num w:numId="5">
    <w:abstractNumId w:val="54"/>
  </w:num>
  <w:num w:numId="6">
    <w:abstractNumId w:val="47"/>
  </w:num>
  <w:num w:numId="7">
    <w:abstractNumId w:val="1"/>
  </w:num>
  <w:num w:numId="8">
    <w:abstractNumId w:val="0"/>
  </w:num>
  <w:num w:numId="9">
    <w:abstractNumId w:val="55"/>
  </w:num>
  <w:num w:numId="10">
    <w:abstractNumId w:val="41"/>
  </w:num>
  <w:num w:numId="11">
    <w:abstractNumId w:val="3"/>
  </w:num>
  <w:num w:numId="12">
    <w:abstractNumId w:val="26"/>
  </w:num>
  <w:num w:numId="13">
    <w:abstractNumId w:val="16"/>
  </w:num>
  <w:num w:numId="14">
    <w:abstractNumId w:val="2"/>
  </w:num>
  <w:num w:numId="15">
    <w:abstractNumId w:val="32"/>
  </w:num>
  <w:num w:numId="16">
    <w:abstractNumId w:val="63"/>
  </w:num>
  <w:num w:numId="17">
    <w:abstractNumId w:val="62"/>
  </w:num>
  <w:num w:numId="18">
    <w:abstractNumId w:val="13"/>
  </w:num>
  <w:num w:numId="19">
    <w:abstractNumId w:val="67"/>
  </w:num>
  <w:num w:numId="20">
    <w:abstractNumId w:val="31"/>
  </w:num>
  <w:num w:numId="21">
    <w:abstractNumId w:val="60"/>
  </w:num>
  <w:num w:numId="22">
    <w:abstractNumId w:val="20"/>
  </w:num>
  <w:num w:numId="23">
    <w:abstractNumId w:val="24"/>
  </w:num>
  <w:num w:numId="24">
    <w:abstractNumId w:val="19"/>
  </w:num>
  <w:num w:numId="25">
    <w:abstractNumId w:val="28"/>
  </w:num>
  <w:num w:numId="26">
    <w:abstractNumId w:val="44"/>
  </w:num>
  <w:num w:numId="27">
    <w:abstractNumId w:val="36"/>
  </w:num>
  <w:num w:numId="28">
    <w:abstractNumId w:val="53"/>
  </w:num>
  <w:num w:numId="29">
    <w:abstractNumId w:val="27"/>
  </w:num>
  <w:num w:numId="30">
    <w:abstractNumId w:val="11"/>
  </w:num>
  <w:num w:numId="31">
    <w:abstractNumId w:val="21"/>
  </w:num>
  <w:num w:numId="32">
    <w:abstractNumId w:val="23"/>
  </w:num>
  <w:num w:numId="33">
    <w:abstractNumId w:val="9"/>
  </w:num>
  <w:num w:numId="34">
    <w:abstractNumId w:val="10"/>
  </w:num>
  <w:num w:numId="35">
    <w:abstractNumId w:val="7"/>
  </w:num>
  <w:num w:numId="36">
    <w:abstractNumId w:val="69"/>
  </w:num>
  <w:num w:numId="37">
    <w:abstractNumId w:val="65"/>
  </w:num>
  <w:num w:numId="38">
    <w:abstractNumId w:val="57"/>
  </w:num>
  <w:num w:numId="39">
    <w:abstractNumId w:val="22"/>
  </w:num>
  <w:num w:numId="40">
    <w:abstractNumId w:val="42"/>
  </w:num>
  <w:num w:numId="41">
    <w:abstractNumId w:val="49"/>
  </w:num>
  <w:num w:numId="42">
    <w:abstractNumId w:val="50"/>
  </w:num>
  <w:num w:numId="43">
    <w:abstractNumId w:val="40"/>
  </w:num>
  <w:num w:numId="44">
    <w:abstractNumId w:val="25"/>
  </w:num>
  <w:num w:numId="45">
    <w:abstractNumId w:val="29"/>
  </w:num>
  <w:num w:numId="46">
    <w:abstractNumId w:val="18"/>
  </w:num>
  <w:num w:numId="47">
    <w:abstractNumId w:val="38"/>
  </w:num>
  <w:num w:numId="48">
    <w:abstractNumId w:val="46"/>
  </w:num>
  <w:num w:numId="49">
    <w:abstractNumId w:val="59"/>
  </w:num>
  <w:num w:numId="50">
    <w:abstractNumId w:val="52"/>
  </w:num>
  <w:num w:numId="51">
    <w:abstractNumId w:val="8"/>
  </w:num>
  <w:num w:numId="52">
    <w:abstractNumId w:val="37"/>
  </w:num>
  <w:num w:numId="53">
    <w:abstractNumId w:val="33"/>
  </w:num>
  <w:num w:numId="54">
    <w:abstractNumId w:val="39"/>
  </w:num>
  <w:num w:numId="55">
    <w:abstractNumId w:val="48"/>
  </w:num>
  <w:num w:numId="56">
    <w:abstractNumId w:val="64"/>
  </w:num>
  <w:num w:numId="57">
    <w:abstractNumId w:val="51"/>
  </w:num>
  <w:num w:numId="58">
    <w:abstractNumId w:val="34"/>
  </w:num>
  <w:num w:numId="59">
    <w:abstractNumId w:val="61"/>
  </w:num>
  <w:num w:numId="60">
    <w:abstractNumId w:val="30"/>
  </w:num>
  <w:num w:numId="61">
    <w:abstractNumId w:val="58"/>
  </w:num>
  <w:num w:numId="62">
    <w:abstractNumId w:val="45"/>
  </w:num>
  <w:num w:numId="63">
    <w:abstractNumId w:val="56"/>
  </w:num>
  <w:num w:numId="64">
    <w:abstractNumId w:val="35"/>
  </w:num>
  <w:num w:numId="65">
    <w:abstractNumId w:val="14"/>
  </w:num>
  <w:num w:numId="66">
    <w:abstractNumId w:val="12"/>
  </w:num>
  <w:num w:numId="67">
    <w:abstractNumId w:val="68"/>
  </w:num>
  <w:num w:numId="68">
    <w:abstractNumId w:val="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195"/>
    <w:rsid w:val="000124FB"/>
    <w:rsid w:val="000144EC"/>
    <w:rsid w:val="00015DAA"/>
    <w:rsid w:val="00027B82"/>
    <w:rsid w:val="000334E5"/>
    <w:rsid w:val="000452D7"/>
    <w:rsid w:val="0004560F"/>
    <w:rsid w:val="00050234"/>
    <w:rsid w:val="000573FB"/>
    <w:rsid w:val="0006302B"/>
    <w:rsid w:val="000633A6"/>
    <w:rsid w:val="00063E26"/>
    <w:rsid w:val="0007064E"/>
    <w:rsid w:val="00072A82"/>
    <w:rsid w:val="00075666"/>
    <w:rsid w:val="000761D3"/>
    <w:rsid w:val="00081F86"/>
    <w:rsid w:val="00084417"/>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44D80"/>
    <w:rsid w:val="00247A04"/>
    <w:rsid w:val="00247BCE"/>
    <w:rsid w:val="00250FE5"/>
    <w:rsid w:val="00260CA7"/>
    <w:rsid w:val="00272015"/>
    <w:rsid w:val="00273F57"/>
    <w:rsid w:val="00284979"/>
    <w:rsid w:val="00284D01"/>
    <w:rsid w:val="00284FDC"/>
    <w:rsid w:val="002A190F"/>
    <w:rsid w:val="002A3178"/>
    <w:rsid w:val="002A5D91"/>
    <w:rsid w:val="002A5F38"/>
    <w:rsid w:val="002B28D7"/>
    <w:rsid w:val="002B601E"/>
    <w:rsid w:val="002C120E"/>
    <w:rsid w:val="002C38B0"/>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9282A"/>
    <w:rsid w:val="00394CBC"/>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0D6A"/>
    <w:rsid w:val="00432504"/>
    <w:rsid w:val="00433702"/>
    <w:rsid w:val="00433F01"/>
    <w:rsid w:val="00440672"/>
    <w:rsid w:val="00447C44"/>
    <w:rsid w:val="00450B73"/>
    <w:rsid w:val="00457640"/>
    <w:rsid w:val="00461469"/>
    <w:rsid w:val="004614FF"/>
    <w:rsid w:val="00467F4B"/>
    <w:rsid w:val="004855C8"/>
    <w:rsid w:val="004857D9"/>
    <w:rsid w:val="00487073"/>
    <w:rsid w:val="004907F0"/>
    <w:rsid w:val="004920A9"/>
    <w:rsid w:val="00492161"/>
    <w:rsid w:val="004A1F15"/>
    <w:rsid w:val="004B3532"/>
    <w:rsid w:val="004B71F8"/>
    <w:rsid w:val="004C5CBA"/>
    <w:rsid w:val="004D1754"/>
    <w:rsid w:val="004D17DD"/>
    <w:rsid w:val="004D435F"/>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311"/>
    <w:rsid w:val="00563FDF"/>
    <w:rsid w:val="00577980"/>
    <w:rsid w:val="0058100F"/>
    <w:rsid w:val="00581D0A"/>
    <w:rsid w:val="00582195"/>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82F04"/>
    <w:rsid w:val="00683B48"/>
    <w:rsid w:val="00691DDB"/>
    <w:rsid w:val="00694B30"/>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E4834"/>
    <w:rsid w:val="008E7225"/>
    <w:rsid w:val="008F370F"/>
    <w:rsid w:val="008F4626"/>
    <w:rsid w:val="008F7F04"/>
    <w:rsid w:val="00912C71"/>
    <w:rsid w:val="009140CC"/>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2A1C"/>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54B6"/>
    <w:rsid w:val="00AD7624"/>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3F34"/>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1325"/>
    <w:rsid w:val="00C444D0"/>
    <w:rsid w:val="00C4776F"/>
    <w:rsid w:val="00C51281"/>
    <w:rsid w:val="00C53519"/>
    <w:rsid w:val="00C605E8"/>
    <w:rsid w:val="00C65928"/>
    <w:rsid w:val="00C660C2"/>
    <w:rsid w:val="00C75C32"/>
    <w:rsid w:val="00C77AEA"/>
    <w:rsid w:val="00C811F3"/>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5EC8"/>
    <w:rsid w:val="00CF60A3"/>
    <w:rsid w:val="00CF6585"/>
    <w:rsid w:val="00D048FF"/>
    <w:rsid w:val="00D12383"/>
    <w:rsid w:val="00D13BA4"/>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F0577"/>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492E"/>
    <w:rsid w:val="00E76ECE"/>
    <w:rsid w:val="00E93FFB"/>
    <w:rsid w:val="00EA0993"/>
    <w:rsid w:val="00EA295B"/>
    <w:rsid w:val="00EA3E6C"/>
    <w:rsid w:val="00EB3E0E"/>
    <w:rsid w:val="00EB3E7F"/>
    <w:rsid w:val="00EB6168"/>
    <w:rsid w:val="00EC2352"/>
    <w:rsid w:val="00EC51DF"/>
    <w:rsid w:val="00EE34FD"/>
    <w:rsid w:val="00EF497C"/>
    <w:rsid w:val="00EF7D51"/>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AE6"/>
    <w:rsid w:val="00FA1C1E"/>
    <w:rsid w:val="00FA2075"/>
    <w:rsid w:val="00FA629C"/>
    <w:rsid w:val="00FB09F3"/>
    <w:rsid w:val="00FB3ABC"/>
    <w:rsid w:val="00FC3D8D"/>
    <w:rsid w:val="00FD075F"/>
    <w:rsid w:val="00FD0C19"/>
    <w:rsid w:val="00FD277D"/>
    <w:rsid w:val="00FD6F5E"/>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48717412">
      <w:bodyDiv w:val="1"/>
      <w:marLeft w:val="0"/>
      <w:marRight w:val="0"/>
      <w:marTop w:val="0"/>
      <w:marBottom w:val="0"/>
      <w:divBdr>
        <w:top w:val="none" w:sz="0" w:space="0" w:color="auto"/>
        <w:left w:val="none" w:sz="0" w:space="0" w:color="auto"/>
        <w:bottom w:val="none" w:sz="0" w:space="0" w:color="auto"/>
        <w:right w:val="none" w:sz="0" w:space="0" w:color="auto"/>
      </w:divBdr>
    </w:div>
    <w:div w:id="339165163">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 w:id="199911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orsunova@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ITalyatov@givnipiet.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768C8-C521-469B-9E79-D5068A9FF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33</Pages>
  <Words>15031</Words>
  <Characters>85679</Characters>
  <Application>Microsoft Office Word</Application>
  <DocSecurity>0</DocSecurity>
  <Lines>713</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100509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12</cp:revision>
  <cp:lastPrinted>2015-02-17T07:42:00Z</cp:lastPrinted>
  <dcterms:created xsi:type="dcterms:W3CDTF">2015-03-27T06:08:00Z</dcterms:created>
  <dcterms:modified xsi:type="dcterms:W3CDTF">2015-04-01T13:54:00Z</dcterms:modified>
</cp:coreProperties>
</file>