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F518E" w:rsidRPr="00CF518E" w:rsidRDefault="00CF518E" w:rsidP="00CF518E">
      <w:pPr>
        <w:widowControl w:val="0"/>
        <w:overflowPunct/>
        <w:autoSpaceDE/>
        <w:autoSpaceDN/>
        <w:adjustRightInd/>
        <w:ind w:left="5954"/>
        <w:contextualSpacing/>
        <w:textAlignment w:val="auto"/>
        <w:rPr>
          <w:b/>
          <w:sz w:val="24"/>
          <w:szCs w:val="24"/>
        </w:rPr>
      </w:pPr>
      <w:r w:rsidRPr="00CF518E">
        <w:rPr>
          <w:b/>
          <w:sz w:val="24"/>
          <w:szCs w:val="24"/>
        </w:rPr>
        <w:t>Начальник ТО</w:t>
      </w:r>
    </w:p>
    <w:p w:rsidR="00CF518E" w:rsidRPr="00CF518E" w:rsidRDefault="00CF518E" w:rsidP="00CF518E">
      <w:pPr>
        <w:widowControl w:val="0"/>
        <w:overflowPunct/>
        <w:autoSpaceDE/>
        <w:autoSpaceDN/>
        <w:adjustRightInd/>
        <w:ind w:left="5954"/>
        <w:contextualSpacing/>
        <w:textAlignment w:val="auto"/>
        <w:rPr>
          <w:b/>
          <w:sz w:val="24"/>
          <w:szCs w:val="24"/>
        </w:rPr>
      </w:pPr>
      <w:r w:rsidRPr="00CF518E">
        <w:rPr>
          <w:b/>
          <w:sz w:val="24"/>
          <w:szCs w:val="24"/>
        </w:rPr>
        <w:t>ЗАО «ТВЭЛ-СТРОЙ»</w:t>
      </w:r>
    </w:p>
    <w:p w:rsidR="00CF518E" w:rsidRPr="00CF518E" w:rsidRDefault="00CF518E" w:rsidP="00CF518E">
      <w:pPr>
        <w:widowControl w:val="0"/>
        <w:overflowPunct/>
        <w:autoSpaceDE/>
        <w:autoSpaceDN/>
        <w:adjustRightInd/>
        <w:ind w:left="5954"/>
        <w:contextualSpacing/>
        <w:textAlignment w:val="auto"/>
        <w:rPr>
          <w:i/>
          <w:szCs w:val="24"/>
        </w:rPr>
      </w:pPr>
      <w:r w:rsidRPr="00CF518E">
        <w:rPr>
          <w:i/>
          <w:szCs w:val="24"/>
        </w:rPr>
        <w:t>(действующий на основании доверенности     № 26/2014 от 01 января 2014 г.)</w:t>
      </w:r>
    </w:p>
    <w:p w:rsidR="00CF518E" w:rsidRPr="00CF518E" w:rsidRDefault="00CF518E" w:rsidP="00CF518E">
      <w:pPr>
        <w:widowControl w:val="0"/>
        <w:overflowPunct/>
        <w:autoSpaceDE/>
        <w:autoSpaceDN/>
        <w:adjustRightInd/>
        <w:ind w:left="5387"/>
        <w:contextualSpacing/>
        <w:textAlignment w:val="auto"/>
        <w:rPr>
          <w:b/>
          <w:sz w:val="24"/>
          <w:szCs w:val="24"/>
        </w:rPr>
      </w:pPr>
    </w:p>
    <w:p w:rsidR="006B107A" w:rsidRPr="00242C2C" w:rsidRDefault="00CF518E" w:rsidP="00CF518E">
      <w:pPr>
        <w:widowControl w:val="0"/>
        <w:ind w:left="5954"/>
        <w:rPr>
          <w:b/>
          <w:sz w:val="24"/>
          <w:szCs w:val="24"/>
        </w:rPr>
      </w:pPr>
      <w:bookmarkStart w:id="0" w:name="_GoBack"/>
      <w:bookmarkEnd w:id="0"/>
      <w:r w:rsidRPr="00CF518E">
        <w:rPr>
          <w:b/>
          <w:sz w:val="24"/>
          <w:szCs w:val="24"/>
        </w:rPr>
        <w:t>_____________ 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572B22">
        <w:rPr>
          <w:b/>
          <w:color w:val="000000" w:themeColor="text1"/>
          <w:szCs w:val="28"/>
        </w:rPr>
        <w:t xml:space="preserve">Работы по капитальному ремонту оборудования, подготовка к отопительному сезону объектов ОАО ЧМЗ. Цех 16 ремонт трубопровода </w:t>
      </w:r>
      <w:proofErr w:type="spellStart"/>
      <w:r w:rsidR="00572B22">
        <w:rPr>
          <w:b/>
          <w:color w:val="000000" w:themeColor="text1"/>
          <w:szCs w:val="28"/>
        </w:rPr>
        <w:t>декарбонизированной</w:t>
      </w:r>
      <w:proofErr w:type="spellEnd"/>
      <w:r w:rsidR="00572B22">
        <w:rPr>
          <w:b/>
          <w:color w:val="000000" w:themeColor="text1"/>
          <w:szCs w:val="28"/>
        </w:rPr>
        <w:t xml:space="preserve"> воды. Режимно-наладочные работы </w:t>
      </w:r>
      <w:proofErr w:type="spellStart"/>
      <w:r w:rsidR="00572B22">
        <w:rPr>
          <w:b/>
          <w:color w:val="000000" w:themeColor="text1"/>
          <w:szCs w:val="28"/>
        </w:rPr>
        <w:t>котлоагрегата</w:t>
      </w:r>
      <w:proofErr w:type="spellEnd"/>
      <w:r w:rsidR="00572B22">
        <w:rPr>
          <w:b/>
          <w:color w:val="000000" w:themeColor="text1"/>
          <w:szCs w:val="28"/>
        </w:rPr>
        <w:t xml:space="preserve"> № 15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632BAE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965EE1">
        <w:rPr>
          <w:sz w:val="24"/>
          <w:szCs w:val="24"/>
        </w:rPr>
        <w:t>ООО «Аукционный Конкурсный Дом»</w:t>
      </w:r>
    </w:p>
    <w:p w:rsidR="00B4634D" w:rsidRPr="002D7FF9" w:rsidRDefault="00632BAE" w:rsidP="00F701B6">
      <w:pPr>
        <w:jc w:val="center"/>
        <w:rPr>
          <w:sz w:val="24"/>
          <w:szCs w:val="24"/>
          <w:u w:val="single"/>
        </w:rPr>
      </w:pPr>
      <w:hyperlink r:id="rId7" w:history="1">
        <w:r w:rsidR="00965EE1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572B22">
        <w:rPr>
          <w:color w:val="000000" w:themeColor="text1"/>
        </w:rPr>
        <w:t xml:space="preserve">Работы по капитальному ремонту оборудования, подготовка к отопительному сезону объектов ОАО ЧМЗ. Цех 16 ремонт трубопровода </w:t>
      </w:r>
      <w:proofErr w:type="spellStart"/>
      <w:r w:rsidR="00572B22">
        <w:rPr>
          <w:color w:val="000000" w:themeColor="text1"/>
        </w:rPr>
        <w:t>декарбонизированной</w:t>
      </w:r>
      <w:proofErr w:type="spellEnd"/>
      <w:r w:rsidR="00572B22">
        <w:rPr>
          <w:color w:val="000000" w:themeColor="text1"/>
        </w:rPr>
        <w:t xml:space="preserve"> воды. Режимно-наладочные работы </w:t>
      </w:r>
      <w:proofErr w:type="spellStart"/>
      <w:r w:rsidR="00572B22">
        <w:rPr>
          <w:color w:val="000000" w:themeColor="text1"/>
        </w:rPr>
        <w:t>котлоагрегата</w:t>
      </w:r>
      <w:proofErr w:type="spellEnd"/>
      <w:r w:rsidR="00572B22">
        <w:rPr>
          <w:color w:val="000000" w:themeColor="text1"/>
        </w:rPr>
        <w:t xml:space="preserve"> № 15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572B22">
        <w:rPr>
          <w:color w:val="000000" w:themeColor="text1"/>
        </w:rPr>
        <w:t xml:space="preserve">Работы по капитальному ремонту оборудования, подготовка к отопительному сезону объектов ОАО ЧМЗ. Цех 16 ремонт трубопровода </w:t>
      </w:r>
      <w:proofErr w:type="spellStart"/>
      <w:r w:rsidR="00572B22">
        <w:rPr>
          <w:color w:val="000000" w:themeColor="text1"/>
        </w:rPr>
        <w:t>декарбонизированной</w:t>
      </w:r>
      <w:proofErr w:type="spellEnd"/>
      <w:r w:rsidR="00572B22">
        <w:rPr>
          <w:color w:val="000000" w:themeColor="text1"/>
        </w:rPr>
        <w:t xml:space="preserve"> воды. Режимно-наладочные работы </w:t>
      </w:r>
      <w:proofErr w:type="spellStart"/>
      <w:r w:rsidR="00572B22">
        <w:rPr>
          <w:color w:val="000000" w:themeColor="text1"/>
        </w:rPr>
        <w:t>котлоагрегата</w:t>
      </w:r>
      <w:proofErr w:type="spellEnd"/>
      <w:r w:rsidR="00572B22">
        <w:rPr>
          <w:color w:val="000000" w:themeColor="text1"/>
        </w:rPr>
        <w:t xml:space="preserve"> № 15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 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572B22" w:rsidRPr="00572B22">
        <w:rPr>
          <w:color w:val="000000"/>
          <w:sz w:val="24"/>
          <w:szCs w:val="24"/>
        </w:rPr>
        <w:t>31 декабря 2014 года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572B22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bookmarkStart w:id="2" w:name="OLE_LINK189"/>
      <w:r w:rsidRPr="00572B22">
        <w:rPr>
          <w:sz w:val="24"/>
          <w:szCs w:val="24"/>
        </w:rPr>
        <w:t>2 169 151,77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572B22">
        <w:rPr>
          <w:sz w:val="24"/>
          <w:szCs w:val="24"/>
        </w:rPr>
        <w:t>Два миллиона сто шестьдесят девять тысяч сто пятьдесят один рубль семьдесят семь копеек</w:t>
      </w:r>
      <w:r w:rsidR="00B05E98">
        <w:rPr>
          <w:sz w:val="24"/>
          <w:szCs w:val="24"/>
        </w:rPr>
        <w:t>)</w:t>
      </w:r>
      <w:bookmarkEnd w:id="2"/>
      <w:r w:rsidR="00B05E98">
        <w:rPr>
          <w:sz w:val="24"/>
          <w:szCs w:val="24"/>
        </w:rPr>
        <w:t xml:space="preserve">, </w:t>
      </w:r>
      <w:r w:rsidR="00B05E98" w:rsidRPr="00B05E98">
        <w:rPr>
          <w:sz w:val="24"/>
          <w:szCs w:val="24"/>
        </w:rPr>
        <w:t>включая НДС 18%</w:t>
      </w:r>
      <w:r w:rsidR="00622F66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CF518E" w:rsidRDefault="00CF518E" w:rsidP="0009254C">
      <w:pPr>
        <w:ind w:firstLine="567"/>
        <w:rPr>
          <w:b/>
          <w:color w:val="000000"/>
          <w:sz w:val="24"/>
          <w:szCs w:val="24"/>
        </w:rPr>
      </w:pPr>
    </w:p>
    <w:p w:rsidR="00CF518E" w:rsidRDefault="00CF518E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82DEC">
        <w:rPr>
          <w:color w:val="000000"/>
          <w:sz w:val="24"/>
          <w:szCs w:val="24"/>
        </w:rPr>
        <w:t>06 августа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82DEC">
        <w:rPr>
          <w:color w:val="000000"/>
          <w:sz w:val="24"/>
          <w:szCs w:val="24"/>
        </w:rPr>
        <w:t>18 августа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965EE1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965EE1">
          <w:rPr>
            <w:rStyle w:val="a5"/>
            <w:sz w:val="24"/>
            <w:szCs w:val="24"/>
            <w:lang w:val="en-US"/>
          </w:rPr>
          <w:t>www</w:t>
        </w:r>
        <w:r w:rsidR="00965EE1" w:rsidRPr="00965EE1">
          <w:rPr>
            <w:rStyle w:val="a5"/>
            <w:sz w:val="24"/>
            <w:szCs w:val="24"/>
          </w:rPr>
          <w:t>.</w:t>
        </w:r>
        <w:r w:rsidR="00965EE1">
          <w:rPr>
            <w:rStyle w:val="a5"/>
            <w:sz w:val="24"/>
            <w:szCs w:val="24"/>
            <w:lang w:val="en-US"/>
          </w:rPr>
          <w:t>a</w:t>
        </w:r>
        <w:r w:rsidR="00965EE1" w:rsidRPr="00965EE1">
          <w:rPr>
            <w:rStyle w:val="a5"/>
            <w:sz w:val="24"/>
            <w:szCs w:val="24"/>
          </w:rPr>
          <w:t>-</w:t>
        </w:r>
        <w:r w:rsidR="00965EE1">
          <w:rPr>
            <w:rStyle w:val="a5"/>
            <w:sz w:val="24"/>
            <w:szCs w:val="24"/>
            <w:lang w:val="en-US"/>
          </w:rPr>
          <w:t>k</w:t>
        </w:r>
        <w:r w:rsidR="00965EE1" w:rsidRPr="00965EE1">
          <w:rPr>
            <w:rStyle w:val="a5"/>
            <w:sz w:val="24"/>
            <w:szCs w:val="24"/>
          </w:rPr>
          <w:t>-</w:t>
        </w:r>
        <w:r w:rsidR="00965EE1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82DEC">
        <w:rPr>
          <w:color w:val="000000"/>
          <w:sz w:val="24"/>
          <w:szCs w:val="24"/>
        </w:rPr>
        <w:t>18 августа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82DEC">
        <w:rPr>
          <w:color w:val="000000"/>
          <w:sz w:val="24"/>
          <w:szCs w:val="24"/>
        </w:rPr>
        <w:t>18 августа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82DEC">
        <w:rPr>
          <w:sz w:val="24"/>
          <w:szCs w:val="24"/>
        </w:rPr>
        <w:t>26 августа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82DEC">
        <w:rPr>
          <w:sz w:val="24"/>
          <w:szCs w:val="24"/>
        </w:rPr>
        <w:t>26 августа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2EC0"/>
    <w:rsid w:val="000A3FE7"/>
    <w:rsid w:val="000A56DE"/>
    <w:rsid w:val="000A5776"/>
    <w:rsid w:val="000A6531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4887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2B22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2BAE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5280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D5B75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5EE1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5FFC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2DC1"/>
    <w:rsid w:val="00A7493A"/>
    <w:rsid w:val="00A7642C"/>
    <w:rsid w:val="00A76CE6"/>
    <w:rsid w:val="00A82DEC"/>
    <w:rsid w:val="00A82E83"/>
    <w:rsid w:val="00A8409A"/>
    <w:rsid w:val="00A872AC"/>
    <w:rsid w:val="00A9001B"/>
    <w:rsid w:val="00A90396"/>
    <w:rsid w:val="00A90DF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1BE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4599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0202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9539F-4B55-42F2-802D-8C7331C2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986</Words>
  <Characters>9894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10859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68</cp:revision>
  <cp:lastPrinted>2014-04-30T07:33:00Z</cp:lastPrinted>
  <dcterms:created xsi:type="dcterms:W3CDTF">2014-05-20T05:22:00Z</dcterms:created>
  <dcterms:modified xsi:type="dcterms:W3CDTF">2014-08-06T06:52:00Z</dcterms:modified>
</cp:coreProperties>
</file>