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F6B" w:rsidRDefault="00C71F6B" w:rsidP="00C71F6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№686 Р4/П-13-2 (R021292-2)</w:t>
      </w:r>
      <w:r>
        <w:rPr>
          <w:sz w:val="28"/>
          <w:szCs w:val="28"/>
        </w:rPr>
        <w:br/>
        <w:t xml:space="preserve">очного заседания </w:t>
      </w:r>
      <w:r w:rsidR="00374FD6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запросу предложений на право заключения договора по лоту №686 Р4/П-13 «Комплектная поставка трубопровода отбора проб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&gt;2,2 МПа и поставка деталей трубопроводов и ОПС для сооружения энергоблока №4 Ростовской АЭС» </w:t>
      </w:r>
    </w:p>
    <w:tbl>
      <w:tblPr>
        <w:tblW w:w="5000" w:type="pct"/>
        <w:tblLook w:val="04A0"/>
      </w:tblPr>
      <w:tblGrid>
        <w:gridCol w:w="4179"/>
        <w:gridCol w:w="5266"/>
      </w:tblGrid>
      <w:tr w:rsidR="00C71F6B" w:rsidTr="00C71F6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C71F6B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F41833">
            <w:pPr>
              <w:jc w:val="right"/>
            </w:pPr>
            <w:r>
              <w:t>«23» июля 20</w:t>
            </w:r>
            <w:r w:rsidR="00F41833">
              <w:t>1</w:t>
            </w:r>
            <w:r>
              <w:t>3 г.</w:t>
            </w:r>
          </w:p>
        </w:tc>
      </w:tr>
    </w:tbl>
    <w:p w:rsidR="00C71F6B" w:rsidRDefault="00C71F6B" w:rsidP="00C71F6B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9335E8">
        <w:fldChar w:fldCharType="begin"/>
      </w:r>
      <w:r>
        <w:instrText xml:space="preserve"> HYPERLINK "http://www.a-k-d.ru/" </w:instrText>
      </w:r>
      <w:r w:rsidR="009335E8">
        <w:fldChar w:fldCharType="separate"/>
      </w:r>
      <w:r>
        <w:rPr>
          <w:rStyle w:val="a3"/>
        </w:rPr>
        <w:t>a-k-d.ru</w:t>
      </w:r>
      <w:proofErr w:type="spellEnd"/>
      <w:r w:rsidR="009335E8">
        <w:fldChar w:fldCharType="end"/>
      </w:r>
      <w:r>
        <w:t xml:space="preserve">» согласно регламенту ее работы. </w:t>
      </w:r>
      <w:proofErr w:type="gramEnd"/>
    </w:p>
    <w:p w:rsidR="00C71F6B" w:rsidRDefault="00C71F6B" w:rsidP="00C71F6B">
      <w:pPr>
        <w:pStyle w:val="3"/>
      </w:pPr>
      <w:r>
        <w:t>Информация о закупке:</w:t>
      </w:r>
    </w:p>
    <w:p w:rsidR="00C71F6B" w:rsidRDefault="00C71F6B" w:rsidP="00C71F6B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№686 Р4/П-13 «Комплектная поставка трубопровода отбора проб </w:t>
      </w:r>
      <w:proofErr w:type="gramStart"/>
      <w:r>
        <w:t>Р</w:t>
      </w:r>
      <w:proofErr w:type="gramEnd"/>
      <w:r>
        <w:t xml:space="preserve">&gt;2,2 МПа и поставка деталей трубопроводов и ОПС для сооружения энергоблока №4 Ростовской АЭС» . </w:t>
      </w:r>
    </w:p>
    <w:p w:rsidR="00C71F6B" w:rsidRDefault="00C71F6B" w:rsidP="00C71F6B">
      <w:pPr>
        <w:pStyle w:val="a4"/>
        <w:jc w:val="both"/>
      </w:pPr>
      <w:r>
        <w:t xml:space="preserve">Начальная (максимальная) цена договора: 9 501 759.00 (девять миллионов пятьсот одна тысяча семьсот пятьдесят девять рублей 00 копеек) включая НДС. </w:t>
      </w:r>
    </w:p>
    <w:p w:rsidR="00C71F6B" w:rsidRDefault="00C71F6B" w:rsidP="00C71F6B">
      <w:pPr>
        <w:pStyle w:val="a4"/>
        <w:jc w:val="both"/>
      </w:pPr>
      <w:r>
        <w:t xml:space="preserve">Объем и срок поставки: в соответствии со спецификацией, приведенной в закупочной документации. </w:t>
      </w:r>
    </w:p>
    <w:p w:rsidR="00C71F6B" w:rsidRDefault="00C71F6B" w:rsidP="00C71F6B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«02» июля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>
        <w:t>31300409576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№130702/0536</w:t>
      </w:r>
      <w:proofErr w:type="gramEnd"/>
      <w:r>
        <w:t>/742, на ЭТП «</w:t>
      </w:r>
      <w:proofErr w:type="spellStart"/>
      <w:r w:rsidR="009335E8">
        <w:fldChar w:fldCharType="begin"/>
      </w:r>
      <w:r>
        <w:instrText xml:space="preserve"> HYPERLINK "http://www.a-k-d.ru/" </w:instrText>
      </w:r>
      <w:r w:rsidR="009335E8">
        <w:fldChar w:fldCharType="separate"/>
      </w:r>
      <w:r>
        <w:rPr>
          <w:rStyle w:val="a3"/>
        </w:rPr>
        <w:t>a-k-d.ru</w:t>
      </w:r>
      <w:proofErr w:type="spellEnd"/>
      <w:r w:rsidR="009335E8">
        <w:fldChar w:fldCharType="end"/>
      </w:r>
      <w:r>
        <w:t xml:space="preserve">», закупка №R021292. </w:t>
      </w:r>
    </w:p>
    <w:p w:rsidR="00C71F6B" w:rsidRDefault="00C71F6B" w:rsidP="00C71F6B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«23» июля 2013 года, по адресу: 603006, г. Н.Новгород, пл. Свободы, д. 3. </w:t>
      </w:r>
    </w:p>
    <w:p w:rsidR="00C71F6B" w:rsidRDefault="00C71F6B" w:rsidP="00C71F6B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3177"/>
        <w:gridCol w:w="6268"/>
      </w:tblGrid>
      <w:tr w:rsidR="00C71F6B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C71F6B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C71F6B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Барова Татьяна Манвеловна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Начальник управления методологии и организации закупок</w:t>
            </w:r>
          </w:p>
        </w:tc>
      </w:tr>
      <w:tr w:rsidR="00C71F6B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C71F6B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lastRenderedPageBreak/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C71F6B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C71F6B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C71F6B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Шкитилев Дмитрий Владимирович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Главный инженер</w:t>
            </w:r>
          </w:p>
        </w:tc>
      </w:tr>
      <w:tr w:rsidR="00C71F6B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Трофименко Виктория Альбертовна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C71F6B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C71F6B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Кряжев Михаил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Начальник финансового отдела</w:t>
            </w:r>
          </w:p>
        </w:tc>
      </w:tr>
      <w:tr w:rsidR="00C71F6B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Савиных Александр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Начальник отдела комплектации оборудования</w:t>
            </w:r>
          </w:p>
        </w:tc>
      </w:tr>
      <w:tr w:rsidR="00C71F6B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Лимаренко Дмитрий Валерьевич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C71F6B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Филиппов Денис Викторович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 xml:space="preserve">начальник группы </w:t>
            </w:r>
            <w:proofErr w:type="spellStart"/>
            <w:r>
              <w:t>ОМиОЗП</w:t>
            </w:r>
            <w:proofErr w:type="spellEnd"/>
          </w:p>
        </w:tc>
      </w:tr>
      <w:tr w:rsidR="00C71F6B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C71F6B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C71F6B" w:rsidRPr="0004511A" w:rsidRDefault="00C71F6B" w:rsidP="00C71F6B">
      <w:pPr>
        <w:pStyle w:val="3"/>
        <w:jc w:val="both"/>
        <w:rPr>
          <w:b w:val="0"/>
          <w:sz w:val="24"/>
          <w:szCs w:val="24"/>
        </w:rPr>
      </w:pPr>
      <w:r w:rsidRPr="0004511A">
        <w:rPr>
          <w:b w:val="0"/>
          <w:sz w:val="24"/>
          <w:szCs w:val="24"/>
        </w:rPr>
        <w:t xml:space="preserve">Заседание проводится в присутствии </w:t>
      </w:r>
      <w:r>
        <w:rPr>
          <w:b w:val="0"/>
          <w:sz w:val="24"/>
          <w:szCs w:val="24"/>
        </w:rPr>
        <w:t>10</w:t>
      </w:r>
      <w:r w:rsidRPr="0004511A">
        <w:rPr>
          <w:b w:val="0"/>
          <w:sz w:val="24"/>
          <w:szCs w:val="24"/>
        </w:rPr>
        <w:t xml:space="preserve"> из 17 членов Единой комиссии. Кворум имеется.</w:t>
      </w:r>
    </w:p>
    <w:p w:rsidR="00C71F6B" w:rsidRDefault="00C71F6B" w:rsidP="00C71F6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запросе предложений от «16» июля 2013г. №</w:t>
      </w:r>
      <w:r w:rsidRPr="00C71F6B">
        <w:t>686 Р</w:t>
      </w:r>
      <w:proofErr w:type="gramStart"/>
      <w:r w:rsidRPr="00C71F6B">
        <w:t>4</w:t>
      </w:r>
      <w:proofErr w:type="gramEnd"/>
      <w:r w:rsidRPr="00C71F6B">
        <w:t>/П-13-1 (R021292-1)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Look w:val="04A0"/>
      </w:tblPr>
      <w:tblGrid>
        <w:gridCol w:w="1571"/>
        <w:gridCol w:w="3398"/>
        <w:gridCol w:w="4476"/>
      </w:tblGrid>
      <w:tr w:rsidR="00C71F6B" w:rsidTr="00C71F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1F6B" w:rsidTr="00C71F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>
            <w:pPr>
              <w:jc w:val="center"/>
            </w:pPr>
            <w:r>
              <w:t xml:space="preserve">3790_R021292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ООО ППП «МИК ХХ</w:t>
            </w:r>
            <w:proofErr w:type="gramStart"/>
            <w:r>
              <w:t>I</w:t>
            </w:r>
            <w:proofErr w:type="gramEnd"/>
            <w:r>
              <w:t>»</w:t>
            </w:r>
            <w:r>
              <w:br/>
              <w:t>ИНН: 6143008707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 xml:space="preserve">Цена заявки: 9 488 327.65 (девять миллионов четыреста восемьдесят восемь тысяч триста двадцать семь рублей 65 копеек) с НДС </w:t>
            </w:r>
          </w:p>
        </w:tc>
      </w:tr>
      <w:tr w:rsidR="00C71F6B" w:rsidTr="00C71F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>
            <w:pPr>
              <w:jc w:val="center"/>
            </w:pPr>
            <w:r>
              <w:t xml:space="preserve">4598_R021292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ООО “Трубы 2000“</w:t>
            </w:r>
            <w:r>
              <w:br/>
              <w:t>ИНН: 5053019653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 xml:space="preserve">Цена заявки: 9 456 156.23 (девять миллионов четыреста пятьдесят шесть тысяч сто пятьдесят шесть рублей 23 </w:t>
            </w:r>
            <w:r>
              <w:lastRenderedPageBreak/>
              <w:t>копейки</w:t>
            </w:r>
            <w:proofErr w:type="gramStart"/>
            <w:r>
              <w:t>)с</w:t>
            </w:r>
            <w:proofErr w:type="gramEnd"/>
            <w:r>
              <w:t xml:space="preserve"> НДС </w:t>
            </w:r>
          </w:p>
        </w:tc>
      </w:tr>
      <w:tr w:rsidR="00C71F6B" w:rsidTr="00C71F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>
            <w:pPr>
              <w:jc w:val="center"/>
            </w:pPr>
            <w:r>
              <w:lastRenderedPageBreak/>
              <w:t xml:space="preserve">4969_R021292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>ООО "</w:t>
            </w:r>
            <w:proofErr w:type="spellStart"/>
            <w:r>
              <w:t>ЭнергомашИнвест</w:t>
            </w:r>
            <w:proofErr w:type="spellEnd"/>
            <w:r>
              <w:t>"</w:t>
            </w:r>
            <w:r>
              <w:br/>
              <w:t>ИНН: 3123230909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6B" w:rsidRDefault="00C71F6B" w:rsidP="00637A6B">
            <w:r>
              <w:t xml:space="preserve">Цена заявки: 9 211 773.56 (девять миллионов двести одиннадцать тысяч семьсот семьдесят три рубля 56 копеек) с НДС </w:t>
            </w:r>
          </w:p>
        </w:tc>
      </w:tr>
    </w:tbl>
    <w:p w:rsidR="00C71F6B" w:rsidRDefault="00C71F6B" w:rsidP="00C71F6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</w:t>
      </w:r>
      <w:r w:rsidR="00374FD6">
        <w:t>Единой</w:t>
      </w:r>
      <w:r>
        <w:t xml:space="preserve"> комиссией были приняты следующие решения: </w:t>
      </w:r>
    </w:p>
    <w:p w:rsidR="00C71F6B" w:rsidRDefault="00C71F6B" w:rsidP="00C71F6B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71F6B" w:rsidRDefault="00C71F6B" w:rsidP="00C71F6B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ППП «МИК ХХ</w:t>
      </w:r>
      <w:proofErr w:type="gramStart"/>
      <w:r>
        <w:t>I</w:t>
      </w:r>
      <w:proofErr w:type="gramEnd"/>
      <w:r>
        <w:t>»</w:t>
      </w:r>
    </w:p>
    <w:p w:rsidR="00C71F6B" w:rsidRDefault="00C71F6B" w:rsidP="00C71F6B">
      <w:pPr>
        <w:jc w:val="both"/>
      </w:pPr>
      <w:r>
        <w:t>Результаты голосования членов Единой комиссии:</w:t>
      </w:r>
    </w:p>
    <w:p w:rsidR="00C71F6B" w:rsidRDefault="00C71F6B" w:rsidP="00C71F6B">
      <w:pPr>
        <w:jc w:val="both"/>
      </w:pPr>
      <w:r>
        <w:t xml:space="preserve">«за» – 10 голосов; </w:t>
      </w:r>
    </w:p>
    <w:p w:rsidR="00C71F6B" w:rsidRDefault="00C71F6B" w:rsidP="00C71F6B">
      <w:pPr>
        <w:jc w:val="both"/>
      </w:pPr>
      <w:r>
        <w:t xml:space="preserve">«против» – 0 голосов </w:t>
      </w:r>
    </w:p>
    <w:p w:rsidR="00C71F6B" w:rsidRDefault="00C71F6B" w:rsidP="00C71F6B">
      <w:r>
        <w:t xml:space="preserve">«воздержался» – 0 голосов </w:t>
      </w:r>
    </w:p>
    <w:p w:rsidR="00C71F6B" w:rsidRDefault="00C71F6B" w:rsidP="00C71F6B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C71F6B" w:rsidRDefault="00C71F6B" w:rsidP="00C71F6B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ООО “Трубы 2000“</w:t>
      </w:r>
      <w:r w:rsidR="001C1CC6">
        <w:t xml:space="preserve"> </w:t>
      </w:r>
      <w:r w:rsidR="001C1CC6" w:rsidRPr="001C1CC6">
        <w:rPr>
          <w:rFonts w:eastAsia="Calibri"/>
        </w:rPr>
        <w:t xml:space="preserve">в соответствии с подразделом 19.8, на основании подпункта </w:t>
      </w:r>
      <w:r w:rsidR="001C1CC6">
        <w:t>«а»</w:t>
      </w:r>
      <w:r w:rsidR="001C1CC6" w:rsidRPr="001C1CC6">
        <w:rPr>
          <w:rFonts w:eastAsia="Calibri"/>
        </w:rPr>
        <w:t xml:space="preserve"> пункта 14.9.4 ЕОСЗ и пункта </w:t>
      </w:r>
      <w:r w:rsidR="001C1CC6">
        <w:t>4.14.2.4</w:t>
      </w:r>
      <w:r w:rsidR="001C1CC6" w:rsidRPr="001C1CC6">
        <w:rPr>
          <w:rFonts w:eastAsia="Calibri"/>
        </w:rPr>
        <w:t xml:space="preserve"> документации по запросу предложений, а именно:</w:t>
      </w:r>
      <w:r w:rsidR="001C1CC6">
        <w:t xml:space="preserve"> превышена начальная (максимальная) цена договора по статье затрат «Материалы»</w:t>
      </w:r>
      <w:r>
        <w:t>.</w:t>
      </w:r>
    </w:p>
    <w:p w:rsidR="00C71F6B" w:rsidRDefault="00C71F6B" w:rsidP="00C71F6B">
      <w:pPr>
        <w:jc w:val="both"/>
      </w:pPr>
      <w:r>
        <w:t>Результаты голосования членов Единой комиссии:</w:t>
      </w:r>
    </w:p>
    <w:p w:rsidR="00C71F6B" w:rsidRDefault="00C71F6B" w:rsidP="00C71F6B">
      <w:pPr>
        <w:jc w:val="both"/>
      </w:pPr>
      <w:r>
        <w:t xml:space="preserve">«за» – 10 голосов; </w:t>
      </w:r>
    </w:p>
    <w:p w:rsidR="00C71F6B" w:rsidRDefault="00C71F6B" w:rsidP="00C71F6B">
      <w:pPr>
        <w:jc w:val="both"/>
      </w:pPr>
      <w:r>
        <w:t xml:space="preserve">«против» – 0 голосов </w:t>
      </w:r>
    </w:p>
    <w:p w:rsidR="00C71F6B" w:rsidRDefault="00C71F6B" w:rsidP="00C71F6B">
      <w:r>
        <w:t xml:space="preserve">«воздержался» – 0 голосов </w:t>
      </w:r>
    </w:p>
    <w:p w:rsidR="00C71F6B" w:rsidRDefault="00C71F6B" w:rsidP="001C1CC6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ООО "</w:t>
      </w:r>
      <w:proofErr w:type="spellStart"/>
      <w:r>
        <w:t>ЭнергомашИнвест</w:t>
      </w:r>
      <w:proofErr w:type="spellEnd"/>
      <w:r>
        <w:t>"</w:t>
      </w:r>
      <w:r w:rsidR="001C1CC6">
        <w:t xml:space="preserve"> </w:t>
      </w:r>
      <w:r w:rsidR="001C1CC6" w:rsidRPr="001C1CC6">
        <w:rPr>
          <w:rFonts w:eastAsia="Calibri"/>
        </w:rPr>
        <w:t xml:space="preserve">в соответствии с подразделом 19.8, на основании подпункта </w:t>
      </w:r>
      <w:r w:rsidR="001C1CC6">
        <w:t>«а»</w:t>
      </w:r>
      <w:r w:rsidR="001C1CC6" w:rsidRPr="001C1CC6">
        <w:rPr>
          <w:rFonts w:eastAsia="Calibri"/>
        </w:rPr>
        <w:t xml:space="preserve"> пункта 14.9.4 ЕОСЗ и пункта </w:t>
      </w:r>
      <w:r w:rsidR="001C1CC6">
        <w:t>4.14.2.4</w:t>
      </w:r>
      <w:r w:rsidR="001C1CC6" w:rsidRPr="001C1CC6">
        <w:rPr>
          <w:rFonts w:eastAsia="Calibri"/>
        </w:rPr>
        <w:t xml:space="preserve"> документации по запросу предложений, а именно:</w:t>
      </w:r>
      <w:r>
        <w:t xml:space="preserve"> превышена начальная (максимальная) цена договора по статье затрат «Материалы».</w:t>
      </w:r>
    </w:p>
    <w:p w:rsidR="00C71F6B" w:rsidRDefault="00C71F6B" w:rsidP="00C71F6B">
      <w:pPr>
        <w:jc w:val="both"/>
      </w:pPr>
      <w:r>
        <w:t>Результаты голосования членов Единой комиссии:</w:t>
      </w:r>
    </w:p>
    <w:p w:rsidR="00C71F6B" w:rsidRDefault="00C71F6B" w:rsidP="00C71F6B">
      <w:pPr>
        <w:jc w:val="both"/>
      </w:pPr>
      <w:r>
        <w:t xml:space="preserve">«за» – 10 голосов; </w:t>
      </w:r>
    </w:p>
    <w:p w:rsidR="00C71F6B" w:rsidRDefault="00C71F6B" w:rsidP="00C71F6B">
      <w:pPr>
        <w:jc w:val="both"/>
      </w:pPr>
      <w:r>
        <w:t xml:space="preserve">«против» – 0 голосов </w:t>
      </w:r>
    </w:p>
    <w:p w:rsidR="00C71F6B" w:rsidRDefault="00C71F6B" w:rsidP="00C71F6B">
      <w:r>
        <w:t xml:space="preserve">«воздержался» – 0 голосов </w:t>
      </w:r>
    </w:p>
    <w:p w:rsidR="00C71F6B" w:rsidRDefault="00C71F6B" w:rsidP="00374FD6">
      <w:pPr>
        <w:pStyle w:val="a4"/>
        <w:numPr>
          <w:ilvl w:val="0"/>
          <w:numId w:val="2"/>
        </w:numPr>
        <w:spacing w:after="240" w:afterAutospacing="0"/>
        <w:ind w:left="0" w:firstLine="0"/>
        <w:jc w:val="both"/>
      </w:pPr>
      <w: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C71F6B" w:rsidRDefault="00374FD6" w:rsidP="00374FD6">
      <w:pPr>
        <w:pStyle w:val="a4"/>
        <w:numPr>
          <w:ilvl w:val="0"/>
          <w:numId w:val="2"/>
        </w:numPr>
        <w:spacing w:after="240" w:afterAutospacing="0"/>
        <w:ind w:left="0" w:firstLine="0"/>
        <w:jc w:val="both"/>
      </w:pPr>
      <w:proofErr w:type="gramStart"/>
      <w:r w:rsidRPr="00374FD6">
        <w:t xml:space="preserve">В соответствии с Единым отраслевым стандартом закупок </w:t>
      </w:r>
      <w:proofErr w:type="spellStart"/>
      <w:r w:rsidRPr="00374FD6">
        <w:t>Госкорпорации</w:t>
      </w:r>
      <w:proofErr w:type="spellEnd"/>
      <w:r w:rsidRPr="00374FD6">
        <w:t xml:space="preserve"> «</w:t>
      </w:r>
      <w:proofErr w:type="spellStart"/>
      <w:r w:rsidRPr="00374FD6">
        <w:t>Росатом</w:t>
      </w:r>
      <w:proofErr w:type="spellEnd"/>
      <w:r w:rsidRPr="00374FD6">
        <w:t xml:space="preserve">», руководствуясь </w:t>
      </w:r>
      <w:proofErr w:type="spellStart"/>
      <w:r w:rsidRPr="00374FD6">
        <w:t>пп</w:t>
      </w:r>
      <w:proofErr w:type="spellEnd"/>
      <w:r w:rsidRPr="00374FD6">
        <w:t xml:space="preserve">. а) п.28.4.2, п.10.9.1 Единого отраслевого стандарта закупок </w:t>
      </w:r>
      <w:proofErr w:type="spellStart"/>
      <w:r w:rsidRPr="00374FD6">
        <w:t>Госкорпорации</w:t>
      </w:r>
      <w:proofErr w:type="spellEnd"/>
      <w:r w:rsidRPr="00374FD6">
        <w:t xml:space="preserve"> «</w:t>
      </w:r>
      <w:proofErr w:type="spellStart"/>
      <w:r w:rsidRPr="00374FD6">
        <w:t>Росатом</w:t>
      </w:r>
      <w:proofErr w:type="spellEnd"/>
      <w:r w:rsidRPr="00374FD6"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</w:t>
      </w:r>
      <w:r w:rsidRPr="00374FD6">
        <w:lastRenderedPageBreak/>
        <w:t xml:space="preserve">«НИАЭП» провести с </w:t>
      </w:r>
      <w:r>
        <w:t>ООО ППП «МИК ХХI»</w:t>
      </w:r>
      <w:r w:rsidRPr="00374FD6">
        <w:t xml:space="preserve"> переговоры по снижению цены, представленной в заявке на участие в </w:t>
      </w:r>
      <w:r>
        <w:t>запросе предложений</w:t>
      </w:r>
      <w:r w:rsidRPr="00374FD6">
        <w:t>, без изменения иных</w:t>
      </w:r>
      <w:proofErr w:type="gramEnd"/>
      <w:r w:rsidRPr="00374FD6">
        <w:t xml:space="preserve"> условий договора и заявки, и заключить договор по цене, согласованной в процессе проведения преддоговорных переговоров</w:t>
      </w:r>
      <w:r w:rsidR="00C71F6B">
        <w:t xml:space="preserve">. </w:t>
      </w:r>
    </w:p>
    <w:p w:rsidR="001C1CC6" w:rsidRDefault="001C1CC6" w:rsidP="001C1CC6">
      <w:pPr>
        <w:pStyle w:val="3"/>
      </w:pPr>
      <w: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1C1CC6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1C1CC6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1C1CC6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r>
              <w:t>Барова Татьяна Манвеловна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/>
        </w:tc>
      </w:tr>
      <w:tr w:rsidR="001C1CC6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1C1CC6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/>
        </w:tc>
      </w:tr>
      <w:tr w:rsidR="001C1CC6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1C1CC6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r>
              <w:t>Опросный лист прилагается</w:t>
            </w:r>
          </w:p>
        </w:tc>
      </w:tr>
      <w:tr w:rsidR="001C1CC6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r>
              <w:t>Шкитилев Дмитрий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/>
        </w:tc>
      </w:tr>
      <w:tr w:rsidR="001C1CC6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r>
              <w:t>Опросный лист прилагается</w:t>
            </w:r>
          </w:p>
        </w:tc>
      </w:tr>
      <w:tr w:rsidR="001C1CC6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/>
        </w:tc>
      </w:tr>
      <w:tr w:rsidR="001C1CC6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/>
        </w:tc>
      </w:tr>
      <w:tr w:rsidR="001C1CC6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r>
              <w:t>Савиных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/>
        </w:tc>
      </w:tr>
      <w:tr w:rsidR="001C1CC6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r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/>
        </w:tc>
      </w:tr>
      <w:tr w:rsidR="001C1CC6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r>
              <w:t>Филиппов Денис Викторович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/>
        </w:tc>
      </w:tr>
      <w:tr w:rsidR="001C1CC6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1C1CC6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>
            <w:r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1CC6" w:rsidRDefault="001C1CC6" w:rsidP="00637A6B"/>
        </w:tc>
      </w:tr>
    </w:tbl>
    <w:p w:rsidR="001651DA" w:rsidRDefault="001651DA" w:rsidP="001C1CC6">
      <w:pPr>
        <w:pStyle w:val="3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3668D"/>
    <w:multiLevelType w:val="multilevel"/>
    <w:tmpl w:val="E0A6D2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56C05E56"/>
    <w:multiLevelType w:val="multilevel"/>
    <w:tmpl w:val="3FCE1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C71F6B"/>
    <w:rsid w:val="00000332"/>
    <w:rsid w:val="00001982"/>
    <w:rsid w:val="00002ADC"/>
    <w:rsid w:val="00002F5B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2490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1DD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2160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1CC6"/>
    <w:rsid w:val="001C272A"/>
    <w:rsid w:val="001C3634"/>
    <w:rsid w:val="001C3D1D"/>
    <w:rsid w:val="001D006C"/>
    <w:rsid w:val="001D332C"/>
    <w:rsid w:val="001D408B"/>
    <w:rsid w:val="001D4F50"/>
    <w:rsid w:val="001E079D"/>
    <w:rsid w:val="001E1253"/>
    <w:rsid w:val="001E29B9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72825"/>
    <w:rsid w:val="00273295"/>
    <w:rsid w:val="002744BD"/>
    <w:rsid w:val="002763FE"/>
    <w:rsid w:val="002764DA"/>
    <w:rsid w:val="00282BE7"/>
    <w:rsid w:val="00283E9B"/>
    <w:rsid w:val="00285316"/>
    <w:rsid w:val="0028696A"/>
    <w:rsid w:val="002919E5"/>
    <w:rsid w:val="002A02B0"/>
    <w:rsid w:val="002A0825"/>
    <w:rsid w:val="002A0845"/>
    <w:rsid w:val="002A0BCE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CB7"/>
    <w:rsid w:val="002F4E21"/>
    <w:rsid w:val="002F54D1"/>
    <w:rsid w:val="002F75BD"/>
    <w:rsid w:val="002F7E01"/>
    <w:rsid w:val="00301650"/>
    <w:rsid w:val="0030312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71B3"/>
    <w:rsid w:val="0036778B"/>
    <w:rsid w:val="0037086B"/>
    <w:rsid w:val="00374253"/>
    <w:rsid w:val="00374742"/>
    <w:rsid w:val="003749E1"/>
    <w:rsid w:val="00374DAF"/>
    <w:rsid w:val="00374FD6"/>
    <w:rsid w:val="003761F3"/>
    <w:rsid w:val="00377115"/>
    <w:rsid w:val="00380E3A"/>
    <w:rsid w:val="00380F51"/>
    <w:rsid w:val="00380FB0"/>
    <w:rsid w:val="003836AC"/>
    <w:rsid w:val="003851A9"/>
    <w:rsid w:val="00385219"/>
    <w:rsid w:val="003909A6"/>
    <w:rsid w:val="0039177F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4C39"/>
    <w:rsid w:val="006319A7"/>
    <w:rsid w:val="0063457E"/>
    <w:rsid w:val="00635237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5D5B"/>
    <w:rsid w:val="00696A6D"/>
    <w:rsid w:val="006A0FB3"/>
    <w:rsid w:val="006A1C42"/>
    <w:rsid w:val="006A7E36"/>
    <w:rsid w:val="006B2041"/>
    <w:rsid w:val="006B42A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1859"/>
    <w:rsid w:val="006F2A98"/>
    <w:rsid w:val="006F31B1"/>
    <w:rsid w:val="006F3973"/>
    <w:rsid w:val="006F3D42"/>
    <w:rsid w:val="006F4780"/>
    <w:rsid w:val="006F777B"/>
    <w:rsid w:val="0070086E"/>
    <w:rsid w:val="00702346"/>
    <w:rsid w:val="00703008"/>
    <w:rsid w:val="007036CD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26E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302C4"/>
    <w:rsid w:val="008303EF"/>
    <w:rsid w:val="0083103E"/>
    <w:rsid w:val="00831324"/>
    <w:rsid w:val="00833DDB"/>
    <w:rsid w:val="008354A9"/>
    <w:rsid w:val="00835DF7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12040"/>
    <w:rsid w:val="0091236D"/>
    <w:rsid w:val="0091709C"/>
    <w:rsid w:val="0091733C"/>
    <w:rsid w:val="00920ECB"/>
    <w:rsid w:val="00921276"/>
    <w:rsid w:val="009335E8"/>
    <w:rsid w:val="0093450A"/>
    <w:rsid w:val="009351E4"/>
    <w:rsid w:val="0094073A"/>
    <w:rsid w:val="00940C46"/>
    <w:rsid w:val="00941B2C"/>
    <w:rsid w:val="00945E3D"/>
    <w:rsid w:val="00951F62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47FE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631"/>
    <w:rsid w:val="009868BF"/>
    <w:rsid w:val="0098750F"/>
    <w:rsid w:val="009904E8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0934"/>
    <w:rsid w:val="009D3625"/>
    <w:rsid w:val="009D6F7C"/>
    <w:rsid w:val="009D7111"/>
    <w:rsid w:val="009E272B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BA5"/>
    <w:rsid w:val="00B52C0F"/>
    <w:rsid w:val="00B52F1A"/>
    <w:rsid w:val="00B53BAF"/>
    <w:rsid w:val="00B5719A"/>
    <w:rsid w:val="00B61A7F"/>
    <w:rsid w:val="00B62B3A"/>
    <w:rsid w:val="00B67E35"/>
    <w:rsid w:val="00B71F07"/>
    <w:rsid w:val="00B7508C"/>
    <w:rsid w:val="00B816AE"/>
    <w:rsid w:val="00B8197E"/>
    <w:rsid w:val="00B81B8D"/>
    <w:rsid w:val="00B82209"/>
    <w:rsid w:val="00B8469A"/>
    <w:rsid w:val="00B84CF5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50F13"/>
    <w:rsid w:val="00C52402"/>
    <w:rsid w:val="00C53793"/>
    <w:rsid w:val="00C54738"/>
    <w:rsid w:val="00C54E5B"/>
    <w:rsid w:val="00C55760"/>
    <w:rsid w:val="00C61393"/>
    <w:rsid w:val="00C61C29"/>
    <w:rsid w:val="00C62DFE"/>
    <w:rsid w:val="00C63DB7"/>
    <w:rsid w:val="00C646DA"/>
    <w:rsid w:val="00C64CD6"/>
    <w:rsid w:val="00C65C64"/>
    <w:rsid w:val="00C66D7C"/>
    <w:rsid w:val="00C70DE0"/>
    <w:rsid w:val="00C71D30"/>
    <w:rsid w:val="00C71F6B"/>
    <w:rsid w:val="00C754F6"/>
    <w:rsid w:val="00C76B29"/>
    <w:rsid w:val="00C77F40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62E2"/>
    <w:rsid w:val="00D27012"/>
    <w:rsid w:val="00D27F99"/>
    <w:rsid w:val="00D31110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D1004"/>
    <w:rsid w:val="00DD1759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7F36"/>
    <w:rsid w:val="00E65B26"/>
    <w:rsid w:val="00E67442"/>
    <w:rsid w:val="00E67EAF"/>
    <w:rsid w:val="00E72D9F"/>
    <w:rsid w:val="00E73066"/>
    <w:rsid w:val="00E74540"/>
    <w:rsid w:val="00E76544"/>
    <w:rsid w:val="00E82626"/>
    <w:rsid w:val="00E83AE4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1833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02AC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F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71F6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C71F6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1F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C71F6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C71F6B"/>
    <w:rPr>
      <w:color w:val="0000FF"/>
      <w:u w:val="single"/>
    </w:rPr>
  </w:style>
  <w:style w:type="paragraph" w:styleId="a4">
    <w:name w:val="Normal (Web)"/>
    <w:basedOn w:val="a"/>
    <w:rsid w:val="00C71F6B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C71F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7020536742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2013-07-24T12:49:00Z</dcterms:created>
  <dcterms:modified xsi:type="dcterms:W3CDTF">2013-07-24T13:45:00Z</dcterms:modified>
</cp:coreProperties>
</file>