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135DB2"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w:t>
      </w:r>
      <w:proofErr w:type="gramStart"/>
      <w:r>
        <w:t>ИТ</w:t>
      </w:r>
      <w:proofErr w:type="gramEnd"/>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2F6587" w:rsidP="002F6587">
      <w:pPr>
        <w:ind w:left="5280"/>
      </w:pPr>
      <w:r>
        <w:t>«____»__________________2012 г.</w:t>
      </w:r>
    </w:p>
    <w:p w:rsidR="002F6587" w:rsidRDefault="002F6587" w:rsidP="002F6587">
      <w:pPr>
        <w:ind w:left="5279"/>
      </w:pPr>
    </w:p>
    <w:p w:rsidR="002F6587" w:rsidRDefault="002F6587" w:rsidP="002F6587">
      <w:pPr>
        <w:rPr>
          <w:b/>
          <w:bCs/>
          <w:sz w:val="28"/>
          <w:szCs w:val="28"/>
        </w:rPr>
      </w:pPr>
    </w:p>
    <w:p w:rsidR="002F6587" w:rsidRDefault="002F6587" w:rsidP="002F6587">
      <w:pPr>
        <w:jc w:val="center"/>
        <w:rPr>
          <w:b/>
          <w:bCs/>
          <w:sz w:val="28"/>
          <w:szCs w:val="28"/>
        </w:rPr>
      </w:pPr>
      <w:r>
        <w:rPr>
          <w:b/>
          <w:bCs/>
          <w:sz w:val="28"/>
          <w:szCs w:val="28"/>
        </w:rPr>
        <w:t>Извещение</w:t>
      </w:r>
    </w:p>
    <w:p w:rsidR="002F6587" w:rsidRDefault="002F6587" w:rsidP="002F6587">
      <w:pPr>
        <w:ind w:right="-120"/>
        <w:jc w:val="center"/>
      </w:pPr>
      <w:r>
        <w:rPr>
          <w:b/>
          <w:bCs/>
          <w:sz w:val="28"/>
          <w:szCs w:val="28"/>
        </w:rPr>
        <w:t>о проведении запроса цен</w:t>
      </w:r>
      <w:r w:rsidR="00EA540E">
        <w:rPr>
          <w:b/>
          <w:bCs/>
          <w:sz w:val="28"/>
          <w:szCs w:val="28"/>
        </w:rPr>
        <w:t xml:space="preserve"> </w:t>
      </w:r>
      <w:r>
        <w:rPr>
          <w:b/>
          <w:bCs/>
          <w:sz w:val="28"/>
          <w:szCs w:val="28"/>
        </w:rPr>
        <w:t xml:space="preserve"> в электронной форме</w:t>
      </w:r>
      <w:r>
        <w:t xml:space="preserve"> </w:t>
      </w:r>
    </w:p>
    <w:p w:rsidR="002F6587" w:rsidRDefault="002F6587" w:rsidP="002F6587">
      <w:pPr>
        <w:ind w:right="-120"/>
        <w:jc w:val="center"/>
      </w:pPr>
      <w:r>
        <w:t>на право заключения договора на поставку</w:t>
      </w:r>
    </w:p>
    <w:p w:rsidR="002F6587" w:rsidRDefault="00BC0060" w:rsidP="002F6587">
      <w:pPr>
        <w:ind w:right="-120"/>
        <w:jc w:val="center"/>
      </w:pPr>
      <w:r>
        <w:t xml:space="preserve"> </w:t>
      </w:r>
      <w:r w:rsidR="002F6587">
        <w:t xml:space="preserve">вычислительной техники </w:t>
      </w:r>
    </w:p>
    <w:p w:rsidR="002F6587" w:rsidRDefault="002F6587" w:rsidP="002F6587">
      <w:pPr>
        <w:jc w:val="center"/>
      </w:pPr>
    </w:p>
    <w:p w:rsidR="002F6587" w:rsidRDefault="002F6587" w:rsidP="002F6587"/>
    <w:p w:rsidR="002F6587" w:rsidRDefault="002F6587" w:rsidP="002F6587">
      <w:pPr>
        <w:suppressAutoHyphens/>
        <w:ind w:right="639"/>
        <w:jc w:val="center"/>
      </w:pPr>
      <w:r>
        <w:t xml:space="preserve">Извещение  размещено на официальном сайте </w:t>
      </w:r>
      <w:hyperlink r:id="rId8"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rsidR="006B77DC">
        <w:t>,</w:t>
      </w:r>
      <w:r>
        <w:t xml:space="preserve">         </w:t>
      </w:r>
    </w:p>
    <w:p w:rsidR="002F6587" w:rsidRPr="00A9052A" w:rsidRDefault="006B77DC" w:rsidP="002F6587">
      <w:pPr>
        <w:suppressAutoHyphens/>
        <w:ind w:right="639"/>
        <w:jc w:val="center"/>
        <w:rPr>
          <w:rStyle w:val="afa"/>
        </w:rPr>
      </w:pPr>
      <w:r>
        <w:t xml:space="preserve">   </w:t>
      </w:r>
      <w:r w:rsidR="002F6587">
        <w:t xml:space="preserve">ЭТП </w:t>
      </w:r>
      <w:hyperlink r:id="rId9" w:history="1">
        <w:r w:rsidR="002F6587">
          <w:rPr>
            <w:rStyle w:val="afa"/>
            <w:lang w:val="en-US"/>
          </w:rPr>
          <w:t>http</w:t>
        </w:r>
        <w:r w:rsidR="002F6587">
          <w:rPr>
            <w:rStyle w:val="afa"/>
          </w:rPr>
          <w:t>://</w:t>
        </w:r>
        <w:r w:rsidR="002F6587">
          <w:rPr>
            <w:rStyle w:val="afa"/>
            <w:lang w:val="en-US"/>
          </w:rPr>
          <w:t>www</w:t>
        </w:r>
        <w:r w:rsidR="002F6587">
          <w:rPr>
            <w:rStyle w:val="afa"/>
          </w:rPr>
          <w:t>.</w:t>
        </w:r>
        <w:r w:rsidR="002F6587">
          <w:rPr>
            <w:rStyle w:val="afa"/>
            <w:lang w:val="en-US"/>
          </w:rPr>
          <w:t>a</w:t>
        </w:r>
        <w:r w:rsidR="002F6587">
          <w:rPr>
            <w:rStyle w:val="afa"/>
          </w:rPr>
          <w:t>-</w:t>
        </w:r>
        <w:r w:rsidR="002F6587">
          <w:rPr>
            <w:rStyle w:val="afa"/>
            <w:lang w:val="en-US"/>
          </w:rPr>
          <w:t>k</w:t>
        </w:r>
        <w:r w:rsidR="002F6587">
          <w:rPr>
            <w:rStyle w:val="afa"/>
          </w:rPr>
          <w:t>-</w:t>
        </w:r>
        <w:r w:rsidR="002F6587">
          <w:rPr>
            <w:rStyle w:val="afa"/>
            <w:lang w:val="en-US"/>
          </w:rPr>
          <w:t>d</w:t>
        </w:r>
        <w:r w:rsidR="002F6587">
          <w:rPr>
            <w:rStyle w:val="afa"/>
          </w:rPr>
          <w:t>.</w:t>
        </w:r>
        <w:r w:rsidR="002F6587">
          <w:rPr>
            <w:rStyle w:val="afa"/>
            <w:lang w:val="en-US"/>
          </w:rPr>
          <w:t>ru</w:t>
        </w:r>
      </w:hyperlink>
      <w:r>
        <w:t xml:space="preserve"> и на официальном сайте РФ о размещения информации о заказах </w:t>
      </w:r>
      <w:r w:rsidRPr="006B77DC">
        <w:rPr>
          <w:rStyle w:val="afa"/>
          <w:lang w:val="en-US"/>
        </w:rPr>
        <w:t>http</w:t>
      </w:r>
      <w:r w:rsidRPr="00A9052A">
        <w:rPr>
          <w:rStyle w:val="afa"/>
        </w:rPr>
        <w:t>://</w:t>
      </w:r>
      <w:r w:rsidRPr="006B77DC">
        <w:rPr>
          <w:rStyle w:val="afa"/>
          <w:lang w:val="en-US"/>
        </w:rPr>
        <w:t>zakupki</w:t>
      </w:r>
      <w:r w:rsidRPr="00A9052A">
        <w:rPr>
          <w:rStyle w:val="afa"/>
        </w:rPr>
        <w:t>.</w:t>
      </w:r>
      <w:r w:rsidRPr="006B77DC">
        <w:rPr>
          <w:rStyle w:val="afa"/>
          <w:lang w:val="en-US"/>
        </w:rPr>
        <w:t>gov</w:t>
      </w:r>
      <w:r w:rsidRPr="00A9052A">
        <w:rPr>
          <w:rStyle w:val="afa"/>
        </w:rPr>
        <w:t>.</w:t>
      </w:r>
      <w:r w:rsidRPr="006B77DC">
        <w:rPr>
          <w:rStyle w:val="afa"/>
          <w:lang w:val="en-US"/>
        </w:rPr>
        <w:t>ru</w:t>
      </w:r>
    </w:p>
    <w:p w:rsidR="002F6587" w:rsidRDefault="002F6587" w:rsidP="002F6587">
      <w:pPr>
        <w:jc w:val="center"/>
      </w:pPr>
    </w:p>
    <w:p w:rsidR="002F6587" w:rsidRDefault="002F6587" w:rsidP="002F6587">
      <w:pPr>
        <w:suppressAutoHyphens/>
        <w:ind w:right="639"/>
      </w:pPr>
      <w:r>
        <w:t xml:space="preserve">                                     от «</w:t>
      </w:r>
      <w:r w:rsidR="00EF1931">
        <w:t xml:space="preserve"> 24 </w:t>
      </w:r>
      <w:r w:rsidR="00815144">
        <w:t xml:space="preserve">» </w:t>
      </w:r>
      <w:r w:rsidR="00EF1931">
        <w:t>июля</w:t>
      </w:r>
      <w:r>
        <w:t xml:space="preserve"> 2012  года № </w:t>
      </w:r>
      <w:r w:rsidR="00042809" w:rsidRPr="00042809">
        <w:rPr>
          <w:color w:val="000000"/>
        </w:rPr>
        <w:t>120724/0480/131</w:t>
      </w:r>
    </w:p>
    <w:p w:rsidR="002F6587" w:rsidRDefault="002F6587" w:rsidP="002F6587">
      <w:pPr>
        <w:suppressAutoHyphens/>
        <w:ind w:right="639"/>
        <w:jc w:val="center"/>
      </w:pPr>
      <w:r>
        <w:t>Процедура проводится в соответствии с Единым отраслевым стандартом закупок Госкорпорации «Росатом».</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6C4720">
      <w:pPr>
        <w:tabs>
          <w:tab w:val="left" w:pos="5040"/>
        </w:tabs>
        <w:spacing w:line="276" w:lineRule="auto"/>
        <w:ind w:left="5040" w:right="639" w:hanging="5040"/>
        <w:jc w:val="center"/>
      </w:pPr>
      <w:r>
        <w:t xml:space="preserve">                 «Уральский электромеханический завод»</w:t>
      </w:r>
    </w:p>
    <w:p w:rsidR="00815144" w:rsidRDefault="00815144" w:rsidP="00815144">
      <w:r>
        <w:t>Согласовано:</w:t>
      </w:r>
    </w:p>
    <w:p w:rsidR="00815144" w:rsidRDefault="00815144" w:rsidP="00815144"/>
    <w:p w:rsidR="00815144" w:rsidRDefault="00815144" w:rsidP="00815144">
      <w:r>
        <w:t xml:space="preserve">         ___________ А.Н. Павлова                                                         </w:t>
      </w:r>
    </w:p>
    <w:p w:rsidR="00815144" w:rsidRDefault="00815144" w:rsidP="00815144">
      <w:pPr>
        <w:spacing w:line="120" w:lineRule="auto"/>
      </w:pPr>
    </w:p>
    <w:p w:rsidR="00815144" w:rsidRPr="009A486F" w:rsidRDefault="00815144" w:rsidP="00815144">
      <w:pPr>
        <w:rPr>
          <w:sz w:val="22"/>
          <w:szCs w:val="22"/>
        </w:rPr>
      </w:pPr>
      <w:r>
        <w:rPr>
          <w:sz w:val="22"/>
          <w:szCs w:val="22"/>
        </w:rPr>
        <w:t xml:space="preserve">         «___ » _________2012</w:t>
      </w:r>
      <w:r w:rsidRPr="009A486F">
        <w:rPr>
          <w:sz w:val="22"/>
          <w:szCs w:val="22"/>
        </w:rPr>
        <w:t xml:space="preserve">г.                                           </w:t>
      </w:r>
      <w:r>
        <w:rPr>
          <w:sz w:val="22"/>
          <w:szCs w:val="22"/>
        </w:rPr>
        <w:t xml:space="preserve">             </w:t>
      </w:r>
    </w:p>
    <w:p w:rsidR="00815144" w:rsidRDefault="00815144" w:rsidP="00815144">
      <w:pPr>
        <w:spacing w:line="360" w:lineRule="auto"/>
      </w:pPr>
    </w:p>
    <w:p w:rsidR="00815144" w:rsidRDefault="00815144" w:rsidP="00815144">
      <w:r>
        <w:t xml:space="preserve">         ___________ И.Н. </w:t>
      </w:r>
      <w:proofErr w:type="spellStart"/>
      <w:r>
        <w:t>Зраенко</w:t>
      </w:r>
      <w:proofErr w:type="spellEnd"/>
      <w:r>
        <w:t xml:space="preserve">                                                        </w:t>
      </w:r>
    </w:p>
    <w:p w:rsidR="00815144" w:rsidRDefault="00815144" w:rsidP="00815144">
      <w:pPr>
        <w:spacing w:line="120" w:lineRule="auto"/>
      </w:pPr>
    </w:p>
    <w:p w:rsidR="00815144" w:rsidRDefault="00815144" w:rsidP="00815144">
      <w:r>
        <w:t xml:space="preserve">        «___ » _________2012г.                                                </w:t>
      </w:r>
    </w:p>
    <w:p w:rsidR="00815144" w:rsidRDefault="00815144" w:rsidP="00815144">
      <w:pPr>
        <w:spacing w:line="360" w:lineRule="auto"/>
      </w:pPr>
    </w:p>
    <w:p w:rsidR="00815144" w:rsidRDefault="00815144" w:rsidP="00815144">
      <w:r>
        <w:t xml:space="preserve">         Правовое управление </w:t>
      </w:r>
    </w:p>
    <w:p w:rsidR="00815144" w:rsidRDefault="00815144" w:rsidP="00815144">
      <w:r>
        <w:t xml:space="preserve">         ____________</w:t>
      </w:r>
    </w:p>
    <w:p w:rsidR="00815144" w:rsidRDefault="00815144" w:rsidP="00815144">
      <w:pPr>
        <w:spacing w:line="120" w:lineRule="auto"/>
      </w:pPr>
    </w:p>
    <w:p w:rsidR="00815144" w:rsidRDefault="00815144" w:rsidP="00815144">
      <w:r>
        <w:t xml:space="preserve">         «___ » _________2012г.                                                        </w:t>
      </w:r>
    </w:p>
    <w:p w:rsidR="00815144" w:rsidRDefault="00815144" w:rsidP="00815144">
      <w:pPr>
        <w:spacing w:line="120" w:lineRule="auto"/>
      </w:pPr>
    </w:p>
    <w:p w:rsidR="00815144" w:rsidRPr="00472B40" w:rsidRDefault="00815144" w:rsidP="00815144">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p>
    <w:p w:rsidR="00815144" w:rsidRPr="008505D6" w:rsidRDefault="00815144" w:rsidP="00815144">
      <w:pPr>
        <w:rPr>
          <w:sz w:val="18"/>
          <w:szCs w:val="18"/>
        </w:rPr>
      </w:pPr>
      <w:r>
        <w:t xml:space="preserve">        </w:t>
      </w:r>
      <w:r>
        <w:rPr>
          <w:sz w:val="18"/>
          <w:szCs w:val="18"/>
        </w:rPr>
        <w:t>Рубцов С.В</w:t>
      </w:r>
      <w:r w:rsidRPr="008505D6">
        <w:rPr>
          <w:sz w:val="18"/>
          <w:szCs w:val="18"/>
        </w:rPr>
        <w:t>.</w:t>
      </w:r>
    </w:p>
    <w:p w:rsidR="00815144" w:rsidRPr="008505D6" w:rsidRDefault="00815144" w:rsidP="00815144">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2F6587" w:rsidP="002F6587">
      <w:pPr>
        <w:jc w:val="center"/>
      </w:pPr>
    </w:p>
    <w:p w:rsidR="002F6587" w:rsidRDefault="002F6587" w:rsidP="002F6587">
      <w:pPr>
        <w:jc w:val="center"/>
      </w:pPr>
      <w:r>
        <w:t>Екатеринбург 2012г.</w:t>
      </w:r>
    </w:p>
    <w:p w:rsidR="00CA2886" w:rsidRPr="00110AD7" w:rsidRDefault="00CA2886" w:rsidP="00B07E66">
      <w:pPr>
        <w:pStyle w:val="110"/>
        <w:keepNext w:val="0"/>
        <w:rPr>
          <w:b/>
          <w:snapToGrid/>
          <w:sz w:val="28"/>
          <w:szCs w:val="28"/>
        </w:rPr>
        <w:sectPr w:rsidR="00CA2886" w:rsidRPr="00110AD7" w:rsidSect="00C87330">
          <w:footerReference w:type="even" r:id="rId10"/>
          <w:pgSz w:w="11907" w:h="16840" w:code="9"/>
          <w:pgMar w:top="1134" w:right="567" w:bottom="1134" w:left="1418" w:header="709" w:footer="1072" w:gutter="0"/>
          <w:cols w:space="708"/>
          <w:docGrid w:linePitch="360"/>
        </w:sectPr>
      </w:pPr>
    </w:p>
    <w:p w:rsidR="00C87330" w:rsidRPr="00110AD7" w:rsidRDefault="00C87330" w:rsidP="00C87330">
      <w:pPr>
        <w:pStyle w:val="14"/>
        <w:widowControl/>
        <w:outlineLvl w:val="0"/>
        <w:rPr>
          <w:bCs/>
          <w:snapToGrid/>
          <w:sz w:val="28"/>
          <w:szCs w:val="28"/>
          <w:lang w:val="en-US"/>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135DB2">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a"/>
            <w:bCs/>
            <w:sz w:val="28"/>
            <w:szCs w:val="28"/>
          </w:rPr>
          <w:t>ДОКУМЕНТАЦИЯ ПО ЗАПРОСУ ЦЕН</w:t>
        </w:r>
        <w:r w:rsidR="006D7B10" w:rsidRPr="00110AD7">
          <w:rPr>
            <w:webHidden/>
            <w:sz w:val="28"/>
            <w:szCs w:val="28"/>
          </w:rPr>
          <w:tab/>
        </w:r>
      </w:hyperlink>
    </w:p>
    <w:p w:rsidR="006D7B10" w:rsidRPr="00110AD7" w:rsidRDefault="00135DB2">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264C03">
          <w:rPr>
            <w:webHidden/>
            <w:sz w:val="28"/>
            <w:szCs w:val="28"/>
          </w:rPr>
          <w:t>2</w:t>
        </w:r>
        <w:r w:rsidRPr="00110AD7">
          <w:rPr>
            <w:webHidden/>
            <w:sz w:val="28"/>
            <w:szCs w:val="28"/>
          </w:rPr>
          <w:fldChar w:fldCharType="end"/>
        </w:r>
      </w:hyperlink>
    </w:p>
    <w:p w:rsidR="006D7B10" w:rsidRPr="00110AD7" w:rsidRDefault="00135DB2">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264C03">
          <w:rPr>
            <w:webHidden/>
            <w:sz w:val="28"/>
            <w:szCs w:val="28"/>
          </w:rPr>
          <w:t>3</w:t>
        </w:r>
        <w:r w:rsidRPr="00110AD7">
          <w:rPr>
            <w:webHidden/>
            <w:sz w:val="28"/>
            <w:szCs w:val="28"/>
          </w:rPr>
          <w:fldChar w:fldCharType="end"/>
        </w:r>
      </w:hyperlink>
    </w:p>
    <w:p w:rsidR="006D7B10" w:rsidRPr="00110AD7" w:rsidRDefault="00135DB2">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135DB2">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135DB2">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135DB2">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135DB2">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135DB2">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135DB2">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135DB2">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135DB2">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1"/>
          <w:footerReference w:type="default" r:id="rId12"/>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9906E2">
        <w:rPr>
          <w:sz w:val="28"/>
          <w:szCs w:val="28"/>
        </w:rPr>
        <w:t>39</w:t>
      </w:r>
      <w:r w:rsidR="00135DB2" w:rsidRPr="00110AD7">
        <w:rPr>
          <w:bCs/>
          <w:sz w:val="28"/>
          <w:szCs w:val="28"/>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1" w:name="_Toc318827126"/>
      <w:r w:rsidRPr="00303E09">
        <w:t xml:space="preserve">ИЗВЕЩЕНИЕ О ПРОВЕДЕНИИ </w:t>
      </w:r>
      <w:r w:rsidR="0086714B" w:rsidRPr="00303E09">
        <w:t xml:space="preserve">ЗАПРОСА </w:t>
      </w:r>
      <w:r w:rsidR="00466F9E" w:rsidRPr="00303E09">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w:t>
      </w:r>
      <w:proofErr w:type="gramStart"/>
      <w:r w:rsidR="00893A2A">
        <w:t>.Е</w:t>
      </w:r>
      <w:proofErr w:type="gramEnd"/>
      <w:r w:rsidR="00893A2A">
        <w:t>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w:t>
      </w:r>
      <w:proofErr w:type="gramStart"/>
      <w:r w:rsidR="00893A2A">
        <w:t>.Е</w:t>
      </w:r>
      <w:proofErr w:type="gramEnd"/>
      <w:r w:rsidR="00893A2A">
        <w:t>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893A2A">
        <w:t>Рубцов Сергей Вячеславович</w:t>
      </w:r>
    </w:p>
    <w:p w:rsidR="00303E09" w:rsidRDefault="00893A2A" w:rsidP="00303E09">
      <w:pPr>
        <w:jc w:val="both"/>
      </w:pPr>
      <w:r>
        <w:t>тел.:</w:t>
      </w:r>
      <w:r w:rsidR="00303E09">
        <w:t xml:space="preserve"> </w:t>
      </w:r>
      <w:r>
        <w:t>8 (343)383-23-69</w:t>
      </w:r>
    </w:p>
    <w:p w:rsidR="00303E09" w:rsidRPr="00893A2A" w:rsidRDefault="00303E09" w:rsidP="00303E09">
      <w:pPr>
        <w:rPr>
          <w:rStyle w:val="afa"/>
          <w:lang w:val="en-US"/>
        </w:rPr>
      </w:pPr>
      <w:r>
        <w:rPr>
          <w:lang w:val="en-US"/>
        </w:rPr>
        <w:t>E</w:t>
      </w:r>
      <w:r w:rsidRPr="00893A2A">
        <w:rPr>
          <w:lang w:val="en-US"/>
        </w:rPr>
        <w:t>-</w:t>
      </w:r>
      <w:r>
        <w:rPr>
          <w:lang w:val="en-US"/>
        </w:rPr>
        <w:t>mail</w:t>
      </w:r>
      <w:r w:rsidRPr="00893A2A">
        <w:rPr>
          <w:lang w:val="en-US"/>
        </w:rPr>
        <w:t xml:space="preserve">: </w:t>
      </w:r>
      <w:hyperlink r:id="rId13" w:history="1">
        <w:r w:rsidR="00893A2A" w:rsidRPr="002A1DE0">
          <w:rPr>
            <w:rStyle w:val="afa"/>
            <w:lang w:val="en-US"/>
          </w:rPr>
          <w:t>serg_1979@mail.ru</w:t>
        </w:r>
      </w:hyperlink>
      <w:r w:rsidR="00893A2A" w:rsidRPr="00893A2A">
        <w:rPr>
          <w:rStyle w:val="afa"/>
          <w:lang w:val="en-US"/>
        </w:rPr>
        <w:t xml:space="preserve"> </w:t>
      </w:r>
    </w:p>
    <w:p w:rsidR="00893A2A" w:rsidRPr="00012AFB" w:rsidRDefault="00893A2A" w:rsidP="00303E09">
      <w:pPr>
        <w:rPr>
          <w:lang w:val="en-US"/>
        </w:rPr>
      </w:pP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4"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rsidR="003918A1">
        <w:t xml:space="preserve">Поставка </w:t>
      </w:r>
      <w:r>
        <w:t>вычислительной техники,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proofErr w:type="gramStart"/>
      <w:r w:rsidR="00AE36A2">
        <w:rPr>
          <w:b/>
        </w:rPr>
        <w:t>поставки товаров/выполнения работ/</w:t>
      </w:r>
      <w:r w:rsidRPr="00915518">
        <w:rPr>
          <w:b/>
        </w:rPr>
        <w:t>оказания</w:t>
      </w:r>
      <w:r>
        <w:rPr>
          <w:b/>
        </w:rPr>
        <w:t xml:space="preserve"> услуг</w:t>
      </w:r>
      <w:proofErr w:type="gramEnd"/>
      <w:r w:rsidRPr="00915518">
        <w:rPr>
          <w:b/>
        </w:rPr>
        <w:t>:</w:t>
      </w:r>
      <w:r w:rsidRPr="00915518">
        <w:t xml:space="preserve"> </w:t>
      </w:r>
      <w:r>
        <w:t xml:space="preserve">    </w:t>
      </w:r>
      <w:r w:rsidR="00FA0948">
        <w:t>Товар должен быть доставлен по адресу: 620137, г</w:t>
      </w:r>
      <w:proofErr w:type="gramStart"/>
      <w:r w:rsidR="00FA0948">
        <w:t>.Е</w:t>
      </w:r>
      <w:proofErr w:type="gramEnd"/>
      <w:r w:rsidR="00FA0948">
        <w:t>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в течени</w:t>
      </w:r>
      <w:proofErr w:type="gramStart"/>
      <w:r w:rsidR="00FA0948">
        <w:t>и</w:t>
      </w:r>
      <w:proofErr w:type="gramEnd"/>
      <w:r w:rsidR="00FA0948">
        <w:t xml:space="preserve"> </w:t>
      </w:r>
      <w:r w:rsidR="00450776">
        <w:t>21</w:t>
      </w:r>
      <w:r w:rsidR="00FA0948">
        <w:t xml:space="preserve"> календарн</w:t>
      </w:r>
      <w:r w:rsidR="00450776">
        <w:t>ого</w:t>
      </w:r>
      <w:r w:rsidR="00FA0948">
        <w:t xml:space="preserve">  </w:t>
      </w:r>
      <w:proofErr w:type="spellStart"/>
      <w:r w:rsidR="00FA0948">
        <w:t>дне</w:t>
      </w:r>
      <w:r w:rsidR="00450776">
        <w:t>я</w:t>
      </w:r>
      <w:proofErr w:type="spellEnd"/>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Default="00D1364C" w:rsidP="00D1364C">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D1364C" w:rsidRPr="00110AD7" w:rsidRDefault="00D1364C" w:rsidP="00FA0948">
      <w:pPr>
        <w:rPr>
          <w:sz w:val="28"/>
          <w:szCs w:val="28"/>
        </w:rPr>
      </w:pP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5"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6"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Default="00303E09" w:rsidP="00055E5B">
      <w:pPr>
        <w:pStyle w:val="24"/>
        <w:spacing w:line="240" w:lineRule="auto"/>
        <w:ind w:right="-119"/>
        <w:jc w:val="both"/>
      </w:pPr>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AA1D60">
        <w:t>25529</w:t>
      </w:r>
      <w:r w:rsidR="00F46DC5">
        <w:t>0</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7"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proofErr w:type="gramStart"/>
      <w:r w:rsidRPr="00BE59D8">
        <w:t>с даты размещения</w:t>
      </w:r>
      <w:proofErr w:type="gramEnd"/>
      <w:r w:rsidRPr="00BE59D8">
        <w:t xml:space="preserve">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8"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9"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BE59D8">
        <w:rPr>
          <w:spacing w:val="-6"/>
        </w:rPr>
        <w:t>не</w:t>
      </w:r>
      <w:r w:rsidR="00E62190" w:rsidRPr="00BE59D8">
        <w:rPr>
          <w:spacing w:val="-6"/>
        </w:rPr>
        <w:t>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0"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0378C1">
        <w:rPr>
          <w:spacing w:val="-6"/>
        </w:rPr>
        <w:t>9</w:t>
      </w:r>
      <w:r w:rsidR="002141E9" w:rsidRPr="00BE59D8">
        <w:rPr>
          <w:spacing w:val="-6"/>
        </w:rPr>
        <w:t>-00 (в</w:t>
      </w:r>
      <w:r w:rsidR="00055E5B" w:rsidRPr="00BE59D8">
        <w:rPr>
          <w:spacing w:val="-6"/>
        </w:rPr>
        <w:t>ремя московское) «</w:t>
      </w:r>
      <w:r w:rsidR="00834B9E">
        <w:rPr>
          <w:spacing w:val="-6"/>
        </w:rPr>
        <w:t xml:space="preserve"> 01 </w:t>
      </w:r>
      <w:r w:rsidR="002141E9" w:rsidRPr="00BE59D8">
        <w:rPr>
          <w:spacing w:val="-6"/>
        </w:rPr>
        <w:t xml:space="preserve">» </w:t>
      </w:r>
      <w:r w:rsidR="00834B9E">
        <w:rPr>
          <w:spacing w:val="-6"/>
        </w:rPr>
        <w:t>августа</w:t>
      </w:r>
      <w:r w:rsidR="000378C1">
        <w:rPr>
          <w:spacing w:val="-6"/>
        </w:rPr>
        <w:t xml:space="preserve"> </w:t>
      </w:r>
      <w:r w:rsidR="00055E5B" w:rsidRPr="00BE59D8">
        <w:rPr>
          <w:spacing w:val="-6"/>
        </w:rPr>
        <w:t>2012</w:t>
      </w:r>
      <w:r w:rsidR="00110379" w:rsidRPr="00BE59D8">
        <w:rPr>
          <w:spacing w:val="-6"/>
        </w:rPr>
        <w:t xml:space="preserve"> года. </w:t>
      </w:r>
      <w:proofErr w:type="gramEnd"/>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834B9E">
        <w:rPr>
          <w:spacing w:val="-6"/>
        </w:rPr>
        <w:t xml:space="preserve"> 01</w:t>
      </w:r>
      <w:r w:rsidR="00EF1931">
        <w:rPr>
          <w:spacing w:val="-6"/>
        </w:rPr>
        <w:t xml:space="preserve"> </w:t>
      </w:r>
      <w:r w:rsidR="00055E5B" w:rsidRPr="00BE59D8">
        <w:rPr>
          <w:spacing w:val="-6"/>
        </w:rPr>
        <w:t xml:space="preserve">» </w:t>
      </w:r>
      <w:r w:rsidR="00EF1931">
        <w:rPr>
          <w:spacing w:val="-6"/>
        </w:rPr>
        <w:t>августа</w:t>
      </w:r>
      <w:r w:rsidR="00047D7D">
        <w:rPr>
          <w:spacing w:val="-6"/>
        </w:rPr>
        <w:t xml:space="preserve"> </w:t>
      </w:r>
      <w:r w:rsidR="00055E5B" w:rsidRPr="00BE59D8">
        <w:rPr>
          <w:spacing w:val="-6"/>
        </w:rPr>
        <w:t xml:space="preserve">2012 года. </w:t>
      </w:r>
      <w:r w:rsidR="000378C1">
        <w:t>620137, Россия, г</w:t>
      </w:r>
      <w:proofErr w:type="gramStart"/>
      <w:r w:rsidR="000378C1">
        <w:t>.Е</w:t>
      </w:r>
      <w:proofErr w:type="gramEnd"/>
      <w:r w:rsidR="000378C1">
        <w:t>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0378C1">
        <w:rPr>
          <w:spacing w:val="-6"/>
        </w:rPr>
        <w:t xml:space="preserve"> </w:t>
      </w:r>
      <w:r w:rsidR="00EF1931">
        <w:rPr>
          <w:spacing w:val="-6"/>
        </w:rPr>
        <w:t>03</w:t>
      </w:r>
      <w:r w:rsidR="000378C1">
        <w:rPr>
          <w:spacing w:val="-6"/>
        </w:rPr>
        <w:t xml:space="preserve"> </w:t>
      </w:r>
      <w:r w:rsidR="00055E5B" w:rsidRPr="00BE59D8">
        <w:rPr>
          <w:spacing w:val="-6"/>
        </w:rPr>
        <w:t xml:space="preserve">» </w:t>
      </w:r>
      <w:r w:rsidR="00EF1931">
        <w:rPr>
          <w:spacing w:val="-6"/>
        </w:rPr>
        <w:t>августа</w:t>
      </w:r>
      <w:r w:rsidR="00047D7D">
        <w:rPr>
          <w:spacing w:val="-6"/>
        </w:rPr>
        <w:t xml:space="preserve"> </w:t>
      </w:r>
      <w:r w:rsidR="00055E5B" w:rsidRPr="00BE59D8">
        <w:rPr>
          <w:spacing w:val="-6"/>
        </w:rPr>
        <w:t xml:space="preserve">2012 года. </w:t>
      </w:r>
      <w:r w:rsidRPr="00BE59D8">
        <w:t xml:space="preserve"> </w:t>
      </w:r>
      <w:r w:rsidR="000378C1">
        <w:t>620137, Россия, г</w:t>
      </w:r>
      <w:proofErr w:type="gramStart"/>
      <w:r w:rsidR="000378C1">
        <w:t>.Е</w:t>
      </w:r>
      <w:proofErr w:type="gramEnd"/>
      <w:r w:rsidR="000378C1">
        <w:t>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lastRenderedPageBreak/>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2" w:name="_Ref317259002"/>
      <w:bookmarkStart w:id="3" w:name="_Toc318827127"/>
      <w:r w:rsidRPr="009143DA">
        <w:t>ТЕРМИНЫ И ОПРЕДЕЛЕНИЯ</w:t>
      </w:r>
      <w:bookmarkEnd w:id="2"/>
      <w:bookmarkEnd w:id="3"/>
    </w:p>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264C03">
          <w:t>5</w:t>
        </w:r>
      </w:fldSimple>
      <w:r w:rsidRPr="009143DA">
        <w:t xml:space="preserve"> раздела </w:t>
      </w:r>
      <w:fldSimple w:instr=" REF _Ref317250097 \r \h  \* MERGEFORMAT ">
        <w:r w:rsidR="00264C03">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264C03">
          <w:t>8</w:t>
        </w:r>
      </w:fldSimple>
      <w:r w:rsidR="004B541C" w:rsidRPr="009143DA">
        <w:t xml:space="preserve"> </w:t>
      </w:r>
      <w:r w:rsidR="00F306A3" w:rsidRPr="009143DA">
        <w:t xml:space="preserve">раздела </w:t>
      </w:r>
      <w:fldSimple w:instr=" REF _Ref317250449 \r \h  \* MERGEFORMAT ">
        <w:r w:rsidR="00264C03">
          <w:t>4</w:t>
        </w:r>
      </w:fldSimple>
      <w:r w:rsidR="00F306A3" w:rsidRPr="009143DA">
        <w:t xml:space="preserve"> «Информационная карта </w:t>
      </w:r>
      <w:r w:rsidR="00466F9E" w:rsidRPr="009143DA">
        <w:t>запроса цен</w:t>
      </w:r>
      <w:r w:rsidR="00F306A3" w:rsidRPr="009143DA">
        <w:t xml:space="preserve">», </w:t>
      </w:r>
      <w:r w:rsidRPr="009143DA">
        <w:t>предельно допустимая цена договора</w:t>
      </w:r>
      <w:proofErr w:type="gramStart"/>
      <w:r w:rsidRPr="009143DA">
        <w:t xml:space="preserve"> ,</w:t>
      </w:r>
      <w:proofErr w:type="gramEnd"/>
      <w:r w:rsidRPr="009143DA">
        <w:t xml:space="preserve">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264C03">
          <w:t>6</w:t>
        </w:r>
      </w:fldSimple>
      <w:r w:rsidRPr="009143DA">
        <w:t xml:space="preserve"> раздела </w:t>
      </w:r>
      <w:fldSimple w:instr=" REF _Ref317250478 \r \h  \* MERGEFORMAT ">
        <w:r w:rsidR="00264C03">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a"/>
        </w:rPr>
        <w:t>www.zakupki</w:t>
      </w:r>
      <w:proofErr w:type="spellEnd"/>
      <w:r w:rsidRPr="009143DA">
        <w:rPr>
          <w:rStyle w:val="afa"/>
        </w:rPr>
        <w:t>.</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7" w:name="_Toc318827129"/>
      <w:r w:rsidRPr="009143DA">
        <w:lastRenderedPageBreak/>
        <w:t>ОБЩИЕ ПОЛОЖЕНИЯ</w:t>
      </w:r>
      <w:r w:rsidR="00370E30" w:rsidRPr="009143DA">
        <w:t>.</w:t>
      </w:r>
      <w:bookmarkEnd w:id="7"/>
    </w:p>
    <w:p w:rsidR="00C87330" w:rsidRPr="009143DA"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9143DA">
        <w:t xml:space="preserve">Открытый </w:t>
      </w:r>
      <w:r w:rsidR="00466F9E" w:rsidRPr="009143DA">
        <w:t>запрос цен</w:t>
      </w:r>
      <w:r w:rsidRPr="009143DA">
        <w:t xml:space="preserve"> </w:t>
      </w:r>
      <w:bookmarkEnd w:id="8"/>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p>
    <w:p w:rsidR="00774E5E" w:rsidRPr="009143DA" w:rsidRDefault="00774E5E" w:rsidP="00774E5E">
      <w:pPr>
        <w:pStyle w:val="Times12"/>
        <w:ind w:firstLine="709"/>
        <w:rPr>
          <w:szCs w:val="24"/>
        </w:rPr>
      </w:pPr>
      <w:r w:rsidRPr="009143DA">
        <w:rPr>
          <w:szCs w:val="24"/>
        </w:rPr>
        <w:t xml:space="preserve">Настоящий </w:t>
      </w:r>
      <w:r w:rsidR="00466F9E" w:rsidRPr="009143DA">
        <w:rPr>
          <w:szCs w:val="24"/>
        </w:rPr>
        <w:t>запрос цен</w:t>
      </w:r>
      <w:r w:rsidRPr="009143DA">
        <w:rPr>
          <w:szCs w:val="24"/>
        </w:rPr>
        <w:t xml:space="preserve"> проводится в соответствии с правилами и с</w:t>
      </w:r>
      <w:r w:rsidR="00D53A1F" w:rsidRPr="009143DA">
        <w:rPr>
          <w:szCs w:val="24"/>
        </w:rPr>
        <w:t> </w:t>
      </w:r>
      <w:r w:rsidRPr="009143DA">
        <w:rPr>
          <w:szCs w:val="24"/>
        </w:rPr>
        <w:t>использованием функционала</w:t>
      </w:r>
      <w:r w:rsidR="002C2B00" w:rsidRPr="009143DA">
        <w:rPr>
          <w:spacing w:val="-6"/>
          <w:szCs w:val="24"/>
        </w:rPr>
        <w:t xml:space="preserve"> </w:t>
      </w:r>
      <w:r w:rsidR="00E25760" w:rsidRPr="009143DA">
        <w:rPr>
          <w:spacing w:val="-6"/>
          <w:szCs w:val="24"/>
        </w:rPr>
        <w:t>ЭТП</w:t>
      </w:r>
      <w:r w:rsidR="002C2B00" w:rsidRPr="009143DA">
        <w:rPr>
          <w:spacing w:val="-6"/>
          <w:szCs w:val="24"/>
        </w:rPr>
        <w:t xml:space="preserve">, </w:t>
      </w:r>
      <w:proofErr w:type="gramStart"/>
      <w:r w:rsidR="002C2B00" w:rsidRPr="009143DA">
        <w:rPr>
          <w:spacing w:val="-6"/>
          <w:szCs w:val="24"/>
        </w:rPr>
        <w:t>указанной</w:t>
      </w:r>
      <w:proofErr w:type="gramEnd"/>
      <w:r w:rsidR="002C2B00" w:rsidRPr="009143DA">
        <w:rPr>
          <w:spacing w:val="-6"/>
          <w:szCs w:val="24"/>
        </w:rPr>
        <w:t xml:space="preserve"> в пункте </w:t>
      </w:r>
      <w:fldSimple w:instr=" REF _Ref317250534 \r \h  \* MERGEFORMAT ">
        <w:r w:rsidR="00264C03" w:rsidRPr="00264C03">
          <w:rPr>
            <w:spacing w:val="-6"/>
            <w:szCs w:val="24"/>
          </w:rPr>
          <w:t>7</w:t>
        </w:r>
      </w:fldSimple>
      <w:r w:rsidR="002C2B00" w:rsidRPr="009143DA">
        <w:rPr>
          <w:szCs w:val="24"/>
        </w:rPr>
        <w:t xml:space="preserve"> раздела</w:t>
      </w:r>
      <w:r w:rsidR="003B7A32" w:rsidRPr="009143DA">
        <w:rPr>
          <w:szCs w:val="24"/>
        </w:rPr>
        <w:t> </w:t>
      </w:r>
      <w:fldSimple w:instr=" REF _Ref317250543 \r \h  \* MERGEFORMAT ">
        <w:r w:rsidR="00264C03" w:rsidRPr="00264C03">
          <w:rPr>
            <w:szCs w:val="24"/>
          </w:rPr>
          <w:t>4</w:t>
        </w:r>
      </w:fldSimple>
      <w:r w:rsidR="002C2B00" w:rsidRPr="009143DA">
        <w:rPr>
          <w:szCs w:val="24"/>
        </w:rPr>
        <w:t xml:space="preserve"> «Информационная карта </w:t>
      </w:r>
      <w:r w:rsidR="00466F9E" w:rsidRPr="009143DA">
        <w:rPr>
          <w:szCs w:val="24"/>
        </w:rPr>
        <w:t>запроса цен</w:t>
      </w:r>
      <w:r w:rsidR="002C2B00" w:rsidRPr="009143DA">
        <w:rPr>
          <w:szCs w:val="24"/>
        </w:rPr>
        <w:t>»</w:t>
      </w:r>
      <w:r w:rsidRPr="009143DA">
        <w:rPr>
          <w:szCs w:val="24"/>
        </w:rPr>
        <w:t>.</w:t>
      </w:r>
    </w:p>
    <w:p w:rsidR="00FC37F4" w:rsidRPr="009143DA" w:rsidRDefault="00FC37F4" w:rsidP="00370E30">
      <w:pPr>
        <w:pStyle w:val="af3"/>
        <w:keepNext/>
        <w:numPr>
          <w:ilvl w:val="1"/>
          <w:numId w:val="7"/>
        </w:numPr>
        <w:tabs>
          <w:tab w:val="num" w:pos="1418"/>
        </w:tabs>
        <w:spacing w:before="0" w:beforeAutospacing="0" w:after="0" w:afterAutospacing="0"/>
        <w:ind w:left="0" w:firstLine="709"/>
        <w:jc w:val="both"/>
      </w:pPr>
      <w:r w:rsidRPr="009143DA">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w:t>
      </w:r>
      <w:r w:rsidR="000B2D5C">
        <w:t>отребностям заказчика указаны в разделе</w:t>
      </w:r>
      <w:r w:rsidRPr="009143DA">
        <w:t xml:space="preserve"> </w:t>
      </w:r>
      <w:r w:rsidRPr="000B2D5C">
        <w:rPr>
          <w:b/>
        </w:rPr>
        <w:t>«ТЕХНИЧЕСКАЯ ЧАСТЬ»</w:t>
      </w:r>
      <w:r w:rsidRPr="009143DA">
        <w:t>.</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C2665C">
        <w:rPr>
          <w:iCs/>
        </w:rPr>
        <w:t>разделе</w:t>
      </w:r>
      <w:r w:rsidR="0091532F" w:rsidRPr="000B2D5C">
        <w:rPr>
          <w:iCs/>
        </w:rPr>
        <w:t xml:space="preserve"> </w:t>
      </w:r>
      <w:r w:rsidR="000B2D5C" w:rsidRPr="000B2D5C">
        <w:rPr>
          <w:iCs/>
        </w:rPr>
        <w:t xml:space="preserve"> </w:t>
      </w:r>
      <w:r w:rsidR="000B2D5C" w:rsidRPr="000B2D5C">
        <w:rPr>
          <w:b/>
          <w:iCs/>
        </w:rPr>
        <w:t>«ПРОЕКТ ДОГОВОРА</w:t>
      </w:r>
      <w:r w:rsidR="000B2D5C">
        <w:t>»</w:t>
      </w:r>
      <w:r w:rsidR="0091532F" w:rsidRPr="000B2D5C">
        <w:t>.</w:t>
      </w:r>
    </w:p>
    <w:p w:rsidR="00805543" w:rsidRPr="009143DA" w:rsidRDefault="00774E5E" w:rsidP="00370E30">
      <w:pPr>
        <w:pStyle w:val="af3"/>
        <w:keepNext/>
        <w:numPr>
          <w:ilvl w:val="1"/>
          <w:numId w:val="7"/>
        </w:numPr>
        <w:tabs>
          <w:tab w:val="num" w:pos="1418"/>
        </w:tabs>
        <w:spacing w:before="0" w:beforeAutospacing="0" w:after="0" w:afterAutospacing="0"/>
        <w:ind w:left="0" w:firstLine="709"/>
        <w:jc w:val="both"/>
      </w:pPr>
      <w:r w:rsidRPr="009143DA">
        <w:t xml:space="preserve">Для участия в процедуре </w:t>
      </w:r>
      <w:r w:rsidR="00466F9E" w:rsidRPr="009143DA">
        <w:t>запроса цен</w:t>
      </w:r>
      <w:r w:rsidRPr="009143DA">
        <w:t xml:space="preserve"> участник</w:t>
      </w:r>
      <w:r w:rsidR="002C2B00" w:rsidRPr="009143DA">
        <w:t xml:space="preserve"> </w:t>
      </w:r>
      <w:r w:rsidR="00466F9E" w:rsidRPr="009143DA">
        <w:t>запроса цен</w:t>
      </w:r>
      <w:r w:rsidR="00805543" w:rsidRPr="009143DA">
        <w:t xml:space="preserve"> </w:t>
      </w:r>
      <w:r w:rsidR="002C2B00" w:rsidRPr="009143DA">
        <w:t>должен</w:t>
      </w:r>
      <w:r w:rsidR="00370E30" w:rsidRPr="009143DA">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9143DA"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9143DA"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9143DA">
        <w:t xml:space="preserve">В любой момент вплоть до подписания договора </w:t>
      </w:r>
      <w:r w:rsidR="002E77A5" w:rsidRPr="009143DA">
        <w:t>закупочная</w:t>
      </w:r>
      <w:r w:rsidRPr="009143DA">
        <w:t xml:space="preserve"> комиссия вправе отстранить участника </w:t>
      </w:r>
      <w:r w:rsidR="00466F9E" w:rsidRPr="009143DA">
        <w:t>запроса цен</w:t>
      </w:r>
      <w:r w:rsidRPr="009143DA">
        <w:t>, в том числе допущенного</w:t>
      </w:r>
      <w:r w:rsidR="00F249AA" w:rsidRPr="009143DA">
        <w:t xml:space="preserve"> до</w:t>
      </w:r>
      <w:r w:rsidR="00D53A1F" w:rsidRPr="009143DA">
        <w:t> </w:t>
      </w:r>
      <w:r w:rsidR="00F249AA" w:rsidRPr="009143DA">
        <w:t xml:space="preserve">участия в </w:t>
      </w:r>
      <w:r w:rsidR="004560F3" w:rsidRPr="009143DA">
        <w:t>запросе цен</w:t>
      </w:r>
      <w:r w:rsidRPr="009143DA">
        <w:t>, в случаях:</w:t>
      </w:r>
      <w:bookmarkEnd w:id="9"/>
      <w:r w:rsidRPr="009143DA">
        <w:t xml:space="preserve"> </w:t>
      </w:r>
    </w:p>
    <w:p w:rsidR="00C31F2B" w:rsidRPr="009143DA" w:rsidRDefault="00C31F2B" w:rsidP="00CE3F46">
      <w:pPr>
        <w:numPr>
          <w:ilvl w:val="0"/>
          <w:numId w:val="31"/>
        </w:numPr>
        <w:tabs>
          <w:tab w:val="left" w:pos="0"/>
          <w:tab w:val="left" w:pos="1418"/>
        </w:tabs>
        <w:ind w:left="0" w:right="-1" w:firstLine="709"/>
        <w:jc w:val="both"/>
      </w:pPr>
      <w:bookmarkStart w:id="10" w:name="_Ref317173209"/>
      <w:r w:rsidRPr="009143DA">
        <w:t xml:space="preserve">обнаружения недостоверных сведений в заявке на участие в </w:t>
      </w:r>
      <w:r w:rsidR="004560F3" w:rsidRPr="009143DA">
        <w:t>запросе цен</w:t>
      </w:r>
      <w:r w:rsidRPr="009143DA">
        <w:t xml:space="preserve"> и (или) ее уточнениях согласно пункту </w:t>
      </w:r>
      <w:fldSimple w:instr=" REF _Ref317251555 \r \h  \* MERGEFORMAT ">
        <w:r w:rsidR="00264C03">
          <w:t>3.10</w:t>
        </w:r>
      </w:fldSimple>
      <w:r w:rsidRPr="009143DA">
        <w:t xml:space="preserve">, существенных для допуска данного участника к </w:t>
      </w:r>
      <w:r w:rsidR="00466F9E" w:rsidRPr="009143DA">
        <w:t>запросу цен</w:t>
      </w:r>
      <w:r w:rsidRPr="009143DA">
        <w:t xml:space="preserve"> и (или) установления его места в </w:t>
      </w:r>
      <w:proofErr w:type="spellStart"/>
      <w:r w:rsidRPr="009143DA">
        <w:t>ранжировке</w:t>
      </w:r>
      <w:proofErr w:type="spellEnd"/>
      <w:r w:rsidRPr="009143DA">
        <w:t>;</w:t>
      </w:r>
      <w:bookmarkEnd w:id="10"/>
    </w:p>
    <w:p w:rsidR="00C31F2B" w:rsidRPr="009143DA" w:rsidRDefault="00C31F2B" w:rsidP="00CE3F46">
      <w:pPr>
        <w:numPr>
          <w:ilvl w:val="0"/>
          <w:numId w:val="31"/>
        </w:numPr>
        <w:tabs>
          <w:tab w:val="left" w:pos="0"/>
          <w:tab w:val="left" w:pos="1418"/>
        </w:tabs>
        <w:ind w:left="0" w:right="-1" w:firstLine="709"/>
        <w:jc w:val="both"/>
      </w:pPr>
      <w:r w:rsidRPr="009143DA">
        <w:t xml:space="preserve">получения заключения ЦАК об отмене процедуры </w:t>
      </w:r>
      <w:r w:rsidR="00466F9E" w:rsidRPr="009143DA">
        <w:t>запроса цен</w:t>
      </w:r>
      <w:r w:rsidRPr="009143DA">
        <w:t>, принятого в порядке рассмотрения жалоб;</w:t>
      </w:r>
    </w:p>
    <w:p w:rsidR="00C31F2B" w:rsidRPr="009143DA" w:rsidRDefault="00C31F2B" w:rsidP="00CE3F46">
      <w:pPr>
        <w:numPr>
          <w:ilvl w:val="0"/>
          <w:numId w:val="31"/>
        </w:numPr>
        <w:tabs>
          <w:tab w:val="left" w:pos="0"/>
          <w:tab w:val="left" w:pos="1418"/>
        </w:tabs>
        <w:ind w:left="0" w:right="-1" w:firstLine="709"/>
        <w:jc w:val="both"/>
      </w:pPr>
      <w:r w:rsidRPr="009143DA">
        <w:t xml:space="preserve">подкрепленного документами факта давления таким участником </w:t>
      </w:r>
      <w:r w:rsidR="00466F9E" w:rsidRPr="009143DA">
        <w:t>запроса цен</w:t>
      </w:r>
      <w:r w:rsidRPr="009143DA">
        <w:t xml:space="preserve"> на члена </w:t>
      </w:r>
      <w:r w:rsidR="002E77A5" w:rsidRPr="009143DA">
        <w:t xml:space="preserve">закупочной </w:t>
      </w:r>
      <w:r w:rsidRPr="009143DA">
        <w:t xml:space="preserve">комиссии, эксперта, руководителя организатора </w:t>
      </w:r>
      <w:r w:rsidR="00466F9E" w:rsidRPr="009143DA">
        <w:t>запроса цен</w:t>
      </w:r>
      <w:r w:rsidR="006E1EA3" w:rsidRPr="009143DA">
        <w:t xml:space="preserve"> </w:t>
      </w:r>
      <w:r w:rsidRPr="009143DA">
        <w:t>или заказчика.</w:t>
      </w:r>
    </w:p>
    <w:p w:rsidR="00C87330" w:rsidRPr="009143DA"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9143DA">
        <w:t>О</w:t>
      </w:r>
      <w:r w:rsidR="00C87330" w:rsidRPr="009143DA">
        <w:t xml:space="preserve">рганизатор </w:t>
      </w:r>
      <w:r w:rsidR="00466F9E" w:rsidRPr="009143DA">
        <w:t>запроса цен</w:t>
      </w:r>
      <w:r w:rsidR="00C87330" w:rsidRPr="009143DA">
        <w:t xml:space="preserve">, </w:t>
      </w:r>
      <w:r w:rsidRPr="009143DA">
        <w:t xml:space="preserve">по решению заказчика или </w:t>
      </w:r>
      <w:r w:rsidR="002E77A5" w:rsidRPr="009143DA">
        <w:t>закупочной комиссии</w:t>
      </w:r>
      <w:r w:rsidRPr="009143DA">
        <w:t xml:space="preserve">, </w:t>
      </w:r>
      <w:r w:rsidR="00C87330" w:rsidRPr="009143DA">
        <w:t>разместивший</w:t>
      </w:r>
      <w:r w:rsidRPr="009143DA">
        <w:t xml:space="preserve"> на</w:t>
      </w:r>
      <w:r w:rsidR="00C87330" w:rsidRPr="009143DA">
        <w:t xml:space="preserve"> </w:t>
      </w:r>
      <w:r w:rsidRPr="009143DA">
        <w:t xml:space="preserve">официальном сайте </w:t>
      </w:r>
      <w:r w:rsidR="00E25760" w:rsidRPr="009143DA">
        <w:t>и</w:t>
      </w:r>
      <w:r w:rsidRPr="009143DA">
        <w:t xml:space="preserve"> на ЭТП, </w:t>
      </w:r>
      <w:r w:rsidR="00C87330" w:rsidRPr="009143DA">
        <w:t xml:space="preserve">извещение о проведении </w:t>
      </w:r>
      <w:r w:rsidR="00466F9E" w:rsidRPr="009143DA">
        <w:t>запроса цен</w:t>
      </w:r>
      <w:r w:rsidRPr="009143DA">
        <w:t xml:space="preserve"> и </w:t>
      </w:r>
      <w:r w:rsidR="002E77A5" w:rsidRPr="009143DA">
        <w:t xml:space="preserve">документацию по </w:t>
      </w:r>
      <w:r w:rsidR="00466F9E" w:rsidRPr="009143DA">
        <w:t>запросу цен</w:t>
      </w:r>
      <w:r w:rsidR="00C87330" w:rsidRPr="009143DA">
        <w:t>, вправе отказаться от</w:t>
      </w:r>
      <w:r w:rsidR="00C87330" w:rsidRPr="009143DA">
        <w:rPr>
          <w:lang w:val="en-US"/>
        </w:rPr>
        <w:t> </w:t>
      </w:r>
      <w:r w:rsidR="00C87330" w:rsidRPr="009143DA">
        <w:t xml:space="preserve">проведения </w:t>
      </w:r>
      <w:r w:rsidR="00466F9E" w:rsidRPr="009143DA">
        <w:t>запроса цен</w:t>
      </w:r>
      <w:r w:rsidR="00C87330" w:rsidRPr="009143DA">
        <w:t xml:space="preserve">  </w:t>
      </w:r>
      <w:r w:rsidR="0015799F" w:rsidRPr="009143DA">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9143DA">
        <w:t xml:space="preserve">, </w:t>
      </w:r>
      <w:proofErr w:type="gramStart"/>
      <w:r w:rsidR="0015799F" w:rsidRPr="009143DA">
        <w:t>которым</w:t>
      </w:r>
      <w:proofErr w:type="gramEnd"/>
      <w:r w:rsidR="0015799F" w:rsidRPr="009143DA">
        <w:t xml:space="preserve"> такое действие может принести убытки</w:t>
      </w:r>
    </w:p>
    <w:p w:rsidR="00C87330" w:rsidRPr="009143DA" w:rsidRDefault="00C87330" w:rsidP="00370E30">
      <w:pPr>
        <w:pStyle w:val="aff8"/>
        <w:spacing w:after="0"/>
        <w:ind w:left="0" w:firstLine="709"/>
        <w:jc w:val="both"/>
      </w:pPr>
      <w:r w:rsidRPr="009143DA">
        <w:t xml:space="preserve">Извещение об отказе от проведения </w:t>
      </w:r>
      <w:r w:rsidR="00466F9E" w:rsidRPr="009143DA">
        <w:t>запроса цен</w:t>
      </w:r>
      <w:r w:rsidRPr="009143DA">
        <w:t xml:space="preserve"> размещается организатором </w:t>
      </w:r>
      <w:r w:rsidR="00466F9E" w:rsidRPr="009143DA">
        <w:t>запроса цен</w:t>
      </w:r>
      <w:r w:rsidRPr="009143DA">
        <w:t xml:space="preserve"> </w:t>
      </w:r>
      <w:r w:rsidR="00870343" w:rsidRPr="009143DA">
        <w:t xml:space="preserve">не позднее 2 (двух) дней со дня принятия решения об отказе </w:t>
      </w:r>
      <w:r w:rsidR="00E25760" w:rsidRPr="009143DA">
        <w:t>от </w:t>
      </w:r>
      <w:r w:rsidRPr="009143DA">
        <w:t xml:space="preserve">проведения </w:t>
      </w:r>
      <w:r w:rsidR="00466F9E" w:rsidRPr="009143DA">
        <w:t>запроса цен</w:t>
      </w:r>
      <w:r w:rsidRPr="009143DA">
        <w:t>, в порядке, установленном для размещения из</w:t>
      </w:r>
      <w:r w:rsidR="00B67284" w:rsidRPr="009143DA">
        <w:t xml:space="preserve">вещения о проведении </w:t>
      </w:r>
      <w:r w:rsidR="00466F9E" w:rsidRPr="009143DA">
        <w:t>запроса цен</w:t>
      </w:r>
      <w:r w:rsidR="00B67284" w:rsidRPr="009143DA">
        <w:t>.</w:t>
      </w:r>
    </w:p>
    <w:p w:rsidR="00C87330" w:rsidRPr="009143DA" w:rsidRDefault="00C87330" w:rsidP="00C87330">
      <w:pPr>
        <w:pStyle w:val="Times12"/>
        <w:spacing w:after="120"/>
        <w:ind w:firstLine="0"/>
        <w:rPr>
          <w:szCs w:val="24"/>
        </w:rPr>
      </w:pPr>
      <w:r w:rsidRPr="009143DA">
        <w:rPr>
          <w:szCs w:val="24"/>
        </w:rPr>
        <w:br w:type="page"/>
      </w:r>
    </w:p>
    <w:p w:rsidR="00C87330" w:rsidRPr="009143DA" w:rsidRDefault="00C87330" w:rsidP="00C87330">
      <w:pPr>
        <w:pStyle w:val="10"/>
        <w:numPr>
          <w:ilvl w:val="1"/>
          <w:numId w:val="6"/>
        </w:numPr>
        <w:tabs>
          <w:tab w:val="clear" w:pos="1440"/>
        </w:tabs>
        <w:ind w:left="1134" w:hanging="425"/>
        <w:jc w:val="left"/>
      </w:pPr>
      <w:bookmarkStart w:id="11" w:name="_Ref317259044"/>
      <w:bookmarkStart w:id="12" w:name="_Toc318827130"/>
      <w:r w:rsidRPr="009143DA">
        <w:rPr>
          <w:lang w:val="en-US"/>
        </w:rPr>
        <w:lastRenderedPageBreak/>
        <w:t xml:space="preserve">ПОРЯДОК ПРОВЕДЕНИЯ </w:t>
      </w:r>
      <w:r w:rsidR="00466F9E" w:rsidRPr="009143DA">
        <w:rPr>
          <w:lang w:val="en-US"/>
        </w:rPr>
        <w:t>ЗАПРОСА ЦЕН</w:t>
      </w:r>
      <w:bookmarkEnd w:id="11"/>
      <w:bookmarkEnd w:id="12"/>
    </w:p>
    <w:p w:rsidR="00C87330" w:rsidRPr="009143DA" w:rsidRDefault="00FA54A7" w:rsidP="00373576">
      <w:pPr>
        <w:numPr>
          <w:ilvl w:val="1"/>
          <w:numId w:val="35"/>
        </w:numPr>
        <w:ind w:left="0" w:firstLine="709"/>
        <w:jc w:val="both"/>
      </w:pPr>
      <w:proofErr w:type="gramStart"/>
      <w:r w:rsidRPr="009143DA">
        <w:t xml:space="preserve">Для целей настоящей </w:t>
      </w:r>
      <w:r w:rsidR="003E0066" w:rsidRPr="009143DA">
        <w:t xml:space="preserve">документации по </w:t>
      </w:r>
      <w:r w:rsidR="00466F9E" w:rsidRPr="009143DA">
        <w:t>запросу цен</w:t>
      </w:r>
      <w:r w:rsidRPr="009143DA">
        <w:t xml:space="preserve"> под</w:t>
      </w:r>
      <w:r w:rsidR="00D53A1F" w:rsidRPr="009143DA">
        <w:rPr>
          <w:lang w:val="en-US"/>
        </w:rPr>
        <w:t> </w:t>
      </w:r>
      <w:r w:rsidRPr="009143DA">
        <w:rPr>
          <w:bCs/>
        </w:rPr>
        <w:t xml:space="preserve">заявкой на участие в </w:t>
      </w:r>
      <w:r w:rsidR="004560F3" w:rsidRPr="009143DA">
        <w:rPr>
          <w:bCs/>
        </w:rPr>
        <w:t>запросе цен</w:t>
      </w:r>
      <w:r w:rsidRPr="009143DA">
        <w:rPr>
          <w:bCs/>
        </w:rPr>
        <w:t xml:space="preserve"> </w:t>
      </w:r>
      <w:r w:rsidRPr="009143DA">
        <w:t xml:space="preserve">понимается предоставляемое участником </w:t>
      </w:r>
      <w:r w:rsidR="00466F9E" w:rsidRPr="009143DA">
        <w:t>запроса цен</w:t>
      </w:r>
      <w:r w:rsidRPr="009143DA">
        <w:t xml:space="preserve"> с использованием функционала и в</w:t>
      </w:r>
      <w:r w:rsidR="00D53A1F" w:rsidRPr="009143DA">
        <w:rPr>
          <w:lang w:val="en-US"/>
        </w:rPr>
        <w:t> </w:t>
      </w:r>
      <w:r w:rsidRPr="009143DA">
        <w:t xml:space="preserve">соответствии с регламентом ЭТП предложение на участие в </w:t>
      </w:r>
      <w:r w:rsidR="004560F3" w:rsidRPr="009143DA">
        <w:t>запросе цен</w:t>
      </w:r>
      <w:r w:rsidRPr="009143DA">
        <w:t>, сделанное в электронной форме с приложением полного комплекта электронных документов согласно перечню, определенному пунктом</w:t>
      </w:r>
      <w:r w:rsidR="00695D9D" w:rsidRPr="009143DA">
        <w:t> </w:t>
      </w:r>
      <w:fldSimple w:instr=" REF _Ref317252608 \r \h  \* MERGEFORMAT ">
        <w:r w:rsidR="00264C03">
          <w:t>14</w:t>
        </w:r>
      </w:fldSimple>
      <w:r w:rsidRPr="009143DA">
        <w:t xml:space="preserve"> раздела</w:t>
      </w:r>
      <w:r w:rsidR="00695D9D" w:rsidRPr="009143DA">
        <w:t> </w:t>
      </w:r>
      <w:fldSimple w:instr=" REF _Ref317252621 \r \h  \* MERGEFORMAT ">
        <w:r w:rsidR="00264C03">
          <w:t>4</w:t>
        </w:r>
      </w:fldSimple>
      <w:r w:rsidRPr="009143DA">
        <w:t xml:space="preserve"> «Информационная карта </w:t>
      </w:r>
      <w:r w:rsidR="00466F9E" w:rsidRPr="009143DA">
        <w:t>запроса цен</w:t>
      </w:r>
      <w:r w:rsidRPr="009143DA">
        <w:t>», оформленных в соответствии с положениями</w:t>
      </w:r>
      <w:proofErr w:type="gramEnd"/>
      <w:r w:rsidRPr="009143DA">
        <w:t xml:space="preserve"> настоящего подраздела, содержание которых соответствует требованиям настоящей </w:t>
      </w:r>
      <w:r w:rsidR="003E0066" w:rsidRPr="009143DA">
        <w:t xml:space="preserve">документации по </w:t>
      </w:r>
      <w:r w:rsidR="00466F9E" w:rsidRPr="009143DA">
        <w:t>запросу цен</w:t>
      </w:r>
      <w:r w:rsidR="00491C71" w:rsidRPr="009143DA">
        <w:t>.</w:t>
      </w:r>
    </w:p>
    <w:p w:rsidR="00C87330" w:rsidRPr="009143DA" w:rsidRDefault="00055E5B" w:rsidP="00373576">
      <w:pPr>
        <w:numPr>
          <w:ilvl w:val="1"/>
          <w:numId w:val="35"/>
        </w:numPr>
        <w:ind w:left="0" w:firstLine="709"/>
        <w:jc w:val="both"/>
      </w:pPr>
      <w:r w:rsidRPr="009143DA">
        <w:t>У</w:t>
      </w:r>
      <w:r w:rsidR="00E526CF" w:rsidRPr="009143DA">
        <w:t xml:space="preserve">частник </w:t>
      </w:r>
      <w:r w:rsidR="00466F9E" w:rsidRPr="009143DA">
        <w:t>запроса цен</w:t>
      </w:r>
      <w:r w:rsidR="00C87330" w:rsidRPr="009143DA">
        <w:t xml:space="preserve"> вправе подать только одну заявку </w:t>
      </w:r>
      <w:r w:rsidR="004C1219" w:rsidRPr="009143DA">
        <w:t>на </w:t>
      </w:r>
      <w:r w:rsidR="00C87330" w:rsidRPr="009143DA">
        <w:t>участие в </w:t>
      </w:r>
      <w:r w:rsidR="004560F3" w:rsidRPr="009143DA">
        <w:t>запросе цен</w:t>
      </w:r>
      <w:r w:rsidR="00D141D5" w:rsidRPr="009143DA">
        <w:t xml:space="preserve">, внесение изменений </w:t>
      </w:r>
      <w:proofErr w:type="gramStart"/>
      <w:r w:rsidR="00D141D5" w:rsidRPr="009143DA">
        <w:t>в</w:t>
      </w:r>
      <w:proofErr w:type="gramEnd"/>
      <w:r w:rsidR="00D141D5" w:rsidRPr="009143DA">
        <w:t xml:space="preserve"> которую не допускается</w:t>
      </w:r>
      <w:r w:rsidR="00D279F2" w:rsidRPr="009143DA">
        <w:t>.</w:t>
      </w:r>
    </w:p>
    <w:p w:rsidR="00510E75" w:rsidRPr="009143DA" w:rsidRDefault="00510E75" w:rsidP="00373576">
      <w:pPr>
        <w:numPr>
          <w:ilvl w:val="1"/>
          <w:numId w:val="35"/>
        </w:numPr>
        <w:tabs>
          <w:tab w:val="num" w:pos="1560"/>
          <w:tab w:val="num" w:pos="2367"/>
        </w:tabs>
        <w:ind w:left="0" w:firstLine="709"/>
        <w:jc w:val="both"/>
      </w:pPr>
      <w:r w:rsidRPr="009143DA">
        <w:t>Заявки на участие в запросе цен должны быть поданы на</w:t>
      </w:r>
      <w:r w:rsidRPr="009143DA">
        <w:rPr>
          <w:lang w:val="en-US"/>
        </w:rPr>
        <w:t> </w:t>
      </w:r>
      <w:r w:rsidRPr="009143DA">
        <w:t>ЭТП до истечения срока, установленного в извещении о проведении запроса цен и в пункте </w:t>
      </w:r>
      <w:fldSimple w:instr=" REF _Ref317250778 \r \h  \* MERGEFORMAT ">
        <w:r w:rsidR="00264C03">
          <w:t>16</w:t>
        </w:r>
      </w:fldSimple>
      <w:r w:rsidRPr="009143DA">
        <w:t xml:space="preserve"> раздела </w:t>
      </w:r>
      <w:fldSimple w:instr=" REF _Ref317253730 \r \h  \* MERGEFORMAT ">
        <w:r w:rsidR="00264C03">
          <w:t>4</w:t>
        </w:r>
      </w:fldSimple>
      <w:r w:rsidRPr="009143DA">
        <w:t xml:space="preserve"> «Информационная карта запроса цен».</w:t>
      </w:r>
      <w:r w:rsidR="001B1BB2" w:rsidRPr="009143DA">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143DA">
        <w:rPr>
          <w:b/>
          <w:i/>
        </w:rPr>
        <w:t>.</w:t>
      </w:r>
    </w:p>
    <w:p w:rsidR="00C87330" w:rsidRPr="009143DA" w:rsidRDefault="00C87330" w:rsidP="00373576">
      <w:pPr>
        <w:numPr>
          <w:ilvl w:val="1"/>
          <w:numId w:val="35"/>
        </w:numPr>
        <w:ind w:left="0" w:firstLine="709"/>
        <w:jc w:val="both"/>
      </w:pPr>
      <w:bookmarkStart w:id="13" w:name="_Ref317252426"/>
      <w:r w:rsidRPr="009143DA">
        <w:t xml:space="preserve">Каждый документ, входящий в заявку на участие в </w:t>
      </w:r>
      <w:r w:rsidR="004560F3" w:rsidRPr="009143DA">
        <w:t>запросе цен</w:t>
      </w:r>
      <w:r w:rsidRPr="009143DA">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9143DA">
        <w:t>запроса цен</w:t>
      </w:r>
      <w:r w:rsidRPr="009143DA">
        <w:t xml:space="preserve"> без доверенности, или надлежащим </w:t>
      </w:r>
      <w:proofErr w:type="gramStart"/>
      <w:r w:rsidRPr="009143DA">
        <w:t>образом</w:t>
      </w:r>
      <w:proofErr w:type="gramEnd"/>
      <w:r w:rsidRPr="009143DA">
        <w:t xml:space="preserve"> уполномоченным им лицом на основании доверенности (далее — уполномоченного лица). В последнем случае до</w:t>
      </w:r>
      <w:r w:rsidR="007A0C42" w:rsidRPr="009143DA">
        <w:t>веренность</w:t>
      </w:r>
      <w:r w:rsidRPr="009143DA">
        <w:t xml:space="preserve"> прикладывается к заявке на участие в </w:t>
      </w:r>
      <w:r w:rsidR="004560F3" w:rsidRPr="009143DA">
        <w:t>запросе цен</w:t>
      </w:r>
      <w:r w:rsidR="007A0C42" w:rsidRPr="009143DA">
        <w:t>.</w:t>
      </w:r>
      <w:bookmarkEnd w:id="13"/>
    </w:p>
    <w:p w:rsidR="00C87330" w:rsidRPr="009143DA" w:rsidRDefault="00C87330" w:rsidP="00373576">
      <w:pPr>
        <w:numPr>
          <w:ilvl w:val="1"/>
          <w:numId w:val="35"/>
        </w:numPr>
        <w:ind w:left="0" w:firstLine="709"/>
        <w:jc w:val="both"/>
      </w:pPr>
      <w:bookmarkStart w:id="14" w:name="_Ref317252433"/>
      <w:r w:rsidRPr="009143DA">
        <w:t xml:space="preserve">Каждый документ, входящий в заявку на участие в </w:t>
      </w:r>
      <w:r w:rsidR="004560F3" w:rsidRPr="009143DA">
        <w:t>запросе цен</w:t>
      </w:r>
      <w:r w:rsidRPr="009143DA">
        <w:t xml:space="preserve">, должен быть скреплен печатью участника </w:t>
      </w:r>
      <w:r w:rsidR="00466F9E" w:rsidRPr="009143DA">
        <w:t>запроса цен</w:t>
      </w:r>
      <w:r w:rsidRPr="009143DA">
        <w:t>.</w:t>
      </w:r>
      <w:bookmarkEnd w:id="14"/>
    </w:p>
    <w:p w:rsidR="00C87330" w:rsidRPr="009143DA" w:rsidRDefault="00C87330" w:rsidP="00373576">
      <w:pPr>
        <w:numPr>
          <w:ilvl w:val="1"/>
          <w:numId w:val="35"/>
        </w:numPr>
        <w:ind w:left="0" w:firstLine="709"/>
        <w:jc w:val="both"/>
      </w:pPr>
      <w:r w:rsidRPr="009143DA">
        <w:t xml:space="preserve">Предоставляемые в составе заявки на участие в </w:t>
      </w:r>
      <w:r w:rsidR="004560F3" w:rsidRPr="009143DA">
        <w:t>запросе цен</w:t>
      </w:r>
      <w:r w:rsidRPr="009143DA">
        <w:t xml:space="preserve"> документы должны быть четко напечатаны. Подчистки, дописки, исправления не</w:t>
      </w:r>
      <w:r w:rsidRPr="009143DA">
        <w:rPr>
          <w:lang w:val="en-US"/>
        </w:rPr>
        <w:t> </w:t>
      </w:r>
      <w:r w:rsidRPr="009143DA">
        <w:t>допускаются, за исключением тех случаев, когда эти исправления (дописки) заверены рукописной надписью «</w:t>
      </w:r>
      <w:proofErr w:type="gramStart"/>
      <w:r w:rsidRPr="009143DA">
        <w:t>исправленному</w:t>
      </w:r>
      <w:proofErr w:type="gramEnd"/>
      <w:r w:rsidRPr="009143DA">
        <w:t xml:space="preserve"> верить», собственноручной подписью уполномоченного лица, расположенной рядом с каждым исправлением (допиской) и </w:t>
      </w:r>
      <w:r w:rsidR="00C25DA7" w:rsidRPr="009143DA">
        <w:t>скреплены</w:t>
      </w:r>
      <w:r w:rsidRPr="009143DA">
        <w:t xml:space="preserve"> печатью </w:t>
      </w:r>
      <w:r w:rsidR="007A0C42" w:rsidRPr="009143DA">
        <w:t xml:space="preserve">участника </w:t>
      </w:r>
      <w:r w:rsidR="00466F9E" w:rsidRPr="009143DA">
        <w:t>запроса цен</w:t>
      </w:r>
      <w:r w:rsidRPr="009143DA">
        <w:t>.</w:t>
      </w:r>
    </w:p>
    <w:p w:rsidR="00C87330" w:rsidRPr="009143DA" w:rsidRDefault="007A0C42" w:rsidP="00373576">
      <w:pPr>
        <w:numPr>
          <w:ilvl w:val="1"/>
          <w:numId w:val="35"/>
        </w:numPr>
        <w:ind w:left="0" w:firstLine="709"/>
        <w:jc w:val="both"/>
      </w:pPr>
      <w:bookmarkStart w:id="15" w:name="_Ref317253302"/>
      <w:r w:rsidRPr="009143DA">
        <w:t xml:space="preserve">Все без исключения страницы заявки на участие в </w:t>
      </w:r>
      <w:r w:rsidR="004560F3" w:rsidRPr="009143DA">
        <w:t>запросе цен</w:t>
      </w:r>
      <w:r w:rsidRPr="009143DA">
        <w:t xml:space="preserve"> должны быть пронумерованы.</w:t>
      </w:r>
      <w:bookmarkEnd w:id="15"/>
    </w:p>
    <w:p w:rsidR="00C87330" w:rsidRPr="009143DA" w:rsidRDefault="007A0C42" w:rsidP="00373576">
      <w:pPr>
        <w:numPr>
          <w:ilvl w:val="1"/>
          <w:numId w:val="35"/>
        </w:numPr>
        <w:ind w:left="0" w:firstLine="709"/>
        <w:jc w:val="both"/>
      </w:pPr>
      <w:proofErr w:type="gramStart"/>
      <w:r w:rsidRPr="009143DA">
        <w:t>Все документы (формы, заполненные в соответствии с</w:t>
      </w:r>
      <w:r w:rsidR="00D53A1F" w:rsidRPr="009143DA">
        <w:rPr>
          <w:lang w:val="en-US"/>
        </w:rPr>
        <w:t> </w:t>
      </w:r>
      <w:r w:rsidRPr="009143DA">
        <w:t xml:space="preserve">требованиями настоящей </w:t>
      </w:r>
      <w:r w:rsidR="003E0066" w:rsidRPr="009143DA">
        <w:t xml:space="preserve">документации по </w:t>
      </w:r>
      <w:r w:rsidR="00466F9E" w:rsidRPr="009143DA">
        <w:t>запросу цен</w:t>
      </w:r>
      <w:r w:rsidRPr="009143DA">
        <w:t xml:space="preserve">, а также иные данные и сведения, предусмотренные </w:t>
      </w:r>
      <w:r w:rsidR="002E77A5" w:rsidRPr="009143DA">
        <w:t xml:space="preserve">документацией по </w:t>
      </w:r>
      <w:r w:rsidR="00466F9E" w:rsidRPr="009143DA">
        <w:t>запросу цен</w:t>
      </w:r>
      <w:r w:rsidRPr="009143DA">
        <w:t xml:space="preserve">, оформленные в соответствии с настоящим подразделом), входящие в состав заявки на участие в </w:t>
      </w:r>
      <w:r w:rsidR="004560F3" w:rsidRPr="009143DA">
        <w:t>запросе цен</w:t>
      </w:r>
      <w:r w:rsidRPr="009143DA">
        <w:t xml:space="preserve"> должны быть предоставлены участником </w:t>
      </w:r>
      <w:r w:rsidR="00466F9E" w:rsidRPr="009143DA">
        <w:t>запроса цен</w:t>
      </w:r>
      <w:r w:rsidRPr="009143DA">
        <w:t xml:space="preserve"> через ЭТП в отсканированном виде в доступном для прочтения формате (предпочтительнее формат *.</w:t>
      </w:r>
      <w:proofErr w:type="spellStart"/>
      <w:r w:rsidRPr="009143DA">
        <w:t>pdf</w:t>
      </w:r>
      <w:proofErr w:type="spellEnd"/>
      <w:r w:rsidRPr="009143DA">
        <w:t>, формат: один</w:t>
      </w:r>
      <w:proofErr w:type="gramEnd"/>
      <w:r w:rsidRPr="009143DA">
        <w:t xml:space="preserve"> файл – один документ). Все файлы заявки на участие в </w:t>
      </w:r>
      <w:r w:rsidR="004560F3" w:rsidRPr="009143DA">
        <w:t>запросе цен</w:t>
      </w:r>
      <w:r w:rsidRPr="009143DA">
        <w:t xml:space="preserve">, размещенные участником </w:t>
      </w:r>
      <w:r w:rsidR="00466F9E" w:rsidRPr="009143DA">
        <w:t>запроса цен</w:t>
      </w:r>
      <w:r w:rsidRPr="009143DA">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143DA">
        <w:t>запросе цен</w:t>
      </w:r>
      <w:r w:rsidRPr="009143DA">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9143DA">
        <w:rPr>
          <w:lang w:val="en-US"/>
        </w:rPr>
        <w:t> </w:t>
      </w:r>
      <w:r w:rsidRPr="009143DA">
        <w:t>соответствии с тре</w:t>
      </w:r>
      <w:r w:rsidR="00695D9D" w:rsidRPr="009143DA">
        <w:t>бованиями, указанными в пунктах </w:t>
      </w:r>
      <w:fldSimple w:instr=" REF _Ref317252426 \r \h  \* MERGEFORMAT ">
        <w:r w:rsidR="00264C03">
          <w:t>3.4</w:t>
        </w:r>
      </w:fldSimple>
      <w:r w:rsidR="00510E75" w:rsidRPr="009143DA">
        <w:t>–</w:t>
      </w:r>
      <w:fldSimple w:instr=" REF _Ref317253302 \r \h  \* MERGEFORMAT ">
        <w:r w:rsidR="00264C03">
          <w:t>3.7</w:t>
        </w:r>
      </w:fldSimple>
      <w:r w:rsidRPr="009143DA">
        <w:t xml:space="preserve">. </w:t>
      </w:r>
      <w:r w:rsidR="00C25DA7" w:rsidRPr="009143DA">
        <w:rPr>
          <w:bCs/>
        </w:rPr>
        <w:t>Допускается размещение на ЭТП документов, сохраненных в архивах, при этом размещение на</w:t>
      </w:r>
      <w:r w:rsidR="00D53A1F" w:rsidRPr="009143DA">
        <w:rPr>
          <w:bCs/>
          <w:lang w:val="en-US"/>
        </w:rPr>
        <w:t> </w:t>
      </w:r>
      <w:r w:rsidR="00C25DA7" w:rsidRPr="009143DA">
        <w:rPr>
          <w:bCs/>
        </w:rPr>
        <w:t>ЭТП</w:t>
      </w:r>
      <w:r w:rsidR="00C25DA7" w:rsidRPr="009143DA">
        <w:t xml:space="preserve"> </w:t>
      </w:r>
      <w:r w:rsidR="00C25DA7" w:rsidRPr="009143DA">
        <w:rPr>
          <w:bCs/>
        </w:rPr>
        <w:t>архивов, разделенных на несколько частей</w:t>
      </w:r>
      <w:r w:rsidR="00C25DA7" w:rsidRPr="009143DA">
        <w:t>,</w:t>
      </w:r>
      <w:r w:rsidR="00C25DA7" w:rsidRPr="009143DA">
        <w:rPr>
          <w:bCs/>
        </w:rPr>
        <w:t xml:space="preserve"> открытие каждой из которых по отдельности невозможно, не допускается.</w:t>
      </w:r>
    </w:p>
    <w:p w:rsidR="00C87330" w:rsidRPr="009143DA" w:rsidRDefault="00C62F44" w:rsidP="00373576">
      <w:pPr>
        <w:numPr>
          <w:ilvl w:val="1"/>
          <w:numId w:val="35"/>
        </w:numPr>
        <w:ind w:left="0" w:firstLine="709"/>
        <w:jc w:val="both"/>
      </w:pPr>
      <w:r w:rsidRPr="009143DA">
        <w:t xml:space="preserve">В срок, установленный в извещении о проведении </w:t>
      </w:r>
      <w:r w:rsidR="00466F9E" w:rsidRPr="009143DA">
        <w:t>запроса цен</w:t>
      </w:r>
      <w:r w:rsidRPr="009143DA">
        <w:t xml:space="preserve"> и в пункте</w:t>
      </w:r>
      <w:r w:rsidR="00035643" w:rsidRPr="009143DA">
        <w:t> </w:t>
      </w:r>
      <w:fldSimple w:instr=" REF _Ref317250778 \r \h  \* MERGEFORMAT ">
        <w:r w:rsidR="00264C03">
          <w:t>16</w:t>
        </w:r>
      </w:fldSimple>
      <w:r w:rsidRPr="009143DA">
        <w:t xml:space="preserve"> раздела</w:t>
      </w:r>
      <w:r w:rsidR="00035643" w:rsidRPr="009143DA">
        <w:t> </w:t>
      </w:r>
      <w:fldSimple w:instr=" REF _Ref317253837 \r \h  \* MERGEFORMAT ">
        <w:r w:rsidR="00264C03">
          <w:t>4</w:t>
        </w:r>
      </w:fldSimple>
      <w:r w:rsidRPr="009143DA">
        <w:t xml:space="preserve"> «Информационная карта </w:t>
      </w:r>
      <w:r w:rsidR="00466F9E" w:rsidRPr="009143DA">
        <w:t>запроса цен</w:t>
      </w:r>
      <w:r w:rsidRPr="009143DA">
        <w:t xml:space="preserve">» автоматически с помощью программно-аппаратных средств ЭТП производится открытие доступа организатору </w:t>
      </w:r>
      <w:r w:rsidR="00466F9E" w:rsidRPr="009143DA">
        <w:t>запроса цен</w:t>
      </w:r>
      <w:r w:rsidRPr="009143DA">
        <w:t xml:space="preserve"> ко всем поданным заявкам на участие в </w:t>
      </w:r>
      <w:r w:rsidR="004560F3" w:rsidRPr="009143DA">
        <w:t>запросе цен</w:t>
      </w:r>
      <w:r w:rsidRPr="009143DA">
        <w:t xml:space="preserve"> и</w:t>
      </w:r>
      <w:r w:rsidR="00D53A1F" w:rsidRPr="009143DA">
        <w:rPr>
          <w:lang w:val="en-US"/>
        </w:rPr>
        <w:t> </w:t>
      </w:r>
      <w:r w:rsidRPr="009143DA">
        <w:t>содержащимся в них документам и сведениям.</w:t>
      </w:r>
    </w:p>
    <w:p w:rsidR="008240C6" w:rsidRPr="009143DA" w:rsidRDefault="008240C6" w:rsidP="00373576">
      <w:pPr>
        <w:numPr>
          <w:ilvl w:val="1"/>
          <w:numId w:val="35"/>
        </w:numPr>
        <w:ind w:left="0" w:firstLine="709"/>
        <w:jc w:val="both"/>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3DA">
        <w:t xml:space="preserve">В ходе рассмотрения заявок на участие в </w:t>
      </w:r>
      <w:r w:rsidR="004560F3" w:rsidRPr="009143DA">
        <w:t>запросе цен</w:t>
      </w:r>
      <w:r w:rsidRPr="009143DA">
        <w:t xml:space="preserve">, организатор </w:t>
      </w:r>
      <w:r w:rsidR="00466F9E" w:rsidRPr="009143DA">
        <w:t>запроса цен</w:t>
      </w:r>
      <w:r w:rsidRPr="009143DA">
        <w:t xml:space="preserve">, по решению </w:t>
      </w:r>
      <w:r w:rsidR="002E77A5" w:rsidRPr="009143DA">
        <w:t>закупочной комиссии</w:t>
      </w:r>
      <w:r w:rsidRPr="009143DA">
        <w:t xml:space="preserve">, вправе уточнять заявки на участие в </w:t>
      </w:r>
      <w:r w:rsidR="004560F3" w:rsidRPr="009143DA">
        <w:t>запросе цен</w:t>
      </w:r>
      <w:r w:rsidRPr="009143DA">
        <w:t xml:space="preserve"> в следующем порядке:</w:t>
      </w:r>
      <w:bookmarkEnd w:id="32"/>
    </w:p>
    <w:p w:rsidR="008240C6" w:rsidRPr="009143DA" w:rsidRDefault="00F3540C" w:rsidP="00CE3F46">
      <w:pPr>
        <w:numPr>
          <w:ilvl w:val="0"/>
          <w:numId w:val="30"/>
        </w:numPr>
        <w:tabs>
          <w:tab w:val="num" w:pos="1276"/>
        </w:tabs>
        <w:autoSpaceDE w:val="0"/>
        <w:autoSpaceDN w:val="0"/>
        <w:adjustRightInd w:val="0"/>
        <w:ind w:left="0" w:firstLine="709"/>
        <w:jc w:val="both"/>
      </w:pPr>
      <w:proofErr w:type="gramStart"/>
      <w:r w:rsidRPr="009143DA">
        <w:t xml:space="preserve">затребовать у участника </w:t>
      </w:r>
      <w:r w:rsidR="00466F9E" w:rsidRPr="009143DA">
        <w:t>запроса цен</w:t>
      </w:r>
      <w:r w:rsidRPr="009143DA">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9143DA">
        <w:lastRenderedPageBreak/>
        <w:t>саморегулируемых</w:t>
      </w:r>
      <w:proofErr w:type="spellEnd"/>
      <w:r w:rsidRPr="009143DA">
        <w:t xml:space="preserve"> общественных организациях и т.д.), документы, подтверждающие полномочия лица на</w:t>
      </w:r>
      <w:r w:rsidR="006954A4" w:rsidRPr="009143DA">
        <w:rPr>
          <w:lang w:val="en-US"/>
        </w:rPr>
        <w:t> </w:t>
      </w:r>
      <w:r w:rsidRPr="009143DA">
        <w:t xml:space="preserve">подписание заявки от имени участника </w:t>
      </w:r>
      <w:r w:rsidR="00466F9E" w:rsidRPr="009143DA">
        <w:t>запроса цен</w:t>
      </w:r>
      <w:r w:rsidRPr="009143DA">
        <w:t xml:space="preserve">, документы, подтверждающие обладание участником </w:t>
      </w:r>
      <w:r w:rsidR="00466F9E" w:rsidRPr="009143DA">
        <w:t>запроса цен</w:t>
      </w:r>
      <w:r w:rsidRPr="009143DA">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143DA">
        <w:t>запроса цен</w:t>
      </w:r>
      <w:proofErr w:type="gramEnd"/>
      <w:r w:rsidRPr="009143DA">
        <w:t xml:space="preserve"> предлагать этот товар</w:t>
      </w:r>
      <w:r w:rsidR="008240C6" w:rsidRPr="009143DA">
        <w:t>;</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об исправлении выявленных в ходе рассмотрения арифметических и грамматических ошибок в</w:t>
      </w:r>
      <w:r w:rsidR="006954A4" w:rsidRPr="009143DA">
        <w:rPr>
          <w:lang w:val="en-US"/>
        </w:rPr>
        <w:t> </w:t>
      </w:r>
      <w:r w:rsidRPr="009143DA">
        <w:t xml:space="preserve">документах, представленных в составе заявки на участие в </w:t>
      </w:r>
      <w:r w:rsidR="004560F3" w:rsidRPr="009143DA">
        <w:t>запросе цен</w:t>
      </w:r>
      <w:r w:rsidRPr="009143DA">
        <w:t xml:space="preserve"> и направлении организатору </w:t>
      </w:r>
      <w:r w:rsidR="00466F9E" w:rsidRPr="009143DA">
        <w:t>запроса цен</w:t>
      </w:r>
      <w:r w:rsidRPr="009143DA">
        <w:t xml:space="preserve"> исправленных документов. При исправлении арифметических ошибок в заявках на участие в </w:t>
      </w:r>
      <w:r w:rsidR="004560F3" w:rsidRPr="009143DA">
        <w:t>запросе цен</w:t>
      </w:r>
      <w:r w:rsidRPr="009143DA">
        <w:t xml:space="preserve"> применяются следующие правила:</w:t>
      </w:r>
    </w:p>
    <w:p w:rsidR="006D246B" w:rsidRPr="009143DA" w:rsidRDefault="006D246B" w:rsidP="00CE3F46">
      <w:pPr>
        <w:numPr>
          <w:ilvl w:val="0"/>
          <w:numId w:val="29"/>
        </w:numPr>
        <w:tabs>
          <w:tab w:val="left" w:pos="1276"/>
        </w:tabs>
        <w:autoSpaceDE w:val="0"/>
        <w:autoSpaceDN w:val="0"/>
        <w:adjustRightInd w:val="0"/>
        <w:ind w:left="1276" w:hanging="567"/>
        <w:jc w:val="both"/>
      </w:pPr>
      <w:proofErr w:type="gramStart"/>
      <w:r w:rsidRPr="009143D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ценой, указанной в заявке на участие в </w:t>
      </w:r>
      <w:r w:rsidR="004560F3" w:rsidRPr="009143DA">
        <w:t>запросе цен</w:t>
      </w:r>
      <w:r w:rsidRPr="009143D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143DA">
        <w:t>запросе цен</w:t>
      </w:r>
      <w:r w:rsidR="008240C6" w:rsidRPr="009143DA">
        <w:t>;</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143DA">
        <w:t>запросе цен</w:t>
      </w:r>
      <w:r w:rsidR="008240C6" w:rsidRPr="009143DA">
        <w:t>.</w:t>
      </w:r>
    </w:p>
    <w:p w:rsidR="008240C6" w:rsidRPr="009143DA" w:rsidRDefault="008240C6" w:rsidP="008240C6">
      <w:pPr>
        <w:autoSpaceDE w:val="0"/>
        <w:autoSpaceDN w:val="0"/>
        <w:adjustRightInd w:val="0"/>
        <w:ind w:firstLine="709"/>
        <w:jc w:val="both"/>
      </w:pPr>
      <w:r w:rsidRPr="009143DA">
        <w:t>Исправление иных ошибок не допускается.</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по разъяснению положений заявок на участие в </w:t>
      </w:r>
      <w:r w:rsidR="004560F3" w:rsidRPr="009143DA">
        <w:t>запросе цен</w:t>
      </w:r>
      <w:r w:rsidRPr="009143DA">
        <w:t>, не изменяющие существо заявки</w:t>
      </w:r>
      <w:r w:rsidR="006D246B" w:rsidRPr="009143DA">
        <w:t>, включая изменение условий заявки</w:t>
      </w:r>
      <w:r w:rsidRPr="009143D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143DA">
        <w:t>ых</w:t>
      </w:r>
      <w:r w:rsidRPr="009143DA">
        <w:t xml:space="preserve"> </w:t>
      </w:r>
      <w:r w:rsidR="006D246B" w:rsidRPr="009143DA">
        <w:t>товар</w:t>
      </w:r>
      <w:r w:rsidR="005349A9" w:rsidRPr="009143DA">
        <w:t>ов</w:t>
      </w:r>
      <w:r w:rsidR="006D246B" w:rsidRPr="009143DA">
        <w:t>, работ, услуг</w:t>
      </w:r>
      <w:r w:rsidRPr="009143DA">
        <w:t xml:space="preserve">, </w:t>
      </w:r>
      <w:r w:rsidR="005349A9" w:rsidRPr="009143DA">
        <w:t>их</w:t>
      </w:r>
      <w:r w:rsidRPr="009143DA">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143DA">
        <w:t>запроса цен</w:t>
      </w:r>
      <w:r w:rsidRPr="009143DA">
        <w:t xml:space="preserve"> и объем, номенклатуру и цену предлагаем</w:t>
      </w:r>
      <w:r w:rsidR="005F0D85" w:rsidRPr="009143DA">
        <w:t>ых</w:t>
      </w:r>
      <w:r w:rsidRPr="009143DA">
        <w:t xml:space="preserve"> участником </w:t>
      </w:r>
      <w:r w:rsidR="005F0D85" w:rsidRPr="009143DA">
        <w:t>товаров, работ, услуг</w:t>
      </w:r>
      <w:r w:rsidRPr="009143DA">
        <w:t xml:space="preserve">. </w:t>
      </w:r>
    </w:p>
    <w:p w:rsidR="00C87330" w:rsidRPr="009143DA" w:rsidRDefault="001B1BB2" w:rsidP="00373576">
      <w:pPr>
        <w:numPr>
          <w:ilvl w:val="1"/>
          <w:numId w:val="35"/>
        </w:numPr>
        <w:ind w:left="0" w:firstLine="709"/>
        <w:jc w:val="both"/>
      </w:pPr>
      <w:bookmarkStart w:id="33" w:name="_Ref266805430"/>
      <w:bookmarkStart w:id="34" w:name="_Ref125833092"/>
      <w:bookmarkStart w:id="35" w:name="_Ref297560912"/>
      <w:r w:rsidRPr="009143DA">
        <w:t>З</w:t>
      </w:r>
      <w:r w:rsidR="002E77A5" w:rsidRPr="009143DA">
        <w:t>акупочная комиссия</w:t>
      </w:r>
      <w:r w:rsidR="006376EB" w:rsidRPr="009143DA">
        <w:t xml:space="preserve">  на своем заседании в отношении каждого участника</w:t>
      </w:r>
      <w:r w:rsidR="00266729" w:rsidRPr="009143DA">
        <w:t xml:space="preserve"> </w:t>
      </w:r>
      <w:r w:rsidR="00466F9E" w:rsidRPr="009143DA">
        <w:t>запроса цен</w:t>
      </w:r>
      <w:r w:rsidR="006376EB" w:rsidRPr="009143DA">
        <w:t xml:space="preserve"> </w:t>
      </w:r>
      <w:r w:rsidR="006376EB" w:rsidRPr="009143DA">
        <w:rPr>
          <w:b/>
          <w:i/>
        </w:rPr>
        <w:t xml:space="preserve"> </w:t>
      </w:r>
      <w:r w:rsidR="006376EB" w:rsidRPr="009143DA">
        <w:t>принимает решение о</w:t>
      </w:r>
      <w:r w:rsidR="006954A4" w:rsidRPr="009143DA">
        <w:rPr>
          <w:lang w:val="en-US"/>
        </w:rPr>
        <w:t> </w:t>
      </w:r>
      <w:r w:rsidR="006376EB" w:rsidRPr="009143DA">
        <w:t xml:space="preserve">допуске к дальнейшему участию в </w:t>
      </w:r>
      <w:r w:rsidR="004560F3" w:rsidRPr="009143DA">
        <w:t>запросе цен</w:t>
      </w:r>
      <w:r w:rsidR="006376EB" w:rsidRPr="009143DA">
        <w:t>, либо об отказе в</w:t>
      </w:r>
      <w:r w:rsidR="006954A4" w:rsidRPr="009143DA">
        <w:rPr>
          <w:lang w:val="en-US"/>
        </w:rPr>
        <w:t> </w:t>
      </w:r>
      <w:r w:rsidR="006376EB" w:rsidRPr="009143DA">
        <w:t>допуске</w:t>
      </w:r>
      <w:bookmarkEnd w:id="33"/>
      <w:r w:rsidR="006376EB" w:rsidRPr="009143DA">
        <w:t>, по</w:t>
      </w:r>
      <w:r w:rsidR="006954A4" w:rsidRPr="009143DA">
        <w:rPr>
          <w:lang w:val="en-US"/>
        </w:rPr>
        <w:t> </w:t>
      </w:r>
      <w:r w:rsidR="006376EB" w:rsidRPr="009143DA">
        <w:t>следующим основаниям:</w:t>
      </w:r>
      <w:bookmarkStart w:id="36" w:name="sub_1211"/>
      <w:bookmarkEnd w:id="34"/>
      <w:bookmarkEnd w:id="35"/>
    </w:p>
    <w:p w:rsidR="006376EB" w:rsidRPr="009143DA"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proofErr w:type="gramStart"/>
      <w:r w:rsidRPr="009143DA">
        <w:t>несоответствие заявки по составу (за исключением случаев непредставления документов и (или) сведений, необходимых исключительно для</w:t>
      </w:r>
      <w:r w:rsidR="006954A4" w:rsidRPr="009143DA">
        <w:rPr>
          <w:lang w:val="en-US"/>
        </w:rPr>
        <w:t> </w:t>
      </w:r>
      <w:r w:rsidRPr="009143DA">
        <w:t xml:space="preserve">целей оценки и сопоставления заявок, если это было предусмотрено </w:t>
      </w:r>
      <w:r w:rsidR="002E77A5" w:rsidRPr="009143DA">
        <w:t xml:space="preserve">документацией по </w:t>
      </w:r>
      <w:r w:rsidR="00466F9E" w:rsidRPr="009143DA">
        <w:t>запросу цен</w:t>
      </w:r>
      <w:r w:rsidRPr="009143DA">
        <w:t>), содержанию и оформлению</w:t>
      </w:r>
      <w:bookmarkEnd w:id="37"/>
      <w:r w:rsidR="00EB1F47" w:rsidRPr="009143D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143DA">
        <w:rPr>
          <w:b/>
          <w:i/>
        </w:rPr>
        <w:t>поставки товара</w:t>
      </w:r>
      <w:proofErr w:type="gramEnd"/>
      <w:r w:rsidR="00EB1F47" w:rsidRPr="009143DA">
        <w:rPr>
          <w:b/>
          <w:i/>
        </w:rPr>
        <w:t>, выполнения работ или оказания услуг</w:t>
      </w:r>
      <w:r w:rsidR="00EB1F47" w:rsidRPr="009143DA">
        <w:t xml:space="preserve">. </w:t>
      </w:r>
      <w:proofErr w:type="gramStart"/>
      <w:r w:rsidR="00EB1F47" w:rsidRPr="009143DA">
        <w:t>Если в заявке на</w:t>
      </w:r>
      <w:r w:rsidR="00EB1F47" w:rsidRPr="009143DA">
        <w:rPr>
          <w:lang w:val="en-US"/>
        </w:rPr>
        <w:t> </w:t>
      </w:r>
      <w:r w:rsidR="00EB1F47" w:rsidRPr="009143DA">
        <w:t xml:space="preserve">участие в </w:t>
      </w:r>
      <w:r w:rsidR="004560F3" w:rsidRPr="009143DA">
        <w:t>запросе цен</w:t>
      </w:r>
      <w:r w:rsidR="00EB1F47" w:rsidRPr="009143DA">
        <w:t xml:space="preserve"> указан срок в периодах (дни, недели, месяцы), а</w:t>
      </w:r>
      <w:r w:rsidR="00EB1F47" w:rsidRPr="009143DA">
        <w:rPr>
          <w:lang w:val="en-US"/>
        </w:rPr>
        <w:t> </w:t>
      </w:r>
      <w:r w:rsidR="00EB1F47" w:rsidRPr="009143DA">
        <w:t>в</w:t>
      </w:r>
      <w:r w:rsidR="00EB1F47" w:rsidRPr="009143DA">
        <w:rPr>
          <w:lang w:val="en-US"/>
        </w:rPr>
        <w:t> </w:t>
      </w:r>
      <w:r w:rsidR="00EB1F47" w:rsidRPr="009143DA">
        <w:t>извещении о</w:t>
      </w:r>
      <w:r w:rsidR="006954A4" w:rsidRPr="009143DA">
        <w:rPr>
          <w:lang w:val="en-US"/>
        </w:rPr>
        <w:t> </w:t>
      </w:r>
      <w:r w:rsidR="00EB1F47" w:rsidRPr="009143DA">
        <w:t xml:space="preserve">проведении </w:t>
      </w:r>
      <w:r w:rsidR="00466F9E" w:rsidRPr="009143DA">
        <w:t>запроса цен</w:t>
      </w:r>
      <w:r w:rsidR="00EB1F47" w:rsidRPr="009143DA">
        <w:t xml:space="preserve"> и пункте</w:t>
      </w:r>
      <w:r w:rsidR="00806D8D" w:rsidRPr="009143DA">
        <w:t> </w:t>
      </w:r>
      <w:fldSimple w:instr=" REF _Ref317250598 \r \h  \* MERGEFORMAT ">
        <w:r w:rsidR="00264C03">
          <w:t>3</w:t>
        </w:r>
      </w:fldSimple>
      <w:r w:rsidR="00EB1F47" w:rsidRPr="009143DA">
        <w:t xml:space="preserve"> раздела</w:t>
      </w:r>
      <w:r w:rsidR="00806D8D" w:rsidRPr="009143DA">
        <w:t> </w:t>
      </w:r>
      <w:fldSimple w:instr=" REF _Ref317254587 \r \h  \* MERGEFORMAT ">
        <w:r w:rsidR="00264C03">
          <w:t>4</w:t>
        </w:r>
      </w:fldSimple>
      <w:r w:rsidR="00EB1F47" w:rsidRPr="009143DA">
        <w:t xml:space="preserve"> «Информационная карта </w:t>
      </w:r>
      <w:r w:rsidR="00466F9E" w:rsidRPr="009143DA">
        <w:t>запроса цен</w:t>
      </w:r>
      <w:r w:rsidR="00EB1F47" w:rsidRPr="009143DA">
        <w:t xml:space="preserve">» установлена календарная дата, то для исчисления соответствия заявки на участие в </w:t>
      </w:r>
      <w:r w:rsidR="004560F3" w:rsidRPr="009143DA">
        <w:t>запросе цен</w:t>
      </w:r>
      <w:r w:rsidR="00EB1F47" w:rsidRPr="009143DA">
        <w:t xml:space="preserve"> требуемым срокам, предлагаемый период </w:t>
      </w:r>
      <w:r w:rsidR="00EB1F47" w:rsidRPr="009143DA">
        <w:rPr>
          <w:b/>
          <w:i/>
        </w:rPr>
        <w:t>поставки товара, выполнения работ или оказания услуг</w:t>
      </w:r>
      <w:r w:rsidR="00EB1F47" w:rsidRPr="009143DA">
        <w:t xml:space="preserve"> отсчитывается от предполагаемой даты заключения</w:t>
      </w:r>
      <w:proofErr w:type="gramEnd"/>
      <w:r w:rsidR="00EB1F47" w:rsidRPr="009143DA">
        <w:t xml:space="preserve"> договора, рассчитываемой в</w:t>
      </w:r>
      <w:r w:rsidR="006954A4" w:rsidRPr="009143DA">
        <w:rPr>
          <w:lang w:val="en-US"/>
        </w:rPr>
        <w:t> </w:t>
      </w:r>
      <w:r w:rsidR="00EB1F47" w:rsidRPr="009143DA">
        <w:t xml:space="preserve">соответствии с датой </w:t>
      </w:r>
      <w:r w:rsidR="00EB1F47" w:rsidRPr="009143DA">
        <w:rPr>
          <w:bCs/>
        </w:rPr>
        <w:t xml:space="preserve">подведения итогов </w:t>
      </w:r>
      <w:r w:rsidR="00466F9E" w:rsidRPr="009143DA">
        <w:rPr>
          <w:bCs/>
        </w:rPr>
        <w:t>запроса цен</w:t>
      </w:r>
      <w:r w:rsidR="00EB1F47" w:rsidRPr="009143DA">
        <w:rPr>
          <w:bCs/>
        </w:rPr>
        <w:t>, указанной в</w:t>
      </w:r>
      <w:r w:rsidR="006954A4" w:rsidRPr="009143DA">
        <w:rPr>
          <w:bCs/>
          <w:lang w:val="en-US"/>
        </w:rPr>
        <w:t> </w:t>
      </w:r>
      <w:r w:rsidR="00EB1F47" w:rsidRPr="009143DA">
        <w:rPr>
          <w:bCs/>
        </w:rPr>
        <w:t xml:space="preserve">извещении о проведении </w:t>
      </w:r>
      <w:r w:rsidR="00466F9E" w:rsidRPr="009143DA">
        <w:rPr>
          <w:bCs/>
        </w:rPr>
        <w:t>запроса цен</w:t>
      </w:r>
      <w:r w:rsidR="00EB1F47" w:rsidRPr="009143DA">
        <w:rPr>
          <w:bCs/>
        </w:rPr>
        <w:t xml:space="preserve"> и пункте</w:t>
      </w:r>
      <w:r w:rsidR="00806D8D" w:rsidRPr="009143DA">
        <w:rPr>
          <w:bCs/>
          <w:lang w:val="en-US"/>
        </w:rPr>
        <w:t> </w:t>
      </w:r>
      <w:fldSimple w:instr=" REF _Ref317254136 \r \h  \* MERGEFORMAT ">
        <w:r w:rsidR="00264C03" w:rsidRPr="00264C03">
          <w:rPr>
            <w:bCs/>
          </w:rPr>
          <w:t>17</w:t>
        </w:r>
      </w:fldSimple>
      <w:r w:rsidR="00EB1F47" w:rsidRPr="009143DA">
        <w:rPr>
          <w:bCs/>
        </w:rPr>
        <w:t xml:space="preserve"> раздела</w:t>
      </w:r>
      <w:r w:rsidR="00806D8D" w:rsidRPr="009143DA">
        <w:rPr>
          <w:bCs/>
        </w:rPr>
        <w:t> </w:t>
      </w:r>
      <w:fldSimple w:instr=" REF _Ref317254624 \r \h  \* MERGEFORMAT ">
        <w:r w:rsidR="00264C03" w:rsidRPr="00264C03">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 xml:space="preserve">» и датой заключения </w:t>
      </w:r>
      <w:r w:rsidR="00EB1F47" w:rsidRPr="009143DA">
        <w:t>договора, указанной в</w:t>
      </w:r>
      <w:r w:rsidR="00EB1F47" w:rsidRPr="009143DA">
        <w:rPr>
          <w:lang w:val="en-US"/>
        </w:rPr>
        <w:t> </w:t>
      </w:r>
      <w:r w:rsidR="00EB1F47" w:rsidRPr="009143DA">
        <w:t xml:space="preserve">извещении о проведении </w:t>
      </w:r>
      <w:r w:rsidR="00466F9E" w:rsidRPr="009143DA">
        <w:t>запроса цен</w:t>
      </w:r>
      <w:r w:rsidR="00EB1F47" w:rsidRPr="009143DA">
        <w:t xml:space="preserve"> и </w:t>
      </w:r>
      <w:r w:rsidR="00EB1F47" w:rsidRPr="009143DA">
        <w:rPr>
          <w:bCs/>
        </w:rPr>
        <w:t>пункте</w:t>
      </w:r>
      <w:r w:rsidR="00806D8D" w:rsidRPr="009143DA">
        <w:rPr>
          <w:bCs/>
        </w:rPr>
        <w:t> </w:t>
      </w:r>
      <w:fldSimple w:instr=" REF _Ref317254659 \r \h  \* MERGEFORMAT ">
        <w:r w:rsidR="00264C03" w:rsidRPr="00264C03">
          <w:rPr>
            <w:bCs/>
          </w:rPr>
          <w:t>18</w:t>
        </w:r>
      </w:fldSimple>
      <w:r w:rsidR="00806D8D" w:rsidRPr="009143DA">
        <w:rPr>
          <w:bCs/>
        </w:rPr>
        <w:t xml:space="preserve"> </w:t>
      </w:r>
      <w:r w:rsidR="00EB1F47" w:rsidRPr="009143DA">
        <w:rPr>
          <w:bCs/>
        </w:rPr>
        <w:t>раздела</w:t>
      </w:r>
      <w:r w:rsidR="00806D8D" w:rsidRPr="009143DA">
        <w:rPr>
          <w:bCs/>
        </w:rPr>
        <w:t> </w:t>
      </w:r>
      <w:fldSimple w:instr=" REF _Ref317254668 \r \h  \* MERGEFORMAT ">
        <w:r w:rsidR="00264C03" w:rsidRPr="00264C03">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w:t>
      </w:r>
      <w:r w:rsidR="00EB1F47" w:rsidRPr="009143DA">
        <w:t>;</w:t>
      </w:r>
    </w:p>
    <w:p w:rsidR="00266729" w:rsidRPr="009143DA" w:rsidRDefault="00266729"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предоставление участником </w:t>
      </w:r>
      <w:r w:rsidR="00466F9E" w:rsidRPr="009143DA">
        <w:t>запроса цен</w:t>
      </w:r>
      <w:r w:rsidRPr="009143DA">
        <w:t xml:space="preserve"> в составе заявки на</w:t>
      </w:r>
      <w:r w:rsidR="006954A4" w:rsidRPr="009143DA">
        <w:rPr>
          <w:lang w:val="en-US"/>
        </w:rPr>
        <w:t> </w:t>
      </w:r>
      <w:r w:rsidRPr="009143DA">
        <w:t xml:space="preserve">участие в </w:t>
      </w:r>
      <w:r w:rsidR="004560F3" w:rsidRPr="009143DA">
        <w:t>запросе цен</w:t>
      </w:r>
      <w:r w:rsidRPr="009143DA">
        <w:t xml:space="preserve"> недостоверных сведений;</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участника </w:t>
      </w:r>
      <w:r w:rsidR="00466F9E" w:rsidRPr="009143DA">
        <w:t>запроса цен</w:t>
      </w:r>
      <w:r w:rsidRPr="009143DA">
        <w:t xml:space="preserve"> требованиям </w:t>
      </w:r>
      <w:r w:rsidR="003E0066" w:rsidRPr="009143DA">
        <w:t xml:space="preserve">документации по </w:t>
      </w:r>
      <w:r w:rsidR="00466F9E" w:rsidRPr="009143DA">
        <w:t>запросу цен</w:t>
      </w:r>
      <w:r w:rsidRPr="009143DA">
        <w:t>;</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Pr="009143DA">
        <w:rPr>
          <w:b/>
          <w:i/>
        </w:rPr>
        <w:t>поставщиков/</w:t>
      </w:r>
      <w:r w:rsidRPr="009143DA">
        <w:t xml:space="preserve"> </w:t>
      </w:r>
      <w:r w:rsidRPr="009143DA">
        <w:rPr>
          <w:b/>
          <w:i/>
        </w:rPr>
        <w:t>субподрядчиков/ соисполнителей</w:t>
      </w:r>
      <w:r w:rsidRPr="009143DA">
        <w:t xml:space="preserve"> требованиям </w:t>
      </w:r>
      <w:r w:rsidR="003E0066" w:rsidRPr="009143DA">
        <w:t xml:space="preserve">документации по </w:t>
      </w:r>
      <w:r w:rsidR="00466F9E" w:rsidRPr="009143DA">
        <w:t>запросу цен</w:t>
      </w:r>
      <w:r w:rsidRPr="009143DA">
        <w:t>, если они были установлены;</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00266729" w:rsidRPr="009143DA">
        <w:t>товара, работ, услуг</w:t>
      </w:r>
      <w:r w:rsidRPr="009143DA">
        <w:t xml:space="preserve"> и (или) договорных условий, указанных в заявке на участие в </w:t>
      </w:r>
      <w:r w:rsidR="004560F3" w:rsidRPr="009143DA">
        <w:t>запросе цен</w:t>
      </w:r>
      <w:r w:rsidRPr="009143DA">
        <w:t xml:space="preserve">, требованиям </w:t>
      </w:r>
      <w:r w:rsidR="003E0066" w:rsidRPr="009143DA">
        <w:t xml:space="preserve">документации по </w:t>
      </w:r>
      <w:r w:rsidR="00466F9E" w:rsidRPr="009143DA">
        <w:t>запросу цен</w:t>
      </w:r>
      <w:r w:rsidR="00E81E96" w:rsidRPr="009143DA">
        <w:t>.</w:t>
      </w:r>
    </w:p>
    <w:p w:rsidR="00E421F5" w:rsidRPr="009143DA" w:rsidRDefault="008F76BA" w:rsidP="00373576">
      <w:pPr>
        <w:numPr>
          <w:ilvl w:val="1"/>
          <w:numId w:val="35"/>
        </w:numPr>
        <w:ind w:left="0" w:firstLine="709"/>
        <w:jc w:val="both"/>
      </w:pPr>
      <w:bookmarkStart w:id="38" w:name="_Ref318811122"/>
      <w:bookmarkStart w:id="39" w:name="sub_1214"/>
      <w:bookmarkEnd w:id="36"/>
      <w:r w:rsidRPr="009143DA">
        <w:lastRenderedPageBreak/>
        <w:t>П</w:t>
      </w:r>
      <w:r w:rsidR="00D937BC" w:rsidRPr="009143DA">
        <w:t xml:space="preserve">о итогам отборочной стадии </w:t>
      </w:r>
      <w:r w:rsidR="002E77A5" w:rsidRPr="009143DA">
        <w:t>закупочной комиссией</w:t>
      </w:r>
      <w:r w:rsidR="00D937BC" w:rsidRPr="009143DA">
        <w:t xml:space="preserve"> принимаются решения в отношении каждого участника </w:t>
      </w:r>
      <w:r w:rsidR="00466F9E" w:rsidRPr="009143DA">
        <w:t>запроса цен</w:t>
      </w:r>
      <w:r w:rsidR="00D937BC" w:rsidRPr="009143DA">
        <w:t xml:space="preserve"> о допуске к участию в </w:t>
      </w:r>
      <w:r w:rsidR="004560F3" w:rsidRPr="009143DA">
        <w:t>запросе цен</w:t>
      </w:r>
      <w:r w:rsidR="00D937BC" w:rsidRPr="009143DA">
        <w:t xml:space="preserve"> или об отказе в</w:t>
      </w:r>
      <w:r w:rsidR="006954A4" w:rsidRPr="009143DA">
        <w:t> </w:t>
      </w:r>
      <w:r w:rsidR="00D937BC" w:rsidRPr="009143DA">
        <w:t>допуске к участию в</w:t>
      </w:r>
      <w:r w:rsidR="00DF61DF" w:rsidRPr="009143DA">
        <w:t xml:space="preserve"> </w:t>
      </w:r>
      <w:r w:rsidR="004560F3" w:rsidRPr="009143DA">
        <w:t>запросе цен</w:t>
      </w:r>
      <w:r w:rsidR="00D937BC" w:rsidRPr="009143DA">
        <w:t>.</w:t>
      </w:r>
      <w:r w:rsidR="002141CC" w:rsidRPr="009143DA">
        <w:t xml:space="preserve"> Также принимается решение о проведении или </w:t>
      </w:r>
      <w:proofErr w:type="spellStart"/>
      <w:r w:rsidR="002141CC" w:rsidRPr="009143DA">
        <w:t>непроведении</w:t>
      </w:r>
      <w:proofErr w:type="spellEnd"/>
      <w:r w:rsidR="002141CC" w:rsidRPr="009143DA">
        <w:t xml:space="preserve"> переторжки</w:t>
      </w:r>
      <w:r w:rsidR="00E421F5" w:rsidRPr="009143DA">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9143DA">
        <w:t>непроведении</w:t>
      </w:r>
      <w:proofErr w:type="spellEnd"/>
      <w:r w:rsidR="00E421F5" w:rsidRPr="009143DA">
        <w:t xml:space="preserve"> переторжки, закупочная комиссия в том же протоколе определяет итоги запроса цен.</w:t>
      </w:r>
      <w:bookmarkEnd w:id="38"/>
      <w:r w:rsidR="00E421F5" w:rsidRPr="009143DA">
        <w:t xml:space="preserve"> </w:t>
      </w:r>
    </w:p>
    <w:p w:rsidR="00C87330" w:rsidRPr="009143DA" w:rsidRDefault="00E421F5" w:rsidP="00373576">
      <w:pPr>
        <w:numPr>
          <w:ilvl w:val="1"/>
          <w:numId w:val="35"/>
        </w:numPr>
        <w:ind w:left="0" w:firstLine="709"/>
        <w:jc w:val="both"/>
      </w:pPr>
      <w:r w:rsidRPr="009143DA">
        <w:t>Протокол заседания закупочной комиссии размещаетс</w:t>
      </w:r>
      <w:r w:rsidR="008F76BA" w:rsidRPr="009143DA">
        <w:t>я</w:t>
      </w:r>
      <w:r w:rsidRPr="009143DA">
        <w:t xml:space="preserve"> на официальном сайте и на ЭТП в течение 1 (одного) рабочего дня, следующего после дня подписания указанного</w:t>
      </w:r>
      <w:r w:rsidR="008F76BA" w:rsidRPr="009143DA">
        <w:rPr>
          <w:b/>
          <w:i/>
        </w:rPr>
        <w:t xml:space="preserve"> </w:t>
      </w:r>
      <w:r w:rsidRPr="009143DA">
        <w:t xml:space="preserve"> протокола.</w:t>
      </w:r>
    </w:p>
    <w:bookmarkEnd w:id="39"/>
    <w:p w:rsidR="00C87330" w:rsidRPr="009143DA" w:rsidRDefault="00C87330" w:rsidP="00373576">
      <w:pPr>
        <w:numPr>
          <w:ilvl w:val="1"/>
          <w:numId w:val="35"/>
        </w:numPr>
        <w:ind w:left="0" w:firstLine="709"/>
        <w:jc w:val="both"/>
      </w:pPr>
      <w:r w:rsidRPr="009143DA">
        <w:t>Переторжка</w:t>
      </w:r>
    </w:p>
    <w:p w:rsidR="00C87330" w:rsidRPr="009143DA" w:rsidRDefault="00C87330" w:rsidP="00373576">
      <w:pPr>
        <w:numPr>
          <w:ilvl w:val="2"/>
          <w:numId w:val="35"/>
        </w:numPr>
        <w:tabs>
          <w:tab w:val="left" w:pos="1418"/>
          <w:tab w:val="left" w:pos="1560"/>
        </w:tabs>
        <w:autoSpaceDE w:val="0"/>
        <w:autoSpaceDN w:val="0"/>
        <w:adjustRightInd w:val="0"/>
        <w:ind w:left="0" w:firstLine="709"/>
        <w:jc w:val="both"/>
      </w:pPr>
      <w:r w:rsidRPr="009143DA">
        <w:t>Если в пункте</w:t>
      </w:r>
      <w:r w:rsidR="00806D8D" w:rsidRPr="009143DA">
        <w:t> </w:t>
      </w:r>
      <w:fldSimple w:instr=" REF _Ref317254826 \r \h  \* MERGEFORMAT ">
        <w:r w:rsidR="00264C03">
          <w:t>15</w:t>
        </w:r>
      </w:fldSimple>
      <w:r w:rsidRPr="009143DA">
        <w:t xml:space="preserve"> раздела</w:t>
      </w:r>
      <w:r w:rsidR="00806D8D" w:rsidRPr="009143DA">
        <w:t> </w:t>
      </w:r>
      <w:fldSimple w:instr=" REF _Ref317254811 \r \h  \* MERGEFORMAT ">
        <w:r w:rsidR="00264C03">
          <w:t>4</w:t>
        </w:r>
      </w:fldSimple>
      <w:r w:rsidRPr="009143DA">
        <w:t xml:space="preserve"> «Информационная карта </w:t>
      </w:r>
      <w:r w:rsidR="00466F9E" w:rsidRPr="009143DA">
        <w:t>запроса цен</w:t>
      </w:r>
      <w:r w:rsidRPr="009143DA">
        <w:t xml:space="preserve">» предусмотрена возможность проведения процедуры переторжки </w:t>
      </w:r>
      <w:r w:rsidR="002E77A5" w:rsidRPr="009143DA">
        <w:t>закупочная комиссия</w:t>
      </w:r>
      <w:r w:rsidRPr="009143DA">
        <w:t xml:space="preserve"> вправе принять решение о проведении процедуры переторжки, т.е. предоставление участникам </w:t>
      </w:r>
      <w:r w:rsidR="00466F9E" w:rsidRPr="009143DA">
        <w:t>запроса цен</w:t>
      </w:r>
      <w:r w:rsidRPr="009143DA">
        <w:t xml:space="preserve"> возможности добровольно повысить предпочтительность их заявок на участие в </w:t>
      </w:r>
      <w:r w:rsidR="004560F3" w:rsidRPr="009143DA">
        <w:t>запросе цен</w:t>
      </w:r>
      <w:r w:rsidRPr="009143DA">
        <w:t xml:space="preserve"> путем снижения первоначально указанной </w:t>
      </w:r>
      <w:r w:rsidR="001E2D6F" w:rsidRPr="009143DA">
        <w:t>в </w:t>
      </w:r>
      <w:r w:rsidRPr="009143DA">
        <w:t xml:space="preserve">заявке цены. Снижение цены не должно повлечь за собой изменение иных условий заявки на участие в </w:t>
      </w:r>
      <w:r w:rsidR="004560F3" w:rsidRPr="009143DA">
        <w:t>запросе цен</w:t>
      </w:r>
      <w:r w:rsidRPr="009143DA">
        <w:t>.</w:t>
      </w:r>
    </w:p>
    <w:p w:rsidR="00C87330" w:rsidRPr="009143DA" w:rsidRDefault="00656D73"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Форма и порядок проведения переторжки с использованием функционала ЭТП, </w:t>
      </w:r>
      <w:r w:rsidR="00AC6ABA" w:rsidRPr="009143DA">
        <w:t xml:space="preserve">определенные </w:t>
      </w:r>
      <w:r w:rsidR="002E77A5" w:rsidRPr="009143DA">
        <w:t>закупочной комиссией</w:t>
      </w:r>
      <w:r w:rsidR="00AC6ABA" w:rsidRPr="009143DA">
        <w:t xml:space="preserve">, </w:t>
      </w:r>
      <w:r w:rsidRPr="009143DA">
        <w:t xml:space="preserve">сроки </w:t>
      </w:r>
      <w:r w:rsidR="00AC6ABA" w:rsidRPr="009143DA">
        <w:t xml:space="preserve">и порядок </w:t>
      </w:r>
      <w:r w:rsidRPr="009143DA">
        <w:t>подачи новых ценовых</w:t>
      </w:r>
      <w:r w:rsidRPr="009143DA">
        <w:rPr>
          <w:b/>
          <w:i/>
        </w:rPr>
        <w:t xml:space="preserve"> </w:t>
      </w:r>
      <w:r w:rsidRPr="009143DA">
        <w:t>предложений, указываются в письмах, приглашающих</w:t>
      </w:r>
      <w:r w:rsidR="0062378E" w:rsidRPr="009143DA">
        <w:t xml:space="preserve"> </w:t>
      </w:r>
      <w:r w:rsidRPr="009143DA">
        <w:t xml:space="preserve">участников </w:t>
      </w:r>
      <w:r w:rsidR="00466F9E" w:rsidRPr="009143DA">
        <w:t>запроса цен</w:t>
      </w:r>
      <w:r w:rsidR="0062378E" w:rsidRPr="009143DA">
        <w:t xml:space="preserve"> </w:t>
      </w:r>
      <w:r w:rsidRPr="009143DA">
        <w:t>на процедуру переторжки</w:t>
      </w:r>
      <w:r w:rsidR="0062378E" w:rsidRPr="009143DA">
        <w:rPr>
          <w:b/>
          <w:i/>
        </w:rPr>
        <w:t xml:space="preserve">, </w:t>
      </w:r>
      <w:r w:rsidR="0062378E" w:rsidRPr="009143DA">
        <w:t xml:space="preserve">и направленных одновременно всем участникам, допущенным до участия в </w:t>
      </w:r>
      <w:r w:rsidR="004560F3" w:rsidRPr="009143DA">
        <w:t>запросе цен</w:t>
      </w:r>
      <w:r w:rsidR="0062378E"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Участник </w:t>
      </w:r>
      <w:r w:rsidR="00466F9E" w:rsidRPr="009143DA">
        <w:t>запроса цен</w:t>
      </w:r>
      <w:r w:rsidRPr="009143DA">
        <w:t>, приглашенный на переторжку, вправе не участвовать в ней</w:t>
      </w:r>
      <w:r w:rsidR="008F37CA" w:rsidRPr="009143DA">
        <w:t xml:space="preserve"> </w:t>
      </w:r>
      <w:r w:rsidRPr="009143DA">
        <w:t>тогда его предложение, остается действующим с ранее объявленной ценой</w:t>
      </w:r>
      <w:r w:rsidR="005C6601" w:rsidRPr="009143DA">
        <w:t>, указанной в</w:t>
      </w:r>
      <w:r w:rsidRPr="009143DA">
        <w:t xml:space="preserve"> заявк</w:t>
      </w:r>
      <w:r w:rsidR="005C6601" w:rsidRPr="009143DA">
        <w:t>е</w:t>
      </w:r>
      <w:r w:rsidRPr="009143DA">
        <w:t xml:space="preserve"> на участие </w:t>
      </w:r>
      <w:r w:rsidR="001E2D6F" w:rsidRPr="009143DA">
        <w:t>в </w:t>
      </w:r>
      <w:r w:rsidR="004560F3" w:rsidRPr="009143DA">
        <w:t>запросе цен</w:t>
      </w:r>
      <w:r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Предложения</w:t>
      </w:r>
      <w:r w:rsidRPr="009143DA">
        <w:rPr>
          <w:iCs/>
        </w:rPr>
        <w:t xml:space="preserve"> участника по увеличению цены</w:t>
      </w:r>
      <w:r w:rsidR="00A56053" w:rsidRPr="009143DA">
        <w:rPr>
          <w:iCs/>
        </w:rPr>
        <w:t>,</w:t>
      </w:r>
      <w:r w:rsidRPr="009143DA">
        <w:rPr>
          <w:iCs/>
        </w:rPr>
        <w:t xml:space="preserve"> </w:t>
      </w:r>
      <w:r w:rsidR="00860E21" w:rsidRPr="009143DA">
        <w:rPr>
          <w:iCs/>
        </w:rPr>
        <w:t>указанн</w:t>
      </w:r>
      <w:r w:rsidR="00CC1CD9" w:rsidRPr="009143DA">
        <w:rPr>
          <w:iCs/>
        </w:rPr>
        <w:t>ой</w:t>
      </w:r>
      <w:r w:rsidR="00860E21" w:rsidRPr="009143DA">
        <w:rPr>
          <w:iCs/>
        </w:rPr>
        <w:t xml:space="preserve"> в </w:t>
      </w:r>
      <w:r w:rsidRPr="009143DA">
        <w:rPr>
          <w:iCs/>
        </w:rPr>
        <w:t>заявк</w:t>
      </w:r>
      <w:r w:rsidR="00860E21" w:rsidRPr="009143DA">
        <w:rPr>
          <w:iCs/>
        </w:rPr>
        <w:t>е</w:t>
      </w:r>
      <w:r w:rsidRPr="009143DA">
        <w:rPr>
          <w:iCs/>
        </w:rPr>
        <w:t xml:space="preserve"> на участие в </w:t>
      </w:r>
      <w:r w:rsidR="004560F3" w:rsidRPr="009143DA">
        <w:rPr>
          <w:iCs/>
        </w:rPr>
        <w:t>запросе цен</w:t>
      </w:r>
      <w:r w:rsidRPr="009143DA">
        <w:rPr>
          <w:iCs/>
        </w:rPr>
        <w:t xml:space="preserve">  </w:t>
      </w:r>
      <w:r w:rsidR="00860E21" w:rsidRPr="009143DA">
        <w:rPr>
          <w:iCs/>
        </w:rPr>
        <w:t>не </w:t>
      </w:r>
      <w:r w:rsidRPr="009143DA">
        <w:rPr>
          <w:iCs/>
        </w:rPr>
        <w:t xml:space="preserve">рассматриваются, </w:t>
      </w:r>
      <w:r w:rsidR="00860E21" w:rsidRPr="009143DA">
        <w:rPr>
          <w:iCs/>
        </w:rPr>
        <w:t xml:space="preserve">данный </w:t>
      </w:r>
      <w:r w:rsidRPr="009143DA">
        <w:rPr>
          <w:iCs/>
        </w:rPr>
        <w:t xml:space="preserve">участник считается не участвовавшим в процедуре переторжки </w:t>
      </w:r>
      <w:r w:rsidRPr="009143DA">
        <w:t xml:space="preserve">остается </w:t>
      </w:r>
      <w:r w:rsidRPr="009143DA">
        <w:rPr>
          <w:iCs/>
        </w:rPr>
        <w:t>действующ</w:t>
      </w:r>
      <w:r w:rsidR="00860E21" w:rsidRPr="009143DA">
        <w:rPr>
          <w:iCs/>
        </w:rPr>
        <w:t>им</w:t>
      </w:r>
      <w:r w:rsidRPr="009143DA">
        <w:rPr>
          <w:iCs/>
        </w:rPr>
        <w:t xml:space="preserve"> с ранее объявленной ценой.</w:t>
      </w:r>
    </w:p>
    <w:p w:rsidR="00A226B0" w:rsidRPr="009143DA" w:rsidRDefault="00A226B0" w:rsidP="00373576">
      <w:pPr>
        <w:numPr>
          <w:ilvl w:val="2"/>
          <w:numId w:val="35"/>
        </w:numPr>
        <w:tabs>
          <w:tab w:val="left" w:pos="1418"/>
          <w:tab w:val="left" w:pos="1560"/>
          <w:tab w:val="num" w:pos="2357"/>
        </w:tabs>
        <w:autoSpaceDE w:val="0"/>
        <w:autoSpaceDN w:val="0"/>
        <w:adjustRightInd w:val="0"/>
        <w:ind w:left="0" w:firstLine="709"/>
        <w:jc w:val="both"/>
      </w:pPr>
      <w:r w:rsidRPr="009143DA">
        <w:t>Переторжка может проводиться в режиме реального времени или иметь заочную форму.</w:t>
      </w:r>
    </w:p>
    <w:p w:rsidR="00BF1DE6" w:rsidRPr="009143DA" w:rsidRDefault="00BF1DE6" w:rsidP="00373576">
      <w:pPr>
        <w:numPr>
          <w:ilvl w:val="2"/>
          <w:numId w:val="35"/>
        </w:numPr>
        <w:tabs>
          <w:tab w:val="left" w:pos="1418"/>
          <w:tab w:val="left" w:pos="1560"/>
          <w:tab w:val="num" w:pos="2357"/>
        </w:tabs>
        <w:autoSpaceDE w:val="0"/>
        <w:autoSpaceDN w:val="0"/>
        <w:adjustRightInd w:val="0"/>
        <w:ind w:left="0" w:firstLine="709"/>
        <w:jc w:val="both"/>
      </w:pPr>
      <w:bookmarkStart w:id="40" w:name="_Ref299577527"/>
      <w:r w:rsidRPr="009143DA">
        <w:t>После проведения переторжки победитель определяется в</w:t>
      </w:r>
      <w:r w:rsidR="006954A4" w:rsidRPr="009143DA">
        <w:rPr>
          <w:lang w:val="en-US"/>
        </w:rPr>
        <w:t> </w:t>
      </w:r>
      <w:r w:rsidRPr="009143DA">
        <w:t xml:space="preserve">порядке, установленном для данного </w:t>
      </w:r>
      <w:r w:rsidR="00466F9E" w:rsidRPr="009143DA">
        <w:t>запроса цен</w:t>
      </w:r>
      <w:r w:rsidRPr="009143DA">
        <w:t xml:space="preserve"> в соответствии с</w:t>
      </w:r>
      <w:r w:rsidR="006954A4" w:rsidRPr="009143DA">
        <w:rPr>
          <w:lang w:val="en-US"/>
        </w:rPr>
        <w:t> </w:t>
      </w:r>
      <w:r w:rsidRPr="009143DA">
        <w:t xml:space="preserve">критериями оценки, указанными в </w:t>
      </w:r>
      <w:r w:rsidR="003E0066" w:rsidRPr="009143DA">
        <w:t xml:space="preserve">документации по </w:t>
      </w:r>
      <w:r w:rsidR="00466F9E" w:rsidRPr="009143DA">
        <w:t>запросу цен</w:t>
      </w:r>
      <w:bookmarkStart w:id="41" w:name="_Ref308080192"/>
      <w:bookmarkEnd w:id="40"/>
      <w:r w:rsidRPr="009143DA">
        <w:t>.</w:t>
      </w:r>
      <w:bookmarkEnd w:id="41"/>
    </w:p>
    <w:p w:rsidR="00C87330" w:rsidRPr="009143DA" w:rsidRDefault="00EB452A" w:rsidP="00373576">
      <w:pPr>
        <w:numPr>
          <w:ilvl w:val="1"/>
          <w:numId w:val="35"/>
        </w:numPr>
        <w:ind w:left="0" w:firstLine="709"/>
        <w:jc w:val="both"/>
      </w:pPr>
      <w:r w:rsidRPr="009143DA">
        <w:t>В рамках оценочной стадии</w:t>
      </w:r>
      <w:r w:rsidR="001E126B" w:rsidRPr="009143DA">
        <w:t>,</w:t>
      </w:r>
      <w:r w:rsidR="00C90E0F" w:rsidRPr="009143DA">
        <w:t xml:space="preserve"> </w:t>
      </w:r>
      <w:r w:rsidR="001E126B" w:rsidRPr="009143DA">
        <w:t xml:space="preserve">в срок, указанный в извещении о проведении </w:t>
      </w:r>
      <w:r w:rsidR="00466F9E" w:rsidRPr="009143DA">
        <w:t>запроса цен</w:t>
      </w:r>
      <w:r w:rsidR="001E126B" w:rsidRPr="009143DA">
        <w:t xml:space="preserve"> и в пункте</w:t>
      </w:r>
      <w:r w:rsidR="00806D8D" w:rsidRPr="009143DA">
        <w:t> </w:t>
      </w:r>
      <w:fldSimple w:instr=" REF _Ref317254136 \r \h  \* MERGEFORMAT ">
        <w:r w:rsidR="00264C03">
          <w:t>17</w:t>
        </w:r>
      </w:fldSimple>
      <w:r w:rsidR="001E126B" w:rsidRPr="009143DA">
        <w:t xml:space="preserve"> раздела</w:t>
      </w:r>
      <w:r w:rsidR="00806D8D" w:rsidRPr="009143DA">
        <w:t> </w:t>
      </w:r>
      <w:fldSimple w:instr=" REF _Ref317254962 \r \h  \* MERGEFORMAT ">
        <w:r w:rsidR="00264C03">
          <w:t>4</w:t>
        </w:r>
      </w:fldSimple>
      <w:r w:rsidR="001E126B" w:rsidRPr="009143DA">
        <w:t xml:space="preserve"> «Информационная карта </w:t>
      </w:r>
      <w:r w:rsidR="00466F9E" w:rsidRPr="009143DA">
        <w:t>запроса цен</w:t>
      </w:r>
      <w:r w:rsidR="001E126B" w:rsidRPr="009143DA">
        <w:t xml:space="preserve">», </w:t>
      </w:r>
      <w:r w:rsidR="002E77A5" w:rsidRPr="009143DA">
        <w:t>закупочная комиссия</w:t>
      </w:r>
      <w:r w:rsidR="0074540F" w:rsidRPr="009143DA">
        <w:t xml:space="preserve"> ранжирует заявки по цене (с учетом результатов переторжки, если проводилась) начиная </w:t>
      </w:r>
      <w:proofErr w:type="gramStart"/>
      <w:r w:rsidR="0074540F" w:rsidRPr="009143DA">
        <w:t>с</w:t>
      </w:r>
      <w:proofErr w:type="gramEnd"/>
      <w:r w:rsidR="0074540F" w:rsidRPr="009143DA">
        <w:t xml:space="preserve"> наименьшей. При равенстве цен заявок различных участников лучшее (более высокое) место в </w:t>
      </w:r>
      <w:proofErr w:type="spellStart"/>
      <w:r w:rsidR="0074540F" w:rsidRPr="009143DA">
        <w:t>ранжировке</w:t>
      </w:r>
      <w:proofErr w:type="spellEnd"/>
      <w:r w:rsidR="0074540F" w:rsidRPr="009143D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143DA">
        <w:t>.</w:t>
      </w:r>
    </w:p>
    <w:p w:rsidR="00E46EE0" w:rsidRPr="009143DA" w:rsidRDefault="00E46EE0" w:rsidP="00373576">
      <w:pPr>
        <w:numPr>
          <w:ilvl w:val="1"/>
          <w:numId w:val="35"/>
        </w:numPr>
        <w:ind w:left="0" w:firstLine="709"/>
        <w:jc w:val="both"/>
      </w:pPr>
      <w:bookmarkStart w:id="42" w:name="_Ref271022510"/>
      <w:r w:rsidRPr="009143DA">
        <w:t>Запрос цен признается несостоявш</w:t>
      </w:r>
      <w:bookmarkStart w:id="43" w:name="_Ref269912002"/>
      <w:r w:rsidRPr="009143DA">
        <w:t xml:space="preserve">имся, если </w:t>
      </w:r>
      <w:bookmarkEnd w:id="43"/>
      <w:r w:rsidRPr="009143DA">
        <w:t>по окончании срока подачи заявок:</w:t>
      </w:r>
      <w:bookmarkEnd w:id="42"/>
    </w:p>
    <w:p w:rsidR="00E46EE0" w:rsidRPr="009143DA" w:rsidRDefault="00E46EE0" w:rsidP="00373576">
      <w:pPr>
        <w:pStyle w:val="-6"/>
        <w:numPr>
          <w:ilvl w:val="0"/>
          <w:numId w:val="36"/>
        </w:numPr>
        <w:tabs>
          <w:tab w:val="left" w:pos="1418"/>
        </w:tabs>
        <w:spacing w:line="240" w:lineRule="auto"/>
        <w:ind w:left="0" w:firstLine="709"/>
        <w:rPr>
          <w:sz w:val="24"/>
        </w:rPr>
      </w:pPr>
      <w:bookmarkStart w:id="44" w:name="_Ref269912007"/>
      <w:r w:rsidRPr="009143DA">
        <w:rPr>
          <w:sz w:val="24"/>
        </w:rPr>
        <w:t>подана только одна заявка от одного участника (с учетом отозванных участником заявок);</w:t>
      </w:r>
      <w:bookmarkEnd w:id="44"/>
    </w:p>
    <w:p w:rsidR="00E46EE0" w:rsidRPr="009143DA" w:rsidRDefault="00E46EE0" w:rsidP="00373576">
      <w:pPr>
        <w:pStyle w:val="-6"/>
        <w:numPr>
          <w:ilvl w:val="0"/>
          <w:numId w:val="36"/>
        </w:numPr>
        <w:tabs>
          <w:tab w:val="left" w:pos="1418"/>
        </w:tabs>
        <w:spacing w:line="240" w:lineRule="auto"/>
        <w:ind w:left="0" w:firstLine="709"/>
        <w:rPr>
          <w:sz w:val="24"/>
        </w:rPr>
      </w:pPr>
      <w:bookmarkStart w:id="45" w:name="_Ref269912019"/>
      <w:bookmarkStart w:id="46" w:name="_Ref289170414"/>
      <w:r w:rsidRPr="009143DA">
        <w:rPr>
          <w:sz w:val="24"/>
        </w:rPr>
        <w:t>не подана ни одна заявка</w:t>
      </w:r>
      <w:bookmarkEnd w:id="45"/>
      <w:r w:rsidRPr="009143DA">
        <w:rPr>
          <w:sz w:val="24"/>
        </w:rPr>
        <w:t xml:space="preserve"> (с учетом отозванных участником заявок).</w:t>
      </w:r>
      <w:bookmarkEnd w:id="46"/>
    </w:p>
    <w:p w:rsidR="00E46EE0" w:rsidRPr="009143DA" w:rsidRDefault="00E46EE0" w:rsidP="00373576">
      <w:pPr>
        <w:pStyle w:val="-6"/>
        <w:numPr>
          <w:ilvl w:val="0"/>
          <w:numId w:val="36"/>
        </w:numPr>
        <w:tabs>
          <w:tab w:val="left" w:pos="1418"/>
        </w:tabs>
        <w:spacing w:line="240" w:lineRule="auto"/>
        <w:ind w:left="0" w:firstLine="709"/>
        <w:rPr>
          <w:sz w:val="24"/>
        </w:rPr>
      </w:pPr>
      <w:bookmarkStart w:id="47" w:name="_Ref269912021"/>
      <w:r w:rsidRPr="009143DA">
        <w:rPr>
          <w:sz w:val="24"/>
        </w:rPr>
        <w:t>принято решение об отказе в допуске всем участникам запроса цен, подавшим заявки;</w:t>
      </w:r>
      <w:bookmarkEnd w:id="47"/>
    </w:p>
    <w:p w:rsidR="00E46EE0" w:rsidRPr="009143DA" w:rsidRDefault="00E46EE0" w:rsidP="00373576">
      <w:pPr>
        <w:pStyle w:val="-6"/>
        <w:numPr>
          <w:ilvl w:val="0"/>
          <w:numId w:val="36"/>
        </w:numPr>
        <w:tabs>
          <w:tab w:val="left" w:pos="1418"/>
        </w:tabs>
        <w:spacing w:line="240" w:lineRule="auto"/>
        <w:ind w:left="0" w:firstLine="709"/>
        <w:rPr>
          <w:sz w:val="24"/>
        </w:rPr>
      </w:pPr>
      <w:bookmarkStart w:id="48" w:name="_Ref269912024"/>
      <w:bookmarkStart w:id="49" w:name="_Ref270019244"/>
      <w:r w:rsidRPr="009143DA">
        <w:rPr>
          <w:sz w:val="24"/>
        </w:rPr>
        <w:t>принято решение о допуске только одного участника</w:t>
      </w:r>
      <w:bookmarkEnd w:id="48"/>
      <w:r w:rsidRPr="009143DA">
        <w:rPr>
          <w:sz w:val="24"/>
        </w:rPr>
        <w:t xml:space="preserve"> запроса цен</w:t>
      </w:r>
      <w:bookmarkEnd w:id="49"/>
      <w:r w:rsidRPr="009143DA">
        <w:rPr>
          <w:sz w:val="24"/>
        </w:rPr>
        <w:t>.</w:t>
      </w:r>
    </w:p>
    <w:p w:rsidR="00E421F5" w:rsidRPr="009143DA" w:rsidRDefault="00E46EE0" w:rsidP="00373576">
      <w:pPr>
        <w:numPr>
          <w:ilvl w:val="1"/>
          <w:numId w:val="35"/>
        </w:numPr>
        <w:ind w:left="0" w:firstLine="709"/>
        <w:jc w:val="both"/>
      </w:pPr>
      <w:r w:rsidRPr="009143D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64C03">
          <w:t>3.16</w:t>
        </w:r>
      </w:fldSimple>
      <w:r w:rsidRPr="009143DA">
        <w:t>.</w:t>
      </w:r>
    </w:p>
    <w:p w:rsidR="00017B62" w:rsidRPr="009143DA" w:rsidRDefault="00017B62" w:rsidP="00373576">
      <w:pPr>
        <w:numPr>
          <w:ilvl w:val="1"/>
          <w:numId w:val="35"/>
        </w:numPr>
        <w:ind w:left="0" w:firstLine="709"/>
        <w:jc w:val="both"/>
      </w:pPr>
      <w:bookmarkStart w:id="50" w:name="_Ref297215833"/>
      <w:proofErr w:type="gramStart"/>
      <w:r w:rsidRPr="009143DA">
        <w:t>В случае, указанном в п</w:t>
      </w:r>
      <w:r w:rsidR="00B02F04" w:rsidRPr="009143DA">
        <w:t xml:space="preserve">одпункте </w:t>
      </w:r>
      <w:fldSimple w:instr=" REF _Ref269912007 \w \h  \* MERGEFORMAT ">
        <w:r w:rsidR="00264C03">
          <w:t>а)</w:t>
        </w:r>
      </w:fldSimple>
      <w:r w:rsidR="00B02F04" w:rsidRPr="009143DA">
        <w:t xml:space="preserve"> пункта </w:t>
      </w:r>
      <w:fldSimple w:instr=" REF _Ref271022510 \r \h  \* MERGEFORMAT ">
        <w:r w:rsidR="00264C03">
          <w:t>3.16</w:t>
        </w:r>
      </w:fldSimple>
      <w:r w:rsidRPr="009143DA">
        <w:t xml:space="preserve">, закупочная комиссия по согласованию с заказчиком рассматривает единственную заявку в порядке, установленном </w:t>
      </w:r>
      <w:r w:rsidR="00B02F04" w:rsidRPr="009143DA">
        <w:t>пунктами </w:t>
      </w:r>
      <w:fldSimple w:instr=" REF _Ref317251555 \r \h  \* MERGEFORMAT ">
        <w:r w:rsidR="00264C03">
          <w:t>3.10</w:t>
        </w:r>
      </w:fldSimple>
      <w:r w:rsidR="00B02F04" w:rsidRPr="009143DA">
        <w:t xml:space="preserve"> - </w:t>
      </w:r>
      <w:fldSimple w:instr=" REF _Ref318811122 \r \h  \* MERGEFORMAT ">
        <w:r w:rsidR="00264C03">
          <w:t>3.12</w:t>
        </w:r>
      </w:fldSimple>
      <w:r w:rsidRPr="009143DA">
        <w:t xml:space="preserve">. Если данная заявка и подавший ее участник закупки отвечают всем требованиям, установленным в извещении и документации </w:t>
      </w:r>
      <w:r w:rsidR="00B02F04" w:rsidRPr="009143DA">
        <w:t>по запросу предложений</w:t>
      </w:r>
      <w:r w:rsidRPr="009143DA">
        <w:t xml:space="preserve">, а также в </w:t>
      </w:r>
      <w:r w:rsidRPr="009143DA">
        <w:lastRenderedPageBreak/>
        <w:t xml:space="preserve">случае признания </w:t>
      </w:r>
      <w:r w:rsidR="00B02F04" w:rsidRPr="009143DA">
        <w:t>запроса цен</w:t>
      </w:r>
      <w:r w:rsidRPr="009143DA">
        <w:t xml:space="preserve"> несостоявш</w:t>
      </w:r>
      <w:r w:rsidR="00B02F04" w:rsidRPr="009143DA">
        <w:t>им</w:t>
      </w:r>
      <w:r w:rsidRPr="009143DA">
        <w:t>с</w:t>
      </w:r>
      <w:r w:rsidR="00B02F04" w:rsidRPr="009143DA">
        <w:t>я по основанию, указанному в подпункте </w:t>
      </w:r>
      <w:fldSimple w:instr=" REF _Ref270019244 \w \h  \* MERGEFORMAT ">
        <w:r w:rsidR="00264C03">
          <w:t>г)</w:t>
        </w:r>
      </w:fldSimple>
      <w:r w:rsidR="00B02F04" w:rsidRPr="009143DA">
        <w:t xml:space="preserve"> пункта </w:t>
      </w:r>
      <w:fldSimple w:instr=" REF _Ref271022510 \r \h  \* MERGEFORMAT ">
        <w:r w:rsidR="00264C03">
          <w:t>3.16</w:t>
        </w:r>
      </w:fldSimple>
      <w:r w:rsidRPr="009143DA">
        <w:t>, закупочная комиссия</w:t>
      </w:r>
      <w:proofErr w:type="gramEnd"/>
      <w:r w:rsidRPr="009143DA">
        <w:t xml:space="preserve"> вправе дать одну из двух рекомендаций:</w:t>
      </w:r>
    </w:p>
    <w:p w:rsidR="00017B62" w:rsidRPr="009143DA" w:rsidRDefault="00017B62" w:rsidP="00373576">
      <w:pPr>
        <w:pStyle w:val="-6"/>
        <w:numPr>
          <w:ilvl w:val="0"/>
          <w:numId w:val="37"/>
        </w:numPr>
        <w:tabs>
          <w:tab w:val="left" w:pos="1418"/>
        </w:tabs>
        <w:spacing w:line="240" w:lineRule="auto"/>
        <w:ind w:left="0" w:firstLine="709"/>
        <w:rPr>
          <w:sz w:val="24"/>
        </w:rPr>
      </w:pPr>
      <w:bookmarkStart w:id="51" w:name="_Ref310534125"/>
      <w:r w:rsidRPr="009143DA">
        <w:rPr>
          <w:sz w:val="24"/>
        </w:rPr>
        <w:t xml:space="preserve">рекомендовать заказчику заключить договор с таким единственным участником </w:t>
      </w:r>
      <w:r w:rsidR="00B02F04" w:rsidRPr="009143DA">
        <w:rPr>
          <w:sz w:val="24"/>
        </w:rPr>
        <w:t>запроса цен</w:t>
      </w:r>
      <w:r w:rsidRPr="009143DA">
        <w:rPr>
          <w:sz w:val="24"/>
        </w:rPr>
        <w:t>,</w:t>
      </w:r>
      <w:bookmarkEnd w:id="51"/>
      <w:r w:rsidRPr="009143DA">
        <w:rPr>
          <w:sz w:val="24"/>
        </w:rPr>
        <w:t xml:space="preserve"> </w:t>
      </w:r>
    </w:p>
    <w:p w:rsidR="00017B62" w:rsidRPr="009143DA" w:rsidRDefault="00017B62" w:rsidP="00373576">
      <w:pPr>
        <w:pStyle w:val="-6"/>
        <w:numPr>
          <w:ilvl w:val="0"/>
          <w:numId w:val="37"/>
        </w:numPr>
        <w:tabs>
          <w:tab w:val="left" w:pos="1418"/>
        </w:tabs>
        <w:spacing w:line="240" w:lineRule="auto"/>
        <w:ind w:left="0" w:firstLine="709"/>
        <w:rPr>
          <w:sz w:val="24"/>
        </w:rPr>
      </w:pPr>
      <w:bookmarkStart w:id="52" w:name="_Ref311046445"/>
      <w:r w:rsidRPr="009143DA">
        <w:rPr>
          <w:sz w:val="24"/>
        </w:rPr>
        <w:t>рекомендовать заказчику не заключать договор.</w:t>
      </w:r>
      <w:bookmarkEnd w:id="52"/>
    </w:p>
    <w:p w:rsidR="00017B62" w:rsidRPr="009143DA" w:rsidRDefault="00017B62" w:rsidP="00B02F04">
      <w:pPr>
        <w:jc w:val="both"/>
      </w:pPr>
      <w:r w:rsidRPr="009143DA">
        <w:t>Рекомендация закупочной комиссии с обоснованием приводится в соответствующем протоколе ее заседания.</w:t>
      </w:r>
    </w:p>
    <w:p w:rsidR="00017B62" w:rsidRPr="009143DA" w:rsidRDefault="00017B62" w:rsidP="00373576">
      <w:pPr>
        <w:numPr>
          <w:ilvl w:val="1"/>
          <w:numId w:val="35"/>
        </w:numPr>
        <w:ind w:left="0" w:firstLine="709"/>
        <w:jc w:val="both"/>
      </w:pPr>
      <w:bookmarkStart w:id="53" w:name="_Ref311046448"/>
      <w:r w:rsidRPr="009143DA">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9143DA">
        <w:t>запроса цен</w:t>
      </w:r>
      <w:r w:rsidRPr="009143DA">
        <w:t xml:space="preserve"> в течение 20 дней после размещения соответствующего протокола заседания </w:t>
      </w:r>
      <w:r w:rsidR="00B02F04" w:rsidRPr="009143DA">
        <w:t xml:space="preserve">закупочной </w:t>
      </w:r>
      <w:r w:rsidRPr="009143DA">
        <w:t xml:space="preserve">комиссии на официальном сайте </w:t>
      </w:r>
      <w:r w:rsidR="00B02F04" w:rsidRPr="009143DA">
        <w:t>и на ЭТП</w:t>
      </w:r>
      <w:r w:rsidRPr="009143DA">
        <w:t xml:space="preserve">. Заказчик при наличии рекомендации закупочной комиссии по заключению договора с единственным участником </w:t>
      </w:r>
      <w:r w:rsidR="00B02F04" w:rsidRPr="009143DA">
        <w:t>запроса цен вправе не </w:t>
      </w:r>
      <w:r w:rsidRPr="009143DA">
        <w:t xml:space="preserve">заключать договор с единственным участником </w:t>
      </w:r>
      <w:r w:rsidR="00B02F04" w:rsidRPr="009143DA">
        <w:t>запроса цен</w:t>
      </w:r>
      <w:r w:rsidRPr="009143DA">
        <w:t>, либо принять решение о проведении повторной закупки.</w:t>
      </w:r>
      <w:bookmarkEnd w:id="50"/>
      <w:bookmarkEnd w:id="53"/>
    </w:p>
    <w:p w:rsidR="008A644E" w:rsidRPr="009143DA" w:rsidRDefault="00B02F04" w:rsidP="00373576">
      <w:pPr>
        <w:numPr>
          <w:ilvl w:val="1"/>
          <w:numId w:val="35"/>
        </w:numPr>
        <w:ind w:left="0" w:firstLine="709"/>
        <w:jc w:val="both"/>
        <w:rPr>
          <w:color w:val="000000"/>
        </w:rPr>
      </w:pPr>
      <w:bookmarkStart w:id="54" w:name="_Ref317255645"/>
      <w:bookmarkStart w:id="55" w:name="sub_291"/>
      <w:bookmarkStart w:id="56" w:name="_Toc269835279"/>
      <w:bookmarkStart w:id="57" w:name="_Toc270595288"/>
      <w:bookmarkStart w:id="58" w:name="_Toc271294290"/>
      <w:proofErr w:type="gramStart"/>
      <w:r w:rsidRPr="009143DA">
        <w:t>В случае принятия решения о заключении договора, з</w:t>
      </w:r>
      <w:r w:rsidR="008A644E" w:rsidRPr="009143DA">
        <w:t xml:space="preserve">аказчик в течение </w:t>
      </w:r>
      <w:r w:rsidR="00E51ACD" w:rsidRPr="009143DA">
        <w:t>3 (</w:t>
      </w:r>
      <w:r w:rsidR="008A644E" w:rsidRPr="009143DA">
        <w:t>трех</w:t>
      </w:r>
      <w:r w:rsidR="00E51ACD" w:rsidRPr="009143DA">
        <w:t>)</w:t>
      </w:r>
      <w:r w:rsidR="008A644E" w:rsidRPr="009143DA">
        <w:t xml:space="preserve"> рабочих дней со дня подписания протокола </w:t>
      </w:r>
      <w:r w:rsidR="00506E47" w:rsidRPr="009143DA">
        <w:t xml:space="preserve">заседания закупочной комиссии </w:t>
      </w:r>
      <w:r w:rsidR="00E51ACD" w:rsidRPr="009143DA">
        <w:t xml:space="preserve">по подведению итогов </w:t>
      </w:r>
      <w:r w:rsidR="00466F9E" w:rsidRPr="009143DA">
        <w:t>запроса цен</w:t>
      </w:r>
      <w:r w:rsidR="00E51ACD" w:rsidRPr="009143DA">
        <w:t xml:space="preserve"> </w:t>
      </w:r>
      <w:r w:rsidR="008A644E" w:rsidRPr="009143DA">
        <w:t xml:space="preserve">передает победителю </w:t>
      </w:r>
      <w:r w:rsidR="00466F9E" w:rsidRPr="009143DA">
        <w:t>запроса цен</w:t>
      </w:r>
      <w:r w:rsidR="008A644E" w:rsidRPr="009143DA">
        <w:t xml:space="preserve"> проект договора, который составляется путем включения условий исполнения договора, предложенных победителем </w:t>
      </w:r>
      <w:r w:rsidR="00466F9E" w:rsidRPr="009143DA">
        <w:t>запроса цен</w:t>
      </w:r>
      <w:r w:rsidR="008A644E" w:rsidRPr="009143DA">
        <w:t xml:space="preserve"> в заявке на участие в </w:t>
      </w:r>
      <w:r w:rsidR="004560F3" w:rsidRPr="009143DA">
        <w:t>запросе цен</w:t>
      </w:r>
      <w:r w:rsidR="008A644E" w:rsidRPr="009143DA">
        <w:t>, в</w:t>
      </w:r>
      <w:r w:rsidR="006954A4" w:rsidRPr="009143DA">
        <w:rPr>
          <w:lang w:val="en-US"/>
        </w:rPr>
        <w:t> </w:t>
      </w:r>
      <w:r w:rsidR="008A644E" w:rsidRPr="009143DA">
        <w:t>проект договора, прилагаемый к </w:t>
      </w:r>
      <w:r w:rsidR="003E0066" w:rsidRPr="009143DA">
        <w:t xml:space="preserve">документации по </w:t>
      </w:r>
      <w:r w:rsidR="00466F9E" w:rsidRPr="009143DA">
        <w:t>запросу цен</w:t>
      </w:r>
      <w:r w:rsidR="008A644E" w:rsidRPr="009143DA">
        <w:t>.</w:t>
      </w:r>
      <w:proofErr w:type="gramEnd"/>
      <w:r w:rsidR="008A644E" w:rsidRPr="009143DA">
        <w:t xml:space="preserve"> Победитель </w:t>
      </w:r>
      <w:r w:rsidR="00466F9E" w:rsidRPr="009143DA">
        <w:t>запроса цен</w:t>
      </w:r>
      <w:r w:rsidR="008A644E" w:rsidRPr="009143DA">
        <w:t xml:space="preserve"> обязан предоставить заказчику подписанный и заверенный печатью со стороны победителя </w:t>
      </w:r>
      <w:r w:rsidR="00466F9E" w:rsidRPr="009143DA">
        <w:t>запроса цен</w:t>
      </w:r>
      <w:r w:rsidR="008A644E" w:rsidRPr="009143DA">
        <w:t xml:space="preserve"> договор в течение 10 (десяти) дней со дня направления указанного договора</w:t>
      </w:r>
      <w:r w:rsidR="008A644E" w:rsidRPr="009143DA">
        <w:rPr>
          <w:color w:val="000000"/>
        </w:rPr>
        <w:t>.</w:t>
      </w:r>
      <w:bookmarkEnd w:id="54"/>
    </w:p>
    <w:p w:rsidR="00B969E5" w:rsidRPr="009143DA" w:rsidRDefault="00B02F04" w:rsidP="00373576">
      <w:pPr>
        <w:numPr>
          <w:ilvl w:val="1"/>
          <w:numId w:val="35"/>
        </w:numPr>
        <w:ind w:left="0" w:firstLine="709"/>
        <w:jc w:val="both"/>
      </w:pPr>
      <w:bookmarkStart w:id="59" w:name="_Ref317178853"/>
      <w:r w:rsidRPr="009143DA">
        <w:rPr>
          <w:b/>
          <w:i/>
        </w:rPr>
        <w:t xml:space="preserve"> </w:t>
      </w:r>
      <w:bookmarkEnd w:id="59"/>
      <w:proofErr w:type="gramStart"/>
      <w:r w:rsidR="00B969E5" w:rsidRPr="009143DA">
        <w:t xml:space="preserve">Перед подписанием договора между заказчиком и победителем </w:t>
      </w:r>
      <w:r w:rsidR="00466F9E" w:rsidRPr="009143DA">
        <w:t>запроса цен</w:t>
      </w:r>
      <w:r w:rsidR="00B969E5" w:rsidRPr="009143DA">
        <w:t xml:space="preserve"> или участником </w:t>
      </w:r>
      <w:r w:rsidR="00466F9E" w:rsidRPr="009143DA">
        <w:t>запроса цен</w:t>
      </w:r>
      <w:r w:rsidR="00B969E5" w:rsidRPr="009143DA">
        <w:t>, с которым принято решение заключить договор в соответствии с пункт</w:t>
      </w:r>
      <w:r w:rsidRPr="009143DA">
        <w:t>ом</w:t>
      </w:r>
      <w:r w:rsidR="006F2610" w:rsidRPr="009143DA">
        <w:t> </w:t>
      </w:r>
      <w:fldSimple w:instr=" REF _Ref311046448 \r \h  \* MERGEFORMAT ">
        <w:r w:rsidR="00264C03">
          <w:t>3.19</w:t>
        </w:r>
      </w:fldSimple>
      <w:r w:rsidR="00B969E5" w:rsidRPr="009143DA">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143DA">
        <w:t xml:space="preserve">документации по </w:t>
      </w:r>
      <w:r w:rsidR="00466F9E" w:rsidRPr="009143DA">
        <w:t>запросу цен</w:t>
      </w:r>
      <w:r w:rsidR="00B969E5" w:rsidRPr="009143DA">
        <w:t xml:space="preserve"> или заявке победителя </w:t>
      </w:r>
      <w:r w:rsidR="00466F9E" w:rsidRPr="009143DA">
        <w:t>запроса цен</w:t>
      </w:r>
      <w:r w:rsidR="00B969E5" w:rsidRPr="009143DA">
        <w:t xml:space="preserve"> или участника, с</w:t>
      </w:r>
      <w:r w:rsidR="006954A4" w:rsidRPr="009143DA">
        <w:t> </w:t>
      </w:r>
      <w:r w:rsidR="00B969E5" w:rsidRPr="009143DA">
        <w:t>которым принято решение заключить договор.</w:t>
      </w:r>
      <w:proofErr w:type="gramEnd"/>
    </w:p>
    <w:p w:rsidR="00B969E5" w:rsidRPr="009143DA" w:rsidRDefault="00B969E5" w:rsidP="00373576">
      <w:pPr>
        <w:numPr>
          <w:ilvl w:val="1"/>
          <w:numId w:val="35"/>
        </w:numPr>
        <w:ind w:left="0" w:firstLine="709"/>
        <w:jc w:val="both"/>
      </w:pPr>
      <w:r w:rsidRPr="009143DA">
        <w:t xml:space="preserve">В случае отказа победителя </w:t>
      </w:r>
      <w:r w:rsidR="00466F9E" w:rsidRPr="009143DA">
        <w:t>запроса цен</w:t>
      </w:r>
      <w:r w:rsidRPr="009143DA">
        <w:t xml:space="preserve"> от подписания договора организатор закупки или заказчик вправе потребовать подписания договора от участника </w:t>
      </w:r>
      <w:r w:rsidR="00466F9E" w:rsidRPr="009143DA">
        <w:t>запроса цен</w:t>
      </w:r>
      <w:r w:rsidRPr="009143DA">
        <w:t>, занявшего второе место, затем — третье место и так далее.</w:t>
      </w:r>
    </w:p>
    <w:p w:rsidR="00D13A2E" w:rsidRPr="009143DA" w:rsidRDefault="00D13A2E" w:rsidP="00373576">
      <w:pPr>
        <w:numPr>
          <w:ilvl w:val="1"/>
          <w:numId w:val="35"/>
        </w:numPr>
        <w:ind w:left="0" w:firstLine="709"/>
        <w:jc w:val="both"/>
      </w:pPr>
      <w:proofErr w:type="gramStart"/>
      <w:r w:rsidRPr="009143DA">
        <w:t>П</w:t>
      </w:r>
      <w:r w:rsidR="008A644E" w:rsidRPr="009143DA">
        <w:t xml:space="preserve">обедитель </w:t>
      </w:r>
      <w:r w:rsidR="00466F9E" w:rsidRPr="009143DA">
        <w:t>запроса цен</w:t>
      </w:r>
      <w:r w:rsidR="008A644E" w:rsidRPr="009143DA">
        <w:t xml:space="preserve"> или участник, с которым заключается договора в соответствии с п</w:t>
      </w:r>
      <w:r w:rsidR="00806D8D" w:rsidRPr="009143DA">
        <w:t>унктом</w:t>
      </w:r>
      <w:r w:rsidRPr="009143DA">
        <w:t> </w:t>
      </w:r>
      <w:fldSimple w:instr=" REF _Ref311046448 \r \h  \* MERGEFORMAT ">
        <w:r w:rsidR="00264C03">
          <w:t>3.19</w:t>
        </w:r>
      </w:fldSimple>
      <w:r w:rsidR="00806D8D" w:rsidRPr="009143DA">
        <w:t xml:space="preserve"> </w:t>
      </w:r>
      <w:r w:rsidRPr="009143DA">
        <w:t xml:space="preserve">и (или) участник </w:t>
      </w:r>
      <w:r w:rsidR="00466F9E" w:rsidRPr="009143DA">
        <w:t>запроса цен</w:t>
      </w:r>
      <w:r w:rsidRPr="009143DA">
        <w:t xml:space="preserve">, занявший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 признается уклонившимся от заключения договора</w:t>
      </w:r>
      <w:bookmarkStart w:id="60" w:name="_Ref311027194"/>
      <w:r w:rsidRPr="009143DA">
        <w:t>, то</w:t>
      </w:r>
      <w:r w:rsidR="006954A4" w:rsidRPr="009143DA">
        <w:t> </w:t>
      </w:r>
      <w:r w:rsidRPr="009143DA">
        <w:t>есть совершившим действия (бездействия), которые не приводят к подписанию договора</w:t>
      </w:r>
      <w:proofErr w:type="gramEnd"/>
      <w:r w:rsidRPr="009143DA">
        <w:t xml:space="preserve"> в сроки, установленные в извещении о проведении </w:t>
      </w:r>
      <w:r w:rsidR="00466F9E" w:rsidRPr="009143DA">
        <w:t>запроса цен</w:t>
      </w:r>
      <w:r w:rsidRPr="009143DA">
        <w:t xml:space="preserve"> и </w:t>
      </w:r>
      <w:r w:rsidR="000D73B6" w:rsidRPr="009143DA">
        <w:t>в пункте</w:t>
      </w:r>
      <w:r w:rsidR="00806D8D" w:rsidRPr="009143DA">
        <w:t> </w:t>
      </w:r>
      <w:fldSimple w:instr=" REF _Ref317254659 \r \h  \* MERGEFORMAT ">
        <w:r w:rsidR="00264C03">
          <w:t>18</w:t>
        </w:r>
      </w:fldSimple>
      <w:r w:rsidR="000D73B6" w:rsidRPr="009143DA">
        <w:t xml:space="preserve"> раздела</w:t>
      </w:r>
      <w:r w:rsidR="00806D8D" w:rsidRPr="009143DA">
        <w:t> </w:t>
      </w:r>
      <w:fldSimple w:instr=" REF _Ref317256048 \r \h  \* MERGEFORMAT ">
        <w:r w:rsidR="00264C03">
          <w:t>4</w:t>
        </w:r>
      </w:fldSimple>
      <w:r w:rsidR="000D73B6" w:rsidRPr="009143DA">
        <w:t xml:space="preserve"> «Информационная карта </w:t>
      </w:r>
      <w:r w:rsidR="00466F9E" w:rsidRPr="009143DA">
        <w:t>запроса цен</w:t>
      </w:r>
      <w:r w:rsidR="000D73B6" w:rsidRPr="009143DA">
        <w:t>»</w:t>
      </w:r>
      <w:bookmarkEnd w:id="60"/>
      <w:r w:rsidR="000D73B6"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прямой письменный отказ от подписания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подписание участником проекта договора в срок в соответствии с</w:t>
      </w:r>
      <w:r w:rsidR="006954A4" w:rsidRPr="009143DA">
        <w:t> </w:t>
      </w:r>
      <w:r w:rsidRPr="009143DA">
        <w:t>пунктом</w:t>
      </w:r>
      <w:r w:rsidR="00806D8D" w:rsidRPr="009143DA">
        <w:t> </w:t>
      </w:r>
      <w:fldSimple w:instr=" REF _Ref317255645 \r \h  \* MERGEFORMAT ">
        <w:r w:rsidR="00264C03">
          <w:t>3.20</w:t>
        </w:r>
      </w:fldSimple>
      <w:r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предоставление обеспечения договора в случае, если в</w:t>
      </w:r>
      <w:r w:rsidR="006954A4" w:rsidRPr="009143DA">
        <w:t> </w:t>
      </w:r>
      <w:r w:rsidR="003E0066" w:rsidRPr="009143DA">
        <w:t xml:space="preserve">документации по </w:t>
      </w:r>
      <w:r w:rsidR="00466F9E" w:rsidRPr="009143DA">
        <w:t>запросу цен</w:t>
      </w:r>
      <w:r w:rsidRPr="009143DA">
        <w:t xml:space="preserve"> было установлено требование обеспечения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предъявление при подписании договора встречных требований по</w:t>
      </w:r>
      <w:r w:rsidR="006954A4" w:rsidRPr="009143DA">
        <w:t> </w:t>
      </w:r>
      <w:r w:rsidRPr="009143DA">
        <w:t xml:space="preserve">условиям </w:t>
      </w:r>
      <w:proofErr w:type="gramStart"/>
      <w:r w:rsidRPr="009143DA">
        <w:t>договора</w:t>
      </w:r>
      <w:proofErr w:type="gramEnd"/>
      <w:r w:rsidRPr="009143DA">
        <w:t xml:space="preserve"> в противоречие ранее установленным в </w:t>
      </w:r>
      <w:r w:rsidR="003E0066" w:rsidRPr="009143DA">
        <w:t>документации по</w:t>
      </w:r>
      <w:r w:rsidR="006954A4" w:rsidRPr="009143DA">
        <w:t> </w:t>
      </w:r>
      <w:r w:rsidR="00466F9E" w:rsidRPr="009143DA">
        <w:t>запросу цен</w:t>
      </w:r>
      <w:r w:rsidRPr="009143DA">
        <w:t xml:space="preserve"> и (или) в заявке такого участника, а также достигнутым в</w:t>
      </w:r>
      <w:r w:rsidR="006954A4" w:rsidRPr="009143DA">
        <w:t> </w:t>
      </w:r>
      <w:r w:rsidRPr="009143DA">
        <w:t>ходе преддоговорных переговоров.</w:t>
      </w:r>
    </w:p>
    <w:p w:rsidR="00150DC0" w:rsidRPr="009143DA" w:rsidRDefault="00150DC0" w:rsidP="00373576">
      <w:pPr>
        <w:numPr>
          <w:ilvl w:val="1"/>
          <w:numId w:val="35"/>
        </w:numPr>
        <w:ind w:left="0" w:firstLine="709"/>
        <w:jc w:val="both"/>
      </w:pPr>
      <w:bookmarkStart w:id="61" w:name="_Ref317179204"/>
      <w:r w:rsidRPr="009143DA">
        <w:t xml:space="preserve">В случаях, когда победитель </w:t>
      </w:r>
      <w:r w:rsidR="00466F9E" w:rsidRPr="009143DA">
        <w:t>запроса цен</w:t>
      </w:r>
      <w:r w:rsidRPr="009143DA">
        <w:t xml:space="preserve"> уклоняется от</w:t>
      </w:r>
      <w:r w:rsidR="006954A4" w:rsidRPr="009143DA">
        <w:t> </w:t>
      </w:r>
      <w:r w:rsidRPr="009143DA">
        <w:t xml:space="preserve">заключения договора на условиях настоящей </w:t>
      </w:r>
      <w:r w:rsidR="003E0066" w:rsidRPr="009143DA">
        <w:t xml:space="preserve">документации по </w:t>
      </w:r>
      <w:r w:rsidR="00466F9E" w:rsidRPr="009143DA">
        <w:t>запросу цен</w:t>
      </w:r>
      <w:r w:rsidRPr="009143DA">
        <w:t>, заказчик вправе по своему усмотрению:</w:t>
      </w:r>
      <w:bookmarkEnd w:id="61"/>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9143DA">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r w:rsidRPr="009143DA">
        <w:t>провести повторную процедуру закупки;</w:t>
      </w:r>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9143DA">
        <w:t xml:space="preserve">отказаться от заключения договора и прекратить процедуру </w:t>
      </w:r>
      <w:r w:rsidR="00466F9E" w:rsidRPr="009143DA">
        <w:t>запроса цен</w:t>
      </w:r>
      <w:r w:rsidRPr="009143DA">
        <w:t>.</w:t>
      </w:r>
      <w:bookmarkEnd w:id="63"/>
    </w:p>
    <w:p w:rsidR="00380F9D" w:rsidRPr="009143DA" w:rsidRDefault="00380F9D" w:rsidP="00373576">
      <w:pPr>
        <w:numPr>
          <w:ilvl w:val="1"/>
          <w:numId w:val="35"/>
        </w:numPr>
        <w:ind w:left="0" w:firstLine="709"/>
        <w:jc w:val="both"/>
      </w:pPr>
      <w:proofErr w:type="gramStart"/>
      <w:r w:rsidRPr="009143DA">
        <w:lastRenderedPageBreak/>
        <w:t xml:space="preserve">В случае уклонения победителя </w:t>
      </w:r>
      <w:r w:rsidR="00466F9E" w:rsidRPr="009143DA">
        <w:t>запроса цен</w:t>
      </w:r>
      <w:r w:rsidRPr="009143DA">
        <w:t xml:space="preserve"> или участника, с которым заключается договора в соответствии с пунктом </w:t>
      </w:r>
      <w:fldSimple w:instr=" REF _Ref311046448 \r \h  \* MERGEFORMAT ">
        <w:r w:rsidR="00264C03">
          <w:t>3.19</w:t>
        </w:r>
      </w:fldSimple>
      <w:r w:rsidRPr="009143DA">
        <w:t xml:space="preserve">, и (или) участника </w:t>
      </w:r>
      <w:r w:rsidR="00466F9E" w:rsidRPr="009143DA">
        <w:t>запроса цен</w:t>
      </w:r>
      <w:r w:rsidRPr="009143DA">
        <w:t>, занявш</w:t>
      </w:r>
      <w:r w:rsidR="00486BE8" w:rsidRPr="009143DA">
        <w:t>его</w:t>
      </w:r>
      <w:r w:rsidRPr="009143DA">
        <w:t xml:space="preserve"> второе место, если победитель </w:t>
      </w:r>
      <w:r w:rsidR="00466F9E" w:rsidRPr="009143DA">
        <w:t>запроса цен</w:t>
      </w:r>
      <w:r w:rsidR="00486BE8" w:rsidRPr="009143DA">
        <w:t xml:space="preserve"> </w:t>
      </w:r>
      <w:r w:rsidRPr="009143DA">
        <w:t xml:space="preserve">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w:t>
      </w:r>
      <w:r w:rsidR="00486BE8" w:rsidRPr="009143DA">
        <w:t xml:space="preserve">, </w:t>
      </w:r>
      <w:r w:rsidRPr="009143DA">
        <w:t>от</w:t>
      </w:r>
      <w:r w:rsidR="00486BE8" w:rsidRPr="009143DA">
        <w:t> </w:t>
      </w:r>
      <w:r w:rsidRPr="009143DA">
        <w:t>подписания договора, заказчик вправе по собственному выбору применить одно или несколько следующих</w:t>
      </w:r>
      <w:proofErr w:type="gramEnd"/>
      <w:r w:rsidRPr="009143DA">
        <w:t xml:space="preserve"> действий:</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удержать обеспечение заявки такого </w:t>
      </w:r>
      <w:r w:rsidR="00486BE8" w:rsidRPr="009143DA">
        <w:t xml:space="preserve">участника </w:t>
      </w:r>
      <w:r w:rsidR="00466F9E" w:rsidRPr="009143DA">
        <w:t>запроса цен</w:t>
      </w:r>
      <w:r w:rsidRPr="009143DA">
        <w:t>;</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направить предложение о включении сведений о таком </w:t>
      </w:r>
      <w:r w:rsidR="00486BE8" w:rsidRPr="009143DA">
        <w:t xml:space="preserve">участнике </w:t>
      </w:r>
      <w:r w:rsidR="00466F9E" w:rsidRPr="009143DA">
        <w:t>запроса цен</w:t>
      </w:r>
      <w:r w:rsidRPr="009143DA">
        <w:t xml:space="preserve"> в </w:t>
      </w:r>
      <w:r w:rsidR="00CA3F23" w:rsidRPr="009143DA">
        <w:t xml:space="preserve">реестр недобросовестных поставщиков </w:t>
      </w:r>
      <w:r w:rsidR="007A36EE" w:rsidRPr="009143DA">
        <w:t>атомной отрасли</w:t>
      </w:r>
      <w:r w:rsidR="008F76BA" w:rsidRPr="009143DA">
        <w:t>.</w:t>
      </w:r>
    </w:p>
    <w:bookmarkEnd w:id="55"/>
    <w:p w:rsidR="008A644E" w:rsidRPr="009143DA" w:rsidRDefault="008A644E" w:rsidP="00373576">
      <w:pPr>
        <w:numPr>
          <w:ilvl w:val="1"/>
          <w:numId w:val="35"/>
        </w:numPr>
        <w:ind w:left="0" w:firstLine="709"/>
        <w:jc w:val="both"/>
      </w:pPr>
      <w:r w:rsidRPr="009143DA">
        <w:t xml:space="preserve">Сведения об участнике </w:t>
      </w:r>
      <w:r w:rsidR="00466F9E" w:rsidRPr="009143DA">
        <w:t>запроса цен</w:t>
      </w:r>
      <w:r w:rsidR="00BC4BB5" w:rsidRPr="009143DA">
        <w:t>, по решению заказчика,</w:t>
      </w:r>
      <w:r w:rsidRPr="009143DA">
        <w:t xml:space="preserve"> будут внесены в </w:t>
      </w:r>
      <w:r w:rsidR="007A36EE" w:rsidRPr="009143DA">
        <w:t xml:space="preserve">соответствующий </w:t>
      </w:r>
      <w:r w:rsidRPr="009143DA">
        <w:t>публичный реестр недобросовестных поставщиков сроком на 2 года в следующих случаях:</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такой участник </w:t>
      </w:r>
      <w:r w:rsidR="00466F9E" w:rsidRPr="009143DA">
        <w:t>запроса цен</w:t>
      </w:r>
      <w:r w:rsidRPr="009143DA">
        <w:t>:</w:t>
      </w:r>
    </w:p>
    <w:p w:rsidR="008A644E" w:rsidRPr="009143DA" w:rsidRDefault="008A644E" w:rsidP="00CE3F46">
      <w:pPr>
        <w:numPr>
          <w:ilvl w:val="0"/>
          <w:numId w:val="23"/>
        </w:numPr>
        <w:tabs>
          <w:tab w:val="left" w:pos="1134"/>
        </w:tabs>
        <w:ind w:left="0" w:firstLine="709"/>
        <w:jc w:val="both"/>
      </w:pPr>
      <w:r w:rsidRPr="009143DA">
        <w:t xml:space="preserve">будучи признанным победителем </w:t>
      </w:r>
      <w:r w:rsidR="00466F9E" w:rsidRPr="009143DA">
        <w:t xml:space="preserve">запроса </w:t>
      </w:r>
      <w:proofErr w:type="gramStart"/>
      <w:r w:rsidR="00466F9E" w:rsidRPr="009143DA">
        <w:t>цен</w:t>
      </w:r>
      <w:proofErr w:type="gramEnd"/>
      <w:r w:rsidRPr="009143DA">
        <w:t xml:space="preserve">  уклонился от заключения договора;</w:t>
      </w:r>
    </w:p>
    <w:p w:rsidR="007A36EE" w:rsidRPr="009143DA" w:rsidRDefault="007A36EE" w:rsidP="00CE3F46">
      <w:pPr>
        <w:numPr>
          <w:ilvl w:val="0"/>
          <w:numId w:val="23"/>
        </w:numPr>
        <w:tabs>
          <w:tab w:val="left" w:pos="1134"/>
        </w:tabs>
        <w:ind w:left="0" w:firstLine="709"/>
        <w:jc w:val="both"/>
      </w:pPr>
      <w:r w:rsidRPr="009143DA">
        <w:t xml:space="preserve">будучи участником, с которым заключается договор в соответствии </w:t>
      </w:r>
      <w:r w:rsidR="00A405B9" w:rsidRPr="009143DA">
        <w:t>с пунктами </w:t>
      </w:r>
      <w:fldSimple w:instr=" REF _Ref311046448 \r \h  \* MERGEFORMAT ">
        <w:r w:rsidR="00264C03">
          <w:t>3.19</w:t>
        </w:r>
      </w:fldSimple>
      <w:r w:rsidR="00A405B9" w:rsidRPr="009143DA">
        <w:t xml:space="preserve"> и </w:t>
      </w:r>
      <w:fldSimple w:instr=" REF _Ref317179204 \r \h  \* MERGEFORMAT ">
        <w:r w:rsidR="00264C03">
          <w:t>3.24</w:t>
        </w:r>
      </w:fldSimple>
      <w:r w:rsidRPr="009143DA">
        <w:t xml:space="preserve">, и (или) участником </w:t>
      </w:r>
      <w:r w:rsidR="00466F9E" w:rsidRPr="009143DA">
        <w:t>запроса цен</w:t>
      </w:r>
      <w:r w:rsidRPr="009143DA">
        <w:t xml:space="preserve">, занявшим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w:t>
      </w:r>
      <w:r w:rsidR="008900C3" w:rsidRPr="009143DA">
        <w:t>, уклонился от заключения договора</w:t>
      </w:r>
      <w:r w:rsidRPr="009143DA">
        <w:t>;</w:t>
      </w:r>
    </w:p>
    <w:p w:rsidR="007A36EE" w:rsidRPr="009143DA" w:rsidRDefault="007A36EE" w:rsidP="00CE3F46">
      <w:pPr>
        <w:numPr>
          <w:ilvl w:val="0"/>
          <w:numId w:val="23"/>
        </w:numPr>
        <w:tabs>
          <w:tab w:val="left" w:pos="1134"/>
        </w:tabs>
        <w:ind w:left="0" w:firstLine="709"/>
        <w:jc w:val="both"/>
      </w:pPr>
      <w:r w:rsidRPr="009143DA">
        <w:t xml:space="preserve">будучи участником </w:t>
      </w:r>
      <w:r w:rsidR="00466F9E" w:rsidRPr="009143DA">
        <w:t>запроса цен</w:t>
      </w:r>
      <w:r w:rsidRPr="009143DA">
        <w:t>, с</w:t>
      </w:r>
      <w:r w:rsidR="006954A4" w:rsidRPr="009143DA">
        <w:t> </w:t>
      </w:r>
      <w:r w:rsidRPr="009143DA">
        <w:t xml:space="preserve">которым заключается </w:t>
      </w:r>
      <w:proofErr w:type="gramStart"/>
      <w:r w:rsidRPr="009143DA">
        <w:t>договор</w:t>
      </w:r>
      <w:proofErr w:type="gramEnd"/>
      <w:r w:rsidRPr="009143DA">
        <w:t xml:space="preserve"> отказался от предоставления обеспечения договора, если такое требование установлено в </w:t>
      </w:r>
      <w:r w:rsidR="003E0066" w:rsidRPr="009143DA">
        <w:t xml:space="preserve">документации по </w:t>
      </w:r>
      <w:r w:rsidR="00466F9E" w:rsidRPr="009143DA">
        <w:t>запросу цен</w:t>
      </w:r>
      <w:r w:rsidRPr="009143DA">
        <w:t>;</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договор, заключенный с участником </w:t>
      </w:r>
      <w:r w:rsidR="00466F9E" w:rsidRPr="009143DA">
        <w:t>запроса цен</w:t>
      </w:r>
      <w:r w:rsidRPr="009143DA">
        <w:t xml:space="preserve"> по результатам </w:t>
      </w:r>
      <w:r w:rsidR="00466F9E" w:rsidRPr="009143DA">
        <w:t>запроса цен</w:t>
      </w:r>
      <w:r w:rsidRPr="009143DA">
        <w:t xml:space="preserve">, </w:t>
      </w:r>
      <w:proofErr w:type="gramStart"/>
      <w:r w:rsidRPr="009143DA">
        <w:t>будет</w:t>
      </w:r>
      <w:proofErr w:type="gramEnd"/>
      <w:r w:rsidRPr="009143D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9143DA" w:rsidRDefault="006C3345" w:rsidP="00373576">
      <w:pPr>
        <w:numPr>
          <w:ilvl w:val="1"/>
          <w:numId w:val="35"/>
        </w:numPr>
        <w:ind w:left="0" w:firstLine="709"/>
        <w:jc w:val="both"/>
      </w:pPr>
      <w:bookmarkStart w:id="64" w:name="_Ref166350669"/>
      <w:bookmarkEnd w:id="56"/>
      <w:bookmarkEnd w:id="57"/>
      <w:bookmarkEnd w:id="58"/>
      <w:r w:rsidRPr="009143DA">
        <w:t>В случае</w:t>
      </w:r>
      <w:proofErr w:type="gramStart"/>
      <w:r w:rsidRPr="009143DA">
        <w:t>,</w:t>
      </w:r>
      <w:proofErr w:type="gramEnd"/>
      <w:r w:rsidRPr="009143DA">
        <w:t xml:space="preserve"> если указано в пункте</w:t>
      </w:r>
      <w:r w:rsidR="00806D8D" w:rsidRPr="009143DA">
        <w:t> </w:t>
      </w:r>
      <w:fldSimple w:instr=" REF _Ref317256138 \r \h  \* MERGEFORMAT ">
        <w:r w:rsidR="00264C03">
          <w:t>19</w:t>
        </w:r>
      </w:fldSimple>
      <w:r w:rsidRPr="009143DA">
        <w:t xml:space="preserve"> раздела</w:t>
      </w:r>
      <w:r w:rsidR="00806D8D" w:rsidRPr="009143DA">
        <w:t> </w:t>
      </w:r>
      <w:fldSimple w:instr=" REF _Ref317256158 \r \h  \* MERGEFORMAT ">
        <w:r w:rsidR="00264C03">
          <w:t>4</w:t>
        </w:r>
      </w:fldSimple>
      <w:r w:rsidRPr="009143DA">
        <w:t xml:space="preserve"> «Информационная карта </w:t>
      </w:r>
      <w:r w:rsidR="00466F9E" w:rsidRPr="009143DA">
        <w:t>запроса цен</w:t>
      </w:r>
      <w:r w:rsidRPr="009143DA">
        <w:t xml:space="preserve">», победитель </w:t>
      </w:r>
      <w:r w:rsidR="00466F9E" w:rsidRPr="009143DA">
        <w:t>запроса цен</w:t>
      </w:r>
      <w:r w:rsidRPr="009143DA">
        <w:t xml:space="preserve"> или участник, с</w:t>
      </w:r>
      <w:r w:rsidR="006954A4" w:rsidRPr="009143DA">
        <w:t> </w:t>
      </w:r>
      <w:r w:rsidRPr="009143DA">
        <w:t>которым заключается договор в соответствии с пункт</w:t>
      </w:r>
      <w:r w:rsidR="00806D8D" w:rsidRPr="009143DA">
        <w:t>ами</w:t>
      </w:r>
      <w:r w:rsidR="003B73B0" w:rsidRPr="009143DA">
        <w:t> </w:t>
      </w:r>
      <w:fldSimple w:instr=" REF _Ref311046448 \r \h  \* MERGEFORMAT ">
        <w:r w:rsidR="00264C03">
          <w:t>3.19</w:t>
        </w:r>
      </w:fldSimple>
      <w:r w:rsidR="00A405B9" w:rsidRPr="009143DA">
        <w:t xml:space="preserve"> и </w:t>
      </w:r>
      <w:fldSimple w:instr=" REF _Ref317179204 \r \h  \* MERGEFORMAT ">
        <w:r w:rsidR="00264C03">
          <w:t>3.24</w:t>
        </w:r>
      </w:fldSimple>
      <w:r w:rsidRPr="009143DA">
        <w:t xml:space="preserve">, должен предоставить обеспечение </w:t>
      </w:r>
      <w:r w:rsidR="00680E6E" w:rsidRPr="009143DA">
        <w:t>возврат</w:t>
      </w:r>
      <w:r w:rsidR="00A52F3D" w:rsidRPr="009143DA">
        <w:t>а</w:t>
      </w:r>
      <w:r w:rsidR="00680E6E" w:rsidRPr="009143DA">
        <w:t xml:space="preserve"> аванса</w:t>
      </w:r>
      <w:r w:rsidRPr="009143DA">
        <w:t xml:space="preserve"> и/или </w:t>
      </w:r>
      <w:r w:rsidR="00680E6E" w:rsidRPr="009143DA">
        <w:t xml:space="preserve">исполнения обязательств по договору </w:t>
      </w:r>
      <w:r w:rsidRPr="009143DA">
        <w:t xml:space="preserve">и/или </w:t>
      </w:r>
      <w:r w:rsidR="00680E6E" w:rsidRPr="009143DA">
        <w:t xml:space="preserve">исполнения гарантийных обязательств </w:t>
      </w:r>
      <w:r w:rsidRPr="009143DA">
        <w:t>в порядке, предусмотренном проектом договора (</w:t>
      </w:r>
      <w:r w:rsidR="00C14669" w:rsidRPr="009143DA">
        <w:t>часть</w:t>
      </w:r>
      <w:r w:rsidR="00680E6E" w:rsidRPr="009143DA">
        <w:t> 2</w:t>
      </w:r>
      <w:r w:rsidR="00C14669" w:rsidRPr="009143DA">
        <w:t xml:space="preserve"> </w:t>
      </w:r>
      <w:r w:rsidR="00680E6E" w:rsidRPr="009143DA">
        <w:t>«Проект договора»</w:t>
      </w:r>
      <w:r w:rsidRPr="009143DA">
        <w:t>).</w:t>
      </w:r>
      <w:bookmarkEnd w:id="64"/>
    </w:p>
    <w:p w:rsidR="006C3345" w:rsidRPr="009143DA" w:rsidRDefault="00A52F3D" w:rsidP="00373576">
      <w:pPr>
        <w:numPr>
          <w:ilvl w:val="2"/>
          <w:numId w:val="35"/>
        </w:numPr>
        <w:tabs>
          <w:tab w:val="num" w:pos="1701"/>
        </w:tabs>
        <w:ind w:left="0" w:firstLine="709"/>
        <w:jc w:val="both"/>
      </w:pPr>
      <w:r w:rsidRPr="009143DA">
        <w:t>Форма, р</w:t>
      </w:r>
      <w:r w:rsidR="006C3345" w:rsidRPr="009143DA">
        <w:t>азмер</w:t>
      </w:r>
      <w:r w:rsidRPr="009143DA">
        <w:t>, срок</w:t>
      </w:r>
      <w:r w:rsidR="00AD023D" w:rsidRPr="009143DA">
        <w:t xml:space="preserve"> </w:t>
      </w:r>
      <w:r w:rsidRPr="009143DA">
        <w:t>предоставления</w:t>
      </w:r>
      <w:r w:rsidR="006C3345" w:rsidRPr="009143DA">
        <w:t xml:space="preserve"> обеспечения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указан в пункте</w:t>
      </w:r>
      <w:r w:rsidR="009E6B81" w:rsidRPr="009143DA">
        <w:t> </w:t>
      </w:r>
      <w:fldSimple w:instr=" REF _Ref317256138 \r \h  \* MERGEFORMAT ">
        <w:r w:rsidR="00264C03">
          <w:t>19</w:t>
        </w:r>
      </w:fldSimple>
      <w:r w:rsidR="006C3345" w:rsidRPr="009143DA">
        <w:t xml:space="preserve"> раздела</w:t>
      </w:r>
      <w:r w:rsidR="009E6B81" w:rsidRPr="009143DA">
        <w:t> </w:t>
      </w:r>
      <w:fldSimple w:instr=" REF _Ref317256294 \r \h  \* MERGEFORMAT ">
        <w:r w:rsidR="00264C03">
          <w:t>4</w:t>
        </w:r>
      </w:fldSimple>
      <w:r w:rsidR="006C3345" w:rsidRPr="009143DA">
        <w:t xml:space="preserve"> «Информационная карта </w:t>
      </w:r>
      <w:r w:rsidR="00466F9E" w:rsidRPr="009143DA">
        <w:t>запроса цен</w:t>
      </w:r>
      <w:r w:rsidR="006C3345" w:rsidRPr="009143DA">
        <w:t xml:space="preserve">». Обеспечение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 xml:space="preserve">должно быть предоставлено в порядке и в сроки, </w:t>
      </w:r>
      <w:r w:rsidR="00AD023D" w:rsidRPr="009143DA">
        <w:t xml:space="preserve">на условиях предоставления соответствующего обеспечения, </w:t>
      </w:r>
      <w:r w:rsidR="006C3345" w:rsidRPr="009143DA">
        <w:t>установленные проектом договора (</w:t>
      </w:r>
      <w:r w:rsidR="00C14669" w:rsidRPr="009143DA">
        <w:t xml:space="preserve">часть 2 </w:t>
      </w:r>
      <w:r w:rsidRPr="009143DA">
        <w:t>«Проект договора»</w:t>
      </w:r>
      <w:r w:rsidR="006C3345" w:rsidRPr="009143DA">
        <w:t>)</w:t>
      </w:r>
      <w:r w:rsidR="008F76BA" w:rsidRPr="009143DA">
        <w:t>.</w:t>
      </w:r>
    </w:p>
    <w:p w:rsidR="00A52F3D" w:rsidRPr="009143DA" w:rsidRDefault="00A52F3D" w:rsidP="00373576">
      <w:pPr>
        <w:widowControl w:val="0"/>
        <w:numPr>
          <w:ilvl w:val="2"/>
          <w:numId w:val="35"/>
        </w:numPr>
        <w:tabs>
          <w:tab w:val="num" w:pos="1004"/>
          <w:tab w:val="left" w:pos="1134"/>
          <w:tab w:val="num" w:pos="1288"/>
          <w:tab w:val="num" w:pos="1701"/>
        </w:tabs>
        <w:adjustRightInd w:val="0"/>
        <w:ind w:left="0" w:firstLine="709"/>
        <w:jc w:val="both"/>
        <w:textAlignment w:val="baseline"/>
      </w:pPr>
      <w:r w:rsidRPr="009143DA">
        <w:t xml:space="preserve">Если в заявке участника </w:t>
      </w:r>
      <w:r w:rsidR="00466F9E" w:rsidRPr="009143DA">
        <w:t>запроса цен</w:t>
      </w:r>
      <w:r w:rsidRPr="009143D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left" w:pos="709"/>
          <w:tab w:val="num" w:pos="1004"/>
          <w:tab w:val="left" w:pos="1134"/>
          <w:tab w:val="num" w:pos="1701"/>
        </w:tabs>
        <w:ind w:firstLine="709"/>
        <w:jc w:val="both"/>
      </w:pPr>
      <w:proofErr w:type="gramStart"/>
      <w:r w:rsidRPr="009143DA">
        <w:t xml:space="preserve">Если на стадии проведения преддоговорных переговоров с победителем </w:t>
      </w:r>
      <w:r w:rsidR="00466F9E" w:rsidRPr="009143DA">
        <w:t>запроса цен</w:t>
      </w:r>
      <w:r w:rsidRPr="009143DA">
        <w:t xml:space="preserve"> или с участником </w:t>
      </w:r>
      <w:r w:rsidR="00466F9E" w:rsidRPr="009143DA">
        <w:t>запроса цен</w:t>
      </w:r>
      <w:r w:rsidRPr="009143DA">
        <w:t xml:space="preserve">, с которым принято решение заключить договор в соответствии </w:t>
      </w:r>
      <w:r w:rsidR="00A405B9" w:rsidRPr="009143DA">
        <w:t>с пунктами </w:t>
      </w:r>
      <w:fldSimple w:instr=" REF _Ref311046448 \r \h  \* MERGEFORMAT ">
        <w:r w:rsidR="00264C03">
          <w:t>3.19</w:t>
        </w:r>
      </w:fldSimple>
      <w:r w:rsidR="00A405B9" w:rsidRPr="009143DA">
        <w:t xml:space="preserve"> и </w:t>
      </w:r>
      <w:fldSimple w:instr=" REF _Ref317179204 \r \h  \* MERGEFORMAT ">
        <w:r w:rsidR="00264C03">
          <w:t>3.24</w:t>
        </w:r>
      </w:fldSimple>
      <w:r w:rsidRPr="009143DA">
        <w:t>, достигнуто соглашение об уменьшении размера аванса, либо соглашение об</w:t>
      </w:r>
      <w:r w:rsidR="006954A4" w:rsidRPr="009143DA">
        <w:t> </w:t>
      </w:r>
      <w:r w:rsidRPr="009143D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143DA" w:rsidRDefault="00A52F3D" w:rsidP="00A52F3D">
      <w:pPr>
        <w:tabs>
          <w:tab w:val="num" w:pos="993"/>
          <w:tab w:val="left" w:pos="1134"/>
          <w:tab w:val="num" w:pos="1701"/>
        </w:tabs>
        <w:ind w:firstLine="709"/>
        <w:jc w:val="both"/>
      </w:pPr>
      <w:r w:rsidRPr="009143D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143DA">
        <w:t>запроса цен</w:t>
      </w:r>
      <w:r w:rsidRPr="009143DA">
        <w:t xml:space="preserve"> или участника, с которым заключается договор, уклонившимся от</w:t>
      </w:r>
      <w:r w:rsidR="006954A4" w:rsidRPr="009143DA">
        <w:t> </w:t>
      </w:r>
      <w:r w:rsidRPr="009143DA">
        <w:t>заключения договора.</w:t>
      </w:r>
    </w:p>
    <w:p w:rsidR="00A405B9" w:rsidRPr="009143DA"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73576">
      <w:pPr>
        <w:numPr>
          <w:ilvl w:val="2"/>
          <w:numId w:val="35"/>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264C03">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3918A1">
              <w:t>поставку</w:t>
            </w:r>
            <w:r w:rsidR="00A8391C">
              <w:t xml:space="preserve"> вычислительной техники</w:t>
            </w:r>
            <w:r w:rsidR="008646BF" w:rsidRPr="00652F8B">
              <w:t xml:space="preserve"> </w:t>
            </w:r>
            <w:r w:rsidR="00A8391C">
              <w:t>ФГУП «УЭМЗ»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proofErr w:type="gramStart"/>
            <w:r w:rsidRPr="007441AB">
              <w:t>Указан</w:t>
            </w:r>
            <w:proofErr w:type="gramEnd"/>
            <w:r w:rsidRPr="007441AB">
              <w:t xml:space="preserve"> в </w:t>
            </w:r>
            <w:r w:rsidR="00A8391C" w:rsidRPr="00A8391C">
              <w:rPr>
                <w:b/>
                <w:bCs/>
                <w:i/>
              </w:rPr>
              <w:t>разделе</w:t>
            </w:r>
            <w:r w:rsidR="00A8391C">
              <w:rPr>
                <w:b/>
                <w:bCs/>
                <w:i/>
              </w:rPr>
              <w:t xml:space="preserve"> </w:t>
            </w:r>
            <w:r w:rsidRPr="007441AB">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110AD7" w:rsidRPr="007441AB">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BA0BFC">
              <w:t>21 календарного дня</w:t>
            </w:r>
            <w:r w:rsidR="008646BF">
              <w:t xml:space="preserve"> </w:t>
            </w:r>
            <w:proofErr w:type="gramStart"/>
            <w:r w:rsidR="008646BF">
              <w:t xml:space="preserve">с даты </w:t>
            </w:r>
            <w:r w:rsidR="008575C8">
              <w:t>подписания</w:t>
            </w:r>
            <w:proofErr w:type="gramEnd"/>
            <w:r w:rsidR="008575C8">
              <w:t xml:space="preserve">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w:t>
            </w:r>
            <w:proofErr w:type="gramStart"/>
            <w:r w:rsidR="008575C8">
              <w:t>.Е</w:t>
            </w:r>
            <w:proofErr w:type="gramEnd"/>
            <w:r w:rsidR="008575C8">
              <w:t>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6032EA"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w:t>
            </w:r>
            <w:proofErr w:type="gramStart"/>
            <w:r w:rsidR="006032EA">
              <w:t>.Е</w:t>
            </w:r>
            <w:proofErr w:type="gramEnd"/>
            <w:r w:rsidR="006032EA">
              <w:t>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042809"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68721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w:t>
            </w:r>
            <w:proofErr w:type="gramStart"/>
            <w:r w:rsidR="0068721F">
              <w:t>.Е</w:t>
            </w:r>
            <w:proofErr w:type="gramEnd"/>
            <w:r w:rsidR="0068721F">
              <w:t>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68721F">
              <w:t>Рубцов Сергей Вячеславович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68721F" w:rsidRPr="00893A2A" w:rsidRDefault="0044360E" w:rsidP="0068721F">
            <w:pPr>
              <w:rPr>
                <w:rStyle w:val="afa"/>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1" w:history="1">
              <w:r w:rsidR="0068721F" w:rsidRPr="002A1DE0">
                <w:rPr>
                  <w:rStyle w:val="afa"/>
                  <w:lang w:val="en-US"/>
                </w:rPr>
                <w:t>serg_1979@mail.ru</w:t>
              </w:r>
            </w:hyperlink>
            <w:r w:rsidR="0068721F" w:rsidRPr="00893A2A">
              <w:rPr>
                <w:rStyle w:val="afa"/>
                <w:lang w:val="en-US"/>
              </w:rPr>
              <w:t xml:space="preserve"> </w:t>
            </w:r>
          </w:p>
          <w:p w:rsidR="00C87330" w:rsidRPr="00012AFB" w:rsidRDefault="0068721F" w:rsidP="008F76BA">
            <w:pPr>
              <w:rPr>
                <w:lang w:val="en-US"/>
              </w:rPr>
            </w:pPr>
            <w:r w:rsidRPr="0068721F">
              <w:rPr>
                <w:rStyle w:val="afa"/>
                <w:u w:val="none"/>
                <w:lang w:val="en-US"/>
              </w:rPr>
              <w:t xml:space="preserve">             </w:t>
            </w: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22" w:history="1">
              <w:r w:rsidRPr="007441AB">
                <w:rPr>
                  <w:rStyle w:val="afa"/>
                </w:rPr>
                <w:t>http://zakupki.rosatom.ru</w:t>
              </w:r>
            </w:hyperlink>
            <w:r w:rsidRPr="007441AB">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3" w:history="1">
              <w:r w:rsidR="008F76BA" w:rsidRPr="007441AB">
                <w:rPr>
                  <w:rStyle w:val="afa"/>
                  <w:color w:val="auto"/>
                  <w:u w:val="none"/>
                </w:rPr>
                <w:t>ООО</w:t>
              </w:r>
            </w:hyperlink>
            <w:r w:rsidR="008F76BA" w:rsidRPr="007441AB">
              <w:t xml:space="preserve"> «Аукционный </w:t>
            </w:r>
            <w:r w:rsidR="008F76BA" w:rsidRPr="007441AB">
              <w:lastRenderedPageBreak/>
              <w:t xml:space="preserve">конкурсный дом»  </w:t>
            </w:r>
            <w:r w:rsidRPr="007441AB">
              <w:t xml:space="preserve">в сети «Интернет» по адресу: </w:t>
            </w:r>
            <w:hyperlink r:id="rId24"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2B32F6" w:rsidP="007E75C2">
            <w:pPr>
              <w:pStyle w:val="36"/>
              <w:tabs>
                <w:tab w:val="clear" w:pos="1307"/>
              </w:tabs>
              <w:ind w:left="70" w:right="153"/>
              <w:jc w:val="left"/>
              <w:rPr>
                <w:szCs w:val="24"/>
              </w:rPr>
            </w:pPr>
            <w:r>
              <w:t>255290</w:t>
            </w:r>
            <w:r w:rsidR="008F76BA" w:rsidRPr="007441AB">
              <w:rPr>
                <w:bCs/>
                <w:color w:val="000000"/>
                <w:szCs w:val="24"/>
              </w:rPr>
              <w:t>,00  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8646BF">
              <w:rPr>
                <w:rFonts w:eastAsia="Calibri"/>
              </w:rPr>
              <w:t>погрузочно</w:t>
            </w:r>
            <w:proofErr w:type="spellEnd"/>
            <w:r w:rsidRPr="008646BF">
              <w:rPr>
                <w:rFonts w:eastAsia="Calibri"/>
              </w:rPr>
              <w:t xml:space="preserve"> – разгрузочных</w:t>
            </w:r>
            <w:proofErr w:type="gramEnd"/>
            <w:r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w:t>
            </w:r>
            <w:r w:rsidRPr="007441AB">
              <w:lastRenderedPageBreak/>
              <w:t>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64C03">
                <w:t>13.3</w:t>
              </w:r>
            </w:fldSimple>
            <w:r w:rsidRPr="007441AB">
              <w:t xml:space="preserve"> и </w:t>
            </w:r>
            <w:fldSimple w:instr=" REF _Ref317251962 \r \h  \* MERGEFORMAT ">
              <w:r w:rsidR="00264C03">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w:t>
            </w:r>
            <w:proofErr w:type="gramStart"/>
            <w:r w:rsidR="00FF073B">
              <w:t>)д</w:t>
            </w:r>
            <w:proofErr w:type="gramEnd"/>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4"/>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w:t>
            </w:r>
            <w:proofErr w:type="gramStart"/>
            <w:r>
              <w:t xml:space="preserve">Копии сертификатов качества (соответствия), на </w:t>
            </w:r>
            <w:r>
              <w:lastRenderedPageBreak/>
              <w:t>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264C03" w:rsidRPr="00264C03">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264C03" w:rsidRPr="00264C03">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264C03" w:rsidRPr="00264C03">
                <w:rPr>
                  <w:szCs w:val="24"/>
                </w:rPr>
                <w:t>13</w:t>
              </w:r>
            </w:fldSimple>
            <w:r w:rsidR="007540C3" w:rsidRPr="007441AB">
              <w:rPr>
                <w:szCs w:val="24"/>
              </w:rPr>
              <w:t xml:space="preserve"> раздела </w:t>
            </w:r>
            <w:fldSimple w:instr=" REF _Ref317256731 \r \h  \* MERGEFORMAT ">
              <w:r w:rsidR="00264C03" w:rsidRPr="00264C03">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264C03" w:rsidRPr="00264C03">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w:t>
            </w:r>
            <w:r w:rsidR="00270981" w:rsidRPr="007441AB">
              <w:rPr>
                <w:spacing w:val="-6"/>
                <w:szCs w:val="24"/>
              </w:rPr>
              <w:lastRenderedPageBreak/>
              <w:t>цены</w:t>
            </w:r>
            <w:r w:rsidR="001558C3" w:rsidRPr="007441AB">
              <w:rPr>
                <w:spacing w:val="-6"/>
                <w:szCs w:val="24"/>
              </w:rPr>
              <w:t xml:space="preserve"> договора</w:t>
            </w:r>
          </w:p>
        </w:tc>
        <w:tc>
          <w:tcPr>
            <w:tcW w:w="7088" w:type="dxa"/>
          </w:tcPr>
          <w:p w:rsidR="00647F8D" w:rsidRPr="007441AB" w:rsidRDefault="00110AD7" w:rsidP="00C87330">
            <w:pPr>
              <w:pStyle w:val="Times12"/>
              <w:tabs>
                <w:tab w:val="left" w:pos="70"/>
              </w:tabs>
              <w:ind w:right="153" w:firstLine="0"/>
              <w:rPr>
                <w:spacing w:val="-6"/>
                <w:szCs w:val="24"/>
              </w:rPr>
            </w:pPr>
            <w:r w:rsidRPr="007441AB">
              <w:rPr>
                <w:b/>
                <w:i/>
                <w:szCs w:val="24"/>
              </w:rPr>
              <w:lastRenderedPageBreak/>
              <w:t>не</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5"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BF4BF6">
              <w:rPr>
                <w:b/>
                <w:i/>
                <w:szCs w:val="24"/>
              </w:rPr>
              <w:t>9</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2914B0">
              <w:rPr>
                <w:b/>
                <w:i/>
                <w:szCs w:val="24"/>
              </w:rPr>
              <w:t xml:space="preserve"> </w:t>
            </w:r>
            <w:r w:rsidR="00D72F21">
              <w:rPr>
                <w:b/>
                <w:i/>
                <w:szCs w:val="24"/>
              </w:rPr>
              <w:t>01</w:t>
            </w:r>
            <w:r w:rsidR="002914B0">
              <w:rPr>
                <w:b/>
                <w:i/>
                <w:szCs w:val="24"/>
              </w:rPr>
              <w:t xml:space="preserve"> »  </w:t>
            </w:r>
            <w:r w:rsidR="00EF1931">
              <w:rPr>
                <w:b/>
                <w:i/>
                <w:szCs w:val="24"/>
              </w:rPr>
              <w:t>августа</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w:t>
            </w:r>
            <w:proofErr w:type="gramStart"/>
            <w:r w:rsidR="00BF4BF6">
              <w:t>.Е</w:t>
            </w:r>
            <w:proofErr w:type="gramEnd"/>
            <w:r w:rsidR="00BF4BF6">
              <w:t>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BF4BF6">
              <w:rPr>
                <w:szCs w:val="24"/>
              </w:rPr>
              <w:t xml:space="preserve"> </w:t>
            </w:r>
            <w:r w:rsidR="00D72F21">
              <w:rPr>
                <w:szCs w:val="24"/>
              </w:rPr>
              <w:t>01</w:t>
            </w:r>
            <w:r w:rsidR="00BF4BF6">
              <w:rPr>
                <w:szCs w:val="24"/>
              </w:rPr>
              <w:t xml:space="preserve"> </w:t>
            </w:r>
            <w:r w:rsidR="00E62190" w:rsidRPr="007441AB">
              <w:rPr>
                <w:szCs w:val="24"/>
              </w:rPr>
              <w:t xml:space="preserve">» </w:t>
            </w:r>
            <w:r w:rsidR="002914B0">
              <w:rPr>
                <w:szCs w:val="24"/>
              </w:rPr>
              <w:t xml:space="preserve"> </w:t>
            </w:r>
            <w:r w:rsidR="00EF1931">
              <w:rPr>
                <w:szCs w:val="24"/>
              </w:rPr>
              <w:t>августа</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EF1931">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F4BF6">
              <w:rPr>
                <w:szCs w:val="24"/>
              </w:rPr>
              <w:t>: не позднее «</w:t>
            </w:r>
            <w:r w:rsidR="00EF1931">
              <w:rPr>
                <w:szCs w:val="24"/>
              </w:rPr>
              <w:t xml:space="preserve"> 03 </w:t>
            </w:r>
            <w:r w:rsidR="00E62190" w:rsidRPr="007441AB">
              <w:rPr>
                <w:szCs w:val="24"/>
              </w:rPr>
              <w:t xml:space="preserve">» </w:t>
            </w:r>
            <w:r w:rsidR="002914B0">
              <w:rPr>
                <w:szCs w:val="24"/>
              </w:rPr>
              <w:t xml:space="preserve"> </w:t>
            </w:r>
            <w:r w:rsidR="00EF1931">
              <w:rPr>
                <w:szCs w:val="24"/>
              </w:rPr>
              <w:t>августа</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635142" w:rsidRDefault="00635142" w:rsidP="00635142">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0316C6" w:rsidRPr="007441AB" w:rsidRDefault="000316C6" w:rsidP="00E40F04">
            <w:pPr>
              <w:ind w:right="153"/>
              <w:jc w:val="both"/>
              <w:rPr>
                <w:spacing w:val="-6"/>
              </w:rPr>
            </w:pP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w:t>
            </w:r>
            <w:r w:rsidRPr="007441AB">
              <w:lastRenderedPageBreak/>
              <w:t xml:space="preserve">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lastRenderedPageBreak/>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lastRenderedPageBreak/>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18827132"/>
      <w:bookmarkStart w:id="183"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52169E" w:rsidRDefault="00C87330" w:rsidP="00C87330">
      <w:pPr>
        <w:pStyle w:val="Times12"/>
        <w:jc w:val="right"/>
        <w:rPr>
          <w:bCs w:val="0"/>
          <w:szCs w:val="24"/>
        </w:rPr>
      </w:pPr>
      <w:bookmarkStart w:id="184" w:name="форма1"/>
      <w:bookmarkStart w:id="185" w:name="_Toc98251753"/>
      <w:bookmarkEnd w:id="183"/>
      <w:r w:rsidRPr="0052169E">
        <w:rPr>
          <w:bCs w:val="0"/>
          <w:szCs w:val="24"/>
        </w:rPr>
        <w:t>Форма 1.</w:t>
      </w:r>
      <w:bookmarkEnd w:id="184"/>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18827133"/>
      <w:bookmarkEnd w:id="186"/>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7"/>
      <w:bookmarkEnd w:id="188"/>
      <w:bookmarkEnd w:id="189"/>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proofErr w:type="spellStart"/>
      <w:proofErr w:type="gramStart"/>
      <w:r w:rsidRPr="0052169E">
        <w:rPr>
          <w:b/>
          <w:bCs/>
          <w:i/>
        </w:rPr>
        <w:t>ов</w:t>
      </w:r>
      <w:proofErr w:type="spellEnd"/>
      <w:r w:rsidRPr="0052169E">
        <w:t xml:space="preserve"> на</w:t>
      </w:r>
      <w:proofErr w:type="gramEnd"/>
      <w:r w:rsidRPr="0052169E">
        <w:t xml:space="preserve">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27"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proofErr w:type="spellStart"/>
        <w:r w:rsidR="00130CF5" w:rsidRPr="0052169E">
          <w:rPr>
            <w:rStyle w:val="afa"/>
            <w:lang w:val="en-US"/>
          </w:rPr>
          <w:t>ru</w:t>
        </w:r>
        <w:proofErr w:type="spellEnd"/>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proofErr w:type="gramStart"/>
      <w:r w:rsidRPr="0052169E">
        <w:rPr>
          <w:szCs w:val="24"/>
        </w:rPr>
        <w:t>зарегистрированное</w:t>
      </w:r>
      <w:proofErr w:type="gramEnd"/>
      <w:r w:rsidRPr="0052169E">
        <w:rPr>
          <w:szCs w:val="24"/>
        </w:rPr>
        <w:t xml:space="preserve">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proofErr w:type="spellStart"/>
            <w:proofErr w:type="gramStart"/>
            <w:r w:rsidRPr="0052169E">
              <w:t>п</w:t>
            </w:r>
            <w:proofErr w:type="spellEnd"/>
            <w:proofErr w:type="gramEnd"/>
            <w:r w:rsidRPr="0052169E">
              <w:t>/</w:t>
            </w:r>
            <w:proofErr w:type="spellStart"/>
            <w:r w:rsidRPr="0052169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7FB8" w:rsidRPr="008646BF" w:rsidRDefault="00F94E82" w:rsidP="009B7FB8">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9B7FB8" w:rsidRPr="008646BF">
        <w:rPr>
          <w:rFonts w:eastAsia="Calibri"/>
        </w:rPr>
        <w:t xml:space="preserve">стоимость упаковки, сборочных (включая комплектацию фурнитуры для крепления), установочных (навесных) материалов, </w:t>
      </w:r>
      <w:proofErr w:type="spellStart"/>
      <w:proofErr w:type="gramStart"/>
      <w:r w:rsidR="009B7FB8" w:rsidRPr="008646BF">
        <w:rPr>
          <w:rFonts w:eastAsia="Calibri"/>
        </w:rPr>
        <w:t>погрузочно</w:t>
      </w:r>
      <w:proofErr w:type="spellEnd"/>
      <w:r w:rsidR="009B7FB8" w:rsidRPr="008646BF">
        <w:rPr>
          <w:rFonts w:eastAsia="Calibri"/>
        </w:rPr>
        <w:t xml:space="preserve"> – разгрузочных</w:t>
      </w:r>
      <w:proofErr w:type="gramEnd"/>
      <w:r w:rsidR="009B7FB8"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7FB8">
        <w:rPr>
          <w:rFonts w:eastAsia="Calibri"/>
        </w:rPr>
        <w:t>)</w:t>
      </w:r>
      <w:r w:rsidR="009B7FB8" w:rsidRPr="008646BF">
        <w:rPr>
          <w:rFonts w:eastAsia="Calibr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w:t>
      </w:r>
      <w:proofErr w:type="gramStart"/>
      <w:r w:rsidRPr="0052169E">
        <w:rPr>
          <w:b/>
          <w:bCs/>
          <w:i/>
        </w:rPr>
        <w:t>: ________________________</w:t>
      </w:r>
      <w:r w:rsidRPr="0052169E">
        <w:rPr>
          <w:bCs/>
        </w:rPr>
        <w:t>;</w:t>
      </w:r>
      <w:proofErr w:type="gramEnd"/>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w:t>
      </w:r>
      <w:proofErr w:type="gramStart"/>
      <w:r w:rsidRPr="0052169E">
        <w:t>против</w:t>
      </w:r>
      <w:proofErr w:type="gramEnd"/>
      <w:r w:rsidRPr="0052169E">
        <w:t xml:space="preserve"> ________________________________ </w:t>
      </w:r>
      <w:r w:rsidRPr="0052169E">
        <w:rPr>
          <w:b/>
          <w:i/>
        </w:rPr>
        <w:t>(</w:t>
      </w:r>
      <w:proofErr w:type="gramStart"/>
      <w:r w:rsidRPr="0052169E">
        <w:rPr>
          <w:b/>
          <w:i/>
        </w:rPr>
        <w:t>наименование</w:t>
      </w:r>
      <w:proofErr w:type="gramEnd"/>
      <w:r w:rsidRPr="0052169E">
        <w:rPr>
          <w:b/>
          <w:i/>
        </w:rPr>
        <w:t xml:space="preserve">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proofErr w:type="gramStart"/>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proofErr w:type="gramEnd"/>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proofErr w:type="gramStart"/>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2169E">
        <w:t xml:space="preserve">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В случае</w:t>
      </w:r>
      <w:proofErr w:type="gramStart"/>
      <w:r w:rsidRPr="0052169E">
        <w:t>,</w:t>
      </w:r>
      <w:proofErr w:type="gramEnd"/>
      <w:r w:rsidRPr="0052169E">
        <w:t xml:space="preserve">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w:t>
      </w:r>
      <w:proofErr w:type="spellStart"/>
      <w:r w:rsidRPr="0052169E">
        <w:rPr>
          <w:sz w:val="24"/>
          <w:szCs w:val="24"/>
        </w:rPr>
        <w:t>ранжировка</w:t>
      </w:r>
      <w:proofErr w:type="spellEnd"/>
      <w:r w:rsidRPr="0052169E">
        <w:rPr>
          <w:sz w:val="24"/>
          <w:szCs w:val="24"/>
        </w:rPr>
        <w:t xml:space="preserve">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xml:space="preserve">, </w:t>
      </w:r>
      <w:proofErr w:type="gramStart"/>
      <w:r w:rsidRPr="0052169E">
        <w:t>будет</w:t>
      </w:r>
      <w:proofErr w:type="gramEnd"/>
      <w:r w:rsidRPr="0052169E">
        <w:t xml:space="preserve">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264C03" w:rsidRPr="00264C03">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264C03" w:rsidRPr="00264C03">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proofErr w:type="spellStart"/>
            <w:proofErr w:type="gramStart"/>
            <w:r w:rsidRPr="0052169E">
              <w:rPr>
                <w:rFonts w:ascii="Times New Roman" w:hAnsi="Times New Roman" w:cs="Times New Roman"/>
                <w:szCs w:val="24"/>
              </w:rPr>
              <w:t>п</w:t>
            </w:r>
            <w:proofErr w:type="spellEnd"/>
            <w:proofErr w:type="gramEnd"/>
            <w:r w:rsidRPr="0052169E">
              <w:rPr>
                <w:rFonts w:ascii="Times New Roman" w:hAnsi="Times New Roman" w:cs="Times New Roman"/>
                <w:szCs w:val="24"/>
              </w:rPr>
              <w:t>/</w:t>
            </w:r>
            <w:proofErr w:type="spellStart"/>
            <w:r w:rsidRPr="0052169E">
              <w:rPr>
                <w:rFonts w:ascii="Times New Roman" w:hAnsi="Times New Roman" w:cs="Times New Roman"/>
                <w:szCs w:val="24"/>
              </w:rPr>
              <w:t>п</w:t>
            </w:r>
            <w:proofErr w:type="spellEnd"/>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5"/>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264C03" w:rsidRPr="00264C03">
          <w:rPr>
            <w:szCs w:val="24"/>
          </w:rPr>
          <w:t>14</w:t>
        </w:r>
      </w:fldSimple>
      <w:r w:rsidR="00C87330" w:rsidRPr="0052169E">
        <w:rPr>
          <w:szCs w:val="24"/>
        </w:rPr>
        <w:t xml:space="preserve"> раздела</w:t>
      </w:r>
      <w:r w:rsidR="007540C3" w:rsidRPr="0052169E">
        <w:rPr>
          <w:szCs w:val="24"/>
        </w:rPr>
        <w:t> </w:t>
      </w:r>
      <w:fldSimple w:instr=" REF _Ref317257897 \r \h  \* MERGEFORMAT ">
        <w:r w:rsidR="00264C03" w:rsidRPr="00264C03">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264C03" w:rsidRPr="00264C03">
          <w:rPr>
            <w:szCs w:val="24"/>
          </w:rPr>
          <w:t>3.4</w:t>
        </w:r>
      </w:fldSimple>
      <w:r w:rsidR="007540C3" w:rsidRPr="0052169E">
        <w:rPr>
          <w:szCs w:val="24"/>
        </w:rPr>
        <w:t xml:space="preserve">, </w:t>
      </w:r>
      <w:fldSimple w:instr=" REF _Ref317252433 \r \h  \* MERGEFORMAT ">
        <w:r w:rsidR="00264C03" w:rsidRPr="00264C03">
          <w:rPr>
            <w:szCs w:val="24"/>
          </w:rPr>
          <w:t>3.5</w:t>
        </w:r>
      </w:fldSimple>
      <w:r w:rsidRPr="0052169E">
        <w:rPr>
          <w:szCs w:val="24"/>
        </w:rPr>
        <w:t>.</w:t>
      </w:r>
    </w:p>
    <w:p w:rsidR="00C87330" w:rsidRPr="004A5C05" w:rsidRDefault="00C87330" w:rsidP="00C87330">
      <w:pPr>
        <w:jc w:val="right"/>
      </w:pPr>
      <w:bookmarkStart w:id="190" w:name="_Ref55335821"/>
      <w:bookmarkStart w:id="191" w:name="_Ref55336345"/>
      <w:bookmarkStart w:id="192" w:name="_Toc57314674"/>
      <w:bookmarkStart w:id="193" w:name="_Toc69728988"/>
      <w:bookmarkStart w:id="194" w:name="_Toc98251754"/>
      <w:r w:rsidRPr="0052169E">
        <w:br w:type="page"/>
      </w:r>
      <w:bookmarkEnd w:id="190"/>
      <w:bookmarkEnd w:id="191"/>
      <w:bookmarkEnd w:id="192"/>
      <w:bookmarkEnd w:id="193"/>
      <w:bookmarkEnd w:id="194"/>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18827134"/>
      <w:bookmarkEnd w:id="195"/>
      <w:bookmarkEnd w:id="196"/>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7"/>
      <w:bookmarkEnd w:id="198"/>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w:t>
            </w:r>
            <w:proofErr w:type="gramStart"/>
            <w:r w:rsidRPr="004A5C05">
              <w:rPr>
                <w:szCs w:val="24"/>
              </w:rPr>
              <w:t>заключение</w:t>
            </w:r>
            <w:proofErr w:type="gramEnd"/>
            <w:r w:rsidRPr="004A5C05">
              <w:rPr>
                <w:szCs w:val="24"/>
              </w:rPr>
              <w:t xml:space="preserve">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w:t>
            </w:r>
            <w:proofErr w:type="spellStart"/>
            <w:r w:rsidRPr="004A5C05">
              <w:rPr>
                <w:szCs w:val="24"/>
              </w:rPr>
              <w:t>эл</w:t>
            </w:r>
            <w:proofErr w:type="gramStart"/>
            <w:r w:rsidRPr="004A5C05">
              <w:rPr>
                <w:szCs w:val="24"/>
              </w:rPr>
              <w:t>.п</w:t>
            </w:r>
            <w:proofErr w:type="gramEnd"/>
            <w:r w:rsidRPr="004A5C05">
              <w:rPr>
                <w:szCs w:val="24"/>
              </w:rPr>
              <w:t>очты</w:t>
            </w:r>
            <w:proofErr w:type="spellEnd"/>
            <w:r w:rsidRPr="004A5C05">
              <w:rPr>
                <w:szCs w:val="24"/>
              </w:rPr>
              <w:t xml:space="preserve">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9"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9"/>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xml:space="preserve">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 </w:t>
            </w:r>
            <w:proofErr w:type="spellStart"/>
            <w:proofErr w:type="gramStart"/>
            <w:r w:rsidRPr="00885356">
              <w:rPr>
                <w:sz w:val="20"/>
                <w:szCs w:val="20"/>
              </w:rPr>
              <w:t>п</w:t>
            </w:r>
            <w:proofErr w:type="spellEnd"/>
            <w:proofErr w:type="gramEnd"/>
            <w:r w:rsidRPr="00885356">
              <w:rPr>
                <w:sz w:val="20"/>
                <w:szCs w:val="20"/>
              </w:rPr>
              <w:t>/</w:t>
            </w:r>
            <w:proofErr w:type="spellStart"/>
            <w:r w:rsidRPr="00885356">
              <w:rPr>
                <w:sz w:val="20"/>
                <w:szCs w:val="20"/>
              </w:rPr>
              <w:t>п</w:t>
            </w:r>
            <w:proofErr w:type="spellEnd"/>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.Л</w:t>
            </w:r>
            <w:proofErr w:type="gramEnd"/>
            <w:r w:rsidRPr="00885356">
              <w:rPr>
                <w:rFonts w:ascii="Book Antiqua" w:hAnsi="Book Antiqua" w:cs="Arial CYR"/>
                <w:i/>
                <w:iCs/>
                <w:sz w:val="20"/>
                <w:szCs w:val="20"/>
              </w:rPr>
              <w:t>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.Щ</w:t>
            </w:r>
            <w:proofErr w:type="gramEnd"/>
            <w:r w:rsidRPr="00885356">
              <w:rPr>
                <w:rFonts w:ascii="Book Antiqua" w:hAnsi="Book Antiqua" w:cs="Arial CYR"/>
                <w:i/>
                <w:iCs/>
                <w:sz w:val="20"/>
                <w:szCs w:val="20"/>
              </w:rPr>
              <w:t>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Мухов</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Амир</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Мазиевич</w:t>
            </w:r>
            <w:proofErr w:type="spellEnd"/>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Мазаева</w:t>
            </w:r>
            <w:proofErr w:type="spellEnd"/>
            <w:r w:rsidRPr="00885356">
              <w:rPr>
                <w:rFonts w:ascii="Book Antiqua" w:hAnsi="Book Antiqua" w:cs="Arial CYR"/>
                <w:i/>
                <w:iCs/>
                <w:sz w:val="20"/>
                <w:szCs w:val="20"/>
              </w:rPr>
              <w:t xml:space="preserve">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18827135"/>
      <w:bookmarkEnd w:id="200"/>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1"/>
      <w:bookmarkEnd w:id="202"/>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3" w:name="_План_распределения_объемов_выполнен"/>
      <w:bookmarkStart w:id="204" w:name="_Ref318824453"/>
      <w:bookmarkStart w:id="205" w:name="_Toc318827137"/>
      <w:bookmarkEnd w:id="203"/>
    </w:p>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4"/>
      <w:bookmarkEnd w:id="205"/>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A0688" w:rsidRDefault="00CA0688" w:rsidP="00CA0688">
      <w:pPr>
        <w:pStyle w:val="10"/>
        <w:tabs>
          <w:tab w:val="left" w:pos="4253"/>
        </w:tabs>
        <w:spacing w:before="48" w:after="48"/>
        <w:ind w:left="540"/>
        <w:jc w:val="center"/>
        <w:rPr>
          <w:sz w:val="28"/>
        </w:rPr>
      </w:pPr>
      <w:bookmarkStart w:id="206" w:name="_Ref122726520"/>
      <w:bookmarkStart w:id="207" w:name="_Toc157679453"/>
      <w:bookmarkStart w:id="208" w:name="_Toc168144796"/>
      <w:bookmarkStart w:id="209" w:name="_Toc168159782"/>
      <w:bookmarkStart w:id="210" w:name="_Toc213335134"/>
      <w:bookmarkStart w:id="211" w:name="_Toc213679137"/>
      <w:bookmarkStart w:id="212" w:name="_Toc213679215"/>
      <w:r>
        <w:rPr>
          <w:sz w:val="28"/>
        </w:rPr>
        <w:t>ДОГОВОР №</w:t>
      </w:r>
      <w:r>
        <w:rPr>
          <w:i/>
          <w:sz w:val="28"/>
        </w:rPr>
        <w:t>__________</w:t>
      </w:r>
    </w:p>
    <w:p w:rsidR="00CA0688" w:rsidRDefault="00CA0688" w:rsidP="00CA0688">
      <w:pPr>
        <w:pStyle w:val="afb"/>
        <w:spacing w:before="48" w:after="48"/>
        <w:rPr>
          <w:sz w:val="21"/>
        </w:rPr>
      </w:pPr>
    </w:p>
    <w:p w:rsidR="00CA0688" w:rsidRDefault="00CA0688" w:rsidP="00CA0688">
      <w:pPr>
        <w:pStyle w:val="afb"/>
        <w:spacing w:before="48" w:after="48"/>
        <w:rPr>
          <w:sz w:val="21"/>
        </w:rPr>
      </w:pPr>
    </w:p>
    <w:p w:rsidR="00CA0688" w:rsidRDefault="00CA0688" w:rsidP="00CA0688">
      <w:pPr>
        <w:pStyle w:val="afb"/>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2012 г.</w:t>
      </w:r>
    </w:p>
    <w:p w:rsidR="00CA0688" w:rsidRDefault="00CA0688" w:rsidP="00CA0688">
      <w:pPr>
        <w:pStyle w:val="afb"/>
        <w:spacing w:before="48" w:after="48"/>
        <w:rPr>
          <w:sz w:val="21"/>
        </w:rPr>
      </w:pPr>
    </w:p>
    <w:p w:rsidR="00CA0688" w:rsidRDefault="00CA0688" w:rsidP="006B234A">
      <w:pPr>
        <w:pStyle w:val="ConsPlusNonformat"/>
        <w:spacing w:before="48" w:after="48"/>
        <w:ind w:firstLine="720"/>
        <w:jc w:val="both"/>
        <w:rPr>
          <w:rFonts w:ascii="Times New Roman" w:hAnsi="Times New Roman" w:cs="Times New Roman"/>
          <w:sz w:val="21"/>
        </w:rPr>
      </w:pPr>
      <w:proofErr w:type="gramStart"/>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Ковязина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CA0688" w:rsidRDefault="00CA0688" w:rsidP="006B234A">
      <w:pPr>
        <w:spacing w:before="48" w:after="48"/>
        <w:ind w:left="540" w:right="22"/>
        <w:jc w:val="both"/>
        <w:rPr>
          <w:b/>
          <w:sz w:val="21"/>
        </w:rPr>
      </w:pPr>
    </w:p>
    <w:p w:rsidR="00CA0688" w:rsidRDefault="00CA0688" w:rsidP="006B234A">
      <w:pPr>
        <w:spacing w:before="48" w:after="48"/>
        <w:ind w:left="540" w:right="22"/>
        <w:jc w:val="center"/>
        <w:rPr>
          <w:b/>
          <w:sz w:val="21"/>
        </w:rPr>
      </w:pPr>
      <w:r>
        <w:rPr>
          <w:b/>
          <w:sz w:val="21"/>
        </w:rPr>
        <w:t>Используемые термины и определения</w:t>
      </w:r>
    </w:p>
    <w:p w:rsidR="00CA0688" w:rsidRDefault="00CA0688" w:rsidP="006B234A">
      <w:pPr>
        <w:spacing w:before="48" w:after="48"/>
        <w:ind w:left="540" w:right="22"/>
        <w:jc w:val="both"/>
        <w:rPr>
          <w:b/>
          <w:sz w:val="21"/>
        </w:rPr>
      </w:pPr>
    </w:p>
    <w:p w:rsidR="00CA0688" w:rsidRDefault="00CA0688" w:rsidP="006B234A">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A0688" w:rsidRDefault="00CA0688" w:rsidP="006B234A">
      <w:pPr>
        <w:spacing w:before="48" w:after="48"/>
        <w:ind w:right="22"/>
        <w:jc w:val="both"/>
        <w:rPr>
          <w:sz w:val="21"/>
        </w:rPr>
      </w:pPr>
      <w:proofErr w:type="gramStart"/>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1"/>
        </w:rPr>
        <w:t>спецификационной</w:t>
      </w:r>
      <w:proofErr w:type="spellEnd"/>
      <w:r>
        <w:rPr>
          <w:sz w:val="21"/>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A0688" w:rsidRDefault="00CA0688" w:rsidP="006B234A">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CA0688" w:rsidRDefault="00CA0688" w:rsidP="006B234A">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A0688" w:rsidRDefault="00CA0688" w:rsidP="006B234A">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A0688" w:rsidRDefault="00CA0688" w:rsidP="006B234A">
      <w:pPr>
        <w:spacing w:before="48" w:after="48"/>
        <w:ind w:right="22"/>
        <w:jc w:val="both"/>
        <w:rPr>
          <w:sz w:val="21"/>
        </w:rPr>
      </w:pPr>
      <w:r>
        <w:rPr>
          <w:b/>
          <w:sz w:val="21"/>
        </w:rPr>
        <w:t>(</w:t>
      </w:r>
      <w:proofErr w:type="spellStart"/>
      <w:r>
        <w:rPr>
          <w:b/>
          <w:sz w:val="21"/>
        </w:rPr>
        <w:t>д</w:t>
      </w:r>
      <w:proofErr w:type="spellEnd"/>
      <w:r>
        <w:rPr>
          <w:b/>
          <w:sz w:val="21"/>
        </w:rPr>
        <w:t>)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1"/>
        </w:rPr>
        <w:t>управомоченному</w:t>
      </w:r>
      <w:proofErr w:type="spellEnd"/>
      <w:r>
        <w:rPr>
          <w:sz w:val="21"/>
        </w:rPr>
        <w:t xml:space="preserve"> на его получение лицу.</w:t>
      </w:r>
    </w:p>
    <w:p w:rsidR="00CA0688" w:rsidRDefault="00CA0688" w:rsidP="00CA0688"/>
    <w:p w:rsidR="00CA0688" w:rsidRDefault="00CA0688" w:rsidP="00CA0688">
      <w:pPr>
        <w:numPr>
          <w:ilvl w:val="0"/>
          <w:numId w:val="42"/>
        </w:numPr>
        <w:spacing w:before="48" w:after="48"/>
        <w:ind w:right="22"/>
        <w:jc w:val="center"/>
        <w:rPr>
          <w:b/>
          <w:sz w:val="21"/>
        </w:rPr>
      </w:pPr>
      <w:r>
        <w:rPr>
          <w:b/>
          <w:sz w:val="21"/>
        </w:rPr>
        <w:t>Предмет договора</w:t>
      </w:r>
    </w:p>
    <w:p w:rsidR="00CA0688" w:rsidRDefault="00CA0688" w:rsidP="00CA0688">
      <w:pPr>
        <w:spacing w:before="48" w:after="48"/>
        <w:ind w:left="360" w:right="22"/>
        <w:rPr>
          <w:b/>
          <w:sz w:val="21"/>
        </w:rPr>
      </w:pP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A0688" w:rsidRDefault="00CA0688" w:rsidP="00CA0688">
      <w:pPr>
        <w:pStyle w:val="aa"/>
        <w:spacing w:before="48" w:after="48"/>
        <w:ind w:left="540" w:right="22"/>
        <w:jc w:val="center"/>
        <w:rPr>
          <w:b/>
          <w:sz w:val="21"/>
        </w:rPr>
      </w:pPr>
    </w:p>
    <w:p w:rsidR="00CA0688" w:rsidRDefault="00CA0688" w:rsidP="00CA0688">
      <w:pPr>
        <w:pStyle w:val="aa"/>
        <w:numPr>
          <w:ilvl w:val="0"/>
          <w:numId w:val="43"/>
        </w:numPr>
        <w:spacing w:before="48" w:after="48"/>
        <w:ind w:right="22"/>
        <w:jc w:val="center"/>
        <w:rPr>
          <w:b/>
          <w:sz w:val="21"/>
        </w:rPr>
      </w:pPr>
      <w:r>
        <w:rPr>
          <w:b/>
          <w:sz w:val="21"/>
        </w:rPr>
        <w:lastRenderedPageBreak/>
        <w:t>Цена</w:t>
      </w:r>
    </w:p>
    <w:p w:rsidR="00CA0688" w:rsidRDefault="00CA0688" w:rsidP="00CA0688">
      <w:pPr>
        <w:pStyle w:val="aa"/>
        <w:spacing w:before="48" w:after="48"/>
        <w:ind w:left="360" w:right="22" w:firstLine="0"/>
        <w:jc w:val="left"/>
        <w:rPr>
          <w:b/>
          <w:sz w:val="21"/>
        </w:rPr>
      </w:pP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CA0688" w:rsidRDefault="00CA0688" w:rsidP="00CA0688"/>
    <w:p w:rsidR="00CA0688" w:rsidRDefault="00CA0688" w:rsidP="00CA0688">
      <w:pPr>
        <w:numPr>
          <w:ilvl w:val="0"/>
          <w:numId w:val="48"/>
        </w:numPr>
        <w:spacing w:before="48" w:after="48"/>
        <w:ind w:right="22"/>
        <w:jc w:val="center"/>
        <w:rPr>
          <w:b/>
          <w:sz w:val="21"/>
        </w:rPr>
      </w:pPr>
      <w:r>
        <w:rPr>
          <w:b/>
          <w:sz w:val="21"/>
        </w:rPr>
        <w:t>Порядок расчетов</w:t>
      </w:r>
    </w:p>
    <w:p w:rsidR="00CA0688" w:rsidRDefault="00CA0688" w:rsidP="00CA0688">
      <w:pPr>
        <w:spacing w:before="48" w:after="48"/>
        <w:ind w:left="360" w:right="22"/>
        <w:rPr>
          <w:b/>
          <w:sz w:val="21"/>
        </w:rPr>
      </w:pP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CA0688" w:rsidRDefault="00CA0688" w:rsidP="00CA0688"/>
    <w:p w:rsidR="00CA0688" w:rsidRDefault="00CA0688" w:rsidP="00CA0688">
      <w:pPr>
        <w:numPr>
          <w:ilvl w:val="0"/>
          <w:numId w:val="49"/>
        </w:numPr>
        <w:spacing w:before="48" w:after="48"/>
        <w:ind w:right="22"/>
        <w:jc w:val="center"/>
        <w:rPr>
          <w:b/>
          <w:sz w:val="21"/>
        </w:rPr>
      </w:pPr>
      <w:r>
        <w:rPr>
          <w:b/>
          <w:sz w:val="21"/>
        </w:rPr>
        <w:t xml:space="preserve">Сроки и условия поставки </w:t>
      </w:r>
    </w:p>
    <w:p w:rsidR="00CA0688" w:rsidRDefault="00CA0688" w:rsidP="00CA0688">
      <w:pPr>
        <w:spacing w:before="48" w:after="48"/>
        <w:ind w:left="360" w:right="22"/>
        <w:rPr>
          <w:b/>
          <w:sz w:val="21"/>
        </w:rPr>
      </w:pP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A0688" w:rsidRDefault="00CA0688" w:rsidP="00CA0688">
      <w:pPr>
        <w:pStyle w:val="aa"/>
        <w:numPr>
          <w:ilvl w:val="2"/>
          <w:numId w:val="49"/>
        </w:numPr>
        <w:spacing w:before="48" w:after="48"/>
        <w:rPr>
          <w:sz w:val="21"/>
        </w:rPr>
      </w:pPr>
      <w:r>
        <w:rPr>
          <w:sz w:val="21"/>
          <w:u w:val="single"/>
        </w:rPr>
        <w:t xml:space="preserve">путем </w:t>
      </w:r>
      <w:proofErr w:type="spellStart"/>
      <w:r>
        <w:rPr>
          <w:sz w:val="21"/>
          <w:u w:val="single"/>
        </w:rPr>
        <w:t>самовывоза</w:t>
      </w:r>
      <w:proofErr w:type="spellEnd"/>
      <w:r>
        <w:rPr>
          <w:sz w:val="21"/>
          <w:u w:val="single"/>
        </w:rPr>
        <w:t xml:space="preserve">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A0688" w:rsidRDefault="00CA0688" w:rsidP="00CA0688">
      <w:pPr>
        <w:pStyle w:val="aa"/>
        <w:numPr>
          <w:ilvl w:val="2"/>
          <w:numId w:val="49"/>
        </w:numPr>
        <w:spacing w:before="48" w:after="48"/>
        <w:rPr>
          <w:sz w:val="21"/>
        </w:rPr>
      </w:pPr>
      <w:proofErr w:type="gramStart"/>
      <w:r>
        <w:rPr>
          <w:sz w:val="21"/>
          <w:u w:val="single"/>
        </w:rPr>
        <w:t>п</w:t>
      </w:r>
      <w:proofErr w:type="gramEnd"/>
      <w:r>
        <w:rPr>
          <w:sz w:val="21"/>
          <w:u w:val="single"/>
        </w:rPr>
        <w:t>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A0688" w:rsidRDefault="00CA0688" w:rsidP="00CA0688">
      <w:pPr>
        <w:pStyle w:val="aa"/>
        <w:numPr>
          <w:ilvl w:val="2"/>
          <w:numId w:val="49"/>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w:t>
      </w:r>
      <w:r>
        <w:rPr>
          <w:sz w:val="21"/>
        </w:rPr>
        <w:lastRenderedPageBreak/>
        <w:t xml:space="preserve">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w:t>
      </w:r>
      <w:proofErr w:type="spellStart"/>
      <w:r>
        <w:rPr>
          <w:sz w:val="21"/>
        </w:rPr>
        <w:t>перевыставляет</w:t>
      </w:r>
      <w:proofErr w:type="spellEnd"/>
      <w:r>
        <w:rPr>
          <w:sz w:val="21"/>
        </w:rPr>
        <w:t xml:space="preserve">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CA0688" w:rsidRDefault="00CA0688" w:rsidP="00CA0688">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CA0688" w:rsidRDefault="00CA0688" w:rsidP="00CA0688">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1"/>
        </w:rPr>
        <w:t>самовывозе</w:t>
      </w:r>
      <w:proofErr w:type="spellEnd"/>
      <w:r>
        <w:rPr>
          <w:sz w:val="21"/>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A0688" w:rsidRDefault="00CA0688" w:rsidP="00CA0688">
      <w:pPr>
        <w:pStyle w:val="34"/>
        <w:numPr>
          <w:ilvl w:val="1"/>
          <w:numId w:val="49"/>
        </w:numPr>
        <w:tabs>
          <w:tab w:val="clear" w:pos="360"/>
          <w:tab w:val="num" w:pos="720"/>
        </w:tabs>
        <w:spacing w:before="48" w:after="48"/>
        <w:ind w:left="720" w:hanging="720"/>
        <w:jc w:val="both"/>
        <w:rPr>
          <w:sz w:val="21"/>
        </w:rPr>
      </w:pPr>
      <w:r>
        <w:rPr>
          <w:sz w:val="21"/>
        </w:rPr>
        <w:t xml:space="preserve">Отгрузочные реквизиты (указываются в Спецификациях при доставке продукции любым способом, за исключением </w:t>
      </w:r>
      <w:proofErr w:type="spellStart"/>
      <w:r>
        <w:rPr>
          <w:sz w:val="21"/>
        </w:rPr>
        <w:t>самовывоза</w:t>
      </w:r>
      <w:proofErr w:type="spellEnd"/>
      <w:r>
        <w:rPr>
          <w:sz w:val="21"/>
        </w:rPr>
        <w:t xml:space="preserve"> продукции Покупателем):</w:t>
      </w:r>
    </w:p>
    <w:p w:rsidR="00CA0688" w:rsidRDefault="00CA0688" w:rsidP="00CA0688">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CA0688" w:rsidRDefault="00CA0688" w:rsidP="00CA0688">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CA0688" w:rsidRDefault="00CA0688" w:rsidP="00CA0688">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w:t>
      </w:r>
      <w:proofErr w:type="gramStart"/>
      <w:r>
        <w:rPr>
          <w:sz w:val="21"/>
        </w:rPr>
        <w:t>.Е</w:t>
      </w:r>
      <w:proofErr w:type="gramEnd"/>
      <w:r>
        <w:rPr>
          <w:sz w:val="21"/>
        </w:rPr>
        <w:t>катеринбург,                                        ул. Студенческая, 9.</w:t>
      </w:r>
    </w:p>
    <w:p w:rsidR="00CA0688" w:rsidRDefault="00CA0688" w:rsidP="00CA0688">
      <w:pPr>
        <w:pStyle w:val="aa"/>
        <w:tabs>
          <w:tab w:val="num" w:pos="720"/>
        </w:tabs>
        <w:spacing w:before="48" w:after="48"/>
        <w:ind w:left="360" w:right="22"/>
        <w:rPr>
          <w:sz w:val="21"/>
        </w:rPr>
      </w:pPr>
    </w:p>
    <w:p w:rsidR="00CA0688" w:rsidRDefault="00CA0688" w:rsidP="00CA0688">
      <w:pPr>
        <w:pStyle w:val="34"/>
        <w:jc w:val="center"/>
        <w:rPr>
          <w:b/>
          <w:sz w:val="21"/>
        </w:rPr>
      </w:pPr>
      <w:r>
        <w:rPr>
          <w:b/>
          <w:sz w:val="21"/>
        </w:rPr>
        <w:t>5. Переход права собственности и рисков случайной гибели,</w:t>
      </w:r>
    </w:p>
    <w:p w:rsidR="00CA0688" w:rsidRDefault="00CA0688" w:rsidP="00CA0688">
      <w:pPr>
        <w:pStyle w:val="34"/>
        <w:jc w:val="center"/>
        <w:rPr>
          <w:b/>
          <w:sz w:val="21"/>
        </w:rPr>
      </w:pPr>
      <w:r>
        <w:rPr>
          <w:b/>
          <w:sz w:val="21"/>
        </w:rPr>
        <w:t>порчи или повреждения продукции</w:t>
      </w:r>
    </w:p>
    <w:p w:rsidR="00CA0688" w:rsidRDefault="00CA0688" w:rsidP="00CA0688">
      <w:pPr>
        <w:pStyle w:val="34"/>
        <w:numPr>
          <w:ilvl w:val="1"/>
          <w:numId w:val="51"/>
        </w:numPr>
        <w:spacing w:before="48" w:after="48"/>
        <w:ind w:hanging="720"/>
        <w:jc w:val="both"/>
        <w:rPr>
          <w:sz w:val="21"/>
        </w:rPr>
      </w:pPr>
      <w:r>
        <w:rPr>
          <w:sz w:val="21"/>
        </w:rPr>
        <w:t xml:space="preserve">При </w:t>
      </w:r>
      <w:proofErr w:type="spellStart"/>
      <w:r>
        <w:rPr>
          <w:sz w:val="21"/>
        </w:rPr>
        <w:t>самовывозе</w:t>
      </w:r>
      <w:proofErr w:type="spellEnd"/>
      <w:r>
        <w:rPr>
          <w:sz w:val="21"/>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A0688" w:rsidRDefault="00CA0688" w:rsidP="00CA0688">
      <w:pPr>
        <w:pStyle w:val="34"/>
        <w:numPr>
          <w:ilvl w:val="1"/>
          <w:numId w:val="51"/>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numPr>
          <w:ilvl w:val="1"/>
          <w:numId w:val="51"/>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spacing w:before="48" w:after="48"/>
        <w:jc w:val="both"/>
        <w:rPr>
          <w:sz w:val="21"/>
        </w:rPr>
      </w:pPr>
    </w:p>
    <w:p w:rsidR="00CA0688" w:rsidRDefault="00CA0688" w:rsidP="00CA0688">
      <w:pPr>
        <w:pStyle w:val="34"/>
        <w:numPr>
          <w:ilvl w:val="0"/>
          <w:numId w:val="51"/>
        </w:numPr>
        <w:spacing w:after="0"/>
        <w:jc w:val="center"/>
        <w:rPr>
          <w:b/>
          <w:sz w:val="21"/>
        </w:rPr>
      </w:pPr>
      <w:r>
        <w:rPr>
          <w:b/>
          <w:sz w:val="21"/>
        </w:rPr>
        <w:t>Требования к составу и оформлению документов,</w:t>
      </w:r>
    </w:p>
    <w:p w:rsidR="00CA0688" w:rsidRDefault="00CA0688" w:rsidP="00CA0688">
      <w:pPr>
        <w:pStyle w:val="34"/>
        <w:ind w:left="720"/>
        <w:jc w:val="center"/>
        <w:rPr>
          <w:b/>
          <w:sz w:val="21"/>
        </w:rPr>
      </w:pPr>
      <w:r>
        <w:rPr>
          <w:b/>
          <w:sz w:val="21"/>
        </w:rPr>
        <w:t>подлежащих передаче с продукцией</w:t>
      </w:r>
    </w:p>
    <w:p w:rsidR="00CA0688" w:rsidRDefault="00CA0688" w:rsidP="00CA0688">
      <w:pPr>
        <w:pStyle w:val="34"/>
        <w:numPr>
          <w:ilvl w:val="1"/>
          <w:numId w:val="53"/>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CA0688" w:rsidRDefault="00CA0688" w:rsidP="00CA0688">
      <w:pPr>
        <w:pStyle w:val="34"/>
        <w:numPr>
          <w:ilvl w:val="0"/>
          <w:numId w:val="50"/>
        </w:numPr>
        <w:spacing w:before="48" w:after="48"/>
        <w:jc w:val="both"/>
        <w:rPr>
          <w:sz w:val="21"/>
        </w:rPr>
      </w:pPr>
      <w:r>
        <w:rPr>
          <w:sz w:val="21"/>
        </w:rPr>
        <w:t>оригиналом счета-фактуры в 1 экз.;</w:t>
      </w:r>
    </w:p>
    <w:p w:rsidR="00CA0688" w:rsidRDefault="00CA0688" w:rsidP="00CA0688">
      <w:pPr>
        <w:pStyle w:val="34"/>
        <w:numPr>
          <w:ilvl w:val="0"/>
          <w:numId w:val="50"/>
        </w:numPr>
        <w:spacing w:before="48" w:after="48"/>
        <w:jc w:val="both"/>
        <w:rPr>
          <w:sz w:val="21"/>
        </w:rPr>
      </w:pPr>
      <w:r>
        <w:rPr>
          <w:sz w:val="21"/>
        </w:rPr>
        <w:t>оригиналом товарной накладной (по форме ТОРГ-12) в 1 экз.;</w:t>
      </w:r>
    </w:p>
    <w:p w:rsidR="00CA0688" w:rsidRDefault="00CA0688" w:rsidP="00CA0688">
      <w:pPr>
        <w:pStyle w:val="34"/>
        <w:numPr>
          <w:ilvl w:val="0"/>
          <w:numId w:val="50"/>
        </w:numPr>
        <w:spacing w:before="48" w:after="48"/>
        <w:jc w:val="both"/>
        <w:rPr>
          <w:sz w:val="21"/>
        </w:rPr>
      </w:pPr>
      <w:r>
        <w:rPr>
          <w:sz w:val="21"/>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1"/>
        </w:rPr>
        <w:t>самовывоза</w:t>
      </w:r>
      <w:proofErr w:type="spellEnd"/>
      <w:r>
        <w:rPr>
          <w:sz w:val="21"/>
        </w:rPr>
        <w:t>) в 1 экз.;</w:t>
      </w:r>
    </w:p>
    <w:p w:rsidR="00CA0688" w:rsidRDefault="00CA0688" w:rsidP="00CA0688">
      <w:pPr>
        <w:pStyle w:val="34"/>
        <w:numPr>
          <w:ilvl w:val="0"/>
          <w:numId w:val="50"/>
        </w:numPr>
        <w:spacing w:before="48" w:after="48"/>
        <w:jc w:val="both"/>
        <w:rPr>
          <w:sz w:val="21"/>
        </w:rPr>
      </w:pPr>
      <w:r>
        <w:rPr>
          <w:sz w:val="21"/>
        </w:rPr>
        <w:t>оригиналами паспортов на готовые изделия;</w:t>
      </w:r>
    </w:p>
    <w:p w:rsidR="00CA0688" w:rsidRDefault="00CA0688" w:rsidP="00CA0688">
      <w:pPr>
        <w:pStyle w:val="34"/>
        <w:numPr>
          <w:ilvl w:val="0"/>
          <w:numId w:val="50"/>
        </w:numPr>
        <w:spacing w:before="48" w:after="48"/>
        <w:jc w:val="both"/>
        <w:rPr>
          <w:sz w:val="21"/>
        </w:rPr>
      </w:pPr>
      <w:r>
        <w:rPr>
          <w:sz w:val="21"/>
        </w:rPr>
        <w:t xml:space="preserve">сертификатами качества и соответствия (при необходимости предоставления таковых). </w:t>
      </w:r>
    </w:p>
    <w:p w:rsidR="00CA0688" w:rsidRDefault="00CA0688" w:rsidP="00CA0688">
      <w:pPr>
        <w:pStyle w:val="34"/>
        <w:numPr>
          <w:ilvl w:val="1"/>
          <w:numId w:val="53"/>
        </w:numPr>
        <w:tabs>
          <w:tab w:val="num" w:pos="720"/>
        </w:tabs>
        <w:spacing w:before="48" w:after="48"/>
        <w:ind w:left="720" w:hanging="720"/>
        <w:jc w:val="both"/>
        <w:rPr>
          <w:sz w:val="21"/>
        </w:rPr>
      </w:pPr>
      <w:r>
        <w:rPr>
          <w:sz w:val="21"/>
        </w:rPr>
        <w:lastRenderedPageBreak/>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A0688" w:rsidRDefault="00CA0688" w:rsidP="00CA0688">
      <w:pPr>
        <w:pStyle w:val="34"/>
        <w:numPr>
          <w:ilvl w:val="2"/>
          <w:numId w:val="53"/>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A0688" w:rsidRDefault="00CA0688" w:rsidP="00CA0688">
      <w:pPr>
        <w:pStyle w:val="34"/>
        <w:numPr>
          <w:ilvl w:val="1"/>
          <w:numId w:val="53"/>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A0688" w:rsidRDefault="00CA0688" w:rsidP="00CA0688">
      <w:pPr>
        <w:pStyle w:val="34"/>
        <w:numPr>
          <w:ilvl w:val="1"/>
          <w:numId w:val="53"/>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A0688" w:rsidRDefault="00CA0688" w:rsidP="00CA0688">
      <w:pPr>
        <w:pStyle w:val="34"/>
        <w:numPr>
          <w:ilvl w:val="1"/>
          <w:numId w:val="53"/>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A0688" w:rsidRDefault="00CA0688" w:rsidP="00CA0688">
      <w:pPr>
        <w:pStyle w:val="34"/>
        <w:spacing w:before="48" w:after="48"/>
        <w:jc w:val="both"/>
        <w:rPr>
          <w:sz w:val="21"/>
        </w:rPr>
      </w:pPr>
    </w:p>
    <w:p w:rsidR="00CA0688" w:rsidRDefault="00CA0688" w:rsidP="00CA0688">
      <w:pPr>
        <w:numPr>
          <w:ilvl w:val="0"/>
          <w:numId w:val="51"/>
        </w:numPr>
        <w:spacing w:before="48" w:after="48"/>
        <w:jc w:val="center"/>
        <w:rPr>
          <w:b/>
          <w:sz w:val="21"/>
        </w:rPr>
      </w:pPr>
      <w:r>
        <w:rPr>
          <w:b/>
          <w:sz w:val="21"/>
        </w:rPr>
        <w:t>Упаковка и маркировка</w:t>
      </w:r>
    </w:p>
    <w:p w:rsidR="00CA0688" w:rsidRDefault="00CA0688" w:rsidP="00CA0688">
      <w:pPr>
        <w:spacing w:before="48" w:after="48"/>
        <w:ind w:left="1800"/>
        <w:rPr>
          <w:b/>
          <w:sz w:val="21"/>
        </w:rPr>
      </w:pP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 w:val="21"/>
        </w:rPr>
        <w:t>ГОСТов</w:t>
      </w:r>
      <w:proofErr w:type="spellEnd"/>
      <w:r>
        <w:rPr>
          <w:sz w:val="21"/>
        </w:rPr>
        <w:t xml:space="preserve">.  </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 w:val="21"/>
        </w:rPr>
        <w:t>строповки</w:t>
      </w:r>
      <w:proofErr w:type="spellEnd"/>
      <w:r>
        <w:rPr>
          <w:sz w:val="21"/>
        </w:rPr>
        <w:t>, соответствующие весу груза.</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Маркировка продукции производится в соответствии с </w:t>
      </w:r>
      <w:proofErr w:type="spellStart"/>
      <w:r>
        <w:rPr>
          <w:sz w:val="21"/>
        </w:rPr>
        <w:t>ГОСТом</w:t>
      </w:r>
      <w:proofErr w:type="spellEnd"/>
      <w:r>
        <w:rPr>
          <w:sz w:val="21"/>
        </w:rPr>
        <w:t xml:space="preserve">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A0688" w:rsidRDefault="00CA0688" w:rsidP="00CA0688">
      <w:pPr>
        <w:pStyle w:val="affff0"/>
        <w:widowControl w:val="0"/>
        <w:suppressLineNumbers w:val="0"/>
        <w:tabs>
          <w:tab w:val="left" w:pos="900"/>
        </w:tabs>
        <w:spacing w:before="48" w:after="48" w:line="240" w:lineRule="auto"/>
        <w:outlineLvl w:val="9"/>
        <w:rPr>
          <w:sz w:val="21"/>
        </w:rPr>
      </w:pPr>
    </w:p>
    <w:p w:rsidR="00CA0688" w:rsidRDefault="00CA0688" w:rsidP="00CA0688">
      <w:pPr>
        <w:spacing w:before="48" w:after="48"/>
        <w:ind w:left="540"/>
        <w:jc w:val="center"/>
        <w:rPr>
          <w:b/>
          <w:sz w:val="21"/>
        </w:rPr>
      </w:pPr>
      <w:r>
        <w:rPr>
          <w:b/>
          <w:sz w:val="21"/>
        </w:rPr>
        <w:t>8. Качество продукции и порядок приемки</w:t>
      </w:r>
    </w:p>
    <w:p w:rsidR="00CA0688" w:rsidRDefault="00CA0688" w:rsidP="00CA0688">
      <w:pPr>
        <w:spacing w:before="48" w:after="48"/>
        <w:ind w:left="540"/>
        <w:jc w:val="center"/>
        <w:rPr>
          <w:b/>
          <w:sz w:val="21"/>
        </w:rPr>
      </w:pP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 xml:space="preserve">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w:t>
      </w:r>
      <w:r>
        <w:rPr>
          <w:sz w:val="21"/>
        </w:rPr>
        <w:lastRenderedPageBreak/>
        <w:t>приложениях, товаротранспортных или железнодорожных накладных и документах, перечень которых установлен разделом 5 настоящего Договора.</w:t>
      </w:r>
    </w:p>
    <w:p w:rsidR="00CA0688" w:rsidRDefault="00CA0688" w:rsidP="00CA0688">
      <w:pPr>
        <w:pStyle w:val="aa"/>
        <w:numPr>
          <w:ilvl w:val="2"/>
          <w:numId w:val="55"/>
        </w:numPr>
        <w:spacing w:before="48" w:after="48"/>
        <w:rPr>
          <w:sz w:val="21"/>
        </w:rPr>
      </w:pPr>
      <w:r>
        <w:rPr>
          <w:sz w:val="21"/>
        </w:rPr>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CA0688" w:rsidRDefault="00CA0688" w:rsidP="00CA0688">
      <w:pPr>
        <w:pStyle w:val="aa"/>
        <w:numPr>
          <w:ilvl w:val="1"/>
          <w:numId w:val="55"/>
        </w:numPr>
        <w:tabs>
          <w:tab w:val="clear" w:pos="360"/>
          <w:tab w:val="num" w:pos="720"/>
        </w:tabs>
        <w:spacing w:before="48" w:after="48"/>
        <w:ind w:left="720" w:hanging="720"/>
        <w:rPr>
          <w:sz w:val="21"/>
        </w:rPr>
      </w:pPr>
      <w:proofErr w:type="gramStart"/>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w:t>
      </w:r>
      <w:proofErr w:type="gramEnd"/>
      <w:r>
        <w:rPr>
          <w:sz w:val="21"/>
        </w:rPr>
        <w:t xml:space="preserve"> Поставщика.</w:t>
      </w:r>
    </w:p>
    <w:p w:rsidR="00CA0688" w:rsidRDefault="00CA0688" w:rsidP="00CA0688">
      <w:pPr>
        <w:pStyle w:val="aa"/>
        <w:numPr>
          <w:ilvl w:val="1"/>
          <w:numId w:val="55"/>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numPr>
          <w:ilvl w:val="1"/>
          <w:numId w:val="55"/>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spacing w:before="48" w:after="48"/>
        <w:rPr>
          <w:sz w:val="21"/>
        </w:rPr>
      </w:pPr>
    </w:p>
    <w:p w:rsidR="00CA0688" w:rsidRDefault="00CA0688" w:rsidP="00CA0688">
      <w:pPr>
        <w:tabs>
          <w:tab w:val="left" w:pos="9900"/>
        </w:tabs>
        <w:spacing w:before="48" w:after="48"/>
        <w:ind w:left="540" w:right="22"/>
        <w:jc w:val="center"/>
        <w:outlineLvl w:val="0"/>
        <w:rPr>
          <w:b/>
          <w:sz w:val="21"/>
        </w:rPr>
      </w:pPr>
      <w:r>
        <w:rPr>
          <w:b/>
          <w:sz w:val="21"/>
        </w:rPr>
        <w:t>9. Ответственность сторон</w:t>
      </w:r>
    </w:p>
    <w:p w:rsidR="00CA0688" w:rsidRDefault="00CA0688" w:rsidP="00CA0688">
      <w:pPr>
        <w:tabs>
          <w:tab w:val="left" w:pos="9900"/>
        </w:tabs>
        <w:spacing w:before="48" w:after="48"/>
        <w:ind w:left="540" w:right="22"/>
        <w:jc w:val="center"/>
        <w:outlineLvl w:val="0"/>
        <w:rPr>
          <w:b/>
          <w:sz w:val="21"/>
        </w:rPr>
      </w:pP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A0688" w:rsidRDefault="00CA0688" w:rsidP="00CA0688">
      <w:pPr>
        <w:pStyle w:val="34"/>
        <w:numPr>
          <w:ilvl w:val="1"/>
          <w:numId w:val="61"/>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A0688" w:rsidRDefault="00CA0688" w:rsidP="00CA0688">
      <w:pPr>
        <w:pStyle w:val="34"/>
        <w:numPr>
          <w:ilvl w:val="1"/>
          <w:numId w:val="61"/>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Pr>
        <w:footnoteReference w:id="1"/>
      </w:r>
      <w:r>
        <w:rPr>
          <w:sz w:val="21"/>
        </w:rPr>
        <w:t>.</w:t>
      </w:r>
    </w:p>
    <w:p w:rsidR="00CA0688" w:rsidRDefault="00CA0688" w:rsidP="00CA0688">
      <w:pPr>
        <w:pStyle w:val="34"/>
        <w:spacing w:before="48" w:after="48"/>
        <w:ind w:right="22"/>
        <w:jc w:val="both"/>
        <w:rPr>
          <w:sz w:val="21"/>
        </w:rPr>
      </w:pPr>
    </w:p>
    <w:p w:rsidR="00CA0688" w:rsidRDefault="00CA0688" w:rsidP="00CA0688">
      <w:pPr>
        <w:spacing w:before="48" w:after="48"/>
        <w:ind w:left="540" w:right="22"/>
        <w:jc w:val="center"/>
        <w:rPr>
          <w:b/>
          <w:sz w:val="21"/>
        </w:rPr>
      </w:pPr>
      <w:r>
        <w:rPr>
          <w:b/>
          <w:sz w:val="21"/>
        </w:rPr>
        <w:t>10. Форс-мажор</w:t>
      </w:r>
    </w:p>
    <w:p w:rsidR="00CA0688" w:rsidRDefault="00CA0688" w:rsidP="00CA0688">
      <w:pPr>
        <w:spacing w:before="48" w:after="48"/>
        <w:ind w:left="540" w:right="22"/>
        <w:jc w:val="center"/>
        <w:rPr>
          <w:b/>
          <w:sz w:val="21"/>
        </w:rPr>
      </w:pP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 xml:space="preserve">тельств не позднее 10 (десяти) календарных дней с момента наступления указанных обстоятельств. Срок исполнения обязательств отодвигается соразмерно </w:t>
      </w:r>
      <w:r>
        <w:rPr>
          <w:sz w:val="21"/>
        </w:rPr>
        <w:lastRenderedPageBreak/>
        <w:t>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A0688" w:rsidRDefault="00CA0688" w:rsidP="006B234A">
      <w:pPr>
        <w:spacing w:before="48" w:after="48"/>
        <w:ind w:right="23"/>
        <w:rPr>
          <w:b/>
          <w:sz w:val="21"/>
        </w:rPr>
      </w:pPr>
    </w:p>
    <w:p w:rsidR="00CA0688" w:rsidRDefault="00CA0688" w:rsidP="00CA0688">
      <w:pPr>
        <w:spacing w:before="48" w:after="48"/>
        <w:ind w:left="540" w:right="23"/>
        <w:jc w:val="center"/>
        <w:rPr>
          <w:b/>
          <w:sz w:val="21"/>
        </w:rPr>
      </w:pPr>
      <w:r>
        <w:rPr>
          <w:b/>
          <w:sz w:val="21"/>
        </w:rPr>
        <w:t>11. Момент исполнения обязательств</w:t>
      </w:r>
    </w:p>
    <w:p w:rsidR="00CA0688" w:rsidRDefault="00CA0688" w:rsidP="00CA0688">
      <w:pPr>
        <w:spacing w:before="48" w:after="48"/>
        <w:ind w:left="540" w:right="23"/>
        <w:jc w:val="center"/>
        <w:rPr>
          <w:b/>
          <w:sz w:val="21"/>
        </w:rPr>
      </w:pP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CA0688">
      <w:pPr>
        <w:spacing w:before="48" w:after="48"/>
        <w:ind w:left="720" w:right="23"/>
        <w:rPr>
          <w:sz w:val="21"/>
        </w:rPr>
      </w:pPr>
    </w:p>
    <w:p w:rsidR="00CA0688" w:rsidRPr="006B234A" w:rsidRDefault="00CA0688" w:rsidP="00CA0688">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CA0688" w:rsidRDefault="00CA0688" w:rsidP="00CA0688">
      <w:pPr>
        <w:pStyle w:val="33"/>
        <w:spacing w:before="48" w:after="48"/>
        <w:ind w:left="540"/>
        <w:jc w:val="center"/>
        <w:rPr>
          <w:b/>
          <w:sz w:val="21"/>
        </w:rPr>
      </w:pP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CA0688" w:rsidRDefault="00CA0688" w:rsidP="006B234A">
      <w:pPr>
        <w:numPr>
          <w:ilvl w:val="1"/>
          <w:numId w:val="58"/>
        </w:numPr>
        <w:spacing w:before="48" w:after="48"/>
        <w:ind w:right="22"/>
        <w:jc w:val="both"/>
        <w:rPr>
          <w:sz w:val="21"/>
        </w:rPr>
      </w:pPr>
      <w:r>
        <w:rPr>
          <w:sz w:val="21"/>
        </w:rPr>
        <w:t xml:space="preserve">      Порядок составления и направления претензий.</w:t>
      </w:r>
    </w:p>
    <w:p w:rsidR="00CA0688" w:rsidRDefault="00CA0688" w:rsidP="006B234A">
      <w:pPr>
        <w:numPr>
          <w:ilvl w:val="2"/>
          <w:numId w:val="58"/>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A0688" w:rsidRDefault="00CA0688" w:rsidP="006B234A">
      <w:pPr>
        <w:numPr>
          <w:ilvl w:val="0"/>
          <w:numId w:val="46"/>
        </w:numPr>
        <w:tabs>
          <w:tab w:val="num" w:pos="1080"/>
        </w:tabs>
        <w:spacing w:before="48" w:after="48"/>
        <w:ind w:left="1080" w:right="22"/>
        <w:jc w:val="both"/>
        <w:rPr>
          <w:sz w:val="21"/>
        </w:rPr>
      </w:pPr>
      <w:r>
        <w:rPr>
          <w:sz w:val="21"/>
        </w:rPr>
        <w:t>номер и дата договора;</w:t>
      </w:r>
    </w:p>
    <w:p w:rsidR="00CA0688" w:rsidRDefault="00CA0688" w:rsidP="006B234A">
      <w:pPr>
        <w:numPr>
          <w:ilvl w:val="0"/>
          <w:numId w:val="46"/>
        </w:numPr>
        <w:tabs>
          <w:tab w:val="num" w:pos="1080"/>
        </w:tabs>
        <w:spacing w:before="48" w:after="48"/>
        <w:ind w:left="1080" w:right="22"/>
        <w:jc w:val="both"/>
        <w:rPr>
          <w:sz w:val="21"/>
        </w:rPr>
      </w:pPr>
      <w:r>
        <w:rPr>
          <w:sz w:val="21"/>
        </w:rPr>
        <w:t>характер выявленных несоответствий;</w:t>
      </w:r>
    </w:p>
    <w:p w:rsidR="00CA0688" w:rsidRDefault="00CA0688" w:rsidP="006B234A">
      <w:pPr>
        <w:numPr>
          <w:ilvl w:val="0"/>
          <w:numId w:val="46"/>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CA0688" w:rsidRDefault="00CA0688" w:rsidP="006B234A">
      <w:pPr>
        <w:numPr>
          <w:ilvl w:val="0"/>
          <w:numId w:val="46"/>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CA0688" w:rsidRDefault="00CA0688" w:rsidP="006B234A">
      <w:pPr>
        <w:numPr>
          <w:ilvl w:val="0"/>
          <w:numId w:val="46"/>
        </w:numPr>
        <w:tabs>
          <w:tab w:val="num" w:pos="1080"/>
        </w:tabs>
        <w:spacing w:before="48" w:after="48"/>
        <w:ind w:left="1080" w:right="22"/>
        <w:jc w:val="both"/>
        <w:rPr>
          <w:sz w:val="21"/>
        </w:rPr>
      </w:pPr>
      <w:r>
        <w:rPr>
          <w:sz w:val="21"/>
        </w:rPr>
        <w:t>иные сведения, необходимые для урегулирования спора;</w:t>
      </w:r>
    </w:p>
    <w:p w:rsidR="00CA0688" w:rsidRDefault="00CA0688" w:rsidP="006B234A">
      <w:pPr>
        <w:numPr>
          <w:ilvl w:val="0"/>
          <w:numId w:val="46"/>
        </w:numPr>
        <w:tabs>
          <w:tab w:val="num" w:pos="1080"/>
        </w:tabs>
        <w:spacing w:before="48" w:after="48"/>
        <w:ind w:left="1080" w:right="22"/>
        <w:jc w:val="both"/>
        <w:rPr>
          <w:sz w:val="21"/>
        </w:rPr>
      </w:pPr>
      <w:r>
        <w:rPr>
          <w:sz w:val="21"/>
        </w:rPr>
        <w:t>перечень прилагаемых к претензии документов.</w:t>
      </w:r>
    </w:p>
    <w:p w:rsidR="00CA0688" w:rsidRDefault="00CA0688" w:rsidP="006B234A">
      <w:pPr>
        <w:numPr>
          <w:ilvl w:val="2"/>
          <w:numId w:val="58"/>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A0688" w:rsidRDefault="00CA0688" w:rsidP="006B234A">
      <w:pPr>
        <w:numPr>
          <w:ilvl w:val="2"/>
          <w:numId w:val="58"/>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A0688" w:rsidRDefault="00CA0688" w:rsidP="006B234A">
      <w:pPr>
        <w:numPr>
          <w:ilvl w:val="2"/>
          <w:numId w:val="58"/>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CA0688" w:rsidRDefault="00CA0688" w:rsidP="006B234A">
      <w:pPr>
        <w:numPr>
          <w:ilvl w:val="2"/>
          <w:numId w:val="58"/>
        </w:numPr>
        <w:spacing w:before="48" w:after="48"/>
        <w:ind w:right="22"/>
        <w:jc w:val="both"/>
        <w:rPr>
          <w:sz w:val="21"/>
        </w:rPr>
      </w:pPr>
      <w:r>
        <w:rPr>
          <w:sz w:val="21"/>
        </w:rPr>
        <w:t>В ответе на претензию указываются:</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перечень прилагаемых к ответу на претензию документов, других доказательств.</w:t>
      </w:r>
    </w:p>
    <w:p w:rsidR="00CA0688" w:rsidRDefault="00CA0688" w:rsidP="006B234A">
      <w:pPr>
        <w:numPr>
          <w:ilvl w:val="2"/>
          <w:numId w:val="58"/>
        </w:numPr>
        <w:spacing w:before="48" w:after="48"/>
        <w:ind w:right="22"/>
        <w:jc w:val="both"/>
        <w:rPr>
          <w:sz w:val="21"/>
        </w:rPr>
      </w:pPr>
      <w:r>
        <w:rPr>
          <w:sz w:val="21"/>
        </w:rPr>
        <w:lastRenderedPageBreak/>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A0688" w:rsidRDefault="00CA0688" w:rsidP="006B234A">
      <w:pPr>
        <w:numPr>
          <w:ilvl w:val="2"/>
          <w:numId w:val="58"/>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A0688" w:rsidRDefault="00CA0688" w:rsidP="00CA0688">
      <w:pPr>
        <w:tabs>
          <w:tab w:val="num" w:pos="720"/>
        </w:tabs>
        <w:spacing w:before="48" w:after="48"/>
        <w:ind w:right="22"/>
        <w:rPr>
          <w:sz w:val="21"/>
        </w:rPr>
      </w:pPr>
    </w:p>
    <w:p w:rsidR="00CA0688" w:rsidRDefault="00CA0688" w:rsidP="00CA0688">
      <w:pPr>
        <w:spacing w:before="48" w:after="48"/>
        <w:ind w:left="540" w:right="22"/>
        <w:jc w:val="center"/>
        <w:rPr>
          <w:b/>
          <w:sz w:val="21"/>
        </w:rPr>
      </w:pPr>
      <w:r>
        <w:rPr>
          <w:b/>
          <w:sz w:val="21"/>
        </w:rPr>
        <w:t>13. Прочие условия</w:t>
      </w:r>
    </w:p>
    <w:p w:rsidR="00CA0688" w:rsidRDefault="00CA0688" w:rsidP="00CA0688">
      <w:pPr>
        <w:spacing w:before="48" w:after="48"/>
        <w:ind w:left="540" w:right="22"/>
        <w:jc w:val="center"/>
        <w:rPr>
          <w:b/>
          <w:sz w:val="21"/>
        </w:rPr>
      </w:pP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A0688" w:rsidRDefault="00CA0688" w:rsidP="00CA0688">
      <w:pPr>
        <w:pStyle w:val="afb"/>
        <w:spacing w:before="48" w:after="48"/>
        <w:ind w:left="720"/>
        <w:jc w:val="both"/>
        <w:rPr>
          <w:sz w:val="21"/>
        </w:rPr>
      </w:pPr>
    </w:p>
    <w:p w:rsidR="00CA0688" w:rsidRDefault="00CA0688" w:rsidP="00CA0688">
      <w:pPr>
        <w:spacing w:before="48" w:after="48"/>
        <w:ind w:left="540" w:right="23"/>
        <w:jc w:val="center"/>
        <w:outlineLvl w:val="0"/>
        <w:rPr>
          <w:b/>
          <w:sz w:val="21"/>
        </w:rPr>
      </w:pPr>
      <w:r>
        <w:rPr>
          <w:b/>
          <w:sz w:val="21"/>
        </w:rPr>
        <w:t>14. Срок действия договора</w:t>
      </w:r>
    </w:p>
    <w:p w:rsidR="00CA0688" w:rsidRDefault="00CA0688" w:rsidP="00CA0688">
      <w:pPr>
        <w:spacing w:before="48" w:after="48"/>
        <w:ind w:left="540" w:right="23"/>
        <w:jc w:val="center"/>
        <w:outlineLvl w:val="0"/>
        <w:rPr>
          <w:b/>
          <w:sz w:val="21"/>
        </w:rPr>
      </w:pP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31.12.2012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CA0688" w:rsidRDefault="00CA0688" w:rsidP="00CA0688">
      <w:pPr>
        <w:tabs>
          <w:tab w:val="num" w:pos="2160"/>
        </w:tabs>
        <w:spacing w:before="48" w:after="48"/>
        <w:ind w:left="720" w:right="22"/>
        <w:rPr>
          <w:sz w:val="21"/>
        </w:rPr>
      </w:pPr>
    </w:p>
    <w:p w:rsidR="00CA0688" w:rsidRDefault="00CA0688" w:rsidP="006B234A">
      <w:pPr>
        <w:pStyle w:val="affb"/>
        <w:tabs>
          <w:tab w:val="num" w:pos="709"/>
          <w:tab w:val="num" w:pos="1701"/>
        </w:tabs>
        <w:spacing w:line="240" w:lineRule="auto"/>
        <w:jc w:val="center"/>
      </w:pPr>
      <w:r>
        <w:rPr>
          <w:b/>
          <w:sz w:val="21"/>
        </w:rPr>
        <w:t>15. Порядок взаимодействия сторон</w:t>
      </w:r>
    </w:p>
    <w:p w:rsidR="006B234A" w:rsidRDefault="006B234A" w:rsidP="006B234A">
      <w:pPr>
        <w:pStyle w:val="affb"/>
        <w:tabs>
          <w:tab w:val="num" w:pos="709"/>
          <w:tab w:val="num" w:pos="1701"/>
        </w:tabs>
        <w:jc w:val="center"/>
      </w:pPr>
    </w:p>
    <w:p w:rsidR="00CA0688" w:rsidRDefault="00CA0688" w:rsidP="006B234A">
      <w:pPr>
        <w:numPr>
          <w:ilvl w:val="1"/>
          <w:numId w:val="60"/>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Pr>
        <w:footnoteReference w:id="2"/>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w:t>
      </w:r>
      <w:r>
        <w:rPr>
          <w:sz w:val="21"/>
        </w:rPr>
        <w:lastRenderedPageBreak/>
        <w:t>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A0688" w:rsidRDefault="00CA0688" w:rsidP="00CA0688">
      <w:pPr>
        <w:numPr>
          <w:ilvl w:val="0"/>
          <w:numId w:val="44"/>
        </w:numPr>
        <w:tabs>
          <w:tab w:val="num" w:pos="1260"/>
        </w:tabs>
        <w:spacing w:before="48" w:after="48"/>
        <w:ind w:hanging="720"/>
        <w:rPr>
          <w:spacing w:val="-8"/>
          <w:sz w:val="21"/>
        </w:rPr>
      </w:pPr>
      <w:r>
        <w:rPr>
          <w:sz w:val="21"/>
        </w:rPr>
        <w:t>со стороны Поставщика: ______________________________________</w:t>
      </w:r>
    </w:p>
    <w:p w:rsidR="00CA0688" w:rsidRDefault="00CA0688" w:rsidP="00CA0688">
      <w:pPr>
        <w:numPr>
          <w:ilvl w:val="0"/>
          <w:numId w:val="44"/>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Шахурин Валерий Павлович, Рубцов Сергей Вячеславович</w:t>
      </w:r>
    </w:p>
    <w:p w:rsidR="00CA0688" w:rsidRDefault="00CA0688" w:rsidP="00CA0688">
      <w:pPr>
        <w:spacing w:before="48" w:after="48"/>
        <w:ind w:left="1440"/>
        <w:rPr>
          <w:spacing w:val="-8"/>
          <w:sz w:val="21"/>
        </w:rPr>
      </w:pPr>
      <w:r>
        <w:rPr>
          <w:spacing w:val="-8"/>
          <w:sz w:val="21"/>
        </w:rPr>
        <w:t xml:space="preserve">                                                       </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 xml:space="preserve">Любое уведомление или документ, полученные в нерабочий день или после окончания рабочего дня </w:t>
      </w:r>
      <w:proofErr w:type="gramStart"/>
      <w:r>
        <w:rPr>
          <w:spacing w:val="-8"/>
          <w:sz w:val="21"/>
        </w:rPr>
        <w:t>в месте</w:t>
      </w:r>
      <w:proofErr w:type="gramEnd"/>
      <w:r>
        <w:rPr>
          <w:spacing w:val="-8"/>
          <w:sz w:val="21"/>
        </w:rPr>
        <w:t xml:space="preserve"> их получения, считаются полученными на следующий рабочий день.</w:t>
      </w:r>
    </w:p>
    <w:p w:rsidR="00CA0688" w:rsidRDefault="00CA0688" w:rsidP="006B234A">
      <w:pPr>
        <w:numPr>
          <w:ilvl w:val="1"/>
          <w:numId w:val="60"/>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A0688" w:rsidRDefault="00CA0688" w:rsidP="00CA0688">
      <w:pPr>
        <w:numPr>
          <w:ilvl w:val="0"/>
          <w:numId w:val="45"/>
        </w:numPr>
        <w:spacing w:before="48" w:after="48"/>
        <w:ind w:hanging="720"/>
        <w:rPr>
          <w:sz w:val="21"/>
        </w:rPr>
      </w:pPr>
      <w:r>
        <w:rPr>
          <w:sz w:val="21"/>
        </w:rPr>
        <w:t xml:space="preserve">со стороны Поставщика:                                                                     </w:t>
      </w:r>
    </w:p>
    <w:p w:rsidR="00CA0688" w:rsidRDefault="00CA0688" w:rsidP="00CA0688">
      <w:pPr>
        <w:spacing w:before="48" w:after="48"/>
        <w:ind w:left="720"/>
        <w:rPr>
          <w:sz w:val="21"/>
        </w:rPr>
      </w:pPr>
      <w:r>
        <w:rPr>
          <w:sz w:val="21"/>
        </w:rPr>
        <w:t xml:space="preserve">          </w:t>
      </w:r>
      <w:proofErr w:type="spellStart"/>
      <w:r>
        <w:rPr>
          <w:sz w:val="21"/>
        </w:rPr>
        <w:t>конт</w:t>
      </w:r>
      <w:proofErr w:type="spellEnd"/>
      <w:r>
        <w:rPr>
          <w:sz w:val="21"/>
        </w:rPr>
        <w:t xml:space="preserve">. тел. </w:t>
      </w:r>
    </w:p>
    <w:p w:rsidR="00CA0688" w:rsidRDefault="00CA0688" w:rsidP="00CA0688">
      <w:pPr>
        <w:numPr>
          <w:ilvl w:val="0"/>
          <w:numId w:val="45"/>
        </w:numPr>
        <w:spacing w:before="48" w:after="48"/>
        <w:ind w:hanging="720"/>
        <w:rPr>
          <w:sz w:val="21"/>
        </w:rPr>
      </w:pPr>
      <w:r>
        <w:rPr>
          <w:sz w:val="21"/>
        </w:rPr>
        <w:t>со стороны Покупателя:</w:t>
      </w:r>
      <w:r>
        <w:rPr>
          <w:spacing w:val="-8"/>
          <w:sz w:val="21"/>
        </w:rPr>
        <w:t xml:space="preserve"> Шахурин Валерий Павлович, Рубцов Сергей Вячеславович,              </w:t>
      </w:r>
      <w:proofErr w:type="spellStart"/>
      <w:r>
        <w:rPr>
          <w:sz w:val="21"/>
        </w:rPr>
        <w:t>конт</w:t>
      </w:r>
      <w:proofErr w:type="spellEnd"/>
      <w:r>
        <w:rPr>
          <w:sz w:val="21"/>
        </w:rPr>
        <w:t>. тел. (343) 383-23-69</w:t>
      </w:r>
    </w:p>
    <w:p w:rsidR="00CA0688" w:rsidRDefault="00CA0688" w:rsidP="00CA0688">
      <w:pPr>
        <w:spacing w:before="48" w:after="48"/>
        <w:ind w:left="375"/>
        <w:rPr>
          <w:sz w:val="21"/>
        </w:rPr>
      </w:pPr>
    </w:p>
    <w:p w:rsidR="00CA0688" w:rsidRDefault="00CA0688" w:rsidP="00CA0688">
      <w:pPr>
        <w:spacing w:before="48" w:after="48"/>
        <w:jc w:val="center"/>
        <w:rPr>
          <w:b/>
          <w:sz w:val="21"/>
        </w:rPr>
      </w:pPr>
      <w:r>
        <w:rPr>
          <w:b/>
          <w:sz w:val="21"/>
        </w:rPr>
        <w:t xml:space="preserve">16. Информация </w:t>
      </w:r>
      <w:proofErr w:type="gramStart"/>
      <w:r>
        <w:rPr>
          <w:b/>
          <w:sz w:val="21"/>
        </w:rPr>
        <w:t>о</w:t>
      </w:r>
      <w:proofErr w:type="gramEnd"/>
      <w:r>
        <w:rPr>
          <w:b/>
          <w:sz w:val="21"/>
        </w:rPr>
        <w:t xml:space="preserve"> всей цепочке собственников.</w:t>
      </w:r>
    </w:p>
    <w:p w:rsidR="00CA0688" w:rsidRDefault="00CA0688" w:rsidP="00CA0688">
      <w:pPr>
        <w:spacing w:before="48" w:after="48"/>
        <w:jc w:val="center"/>
        <w:rPr>
          <w:b/>
          <w:sz w:val="21"/>
        </w:rPr>
      </w:pPr>
    </w:p>
    <w:p w:rsidR="00CA0688" w:rsidRDefault="00CA0688" w:rsidP="00CA0688">
      <w:pPr>
        <w:numPr>
          <w:ilvl w:val="1"/>
          <w:numId w:val="65"/>
        </w:numPr>
        <w:ind w:left="709" w:hanging="709"/>
        <w:jc w:val="both"/>
        <w:rPr>
          <w:sz w:val="21"/>
          <w:szCs w:val="21"/>
        </w:rPr>
      </w:pPr>
      <w:r w:rsidRPr="00CA0688">
        <w:rPr>
          <w:sz w:val="21"/>
          <w:szCs w:val="21"/>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CA0688">
        <w:rPr>
          <w:sz w:val="21"/>
          <w:szCs w:val="21"/>
        </w:rPr>
        <w:t>и</w:t>
      </w:r>
      <w:proofErr w:type="gramEnd"/>
      <w:r w:rsidRPr="00CA0688">
        <w:rPr>
          <w:sz w:val="21"/>
          <w:szCs w:val="21"/>
        </w:rPr>
        <w:t xml:space="preserve"> 5 дней после каких-либо изменений в цепочки собственников Поставщика, включая бенефициаров (в том числе </w:t>
      </w:r>
      <w:proofErr w:type="gramStart"/>
      <w:r w:rsidRPr="00CA0688">
        <w:rPr>
          <w:sz w:val="21"/>
          <w:szCs w:val="21"/>
        </w:rPr>
        <w:t>конечных), и (или) в исполнительных органах Поставщика.</w:t>
      </w:r>
      <w:proofErr w:type="gramEnd"/>
    </w:p>
    <w:p w:rsidR="00CA0688" w:rsidRDefault="009B6941" w:rsidP="00CA0688">
      <w:pPr>
        <w:numPr>
          <w:ilvl w:val="1"/>
          <w:numId w:val="65"/>
        </w:numPr>
        <w:ind w:left="709" w:hanging="709"/>
        <w:contextualSpacing/>
        <w:jc w:val="both"/>
        <w:rPr>
          <w:sz w:val="21"/>
          <w:szCs w:val="21"/>
        </w:rPr>
      </w:pPr>
      <w:r>
        <w:rPr>
          <w:sz w:val="21"/>
          <w:szCs w:val="21"/>
        </w:rPr>
        <w:t>Поставщик</w:t>
      </w:r>
      <w:r w:rsidR="00CA0688" w:rsidRPr="00CA0688">
        <w:rPr>
          <w:sz w:val="21"/>
          <w:szCs w:val="21"/>
        </w:rPr>
        <w:t xml:space="preserve"> гарантирует ФГУП «Уральский электромеханический завод»</w:t>
      </w:r>
      <w:r w:rsidR="00CA0688" w:rsidRPr="00CA0688">
        <w:rPr>
          <w:rStyle w:val="38pt"/>
          <w:rFonts w:eastAsia="Arial Unicode MS"/>
          <w:sz w:val="21"/>
          <w:szCs w:val="21"/>
        </w:rPr>
        <w:t>,</w:t>
      </w:r>
      <w:r w:rsidR="00CA0688" w:rsidRPr="00CA0688">
        <w:rPr>
          <w:sz w:val="21"/>
          <w:szCs w:val="21"/>
        </w:rPr>
        <w:t xml:space="preserve"> что сведения в отношении всей цепочки собственников и руководителей, включая бенефициаров (в том числе конечных), </w:t>
      </w:r>
      <w:r>
        <w:rPr>
          <w:sz w:val="21"/>
          <w:szCs w:val="21"/>
        </w:rPr>
        <w:t>Поставщик</w:t>
      </w:r>
      <w:r w:rsidR="00CA0688" w:rsidRPr="00CA0688">
        <w:rPr>
          <w:sz w:val="21"/>
          <w:szCs w:val="21"/>
        </w:rPr>
        <w:t xml:space="preserve">а, </w:t>
      </w:r>
      <w:r>
        <w:rPr>
          <w:sz w:val="21"/>
          <w:szCs w:val="21"/>
        </w:rPr>
        <w:t>предоставленные Поставщиком в рамках Открытого запроса цен в электронной форме</w:t>
      </w:r>
      <w:r w:rsidR="00CA0688" w:rsidRPr="00CA0688">
        <w:rPr>
          <w:sz w:val="21"/>
          <w:szCs w:val="21"/>
        </w:rPr>
        <w:t>, (далее - Сведения), являются полными, точными и достоверными.</w:t>
      </w:r>
    </w:p>
    <w:p w:rsidR="00CA0688" w:rsidRDefault="00CA0688" w:rsidP="00CA0688">
      <w:pPr>
        <w:numPr>
          <w:ilvl w:val="1"/>
          <w:numId w:val="65"/>
        </w:numPr>
        <w:ind w:left="709" w:hanging="709"/>
        <w:contextualSpacing/>
        <w:jc w:val="both"/>
        <w:rPr>
          <w:sz w:val="21"/>
          <w:szCs w:val="21"/>
        </w:rPr>
      </w:pPr>
      <w:r w:rsidRPr="00CA0688">
        <w:rPr>
          <w:sz w:val="21"/>
          <w:szCs w:val="21"/>
        </w:rPr>
        <w:t xml:space="preserve">При изменении Сведений </w:t>
      </w:r>
      <w:r w:rsidR="009B6941">
        <w:rPr>
          <w:sz w:val="21"/>
          <w:szCs w:val="21"/>
        </w:rPr>
        <w:t>Поставщик</w:t>
      </w:r>
      <w:r w:rsidRPr="00CA0688">
        <w:rPr>
          <w:sz w:val="21"/>
          <w:szCs w:val="21"/>
        </w:rPr>
        <w:t xml:space="preserve">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9B6941">
        <w:rPr>
          <w:sz w:val="21"/>
          <w:szCs w:val="21"/>
        </w:rPr>
        <w:t>Поставщик</w:t>
      </w:r>
      <w:r w:rsidRPr="00CA0688">
        <w:rPr>
          <w:sz w:val="21"/>
          <w:szCs w:val="21"/>
        </w:rPr>
        <w:t>а.</w:t>
      </w:r>
    </w:p>
    <w:p w:rsidR="00CA0688" w:rsidRDefault="009B6941" w:rsidP="00CA0688">
      <w:pPr>
        <w:numPr>
          <w:ilvl w:val="1"/>
          <w:numId w:val="65"/>
        </w:numPr>
        <w:ind w:left="709" w:hanging="709"/>
        <w:contextualSpacing/>
        <w:jc w:val="both"/>
        <w:rPr>
          <w:sz w:val="21"/>
          <w:szCs w:val="21"/>
        </w:rPr>
      </w:pPr>
      <w:proofErr w:type="gramStart"/>
      <w:r>
        <w:rPr>
          <w:sz w:val="21"/>
          <w:szCs w:val="21"/>
        </w:rPr>
        <w:t>Поставщик</w:t>
      </w:r>
      <w:r w:rsidR="00CA0688" w:rsidRPr="00CA0688">
        <w:rPr>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00CA0688" w:rsidRPr="00CA0688">
        <w:rPr>
          <w:rStyle w:val="12pt"/>
          <w:sz w:val="21"/>
          <w:szCs w:val="21"/>
        </w:rPr>
        <w:t>заинтересованных или причастных</w:t>
      </w:r>
      <w:r w:rsidR="00CA0688" w:rsidRPr="00CA0688">
        <w:rPr>
          <w:sz w:val="21"/>
          <w:szCs w:val="21"/>
        </w:rPr>
        <w:t xml:space="preserve"> к Сведениям лиц на обработку </w:t>
      </w:r>
      <w:r w:rsidR="00CA0688" w:rsidRPr="00CA0688">
        <w:rPr>
          <w:rStyle w:val="613pt"/>
          <w:rFonts w:eastAsia="Arial Unicode MS"/>
          <w:b w:val="0"/>
          <w:sz w:val="21"/>
          <w:szCs w:val="21"/>
        </w:rPr>
        <w:t>предоставленных Сведений</w:t>
      </w:r>
      <w:r w:rsidR="00CA0688" w:rsidRPr="00CA0688">
        <w:rPr>
          <w:rStyle w:val="613pt"/>
          <w:rFonts w:eastAsia="Arial Unicode MS"/>
          <w:sz w:val="21"/>
          <w:szCs w:val="21"/>
        </w:rPr>
        <w:t xml:space="preserve"> </w:t>
      </w:r>
      <w:r w:rsidR="00CA0688" w:rsidRPr="00CA0688">
        <w:rPr>
          <w:sz w:val="21"/>
          <w:szCs w:val="21"/>
        </w:rPr>
        <w:t>ФГУП «Уральский электромеханический завод»,</w:t>
      </w:r>
      <w:r w:rsidR="00CA0688" w:rsidRPr="00CA0688">
        <w:rPr>
          <w:rStyle w:val="613pt"/>
          <w:rFonts w:eastAsia="Arial Unicode MS"/>
          <w:sz w:val="21"/>
          <w:szCs w:val="21"/>
        </w:rPr>
        <w:t xml:space="preserve"> </w:t>
      </w:r>
      <w:r w:rsidR="00CA0688" w:rsidRPr="00CA0688">
        <w:rPr>
          <w:rStyle w:val="613pt"/>
          <w:rFonts w:eastAsia="Arial Unicode MS"/>
          <w:b w:val="0"/>
          <w:sz w:val="21"/>
          <w:szCs w:val="21"/>
        </w:rPr>
        <w:t>а также на раскрытие</w:t>
      </w:r>
      <w:r w:rsidR="00CA0688" w:rsidRPr="00CA0688">
        <w:rPr>
          <w:rStyle w:val="613pt"/>
          <w:rFonts w:eastAsia="Arial Unicode MS"/>
          <w:sz w:val="21"/>
          <w:szCs w:val="21"/>
        </w:rPr>
        <w:t xml:space="preserve"> </w:t>
      </w:r>
      <w:r w:rsidR="00CA0688" w:rsidRPr="00CA0688">
        <w:rPr>
          <w:sz w:val="21"/>
          <w:szCs w:val="21"/>
        </w:rPr>
        <w:t xml:space="preserve">ФГУП «Уральский электромеханический завод» </w:t>
      </w:r>
      <w:r w:rsidR="00CA0688" w:rsidRPr="00CA0688">
        <w:rPr>
          <w:rStyle w:val="613pt"/>
          <w:rFonts w:eastAsia="Arial Unicode MS"/>
          <w:b w:val="0"/>
          <w:sz w:val="21"/>
          <w:szCs w:val="21"/>
        </w:rPr>
        <w:t>Сведений,</w:t>
      </w:r>
      <w:r w:rsidR="00CA0688" w:rsidRPr="00CA0688">
        <w:rPr>
          <w:rStyle w:val="613pt"/>
          <w:rFonts w:eastAsia="Arial Unicode MS"/>
          <w:sz w:val="21"/>
          <w:szCs w:val="21"/>
        </w:rPr>
        <w:t xml:space="preserve"> </w:t>
      </w:r>
      <w:r w:rsidR="00CA0688" w:rsidRPr="00CA0688">
        <w:rPr>
          <w:sz w:val="21"/>
          <w:szCs w:val="21"/>
        </w:rPr>
        <w:t>полностью или частично, компетентным</w:t>
      </w:r>
      <w:proofErr w:type="gramEnd"/>
      <w:r w:rsidR="00CA0688" w:rsidRPr="00CA0688">
        <w:rPr>
          <w:sz w:val="21"/>
          <w:szCs w:val="21"/>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1"/>
          <w:szCs w:val="21"/>
        </w:rPr>
        <w:t>Поставщик</w:t>
      </w:r>
      <w:r w:rsidR="00CA0688" w:rsidRPr="00CA0688">
        <w:rPr>
          <w:sz w:val="21"/>
          <w:szCs w:val="21"/>
        </w:rPr>
        <w:t xml:space="preserve"> освобождает </w:t>
      </w:r>
      <w:proofErr w:type="spellStart"/>
      <w:r w:rsidR="00CA0688" w:rsidRPr="00CA0688">
        <w:rPr>
          <w:sz w:val="21"/>
          <w:szCs w:val="21"/>
        </w:rPr>
        <w:t>Госкорпорацию</w:t>
      </w:r>
      <w:proofErr w:type="spellEnd"/>
      <w:r w:rsidR="00CA0688" w:rsidRPr="00CA0688">
        <w:rPr>
          <w:sz w:val="21"/>
          <w:szCs w:val="21"/>
        </w:rPr>
        <w:t xml:space="preserve"> от любой ответственности в связи с Раскрытием, в том числе, возмещает  ФГУП «Уральский электромеханический завод» убытки, понесенные в связи с предъявлением ФГУП «Уральский электромеханический завод»</w:t>
      </w:r>
      <w:r w:rsidR="00CA0688" w:rsidRPr="00CA0688">
        <w:rPr>
          <w:rStyle w:val="8pt"/>
          <w:sz w:val="21"/>
          <w:szCs w:val="21"/>
        </w:rPr>
        <w:t xml:space="preserve"> </w:t>
      </w:r>
      <w:r w:rsidR="00CA0688" w:rsidRPr="00CA0688">
        <w:rPr>
          <w:sz w:val="21"/>
          <w:szCs w:val="21"/>
        </w:rPr>
        <w:t>претензий, исков и требований любыми третьими лицами, чьи права были или могли быть нарушены таким Раскрытием.</w:t>
      </w:r>
    </w:p>
    <w:p w:rsidR="00CA0688" w:rsidRDefault="009B6941" w:rsidP="00CA0688">
      <w:pPr>
        <w:numPr>
          <w:ilvl w:val="1"/>
          <w:numId w:val="65"/>
        </w:numPr>
        <w:ind w:left="709" w:hanging="709"/>
        <w:contextualSpacing/>
        <w:jc w:val="both"/>
        <w:rPr>
          <w:sz w:val="21"/>
          <w:szCs w:val="21"/>
        </w:rPr>
      </w:pPr>
      <w:r>
        <w:rPr>
          <w:sz w:val="21"/>
          <w:szCs w:val="21"/>
        </w:rPr>
        <w:t>Поставщик</w:t>
      </w:r>
      <w:r w:rsidR="00CA0688" w:rsidRPr="00CA0688">
        <w:rPr>
          <w:sz w:val="21"/>
          <w:szCs w:val="21"/>
        </w:rPr>
        <w:t xml:space="preserve"> и ФГУП «Уральский электромеханический завод»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A0688" w:rsidRPr="006B234A" w:rsidRDefault="00CA0688" w:rsidP="006B234A">
      <w:pPr>
        <w:numPr>
          <w:ilvl w:val="1"/>
          <w:numId w:val="65"/>
        </w:numPr>
        <w:ind w:left="709" w:hanging="709"/>
        <w:contextualSpacing/>
        <w:jc w:val="both"/>
        <w:rPr>
          <w:sz w:val="21"/>
          <w:szCs w:val="21"/>
        </w:rPr>
      </w:pPr>
      <w:proofErr w:type="gramStart"/>
      <w:r w:rsidRPr="00CA0688">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CA0688">
        <w:rPr>
          <w:sz w:val="21"/>
          <w:szCs w:val="21"/>
        </w:rPr>
        <w:lastRenderedPageBreak/>
        <w:t>предоставление Сведений (в том числе, уведомлений об изменениях с подтверждающими документами) является основанием для одностороннего отказа  ФГУП «Уральский электромеханический завод» от</w:t>
      </w:r>
      <w:r w:rsidRPr="00CA0688">
        <w:rPr>
          <w:rStyle w:val="613pt"/>
          <w:rFonts w:eastAsia="Arial Unicode MS"/>
          <w:sz w:val="21"/>
          <w:szCs w:val="21"/>
        </w:rPr>
        <w:t xml:space="preserve"> </w:t>
      </w:r>
      <w:r w:rsidRPr="00CA0688">
        <w:rPr>
          <w:rStyle w:val="613pt"/>
          <w:rFonts w:eastAsia="Arial Unicode MS"/>
          <w:b w:val="0"/>
          <w:sz w:val="21"/>
          <w:szCs w:val="21"/>
        </w:rPr>
        <w:t>исполнения Договора</w:t>
      </w:r>
      <w:r w:rsidRPr="00CA0688">
        <w:rPr>
          <w:sz w:val="21"/>
          <w:szCs w:val="21"/>
        </w:rPr>
        <w:t xml:space="preserve"> и предъявления ФГУП «Уральский электромеханический завод» </w:t>
      </w:r>
      <w:r w:rsidR="009B6941">
        <w:rPr>
          <w:sz w:val="21"/>
          <w:szCs w:val="21"/>
        </w:rPr>
        <w:t>Поставщик</w:t>
      </w:r>
      <w:r w:rsidRPr="00CA0688">
        <w:rPr>
          <w:sz w:val="21"/>
          <w:szCs w:val="21"/>
        </w:rPr>
        <w:t>у требования о возмещении убытков, причиненных прекращением Договора.</w:t>
      </w:r>
      <w:proofErr w:type="gramEnd"/>
      <w:r w:rsidRPr="00CA0688">
        <w:rPr>
          <w:sz w:val="21"/>
          <w:szCs w:val="21"/>
        </w:rPr>
        <w:t xml:space="preserve"> Договор считается расторгнутым с даты получения Контрагентом соответствующего письменного уведомления ФГУП</w:t>
      </w:r>
      <w:proofErr w:type="gramStart"/>
      <w:r w:rsidRPr="00CA0688">
        <w:rPr>
          <w:sz w:val="21"/>
          <w:szCs w:val="21"/>
        </w:rPr>
        <w:t>«У</w:t>
      </w:r>
      <w:proofErr w:type="gramEnd"/>
      <w:r w:rsidRPr="00CA0688">
        <w:rPr>
          <w:sz w:val="21"/>
          <w:szCs w:val="21"/>
        </w:rPr>
        <w:t>ральский электромеханический завод», если более поздняя дата не будет установлена в уведомлении.</w:t>
      </w:r>
    </w:p>
    <w:p w:rsidR="00CA0688" w:rsidRDefault="00CA0688" w:rsidP="00CA0688">
      <w:pPr>
        <w:spacing w:before="48" w:after="48"/>
        <w:ind w:left="720"/>
        <w:jc w:val="center"/>
        <w:rPr>
          <w:b/>
          <w:sz w:val="21"/>
        </w:rPr>
      </w:pPr>
    </w:p>
    <w:p w:rsidR="00CA0688" w:rsidRDefault="00CA0688" w:rsidP="00CA0688">
      <w:pPr>
        <w:spacing w:before="48" w:after="48"/>
        <w:ind w:left="720"/>
        <w:jc w:val="center"/>
        <w:rPr>
          <w:b/>
          <w:sz w:val="21"/>
        </w:rPr>
      </w:pPr>
      <w:r>
        <w:rPr>
          <w:b/>
          <w:sz w:val="21"/>
        </w:rPr>
        <w:t>17. Заключительные положения</w:t>
      </w:r>
    </w:p>
    <w:p w:rsidR="00CA0688" w:rsidRDefault="00CA0688" w:rsidP="00CA0688">
      <w:pPr>
        <w:spacing w:before="48" w:after="48"/>
        <w:ind w:left="720"/>
        <w:jc w:val="center"/>
        <w:rPr>
          <w:b/>
          <w:sz w:val="21"/>
        </w:rPr>
      </w:pPr>
    </w:p>
    <w:p w:rsidR="00CA0688" w:rsidRDefault="00CA0688" w:rsidP="00CA0688">
      <w:pPr>
        <w:numPr>
          <w:ilvl w:val="1"/>
          <w:numId w:val="64"/>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CA0688" w:rsidRDefault="00CA0688" w:rsidP="00CA0688">
      <w:pPr>
        <w:numPr>
          <w:ilvl w:val="1"/>
          <w:numId w:val="64"/>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CA0688" w:rsidRDefault="00CA0688"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r>
        <w:rPr>
          <w:b/>
          <w:sz w:val="21"/>
        </w:rPr>
        <w:t>18. Юридические адреса и реквизиты сторон</w:t>
      </w:r>
    </w:p>
    <w:p w:rsidR="00CA0688" w:rsidRDefault="00CA0688" w:rsidP="00CA0688">
      <w:pPr>
        <w:spacing w:before="48" w:after="48"/>
        <w:ind w:left="540" w:right="22"/>
        <w:jc w:val="center"/>
        <w:outlineLvl w:val="0"/>
        <w:rPr>
          <w:b/>
          <w:sz w:val="21"/>
        </w:rPr>
      </w:pPr>
    </w:p>
    <w:tbl>
      <w:tblPr>
        <w:tblW w:w="10401" w:type="dxa"/>
        <w:tblLayout w:type="fixed"/>
        <w:tblLook w:val="0000"/>
      </w:tblPr>
      <w:tblGrid>
        <w:gridCol w:w="4822"/>
        <w:gridCol w:w="5579"/>
      </w:tblGrid>
      <w:tr w:rsidR="00CA0688" w:rsidTr="006B234A">
        <w:trPr>
          <w:cantSplit/>
          <w:trHeight w:val="1947"/>
        </w:trPr>
        <w:tc>
          <w:tcPr>
            <w:tcW w:w="4822" w:type="dxa"/>
          </w:tcPr>
          <w:p w:rsidR="00CA0688" w:rsidRDefault="00CA0688" w:rsidP="004F42CC">
            <w:pPr>
              <w:pStyle w:val="afb"/>
              <w:spacing w:before="48" w:after="48"/>
              <w:ind w:left="540" w:right="22"/>
              <w:rPr>
                <w:b/>
                <w:sz w:val="21"/>
              </w:rPr>
            </w:pPr>
            <w:r>
              <w:rPr>
                <w:b/>
                <w:sz w:val="21"/>
              </w:rPr>
              <w:t>ПОКУПАТЕЛЬ</w:t>
            </w:r>
          </w:p>
          <w:p w:rsidR="00CA0688" w:rsidRDefault="00CA0688" w:rsidP="004F42CC">
            <w:pPr>
              <w:pStyle w:val="afb"/>
              <w:spacing w:before="48" w:after="48"/>
              <w:ind w:left="540" w:right="22"/>
              <w:rPr>
                <w:b/>
                <w:sz w:val="21"/>
                <w:u w:val="single"/>
              </w:rPr>
            </w:pPr>
            <w:r>
              <w:rPr>
                <w:b/>
                <w:sz w:val="21"/>
                <w:u w:val="single"/>
              </w:rPr>
              <w:t>ФГУП УЭМЗ</w:t>
            </w:r>
          </w:p>
          <w:p w:rsidR="00CA0688" w:rsidRDefault="00CA0688" w:rsidP="004F42CC">
            <w:pPr>
              <w:pStyle w:val="afb"/>
              <w:spacing w:before="48" w:after="48"/>
              <w:ind w:left="540" w:right="22"/>
              <w:rPr>
                <w:sz w:val="21"/>
              </w:rPr>
            </w:pPr>
            <w:r>
              <w:rPr>
                <w:sz w:val="21"/>
                <w:u w:val="single"/>
              </w:rPr>
              <w:t>Юридический адрес</w:t>
            </w:r>
            <w:r>
              <w:rPr>
                <w:sz w:val="21"/>
              </w:rPr>
              <w:t>:</w:t>
            </w:r>
          </w:p>
          <w:p w:rsidR="00CA0688" w:rsidRDefault="00CA0688" w:rsidP="004F42CC">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A0688" w:rsidRDefault="00CA0688" w:rsidP="004F42CC">
            <w:pPr>
              <w:pStyle w:val="afb"/>
              <w:spacing w:before="48" w:after="48"/>
              <w:ind w:left="540" w:right="-2"/>
              <w:rPr>
                <w:sz w:val="21"/>
                <w:u w:val="single"/>
              </w:rPr>
            </w:pPr>
            <w:r>
              <w:rPr>
                <w:sz w:val="21"/>
                <w:u w:val="single"/>
              </w:rPr>
              <w:t>ИНН 6608004641 / КПП 667001001</w:t>
            </w:r>
          </w:p>
          <w:p w:rsidR="00CA0688" w:rsidRDefault="00CA0688" w:rsidP="004F42CC">
            <w:pPr>
              <w:spacing w:before="48" w:after="48"/>
              <w:ind w:left="540" w:right="-2"/>
              <w:rPr>
                <w:sz w:val="21"/>
              </w:rPr>
            </w:pPr>
            <w:r>
              <w:rPr>
                <w:sz w:val="21"/>
                <w:u w:val="single"/>
              </w:rPr>
              <w:t>Банковские реквизиты</w:t>
            </w:r>
            <w:r>
              <w:rPr>
                <w:sz w:val="21"/>
              </w:rPr>
              <w:t>:</w:t>
            </w:r>
          </w:p>
          <w:p w:rsidR="00CA0688" w:rsidRDefault="00CA0688" w:rsidP="004F42CC">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A0688" w:rsidRDefault="00CA0688" w:rsidP="004F42CC">
            <w:pPr>
              <w:spacing w:before="48" w:after="48"/>
              <w:ind w:left="540" w:right="-2"/>
              <w:rPr>
                <w:sz w:val="21"/>
              </w:rPr>
            </w:pPr>
            <w:r>
              <w:rPr>
                <w:sz w:val="21"/>
              </w:rPr>
              <w:t>К/с 30101810400000000952</w:t>
            </w:r>
          </w:p>
          <w:p w:rsidR="00CA0688" w:rsidRDefault="00CA0688" w:rsidP="004F42CC">
            <w:pPr>
              <w:spacing w:before="48" w:after="48"/>
              <w:ind w:left="540" w:right="-2"/>
              <w:rPr>
                <w:sz w:val="21"/>
              </w:rPr>
            </w:pPr>
            <w:r>
              <w:rPr>
                <w:sz w:val="21"/>
              </w:rPr>
              <w:t>БИК 046577952</w:t>
            </w:r>
          </w:p>
          <w:p w:rsidR="00CA0688" w:rsidRDefault="00CA0688" w:rsidP="004F42CC">
            <w:pPr>
              <w:pStyle w:val="afb"/>
              <w:spacing w:before="48" w:after="48"/>
              <w:ind w:left="540" w:right="22"/>
              <w:rPr>
                <w:sz w:val="21"/>
              </w:rPr>
            </w:pPr>
          </w:p>
          <w:p w:rsidR="00CA0688" w:rsidRDefault="00CA0688" w:rsidP="004F42CC">
            <w:pPr>
              <w:pStyle w:val="afb"/>
              <w:spacing w:before="48" w:after="48"/>
              <w:ind w:left="540" w:right="22"/>
              <w:rPr>
                <w:sz w:val="21"/>
              </w:rPr>
            </w:pPr>
            <w:r>
              <w:rPr>
                <w:sz w:val="21"/>
              </w:rPr>
              <w:t xml:space="preserve">Генеральный директор  </w:t>
            </w:r>
          </w:p>
          <w:p w:rsidR="00CA0688" w:rsidRDefault="00CA0688" w:rsidP="004F42CC">
            <w:pPr>
              <w:pStyle w:val="afb"/>
              <w:spacing w:before="48" w:after="48"/>
              <w:ind w:left="540" w:right="22"/>
              <w:rPr>
                <w:sz w:val="21"/>
              </w:rPr>
            </w:pPr>
          </w:p>
          <w:p w:rsidR="00CA0688" w:rsidRDefault="00CA0688" w:rsidP="004F42CC">
            <w:pPr>
              <w:pStyle w:val="afb"/>
              <w:spacing w:before="48" w:after="48"/>
              <w:ind w:left="540" w:right="22"/>
              <w:rPr>
                <w:sz w:val="21"/>
              </w:rPr>
            </w:pPr>
            <w:r>
              <w:rPr>
                <w:sz w:val="21"/>
              </w:rPr>
              <w:t>___________________</w:t>
            </w:r>
            <w:proofErr w:type="spellStart"/>
            <w:r>
              <w:rPr>
                <w:sz w:val="21"/>
              </w:rPr>
              <w:t>К.А.Ковязин</w:t>
            </w:r>
            <w:proofErr w:type="spellEnd"/>
          </w:p>
          <w:p w:rsidR="00CA0688" w:rsidRDefault="00CA0688" w:rsidP="004F42CC">
            <w:pPr>
              <w:pStyle w:val="afb"/>
              <w:spacing w:before="48" w:after="48"/>
              <w:ind w:left="540" w:right="22"/>
              <w:rPr>
                <w:sz w:val="21"/>
              </w:rPr>
            </w:pPr>
            <w:r>
              <w:rPr>
                <w:sz w:val="21"/>
              </w:rPr>
              <w:t xml:space="preserve">              М.П.</w:t>
            </w:r>
          </w:p>
        </w:tc>
        <w:tc>
          <w:tcPr>
            <w:tcW w:w="5579" w:type="dxa"/>
          </w:tcPr>
          <w:p w:rsidR="00CA0688" w:rsidRDefault="00CA0688" w:rsidP="004F42CC">
            <w:pPr>
              <w:pStyle w:val="afb"/>
              <w:spacing w:before="48" w:after="48"/>
              <w:ind w:left="758" w:right="22"/>
              <w:rPr>
                <w:b/>
                <w:sz w:val="21"/>
              </w:rPr>
            </w:pPr>
            <w:r>
              <w:rPr>
                <w:b/>
                <w:sz w:val="21"/>
              </w:rPr>
              <w:t>ПОСТАВЩИК</w:t>
            </w:r>
          </w:p>
          <w:p w:rsidR="00CA0688" w:rsidRDefault="00CA0688" w:rsidP="004F42CC">
            <w:pPr>
              <w:spacing w:before="48" w:after="48"/>
              <w:ind w:left="758" w:right="281"/>
              <w:rPr>
                <w:sz w:val="21"/>
              </w:rPr>
            </w:pPr>
          </w:p>
          <w:p w:rsidR="00CA0688" w:rsidRDefault="00CA0688" w:rsidP="004F42CC">
            <w:pPr>
              <w:pStyle w:val="afb"/>
              <w:spacing w:before="48" w:after="48"/>
              <w:ind w:left="758" w:right="22"/>
              <w:rPr>
                <w:sz w:val="21"/>
              </w:rPr>
            </w:pPr>
            <w:r>
              <w:rPr>
                <w:sz w:val="21"/>
                <w:u w:val="single"/>
              </w:rPr>
              <w:t>Юридический адрес</w:t>
            </w:r>
            <w:r>
              <w:rPr>
                <w:sz w:val="21"/>
              </w:rPr>
              <w:t>:</w:t>
            </w:r>
          </w:p>
          <w:p w:rsidR="00CA0688" w:rsidRDefault="00CA0688" w:rsidP="004F42CC">
            <w:pPr>
              <w:spacing w:before="48" w:after="48"/>
              <w:ind w:left="758" w:right="281"/>
              <w:rPr>
                <w:sz w:val="21"/>
              </w:rPr>
            </w:pPr>
          </w:p>
          <w:p w:rsidR="00CA0688" w:rsidRDefault="00CA0688" w:rsidP="004F42CC">
            <w:pPr>
              <w:spacing w:before="48" w:after="48"/>
              <w:ind w:left="758" w:right="281"/>
              <w:rPr>
                <w:sz w:val="21"/>
              </w:rPr>
            </w:pPr>
          </w:p>
          <w:p w:rsidR="00CA0688" w:rsidRDefault="00CA0688" w:rsidP="004F42CC">
            <w:pPr>
              <w:spacing w:before="48" w:after="48"/>
              <w:ind w:left="758" w:right="-2"/>
              <w:rPr>
                <w:sz w:val="21"/>
              </w:rPr>
            </w:pPr>
            <w:r>
              <w:rPr>
                <w:sz w:val="21"/>
                <w:u w:val="single"/>
              </w:rPr>
              <w:t>Банковские реквизиты</w:t>
            </w:r>
            <w:r>
              <w:rPr>
                <w:sz w:val="21"/>
              </w:rPr>
              <w:t>:</w:t>
            </w:r>
          </w:p>
          <w:p w:rsidR="00CA0688" w:rsidRDefault="00CA0688" w:rsidP="004F42CC">
            <w:pPr>
              <w:spacing w:before="48" w:after="48"/>
              <w:ind w:left="758"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right="281"/>
              <w:rPr>
                <w:sz w:val="21"/>
              </w:rPr>
            </w:pPr>
          </w:p>
          <w:p w:rsidR="00CA0688" w:rsidRDefault="00CA0688" w:rsidP="004F42CC">
            <w:pPr>
              <w:spacing w:before="48" w:after="48"/>
              <w:ind w:left="758" w:right="281"/>
              <w:rPr>
                <w:sz w:val="21"/>
              </w:rPr>
            </w:pPr>
            <w:r>
              <w:rPr>
                <w:sz w:val="21"/>
              </w:rPr>
              <w:t xml:space="preserve">___________________ </w:t>
            </w:r>
          </w:p>
          <w:p w:rsidR="00CA0688" w:rsidRDefault="00CA0688" w:rsidP="004F42CC">
            <w:pPr>
              <w:spacing w:before="48" w:after="48"/>
              <w:ind w:left="758" w:right="281"/>
              <w:rPr>
                <w:sz w:val="21"/>
              </w:rPr>
            </w:pPr>
            <w:r>
              <w:rPr>
                <w:sz w:val="21"/>
              </w:rPr>
              <w:t xml:space="preserve">                М.П.</w:t>
            </w:r>
          </w:p>
        </w:tc>
      </w:tr>
    </w:tbl>
    <w:p w:rsidR="00E9299B" w:rsidRDefault="00E9299B" w:rsidP="007A6544">
      <w:pPr>
        <w:autoSpaceDE w:val="0"/>
        <w:autoSpaceDN w:val="0"/>
        <w:adjustRightInd w:val="0"/>
        <w:outlineLvl w:val="0"/>
        <w:rPr>
          <w:rFonts w:eastAsia="Calibri"/>
        </w:rPr>
      </w:pPr>
    </w:p>
    <w:p w:rsidR="007A6544" w:rsidRDefault="007A6544" w:rsidP="007A6544">
      <w:pPr>
        <w:autoSpaceDE w:val="0"/>
        <w:autoSpaceDN w:val="0"/>
        <w:adjustRightInd w:val="0"/>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6"/>
    <w:bookmarkEnd w:id="207"/>
    <w:bookmarkEnd w:id="208"/>
    <w:bookmarkEnd w:id="209"/>
    <w:bookmarkEnd w:id="210"/>
    <w:bookmarkEnd w:id="211"/>
    <w:bookmarkEnd w:id="212"/>
    <w:p w:rsidR="00CB0DA9" w:rsidRDefault="00CB0DA9"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5B0EFD" w:rsidRDefault="005B0EFD" w:rsidP="00CB0DA9">
      <w:pPr>
        <w:tabs>
          <w:tab w:val="left" w:pos="1843"/>
        </w:tabs>
        <w:jc w:val="right"/>
      </w:pPr>
    </w:p>
    <w:p w:rsidR="005B0EFD" w:rsidRDefault="005B0EFD" w:rsidP="00CB0DA9">
      <w:pPr>
        <w:tabs>
          <w:tab w:val="left" w:pos="1843"/>
        </w:tabs>
        <w:jc w:val="right"/>
      </w:pPr>
    </w:p>
    <w:p w:rsidR="00EF57CA" w:rsidRDefault="00EF57CA" w:rsidP="00CB0DA9">
      <w:pPr>
        <w:tabs>
          <w:tab w:val="left" w:pos="1843"/>
        </w:tabs>
        <w:jc w:val="right"/>
      </w:pPr>
    </w:p>
    <w:p w:rsidR="00CB0DA9" w:rsidRDefault="00CB0DA9" w:rsidP="00CB0DA9">
      <w:pPr>
        <w:tabs>
          <w:tab w:val="left" w:pos="1843"/>
        </w:tabs>
        <w:jc w:val="right"/>
      </w:pPr>
      <w:r>
        <w:lastRenderedPageBreak/>
        <w:t>Приложение № 1 к Договору</w:t>
      </w:r>
    </w:p>
    <w:p w:rsidR="00CB0DA9" w:rsidRDefault="00CB0DA9" w:rsidP="00CB0DA9">
      <w:pPr>
        <w:tabs>
          <w:tab w:val="left" w:pos="1843"/>
        </w:tabs>
      </w:pPr>
      <w:r>
        <w:t xml:space="preserve"> </w:t>
      </w:r>
    </w:p>
    <w:p w:rsidR="00CB0DA9" w:rsidRDefault="00CB0DA9" w:rsidP="00CB0DA9">
      <w:pPr>
        <w:tabs>
          <w:tab w:val="left" w:pos="1843"/>
        </w:tabs>
      </w:pPr>
    </w:p>
    <w:p w:rsidR="00CB0DA9" w:rsidRDefault="00CB0DA9" w:rsidP="00CB0DA9">
      <w:pPr>
        <w:tabs>
          <w:tab w:val="left" w:pos="1843"/>
        </w:tabs>
      </w:pPr>
    </w:p>
    <w:p w:rsidR="00CB0DA9" w:rsidRDefault="00CB0DA9" w:rsidP="00CB0DA9">
      <w:pPr>
        <w:tabs>
          <w:tab w:val="left" w:pos="6540"/>
        </w:tabs>
        <w:jc w:val="center"/>
        <w:rPr>
          <w:b/>
        </w:rPr>
      </w:pPr>
      <w:r>
        <w:rPr>
          <w:b/>
        </w:rPr>
        <w:t>СПЕЦИФИКАЦИЯ НА ПОСТАВКУ ТОВАРОВ</w:t>
      </w:r>
    </w:p>
    <w:p w:rsidR="00CB0DA9" w:rsidRDefault="00CB0DA9" w:rsidP="00CB0D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CB0DA9" w:rsidTr="004F42CC">
        <w:trPr>
          <w:cantSplit/>
          <w:tblHeader/>
        </w:trPr>
        <w:tc>
          <w:tcPr>
            <w:tcW w:w="500" w:type="dxa"/>
          </w:tcPr>
          <w:p w:rsidR="00CB0DA9" w:rsidRDefault="00CB0DA9" w:rsidP="004F42CC">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CB0DA9" w:rsidRDefault="00CB0DA9" w:rsidP="004F42CC">
            <w:pPr>
              <w:pStyle w:val="af7"/>
              <w:ind w:left="-52" w:right="-60"/>
              <w:jc w:val="center"/>
              <w:rPr>
                <w:sz w:val="24"/>
                <w:szCs w:val="24"/>
              </w:rPr>
            </w:pPr>
            <w:r>
              <w:rPr>
                <w:sz w:val="24"/>
                <w:szCs w:val="24"/>
              </w:rPr>
              <w:t>Наименование</w:t>
            </w:r>
          </w:p>
          <w:p w:rsidR="00CB0DA9" w:rsidRDefault="00CB0DA9" w:rsidP="004F42CC">
            <w:pPr>
              <w:pStyle w:val="af7"/>
              <w:ind w:left="-52" w:right="-60"/>
              <w:jc w:val="center"/>
              <w:rPr>
                <w:sz w:val="24"/>
                <w:szCs w:val="24"/>
              </w:rPr>
            </w:pPr>
            <w:r>
              <w:rPr>
                <w:sz w:val="24"/>
                <w:szCs w:val="24"/>
              </w:rPr>
              <w:t>Оборудования</w:t>
            </w:r>
          </w:p>
          <w:p w:rsidR="00CB0DA9" w:rsidRDefault="00CB0DA9" w:rsidP="004F42CC">
            <w:pPr>
              <w:pStyle w:val="af7"/>
              <w:ind w:left="-52" w:right="-60"/>
              <w:jc w:val="center"/>
              <w:rPr>
                <w:sz w:val="24"/>
                <w:szCs w:val="24"/>
              </w:rPr>
            </w:pPr>
            <w:r>
              <w:rPr>
                <w:sz w:val="24"/>
                <w:szCs w:val="24"/>
              </w:rPr>
              <w:t>(марка, модель и т.п.), комплектация</w:t>
            </w:r>
          </w:p>
        </w:tc>
        <w:tc>
          <w:tcPr>
            <w:tcW w:w="1750" w:type="dxa"/>
          </w:tcPr>
          <w:p w:rsidR="00CB0DA9" w:rsidRDefault="00CB0DA9" w:rsidP="004F42CC">
            <w:pPr>
              <w:pStyle w:val="af7"/>
              <w:ind w:left="-66" w:right="-78"/>
              <w:jc w:val="center"/>
              <w:rPr>
                <w:sz w:val="24"/>
                <w:szCs w:val="24"/>
              </w:rPr>
            </w:pPr>
            <w:r>
              <w:rPr>
                <w:sz w:val="24"/>
                <w:szCs w:val="24"/>
              </w:rPr>
              <w:t>Производитель /страна происхождения/</w:t>
            </w:r>
          </w:p>
        </w:tc>
        <w:tc>
          <w:tcPr>
            <w:tcW w:w="770" w:type="dxa"/>
          </w:tcPr>
          <w:p w:rsidR="00CB0DA9" w:rsidRDefault="00CB0DA9" w:rsidP="004F42CC">
            <w:pPr>
              <w:pStyle w:val="af7"/>
              <w:ind w:left="-66" w:right="-70"/>
              <w:jc w:val="center"/>
              <w:rPr>
                <w:sz w:val="24"/>
                <w:szCs w:val="24"/>
              </w:rPr>
            </w:pPr>
            <w:r>
              <w:rPr>
                <w:sz w:val="24"/>
                <w:szCs w:val="24"/>
              </w:rPr>
              <w:t>Ед. изм.</w:t>
            </w:r>
          </w:p>
        </w:tc>
        <w:tc>
          <w:tcPr>
            <w:tcW w:w="867" w:type="dxa"/>
          </w:tcPr>
          <w:p w:rsidR="00CB0DA9" w:rsidRDefault="00CB0DA9" w:rsidP="004F42CC">
            <w:pPr>
              <w:pStyle w:val="af7"/>
              <w:ind w:left="-63" w:right="-66"/>
              <w:jc w:val="center"/>
              <w:rPr>
                <w:sz w:val="24"/>
                <w:szCs w:val="24"/>
              </w:rPr>
            </w:pPr>
            <w:r>
              <w:rPr>
                <w:sz w:val="24"/>
                <w:szCs w:val="24"/>
              </w:rPr>
              <w:t>Кол-во, ед.</w:t>
            </w:r>
          </w:p>
        </w:tc>
        <w:tc>
          <w:tcPr>
            <w:tcW w:w="1722" w:type="dxa"/>
          </w:tcPr>
          <w:p w:rsidR="00CB0DA9" w:rsidRDefault="00CB0DA9" w:rsidP="004F42CC">
            <w:pPr>
              <w:pStyle w:val="af7"/>
              <w:ind w:left="-67" w:right="-66" w:firstLine="16"/>
              <w:jc w:val="center"/>
              <w:rPr>
                <w:sz w:val="24"/>
                <w:szCs w:val="24"/>
              </w:rPr>
            </w:pPr>
            <w:r>
              <w:rPr>
                <w:sz w:val="24"/>
                <w:szCs w:val="24"/>
              </w:rPr>
              <w:t>Цена за ед.,</w:t>
            </w:r>
          </w:p>
          <w:p w:rsidR="00CB0DA9" w:rsidRDefault="00CB0DA9" w:rsidP="004F42CC">
            <w:pPr>
              <w:pStyle w:val="af7"/>
              <w:ind w:left="-67" w:right="-66" w:firstLine="16"/>
              <w:jc w:val="center"/>
              <w:rPr>
                <w:sz w:val="24"/>
                <w:szCs w:val="24"/>
              </w:rPr>
            </w:pPr>
            <w:r>
              <w:rPr>
                <w:sz w:val="24"/>
                <w:szCs w:val="24"/>
              </w:rPr>
              <w:t>руб.</w:t>
            </w:r>
          </w:p>
          <w:p w:rsidR="00CB0DA9" w:rsidRDefault="00CB0DA9" w:rsidP="004F42CC">
            <w:pPr>
              <w:pStyle w:val="af7"/>
              <w:ind w:left="-67" w:right="-66" w:firstLine="16"/>
              <w:jc w:val="center"/>
              <w:rPr>
                <w:sz w:val="24"/>
                <w:szCs w:val="24"/>
              </w:rPr>
            </w:pPr>
            <w:r>
              <w:rPr>
                <w:sz w:val="24"/>
                <w:szCs w:val="24"/>
              </w:rPr>
              <w:t>(включая НДС)</w:t>
            </w:r>
          </w:p>
          <w:p w:rsidR="00CB0DA9" w:rsidRDefault="00CB0DA9" w:rsidP="004F42CC">
            <w:pPr>
              <w:pStyle w:val="af7"/>
              <w:rPr>
                <w:sz w:val="24"/>
                <w:szCs w:val="24"/>
              </w:rPr>
            </w:pPr>
          </w:p>
        </w:tc>
        <w:tc>
          <w:tcPr>
            <w:tcW w:w="1727" w:type="dxa"/>
          </w:tcPr>
          <w:p w:rsidR="00CB0DA9" w:rsidRDefault="00CB0DA9" w:rsidP="004F42CC">
            <w:pPr>
              <w:pStyle w:val="af7"/>
              <w:ind w:left="-24" w:right="-61"/>
              <w:jc w:val="center"/>
              <w:rPr>
                <w:sz w:val="24"/>
                <w:szCs w:val="24"/>
              </w:rPr>
            </w:pPr>
            <w:r>
              <w:rPr>
                <w:sz w:val="24"/>
                <w:szCs w:val="24"/>
              </w:rPr>
              <w:t xml:space="preserve">Общая стоимость, </w:t>
            </w:r>
          </w:p>
          <w:p w:rsidR="00CB0DA9" w:rsidRDefault="00CB0DA9" w:rsidP="004F42CC">
            <w:pPr>
              <w:pStyle w:val="af7"/>
              <w:ind w:left="-24" w:right="-61"/>
              <w:jc w:val="center"/>
              <w:rPr>
                <w:sz w:val="24"/>
                <w:szCs w:val="24"/>
              </w:rPr>
            </w:pPr>
            <w:r>
              <w:rPr>
                <w:sz w:val="24"/>
                <w:szCs w:val="24"/>
              </w:rPr>
              <w:t>руб.</w:t>
            </w:r>
          </w:p>
          <w:p w:rsidR="00CB0DA9" w:rsidRDefault="00CB0DA9" w:rsidP="004F42CC">
            <w:pPr>
              <w:pStyle w:val="af7"/>
              <w:ind w:left="-24" w:right="-61"/>
              <w:jc w:val="center"/>
              <w:rPr>
                <w:sz w:val="24"/>
                <w:szCs w:val="24"/>
              </w:rPr>
            </w:pPr>
            <w:r>
              <w:rPr>
                <w:sz w:val="24"/>
                <w:szCs w:val="24"/>
              </w:rPr>
              <w:t>(включая НДС)</w:t>
            </w:r>
          </w:p>
        </w:tc>
      </w:tr>
      <w:tr w:rsidR="00CB0DA9" w:rsidTr="004F42CC">
        <w:trPr>
          <w:cantSplit/>
        </w:trPr>
        <w:tc>
          <w:tcPr>
            <w:tcW w:w="500" w:type="dxa"/>
          </w:tcPr>
          <w:p w:rsidR="00CB0DA9" w:rsidRDefault="00CB0DA9" w:rsidP="004F42CC">
            <w:pPr>
              <w:pStyle w:val="af8"/>
              <w:ind w:left="-56" w:right="-80"/>
              <w:jc w:val="center"/>
              <w:rPr>
                <w:szCs w:val="24"/>
              </w:rPr>
            </w:pPr>
            <w:r>
              <w:rPr>
                <w:szCs w:val="24"/>
              </w:rPr>
              <w:t>1</w:t>
            </w:r>
          </w:p>
        </w:tc>
        <w:tc>
          <w:tcPr>
            <w:tcW w:w="2492" w:type="dxa"/>
          </w:tcPr>
          <w:p w:rsidR="00CB0DA9" w:rsidRDefault="00CB0DA9" w:rsidP="004F42CC">
            <w:pPr>
              <w:pStyle w:val="af8"/>
              <w:rPr>
                <w:szCs w:val="24"/>
              </w:rPr>
            </w:pPr>
          </w:p>
        </w:tc>
        <w:tc>
          <w:tcPr>
            <w:tcW w:w="1750" w:type="dxa"/>
          </w:tcPr>
          <w:p w:rsidR="00CB0DA9" w:rsidRDefault="00CB0DA9" w:rsidP="004F42CC">
            <w:pPr>
              <w:pStyle w:val="af8"/>
              <w:rPr>
                <w:szCs w:val="24"/>
              </w:rPr>
            </w:pPr>
          </w:p>
        </w:tc>
        <w:tc>
          <w:tcPr>
            <w:tcW w:w="770" w:type="dxa"/>
          </w:tcPr>
          <w:p w:rsidR="00CB0DA9" w:rsidRDefault="00CB0DA9" w:rsidP="004F42CC">
            <w:pPr>
              <w:pStyle w:val="af8"/>
              <w:rPr>
                <w:szCs w:val="24"/>
              </w:rPr>
            </w:pPr>
          </w:p>
        </w:tc>
        <w:tc>
          <w:tcPr>
            <w:tcW w:w="867" w:type="dxa"/>
          </w:tcPr>
          <w:p w:rsidR="00CB0DA9" w:rsidRDefault="00CB0DA9" w:rsidP="004F42CC">
            <w:pPr>
              <w:pStyle w:val="af8"/>
              <w:rPr>
                <w:szCs w:val="24"/>
              </w:rPr>
            </w:pPr>
          </w:p>
        </w:tc>
        <w:tc>
          <w:tcPr>
            <w:tcW w:w="1722" w:type="dxa"/>
          </w:tcPr>
          <w:p w:rsidR="00CB0DA9" w:rsidRDefault="00CB0DA9" w:rsidP="004F42CC">
            <w:pPr>
              <w:pStyle w:val="af8"/>
              <w:rPr>
                <w:szCs w:val="24"/>
              </w:rPr>
            </w:pPr>
          </w:p>
        </w:tc>
        <w:tc>
          <w:tcPr>
            <w:tcW w:w="1727" w:type="dxa"/>
          </w:tcPr>
          <w:p w:rsidR="00CB0DA9" w:rsidRDefault="00CB0DA9" w:rsidP="004F42CC">
            <w:pPr>
              <w:pStyle w:val="af8"/>
              <w:rPr>
                <w:szCs w:val="24"/>
              </w:rPr>
            </w:pPr>
          </w:p>
        </w:tc>
      </w:tr>
      <w:tr w:rsidR="00CB0DA9" w:rsidTr="004F42CC">
        <w:trPr>
          <w:cantSplit/>
        </w:trPr>
        <w:tc>
          <w:tcPr>
            <w:tcW w:w="2992" w:type="dxa"/>
            <w:gridSpan w:val="2"/>
          </w:tcPr>
          <w:p w:rsidR="00CB0DA9" w:rsidRDefault="00CB0DA9" w:rsidP="004F42CC">
            <w:pPr>
              <w:pStyle w:val="af8"/>
              <w:rPr>
                <w:b/>
                <w:szCs w:val="24"/>
              </w:rPr>
            </w:pPr>
            <w:r>
              <w:rPr>
                <w:b/>
                <w:szCs w:val="24"/>
              </w:rPr>
              <w:t>ИТОГО</w:t>
            </w:r>
          </w:p>
        </w:tc>
        <w:tc>
          <w:tcPr>
            <w:tcW w:w="1750" w:type="dxa"/>
          </w:tcPr>
          <w:p w:rsidR="00CB0DA9" w:rsidRDefault="00CB0DA9" w:rsidP="004F42CC">
            <w:pPr>
              <w:pStyle w:val="af8"/>
              <w:rPr>
                <w:b/>
                <w:szCs w:val="24"/>
              </w:rPr>
            </w:pPr>
          </w:p>
        </w:tc>
        <w:tc>
          <w:tcPr>
            <w:tcW w:w="770" w:type="dxa"/>
          </w:tcPr>
          <w:p w:rsidR="00CB0DA9" w:rsidRDefault="00CB0DA9" w:rsidP="004F42CC">
            <w:pPr>
              <w:pStyle w:val="af8"/>
              <w:rPr>
                <w:b/>
                <w:szCs w:val="24"/>
              </w:rPr>
            </w:pPr>
          </w:p>
        </w:tc>
        <w:tc>
          <w:tcPr>
            <w:tcW w:w="867" w:type="dxa"/>
          </w:tcPr>
          <w:p w:rsidR="00CB0DA9" w:rsidRDefault="00CB0DA9" w:rsidP="004F42CC">
            <w:pPr>
              <w:pStyle w:val="af8"/>
              <w:rPr>
                <w:b/>
                <w:szCs w:val="24"/>
              </w:rPr>
            </w:pPr>
          </w:p>
        </w:tc>
        <w:tc>
          <w:tcPr>
            <w:tcW w:w="1722" w:type="dxa"/>
          </w:tcPr>
          <w:p w:rsidR="00CB0DA9" w:rsidRDefault="00CB0DA9" w:rsidP="004F42CC">
            <w:pPr>
              <w:pStyle w:val="af8"/>
              <w:rPr>
                <w:b/>
                <w:szCs w:val="24"/>
              </w:rPr>
            </w:pPr>
          </w:p>
        </w:tc>
        <w:tc>
          <w:tcPr>
            <w:tcW w:w="1727" w:type="dxa"/>
          </w:tcPr>
          <w:p w:rsidR="00CB0DA9" w:rsidRDefault="00CB0DA9" w:rsidP="004F42CC">
            <w:pPr>
              <w:pStyle w:val="af8"/>
              <w:rPr>
                <w:b/>
                <w:szCs w:val="24"/>
              </w:rPr>
            </w:pPr>
          </w:p>
        </w:tc>
      </w:tr>
    </w:tbl>
    <w:p w:rsidR="00CB0DA9" w:rsidRDefault="00CB0DA9" w:rsidP="00CB0DA9">
      <w:pPr>
        <w:ind w:left="360"/>
        <w:rPr>
          <w:b/>
        </w:rPr>
      </w:pPr>
    </w:p>
    <w:p w:rsidR="00CB0DA9" w:rsidRDefault="00CB0DA9" w:rsidP="00CB0DA9">
      <w:pPr>
        <w:pStyle w:val="-2"/>
        <w:tabs>
          <w:tab w:val="clear" w:pos="720"/>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CB0DA9" w:rsidRDefault="00CB0DA9" w:rsidP="00CB0DA9">
      <w:pPr>
        <w:pStyle w:val="-2"/>
        <w:tabs>
          <w:tab w:val="clear" w:pos="720"/>
          <w:tab w:val="num" w:pos="1701"/>
        </w:tabs>
        <w:ind w:left="0" w:firstLine="0"/>
      </w:pPr>
    </w:p>
    <w:p w:rsidR="00CB0DA9" w:rsidRDefault="00CB0DA9" w:rsidP="00CB0DA9">
      <w:pPr>
        <w:pStyle w:val="22"/>
        <w:widowControl w:val="0"/>
        <w:autoSpaceDE w:val="0"/>
        <w:autoSpaceDN w:val="0"/>
        <w:adjustRightInd w:val="0"/>
        <w:spacing w:line="360" w:lineRule="auto"/>
        <w:rPr>
          <w:b/>
        </w:rPr>
      </w:pPr>
      <w:r>
        <w:rPr>
          <w:b/>
        </w:rPr>
        <w:t>Прочие условия:</w:t>
      </w:r>
    </w:p>
    <w:p w:rsidR="00CB0DA9" w:rsidRDefault="00CB0DA9" w:rsidP="00CB0DA9">
      <w:r w:rsidRPr="00CB0DA9">
        <w:rPr>
          <w:b/>
        </w:rPr>
        <w:t>1.</w:t>
      </w:r>
      <w:r>
        <w:t xml:space="preserve">  Товар  поставляется  в полном комплекте, новый, конструктивно и функционально  совместимый. Персональные компьютеры и мониторы изготовлены на </w:t>
      </w:r>
      <w:proofErr w:type="gramStart"/>
      <w:r>
        <w:t>производстве</w:t>
      </w:r>
      <w:proofErr w:type="gramEnd"/>
      <w:r>
        <w:t xml:space="preserve"> сертифицированном по стандарту ИСО 9001:2008. Все необходимые руководства пользователя на русском языке. </w:t>
      </w:r>
      <w:r w:rsidR="00254A2B">
        <w:t>С</w:t>
      </w:r>
      <w:r>
        <w:t>трогое соблюдение эквивалентности обязательно.</w:t>
      </w:r>
    </w:p>
    <w:p w:rsidR="00CB0DA9" w:rsidRDefault="00CB0DA9" w:rsidP="00CB0DA9"/>
    <w:p w:rsidR="00CB0DA9" w:rsidRDefault="00CB0DA9" w:rsidP="00CB0DA9">
      <w:r w:rsidRPr="00CB0DA9">
        <w:rPr>
          <w:b/>
        </w:rPr>
        <w:t>2.</w:t>
      </w:r>
      <w:r>
        <w:t xml:space="preserve">  На персональные компьютеры и мониторы  наличие сертификатов  соответствия  ГОССТАНДАРТА  РОССИИ, санитарно-эпидемиологических заключений.</w:t>
      </w:r>
    </w:p>
    <w:p w:rsidR="00CB0DA9" w:rsidRDefault="00CB0DA9" w:rsidP="00CB0DA9">
      <w:pPr>
        <w:rPr>
          <w:highlight w:val="yellow"/>
        </w:rPr>
      </w:pPr>
    </w:p>
    <w:p w:rsidR="00CB0DA9" w:rsidRDefault="00CB0DA9" w:rsidP="00CB0DA9">
      <w:r w:rsidRPr="00CB0DA9">
        <w:rPr>
          <w:b/>
        </w:rPr>
        <w:t>3.</w:t>
      </w:r>
      <w:r>
        <w:t xml:space="preserve">  Доставка Товара осуществляется Поставщиком (на  условиях </w:t>
      </w:r>
      <w:r>
        <w:rPr>
          <w:lang w:val="en-US"/>
        </w:rPr>
        <w:t>DDP</w:t>
      </w:r>
      <w:r>
        <w:t xml:space="preserve">) в течение 21 календарного дня, с момента подписания договора. Адрес доставки:  620137, г. Екатеринбург, ул. </w:t>
      </w:r>
      <w:proofErr w:type="gramStart"/>
      <w:r>
        <w:t>Студенческая</w:t>
      </w:r>
      <w:proofErr w:type="gramEnd"/>
      <w:r>
        <w:t>, д. 9.</w:t>
      </w:r>
    </w:p>
    <w:p w:rsidR="00CB0DA9" w:rsidRDefault="00CB0DA9" w:rsidP="00CB0DA9"/>
    <w:p w:rsidR="00CB0DA9" w:rsidRDefault="00CB0DA9" w:rsidP="00CB0DA9">
      <w:r w:rsidRPr="00CB0DA9">
        <w:rPr>
          <w:b/>
        </w:rPr>
        <w:t>4.</w:t>
      </w:r>
      <w:r>
        <w:t xml:space="preserve">   Покупатель оплачивает  Товар  (100%) в течение 10 банковских дней с момента получения  Товара  и подписания товаротранспортных документов.</w:t>
      </w:r>
    </w:p>
    <w:p w:rsidR="00CB0DA9" w:rsidRDefault="00CB0DA9" w:rsidP="00CB0DA9">
      <w:pPr>
        <w:rPr>
          <w:highlight w:val="yellow"/>
        </w:rPr>
      </w:pPr>
    </w:p>
    <w:p w:rsidR="00CB0DA9" w:rsidRDefault="00CB0DA9" w:rsidP="00CB0DA9">
      <w:pPr>
        <w:rPr>
          <w:highlight w:val="yellow"/>
        </w:rPr>
      </w:pPr>
    </w:p>
    <w:p w:rsidR="00CB0DA9" w:rsidRDefault="00CB0DA9" w:rsidP="00CB0DA9">
      <w:r>
        <w:t xml:space="preserve"> </w:t>
      </w:r>
      <w:r w:rsidRPr="00CB0DA9">
        <w:rPr>
          <w:b/>
        </w:rPr>
        <w:t>5.</w:t>
      </w:r>
      <w:r>
        <w:t xml:space="preserve">  Гарантийный срок на  Товар  не менее 1 года, на персональные компьютеры и мониторы 3 года - с момента получения  Покупателем   Товара и подписания товаротранспортных   документов.</w:t>
      </w:r>
    </w:p>
    <w:p w:rsidR="00CB0DA9" w:rsidRDefault="00CB0DA9" w:rsidP="00CB0DA9">
      <w:pPr>
        <w:rPr>
          <w:highlight w:val="yellow"/>
        </w:rPr>
      </w:pPr>
    </w:p>
    <w:p w:rsidR="00CB0DA9" w:rsidRDefault="00CB0DA9" w:rsidP="00CB0DA9">
      <w:r w:rsidRPr="00CB0DA9">
        <w:rPr>
          <w:b/>
        </w:rPr>
        <w:t>6.</w:t>
      </w:r>
      <w:r>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w:t>
      </w:r>
      <w:proofErr w:type="gramStart"/>
      <w:r>
        <w:t>г</w:t>
      </w:r>
      <w:proofErr w:type="gramEnd"/>
      <w:r>
        <w:t xml:space="preserve">. Екатеринбурге. </w:t>
      </w:r>
    </w:p>
    <w:p w:rsidR="00CB0DA9" w:rsidRDefault="00CB0DA9" w:rsidP="00CB0DA9"/>
    <w:p w:rsidR="00CB0DA9" w:rsidRDefault="00CB0DA9" w:rsidP="00CB0DA9">
      <w:r w:rsidRPr="00CB0DA9">
        <w:rPr>
          <w:b/>
        </w:rPr>
        <w:t>7.</w:t>
      </w:r>
      <w:r>
        <w:t xml:space="preserve">  Срок гарантийного ремонта  Товара не более 5 рабочих дней. Срок гарантийного ремонта   персональных компьютеров и мониторов не более  2 рабочих дней. Время реагирования  Поставщика на запрос  Покупателя о сервисном гарантийном ремонте не более 1 рабочего дня.</w:t>
      </w:r>
    </w:p>
    <w:p w:rsidR="00CB0DA9" w:rsidRDefault="00CB0DA9" w:rsidP="00CB0DA9"/>
    <w:p w:rsidR="00CB0DA9" w:rsidRDefault="00CB0DA9" w:rsidP="00CB0DA9">
      <w:r w:rsidRPr="00CB0DA9">
        <w:rPr>
          <w:b/>
        </w:rPr>
        <w:t>8.</w:t>
      </w:r>
      <w:r>
        <w:t xml:space="preserve">   Транспортировка гарантийного Товара в сервисный центр осуществляется за счет Поставщика.</w:t>
      </w:r>
    </w:p>
    <w:p w:rsidR="00CB0DA9" w:rsidRDefault="00CB0DA9" w:rsidP="00CB0DA9"/>
    <w:p w:rsidR="00CB0DA9" w:rsidRDefault="00CB0DA9" w:rsidP="00CB0DA9">
      <w:pPr>
        <w:jc w:val="both"/>
        <w:rPr>
          <w:sz w:val="22"/>
          <w:szCs w:val="22"/>
        </w:rPr>
      </w:pPr>
      <w:r w:rsidRPr="00CB0DA9">
        <w:rPr>
          <w:b/>
        </w:rPr>
        <w:t>9.</w:t>
      </w:r>
      <w:r>
        <w:t xml:space="preserve">   Поставщик предоставляет </w:t>
      </w:r>
      <w:r>
        <w:rPr>
          <w:sz w:val="22"/>
          <w:szCs w:val="22"/>
        </w:rPr>
        <w:t xml:space="preserve"> сведения от изготовителя оборудования о наличии или об отсутствии драгоценных металлов в поставляемом Товаре.</w:t>
      </w:r>
    </w:p>
    <w:p w:rsidR="00CB0DA9" w:rsidRDefault="00CB0DA9" w:rsidP="00CB0DA9"/>
    <w:p w:rsidR="00CB0DA9" w:rsidRDefault="00CB0DA9" w:rsidP="00CB0DA9">
      <w:r w:rsidRPr="00CB0DA9">
        <w:rPr>
          <w:b/>
        </w:rPr>
        <w:t>10.</w:t>
      </w:r>
      <w:r>
        <w:t xml:space="preserve">  Тара невозвратная.</w:t>
      </w:r>
    </w:p>
    <w:p w:rsidR="00CB0DA9" w:rsidRDefault="00CB0DA9" w:rsidP="00CB0DA9">
      <w:pPr>
        <w:rPr>
          <w:highlight w:val="yellow"/>
        </w:rPr>
      </w:pPr>
    </w:p>
    <w:p w:rsidR="00CB0DA9" w:rsidRDefault="00CB0DA9" w:rsidP="00CB0DA9">
      <w:pPr>
        <w:tabs>
          <w:tab w:val="left" w:pos="6540"/>
        </w:tabs>
      </w:pPr>
      <w:r w:rsidRPr="00CB0DA9">
        <w:rPr>
          <w:b/>
        </w:rPr>
        <w:t>11.</w:t>
      </w:r>
      <w:r>
        <w:t xml:space="preserve">  Остальные условия в соответствии с договором</w:t>
      </w:r>
    </w:p>
    <w:p w:rsidR="00CB0DA9" w:rsidRDefault="00CB0DA9" w:rsidP="00CB0DA9">
      <w:pPr>
        <w:tabs>
          <w:tab w:val="left" w:pos="6540"/>
        </w:tabs>
      </w:pPr>
    </w:p>
    <w:p w:rsidR="00CB0DA9" w:rsidRDefault="00CB0DA9" w:rsidP="00CB0DA9">
      <w:pPr>
        <w:tabs>
          <w:tab w:val="left" w:pos="1843"/>
        </w:tabs>
      </w:pPr>
    </w:p>
    <w:p w:rsidR="00CB0DA9" w:rsidRDefault="00CB0DA9" w:rsidP="00CB0DA9">
      <w:pPr>
        <w:tabs>
          <w:tab w:val="left" w:pos="1843"/>
        </w:tabs>
      </w:pPr>
    </w:p>
    <w:tbl>
      <w:tblPr>
        <w:tblpPr w:leftFromText="180" w:rightFromText="180" w:vertAnchor="text" w:horzAnchor="margin" w:tblpY="19"/>
        <w:tblW w:w="10401" w:type="dxa"/>
        <w:tblLayout w:type="fixed"/>
        <w:tblLook w:val="0000"/>
      </w:tblPr>
      <w:tblGrid>
        <w:gridCol w:w="4822"/>
        <w:gridCol w:w="5579"/>
      </w:tblGrid>
      <w:tr w:rsidR="009947C0" w:rsidTr="009947C0">
        <w:trPr>
          <w:cantSplit/>
          <w:trHeight w:val="1947"/>
        </w:trPr>
        <w:tc>
          <w:tcPr>
            <w:tcW w:w="4822" w:type="dxa"/>
          </w:tcPr>
          <w:p w:rsidR="009947C0" w:rsidRDefault="009947C0" w:rsidP="009947C0">
            <w:pPr>
              <w:pStyle w:val="afb"/>
              <w:spacing w:before="48" w:after="48"/>
              <w:ind w:left="540" w:right="22"/>
              <w:rPr>
                <w:b/>
                <w:sz w:val="21"/>
              </w:rPr>
            </w:pPr>
            <w:r>
              <w:rPr>
                <w:b/>
                <w:sz w:val="21"/>
              </w:rPr>
              <w:t>ПОКУПАТЕЛЬ</w:t>
            </w:r>
          </w:p>
          <w:p w:rsidR="009947C0" w:rsidRDefault="009947C0" w:rsidP="009947C0">
            <w:pPr>
              <w:pStyle w:val="afb"/>
              <w:spacing w:before="48" w:after="48"/>
              <w:ind w:left="540" w:right="22"/>
              <w:rPr>
                <w:b/>
                <w:sz w:val="21"/>
                <w:u w:val="single"/>
              </w:rPr>
            </w:pPr>
            <w:r>
              <w:rPr>
                <w:b/>
                <w:sz w:val="21"/>
                <w:u w:val="single"/>
              </w:rPr>
              <w:t>ФГУП УЭМЗ</w:t>
            </w:r>
          </w:p>
          <w:p w:rsidR="009947C0" w:rsidRDefault="009947C0" w:rsidP="009947C0">
            <w:pPr>
              <w:pStyle w:val="afb"/>
              <w:spacing w:before="48" w:after="48"/>
              <w:ind w:left="540" w:right="22"/>
              <w:rPr>
                <w:sz w:val="21"/>
              </w:rPr>
            </w:pPr>
            <w:r>
              <w:rPr>
                <w:sz w:val="21"/>
                <w:u w:val="single"/>
              </w:rPr>
              <w:t>Юридический адрес</w:t>
            </w:r>
            <w:r>
              <w:rPr>
                <w:sz w:val="21"/>
              </w:rPr>
              <w:t>:</w:t>
            </w:r>
          </w:p>
          <w:p w:rsidR="009947C0" w:rsidRDefault="009947C0" w:rsidP="009947C0">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9947C0" w:rsidRDefault="009947C0" w:rsidP="009947C0">
            <w:pPr>
              <w:pStyle w:val="afb"/>
              <w:spacing w:before="48" w:after="48"/>
              <w:ind w:left="540" w:right="-2"/>
              <w:rPr>
                <w:sz w:val="21"/>
                <w:u w:val="single"/>
              </w:rPr>
            </w:pPr>
            <w:r>
              <w:rPr>
                <w:sz w:val="21"/>
                <w:u w:val="single"/>
              </w:rPr>
              <w:t>ИНН 6608004641 / КПП 667001001</w:t>
            </w:r>
          </w:p>
          <w:p w:rsidR="009947C0" w:rsidRDefault="009947C0" w:rsidP="009947C0">
            <w:pPr>
              <w:spacing w:before="48" w:after="48"/>
              <w:ind w:left="540" w:right="-2"/>
              <w:rPr>
                <w:sz w:val="21"/>
              </w:rPr>
            </w:pPr>
            <w:r>
              <w:rPr>
                <w:sz w:val="21"/>
                <w:u w:val="single"/>
              </w:rPr>
              <w:t>Банковские реквизиты</w:t>
            </w:r>
            <w:r>
              <w:rPr>
                <w:sz w:val="21"/>
              </w:rPr>
              <w:t>:</w:t>
            </w:r>
          </w:p>
          <w:p w:rsidR="009947C0" w:rsidRDefault="009947C0" w:rsidP="009947C0">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9947C0" w:rsidRDefault="009947C0" w:rsidP="009947C0">
            <w:pPr>
              <w:spacing w:before="48" w:after="48"/>
              <w:ind w:left="540" w:right="-2"/>
              <w:rPr>
                <w:sz w:val="21"/>
              </w:rPr>
            </w:pPr>
            <w:r>
              <w:rPr>
                <w:sz w:val="21"/>
              </w:rPr>
              <w:t>К/с 30101810400000000952</w:t>
            </w:r>
          </w:p>
          <w:p w:rsidR="009947C0" w:rsidRDefault="009947C0" w:rsidP="009947C0">
            <w:pPr>
              <w:spacing w:before="48" w:after="48"/>
              <w:ind w:left="540" w:right="-2"/>
              <w:rPr>
                <w:sz w:val="21"/>
              </w:rPr>
            </w:pPr>
            <w:r>
              <w:rPr>
                <w:sz w:val="21"/>
              </w:rPr>
              <w:t>БИК 046577952</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 xml:space="preserve">Генеральный директор  </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___________________</w:t>
            </w:r>
            <w:proofErr w:type="spellStart"/>
            <w:r>
              <w:rPr>
                <w:sz w:val="21"/>
              </w:rPr>
              <w:t>К.А.Ковязин</w:t>
            </w:r>
            <w:proofErr w:type="spellEnd"/>
          </w:p>
          <w:p w:rsidR="009947C0" w:rsidRDefault="009947C0" w:rsidP="009947C0">
            <w:pPr>
              <w:pStyle w:val="afb"/>
              <w:spacing w:before="48" w:after="48"/>
              <w:ind w:left="540" w:right="22"/>
              <w:rPr>
                <w:sz w:val="21"/>
              </w:rPr>
            </w:pPr>
            <w:r>
              <w:rPr>
                <w:sz w:val="21"/>
              </w:rPr>
              <w:t xml:space="preserve">              М.П.</w:t>
            </w:r>
          </w:p>
        </w:tc>
        <w:tc>
          <w:tcPr>
            <w:tcW w:w="5579" w:type="dxa"/>
          </w:tcPr>
          <w:p w:rsidR="009947C0" w:rsidRDefault="009947C0" w:rsidP="009947C0">
            <w:pPr>
              <w:pStyle w:val="afb"/>
              <w:spacing w:before="48" w:after="48"/>
              <w:ind w:left="758" w:right="22"/>
              <w:rPr>
                <w:b/>
                <w:sz w:val="21"/>
              </w:rPr>
            </w:pPr>
            <w:r>
              <w:rPr>
                <w:b/>
                <w:sz w:val="21"/>
              </w:rPr>
              <w:t>ПОСТАВЩИК</w:t>
            </w:r>
          </w:p>
          <w:p w:rsidR="009947C0" w:rsidRDefault="009947C0" w:rsidP="009947C0">
            <w:pPr>
              <w:spacing w:before="48" w:after="48"/>
              <w:ind w:left="758" w:right="281"/>
              <w:rPr>
                <w:sz w:val="21"/>
              </w:rPr>
            </w:pPr>
          </w:p>
          <w:p w:rsidR="009947C0" w:rsidRDefault="009947C0" w:rsidP="009947C0">
            <w:pPr>
              <w:pStyle w:val="afb"/>
              <w:spacing w:before="48" w:after="48"/>
              <w:ind w:left="758" w:right="22"/>
              <w:rPr>
                <w:sz w:val="21"/>
              </w:rPr>
            </w:pPr>
            <w:r>
              <w:rPr>
                <w:sz w:val="21"/>
                <w:u w:val="single"/>
              </w:rPr>
              <w:t>Юридический адрес</w:t>
            </w:r>
            <w:r>
              <w:rPr>
                <w:sz w:val="21"/>
              </w:rPr>
              <w:t>:</w:t>
            </w:r>
          </w:p>
          <w:p w:rsidR="009947C0" w:rsidRDefault="009947C0" w:rsidP="009947C0">
            <w:pPr>
              <w:spacing w:before="48" w:after="48"/>
              <w:ind w:left="758" w:right="281"/>
              <w:rPr>
                <w:sz w:val="21"/>
              </w:rPr>
            </w:pPr>
          </w:p>
          <w:p w:rsidR="009947C0" w:rsidRDefault="009947C0" w:rsidP="009947C0">
            <w:pPr>
              <w:spacing w:before="48" w:after="48"/>
              <w:ind w:left="758" w:right="281"/>
              <w:rPr>
                <w:sz w:val="21"/>
              </w:rPr>
            </w:pPr>
          </w:p>
          <w:p w:rsidR="009947C0" w:rsidRDefault="009947C0" w:rsidP="009947C0">
            <w:pPr>
              <w:spacing w:before="48" w:after="48"/>
              <w:ind w:left="758" w:right="-2"/>
              <w:rPr>
                <w:sz w:val="21"/>
              </w:rPr>
            </w:pPr>
            <w:r>
              <w:rPr>
                <w:sz w:val="21"/>
                <w:u w:val="single"/>
              </w:rPr>
              <w:t>Банковские реквизиты</w:t>
            </w:r>
            <w:r>
              <w:rPr>
                <w:sz w:val="21"/>
              </w:rPr>
              <w:t>:</w:t>
            </w:r>
          </w:p>
          <w:p w:rsidR="009947C0" w:rsidRDefault="009947C0" w:rsidP="009947C0">
            <w:pPr>
              <w:spacing w:before="48" w:after="48"/>
              <w:ind w:left="758"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left="758" w:right="281"/>
              <w:rPr>
                <w:sz w:val="21"/>
              </w:rPr>
            </w:pPr>
            <w:r>
              <w:rPr>
                <w:sz w:val="21"/>
              </w:rPr>
              <w:t xml:space="preserve">___________________ </w:t>
            </w:r>
          </w:p>
          <w:p w:rsidR="009947C0" w:rsidRDefault="009947C0" w:rsidP="009947C0">
            <w:pPr>
              <w:spacing w:before="48" w:after="48"/>
              <w:ind w:left="758" w:right="281"/>
              <w:rPr>
                <w:sz w:val="21"/>
              </w:rPr>
            </w:pPr>
            <w:r>
              <w:rPr>
                <w:sz w:val="21"/>
              </w:rPr>
              <w:t xml:space="preserve">                М.П.</w:t>
            </w:r>
          </w:p>
        </w:tc>
      </w:tr>
    </w:tbl>
    <w:p w:rsidR="00CB0DA9" w:rsidRDefault="00CB0DA9" w:rsidP="00CB0DA9"/>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lastRenderedPageBreak/>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rsidR="007B17A9">
        <w:t>приобретаемую</w:t>
      </w:r>
      <w:r>
        <w:t xml:space="preserve"> </w:t>
      </w:r>
      <w:r w:rsidR="007B17A9">
        <w:t>вычислительную</w:t>
      </w:r>
      <w:r w:rsidR="009B779D">
        <w:t xml:space="preserve"> техник</w:t>
      </w:r>
      <w:r w:rsidR="007B17A9">
        <w:t>у</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r w:rsidR="00B65211">
        <w:rPr>
          <w:sz w:val="22"/>
          <w:szCs w:val="22"/>
        </w:rPr>
        <w:t>вычислительной техники</w:t>
      </w:r>
      <w:r w:rsidRPr="00793D57">
        <w:rPr>
          <w:sz w:val="22"/>
          <w:szCs w:val="22"/>
        </w:rPr>
        <w:t>.</w:t>
      </w:r>
    </w:p>
    <w:p w:rsidR="00D369E3" w:rsidRPr="00061DF5" w:rsidRDefault="00D369E3" w:rsidP="00D369E3">
      <w:pPr>
        <w:ind w:left="426"/>
        <w:rPr>
          <w:sz w:val="22"/>
          <w:szCs w:val="22"/>
        </w:rPr>
      </w:pPr>
    </w:p>
    <w:p w:rsidR="00D369E3" w:rsidRDefault="00D369E3" w:rsidP="00D369E3">
      <w:pPr>
        <w:ind w:left="426"/>
        <w:rPr>
          <w:b/>
          <w:lang w:val="en-US"/>
        </w:rPr>
      </w:pPr>
      <w:r>
        <w:rPr>
          <w:sz w:val="28"/>
          <w:szCs w:val="28"/>
        </w:rPr>
        <w:t xml:space="preserve"> </w:t>
      </w:r>
      <w:r w:rsidRPr="00A0192D">
        <w:rPr>
          <w:b/>
        </w:rPr>
        <w:t>2. Технические характеристики</w:t>
      </w:r>
      <w:r>
        <w:rPr>
          <w:b/>
        </w:rPr>
        <w:t xml:space="preserve"> </w:t>
      </w:r>
    </w:p>
    <w:p w:rsidR="00D369E3" w:rsidRPr="00D53325" w:rsidRDefault="00D369E3" w:rsidP="00D369E3">
      <w:pPr>
        <w:ind w:left="426"/>
        <w:rPr>
          <w:b/>
          <w:lang w:val="en-US"/>
        </w:rPr>
      </w:pPr>
    </w:p>
    <w:tbl>
      <w:tblPr>
        <w:tblW w:w="9680" w:type="dxa"/>
        <w:tblInd w:w="93" w:type="dxa"/>
        <w:tblLook w:val="04A0"/>
      </w:tblPr>
      <w:tblGrid>
        <w:gridCol w:w="620"/>
        <w:gridCol w:w="8042"/>
        <w:gridCol w:w="1018"/>
      </w:tblGrid>
      <w:tr w:rsidR="00381F21" w:rsidTr="004F42CC">
        <w:trPr>
          <w:cantSplit/>
          <w:trHeight w:val="525"/>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jc w:val="center"/>
              <w:rPr>
                <w:rFonts w:ascii="Arial" w:hAnsi="Arial" w:cs="Arial"/>
                <w:b/>
                <w:bCs/>
                <w:color w:val="000000"/>
                <w:sz w:val="22"/>
                <w:szCs w:val="22"/>
              </w:rPr>
            </w:pPr>
            <w:r>
              <w:rPr>
                <w:rFonts w:ascii="Arial" w:hAnsi="Arial" w:cs="Arial"/>
                <w:b/>
                <w:bCs/>
                <w:color w:val="000000"/>
                <w:sz w:val="22"/>
                <w:szCs w:val="22"/>
              </w:rPr>
              <w:t>№</w:t>
            </w:r>
          </w:p>
        </w:tc>
        <w:tc>
          <w:tcPr>
            <w:tcW w:w="8042" w:type="dxa"/>
            <w:vMerge w:val="restart"/>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jc w:val="center"/>
              <w:rPr>
                <w:rFonts w:ascii="Arial" w:hAnsi="Arial" w:cs="Arial"/>
                <w:b/>
                <w:bCs/>
                <w:color w:val="000000"/>
                <w:sz w:val="22"/>
                <w:szCs w:val="22"/>
              </w:rPr>
            </w:pPr>
            <w:r>
              <w:rPr>
                <w:rFonts w:ascii="Arial" w:hAnsi="Arial" w:cs="Arial"/>
                <w:b/>
                <w:bCs/>
                <w:color w:val="000000"/>
                <w:sz w:val="22"/>
                <w:szCs w:val="22"/>
              </w:rPr>
              <w:t>Наименование</w:t>
            </w:r>
          </w:p>
        </w:tc>
        <w:tc>
          <w:tcPr>
            <w:tcW w:w="1018" w:type="dxa"/>
            <w:vMerge w:val="restart"/>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jc w:val="center"/>
              <w:rPr>
                <w:rFonts w:ascii="Arial" w:hAnsi="Arial" w:cs="Arial"/>
                <w:b/>
                <w:bCs/>
                <w:color w:val="000000"/>
                <w:sz w:val="22"/>
                <w:szCs w:val="22"/>
              </w:rPr>
            </w:pPr>
            <w:r>
              <w:rPr>
                <w:rFonts w:ascii="Arial" w:hAnsi="Arial" w:cs="Arial"/>
                <w:b/>
                <w:bCs/>
                <w:color w:val="000000"/>
                <w:sz w:val="22"/>
                <w:szCs w:val="22"/>
              </w:rPr>
              <w:t>Кол-во, шт.</w:t>
            </w:r>
          </w:p>
        </w:tc>
      </w:tr>
      <w:tr w:rsidR="00381F21" w:rsidTr="004F42CC">
        <w:trPr>
          <w:cantSplit/>
          <w:trHeight w:val="300"/>
        </w:trPr>
        <w:tc>
          <w:tcPr>
            <w:tcW w:w="620" w:type="dxa"/>
            <w:vMerge/>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rPr>
                <w:rFonts w:ascii="Arial" w:hAnsi="Arial" w:cs="Arial"/>
                <w:b/>
                <w:bCs/>
                <w:color w:val="000000"/>
                <w:sz w:val="22"/>
                <w:szCs w:val="22"/>
              </w:rPr>
            </w:pPr>
          </w:p>
        </w:tc>
        <w:tc>
          <w:tcPr>
            <w:tcW w:w="8042" w:type="dxa"/>
            <w:vMerge/>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rPr>
                <w:rFonts w:ascii="Arial" w:hAnsi="Arial" w:cs="Arial"/>
                <w:b/>
                <w:bCs/>
                <w:color w:val="000000"/>
                <w:sz w:val="22"/>
                <w:szCs w:val="22"/>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381F21" w:rsidRDefault="00381F21" w:rsidP="004F42CC">
            <w:pPr>
              <w:rPr>
                <w:rFonts w:ascii="Arial" w:hAnsi="Arial" w:cs="Arial"/>
                <w:b/>
                <w:bCs/>
                <w:color w:val="000000"/>
                <w:sz w:val="22"/>
                <w:szCs w:val="22"/>
              </w:rPr>
            </w:pPr>
          </w:p>
        </w:tc>
      </w:tr>
      <w:tr w:rsidR="00381F21" w:rsidTr="00A9052A">
        <w:trPr>
          <w:trHeight w:val="280"/>
        </w:trPr>
        <w:tc>
          <w:tcPr>
            <w:tcW w:w="620" w:type="dxa"/>
            <w:tcBorders>
              <w:top w:val="nil"/>
              <w:left w:val="single" w:sz="4" w:space="0" w:color="auto"/>
              <w:bottom w:val="nil"/>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000000"/>
            </w:tcBorders>
            <w:shd w:val="clear" w:color="000000" w:fill="FFFFFF"/>
            <w:vAlign w:val="center"/>
            <w:hideMark/>
          </w:tcPr>
          <w:p w:rsidR="00381F21" w:rsidRDefault="00381F21" w:rsidP="004F42CC">
            <w:pPr>
              <w:rPr>
                <w:rFonts w:ascii="Arial" w:hAnsi="Arial" w:cs="Arial"/>
                <w:b/>
                <w:bCs/>
                <w:color w:val="000000"/>
                <w:sz w:val="20"/>
                <w:szCs w:val="20"/>
              </w:rPr>
            </w:pPr>
            <w:r>
              <w:rPr>
                <w:rFonts w:ascii="Arial" w:hAnsi="Arial" w:cs="Arial"/>
                <w:b/>
                <w:bCs/>
                <w:color w:val="000000"/>
                <w:sz w:val="20"/>
                <w:szCs w:val="20"/>
              </w:rPr>
              <w:t>Системный блок</w:t>
            </w:r>
          </w:p>
        </w:tc>
        <w:tc>
          <w:tcPr>
            <w:tcW w:w="1018" w:type="dxa"/>
            <w:tcBorders>
              <w:top w:val="nil"/>
              <w:left w:val="nil"/>
              <w:bottom w:val="nil"/>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A9052A">
        <w:trPr>
          <w:trHeight w:val="307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1.1</w:t>
            </w:r>
          </w:p>
        </w:tc>
        <w:tc>
          <w:tcPr>
            <w:tcW w:w="8042" w:type="dxa"/>
            <w:tcBorders>
              <w:top w:val="single" w:sz="4" w:space="0" w:color="auto"/>
              <w:left w:val="nil"/>
              <w:bottom w:val="single" w:sz="4" w:space="0" w:color="auto"/>
              <w:right w:val="single" w:sz="4" w:space="0" w:color="000000"/>
            </w:tcBorders>
            <w:shd w:val="clear" w:color="000000" w:fill="FFFFFF"/>
            <w:hideMark/>
          </w:tcPr>
          <w:p w:rsidR="00381F21" w:rsidRPr="00E041D0" w:rsidRDefault="00381F21" w:rsidP="004F42CC">
            <w:pPr>
              <w:rPr>
                <w:rFonts w:ascii="Arial" w:hAnsi="Arial" w:cs="Arial"/>
                <w:color w:val="000000"/>
                <w:sz w:val="20"/>
                <w:szCs w:val="20"/>
              </w:rPr>
            </w:pPr>
            <w:r>
              <w:rPr>
                <w:rFonts w:ascii="Arial" w:hAnsi="Arial" w:cs="Arial"/>
                <w:b/>
                <w:bCs/>
                <w:color w:val="000000"/>
                <w:sz w:val="20"/>
                <w:szCs w:val="20"/>
              </w:rPr>
              <w:t xml:space="preserve">Корпус                                                                                                                     </w:t>
            </w:r>
            <w:proofErr w:type="spellStart"/>
            <w:r>
              <w:rPr>
                <w:rFonts w:ascii="Arial" w:hAnsi="Arial" w:cs="Arial"/>
                <w:color w:val="000000"/>
                <w:sz w:val="20"/>
                <w:szCs w:val="20"/>
              </w:rPr>
              <w:t>Miditower</w:t>
            </w:r>
            <w:proofErr w:type="spellEnd"/>
            <w:r>
              <w:rPr>
                <w:rFonts w:ascii="Arial" w:hAnsi="Arial" w:cs="Arial"/>
                <w:color w:val="000000"/>
                <w:sz w:val="20"/>
                <w:szCs w:val="20"/>
              </w:rPr>
              <w:t xml:space="preserve"> INWIN EAR-003 или эквивалент:</w:t>
            </w:r>
            <w:r>
              <w:rPr>
                <w:rFonts w:ascii="Arial" w:hAnsi="Arial" w:cs="Arial"/>
                <w:color w:val="000000"/>
                <w:sz w:val="20"/>
                <w:szCs w:val="20"/>
              </w:rPr>
              <w:br/>
              <w:t xml:space="preserve">блок питания мощностью не менее 450W с горизонтальным размещением; цвет черный; боковая крышка корпуса должна иметь вентиляционное отверстие над процессорным разъемом материнской платы, охлаждение корпуса – не менее одного вентилятора  120x120мм на задней стенке корпуса, с возможностью установки дополнительного вентилятора  на передней стенке; внешних отсеков 3,5 дюйма 2шт., внутренних отсеков 3,5 дюйма 6 шт., отсеков 5,25 дюйма 3 шт., внутренняя корзина для HDD несъемная, материал сталь, кнопки  </w:t>
            </w:r>
            <w:proofErr w:type="spellStart"/>
            <w:r>
              <w:rPr>
                <w:rFonts w:ascii="Arial" w:hAnsi="Arial" w:cs="Arial"/>
                <w:color w:val="000000"/>
                <w:sz w:val="20"/>
                <w:szCs w:val="20"/>
              </w:rPr>
              <w:t>Power</w:t>
            </w:r>
            <w:proofErr w:type="spellEnd"/>
            <w:r>
              <w:rPr>
                <w:rFonts w:ascii="Arial" w:hAnsi="Arial" w:cs="Arial"/>
                <w:color w:val="000000"/>
                <w:sz w:val="20"/>
                <w:szCs w:val="20"/>
              </w:rPr>
              <w:t>/</w:t>
            </w:r>
            <w:proofErr w:type="spellStart"/>
            <w:r>
              <w:rPr>
                <w:rFonts w:ascii="Arial" w:hAnsi="Arial" w:cs="Arial"/>
                <w:color w:val="000000"/>
                <w:sz w:val="20"/>
                <w:szCs w:val="20"/>
              </w:rPr>
              <w:t>Reset</w:t>
            </w:r>
            <w:proofErr w:type="spellEnd"/>
            <w:r>
              <w:rPr>
                <w:rFonts w:ascii="Arial" w:hAnsi="Arial" w:cs="Arial"/>
                <w:color w:val="000000"/>
                <w:sz w:val="20"/>
                <w:szCs w:val="20"/>
              </w:rPr>
              <w:t xml:space="preserve"> , индикация  HDD/</w:t>
            </w:r>
            <w:proofErr w:type="spellStart"/>
            <w:r>
              <w:rPr>
                <w:rFonts w:ascii="Arial" w:hAnsi="Arial" w:cs="Arial"/>
                <w:color w:val="000000"/>
                <w:sz w:val="20"/>
                <w:szCs w:val="20"/>
              </w:rPr>
              <w:t>Power</w:t>
            </w:r>
            <w:proofErr w:type="spellEnd"/>
            <w:r>
              <w:rPr>
                <w:rFonts w:ascii="Arial" w:hAnsi="Arial" w:cs="Arial"/>
                <w:color w:val="000000"/>
                <w:sz w:val="20"/>
                <w:szCs w:val="20"/>
              </w:rPr>
              <w:t xml:space="preserve"> , слоты расширения на задней стенки 7 шт., разъемы передней панели  USB  2 </w:t>
            </w:r>
            <w:proofErr w:type="spellStart"/>
            <w:proofErr w:type="gramStart"/>
            <w:r>
              <w:rPr>
                <w:rFonts w:ascii="Arial" w:hAnsi="Arial" w:cs="Arial"/>
                <w:color w:val="000000"/>
                <w:sz w:val="20"/>
                <w:szCs w:val="20"/>
              </w:rPr>
              <w:t>шт</w:t>
            </w:r>
            <w:proofErr w:type="spellEnd"/>
            <w:proofErr w:type="gramEnd"/>
            <w:r>
              <w:rPr>
                <w:rFonts w:ascii="Arial" w:hAnsi="Arial" w:cs="Arial"/>
                <w:color w:val="000000"/>
                <w:sz w:val="20"/>
                <w:szCs w:val="20"/>
              </w:rPr>
              <w:t>, выход на наушники  1шт., выход для микрофона 1шт., поддерживаемые материнские платы ATX/</w:t>
            </w:r>
            <w:proofErr w:type="spellStart"/>
            <w:r>
              <w:rPr>
                <w:rFonts w:ascii="Arial" w:hAnsi="Arial" w:cs="Arial"/>
                <w:color w:val="000000"/>
                <w:sz w:val="20"/>
                <w:szCs w:val="20"/>
              </w:rPr>
              <w:t>m-ATX</w:t>
            </w:r>
            <w:proofErr w:type="spellEnd"/>
            <w:r>
              <w:rPr>
                <w:rFonts w:ascii="Arial" w:hAnsi="Arial" w:cs="Arial"/>
                <w:color w:val="000000"/>
                <w:sz w:val="20"/>
                <w:szCs w:val="20"/>
              </w:rPr>
              <w:t xml:space="preserve">,  габариты не более – 415x190x445 мм; </w:t>
            </w:r>
            <w:r w:rsidRPr="00A64895">
              <w:rPr>
                <w:rFonts w:ascii="Arial" w:hAnsi="Arial" w:cs="Arial"/>
                <w:sz w:val="20"/>
                <w:szCs w:val="20"/>
              </w:rPr>
              <w:t>Требования к блоку питания</w:t>
            </w:r>
            <w:r>
              <w:rPr>
                <w:rFonts w:ascii="Arial" w:hAnsi="Arial" w:cs="Arial"/>
                <w:sz w:val="20"/>
                <w:szCs w:val="20"/>
              </w:rPr>
              <w:t xml:space="preserve">: </w:t>
            </w:r>
            <w:r w:rsidRPr="00A64895">
              <w:rPr>
                <w:rFonts w:ascii="Arial" w:hAnsi="Arial" w:cs="Arial"/>
                <w:b/>
                <w:bCs/>
                <w:color w:val="FF0000"/>
                <w:sz w:val="20"/>
                <w:szCs w:val="20"/>
              </w:rPr>
              <w:t>Поддерж</w:t>
            </w:r>
            <w:r>
              <w:rPr>
                <w:rFonts w:ascii="Arial" w:hAnsi="Arial" w:cs="Arial"/>
                <w:b/>
                <w:bCs/>
                <w:color w:val="FF0000"/>
                <w:sz w:val="20"/>
                <w:szCs w:val="20"/>
              </w:rPr>
              <w:t>ка</w:t>
            </w:r>
            <w:r w:rsidRPr="00A64895">
              <w:rPr>
                <w:rFonts w:ascii="Arial" w:hAnsi="Arial" w:cs="Arial"/>
                <w:b/>
                <w:bCs/>
                <w:color w:val="FF0000"/>
                <w:sz w:val="20"/>
                <w:szCs w:val="20"/>
              </w:rPr>
              <w:t xml:space="preserve"> 24+8 </w:t>
            </w:r>
            <w:proofErr w:type="spellStart"/>
            <w:r w:rsidRPr="00A64895">
              <w:rPr>
                <w:rFonts w:ascii="Arial" w:hAnsi="Arial" w:cs="Arial"/>
                <w:b/>
                <w:bCs/>
                <w:color w:val="FF0000"/>
                <w:sz w:val="20"/>
                <w:szCs w:val="20"/>
              </w:rPr>
              <w:t>pin</w:t>
            </w:r>
            <w:proofErr w:type="spellEnd"/>
            <w:r w:rsidRPr="00A64895">
              <w:rPr>
                <w:rFonts w:ascii="Arial" w:hAnsi="Arial" w:cs="Arial"/>
                <w:b/>
                <w:bCs/>
                <w:color w:val="FF0000"/>
                <w:sz w:val="20"/>
                <w:szCs w:val="20"/>
              </w:rPr>
              <w:t xml:space="preserve">, 24+4 </w:t>
            </w:r>
            <w:proofErr w:type="spellStart"/>
            <w:r w:rsidRPr="00A64895">
              <w:rPr>
                <w:rFonts w:ascii="Arial" w:hAnsi="Arial" w:cs="Arial"/>
                <w:b/>
                <w:bCs/>
                <w:color w:val="FF0000"/>
                <w:sz w:val="20"/>
                <w:szCs w:val="20"/>
              </w:rPr>
              <w:t>pin</w:t>
            </w:r>
            <w:proofErr w:type="spellEnd"/>
            <w:r w:rsidRPr="00A64895">
              <w:rPr>
                <w:rFonts w:ascii="Arial" w:hAnsi="Arial" w:cs="Arial"/>
                <w:b/>
                <w:bCs/>
                <w:color w:val="FF0000"/>
                <w:sz w:val="20"/>
                <w:szCs w:val="20"/>
              </w:rPr>
              <w:t xml:space="preserve"> </w:t>
            </w:r>
          </w:p>
        </w:tc>
        <w:tc>
          <w:tcPr>
            <w:tcW w:w="1018" w:type="dxa"/>
            <w:tcBorders>
              <w:top w:val="single" w:sz="4" w:space="0" w:color="auto"/>
              <w:left w:val="nil"/>
              <w:bottom w:val="single" w:sz="4" w:space="0" w:color="auto"/>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A9052A">
        <w:trPr>
          <w:trHeight w:val="136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1.2</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A9052A" w:rsidRDefault="00381F21" w:rsidP="00A9052A">
            <w:pPr>
              <w:rPr>
                <w:rFonts w:ascii="Arial" w:hAnsi="Arial" w:cs="Arial"/>
                <w:color w:val="000000"/>
                <w:sz w:val="20"/>
                <w:szCs w:val="20"/>
              </w:rPr>
            </w:pPr>
            <w:r>
              <w:rPr>
                <w:rFonts w:ascii="Arial" w:hAnsi="Arial" w:cs="Arial"/>
                <w:b/>
                <w:bCs/>
                <w:color w:val="000000"/>
                <w:sz w:val="20"/>
                <w:szCs w:val="20"/>
              </w:rPr>
              <w:t xml:space="preserve">Процессор                                                                                                                         </w:t>
            </w:r>
            <w:proofErr w:type="spellStart"/>
            <w:r w:rsidR="00A9052A" w:rsidRPr="00A9052A">
              <w:rPr>
                <w:rFonts w:ascii="Arial" w:hAnsi="Arial" w:cs="Arial"/>
                <w:color w:val="000000"/>
                <w:sz w:val="20"/>
                <w:szCs w:val="20"/>
              </w:rPr>
              <w:t>Pentium</w:t>
            </w:r>
            <w:proofErr w:type="spellEnd"/>
            <w:r w:rsidR="00A9052A" w:rsidRPr="00A9052A">
              <w:rPr>
                <w:rFonts w:ascii="Arial" w:hAnsi="Arial" w:cs="Arial"/>
                <w:color w:val="000000"/>
                <w:sz w:val="20"/>
                <w:szCs w:val="20"/>
              </w:rPr>
              <w:t xml:space="preserve"> </w:t>
            </w:r>
            <w:proofErr w:type="spellStart"/>
            <w:r w:rsidR="00A9052A" w:rsidRPr="00A9052A">
              <w:rPr>
                <w:rFonts w:ascii="Arial" w:hAnsi="Arial" w:cs="Arial"/>
                <w:color w:val="000000"/>
                <w:sz w:val="20"/>
                <w:szCs w:val="20"/>
              </w:rPr>
              <w:t>Core</w:t>
            </w:r>
            <w:proofErr w:type="spellEnd"/>
            <w:r w:rsidR="00A9052A" w:rsidRPr="00A9052A">
              <w:rPr>
                <w:rFonts w:ascii="Arial" w:hAnsi="Arial" w:cs="Arial"/>
                <w:color w:val="000000"/>
                <w:sz w:val="20"/>
                <w:szCs w:val="20"/>
              </w:rPr>
              <w:t xml:space="preserve"> i5-2500 3.3 ГГц/SVGA/ 6Мб/ LGA1155 </w:t>
            </w:r>
            <w:r w:rsidRPr="00026A98">
              <w:rPr>
                <w:rFonts w:ascii="Arial" w:hAnsi="Arial" w:cs="Arial"/>
                <w:color w:val="000000"/>
                <w:sz w:val="20"/>
                <w:szCs w:val="20"/>
              </w:rPr>
              <w:t xml:space="preserve">или эквивалент: </w:t>
            </w:r>
            <w:r w:rsidRPr="00026A98">
              <w:rPr>
                <w:rFonts w:ascii="Arial" w:hAnsi="Arial" w:cs="Arial"/>
                <w:color w:val="000000"/>
                <w:sz w:val="20"/>
                <w:szCs w:val="20"/>
              </w:rPr>
              <w:br/>
            </w:r>
            <w:r w:rsidR="00A9052A" w:rsidRPr="00A9052A">
              <w:rPr>
                <w:rFonts w:ascii="Arial" w:hAnsi="Arial" w:cs="Arial"/>
                <w:sz w:val="20"/>
                <w:szCs w:val="20"/>
              </w:rPr>
              <w:t xml:space="preserve">Процессор для настольных компьютеров. </w:t>
            </w:r>
            <w:r w:rsidR="00A9052A">
              <w:rPr>
                <w:rFonts w:ascii="Arial" w:hAnsi="Arial" w:cs="Arial"/>
                <w:sz w:val="20"/>
                <w:szCs w:val="20"/>
              </w:rPr>
              <w:t>Н</w:t>
            </w:r>
            <w:r w:rsidR="00A9052A" w:rsidRPr="00A9052A">
              <w:rPr>
                <w:rFonts w:ascii="Arial" w:hAnsi="Arial" w:cs="Arial"/>
                <w:sz w:val="20"/>
                <w:szCs w:val="20"/>
              </w:rPr>
              <w:t xml:space="preserve">аборы инструкций: </w:t>
            </w:r>
            <w:r w:rsidR="00A9052A" w:rsidRPr="00A9052A">
              <w:rPr>
                <w:rFonts w:ascii="Arial" w:hAnsi="Arial" w:cs="Arial"/>
                <w:sz w:val="20"/>
                <w:szCs w:val="20"/>
                <w:lang w:val="en-US"/>
              </w:rPr>
              <w:t>SSE</w:t>
            </w:r>
            <w:r w:rsidR="00A9052A" w:rsidRPr="00A9052A">
              <w:rPr>
                <w:rFonts w:ascii="Arial" w:hAnsi="Arial" w:cs="Arial"/>
                <w:sz w:val="20"/>
                <w:szCs w:val="20"/>
              </w:rPr>
              <w:t xml:space="preserve">, </w:t>
            </w:r>
            <w:r w:rsidR="00A9052A" w:rsidRPr="00A9052A">
              <w:rPr>
                <w:rFonts w:ascii="Arial" w:hAnsi="Arial" w:cs="Arial"/>
                <w:sz w:val="20"/>
                <w:szCs w:val="20"/>
                <w:lang w:val="en-US"/>
              </w:rPr>
              <w:t>SSE</w:t>
            </w:r>
            <w:r w:rsidR="00A9052A" w:rsidRPr="00A9052A">
              <w:rPr>
                <w:rFonts w:ascii="Arial" w:hAnsi="Arial" w:cs="Arial"/>
                <w:sz w:val="20"/>
                <w:szCs w:val="20"/>
              </w:rPr>
              <w:t xml:space="preserve">2, </w:t>
            </w:r>
            <w:r w:rsidR="00A9052A" w:rsidRPr="00A9052A">
              <w:rPr>
                <w:rFonts w:ascii="Arial" w:hAnsi="Arial" w:cs="Arial"/>
                <w:sz w:val="20"/>
                <w:szCs w:val="20"/>
                <w:lang w:val="en-US"/>
              </w:rPr>
              <w:t>SSE</w:t>
            </w:r>
            <w:r w:rsidR="00A9052A" w:rsidRPr="00A9052A">
              <w:rPr>
                <w:rFonts w:ascii="Arial" w:hAnsi="Arial" w:cs="Arial"/>
                <w:sz w:val="20"/>
                <w:szCs w:val="20"/>
              </w:rPr>
              <w:t xml:space="preserve">3, </w:t>
            </w:r>
            <w:r w:rsidR="00A9052A" w:rsidRPr="00A9052A">
              <w:rPr>
                <w:rFonts w:ascii="Arial" w:hAnsi="Arial" w:cs="Arial"/>
                <w:sz w:val="20"/>
                <w:szCs w:val="20"/>
                <w:lang w:val="en-US"/>
              </w:rPr>
              <w:t>SSE</w:t>
            </w:r>
            <w:r w:rsidR="00A9052A" w:rsidRPr="00A9052A">
              <w:rPr>
                <w:rFonts w:ascii="Arial" w:hAnsi="Arial" w:cs="Arial"/>
                <w:sz w:val="20"/>
                <w:szCs w:val="20"/>
              </w:rPr>
              <w:t xml:space="preserve">4.2, расширения </w:t>
            </w:r>
            <w:r w:rsidR="00A9052A" w:rsidRPr="00A9052A">
              <w:rPr>
                <w:rFonts w:ascii="Arial" w:hAnsi="Arial" w:cs="Arial"/>
                <w:sz w:val="20"/>
                <w:szCs w:val="20"/>
                <w:lang w:val="en-US"/>
              </w:rPr>
              <w:t>AVX</w:t>
            </w:r>
            <w:r w:rsidR="00A9052A" w:rsidRPr="00A9052A">
              <w:rPr>
                <w:rFonts w:ascii="Arial" w:hAnsi="Arial" w:cs="Arial"/>
                <w:sz w:val="20"/>
                <w:szCs w:val="20"/>
              </w:rPr>
              <w:t xml:space="preserve">, Аппаратное ускорение шифрования </w:t>
            </w:r>
            <w:r w:rsidR="00A9052A" w:rsidRPr="00A9052A">
              <w:rPr>
                <w:rFonts w:ascii="Arial" w:hAnsi="Arial" w:cs="Arial"/>
                <w:sz w:val="20"/>
                <w:szCs w:val="20"/>
                <w:lang w:val="en-US"/>
              </w:rPr>
              <w:t>AES</w:t>
            </w:r>
            <w:r w:rsidR="00A9052A" w:rsidRPr="00A9052A">
              <w:rPr>
                <w:rFonts w:ascii="Arial" w:hAnsi="Arial" w:cs="Arial"/>
                <w:sz w:val="20"/>
                <w:szCs w:val="20"/>
              </w:rPr>
              <w:t xml:space="preserve">, </w:t>
            </w:r>
            <w:r w:rsidR="00A9052A" w:rsidRPr="00A9052A">
              <w:rPr>
                <w:rFonts w:ascii="Arial" w:hAnsi="Arial" w:cs="Arial"/>
                <w:sz w:val="20"/>
                <w:szCs w:val="20"/>
                <w:lang w:val="en-US"/>
              </w:rPr>
              <w:t>Intel</w:t>
            </w:r>
            <w:r w:rsidR="00A9052A" w:rsidRPr="00A9052A">
              <w:rPr>
                <w:rFonts w:ascii="Arial" w:hAnsi="Arial" w:cs="Arial"/>
                <w:sz w:val="20"/>
                <w:szCs w:val="20"/>
              </w:rPr>
              <w:t xml:space="preserve"> </w:t>
            </w:r>
            <w:r w:rsidR="00A9052A" w:rsidRPr="00A9052A">
              <w:rPr>
                <w:rFonts w:ascii="Arial" w:hAnsi="Arial" w:cs="Arial"/>
                <w:sz w:val="20"/>
                <w:szCs w:val="20"/>
                <w:lang w:val="en-US"/>
              </w:rPr>
              <w:t>Virtualization</w:t>
            </w:r>
            <w:r w:rsidR="00A9052A" w:rsidRPr="00A9052A">
              <w:rPr>
                <w:rFonts w:ascii="Arial" w:hAnsi="Arial" w:cs="Arial"/>
                <w:sz w:val="20"/>
                <w:szCs w:val="20"/>
              </w:rPr>
              <w:t xml:space="preserve"> </w:t>
            </w:r>
            <w:r w:rsidR="00A9052A" w:rsidRPr="00A9052A">
              <w:rPr>
                <w:rFonts w:ascii="Arial" w:hAnsi="Arial" w:cs="Arial"/>
                <w:sz w:val="20"/>
                <w:szCs w:val="20"/>
                <w:lang w:val="en-US"/>
              </w:rPr>
              <w:t>Technology</w:t>
            </w:r>
            <w:r w:rsidR="00A9052A" w:rsidRPr="00A9052A">
              <w:rPr>
                <w:rFonts w:ascii="Arial" w:hAnsi="Arial" w:cs="Arial"/>
                <w:sz w:val="20"/>
                <w:szCs w:val="20"/>
              </w:rPr>
              <w:t xml:space="preserve"> (</w:t>
            </w:r>
            <w:r w:rsidR="00A9052A" w:rsidRPr="00A9052A">
              <w:rPr>
                <w:rFonts w:ascii="Arial" w:hAnsi="Arial" w:cs="Arial"/>
                <w:sz w:val="20"/>
                <w:szCs w:val="20"/>
                <w:lang w:val="en-US"/>
              </w:rPr>
              <w:t>VT</w:t>
            </w:r>
            <w:r w:rsidR="00A9052A" w:rsidRPr="00A9052A">
              <w:rPr>
                <w:rFonts w:ascii="Arial" w:hAnsi="Arial" w:cs="Arial"/>
                <w:sz w:val="20"/>
                <w:szCs w:val="20"/>
              </w:rPr>
              <w:t>-</w:t>
            </w:r>
            <w:r w:rsidR="00A9052A" w:rsidRPr="00A9052A">
              <w:rPr>
                <w:rFonts w:ascii="Arial" w:hAnsi="Arial" w:cs="Arial"/>
                <w:sz w:val="20"/>
                <w:szCs w:val="20"/>
                <w:lang w:val="en-US"/>
              </w:rPr>
              <w:t>x</w:t>
            </w:r>
            <w:r w:rsidR="00A9052A" w:rsidRPr="00A9052A">
              <w:rPr>
                <w:rFonts w:ascii="Arial" w:hAnsi="Arial" w:cs="Arial"/>
                <w:sz w:val="20"/>
                <w:szCs w:val="20"/>
              </w:rPr>
              <w:t xml:space="preserve">), </w:t>
            </w:r>
            <w:r w:rsidR="00A9052A" w:rsidRPr="00A9052A">
              <w:rPr>
                <w:rFonts w:ascii="Arial" w:hAnsi="Arial" w:cs="Arial"/>
                <w:sz w:val="20"/>
                <w:szCs w:val="20"/>
                <w:lang w:val="en-US"/>
              </w:rPr>
              <w:t>Intel</w:t>
            </w:r>
            <w:r w:rsidR="00A9052A" w:rsidRPr="00A9052A">
              <w:rPr>
                <w:rFonts w:ascii="Arial" w:hAnsi="Arial" w:cs="Arial"/>
                <w:sz w:val="20"/>
                <w:szCs w:val="20"/>
              </w:rPr>
              <w:t xml:space="preserve"> </w:t>
            </w:r>
            <w:r w:rsidR="00A9052A" w:rsidRPr="00A9052A">
              <w:rPr>
                <w:rFonts w:ascii="Arial" w:hAnsi="Arial" w:cs="Arial"/>
                <w:sz w:val="20"/>
                <w:szCs w:val="20"/>
                <w:lang w:val="en-US"/>
              </w:rPr>
              <w:t>Virtualization</w:t>
            </w:r>
            <w:r w:rsidR="00A9052A" w:rsidRPr="00A9052A">
              <w:rPr>
                <w:rFonts w:ascii="Arial" w:hAnsi="Arial" w:cs="Arial"/>
                <w:sz w:val="20"/>
                <w:szCs w:val="20"/>
              </w:rPr>
              <w:t xml:space="preserve"> </w:t>
            </w:r>
            <w:r w:rsidR="00A9052A" w:rsidRPr="00A9052A">
              <w:rPr>
                <w:rFonts w:ascii="Arial" w:hAnsi="Arial" w:cs="Arial"/>
                <w:sz w:val="20"/>
                <w:szCs w:val="20"/>
                <w:lang w:val="en-US"/>
              </w:rPr>
              <w:t>Technology</w:t>
            </w:r>
            <w:r w:rsidR="00A9052A" w:rsidRPr="00A9052A">
              <w:rPr>
                <w:rFonts w:ascii="Arial" w:hAnsi="Arial" w:cs="Arial"/>
                <w:sz w:val="20"/>
                <w:szCs w:val="20"/>
              </w:rPr>
              <w:t xml:space="preserve"> </w:t>
            </w:r>
            <w:r w:rsidR="00A9052A" w:rsidRPr="00A9052A">
              <w:rPr>
                <w:rFonts w:ascii="Arial" w:hAnsi="Arial" w:cs="Arial"/>
                <w:sz w:val="20"/>
                <w:szCs w:val="20"/>
                <w:lang w:val="en-US"/>
              </w:rPr>
              <w:t>for</w:t>
            </w:r>
            <w:r w:rsidR="00A9052A" w:rsidRPr="00A9052A">
              <w:rPr>
                <w:rFonts w:ascii="Arial" w:hAnsi="Arial" w:cs="Arial"/>
                <w:sz w:val="20"/>
                <w:szCs w:val="20"/>
              </w:rPr>
              <w:t xml:space="preserve"> </w:t>
            </w:r>
            <w:r w:rsidR="00A9052A" w:rsidRPr="00A9052A">
              <w:rPr>
                <w:rFonts w:ascii="Arial" w:hAnsi="Arial" w:cs="Arial"/>
                <w:sz w:val="20"/>
                <w:szCs w:val="20"/>
                <w:lang w:val="en-US"/>
              </w:rPr>
              <w:t>Directed</w:t>
            </w:r>
            <w:r w:rsidR="00A9052A" w:rsidRPr="00A9052A">
              <w:rPr>
                <w:rFonts w:ascii="Arial" w:hAnsi="Arial" w:cs="Arial"/>
                <w:sz w:val="20"/>
                <w:szCs w:val="20"/>
              </w:rPr>
              <w:t xml:space="preserve"> </w:t>
            </w:r>
            <w:r w:rsidR="00A9052A" w:rsidRPr="00A9052A">
              <w:rPr>
                <w:rFonts w:ascii="Arial" w:hAnsi="Arial" w:cs="Arial"/>
                <w:sz w:val="20"/>
                <w:szCs w:val="20"/>
                <w:lang w:val="en-US"/>
              </w:rPr>
              <w:t>I</w:t>
            </w:r>
            <w:r w:rsidR="00A9052A" w:rsidRPr="00A9052A">
              <w:rPr>
                <w:rFonts w:ascii="Arial" w:hAnsi="Arial" w:cs="Arial"/>
                <w:sz w:val="20"/>
                <w:szCs w:val="20"/>
              </w:rPr>
              <w:t>/</w:t>
            </w:r>
            <w:r w:rsidR="00A9052A" w:rsidRPr="00A9052A">
              <w:rPr>
                <w:rFonts w:ascii="Arial" w:hAnsi="Arial" w:cs="Arial"/>
                <w:sz w:val="20"/>
                <w:szCs w:val="20"/>
                <w:lang w:val="en-US"/>
              </w:rPr>
              <w:t>O</w:t>
            </w:r>
            <w:r w:rsidR="00A9052A" w:rsidRPr="00A9052A">
              <w:rPr>
                <w:rFonts w:ascii="Arial" w:hAnsi="Arial" w:cs="Arial"/>
                <w:sz w:val="20"/>
                <w:szCs w:val="20"/>
              </w:rPr>
              <w:t xml:space="preserve"> (</w:t>
            </w:r>
            <w:r w:rsidR="00A9052A" w:rsidRPr="00A9052A">
              <w:rPr>
                <w:rFonts w:ascii="Arial" w:hAnsi="Arial" w:cs="Arial"/>
                <w:sz w:val="20"/>
                <w:szCs w:val="20"/>
                <w:lang w:val="en-US"/>
              </w:rPr>
              <w:t>VT</w:t>
            </w:r>
            <w:r w:rsidR="00A9052A" w:rsidRPr="00A9052A">
              <w:rPr>
                <w:rFonts w:ascii="Arial" w:hAnsi="Arial" w:cs="Arial"/>
                <w:sz w:val="20"/>
                <w:szCs w:val="20"/>
              </w:rPr>
              <w:t>-</w:t>
            </w:r>
            <w:r w:rsidR="00A9052A" w:rsidRPr="00A9052A">
              <w:rPr>
                <w:rFonts w:ascii="Arial" w:hAnsi="Arial" w:cs="Arial"/>
                <w:sz w:val="20"/>
                <w:szCs w:val="20"/>
                <w:lang w:val="en-US"/>
              </w:rPr>
              <w:t>d</w:t>
            </w:r>
            <w:r w:rsidR="00A9052A" w:rsidRPr="00A9052A">
              <w:rPr>
                <w:rFonts w:ascii="Arial" w:hAnsi="Arial" w:cs="Arial"/>
                <w:sz w:val="20"/>
                <w:szCs w:val="20"/>
              </w:rPr>
              <w:t xml:space="preserve">), </w:t>
            </w:r>
            <w:r w:rsidR="00A9052A" w:rsidRPr="00A9052A">
              <w:rPr>
                <w:rFonts w:ascii="Arial" w:hAnsi="Arial" w:cs="Arial"/>
                <w:sz w:val="20"/>
                <w:szCs w:val="20"/>
                <w:lang w:val="en-US"/>
              </w:rPr>
              <w:t>Intel</w:t>
            </w:r>
            <w:r w:rsidR="00A9052A" w:rsidRPr="00A9052A">
              <w:rPr>
                <w:rFonts w:ascii="Arial" w:hAnsi="Arial" w:cs="Arial"/>
                <w:sz w:val="20"/>
                <w:szCs w:val="20"/>
              </w:rPr>
              <w:t xml:space="preserve"> </w:t>
            </w:r>
            <w:r w:rsidR="00A9052A" w:rsidRPr="00A9052A">
              <w:rPr>
                <w:rFonts w:ascii="Arial" w:hAnsi="Arial" w:cs="Arial"/>
                <w:sz w:val="20"/>
                <w:szCs w:val="20"/>
                <w:lang w:val="en-US"/>
              </w:rPr>
              <w:t>Trusted</w:t>
            </w:r>
            <w:r w:rsidR="00A9052A" w:rsidRPr="00A9052A">
              <w:rPr>
                <w:rFonts w:ascii="Arial" w:hAnsi="Arial" w:cs="Arial"/>
                <w:sz w:val="20"/>
                <w:szCs w:val="20"/>
              </w:rPr>
              <w:t xml:space="preserve"> </w:t>
            </w:r>
            <w:r w:rsidR="00A9052A" w:rsidRPr="00A9052A">
              <w:rPr>
                <w:rFonts w:ascii="Arial" w:hAnsi="Arial" w:cs="Arial"/>
                <w:sz w:val="20"/>
                <w:szCs w:val="20"/>
                <w:lang w:val="en-US"/>
              </w:rPr>
              <w:t>Execution</w:t>
            </w:r>
            <w:r w:rsidR="00A9052A" w:rsidRPr="00A9052A">
              <w:rPr>
                <w:rFonts w:ascii="Arial" w:hAnsi="Arial" w:cs="Arial"/>
                <w:sz w:val="20"/>
                <w:szCs w:val="20"/>
              </w:rPr>
              <w:t xml:space="preserve"> </w:t>
            </w:r>
            <w:r w:rsidR="00A9052A" w:rsidRPr="00A9052A">
              <w:rPr>
                <w:rFonts w:ascii="Arial" w:hAnsi="Arial" w:cs="Arial"/>
                <w:sz w:val="20"/>
                <w:szCs w:val="20"/>
                <w:lang w:val="en-US"/>
              </w:rPr>
              <w:t>Technology</w:t>
            </w:r>
            <w:r w:rsidR="00A9052A" w:rsidRPr="00A9052A">
              <w:rPr>
                <w:rFonts w:ascii="Arial" w:hAnsi="Arial" w:cs="Arial"/>
                <w:sz w:val="20"/>
                <w:szCs w:val="20"/>
              </w:rPr>
              <w:t xml:space="preserve">, </w:t>
            </w:r>
            <w:r w:rsidR="00A9052A" w:rsidRPr="00A9052A">
              <w:rPr>
                <w:rFonts w:ascii="Arial" w:hAnsi="Arial" w:cs="Arial"/>
                <w:sz w:val="20"/>
                <w:szCs w:val="20"/>
                <w:lang w:val="en-US"/>
              </w:rPr>
              <w:t>EVP</w:t>
            </w:r>
            <w:r w:rsidR="00A9052A" w:rsidRPr="00A9052A">
              <w:rPr>
                <w:rFonts w:ascii="Arial" w:hAnsi="Arial" w:cs="Arial"/>
                <w:sz w:val="20"/>
                <w:szCs w:val="20"/>
              </w:rPr>
              <w:t xml:space="preserve"> (</w:t>
            </w:r>
            <w:r w:rsidR="00A9052A" w:rsidRPr="00A9052A">
              <w:rPr>
                <w:rFonts w:ascii="Arial" w:hAnsi="Arial" w:cs="Arial"/>
                <w:sz w:val="20"/>
                <w:szCs w:val="20"/>
                <w:lang w:val="en-US"/>
              </w:rPr>
              <w:t>Enhanced</w:t>
            </w:r>
            <w:r w:rsidR="00A9052A" w:rsidRPr="00A9052A">
              <w:rPr>
                <w:rFonts w:ascii="Arial" w:hAnsi="Arial" w:cs="Arial"/>
                <w:sz w:val="20"/>
                <w:szCs w:val="20"/>
              </w:rPr>
              <w:t xml:space="preserve"> </w:t>
            </w:r>
            <w:r w:rsidR="00A9052A" w:rsidRPr="00A9052A">
              <w:rPr>
                <w:rFonts w:ascii="Arial" w:hAnsi="Arial" w:cs="Arial"/>
                <w:sz w:val="20"/>
                <w:szCs w:val="20"/>
                <w:lang w:val="en-US"/>
              </w:rPr>
              <w:t>Virus</w:t>
            </w:r>
            <w:r w:rsidR="00A9052A" w:rsidRPr="00A9052A">
              <w:rPr>
                <w:rFonts w:ascii="Arial" w:hAnsi="Arial" w:cs="Arial"/>
                <w:sz w:val="20"/>
                <w:szCs w:val="20"/>
              </w:rPr>
              <w:t xml:space="preserve"> </w:t>
            </w:r>
            <w:r w:rsidR="00A9052A" w:rsidRPr="00A9052A">
              <w:rPr>
                <w:rFonts w:ascii="Arial" w:hAnsi="Arial" w:cs="Arial"/>
                <w:sz w:val="20"/>
                <w:szCs w:val="20"/>
                <w:lang w:val="en-US"/>
              </w:rPr>
              <w:t>Protection</w:t>
            </w:r>
            <w:r w:rsidR="00A9052A" w:rsidRPr="00A9052A">
              <w:rPr>
                <w:rFonts w:ascii="Arial" w:hAnsi="Arial" w:cs="Arial"/>
                <w:sz w:val="20"/>
                <w:szCs w:val="20"/>
              </w:rPr>
              <w:t xml:space="preserve"> или </w:t>
            </w:r>
            <w:r w:rsidR="00A9052A" w:rsidRPr="00A9052A">
              <w:rPr>
                <w:rFonts w:ascii="Arial" w:hAnsi="Arial" w:cs="Arial"/>
                <w:sz w:val="20"/>
                <w:szCs w:val="20"/>
                <w:lang w:val="en-US"/>
              </w:rPr>
              <w:t>Execute</w:t>
            </w:r>
            <w:r w:rsidR="00A9052A" w:rsidRPr="00A9052A">
              <w:rPr>
                <w:rFonts w:ascii="Arial" w:hAnsi="Arial" w:cs="Arial"/>
                <w:sz w:val="20"/>
                <w:szCs w:val="20"/>
              </w:rPr>
              <w:t xml:space="preserve"> </w:t>
            </w:r>
            <w:r w:rsidR="00A9052A" w:rsidRPr="00A9052A">
              <w:rPr>
                <w:rFonts w:ascii="Arial" w:hAnsi="Arial" w:cs="Arial"/>
                <w:sz w:val="20"/>
                <w:szCs w:val="20"/>
                <w:lang w:val="en-US"/>
              </w:rPr>
              <w:t>Disable</w:t>
            </w:r>
            <w:r w:rsidR="00A9052A" w:rsidRPr="00A9052A">
              <w:rPr>
                <w:rFonts w:ascii="Arial" w:hAnsi="Arial" w:cs="Arial"/>
                <w:sz w:val="20"/>
                <w:szCs w:val="20"/>
              </w:rPr>
              <w:t xml:space="preserve"> </w:t>
            </w:r>
            <w:r w:rsidR="00A9052A" w:rsidRPr="00A9052A">
              <w:rPr>
                <w:rFonts w:ascii="Arial" w:hAnsi="Arial" w:cs="Arial"/>
                <w:sz w:val="20"/>
                <w:szCs w:val="20"/>
                <w:lang w:val="en-US"/>
              </w:rPr>
              <w:t>Bit</w:t>
            </w:r>
            <w:r w:rsidR="00A9052A" w:rsidRPr="00A9052A">
              <w:rPr>
                <w:rFonts w:ascii="Arial" w:hAnsi="Arial" w:cs="Arial"/>
                <w:sz w:val="20"/>
                <w:szCs w:val="20"/>
              </w:rPr>
              <w:t xml:space="preserve">), </w:t>
            </w:r>
            <w:r w:rsidR="00A9052A" w:rsidRPr="00A9052A">
              <w:rPr>
                <w:rFonts w:ascii="Arial" w:hAnsi="Arial" w:cs="Arial"/>
                <w:sz w:val="20"/>
                <w:szCs w:val="20"/>
                <w:lang w:val="en-US"/>
              </w:rPr>
              <w:t>Enhanced</w:t>
            </w:r>
            <w:r w:rsidR="00A9052A" w:rsidRPr="00A9052A">
              <w:rPr>
                <w:rFonts w:ascii="Arial" w:hAnsi="Arial" w:cs="Arial"/>
                <w:sz w:val="20"/>
                <w:szCs w:val="20"/>
              </w:rPr>
              <w:t xml:space="preserve"> </w:t>
            </w:r>
            <w:r w:rsidR="00A9052A" w:rsidRPr="00A9052A">
              <w:rPr>
                <w:rFonts w:ascii="Arial" w:hAnsi="Arial" w:cs="Arial"/>
                <w:sz w:val="20"/>
                <w:szCs w:val="20"/>
                <w:lang w:val="en-US"/>
              </w:rPr>
              <w:t>Intel</w:t>
            </w:r>
            <w:r w:rsidR="00A9052A" w:rsidRPr="00A9052A">
              <w:rPr>
                <w:rFonts w:ascii="Arial" w:hAnsi="Arial" w:cs="Arial"/>
                <w:sz w:val="20"/>
                <w:szCs w:val="20"/>
              </w:rPr>
              <w:t xml:space="preserve"> </w:t>
            </w:r>
            <w:proofErr w:type="spellStart"/>
            <w:r w:rsidR="00A9052A" w:rsidRPr="00A9052A">
              <w:rPr>
                <w:rFonts w:ascii="Arial" w:hAnsi="Arial" w:cs="Arial"/>
                <w:sz w:val="20"/>
                <w:szCs w:val="20"/>
                <w:lang w:val="en-US"/>
              </w:rPr>
              <w:t>Speedstep</w:t>
            </w:r>
            <w:proofErr w:type="spellEnd"/>
            <w:r w:rsidR="00A9052A" w:rsidRPr="00A9052A">
              <w:rPr>
                <w:rFonts w:ascii="Arial" w:hAnsi="Arial" w:cs="Arial"/>
                <w:sz w:val="20"/>
                <w:szCs w:val="20"/>
              </w:rPr>
              <w:t xml:space="preserve"> </w:t>
            </w:r>
            <w:r w:rsidR="00A9052A" w:rsidRPr="00A9052A">
              <w:rPr>
                <w:rFonts w:ascii="Arial" w:hAnsi="Arial" w:cs="Arial"/>
                <w:sz w:val="20"/>
                <w:szCs w:val="20"/>
                <w:lang w:val="en-US"/>
              </w:rPr>
              <w:t>Technology</w:t>
            </w:r>
            <w:r w:rsidR="00A9052A" w:rsidRPr="00A9052A">
              <w:rPr>
                <w:rFonts w:ascii="Arial" w:hAnsi="Arial" w:cs="Arial"/>
                <w:sz w:val="20"/>
                <w:szCs w:val="20"/>
              </w:rPr>
              <w:t xml:space="preserve">, </w:t>
            </w:r>
            <w:r w:rsidR="00A9052A" w:rsidRPr="00A9052A">
              <w:rPr>
                <w:rFonts w:ascii="Arial" w:hAnsi="Arial" w:cs="Arial"/>
                <w:sz w:val="20"/>
                <w:szCs w:val="20"/>
                <w:lang w:val="en-US"/>
              </w:rPr>
              <w:t>Enhanced</w:t>
            </w:r>
            <w:r w:rsidR="00A9052A" w:rsidRPr="00A9052A">
              <w:rPr>
                <w:rFonts w:ascii="Arial" w:hAnsi="Arial" w:cs="Arial"/>
                <w:sz w:val="20"/>
                <w:szCs w:val="20"/>
              </w:rPr>
              <w:t xml:space="preserve"> </w:t>
            </w:r>
            <w:r w:rsidR="00A9052A" w:rsidRPr="00A9052A">
              <w:rPr>
                <w:rFonts w:ascii="Arial" w:hAnsi="Arial" w:cs="Arial"/>
                <w:sz w:val="20"/>
                <w:szCs w:val="20"/>
                <w:lang w:val="en-US"/>
              </w:rPr>
              <w:t>Halt</w:t>
            </w:r>
            <w:r w:rsidR="00A9052A" w:rsidRPr="00A9052A">
              <w:rPr>
                <w:rFonts w:ascii="Arial" w:hAnsi="Arial" w:cs="Arial"/>
                <w:sz w:val="20"/>
                <w:szCs w:val="20"/>
              </w:rPr>
              <w:t xml:space="preserve"> </w:t>
            </w:r>
            <w:r w:rsidR="00A9052A" w:rsidRPr="00A9052A">
              <w:rPr>
                <w:rFonts w:ascii="Arial" w:hAnsi="Arial" w:cs="Arial"/>
                <w:sz w:val="20"/>
                <w:szCs w:val="20"/>
                <w:lang w:val="en-US"/>
              </w:rPr>
              <w:t>State</w:t>
            </w:r>
            <w:r w:rsidR="00A9052A" w:rsidRPr="00A9052A">
              <w:rPr>
                <w:rFonts w:ascii="Arial" w:hAnsi="Arial" w:cs="Arial"/>
                <w:sz w:val="20"/>
                <w:szCs w:val="20"/>
              </w:rPr>
              <w:t xml:space="preserve"> (</w:t>
            </w:r>
            <w:r w:rsidR="00A9052A" w:rsidRPr="00A9052A">
              <w:rPr>
                <w:rFonts w:ascii="Arial" w:hAnsi="Arial" w:cs="Arial"/>
                <w:sz w:val="20"/>
                <w:szCs w:val="20"/>
                <w:lang w:val="en-US"/>
              </w:rPr>
              <w:t>C</w:t>
            </w:r>
            <w:r w:rsidR="00A9052A" w:rsidRPr="00A9052A">
              <w:rPr>
                <w:rFonts w:ascii="Arial" w:hAnsi="Arial" w:cs="Arial"/>
                <w:sz w:val="20"/>
                <w:szCs w:val="20"/>
              </w:rPr>
              <w:t>1</w:t>
            </w:r>
            <w:r w:rsidR="00A9052A" w:rsidRPr="00A9052A">
              <w:rPr>
                <w:rFonts w:ascii="Arial" w:hAnsi="Arial" w:cs="Arial"/>
                <w:sz w:val="20"/>
                <w:szCs w:val="20"/>
                <w:lang w:val="en-US"/>
              </w:rPr>
              <w:t>E</w:t>
            </w:r>
            <w:r w:rsidR="00A9052A" w:rsidRPr="00A9052A">
              <w:rPr>
                <w:rFonts w:ascii="Arial" w:hAnsi="Arial" w:cs="Arial"/>
                <w:sz w:val="20"/>
                <w:szCs w:val="20"/>
              </w:rPr>
              <w:t>). Частота шины CPU 5000 МГц. Рассеиваемая мощность 95 Вт</w:t>
            </w:r>
            <w:r w:rsidR="00A9052A">
              <w:rPr>
                <w:rFonts w:ascii="Arial" w:hAnsi="Arial" w:cs="Arial"/>
                <w:sz w:val="20"/>
                <w:szCs w:val="20"/>
              </w:rPr>
              <w:t>.</w:t>
            </w:r>
            <w:r w:rsidR="00A9052A" w:rsidRPr="00A9052A">
              <w:rPr>
                <w:rFonts w:ascii="Arial" w:hAnsi="Arial" w:cs="Arial"/>
                <w:sz w:val="20"/>
                <w:szCs w:val="20"/>
              </w:rPr>
              <w:t xml:space="preserve"> Критическая температура 72.6 °C</w:t>
            </w:r>
            <w:r w:rsidR="00A9052A">
              <w:rPr>
                <w:rFonts w:ascii="Arial" w:hAnsi="Arial" w:cs="Arial"/>
                <w:sz w:val="20"/>
                <w:szCs w:val="20"/>
              </w:rPr>
              <w:t>.</w:t>
            </w:r>
            <w:r w:rsidR="00A9052A" w:rsidRPr="00A9052A">
              <w:rPr>
                <w:rFonts w:ascii="Arial" w:hAnsi="Arial" w:cs="Arial"/>
                <w:sz w:val="20"/>
                <w:szCs w:val="20"/>
              </w:rPr>
              <w:t xml:space="preserve"> Технология 0.032 мкм. Частота работы процессора 3.3 ГГц или до 3.7 ГГц в режиме </w:t>
            </w:r>
            <w:proofErr w:type="spellStart"/>
            <w:r w:rsidR="00A9052A" w:rsidRPr="00A9052A">
              <w:rPr>
                <w:rFonts w:ascii="Arial" w:hAnsi="Arial" w:cs="Arial"/>
                <w:sz w:val="20"/>
                <w:szCs w:val="20"/>
              </w:rPr>
              <w:t>Turbo</w:t>
            </w:r>
            <w:proofErr w:type="spellEnd"/>
            <w:r w:rsidR="00A9052A" w:rsidRPr="00A9052A">
              <w:rPr>
                <w:rFonts w:ascii="Arial" w:hAnsi="Arial" w:cs="Arial"/>
                <w:sz w:val="20"/>
                <w:szCs w:val="20"/>
              </w:rPr>
              <w:t xml:space="preserve"> </w:t>
            </w:r>
            <w:proofErr w:type="spellStart"/>
            <w:r w:rsidR="00A9052A" w:rsidRPr="00A9052A">
              <w:rPr>
                <w:rFonts w:ascii="Arial" w:hAnsi="Arial" w:cs="Arial"/>
                <w:sz w:val="20"/>
                <w:szCs w:val="20"/>
              </w:rPr>
              <w:t>Boost</w:t>
            </w:r>
            <w:proofErr w:type="spellEnd"/>
            <w:r w:rsidR="00A9052A">
              <w:rPr>
                <w:rFonts w:ascii="Arial" w:hAnsi="Arial" w:cs="Arial"/>
                <w:sz w:val="20"/>
                <w:szCs w:val="20"/>
              </w:rPr>
              <w:t>.</w:t>
            </w:r>
            <w:r w:rsidR="00A9052A" w:rsidRPr="00A9052A">
              <w:rPr>
                <w:rFonts w:ascii="Arial" w:hAnsi="Arial" w:cs="Arial"/>
                <w:sz w:val="20"/>
                <w:szCs w:val="20"/>
              </w:rPr>
              <w:t xml:space="preserve"> Гнездо процессора </w:t>
            </w:r>
            <w:proofErr w:type="spellStart"/>
            <w:r w:rsidR="00A9052A" w:rsidRPr="00A9052A">
              <w:rPr>
                <w:rFonts w:ascii="Arial" w:hAnsi="Arial" w:cs="Arial"/>
                <w:sz w:val="20"/>
                <w:szCs w:val="20"/>
              </w:rPr>
              <w:t>Socket</w:t>
            </w:r>
            <w:proofErr w:type="spellEnd"/>
            <w:r w:rsidR="00A9052A" w:rsidRPr="00A9052A">
              <w:rPr>
                <w:rFonts w:ascii="Arial" w:hAnsi="Arial" w:cs="Arial"/>
                <w:sz w:val="20"/>
                <w:szCs w:val="20"/>
              </w:rPr>
              <w:t xml:space="preserve"> LGA1155</w:t>
            </w:r>
            <w:r w:rsidR="00A9052A">
              <w:rPr>
                <w:rFonts w:ascii="Arial" w:hAnsi="Arial" w:cs="Arial"/>
                <w:sz w:val="20"/>
                <w:szCs w:val="20"/>
              </w:rPr>
              <w:t>.</w:t>
            </w:r>
            <w:r w:rsidR="00A9052A" w:rsidRPr="00A9052A">
              <w:rPr>
                <w:rFonts w:ascii="Arial" w:hAnsi="Arial" w:cs="Arial"/>
                <w:sz w:val="20"/>
                <w:szCs w:val="20"/>
              </w:rPr>
              <w:t xml:space="preserve"> Кэш L1 64 Кб x4</w:t>
            </w:r>
            <w:r w:rsidR="00A9052A">
              <w:rPr>
                <w:rFonts w:ascii="Arial" w:hAnsi="Arial" w:cs="Arial"/>
                <w:sz w:val="20"/>
                <w:szCs w:val="20"/>
              </w:rPr>
              <w:t>.</w:t>
            </w:r>
            <w:r w:rsidR="00A9052A" w:rsidRPr="00A9052A">
              <w:rPr>
                <w:rFonts w:ascii="Arial" w:hAnsi="Arial" w:cs="Arial"/>
                <w:sz w:val="20"/>
                <w:szCs w:val="20"/>
              </w:rPr>
              <w:t xml:space="preserve"> Кэш L2 256 КБ x4</w:t>
            </w:r>
            <w:r w:rsidR="00A9052A">
              <w:rPr>
                <w:rFonts w:ascii="Arial" w:hAnsi="Arial" w:cs="Arial"/>
                <w:sz w:val="20"/>
                <w:szCs w:val="20"/>
              </w:rPr>
              <w:t>.</w:t>
            </w:r>
            <w:r w:rsidR="00A9052A" w:rsidRPr="00A9052A">
              <w:rPr>
                <w:rFonts w:ascii="Arial" w:hAnsi="Arial" w:cs="Arial"/>
                <w:sz w:val="20"/>
                <w:szCs w:val="20"/>
              </w:rPr>
              <w:t xml:space="preserve"> Кэш L3 6 Мб</w:t>
            </w:r>
            <w:r w:rsidR="00A9052A">
              <w:rPr>
                <w:rFonts w:ascii="Arial" w:hAnsi="Arial" w:cs="Arial"/>
                <w:sz w:val="20"/>
                <w:szCs w:val="20"/>
              </w:rPr>
              <w:t>.</w:t>
            </w:r>
            <w:r w:rsidR="00A9052A" w:rsidRPr="00A9052A">
              <w:rPr>
                <w:rFonts w:ascii="Arial" w:hAnsi="Arial" w:cs="Arial"/>
                <w:sz w:val="20"/>
                <w:szCs w:val="20"/>
              </w:rPr>
              <w:t xml:space="preserve"> </w:t>
            </w:r>
            <w:r w:rsidR="00A9052A">
              <w:rPr>
                <w:rFonts w:ascii="Arial" w:hAnsi="Arial" w:cs="Arial"/>
                <w:sz w:val="20"/>
                <w:szCs w:val="20"/>
              </w:rPr>
              <w:t>Поддержка 64.</w:t>
            </w:r>
            <w:r w:rsidR="00A9052A" w:rsidRPr="00A9052A">
              <w:rPr>
                <w:rFonts w:ascii="Arial" w:hAnsi="Arial" w:cs="Arial"/>
                <w:sz w:val="20"/>
                <w:szCs w:val="20"/>
              </w:rPr>
              <w:t xml:space="preserve"> Ядро </w:t>
            </w:r>
            <w:proofErr w:type="spellStart"/>
            <w:r w:rsidR="00A9052A" w:rsidRPr="00A9052A">
              <w:rPr>
                <w:rFonts w:ascii="Arial" w:hAnsi="Arial" w:cs="Arial"/>
                <w:sz w:val="20"/>
                <w:szCs w:val="20"/>
              </w:rPr>
              <w:t>Sandy</w:t>
            </w:r>
            <w:proofErr w:type="spellEnd"/>
            <w:r w:rsidR="00A9052A" w:rsidRPr="00A9052A">
              <w:rPr>
                <w:rFonts w:ascii="Arial" w:hAnsi="Arial" w:cs="Arial"/>
                <w:sz w:val="20"/>
                <w:szCs w:val="20"/>
              </w:rPr>
              <w:t xml:space="preserve"> </w:t>
            </w:r>
            <w:proofErr w:type="spellStart"/>
            <w:r w:rsidR="00A9052A" w:rsidRPr="00A9052A">
              <w:rPr>
                <w:rFonts w:ascii="Arial" w:hAnsi="Arial" w:cs="Arial"/>
                <w:sz w:val="20"/>
                <w:szCs w:val="20"/>
              </w:rPr>
              <w:t>Bridge</w:t>
            </w:r>
            <w:proofErr w:type="spellEnd"/>
            <w:r w:rsidR="00A9052A">
              <w:rPr>
                <w:rFonts w:ascii="Arial" w:hAnsi="Arial" w:cs="Arial"/>
                <w:sz w:val="20"/>
                <w:szCs w:val="20"/>
              </w:rPr>
              <w:t>.</w:t>
            </w:r>
            <w:r w:rsidR="00A9052A" w:rsidRPr="00A9052A">
              <w:rPr>
                <w:rFonts w:ascii="Arial" w:hAnsi="Arial" w:cs="Arial"/>
                <w:sz w:val="20"/>
                <w:szCs w:val="20"/>
              </w:rPr>
              <w:t xml:space="preserve"> Количество ядер 4</w:t>
            </w:r>
            <w:r w:rsidR="00A9052A">
              <w:rPr>
                <w:rFonts w:ascii="Arial" w:hAnsi="Arial" w:cs="Arial"/>
                <w:sz w:val="20"/>
                <w:szCs w:val="20"/>
              </w:rPr>
              <w:t>.</w:t>
            </w:r>
            <w:r w:rsidR="00A9052A" w:rsidRPr="00A9052A">
              <w:rPr>
                <w:rFonts w:ascii="Arial" w:hAnsi="Arial" w:cs="Arial"/>
                <w:sz w:val="20"/>
                <w:szCs w:val="20"/>
              </w:rPr>
              <w:t xml:space="preserve"> Умножение 33. </w:t>
            </w:r>
            <w:proofErr w:type="spellStart"/>
            <w:r w:rsidR="00A9052A" w:rsidRPr="00A9052A">
              <w:rPr>
                <w:rFonts w:ascii="Arial" w:hAnsi="Arial" w:cs="Arial"/>
                <w:sz w:val="20"/>
                <w:szCs w:val="20"/>
              </w:rPr>
              <w:t>Видеоядро</w:t>
            </w:r>
            <w:proofErr w:type="spellEnd"/>
            <w:r w:rsidR="00A9052A" w:rsidRPr="00A9052A">
              <w:rPr>
                <w:rFonts w:ascii="Arial" w:hAnsi="Arial" w:cs="Arial"/>
                <w:sz w:val="20"/>
                <w:szCs w:val="20"/>
              </w:rPr>
              <w:t xml:space="preserve"> процессора </w:t>
            </w:r>
            <w:proofErr w:type="spellStart"/>
            <w:r w:rsidR="00A9052A" w:rsidRPr="00A9052A">
              <w:rPr>
                <w:rFonts w:ascii="Arial" w:hAnsi="Arial" w:cs="Arial"/>
                <w:sz w:val="20"/>
                <w:szCs w:val="20"/>
              </w:rPr>
              <w:t>Intel</w:t>
            </w:r>
            <w:proofErr w:type="spellEnd"/>
            <w:r w:rsidR="00A9052A" w:rsidRPr="00A9052A">
              <w:rPr>
                <w:rFonts w:ascii="Arial" w:hAnsi="Arial" w:cs="Arial"/>
                <w:sz w:val="20"/>
                <w:szCs w:val="20"/>
              </w:rPr>
              <w:t xml:space="preserve"> HD </w:t>
            </w:r>
            <w:proofErr w:type="spellStart"/>
            <w:r w:rsidR="00A9052A" w:rsidRPr="00A9052A">
              <w:rPr>
                <w:rFonts w:ascii="Arial" w:hAnsi="Arial" w:cs="Arial"/>
                <w:sz w:val="20"/>
                <w:szCs w:val="20"/>
              </w:rPr>
              <w:t>Graphics</w:t>
            </w:r>
            <w:proofErr w:type="spellEnd"/>
            <w:r w:rsidR="00A9052A" w:rsidRPr="00A9052A">
              <w:rPr>
                <w:rFonts w:ascii="Arial" w:hAnsi="Arial" w:cs="Arial"/>
                <w:sz w:val="20"/>
                <w:szCs w:val="20"/>
              </w:rPr>
              <w:t xml:space="preserve"> 2000; поддержка </w:t>
            </w:r>
            <w:proofErr w:type="spellStart"/>
            <w:r w:rsidR="00A9052A" w:rsidRPr="00A9052A">
              <w:rPr>
                <w:rFonts w:ascii="Arial" w:hAnsi="Arial" w:cs="Arial"/>
                <w:sz w:val="20"/>
                <w:szCs w:val="20"/>
              </w:rPr>
              <w:t>Shader</w:t>
            </w:r>
            <w:proofErr w:type="spellEnd"/>
            <w:r w:rsidR="00A9052A" w:rsidRPr="00A9052A">
              <w:rPr>
                <w:rFonts w:ascii="Arial" w:hAnsi="Arial" w:cs="Arial"/>
                <w:sz w:val="20"/>
                <w:szCs w:val="20"/>
              </w:rPr>
              <w:t xml:space="preserve"> </w:t>
            </w:r>
            <w:proofErr w:type="spellStart"/>
            <w:r w:rsidR="00A9052A" w:rsidRPr="00A9052A">
              <w:rPr>
                <w:rFonts w:ascii="Arial" w:hAnsi="Arial" w:cs="Arial"/>
                <w:sz w:val="20"/>
                <w:szCs w:val="20"/>
              </w:rPr>
              <w:t>Model</w:t>
            </w:r>
            <w:proofErr w:type="spellEnd"/>
            <w:r w:rsidR="00A9052A" w:rsidRPr="00A9052A">
              <w:rPr>
                <w:rFonts w:ascii="Arial" w:hAnsi="Arial" w:cs="Arial"/>
                <w:sz w:val="20"/>
                <w:szCs w:val="20"/>
              </w:rPr>
              <w:t xml:space="preserve"> 4.1; RAMDAC 350 МГц; в качестве видеопамяти используется буфер из оперативной памяти до 1748 Мб (обычно BIOS материнской платы ограничивает объем видеобуфера более скромным значением, например, 128 Мб)</w:t>
            </w:r>
            <w:r w:rsidR="00A9052A">
              <w:rPr>
                <w:rFonts w:ascii="Arial" w:hAnsi="Arial" w:cs="Arial"/>
                <w:sz w:val="20"/>
                <w:szCs w:val="20"/>
              </w:rPr>
              <w:t>.</w:t>
            </w:r>
            <w:r w:rsidR="00A9052A" w:rsidRPr="00A9052A">
              <w:rPr>
                <w:rFonts w:ascii="Arial" w:hAnsi="Arial" w:cs="Arial"/>
                <w:sz w:val="20"/>
                <w:szCs w:val="20"/>
              </w:rPr>
              <w:t xml:space="preserve"> Встроенный аппаратный </w:t>
            </w:r>
            <w:proofErr w:type="spellStart"/>
            <w:r w:rsidR="00A9052A" w:rsidRPr="00A9052A">
              <w:rPr>
                <w:rFonts w:ascii="Arial" w:hAnsi="Arial" w:cs="Arial"/>
                <w:sz w:val="20"/>
                <w:szCs w:val="20"/>
              </w:rPr>
              <w:t>видеодекодер</w:t>
            </w:r>
            <w:proofErr w:type="spellEnd"/>
            <w:r w:rsidR="00A9052A" w:rsidRPr="00A9052A">
              <w:rPr>
                <w:rFonts w:ascii="Arial" w:hAnsi="Arial" w:cs="Arial"/>
                <w:sz w:val="20"/>
                <w:szCs w:val="20"/>
              </w:rPr>
              <w:t xml:space="preserve"> </w:t>
            </w:r>
            <w:proofErr w:type="spellStart"/>
            <w:r w:rsidR="00A9052A" w:rsidRPr="00A9052A">
              <w:rPr>
                <w:rFonts w:ascii="Arial" w:hAnsi="Arial" w:cs="Arial"/>
                <w:sz w:val="20"/>
                <w:szCs w:val="20"/>
              </w:rPr>
              <w:t>Blu-ray</w:t>
            </w:r>
            <w:proofErr w:type="spellEnd"/>
            <w:r w:rsidR="00A9052A" w:rsidRPr="00A9052A">
              <w:rPr>
                <w:rFonts w:ascii="Arial" w:hAnsi="Arial" w:cs="Arial"/>
                <w:sz w:val="20"/>
                <w:szCs w:val="20"/>
              </w:rPr>
              <w:t>, HD DVD</w:t>
            </w:r>
            <w:r w:rsidR="00A9052A">
              <w:rPr>
                <w:rFonts w:ascii="Arial" w:hAnsi="Arial" w:cs="Arial"/>
                <w:sz w:val="20"/>
                <w:szCs w:val="20"/>
              </w:rPr>
              <w:t>.</w:t>
            </w:r>
            <w:r w:rsidR="00A9052A" w:rsidRPr="00A9052A">
              <w:rPr>
                <w:rFonts w:ascii="Arial" w:hAnsi="Arial" w:cs="Arial"/>
                <w:sz w:val="20"/>
                <w:szCs w:val="20"/>
              </w:rPr>
              <w:t xml:space="preserve"> </w:t>
            </w:r>
            <w:proofErr w:type="gramStart"/>
            <w:r w:rsidR="00A9052A" w:rsidRPr="00A9052A">
              <w:rPr>
                <w:rFonts w:ascii="Arial" w:hAnsi="Arial" w:cs="Arial"/>
                <w:sz w:val="20"/>
                <w:szCs w:val="20"/>
              </w:rPr>
              <w:t>Возможно</w:t>
            </w:r>
            <w:proofErr w:type="gramEnd"/>
            <w:r w:rsidR="00A9052A" w:rsidRPr="00A9052A">
              <w:rPr>
                <w:rFonts w:ascii="Arial" w:hAnsi="Arial" w:cs="Arial"/>
                <w:sz w:val="20"/>
                <w:szCs w:val="20"/>
              </w:rPr>
              <w:t xml:space="preserve"> подключение двух мониторов одновременно</w:t>
            </w:r>
            <w:r w:rsidR="00A9052A">
              <w:rPr>
                <w:rFonts w:ascii="Arial" w:hAnsi="Arial" w:cs="Arial"/>
                <w:sz w:val="20"/>
                <w:szCs w:val="20"/>
              </w:rPr>
              <w:t>.</w:t>
            </w:r>
            <w:r w:rsidR="00A9052A" w:rsidRPr="00A9052A">
              <w:rPr>
                <w:rFonts w:ascii="Arial" w:hAnsi="Arial" w:cs="Arial"/>
                <w:sz w:val="20"/>
                <w:szCs w:val="20"/>
              </w:rPr>
              <w:t xml:space="preserve"> При подключении внешней видеокарты встроенное видео отключается. Максимальное разрешение 2D/3D 2048x1536 @ 75 Гц при подключении аналогового монитора 1920 </w:t>
            </w:r>
            <w:proofErr w:type="spellStart"/>
            <w:r w:rsidR="00A9052A" w:rsidRPr="00A9052A">
              <w:rPr>
                <w:rFonts w:ascii="Arial" w:hAnsi="Arial" w:cs="Arial"/>
                <w:sz w:val="20"/>
                <w:szCs w:val="20"/>
              </w:rPr>
              <w:t>x</w:t>
            </w:r>
            <w:proofErr w:type="spellEnd"/>
            <w:r w:rsidR="00A9052A" w:rsidRPr="00A9052A">
              <w:rPr>
                <w:rFonts w:ascii="Arial" w:hAnsi="Arial" w:cs="Arial"/>
                <w:sz w:val="20"/>
                <w:szCs w:val="20"/>
              </w:rPr>
              <w:t xml:space="preserve"> 1200 @ 60 Гц при подключении по DVI или 1920 </w:t>
            </w:r>
            <w:proofErr w:type="spellStart"/>
            <w:r w:rsidR="00A9052A" w:rsidRPr="00A9052A">
              <w:rPr>
                <w:rFonts w:ascii="Arial" w:hAnsi="Arial" w:cs="Arial"/>
                <w:sz w:val="20"/>
                <w:szCs w:val="20"/>
              </w:rPr>
              <w:t>x</w:t>
            </w:r>
            <w:proofErr w:type="spellEnd"/>
            <w:r w:rsidR="00A9052A" w:rsidRPr="00A9052A">
              <w:rPr>
                <w:rFonts w:ascii="Arial" w:hAnsi="Arial" w:cs="Arial"/>
                <w:sz w:val="20"/>
                <w:szCs w:val="20"/>
              </w:rPr>
              <w:t xml:space="preserve"> 1200 @ 60 Гц при подключении по HDMI. Частота видеопроцессора 850 МГц или до 1.1 ГГц в режиме </w:t>
            </w:r>
            <w:proofErr w:type="spellStart"/>
            <w:r w:rsidR="00A9052A" w:rsidRPr="00A9052A">
              <w:rPr>
                <w:rFonts w:ascii="Arial" w:hAnsi="Arial" w:cs="Arial"/>
                <w:sz w:val="20"/>
                <w:szCs w:val="20"/>
              </w:rPr>
              <w:t>Turbo</w:t>
            </w:r>
            <w:proofErr w:type="spellEnd"/>
            <w:r w:rsidR="00A9052A" w:rsidRPr="00A9052A">
              <w:rPr>
                <w:rFonts w:ascii="Arial" w:hAnsi="Arial" w:cs="Arial"/>
                <w:sz w:val="20"/>
                <w:szCs w:val="20"/>
              </w:rPr>
              <w:t xml:space="preserve"> </w:t>
            </w:r>
            <w:proofErr w:type="spellStart"/>
            <w:r w:rsidR="00A9052A" w:rsidRPr="00A9052A">
              <w:rPr>
                <w:rFonts w:ascii="Arial" w:hAnsi="Arial" w:cs="Arial"/>
                <w:sz w:val="20"/>
                <w:szCs w:val="20"/>
              </w:rPr>
              <w:t>Boost</w:t>
            </w:r>
            <w:proofErr w:type="spellEnd"/>
            <w:r w:rsidR="00A9052A">
              <w:rPr>
                <w:rFonts w:ascii="Arial" w:hAnsi="Arial" w:cs="Arial"/>
                <w:sz w:val="20"/>
                <w:szCs w:val="20"/>
              </w:rPr>
              <w:t>.</w:t>
            </w:r>
            <w:r w:rsidR="00A9052A" w:rsidRPr="00A9052A">
              <w:rPr>
                <w:rFonts w:ascii="Arial" w:hAnsi="Arial" w:cs="Arial"/>
                <w:sz w:val="20"/>
                <w:szCs w:val="20"/>
              </w:rPr>
              <w:t xml:space="preserve"> Кол-во </w:t>
            </w:r>
            <w:proofErr w:type="spellStart"/>
            <w:r w:rsidR="00A9052A" w:rsidRPr="00A9052A">
              <w:rPr>
                <w:rFonts w:ascii="Arial" w:hAnsi="Arial" w:cs="Arial"/>
                <w:sz w:val="20"/>
                <w:szCs w:val="20"/>
              </w:rPr>
              <w:t>шейдерных</w:t>
            </w:r>
            <w:proofErr w:type="spellEnd"/>
            <w:r w:rsidR="00A9052A" w:rsidRPr="00A9052A">
              <w:rPr>
                <w:rFonts w:ascii="Arial" w:hAnsi="Arial" w:cs="Arial"/>
                <w:sz w:val="20"/>
                <w:szCs w:val="20"/>
              </w:rPr>
              <w:t xml:space="preserve"> процессоров 6</w:t>
            </w:r>
            <w:r w:rsidR="00A9052A">
              <w:rPr>
                <w:rFonts w:ascii="Arial" w:hAnsi="Arial" w:cs="Arial"/>
                <w:sz w:val="20"/>
                <w:szCs w:val="20"/>
              </w:rPr>
              <w:t>.</w:t>
            </w:r>
            <w:r w:rsidR="00A9052A" w:rsidRPr="00A9052A">
              <w:rPr>
                <w:rFonts w:ascii="Arial" w:hAnsi="Arial" w:cs="Arial"/>
                <w:sz w:val="20"/>
                <w:szCs w:val="20"/>
              </w:rPr>
              <w:t xml:space="preserve"> Тип поддерживаемой памяти DDR3 PC3-8500 (DDR3-1066), PC3-10600 (DDR3-1333), двухканальный контроллер</w:t>
            </w:r>
            <w:r w:rsidR="00A9052A">
              <w:rPr>
                <w:rFonts w:ascii="Arial" w:hAnsi="Arial" w:cs="Arial"/>
                <w:sz w:val="20"/>
                <w:szCs w:val="20"/>
              </w:rPr>
              <w:t>.</w:t>
            </w:r>
            <w:r w:rsidR="00A9052A" w:rsidRPr="00A9052A">
              <w:rPr>
                <w:rFonts w:ascii="Arial" w:hAnsi="Arial" w:cs="Arial"/>
                <w:sz w:val="20"/>
                <w:szCs w:val="20"/>
              </w:rPr>
              <w:t xml:space="preserve"> Официально поддерживаемые стандарты памяти PC3-8500 (DDR3 1066 МГц), PC3-10600 (DDR3 1333 МГц) совместимая память </w:t>
            </w:r>
            <w:proofErr w:type="spellStart"/>
            <w:r w:rsidR="00A9052A" w:rsidRPr="00A9052A">
              <w:rPr>
                <w:rFonts w:ascii="Arial" w:hAnsi="Arial" w:cs="Arial"/>
                <w:sz w:val="20"/>
                <w:szCs w:val="20"/>
              </w:rPr>
              <w:t>Corsair</w:t>
            </w:r>
            <w:proofErr w:type="spellEnd"/>
            <w:r w:rsidR="00A9052A" w:rsidRPr="00A9052A">
              <w:rPr>
                <w:rFonts w:ascii="Arial" w:hAnsi="Arial" w:cs="Arial"/>
                <w:sz w:val="20"/>
                <w:szCs w:val="20"/>
              </w:rPr>
              <w:t>&lt;/</w:t>
            </w:r>
            <w:proofErr w:type="spellStart"/>
            <w:r w:rsidR="00A9052A" w:rsidRPr="00A9052A">
              <w:rPr>
                <w:rFonts w:ascii="Arial" w:hAnsi="Arial" w:cs="Arial"/>
                <w:sz w:val="20"/>
                <w:szCs w:val="20"/>
              </w:rPr>
              <w:t>a</w:t>
            </w:r>
            <w:proofErr w:type="spellEnd"/>
            <w:r w:rsidR="00A9052A" w:rsidRPr="00A9052A">
              <w:rPr>
                <w:rFonts w:ascii="Arial" w:hAnsi="Arial" w:cs="Arial"/>
                <w:sz w:val="20"/>
                <w:szCs w:val="20"/>
              </w:rPr>
              <w:t xml:space="preserve"> </w:t>
            </w:r>
            <w:proofErr w:type="spellStart"/>
            <w:r w:rsidR="00A9052A" w:rsidRPr="00A9052A">
              <w:rPr>
                <w:rFonts w:ascii="Arial" w:hAnsi="Arial" w:cs="Arial"/>
                <w:sz w:val="20"/>
                <w:szCs w:val="20"/>
              </w:rPr>
              <w:t>Max</w:t>
            </w:r>
            <w:proofErr w:type="spellEnd"/>
            <w:r w:rsidR="00A9052A" w:rsidRPr="00A9052A">
              <w:rPr>
                <w:rFonts w:ascii="Arial" w:hAnsi="Arial" w:cs="Arial"/>
                <w:sz w:val="20"/>
                <w:szCs w:val="20"/>
              </w:rPr>
              <w:t xml:space="preserve"> объем оперативной памяти </w:t>
            </w:r>
            <w:r w:rsidR="00A9052A">
              <w:rPr>
                <w:rFonts w:ascii="Arial" w:hAnsi="Arial" w:cs="Arial"/>
                <w:sz w:val="20"/>
                <w:szCs w:val="20"/>
              </w:rPr>
              <w:t xml:space="preserve">32 Гб. </w:t>
            </w:r>
            <w:r w:rsidR="00A9052A" w:rsidRPr="00A9052A">
              <w:rPr>
                <w:rFonts w:ascii="Arial" w:hAnsi="Arial" w:cs="Arial"/>
                <w:sz w:val="20"/>
                <w:szCs w:val="20"/>
              </w:rPr>
              <w:t xml:space="preserve">Размеры упаковки 3.8 </w:t>
            </w:r>
            <w:proofErr w:type="spellStart"/>
            <w:r w:rsidR="00A9052A" w:rsidRPr="00A9052A">
              <w:rPr>
                <w:rFonts w:ascii="Arial" w:hAnsi="Arial" w:cs="Arial"/>
                <w:sz w:val="20"/>
                <w:szCs w:val="20"/>
              </w:rPr>
              <w:t>x</w:t>
            </w:r>
            <w:proofErr w:type="spellEnd"/>
            <w:r w:rsidR="00A9052A" w:rsidRPr="00A9052A">
              <w:rPr>
                <w:rFonts w:ascii="Arial" w:hAnsi="Arial" w:cs="Arial"/>
                <w:sz w:val="20"/>
                <w:szCs w:val="20"/>
              </w:rPr>
              <w:t xml:space="preserve"> 3.8 </w:t>
            </w:r>
            <w:proofErr w:type="spellStart"/>
            <w:r w:rsidR="00A9052A" w:rsidRPr="00A9052A">
              <w:rPr>
                <w:rFonts w:ascii="Arial" w:hAnsi="Arial" w:cs="Arial"/>
                <w:sz w:val="20"/>
                <w:szCs w:val="20"/>
              </w:rPr>
              <w:t>x</w:t>
            </w:r>
            <w:proofErr w:type="spellEnd"/>
            <w:r w:rsidR="00A9052A" w:rsidRPr="00A9052A">
              <w:rPr>
                <w:rFonts w:ascii="Arial" w:hAnsi="Arial" w:cs="Arial"/>
                <w:sz w:val="20"/>
                <w:szCs w:val="20"/>
              </w:rPr>
              <w:t xml:space="preserve"> 0.5 см Вес брутто 0.026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A9052A">
        <w:trPr>
          <w:trHeight w:val="95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lastRenderedPageBreak/>
              <w:t>1.3</w:t>
            </w:r>
          </w:p>
        </w:tc>
        <w:tc>
          <w:tcPr>
            <w:tcW w:w="8042" w:type="dxa"/>
            <w:tcBorders>
              <w:top w:val="single" w:sz="4" w:space="0" w:color="auto"/>
              <w:left w:val="nil"/>
              <w:bottom w:val="single" w:sz="4" w:space="0" w:color="auto"/>
              <w:right w:val="single" w:sz="4" w:space="0" w:color="000000"/>
            </w:tcBorders>
            <w:shd w:val="clear" w:color="000000" w:fill="FFFFFF"/>
            <w:hideMark/>
          </w:tcPr>
          <w:p w:rsidR="00381F21" w:rsidRDefault="00381F21" w:rsidP="004F42CC">
            <w:pPr>
              <w:rPr>
                <w:rFonts w:ascii="Arial" w:hAnsi="Arial" w:cs="Arial"/>
                <w:color w:val="000000"/>
                <w:sz w:val="20"/>
                <w:szCs w:val="20"/>
              </w:rPr>
            </w:pPr>
            <w:proofErr w:type="spellStart"/>
            <w:r>
              <w:rPr>
                <w:rFonts w:ascii="Arial" w:hAnsi="Arial" w:cs="Arial"/>
                <w:b/>
                <w:bCs/>
                <w:color w:val="000000"/>
                <w:sz w:val="20"/>
                <w:szCs w:val="20"/>
              </w:rPr>
              <w:t>Кулер</w:t>
            </w:r>
            <w:proofErr w:type="spellEnd"/>
            <w:r>
              <w:rPr>
                <w:rFonts w:ascii="Arial" w:hAnsi="Arial" w:cs="Arial"/>
                <w:b/>
                <w:bCs/>
                <w:color w:val="000000"/>
                <w:sz w:val="20"/>
                <w:szCs w:val="20"/>
              </w:rPr>
              <w:t xml:space="preserve"> для процессора</w:t>
            </w:r>
            <w:r>
              <w:rPr>
                <w:rFonts w:ascii="Arial" w:hAnsi="Arial" w:cs="Arial"/>
                <w:b/>
                <w:bCs/>
                <w:color w:val="000000"/>
                <w:sz w:val="20"/>
                <w:szCs w:val="20"/>
              </w:rPr>
              <w:br/>
            </w:r>
            <w:proofErr w:type="spellStart"/>
            <w:r w:rsidR="00C8452E" w:rsidRPr="00C8452E">
              <w:rPr>
                <w:rFonts w:ascii="Arial" w:hAnsi="Arial" w:cs="Arial"/>
                <w:color w:val="000000"/>
                <w:sz w:val="20"/>
                <w:szCs w:val="20"/>
              </w:rPr>
              <w:t>GlacialTech</w:t>
            </w:r>
            <w:proofErr w:type="spellEnd"/>
            <w:r w:rsidR="00C8452E" w:rsidRPr="00C8452E">
              <w:rPr>
                <w:rFonts w:ascii="Arial" w:hAnsi="Arial" w:cs="Arial"/>
                <w:color w:val="000000"/>
                <w:sz w:val="20"/>
                <w:szCs w:val="20"/>
              </w:rPr>
              <w:t xml:space="preserve"> (</w:t>
            </w:r>
            <w:proofErr w:type="spellStart"/>
            <w:r w:rsidR="00C8452E" w:rsidRPr="00C8452E">
              <w:rPr>
                <w:rFonts w:ascii="Arial" w:hAnsi="Arial" w:cs="Arial"/>
                <w:color w:val="000000"/>
                <w:sz w:val="20"/>
                <w:szCs w:val="20"/>
              </w:rPr>
              <w:t>Igloo</w:t>
            </w:r>
            <w:proofErr w:type="spellEnd"/>
            <w:r w:rsidR="00C8452E" w:rsidRPr="00C8452E">
              <w:rPr>
                <w:rFonts w:ascii="Arial" w:hAnsi="Arial" w:cs="Arial"/>
                <w:color w:val="000000"/>
                <w:sz w:val="20"/>
                <w:szCs w:val="20"/>
              </w:rPr>
              <w:t xml:space="preserve"> 1100 CU PWM PP (E)) </w:t>
            </w:r>
            <w:proofErr w:type="spellStart"/>
            <w:r w:rsidR="00C8452E" w:rsidRPr="00C8452E">
              <w:rPr>
                <w:rFonts w:ascii="Arial" w:hAnsi="Arial" w:cs="Arial"/>
                <w:color w:val="000000"/>
                <w:sz w:val="20"/>
                <w:szCs w:val="20"/>
              </w:rPr>
              <w:t>Cooler</w:t>
            </w:r>
            <w:proofErr w:type="spellEnd"/>
            <w:r w:rsidR="00C8452E" w:rsidRPr="00C8452E">
              <w:rPr>
                <w:rFonts w:ascii="Arial" w:hAnsi="Arial" w:cs="Arial"/>
                <w:color w:val="000000"/>
                <w:sz w:val="20"/>
                <w:szCs w:val="20"/>
              </w:rPr>
              <w:t xml:space="preserve"> </w:t>
            </w:r>
            <w:proofErr w:type="spellStart"/>
            <w:r w:rsidR="00C8452E" w:rsidRPr="00C8452E">
              <w:rPr>
                <w:rFonts w:ascii="Arial" w:hAnsi="Arial" w:cs="Arial"/>
                <w:color w:val="000000"/>
                <w:sz w:val="20"/>
                <w:szCs w:val="20"/>
              </w:rPr>
              <w:t>for</w:t>
            </w:r>
            <w:proofErr w:type="spellEnd"/>
            <w:r w:rsidR="00C8452E" w:rsidRPr="00C8452E">
              <w:rPr>
                <w:rFonts w:ascii="Arial" w:hAnsi="Arial" w:cs="Arial"/>
                <w:color w:val="000000"/>
                <w:sz w:val="20"/>
                <w:szCs w:val="20"/>
              </w:rPr>
              <w:t xml:space="preserve"> </w:t>
            </w:r>
            <w:proofErr w:type="spellStart"/>
            <w:r w:rsidR="00C8452E" w:rsidRPr="00C8452E">
              <w:rPr>
                <w:rFonts w:ascii="Arial" w:hAnsi="Arial" w:cs="Arial"/>
                <w:color w:val="000000"/>
                <w:sz w:val="20"/>
                <w:szCs w:val="20"/>
              </w:rPr>
              <w:t>Socket</w:t>
            </w:r>
            <w:proofErr w:type="spellEnd"/>
            <w:r w:rsidR="00C8452E" w:rsidRPr="00C8452E">
              <w:rPr>
                <w:rFonts w:ascii="Arial" w:hAnsi="Arial" w:cs="Arial"/>
                <w:color w:val="000000"/>
                <w:sz w:val="20"/>
                <w:szCs w:val="20"/>
              </w:rPr>
              <w:t xml:space="preserve"> 1156 (15-38 дБ, 3600об/мин, </w:t>
            </w:r>
            <w:proofErr w:type="spellStart"/>
            <w:r w:rsidR="00C8452E" w:rsidRPr="00C8452E">
              <w:rPr>
                <w:rFonts w:ascii="Arial" w:hAnsi="Arial" w:cs="Arial"/>
                <w:color w:val="000000"/>
                <w:sz w:val="20"/>
                <w:szCs w:val="20"/>
              </w:rPr>
              <w:t>Cu+Al</w:t>
            </w:r>
            <w:proofErr w:type="spellEnd"/>
            <w:r w:rsidR="00C8452E" w:rsidRPr="00C8452E">
              <w:rPr>
                <w:rFonts w:ascii="Arial" w:hAnsi="Arial" w:cs="Arial"/>
                <w:color w:val="000000"/>
                <w:sz w:val="20"/>
                <w:szCs w:val="20"/>
              </w:rPr>
              <w:t>)</w:t>
            </w:r>
            <w:r w:rsidR="00641555">
              <w:rPr>
                <w:rFonts w:ascii="Arial" w:hAnsi="Arial" w:cs="Arial"/>
                <w:color w:val="000000"/>
                <w:sz w:val="20"/>
                <w:szCs w:val="20"/>
              </w:rPr>
              <w:t xml:space="preserve"> или эквивалент</w:t>
            </w:r>
          </w:p>
          <w:p w:rsidR="00C8452E" w:rsidRPr="00641555" w:rsidRDefault="00C8452E" w:rsidP="00641555">
            <w:pPr>
              <w:rPr>
                <w:rFonts w:ascii="Arial" w:hAnsi="Arial" w:cs="Arial"/>
                <w:b/>
                <w:bCs/>
                <w:color w:val="000000"/>
                <w:sz w:val="20"/>
                <w:szCs w:val="20"/>
              </w:rPr>
            </w:pPr>
            <w:r w:rsidRPr="00641555">
              <w:rPr>
                <w:rFonts w:ascii="Arial" w:hAnsi="Arial" w:cs="Arial"/>
                <w:sz w:val="20"/>
                <w:szCs w:val="20"/>
              </w:rPr>
              <w:t xml:space="preserve">Модель </w:t>
            </w:r>
            <w:proofErr w:type="spellStart"/>
            <w:r w:rsidRPr="00641555">
              <w:rPr>
                <w:rFonts w:ascii="Arial" w:hAnsi="Arial" w:cs="Arial"/>
                <w:sz w:val="20"/>
                <w:szCs w:val="20"/>
              </w:rPr>
              <w:t>Igloo</w:t>
            </w:r>
            <w:proofErr w:type="spellEnd"/>
            <w:r w:rsidRPr="00641555">
              <w:rPr>
                <w:rFonts w:ascii="Arial" w:hAnsi="Arial" w:cs="Arial"/>
                <w:sz w:val="20"/>
                <w:szCs w:val="20"/>
              </w:rPr>
              <w:t xml:space="preserve"> 1100 CU PWM(E). Для процессора. Скорость вращения 3600 </w:t>
            </w:r>
            <w:proofErr w:type="gramStart"/>
            <w:r w:rsidRPr="00641555">
              <w:rPr>
                <w:rFonts w:ascii="Arial" w:hAnsi="Arial" w:cs="Arial"/>
                <w:sz w:val="20"/>
                <w:szCs w:val="20"/>
              </w:rPr>
              <w:t>об</w:t>
            </w:r>
            <w:proofErr w:type="gramEnd"/>
            <w:r w:rsidRPr="00641555">
              <w:rPr>
                <w:rFonts w:ascii="Arial" w:hAnsi="Arial" w:cs="Arial"/>
                <w:sz w:val="20"/>
                <w:szCs w:val="20"/>
              </w:rPr>
              <w:t xml:space="preserve">/мин. ± 10%. </w:t>
            </w:r>
            <w:proofErr w:type="spellStart"/>
            <w:r w:rsidRPr="00641555">
              <w:rPr>
                <w:rFonts w:ascii="Arial" w:hAnsi="Arial" w:cs="Arial"/>
                <w:sz w:val="20"/>
                <w:szCs w:val="20"/>
              </w:rPr>
              <w:t>Термопаста</w:t>
            </w:r>
            <w:proofErr w:type="spellEnd"/>
            <w:r w:rsidRPr="00641555">
              <w:rPr>
                <w:rFonts w:ascii="Arial" w:hAnsi="Arial" w:cs="Arial"/>
                <w:sz w:val="20"/>
                <w:szCs w:val="20"/>
              </w:rPr>
              <w:t xml:space="preserve"> нанесена на основание </w:t>
            </w:r>
            <w:proofErr w:type="spellStart"/>
            <w:r w:rsidRPr="00641555">
              <w:rPr>
                <w:rFonts w:ascii="Arial" w:hAnsi="Arial" w:cs="Arial"/>
                <w:sz w:val="20"/>
                <w:szCs w:val="20"/>
              </w:rPr>
              <w:t>кулера</w:t>
            </w:r>
            <w:proofErr w:type="spellEnd"/>
            <w:r w:rsidRPr="00641555">
              <w:rPr>
                <w:rFonts w:ascii="Arial" w:hAnsi="Arial" w:cs="Arial"/>
                <w:sz w:val="20"/>
                <w:szCs w:val="20"/>
              </w:rPr>
              <w:t>. Подшипник скольжения "Охлаждение"</w:t>
            </w:r>
            <w:proofErr w:type="gramStart"/>
            <w:r w:rsidRPr="00641555">
              <w:rPr>
                <w:rFonts w:ascii="Arial" w:hAnsi="Arial" w:cs="Arial"/>
                <w:sz w:val="20"/>
                <w:szCs w:val="20"/>
              </w:rPr>
              <w:t>.У</w:t>
            </w:r>
            <w:proofErr w:type="gramEnd"/>
            <w:r w:rsidRPr="00641555">
              <w:rPr>
                <w:rFonts w:ascii="Arial" w:hAnsi="Arial" w:cs="Arial"/>
                <w:sz w:val="20"/>
                <w:szCs w:val="20"/>
              </w:rPr>
              <w:t xml:space="preserve">правление скоростью вращения PWM (широтно-импульсная модуляция). Воздушный поток 50.082 CFM (при максимальной скорости вращения вентилятора). Материал радиатора Алюминий, медный стержень. Размеры вентилятора 80 </w:t>
            </w:r>
            <w:proofErr w:type="spellStart"/>
            <w:r w:rsidRPr="00641555">
              <w:rPr>
                <w:rFonts w:ascii="Arial" w:hAnsi="Arial" w:cs="Arial"/>
                <w:sz w:val="20"/>
                <w:szCs w:val="20"/>
              </w:rPr>
              <w:t>x</w:t>
            </w:r>
            <w:proofErr w:type="spellEnd"/>
            <w:r w:rsidRPr="00641555">
              <w:rPr>
                <w:rFonts w:ascii="Arial" w:hAnsi="Arial" w:cs="Arial"/>
                <w:sz w:val="20"/>
                <w:szCs w:val="20"/>
              </w:rPr>
              <w:t xml:space="preserve"> 80 </w:t>
            </w:r>
            <w:proofErr w:type="spellStart"/>
            <w:r w:rsidRPr="00641555">
              <w:rPr>
                <w:rFonts w:ascii="Arial" w:hAnsi="Arial" w:cs="Arial"/>
                <w:sz w:val="20"/>
                <w:szCs w:val="20"/>
              </w:rPr>
              <w:t>x</w:t>
            </w:r>
            <w:proofErr w:type="spellEnd"/>
            <w:r w:rsidRPr="00641555">
              <w:rPr>
                <w:rFonts w:ascii="Arial" w:hAnsi="Arial" w:cs="Arial"/>
                <w:sz w:val="20"/>
                <w:szCs w:val="20"/>
              </w:rPr>
              <w:t xml:space="preserve"> 25 мм. Питание</w:t>
            </w:r>
            <w:proofErr w:type="gramStart"/>
            <w:r w:rsidRPr="00641555">
              <w:rPr>
                <w:rFonts w:ascii="Arial" w:hAnsi="Arial" w:cs="Arial"/>
                <w:sz w:val="20"/>
                <w:szCs w:val="20"/>
              </w:rPr>
              <w:t xml:space="preserve"> О</w:t>
            </w:r>
            <w:proofErr w:type="gramEnd"/>
            <w:r w:rsidRPr="00641555">
              <w:rPr>
                <w:rFonts w:ascii="Arial" w:hAnsi="Arial" w:cs="Arial"/>
                <w:sz w:val="20"/>
                <w:szCs w:val="20"/>
              </w:rPr>
              <w:t xml:space="preserve">т 4-pin </w:t>
            </w:r>
            <w:proofErr w:type="spellStart"/>
            <w:r w:rsidRPr="00641555">
              <w:rPr>
                <w:rFonts w:ascii="Arial" w:hAnsi="Arial" w:cs="Arial"/>
                <w:sz w:val="20"/>
                <w:szCs w:val="20"/>
              </w:rPr>
              <w:t>коннектора</w:t>
            </w:r>
            <w:proofErr w:type="spellEnd"/>
            <w:r w:rsidRPr="00641555">
              <w:rPr>
                <w:rFonts w:ascii="Arial" w:hAnsi="Arial" w:cs="Arial"/>
                <w:sz w:val="20"/>
                <w:szCs w:val="20"/>
              </w:rPr>
              <w:t xml:space="preserve"> МП. Напряжение питания 12 Вольт Охлаждение</w:t>
            </w:r>
            <w:r w:rsidR="00641555" w:rsidRPr="00641555">
              <w:rPr>
                <w:rFonts w:ascii="Arial" w:hAnsi="Arial" w:cs="Arial"/>
                <w:sz w:val="20"/>
                <w:szCs w:val="20"/>
              </w:rPr>
              <w:t xml:space="preserve"> </w:t>
            </w:r>
            <w:r w:rsidRPr="00641555">
              <w:rPr>
                <w:rFonts w:ascii="Arial" w:hAnsi="Arial" w:cs="Arial"/>
                <w:sz w:val="20"/>
                <w:szCs w:val="20"/>
              </w:rPr>
              <w:t>Активное</w:t>
            </w:r>
            <w:r w:rsidR="00641555" w:rsidRPr="00641555">
              <w:rPr>
                <w:rFonts w:ascii="Arial" w:hAnsi="Arial" w:cs="Arial"/>
                <w:sz w:val="20"/>
                <w:szCs w:val="20"/>
              </w:rPr>
              <w:t>.</w:t>
            </w:r>
            <w:r w:rsidRPr="00641555">
              <w:rPr>
                <w:rFonts w:ascii="Arial" w:hAnsi="Arial" w:cs="Arial"/>
                <w:sz w:val="20"/>
                <w:szCs w:val="20"/>
              </w:rPr>
              <w:t xml:space="preserve"> Уровень шума</w:t>
            </w:r>
            <w:r w:rsidR="00641555" w:rsidRPr="00641555">
              <w:rPr>
                <w:rFonts w:ascii="Arial" w:hAnsi="Arial" w:cs="Arial"/>
                <w:sz w:val="20"/>
                <w:szCs w:val="20"/>
              </w:rPr>
              <w:t xml:space="preserve"> 15~38 дБ(A) </w:t>
            </w:r>
            <w:r w:rsidRPr="00641555">
              <w:rPr>
                <w:rFonts w:ascii="Arial" w:hAnsi="Arial" w:cs="Arial"/>
                <w:sz w:val="20"/>
                <w:szCs w:val="20"/>
              </w:rPr>
              <w:t>Совместимость вентилятора</w:t>
            </w:r>
            <w:r w:rsidR="00641555" w:rsidRPr="00641555">
              <w:rPr>
                <w:rFonts w:ascii="Arial" w:hAnsi="Arial" w:cs="Arial"/>
                <w:sz w:val="20"/>
                <w:szCs w:val="20"/>
              </w:rPr>
              <w:t xml:space="preserve"> </w:t>
            </w:r>
            <w:proofErr w:type="spellStart"/>
            <w:r w:rsidRPr="00641555">
              <w:rPr>
                <w:rFonts w:ascii="Arial" w:hAnsi="Arial" w:cs="Arial"/>
                <w:sz w:val="20"/>
                <w:szCs w:val="20"/>
              </w:rPr>
              <w:t>Socket</w:t>
            </w:r>
            <w:proofErr w:type="spellEnd"/>
            <w:r w:rsidRPr="00641555">
              <w:rPr>
                <w:rFonts w:ascii="Arial" w:hAnsi="Arial" w:cs="Arial"/>
                <w:sz w:val="20"/>
                <w:szCs w:val="20"/>
              </w:rPr>
              <w:t xml:space="preserve"> </w:t>
            </w:r>
            <w:r w:rsidRPr="00641555">
              <w:rPr>
                <w:rStyle w:val="dfaq"/>
                <w:rFonts w:ascii="Arial" w:hAnsi="Arial" w:cs="Arial"/>
                <w:sz w:val="20"/>
                <w:szCs w:val="20"/>
              </w:rPr>
              <w:t>LGA1156</w:t>
            </w:r>
            <w:r w:rsidRPr="00641555">
              <w:rPr>
                <w:rFonts w:ascii="Arial" w:hAnsi="Arial" w:cs="Arial"/>
                <w:sz w:val="20"/>
                <w:szCs w:val="20"/>
              </w:rPr>
              <w:t xml:space="preserve">, </w:t>
            </w:r>
            <w:proofErr w:type="spellStart"/>
            <w:r w:rsidRPr="00641555">
              <w:rPr>
                <w:rFonts w:ascii="Arial" w:hAnsi="Arial" w:cs="Arial"/>
                <w:sz w:val="20"/>
                <w:szCs w:val="20"/>
              </w:rPr>
              <w:t>Socket</w:t>
            </w:r>
            <w:proofErr w:type="spellEnd"/>
            <w:r w:rsidRPr="00641555">
              <w:rPr>
                <w:rFonts w:ascii="Arial" w:hAnsi="Arial" w:cs="Arial"/>
                <w:sz w:val="20"/>
                <w:szCs w:val="20"/>
              </w:rPr>
              <w:t xml:space="preserve"> </w:t>
            </w:r>
            <w:r w:rsidRPr="00641555">
              <w:rPr>
                <w:rStyle w:val="dfaq"/>
                <w:rFonts w:ascii="Arial" w:hAnsi="Arial" w:cs="Arial"/>
                <w:sz w:val="20"/>
                <w:szCs w:val="20"/>
              </w:rPr>
              <w:t>LGA1155</w:t>
            </w:r>
            <w:r w:rsidR="00641555" w:rsidRPr="00641555">
              <w:rPr>
                <w:rStyle w:val="dfaq"/>
                <w:rFonts w:ascii="Arial" w:hAnsi="Arial" w:cs="Arial"/>
                <w:sz w:val="20"/>
                <w:szCs w:val="20"/>
              </w:rPr>
              <w:t>.</w:t>
            </w:r>
            <w:r w:rsidRPr="00641555">
              <w:rPr>
                <w:rFonts w:ascii="Arial" w:hAnsi="Arial" w:cs="Arial"/>
                <w:sz w:val="20"/>
                <w:szCs w:val="20"/>
              </w:rPr>
              <w:t xml:space="preserve"> Совместимость</w:t>
            </w:r>
            <w:r w:rsidR="00641555" w:rsidRPr="00641555">
              <w:rPr>
                <w:rFonts w:ascii="Arial" w:hAnsi="Arial" w:cs="Arial"/>
                <w:sz w:val="20"/>
                <w:szCs w:val="20"/>
                <w:lang w:val="en-US"/>
              </w:rPr>
              <w:t xml:space="preserve"> </w:t>
            </w:r>
            <w:r w:rsidR="00641555" w:rsidRPr="00641555">
              <w:rPr>
                <w:rFonts w:ascii="Arial" w:hAnsi="Arial" w:cs="Arial"/>
                <w:sz w:val="20"/>
                <w:szCs w:val="20"/>
              </w:rPr>
              <w:t>п</w:t>
            </w:r>
            <w:r w:rsidRPr="00641555">
              <w:rPr>
                <w:rFonts w:ascii="Arial" w:hAnsi="Arial" w:cs="Arial"/>
                <w:sz w:val="20"/>
                <w:szCs w:val="20"/>
              </w:rPr>
              <w:t>роцессоры</w:t>
            </w:r>
            <w:r w:rsidRPr="00641555">
              <w:rPr>
                <w:rFonts w:ascii="Arial" w:hAnsi="Arial" w:cs="Arial"/>
                <w:sz w:val="20"/>
                <w:szCs w:val="20"/>
                <w:lang w:val="en-US"/>
              </w:rPr>
              <w:t xml:space="preserve"> Intel Core I7 8xx, Core I5 5xx, Core I3, Pentium G6xx0</w:t>
            </w:r>
            <w:r w:rsidR="00641555" w:rsidRPr="00641555">
              <w:rPr>
                <w:rFonts w:ascii="Arial" w:hAnsi="Arial" w:cs="Arial"/>
                <w:sz w:val="20"/>
                <w:szCs w:val="20"/>
                <w:lang w:val="en-US"/>
              </w:rPr>
              <w:t>.</w:t>
            </w:r>
            <w:r w:rsidRPr="00641555">
              <w:rPr>
                <w:rFonts w:ascii="Arial" w:hAnsi="Arial" w:cs="Arial"/>
                <w:sz w:val="20"/>
                <w:szCs w:val="20"/>
                <w:lang w:val="en-US"/>
              </w:rPr>
              <w:t xml:space="preserve"> </w:t>
            </w:r>
            <w:r w:rsidRPr="00641555">
              <w:rPr>
                <w:rFonts w:ascii="Arial" w:hAnsi="Arial" w:cs="Arial"/>
                <w:sz w:val="20"/>
                <w:szCs w:val="20"/>
              </w:rPr>
              <w:t>Низкопрофильный</w:t>
            </w:r>
            <w:r w:rsidR="00641555" w:rsidRPr="00F44C49">
              <w:rPr>
                <w:rFonts w:ascii="Arial" w:hAnsi="Arial" w:cs="Arial"/>
                <w:sz w:val="20"/>
                <w:szCs w:val="20"/>
              </w:rPr>
              <w:t>.</w:t>
            </w:r>
            <w:r w:rsidRPr="00F44C49">
              <w:rPr>
                <w:rFonts w:ascii="Arial" w:hAnsi="Arial" w:cs="Arial"/>
                <w:sz w:val="20"/>
                <w:szCs w:val="20"/>
              </w:rPr>
              <w:t xml:space="preserve"> </w:t>
            </w:r>
            <w:r w:rsidRPr="00641555">
              <w:rPr>
                <w:rFonts w:ascii="Arial" w:hAnsi="Arial" w:cs="Arial"/>
                <w:sz w:val="20"/>
                <w:szCs w:val="20"/>
              </w:rPr>
              <w:t>MTBF</w:t>
            </w:r>
            <w:r w:rsidR="00641555" w:rsidRPr="00641555">
              <w:rPr>
                <w:rFonts w:ascii="Arial" w:hAnsi="Arial" w:cs="Arial"/>
                <w:sz w:val="20"/>
                <w:szCs w:val="20"/>
              </w:rPr>
              <w:t xml:space="preserve"> </w:t>
            </w:r>
            <w:r w:rsidRPr="00641555">
              <w:rPr>
                <w:rFonts w:ascii="Arial" w:hAnsi="Arial" w:cs="Arial"/>
                <w:sz w:val="20"/>
                <w:szCs w:val="20"/>
              </w:rPr>
              <w:t>35 тыс. часов</w:t>
            </w:r>
            <w:r w:rsidR="00641555" w:rsidRPr="00641555">
              <w:rPr>
                <w:rFonts w:ascii="Arial" w:hAnsi="Arial" w:cs="Arial"/>
                <w:sz w:val="20"/>
                <w:szCs w:val="20"/>
              </w:rPr>
              <w:t>.</w:t>
            </w:r>
            <w:r w:rsidRPr="00641555">
              <w:rPr>
                <w:rFonts w:ascii="Arial" w:hAnsi="Arial" w:cs="Arial"/>
                <w:sz w:val="20"/>
                <w:szCs w:val="20"/>
              </w:rPr>
              <w:t xml:space="preserve"> Потребление энергии</w:t>
            </w:r>
            <w:r w:rsidR="00641555" w:rsidRPr="00641555">
              <w:rPr>
                <w:rFonts w:ascii="Arial" w:hAnsi="Arial" w:cs="Arial"/>
                <w:sz w:val="20"/>
                <w:szCs w:val="20"/>
              </w:rPr>
              <w:t xml:space="preserve"> </w:t>
            </w:r>
            <w:r w:rsidRPr="00641555">
              <w:rPr>
                <w:rFonts w:ascii="Arial" w:hAnsi="Arial" w:cs="Arial"/>
                <w:sz w:val="20"/>
                <w:szCs w:val="20"/>
              </w:rPr>
              <w:t>5.472 Вт</w:t>
            </w:r>
            <w:r w:rsidR="00641555" w:rsidRPr="00641555">
              <w:rPr>
                <w:rFonts w:ascii="Arial" w:hAnsi="Arial" w:cs="Arial"/>
                <w:sz w:val="20"/>
                <w:szCs w:val="20"/>
              </w:rPr>
              <w:t>.</w:t>
            </w:r>
            <w:r w:rsidRPr="00641555">
              <w:rPr>
                <w:rFonts w:ascii="Arial" w:hAnsi="Arial" w:cs="Arial"/>
                <w:sz w:val="20"/>
                <w:szCs w:val="20"/>
              </w:rPr>
              <w:t xml:space="preserve"> Размеры (ширина </w:t>
            </w:r>
            <w:proofErr w:type="spellStart"/>
            <w:r w:rsidRPr="00641555">
              <w:rPr>
                <w:rFonts w:ascii="Arial" w:hAnsi="Arial" w:cs="Arial"/>
                <w:sz w:val="20"/>
                <w:szCs w:val="20"/>
              </w:rPr>
              <w:t>x</w:t>
            </w:r>
            <w:proofErr w:type="spellEnd"/>
            <w:r w:rsidRPr="00641555">
              <w:rPr>
                <w:rFonts w:ascii="Arial" w:hAnsi="Arial" w:cs="Arial"/>
                <w:sz w:val="20"/>
                <w:szCs w:val="20"/>
              </w:rPr>
              <w:t xml:space="preserve"> высота </w:t>
            </w:r>
            <w:proofErr w:type="spellStart"/>
            <w:r w:rsidRPr="00641555">
              <w:rPr>
                <w:rFonts w:ascii="Arial" w:hAnsi="Arial" w:cs="Arial"/>
                <w:sz w:val="20"/>
                <w:szCs w:val="20"/>
              </w:rPr>
              <w:t>x</w:t>
            </w:r>
            <w:proofErr w:type="spellEnd"/>
            <w:r w:rsidRPr="00641555">
              <w:rPr>
                <w:rFonts w:ascii="Arial" w:hAnsi="Arial" w:cs="Arial"/>
                <w:sz w:val="20"/>
                <w:szCs w:val="20"/>
              </w:rPr>
              <w:t xml:space="preserve"> глубина)</w:t>
            </w:r>
            <w:r w:rsidR="00641555" w:rsidRPr="00641555">
              <w:rPr>
                <w:rFonts w:ascii="Arial" w:hAnsi="Arial" w:cs="Arial"/>
                <w:sz w:val="20"/>
                <w:szCs w:val="20"/>
              </w:rPr>
              <w:t xml:space="preserve"> </w:t>
            </w:r>
            <w:r w:rsidRPr="00641555">
              <w:rPr>
                <w:rFonts w:ascii="Arial" w:hAnsi="Arial" w:cs="Arial"/>
                <w:sz w:val="20"/>
                <w:szCs w:val="20"/>
              </w:rPr>
              <w:t xml:space="preserve">100 </w:t>
            </w:r>
            <w:proofErr w:type="spellStart"/>
            <w:r w:rsidRPr="00641555">
              <w:rPr>
                <w:rFonts w:ascii="Arial" w:hAnsi="Arial" w:cs="Arial"/>
                <w:sz w:val="20"/>
                <w:szCs w:val="20"/>
              </w:rPr>
              <w:t>x</w:t>
            </w:r>
            <w:proofErr w:type="spellEnd"/>
            <w:r w:rsidRPr="00641555">
              <w:rPr>
                <w:rFonts w:ascii="Arial" w:hAnsi="Arial" w:cs="Arial"/>
                <w:sz w:val="20"/>
                <w:szCs w:val="20"/>
              </w:rPr>
              <w:t xml:space="preserve"> 67 </w:t>
            </w:r>
            <w:proofErr w:type="spellStart"/>
            <w:r w:rsidRPr="00641555">
              <w:rPr>
                <w:rFonts w:ascii="Arial" w:hAnsi="Arial" w:cs="Arial"/>
                <w:sz w:val="20"/>
                <w:szCs w:val="20"/>
              </w:rPr>
              <w:t>x</w:t>
            </w:r>
            <w:proofErr w:type="spellEnd"/>
            <w:r w:rsidRPr="00641555">
              <w:rPr>
                <w:rFonts w:ascii="Arial" w:hAnsi="Arial" w:cs="Arial"/>
                <w:sz w:val="20"/>
                <w:szCs w:val="20"/>
              </w:rPr>
              <w:t xml:space="preserve"> 100 мм</w:t>
            </w:r>
            <w:r w:rsidR="00641555" w:rsidRPr="00641555">
              <w:rPr>
                <w:rFonts w:ascii="Arial" w:hAnsi="Arial" w:cs="Arial"/>
                <w:sz w:val="20"/>
                <w:szCs w:val="20"/>
              </w:rPr>
              <w:t>.</w:t>
            </w:r>
            <w:r w:rsidRPr="00641555">
              <w:rPr>
                <w:rFonts w:ascii="Arial" w:hAnsi="Arial" w:cs="Arial"/>
                <w:sz w:val="20"/>
                <w:szCs w:val="20"/>
              </w:rPr>
              <w:t xml:space="preserve"> Вес</w:t>
            </w:r>
            <w:r w:rsidR="00641555" w:rsidRPr="00641555">
              <w:rPr>
                <w:rFonts w:ascii="Arial" w:hAnsi="Arial" w:cs="Arial"/>
                <w:sz w:val="20"/>
                <w:szCs w:val="20"/>
              </w:rPr>
              <w:t xml:space="preserve"> 475 грамм. </w:t>
            </w:r>
            <w:r w:rsidRPr="00641555">
              <w:rPr>
                <w:rFonts w:ascii="Arial" w:hAnsi="Arial" w:cs="Arial"/>
                <w:sz w:val="20"/>
                <w:szCs w:val="20"/>
              </w:rPr>
              <w:t>К</w:t>
            </w:r>
            <w:r w:rsidR="00641555" w:rsidRPr="00641555">
              <w:rPr>
                <w:rFonts w:ascii="Arial" w:hAnsi="Arial" w:cs="Arial"/>
                <w:sz w:val="20"/>
                <w:szCs w:val="20"/>
              </w:rPr>
              <w:t xml:space="preserve">репление на защелках. </w:t>
            </w:r>
            <w:r w:rsidRPr="00641555">
              <w:rPr>
                <w:rFonts w:ascii="Arial" w:hAnsi="Arial" w:cs="Arial"/>
                <w:sz w:val="20"/>
                <w:szCs w:val="20"/>
              </w:rPr>
              <w:t xml:space="preserve">Размеры упаковки (измерено в </w:t>
            </w:r>
            <w:proofErr w:type="spellStart"/>
            <w:r w:rsidRPr="00641555">
              <w:rPr>
                <w:rFonts w:ascii="Arial" w:hAnsi="Arial" w:cs="Arial"/>
                <w:sz w:val="20"/>
                <w:szCs w:val="20"/>
              </w:rPr>
              <w:t>НИКСе</w:t>
            </w:r>
            <w:proofErr w:type="spellEnd"/>
            <w:r w:rsidRPr="00641555">
              <w:rPr>
                <w:rFonts w:ascii="Arial" w:hAnsi="Arial" w:cs="Arial"/>
                <w:sz w:val="20"/>
                <w:szCs w:val="20"/>
              </w:rPr>
              <w:t>)</w:t>
            </w:r>
            <w:r w:rsidR="00641555" w:rsidRPr="00641555">
              <w:rPr>
                <w:rFonts w:ascii="Arial" w:hAnsi="Arial" w:cs="Arial"/>
                <w:sz w:val="20"/>
                <w:szCs w:val="20"/>
              </w:rPr>
              <w:t xml:space="preserve"> </w:t>
            </w:r>
            <w:r w:rsidRPr="00641555">
              <w:rPr>
                <w:rFonts w:ascii="Arial" w:hAnsi="Arial" w:cs="Arial"/>
                <w:sz w:val="20"/>
                <w:szCs w:val="20"/>
              </w:rPr>
              <w:t xml:space="preserve">10 </w:t>
            </w:r>
            <w:proofErr w:type="spellStart"/>
            <w:r w:rsidRPr="00641555">
              <w:rPr>
                <w:rFonts w:ascii="Arial" w:hAnsi="Arial" w:cs="Arial"/>
                <w:sz w:val="20"/>
                <w:szCs w:val="20"/>
              </w:rPr>
              <w:t>x</w:t>
            </w:r>
            <w:proofErr w:type="spellEnd"/>
            <w:r w:rsidRPr="00641555">
              <w:rPr>
                <w:rFonts w:ascii="Arial" w:hAnsi="Arial" w:cs="Arial"/>
                <w:sz w:val="20"/>
                <w:szCs w:val="20"/>
              </w:rPr>
              <w:t xml:space="preserve"> 10 </w:t>
            </w:r>
            <w:proofErr w:type="spellStart"/>
            <w:r w:rsidRPr="00641555">
              <w:rPr>
                <w:rFonts w:ascii="Arial" w:hAnsi="Arial" w:cs="Arial"/>
                <w:sz w:val="20"/>
                <w:szCs w:val="20"/>
              </w:rPr>
              <w:t>x</w:t>
            </w:r>
            <w:proofErr w:type="spellEnd"/>
            <w:r w:rsidRPr="00641555">
              <w:rPr>
                <w:rFonts w:ascii="Arial" w:hAnsi="Arial" w:cs="Arial"/>
                <w:sz w:val="20"/>
                <w:szCs w:val="20"/>
              </w:rPr>
              <w:t xml:space="preserve"> 9 см</w:t>
            </w:r>
            <w:r w:rsidR="00641555" w:rsidRPr="00641555">
              <w:rPr>
                <w:rFonts w:ascii="Arial" w:hAnsi="Arial" w:cs="Arial"/>
                <w:sz w:val="20"/>
                <w:szCs w:val="20"/>
              </w:rPr>
              <w:t>.</w:t>
            </w:r>
            <w:r w:rsidRPr="00641555">
              <w:rPr>
                <w:rFonts w:ascii="Arial" w:hAnsi="Arial" w:cs="Arial"/>
                <w:sz w:val="20"/>
                <w:szCs w:val="20"/>
              </w:rPr>
              <w:t xml:space="preserve"> Вес брутто (измерено в </w:t>
            </w:r>
            <w:proofErr w:type="spellStart"/>
            <w:r w:rsidRPr="00641555">
              <w:rPr>
                <w:rFonts w:ascii="Arial" w:hAnsi="Arial" w:cs="Arial"/>
                <w:sz w:val="20"/>
                <w:szCs w:val="20"/>
              </w:rPr>
              <w:t>НИКСе</w:t>
            </w:r>
            <w:proofErr w:type="spellEnd"/>
            <w:r w:rsidRPr="00641555">
              <w:rPr>
                <w:rFonts w:ascii="Arial" w:hAnsi="Arial" w:cs="Arial"/>
                <w:sz w:val="20"/>
                <w:szCs w:val="20"/>
              </w:rPr>
              <w:t>)</w:t>
            </w:r>
            <w:r w:rsidR="00641555" w:rsidRPr="00641555">
              <w:rPr>
                <w:rFonts w:ascii="Arial" w:hAnsi="Arial" w:cs="Arial"/>
                <w:sz w:val="20"/>
                <w:szCs w:val="20"/>
              </w:rPr>
              <w:t xml:space="preserve"> </w:t>
            </w:r>
            <w:r w:rsidRPr="00641555">
              <w:rPr>
                <w:rFonts w:ascii="Arial" w:hAnsi="Arial" w:cs="Arial"/>
                <w:sz w:val="20"/>
                <w:szCs w:val="20"/>
              </w:rPr>
              <w:t>0.523 кг</w:t>
            </w:r>
            <w:r w:rsidR="00641555" w:rsidRPr="00641555">
              <w:rPr>
                <w:rFonts w:ascii="Arial" w:hAnsi="Arial" w:cs="Arial"/>
                <w:sz w:val="20"/>
                <w:szCs w:val="20"/>
              </w:rPr>
              <w:t>.</w:t>
            </w:r>
          </w:p>
        </w:tc>
        <w:tc>
          <w:tcPr>
            <w:tcW w:w="1018" w:type="dxa"/>
            <w:tcBorders>
              <w:top w:val="single" w:sz="4" w:space="0" w:color="auto"/>
              <w:left w:val="nil"/>
              <w:bottom w:val="nil"/>
              <w:right w:val="single" w:sz="4" w:space="0" w:color="auto"/>
            </w:tcBorders>
            <w:vAlign w:val="center"/>
            <w:hideMark/>
          </w:tcPr>
          <w:p w:rsidR="00381F21" w:rsidRPr="00FA183E"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4F42CC">
        <w:trPr>
          <w:trHeight w:val="147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1.4</w:t>
            </w:r>
          </w:p>
        </w:tc>
        <w:tc>
          <w:tcPr>
            <w:tcW w:w="8042" w:type="dxa"/>
            <w:tcBorders>
              <w:top w:val="single" w:sz="4" w:space="0" w:color="auto"/>
              <w:left w:val="nil"/>
              <w:bottom w:val="single" w:sz="4" w:space="0" w:color="auto"/>
              <w:right w:val="single" w:sz="4" w:space="0" w:color="000000"/>
            </w:tcBorders>
            <w:shd w:val="clear" w:color="000000" w:fill="FFFFFF"/>
            <w:hideMark/>
          </w:tcPr>
          <w:p w:rsidR="00764235" w:rsidRDefault="00381F21" w:rsidP="004F42CC">
            <w:pPr>
              <w:rPr>
                <w:rFonts w:ascii="Arial" w:hAnsi="Arial" w:cs="Arial"/>
                <w:color w:val="000000"/>
                <w:sz w:val="20"/>
                <w:szCs w:val="20"/>
              </w:rPr>
            </w:pPr>
            <w:r>
              <w:rPr>
                <w:rFonts w:ascii="Arial" w:hAnsi="Arial" w:cs="Arial"/>
                <w:b/>
                <w:bCs/>
                <w:color w:val="000000"/>
                <w:sz w:val="20"/>
                <w:szCs w:val="20"/>
              </w:rPr>
              <w:t>Накопитель на жёстких магнитных дисках</w:t>
            </w:r>
            <w:r>
              <w:rPr>
                <w:rFonts w:ascii="Arial" w:hAnsi="Arial" w:cs="Arial"/>
                <w:color w:val="000000"/>
                <w:sz w:val="20"/>
                <w:szCs w:val="20"/>
              </w:rPr>
              <w:t xml:space="preserve">                                                            </w:t>
            </w:r>
            <w:r w:rsidR="00764235" w:rsidRPr="00764235">
              <w:rPr>
                <w:rFonts w:ascii="Arial" w:hAnsi="Arial" w:cs="Arial"/>
                <w:color w:val="000000"/>
                <w:sz w:val="20"/>
                <w:szCs w:val="20"/>
              </w:rPr>
              <w:t xml:space="preserve">HDD 500 </w:t>
            </w:r>
            <w:proofErr w:type="spellStart"/>
            <w:r w:rsidR="00764235" w:rsidRPr="00764235">
              <w:rPr>
                <w:rFonts w:ascii="Arial" w:hAnsi="Arial" w:cs="Arial"/>
                <w:color w:val="000000"/>
                <w:sz w:val="20"/>
                <w:szCs w:val="20"/>
              </w:rPr>
              <w:t>Gb</w:t>
            </w:r>
            <w:proofErr w:type="spellEnd"/>
            <w:r w:rsidR="00764235" w:rsidRPr="00764235">
              <w:rPr>
                <w:rFonts w:ascii="Arial" w:hAnsi="Arial" w:cs="Arial"/>
                <w:color w:val="000000"/>
                <w:sz w:val="20"/>
                <w:szCs w:val="20"/>
              </w:rPr>
              <w:t xml:space="preserve"> SATA 6Gb/</w:t>
            </w:r>
            <w:proofErr w:type="spellStart"/>
            <w:r w:rsidR="00764235" w:rsidRPr="00764235">
              <w:rPr>
                <w:rFonts w:ascii="Arial" w:hAnsi="Arial" w:cs="Arial"/>
                <w:color w:val="000000"/>
                <w:sz w:val="20"/>
                <w:szCs w:val="20"/>
              </w:rPr>
              <w:t>s</w:t>
            </w:r>
            <w:proofErr w:type="spellEnd"/>
            <w:r w:rsidR="00764235" w:rsidRPr="00764235">
              <w:rPr>
                <w:rFonts w:ascii="Arial" w:hAnsi="Arial" w:cs="Arial"/>
                <w:color w:val="000000"/>
                <w:sz w:val="20"/>
                <w:szCs w:val="20"/>
              </w:rPr>
              <w:t xml:space="preserve"> </w:t>
            </w:r>
            <w:proofErr w:type="spellStart"/>
            <w:r w:rsidR="00764235" w:rsidRPr="00764235">
              <w:rPr>
                <w:rFonts w:ascii="Arial" w:hAnsi="Arial" w:cs="Arial"/>
                <w:color w:val="000000"/>
                <w:sz w:val="20"/>
                <w:szCs w:val="20"/>
              </w:rPr>
              <w:t>Seagate</w:t>
            </w:r>
            <w:proofErr w:type="spellEnd"/>
            <w:r w:rsidR="00764235" w:rsidRPr="00764235">
              <w:rPr>
                <w:rFonts w:ascii="Arial" w:hAnsi="Arial" w:cs="Arial"/>
                <w:color w:val="000000"/>
                <w:sz w:val="20"/>
                <w:szCs w:val="20"/>
              </w:rPr>
              <w:t xml:space="preserve"> </w:t>
            </w:r>
            <w:proofErr w:type="spellStart"/>
            <w:r w:rsidR="00764235" w:rsidRPr="00764235">
              <w:rPr>
                <w:rFonts w:ascii="Arial" w:hAnsi="Arial" w:cs="Arial"/>
                <w:color w:val="000000"/>
                <w:sz w:val="20"/>
                <w:szCs w:val="20"/>
              </w:rPr>
              <w:t>Barracuda</w:t>
            </w:r>
            <w:proofErr w:type="spellEnd"/>
            <w:r w:rsidR="00764235" w:rsidRPr="00764235">
              <w:rPr>
                <w:rFonts w:ascii="Arial" w:hAnsi="Arial" w:cs="Arial"/>
                <w:color w:val="000000"/>
                <w:sz w:val="20"/>
                <w:szCs w:val="20"/>
              </w:rPr>
              <w:t xml:space="preserve"> 7200.12 (ST500DM002) 7200rpm 16Mb       </w:t>
            </w:r>
            <w:r>
              <w:rPr>
                <w:rFonts w:ascii="Arial" w:hAnsi="Arial" w:cs="Arial"/>
                <w:color w:val="000000"/>
                <w:sz w:val="20"/>
                <w:szCs w:val="20"/>
              </w:rPr>
              <w:t xml:space="preserve">или эквивалент:  </w:t>
            </w:r>
          </w:p>
          <w:p w:rsidR="00381F21" w:rsidRPr="003E618E" w:rsidRDefault="00764235" w:rsidP="003E618E">
            <w:pPr>
              <w:rPr>
                <w:rFonts w:ascii="Arial" w:hAnsi="Arial" w:cs="Arial"/>
                <w:color w:val="000000"/>
                <w:sz w:val="20"/>
                <w:szCs w:val="20"/>
              </w:rPr>
            </w:pPr>
            <w:r w:rsidRPr="003E618E">
              <w:rPr>
                <w:rFonts w:ascii="Arial" w:hAnsi="Arial" w:cs="Arial"/>
                <w:sz w:val="20"/>
                <w:szCs w:val="20"/>
              </w:rPr>
              <w:t xml:space="preserve">Модель 500 Гб </w:t>
            </w:r>
            <w:proofErr w:type="spellStart"/>
            <w:r w:rsidRPr="003E618E">
              <w:rPr>
                <w:rStyle w:val="dfaq"/>
                <w:rFonts w:ascii="Arial" w:hAnsi="Arial" w:cs="Arial"/>
                <w:sz w:val="20"/>
                <w:szCs w:val="20"/>
              </w:rPr>
              <w:t>Barracuda</w:t>
            </w:r>
            <w:proofErr w:type="spellEnd"/>
            <w:r w:rsidRPr="003E618E">
              <w:rPr>
                <w:rFonts w:ascii="Arial" w:hAnsi="Arial" w:cs="Arial"/>
                <w:sz w:val="20"/>
                <w:szCs w:val="20"/>
              </w:rPr>
              <w:t xml:space="preserve"> 7200 ST500DM002 Формат накопителя 3.5" Скорость вращения шпинделя 7200 оборотов/мин. Буфер </w:t>
            </w:r>
            <w:r w:rsidRPr="003E618E">
              <w:rPr>
                <w:rStyle w:val="dfaq"/>
                <w:rFonts w:ascii="Arial" w:hAnsi="Arial" w:cs="Arial"/>
                <w:sz w:val="20"/>
                <w:szCs w:val="20"/>
              </w:rPr>
              <w:t>HDD</w:t>
            </w:r>
            <w:r w:rsidRPr="003E618E">
              <w:rPr>
                <w:rFonts w:ascii="Arial" w:hAnsi="Arial" w:cs="Arial"/>
                <w:sz w:val="20"/>
                <w:szCs w:val="20"/>
              </w:rPr>
              <w:t xml:space="preserve">16 Мб Среднее время доступа12 мс Интерфейс </w:t>
            </w:r>
            <w:r w:rsidRPr="003E618E">
              <w:rPr>
                <w:rStyle w:val="dfaq"/>
                <w:rFonts w:ascii="Arial" w:hAnsi="Arial" w:cs="Arial"/>
                <w:sz w:val="20"/>
                <w:szCs w:val="20"/>
              </w:rPr>
              <w:t>HDD</w:t>
            </w:r>
            <w:r w:rsidR="001C374A" w:rsidRPr="003E618E">
              <w:rPr>
                <w:rStyle w:val="dfaq"/>
                <w:rFonts w:ascii="Arial" w:hAnsi="Arial" w:cs="Arial"/>
                <w:sz w:val="20"/>
                <w:szCs w:val="20"/>
              </w:rPr>
              <w:t xml:space="preserve"> </w:t>
            </w:r>
            <w:r w:rsidRPr="003E618E">
              <w:rPr>
                <w:rStyle w:val="dfaq"/>
                <w:rFonts w:ascii="Arial" w:hAnsi="Arial" w:cs="Arial"/>
                <w:sz w:val="20"/>
                <w:szCs w:val="20"/>
              </w:rPr>
              <w:t>SATA</w:t>
            </w:r>
            <w:r w:rsidRPr="003E618E">
              <w:rPr>
                <w:rFonts w:ascii="Arial" w:hAnsi="Arial" w:cs="Arial"/>
                <w:sz w:val="20"/>
                <w:szCs w:val="20"/>
              </w:rPr>
              <w:t xml:space="preserve"> 6Gb/</w:t>
            </w:r>
            <w:proofErr w:type="spellStart"/>
            <w:r w:rsidRPr="003E618E">
              <w:rPr>
                <w:rFonts w:ascii="Arial" w:hAnsi="Arial" w:cs="Arial"/>
                <w:sz w:val="20"/>
                <w:szCs w:val="20"/>
              </w:rPr>
              <w:t>s</w:t>
            </w:r>
            <w:proofErr w:type="spellEnd"/>
            <w:r w:rsidRPr="003E618E">
              <w:rPr>
                <w:rFonts w:ascii="Arial" w:hAnsi="Arial" w:cs="Arial"/>
                <w:sz w:val="20"/>
                <w:szCs w:val="20"/>
              </w:rPr>
              <w:t xml:space="preserve"> Пропускная способность интерфейса</w:t>
            </w:r>
            <w:r w:rsidR="001C374A" w:rsidRPr="003E618E">
              <w:rPr>
                <w:rFonts w:ascii="Arial" w:hAnsi="Arial" w:cs="Arial"/>
                <w:sz w:val="20"/>
                <w:szCs w:val="20"/>
              </w:rPr>
              <w:t xml:space="preserve"> </w:t>
            </w:r>
            <w:r w:rsidR="003E618E" w:rsidRPr="003E618E">
              <w:rPr>
                <w:rFonts w:ascii="Arial" w:hAnsi="Arial" w:cs="Arial"/>
                <w:sz w:val="20"/>
                <w:szCs w:val="20"/>
              </w:rPr>
              <w:t xml:space="preserve">6 Гбит/сек. </w:t>
            </w:r>
            <w:r w:rsidRPr="003E618E">
              <w:rPr>
                <w:rFonts w:ascii="Arial" w:hAnsi="Arial" w:cs="Arial"/>
                <w:sz w:val="20"/>
                <w:szCs w:val="20"/>
              </w:rPr>
              <w:t xml:space="preserve">Поддержка </w:t>
            </w:r>
            <w:r w:rsidRPr="003E618E">
              <w:rPr>
                <w:rStyle w:val="dfaq"/>
                <w:rFonts w:ascii="Arial" w:hAnsi="Arial" w:cs="Arial"/>
                <w:sz w:val="20"/>
                <w:szCs w:val="20"/>
              </w:rPr>
              <w:t>NCQ</w:t>
            </w:r>
            <w:r w:rsidR="003E618E" w:rsidRPr="003E618E">
              <w:rPr>
                <w:rStyle w:val="dfaq"/>
                <w:rFonts w:ascii="Arial" w:hAnsi="Arial" w:cs="Arial"/>
                <w:sz w:val="20"/>
                <w:szCs w:val="20"/>
              </w:rPr>
              <w:t>.</w:t>
            </w:r>
            <w:r w:rsidRPr="003E618E">
              <w:rPr>
                <w:rFonts w:ascii="Arial" w:hAnsi="Arial" w:cs="Arial"/>
                <w:sz w:val="20"/>
                <w:szCs w:val="20"/>
              </w:rPr>
              <w:t xml:space="preserve"> Головки</w:t>
            </w:r>
            <w:r w:rsidR="003E618E" w:rsidRPr="003E618E">
              <w:rPr>
                <w:rFonts w:ascii="Arial" w:hAnsi="Arial" w:cs="Arial"/>
                <w:sz w:val="20"/>
                <w:szCs w:val="20"/>
              </w:rPr>
              <w:t xml:space="preserve"> </w:t>
            </w:r>
            <w:r w:rsidRPr="003E618E">
              <w:rPr>
                <w:rFonts w:ascii="Arial" w:hAnsi="Arial" w:cs="Arial"/>
                <w:sz w:val="20"/>
                <w:szCs w:val="20"/>
              </w:rPr>
              <w:t>2</w:t>
            </w:r>
            <w:r w:rsidR="003E618E" w:rsidRPr="003E618E">
              <w:rPr>
                <w:rFonts w:ascii="Arial" w:hAnsi="Arial" w:cs="Arial"/>
                <w:sz w:val="20"/>
                <w:szCs w:val="20"/>
              </w:rPr>
              <w:t>.</w:t>
            </w:r>
            <w:r w:rsidRPr="003E618E">
              <w:rPr>
                <w:rFonts w:ascii="Arial" w:hAnsi="Arial" w:cs="Arial"/>
                <w:sz w:val="20"/>
                <w:szCs w:val="20"/>
              </w:rPr>
              <w:t xml:space="preserve"> Число пластин</w:t>
            </w:r>
            <w:r w:rsidR="003E618E" w:rsidRPr="003E618E">
              <w:rPr>
                <w:rFonts w:ascii="Arial" w:hAnsi="Arial" w:cs="Arial"/>
                <w:sz w:val="20"/>
                <w:szCs w:val="20"/>
              </w:rPr>
              <w:t xml:space="preserve"> </w:t>
            </w:r>
            <w:r w:rsidRPr="003E618E">
              <w:rPr>
                <w:rFonts w:ascii="Arial" w:hAnsi="Arial" w:cs="Arial"/>
                <w:sz w:val="20"/>
                <w:szCs w:val="20"/>
              </w:rPr>
              <w:t>1</w:t>
            </w:r>
            <w:r w:rsidR="003E618E" w:rsidRPr="003E618E">
              <w:rPr>
                <w:rFonts w:ascii="Arial" w:hAnsi="Arial" w:cs="Arial"/>
                <w:sz w:val="20"/>
                <w:szCs w:val="20"/>
              </w:rPr>
              <w:t>.</w:t>
            </w:r>
            <w:r w:rsidRPr="003E618E">
              <w:rPr>
                <w:rFonts w:ascii="Arial" w:hAnsi="Arial" w:cs="Arial"/>
                <w:sz w:val="20"/>
                <w:szCs w:val="20"/>
              </w:rPr>
              <w:t xml:space="preserve"> Потребление энергии</w:t>
            </w:r>
            <w:r w:rsidR="003E618E" w:rsidRPr="003E618E">
              <w:rPr>
                <w:rFonts w:ascii="Arial" w:hAnsi="Arial" w:cs="Arial"/>
                <w:sz w:val="20"/>
                <w:szCs w:val="20"/>
              </w:rPr>
              <w:t xml:space="preserve"> </w:t>
            </w:r>
            <w:r w:rsidRPr="003E618E">
              <w:rPr>
                <w:rFonts w:ascii="Arial" w:hAnsi="Arial" w:cs="Arial"/>
                <w:sz w:val="20"/>
                <w:szCs w:val="20"/>
              </w:rPr>
              <w:t xml:space="preserve">6.19 Вт </w:t>
            </w:r>
            <w:r w:rsidR="003E618E" w:rsidRPr="003E618E">
              <w:rPr>
                <w:rFonts w:ascii="Arial" w:hAnsi="Arial" w:cs="Arial"/>
                <w:sz w:val="20"/>
                <w:szCs w:val="20"/>
              </w:rPr>
              <w:t>–</w:t>
            </w:r>
            <w:r w:rsidRPr="003E618E">
              <w:rPr>
                <w:rFonts w:ascii="Arial" w:hAnsi="Arial" w:cs="Arial"/>
                <w:sz w:val="20"/>
                <w:szCs w:val="20"/>
              </w:rPr>
              <w:t xml:space="preserve"> максимальное</w:t>
            </w:r>
            <w:r w:rsidR="003E618E" w:rsidRPr="003E618E">
              <w:rPr>
                <w:rFonts w:ascii="Arial" w:hAnsi="Arial" w:cs="Arial"/>
                <w:sz w:val="20"/>
                <w:szCs w:val="20"/>
              </w:rPr>
              <w:t>.</w:t>
            </w:r>
            <w:r w:rsidRPr="003E618E">
              <w:rPr>
                <w:rFonts w:ascii="Arial" w:hAnsi="Arial" w:cs="Arial"/>
                <w:sz w:val="20"/>
                <w:szCs w:val="20"/>
              </w:rPr>
              <w:t xml:space="preserve"> Размеры (ширина </w:t>
            </w:r>
            <w:proofErr w:type="spellStart"/>
            <w:r w:rsidRPr="003E618E">
              <w:rPr>
                <w:rFonts w:ascii="Arial" w:hAnsi="Arial" w:cs="Arial"/>
                <w:sz w:val="20"/>
                <w:szCs w:val="20"/>
              </w:rPr>
              <w:t>x</w:t>
            </w:r>
            <w:proofErr w:type="spellEnd"/>
            <w:r w:rsidRPr="003E618E">
              <w:rPr>
                <w:rFonts w:ascii="Arial" w:hAnsi="Arial" w:cs="Arial"/>
                <w:sz w:val="20"/>
                <w:szCs w:val="20"/>
              </w:rPr>
              <w:t xml:space="preserve"> высота </w:t>
            </w:r>
            <w:proofErr w:type="spellStart"/>
            <w:r w:rsidRPr="003E618E">
              <w:rPr>
                <w:rFonts w:ascii="Arial" w:hAnsi="Arial" w:cs="Arial"/>
                <w:sz w:val="20"/>
                <w:szCs w:val="20"/>
              </w:rPr>
              <w:t>x</w:t>
            </w:r>
            <w:proofErr w:type="spellEnd"/>
            <w:r w:rsidRPr="003E618E">
              <w:rPr>
                <w:rFonts w:ascii="Arial" w:hAnsi="Arial" w:cs="Arial"/>
                <w:sz w:val="20"/>
                <w:szCs w:val="20"/>
              </w:rPr>
              <w:t xml:space="preserve"> глубина)102 </w:t>
            </w:r>
            <w:proofErr w:type="spellStart"/>
            <w:r w:rsidRPr="003E618E">
              <w:rPr>
                <w:rFonts w:ascii="Arial" w:hAnsi="Arial" w:cs="Arial"/>
                <w:sz w:val="20"/>
                <w:szCs w:val="20"/>
              </w:rPr>
              <w:t>x</w:t>
            </w:r>
            <w:proofErr w:type="spellEnd"/>
            <w:r w:rsidRPr="003E618E">
              <w:rPr>
                <w:rFonts w:ascii="Arial" w:hAnsi="Arial" w:cs="Arial"/>
                <w:sz w:val="20"/>
                <w:szCs w:val="20"/>
              </w:rPr>
              <w:t xml:space="preserve"> 20 </w:t>
            </w:r>
            <w:proofErr w:type="spellStart"/>
            <w:r w:rsidRPr="003E618E">
              <w:rPr>
                <w:rFonts w:ascii="Arial" w:hAnsi="Arial" w:cs="Arial"/>
                <w:sz w:val="20"/>
                <w:szCs w:val="20"/>
              </w:rPr>
              <w:t>x</w:t>
            </w:r>
            <w:proofErr w:type="spellEnd"/>
            <w:r w:rsidRPr="003E618E">
              <w:rPr>
                <w:rFonts w:ascii="Arial" w:hAnsi="Arial" w:cs="Arial"/>
                <w:sz w:val="20"/>
                <w:szCs w:val="20"/>
              </w:rPr>
              <w:t xml:space="preserve"> 147 мм</w:t>
            </w:r>
            <w:r w:rsidR="003E618E" w:rsidRPr="003E618E">
              <w:rPr>
                <w:rFonts w:ascii="Arial" w:hAnsi="Arial" w:cs="Arial"/>
                <w:sz w:val="20"/>
                <w:szCs w:val="20"/>
              </w:rPr>
              <w:t>.</w:t>
            </w:r>
            <w:r w:rsidRPr="003E618E">
              <w:rPr>
                <w:rFonts w:ascii="Arial" w:hAnsi="Arial" w:cs="Arial"/>
                <w:sz w:val="20"/>
                <w:szCs w:val="20"/>
              </w:rPr>
              <w:t xml:space="preserve"> Рабочая температура</w:t>
            </w:r>
            <w:proofErr w:type="gramStart"/>
            <w:r w:rsidR="003E618E" w:rsidRPr="003E618E">
              <w:rPr>
                <w:rFonts w:ascii="Arial" w:hAnsi="Arial" w:cs="Arial"/>
                <w:sz w:val="20"/>
                <w:szCs w:val="20"/>
              </w:rPr>
              <w:t>0</w:t>
            </w:r>
            <w:proofErr w:type="gramEnd"/>
            <w:r w:rsidR="003E618E" w:rsidRPr="003E618E">
              <w:rPr>
                <w:rFonts w:ascii="Arial" w:hAnsi="Arial" w:cs="Arial"/>
                <w:sz w:val="20"/>
                <w:szCs w:val="20"/>
              </w:rPr>
              <w:t xml:space="preserve"> ~ 60°C </w:t>
            </w:r>
            <w:r w:rsidRPr="003E618E">
              <w:rPr>
                <w:rFonts w:ascii="Arial" w:hAnsi="Arial" w:cs="Arial"/>
                <w:sz w:val="20"/>
                <w:szCs w:val="20"/>
              </w:rPr>
              <w:t xml:space="preserve">Размеры упаковки (измерено в </w:t>
            </w:r>
            <w:proofErr w:type="spellStart"/>
            <w:r w:rsidRPr="003E618E">
              <w:rPr>
                <w:rFonts w:ascii="Arial" w:hAnsi="Arial" w:cs="Arial"/>
                <w:sz w:val="20"/>
                <w:szCs w:val="20"/>
              </w:rPr>
              <w:t>НИКСе</w:t>
            </w:r>
            <w:proofErr w:type="spellEnd"/>
            <w:r w:rsidRPr="003E618E">
              <w:rPr>
                <w:rFonts w:ascii="Arial" w:hAnsi="Arial" w:cs="Arial"/>
                <w:sz w:val="20"/>
                <w:szCs w:val="20"/>
              </w:rPr>
              <w:t>)</w:t>
            </w:r>
            <w:r w:rsidR="003E618E" w:rsidRPr="003E618E">
              <w:rPr>
                <w:rFonts w:ascii="Arial" w:hAnsi="Arial" w:cs="Arial"/>
                <w:sz w:val="20"/>
                <w:szCs w:val="20"/>
              </w:rPr>
              <w:t xml:space="preserve"> </w:t>
            </w:r>
            <w:r w:rsidRPr="003E618E">
              <w:rPr>
                <w:rFonts w:ascii="Arial" w:hAnsi="Arial" w:cs="Arial"/>
                <w:sz w:val="20"/>
                <w:szCs w:val="20"/>
              </w:rPr>
              <w:t xml:space="preserve">15 </w:t>
            </w:r>
            <w:proofErr w:type="spellStart"/>
            <w:r w:rsidRPr="003E618E">
              <w:rPr>
                <w:rFonts w:ascii="Arial" w:hAnsi="Arial" w:cs="Arial"/>
                <w:sz w:val="20"/>
                <w:szCs w:val="20"/>
              </w:rPr>
              <w:t>x</w:t>
            </w:r>
            <w:proofErr w:type="spellEnd"/>
            <w:r w:rsidRPr="003E618E">
              <w:rPr>
                <w:rFonts w:ascii="Arial" w:hAnsi="Arial" w:cs="Arial"/>
                <w:sz w:val="20"/>
                <w:szCs w:val="20"/>
              </w:rPr>
              <w:t xml:space="preserve"> 10.5 </w:t>
            </w:r>
            <w:proofErr w:type="spellStart"/>
            <w:r w:rsidRPr="003E618E">
              <w:rPr>
                <w:rFonts w:ascii="Arial" w:hAnsi="Arial" w:cs="Arial"/>
                <w:sz w:val="20"/>
                <w:szCs w:val="20"/>
              </w:rPr>
              <w:t>x</w:t>
            </w:r>
            <w:proofErr w:type="spellEnd"/>
            <w:r w:rsidRPr="003E618E">
              <w:rPr>
                <w:rFonts w:ascii="Arial" w:hAnsi="Arial" w:cs="Arial"/>
                <w:sz w:val="20"/>
                <w:szCs w:val="20"/>
              </w:rPr>
              <w:t xml:space="preserve"> 2.2 см</w:t>
            </w:r>
            <w:r w:rsidR="003E618E" w:rsidRPr="003E618E">
              <w:rPr>
                <w:rFonts w:ascii="Arial" w:hAnsi="Arial" w:cs="Arial"/>
                <w:sz w:val="20"/>
                <w:szCs w:val="20"/>
              </w:rPr>
              <w:t>.</w:t>
            </w:r>
            <w:r w:rsidRPr="003E618E">
              <w:rPr>
                <w:rFonts w:ascii="Arial" w:hAnsi="Arial" w:cs="Arial"/>
                <w:sz w:val="20"/>
                <w:szCs w:val="20"/>
              </w:rPr>
              <w:t xml:space="preserve"> Вес брутто (измерено в </w:t>
            </w:r>
            <w:proofErr w:type="spellStart"/>
            <w:r w:rsidRPr="003E618E">
              <w:rPr>
                <w:rFonts w:ascii="Arial" w:hAnsi="Arial" w:cs="Arial"/>
                <w:sz w:val="20"/>
                <w:szCs w:val="20"/>
              </w:rPr>
              <w:t>НИКСе</w:t>
            </w:r>
            <w:proofErr w:type="spellEnd"/>
            <w:r w:rsidRPr="003E618E">
              <w:rPr>
                <w:rFonts w:ascii="Arial" w:hAnsi="Arial" w:cs="Arial"/>
                <w:sz w:val="20"/>
                <w:szCs w:val="20"/>
              </w:rPr>
              <w:t>)</w:t>
            </w:r>
            <w:r w:rsidR="003E618E" w:rsidRPr="003E618E">
              <w:rPr>
                <w:rFonts w:ascii="Arial" w:hAnsi="Arial" w:cs="Arial"/>
                <w:sz w:val="20"/>
                <w:szCs w:val="20"/>
              </w:rPr>
              <w:t xml:space="preserve"> </w:t>
            </w:r>
            <w:r w:rsidRPr="003E618E">
              <w:rPr>
                <w:rFonts w:ascii="Arial" w:hAnsi="Arial" w:cs="Arial"/>
                <w:sz w:val="20"/>
                <w:szCs w:val="20"/>
              </w:rPr>
              <w:t>0.414 кг</w:t>
            </w:r>
          </w:p>
        </w:tc>
        <w:tc>
          <w:tcPr>
            <w:tcW w:w="1018" w:type="dxa"/>
            <w:tcBorders>
              <w:top w:val="single" w:sz="4" w:space="0" w:color="auto"/>
              <w:left w:val="nil"/>
              <w:bottom w:val="single" w:sz="4" w:space="0" w:color="auto"/>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4F42CC">
        <w:trPr>
          <w:trHeight w:val="52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1.5</w:t>
            </w:r>
          </w:p>
        </w:tc>
        <w:tc>
          <w:tcPr>
            <w:tcW w:w="8042" w:type="dxa"/>
            <w:tcBorders>
              <w:top w:val="single" w:sz="4" w:space="0" w:color="auto"/>
              <w:left w:val="nil"/>
              <w:bottom w:val="single" w:sz="4" w:space="0" w:color="auto"/>
              <w:right w:val="single" w:sz="4" w:space="0" w:color="000000"/>
            </w:tcBorders>
            <w:shd w:val="clear" w:color="000000" w:fill="FFFFFF"/>
            <w:hideMark/>
          </w:tcPr>
          <w:p w:rsidR="00381F21" w:rsidRPr="00E041D0" w:rsidRDefault="00381F21" w:rsidP="004F42CC">
            <w:pPr>
              <w:rPr>
                <w:rFonts w:ascii="Arial" w:hAnsi="Arial" w:cs="Arial"/>
                <w:color w:val="000000"/>
                <w:sz w:val="20"/>
                <w:szCs w:val="20"/>
              </w:rPr>
            </w:pPr>
            <w:r>
              <w:rPr>
                <w:rFonts w:ascii="Arial" w:hAnsi="Arial" w:cs="Arial"/>
                <w:b/>
                <w:bCs/>
                <w:color w:val="000000"/>
                <w:sz w:val="20"/>
                <w:szCs w:val="20"/>
              </w:rPr>
              <w:t xml:space="preserve">Системная плата     </w:t>
            </w:r>
            <w:r>
              <w:rPr>
                <w:rFonts w:ascii="Arial" w:hAnsi="Arial" w:cs="Arial"/>
                <w:color w:val="000000"/>
                <w:sz w:val="20"/>
                <w:szCs w:val="20"/>
              </w:rPr>
              <w:t xml:space="preserve">                                                                                                     </w:t>
            </w:r>
            <w:proofErr w:type="spellStart"/>
            <w:r w:rsidRPr="00A64895">
              <w:rPr>
                <w:rFonts w:ascii="Arial" w:hAnsi="Arial" w:cs="Arial"/>
                <w:color w:val="000000"/>
                <w:sz w:val="20"/>
                <w:szCs w:val="20"/>
              </w:rPr>
              <w:t>AsusTek</w:t>
            </w:r>
            <w:proofErr w:type="spellEnd"/>
            <w:r w:rsidRPr="00A64895">
              <w:rPr>
                <w:rFonts w:ascii="Arial" w:hAnsi="Arial" w:cs="Arial"/>
                <w:color w:val="000000"/>
                <w:sz w:val="20"/>
                <w:szCs w:val="20"/>
              </w:rPr>
              <w:t xml:space="preserve"> P8H61-M LX2/SI </w:t>
            </w:r>
            <w:proofErr w:type="spellStart"/>
            <w:r w:rsidRPr="00A64895">
              <w:rPr>
                <w:rFonts w:ascii="Arial" w:hAnsi="Arial" w:cs="Arial"/>
                <w:color w:val="000000"/>
                <w:sz w:val="20"/>
                <w:szCs w:val="20"/>
              </w:rPr>
              <w:t>Rev</w:t>
            </w:r>
            <w:proofErr w:type="spellEnd"/>
            <w:r w:rsidRPr="00A64895">
              <w:rPr>
                <w:rFonts w:ascii="Arial" w:hAnsi="Arial" w:cs="Arial"/>
                <w:color w:val="000000"/>
                <w:sz w:val="20"/>
                <w:szCs w:val="20"/>
              </w:rPr>
              <w:t xml:space="preserve"> 3.0 LGA1155</w:t>
            </w:r>
            <w:r>
              <w:rPr>
                <w:rFonts w:ascii="Arial" w:hAnsi="Arial" w:cs="Arial"/>
                <w:color w:val="000000"/>
                <w:sz w:val="20"/>
                <w:szCs w:val="20"/>
              </w:rPr>
              <w:t xml:space="preserve"> или эквивалент:</w:t>
            </w:r>
            <w:r>
              <w:rPr>
                <w:rFonts w:ascii="Arial" w:hAnsi="Arial" w:cs="Arial"/>
                <w:color w:val="000000"/>
                <w:sz w:val="20"/>
                <w:szCs w:val="20"/>
              </w:rPr>
              <w:br/>
            </w:r>
            <w:r w:rsidRPr="00A64895">
              <w:rPr>
                <w:rFonts w:ascii="Arial" w:hAnsi="Arial" w:cs="Arial"/>
                <w:sz w:val="20"/>
                <w:szCs w:val="20"/>
              </w:rPr>
              <w:t>FDD интерфейса нет, IDE интерфейса нет</w:t>
            </w:r>
            <w:r>
              <w:rPr>
                <w:rFonts w:ascii="Arial" w:hAnsi="Arial" w:cs="Arial"/>
                <w:sz w:val="20"/>
                <w:szCs w:val="20"/>
              </w:rPr>
              <w:t>.</w:t>
            </w:r>
            <w:r w:rsidRPr="00A64895">
              <w:rPr>
                <w:rFonts w:ascii="Arial" w:hAnsi="Arial" w:cs="Arial"/>
                <w:sz w:val="20"/>
                <w:szCs w:val="20"/>
              </w:rPr>
              <w:t xml:space="preserve"> Модель</w:t>
            </w:r>
            <w:r>
              <w:rPr>
                <w:rFonts w:ascii="Arial" w:hAnsi="Arial" w:cs="Arial"/>
                <w:sz w:val="20"/>
                <w:szCs w:val="20"/>
              </w:rPr>
              <w:t xml:space="preserve"> </w:t>
            </w:r>
            <w:r w:rsidRPr="00A64895">
              <w:rPr>
                <w:rFonts w:ascii="Arial" w:hAnsi="Arial" w:cs="Arial"/>
                <w:sz w:val="20"/>
                <w:szCs w:val="20"/>
              </w:rPr>
              <w:t>P8H61-M LX2/SI</w:t>
            </w:r>
            <w:r>
              <w:rPr>
                <w:rFonts w:ascii="Arial" w:hAnsi="Arial" w:cs="Arial"/>
                <w:sz w:val="20"/>
                <w:szCs w:val="20"/>
              </w:rPr>
              <w:t xml:space="preserve">. </w:t>
            </w:r>
            <w:proofErr w:type="spellStart"/>
            <w:r>
              <w:rPr>
                <w:rFonts w:ascii="Arial" w:hAnsi="Arial" w:cs="Arial"/>
                <w:sz w:val="20"/>
                <w:szCs w:val="20"/>
              </w:rPr>
              <w:t>Чипсет</w:t>
            </w:r>
            <w:proofErr w:type="spellEnd"/>
            <w:r>
              <w:rPr>
                <w:rFonts w:ascii="Arial" w:hAnsi="Arial" w:cs="Arial"/>
                <w:sz w:val="20"/>
                <w:szCs w:val="20"/>
              </w:rPr>
              <w:t xml:space="preserve"> мат. п</w:t>
            </w:r>
            <w:r w:rsidRPr="00A64895">
              <w:rPr>
                <w:rFonts w:ascii="Arial" w:hAnsi="Arial" w:cs="Arial"/>
                <w:sz w:val="20"/>
                <w:szCs w:val="20"/>
              </w:rPr>
              <w:t>латы</w:t>
            </w:r>
            <w:r>
              <w:rPr>
                <w:rFonts w:ascii="Arial" w:hAnsi="Arial" w:cs="Arial"/>
                <w:sz w:val="20"/>
                <w:szCs w:val="20"/>
              </w:rPr>
              <w:t xml:space="preserve"> </w:t>
            </w:r>
            <w:proofErr w:type="spellStart"/>
            <w:r w:rsidRPr="0066054D">
              <w:rPr>
                <w:rStyle w:val="dfaq"/>
                <w:rFonts w:ascii="Arial" w:hAnsi="Arial" w:cs="Arial"/>
                <w:sz w:val="20"/>
                <w:szCs w:val="20"/>
              </w:rPr>
              <w:t>Intel</w:t>
            </w:r>
            <w:proofErr w:type="spellEnd"/>
            <w:r w:rsidRPr="00A64895">
              <w:rPr>
                <w:rFonts w:ascii="Arial" w:hAnsi="Arial" w:cs="Arial"/>
                <w:sz w:val="20"/>
                <w:szCs w:val="20"/>
              </w:rPr>
              <w:t xml:space="preserve"> H61</w:t>
            </w:r>
            <w:r>
              <w:rPr>
                <w:rFonts w:ascii="Arial" w:hAnsi="Arial" w:cs="Arial"/>
                <w:sz w:val="20"/>
                <w:szCs w:val="20"/>
              </w:rPr>
              <w:t>.</w:t>
            </w:r>
            <w:r w:rsidRPr="00A64895">
              <w:rPr>
                <w:rFonts w:ascii="Arial" w:hAnsi="Arial" w:cs="Arial"/>
                <w:sz w:val="20"/>
                <w:szCs w:val="20"/>
              </w:rPr>
              <w:t xml:space="preserve"> Гнездо процессора</w:t>
            </w:r>
            <w:r>
              <w:rPr>
                <w:rFonts w:ascii="Arial" w:hAnsi="Arial" w:cs="Arial"/>
                <w:sz w:val="20"/>
                <w:szCs w:val="20"/>
              </w:rPr>
              <w:t xml:space="preserve"> </w:t>
            </w:r>
            <w:proofErr w:type="spellStart"/>
            <w:r w:rsidRPr="00A64895">
              <w:rPr>
                <w:rFonts w:ascii="Arial" w:hAnsi="Arial" w:cs="Arial"/>
                <w:sz w:val="20"/>
                <w:szCs w:val="20"/>
              </w:rPr>
              <w:t>Socket</w:t>
            </w:r>
            <w:proofErr w:type="spellEnd"/>
            <w:r w:rsidRPr="00A64895">
              <w:rPr>
                <w:rFonts w:ascii="Arial" w:hAnsi="Arial" w:cs="Arial"/>
                <w:sz w:val="20"/>
                <w:szCs w:val="20"/>
              </w:rPr>
              <w:t xml:space="preserve"> </w:t>
            </w:r>
            <w:r w:rsidRPr="0066054D">
              <w:rPr>
                <w:rStyle w:val="dfaq"/>
                <w:rFonts w:ascii="Arial" w:hAnsi="Arial" w:cs="Arial"/>
                <w:sz w:val="20"/>
                <w:szCs w:val="20"/>
              </w:rPr>
              <w:t>LGA1155</w:t>
            </w:r>
            <w:r>
              <w:t>.</w:t>
            </w:r>
            <w:r w:rsidRPr="00A64895">
              <w:rPr>
                <w:rFonts w:ascii="Arial" w:hAnsi="Arial" w:cs="Arial"/>
                <w:sz w:val="20"/>
                <w:szCs w:val="20"/>
              </w:rPr>
              <w:t xml:space="preserve"> Поддержка</w:t>
            </w:r>
            <w:r w:rsidRPr="00623C11">
              <w:rPr>
                <w:rFonts w:ascii="Arial" w:hAnsi="Arial" w:cs="Arial"/>
                <w:sz w:val="20"/>
                <w:szCs w:val="20"/>
              </w:rPr>
              <w:t xml:space="preserve"> </w:t>
            </w:r>
            <w:r w:rsidRPr="00A64895">
              <w:rPr>
                <w:rFonts w:ascii="Arial" w:hAnsi="Arial" w:cs="Arial"/>
                <w:sz w:val="20"/>
                <w:szCs w:val="20"/>
              </w:rPr>
              <w:t>типов</w:t>
            </w:r>
            <w:r w:rsidRPr="00623C11">
              <w:rPr>
                <w:rFonts w:ascii="Arial" w:hAnsi="Arial" w:cs="Arial"/>
                <w:sz w:val="20"/>
                <w:szCs w:val="20"/>
              </w:rPr>
              <w:t xml:space="preserve"> </w:t>
            </w:r>
            <w:r w:rsidRPr="00A64895">
              <w:rPr>
                <w:rFonts w:ascii="Arial" w:hAnsi="Arial" w:cs="Arial"/>
                <w:sz w:val="20"/>
                <w:szCs w:val="20"/>
              </w:rPr>
              <w:t>процессоров</w:t>
            </w:r>
            <w:r w:rsidRPr="00623C11">
              <w:rPr>
                <w:rFonts w:ascii="Arial" w:hAnsi="Arial" w:cs="Arial"/>
                <w:sz w:val="20"/>
                <w:szCs w:val="20"/>
              </w:rPr>
              <w:t xml:space="preserve"> </w:t>
            </w:r>
            <w:r w:rsidRPr="0066054D">
              <w:rPr>
                <w:rStyle w:val="dfaq"/>
                <w:rFonts w:ascii="Arial" w:hAnsi="Arial" w:cs="Arial"/>
                <w:sz w:val="20"/>
                <w:szCs w:val="20"/>
                <w:lang w:val="en-US"/>
              </w:rPr>
              <w:t>Intel</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7 2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5 2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3-2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Pentium</w:t>
            </w:r>
            <w:r w:rsidRPr="00623C11">
              <w:rPr>
                <w:rFonts w:ascii="Arial" w:hAnsi="Arial" w:cs="Arial"/>
                <w:sz w:val="20"/>
                <w:szCs w:val="20"/>
              </w:rPr>
              <w:t xml:space="preserve"> 6</w:t>
            </w:r>
            <w:r w:rsidRPr="0066054D">
              <w:rPr>
                <w:rFonts w:ascii="Arial" w:hAnsi="Arial" w:cs="Arial"/>
                <w:sz w:val="20"/>
                <w:szCs w:val="20"/>
                <w:lang w:val="en-US"/>
              </w:rPr>
              <w:t>xx</w:t>
            </w:r>
            <w:r w:rsidRPr="00623C11">
              <w:rPr>
                <w:rFonts w:ascii="Arial" w:hAnsi="Arial" w:cs="Arial"/>
                <w:sz w:val="20"/>
                <w:szCs w:val="20"/>
              </w:rPr>
              <w:t>/8</w:t>
            </w:r>
            <w:r w:rsidRPr="0066054D">
              <w:rPr>
                <w:rFonts w:ascii="Arial" w:hAnsi="Arial" w:cs="Arial"/>
                <w:sz w:val="20"/>
                <w:szCs w:val="20"/>
                <w:lang w:val="en-US"/>
              </w:rPr>
              <w:t>xx</w:t>
            </w:r>
            <w:r w:rsidRPr="00623C11">
              <w:rPr>
                <w:rFonts w:ascii="Arial" w:hAnsi="Arial" w:cs="Arial"/>
                <w:sz w:val="20"/>
                <w:szCs w:val="20"/>
              </w:rPr>
              <w:t xml:space="preserve"> (</w:t>
            </w:r>
            <w:r w:rsidRPr="0066054D">
              <w:rPr>
                <w:rStyle w:val="dfaq"/>
                <w:rFonts w:ascii="Arial" w:hAnsi="Arial" w:cs="Arial"/>
                <w:sz w:val="20"/>
                <w:szCs w:val="20"/>
                <w:lang w:val="en-US"/>
              </w:rPr>
              <w:t>Sandy</w:t>
            </w:r>
            <w:r w:rsidRPr="00623C11">
              <w:rPr>
                <w:rFonts w:ascii="Arial" w:hAnsi="Arial" w:cs="Arial"/>
                <w:sz w:val="20"/>
                <w:szCs w:val="20"/>
              </w:rPr>
              <w:t xml:space="preserve"> </w:t>
            </w:r>
            <w:r w:rsidRPr="0066054D">
              <w:rPr>
                <w:rFonts w:ascii="Arial" w:hAnsi="Arial" w:cs="Arial"/>
                <w:sz w:val="20"/>
                <w:szCs w:val="20"/>
                <w:lang w:val="en-US"/>
              </w:rPr>
              <w:t>Bridge</w:t>
            </w:r>
            <w:r w:rsidRPr="00623C11">
              <w:rPr>
                <w:rFonts w:ascii="Arial" w:hAnsi="Arial" w:cs="Arial"/>
                <w:sz w:val="20"/>
                <w:szCs w:val="20"/>
              </w:rPr>
              <w:t xml:space="preserve">). </w:t>
            </w:r>
            <w:r w:rsidRPr="00A64895">
              <w:rPr>
                <w:rFonts w:ascii="Arial" w:hAnsi="Arial" w:cs="Arial"/>
                <w:sz w:val="20"/>
                <w:szCs w:val="20"/>
              </w:rPr>
              <w:t>Частота шины</w:t>
            </w:r>
            <w:r>
              <w:rPr>
                <w:rFonts w:ascii="Arial" w:hAnsi="Arial" w:cs="Arial"/>
                <w:sz w:val="20"/>
                <w:szCs w:val="20"/>
              </w:rPr>
              <w:t xml:space="preserve"> </w:t>
            </w:r>
            <w:r w:rsidRPr="00A64895">
              <w:rPr>
                <w:rFonts w:ascii="Arial" w:hAnsi="Arial" w:cs="Arial"/>
                <w:sz w:val="20"/>
                <w:szCs w:val="20"/>
              </w:rPr>
              <w:t>5000 МГц</w:t>
            </w:r>
            <w:r>
              <w:rPr>
                <w:rFonts w:ascii="Arial" w:hAnsi="Arial" w:cs="Arial"/>
                <w:sz w:val="20"/>
                <w:szCs w:val="20"/>
              </w:rPr>
              <w:t>.</w:t>
            </w:r>
            <w:r w:rsidRPr="00A64895">
              <w:rPr>
                <w:rFonts w:ascii="Arial" w:hAnsi="Arial" w:cs="Arial"/>
                <w:sz w:val="20"/>
                <w:szCs w:val="20"/>
              </w:rPr>
              <w:t xml:space="preserve"> Поддержка </w:t>
            </w:r>
            <w:proofErr w:type="spellStart"/>
            <w:r w:rsidRPr="00A64895">
              <w:rPr>
                <w:rFonts w:ascii="Arial" w:hAnsi="Arial" w:cs="Arial"/>
                <w:sz w:val="20"/>
                <w:szCs w:val="20"/>
              </w:rPr>
              <w:t>Hyper</w:t>
            </w:r>
            <w:proofErr w:type="spellEnd"/>
            <w:r w:rsidRPr="00A64895">
              <w:rPr>
                <w:rFonts w:ascii="Arial" w:hAnsi="Arial" w:cs="Arial"/>
                <w:sz w:val="20"/>
                <w:szCs w:val="20"/>
              </w:rPr>
              <w:t xml:space="preserve"> </w:t>
            </w:r>
            <w:proofErr w:type="spellStart"/>
            <w:r w:rsidRPr="00A64895">
              <w:rPr>
                <w:rFonts w:ascii="Arial" w:hAnsi="Arial" w:cs="Arial"/>
                <w:sz w:val="20"/>
                <w:szCs w:val="20"/>
              </w:rPr>
              <w:t>Threading</w:t>
            </w:r>
            <w:proofErr w:type="spellEnd"/>
            <w:r>
              <w:rPr>
                <w:rFonts w:ascii="Arial" w:hAnsi="Arial" w:cs="Arial"/>
                <w:sz w:val="20"/>
                <w:szCs w:val="20"/>
              </w:rPr>
              <w:t xml:space="preserve">. </w:t>
            </w:r>
            <w:r w:rsidRPr="00A64895">
              <w:rPr>
                <w:rFonts w:ascii="Arial" w:hAnsi="Arial" w:cs="Arial"/>
                <w:sz w:val="20"/>
                <w:szCs w:val="20"/>
              </w:rPr>
              <w:t>Видео M/B</w:t>
            </w:r>
            <w:r>
              <w:rPr>
                <w:rFonts w:ascii="Arial" w:hAnsi="Arial" w:cs="Arial"/>
                <w:sz w:val="20"/>
                <w:szCs w:val="20"/>
              </w:rPr>
              <w:t xml:space="preserve"> и</w:t>
            </w:r>
            <w:r w:rsidRPr="00A64895">
              <w:rPr>
                <w:rFonts w:ascii="Arial" w:hAnsi="Arial" w:cs="Arial"/>
                <w:sz w:val="20"/>
                <w:szCs w:val="20"/>
              </w:rPr>
              <w:t>спользуется встроенное в процес</w:t>
            </w:r>
            <w:r>
              <w:rPr>
                <w:rFonts w:ascii="Arial" w:hAnsi="Arial" w:cs="Arial"/>
                <w:sz w:val="20"/>
                <w:szCs w:val="20"/>
              </w:rPr>
              <w:t xml:space="preserve">сор видео-ядро. </w:t>
            </w:r>
            <w:r w:rsidRPr="00A64895">
              <w:rPr>
                <w:rFonts w:ascii="Arial" w:hAnsi="Arial" w:cs="Arial"/>
                <w:sz w:val="20"/>
                <w:szCs w:val="20"/>
              </w:rPr>
              <w:t>Количество разъемов DDR3</w:t>
            </w:r>
            <w:r>
              <w:rPr>
                <w:rFonts w:ascii="Arial" w:hAnsi="Arial" w:cs="Arial"/>
                <w:sz w:val="20"/>
                <w:szCs w:val="20"/>
              </w:rPr>
              <w:t xml:space="preserve"> </w:t>
            </w:r>
            <w:r w:rsidRPr="00A64895">
              <w:rPr>
                <w:rFonts w:ascii="Arial" w:hAnsi="Arial" w:cs="Arial"/>
                <w:sz w:val="20"/>
                <w:szCs w:val="20"/>
              </w:rPr>
              <w:t>2</w:t>
            </w:r>
            <w:r>
              <w:rPr>
                <w:rFonts w:ascii="Arial" w:hAnsi="Arial" w:cs="Arial"/>
                <w:sz w:val="20"/>
                <w:szCs w:val="20"/>
              </w:rPr>
              <w:t>шт.</w:t>
            </w:r>
            <w:r w:rsidRPr="00A64895">
              <w:rPr>
                <w:rFonts w:ascii="Arial" w:hAnsi="Arial" w:cs="Arial"/>
                <w:sz w:val="20"/>
                <w:szCs w:val="20"/>
              </w:rPr>
              <w:t xml:space="preserve"> (2х канальный контроллер памяти). Поддерживается </w:t>
            </w:r>
            <w:proofErr w:type="spellStart"/>
            <w:r w:rsidRPr="00A64895">
              <w:rPr>
                <w:rFonts w:ascii="Arial" w:hAnsi="Arial" w:cs="Arial"/>
                <w:sz w:val="20"/>
                <w:szCs w:val="20"/>
              </w:rPr>
              <w:t>Extreme</w:t>
            </w:r>
            <w:proofErr w:type="spellEnd"/>
            <w:r w:rsidRPr="00A64895">
              <w:rPr>
                <w:rFonts w:ascii="Arial" w:hAnsi="Arial" w:cs="Arial"/>
                <w:sz w:val="20"/>
                <w:szCs w:val="20"/>
              </w:rPr>
              <w:t xml:space="preserve"> </w:t>
            </w:r>
            <w:proofErr w:type="spellStart"/>
            <w:r w:rsidRPr="00A64895">
              <w:rPr>
                <w:rFonts w:ascii="Arial" w:hAnsi="Arial" w:cs="Arial"/>
                <w:sz w:val="20"/>
                <w:szCs w:val="20"/>
              </w:rPr>
              <w:t>Memory</w:t>
            </w:r>
            <w:proofErr w:type="spellEnd"/>
            <w:r w:rsidRPr="00A64895">
              <w:rPr>
                <w:rFonts w:ascii="Arial" w:hAnsi="Arial" w:cs="Arial"/>
                <w:sz w:val="20"/>
                <w:szCs w:val="20"/>
              </w:rPr>
              <w:t xml:space="preserve"> </w:t>
            </w:r>
            <w:proofErr w:type="spellStart"/>
            <w:r w:rsidRPr="00A64895">
              <w:rPr>
                <w:rFonts w:ascii="Arial" w:hAnsi="Arial" w:cs="Arial"/>
                <w:sz w:val="20"/>
                <w:szCs w:val="20"/>
              </w:rPr>
              <w:t>Profile</w:t>
            </w:r>
            <w:proofErr w:type="spellEnd"/>
            <w:r w:rsidRPr="00A64895">
              <w:rPr>
                <w:rFonts w:ascii="Arial" w:hAnsi="Arial" w:cs="Arial"/>
                <w:sz w:val="20"/>
                <w:szCs w:val="20"/>
              </w:rPr>
              <w:t xml:space="preserve"> (</w:t>
            </w:r>
            <w:r w:rsidRPr="0066054D">
              <w:rPr>
                <w:rStyle w:val="dfaq"/>
                <w:rFonts w:ascii="Arial" w:hAnsi="Arial" w:cs="Arial"/>
                <w:sz w:val="20"/>
                <w:szCs w:val="20"/>
              </w:rPr>
              <w:t>XMP</w:t>
            </w:r>
            <w:r w:rsidRPr="00A64895">
              <w:rPr>
                <w:rFonts w:ascii="Arial" w:hAnsi="Arial" w:cs="Arial"/>
                <w:sz w:val="20"/>
                <w:szCs w:val="20"/>
              </w:rPr>
              <w:t>). Тип поддерживаемой памяти LV DDR3, DDR3. Звук</w:t>
            </w:r>
            <w:r>
              <w:rPr>
                <w:rFonts w:ascii="Arial" w:hAnsi="Arial" w:cs="Arial"/>
                <w:sz w:val="20"/>
                <w:szCs w:val="20"/>
              </w:rPr>
              <w:t xml:space="preserve"> </w:t>
            </w:r>
            <w:r w:rsidRPr="00A64895">
              <w:rPr>
                <w:rFonts w:ascii="Arial" w:hAnsi="Arial" w:cs="Arial"/>
                <w:sz w:val="20"/>
                <w:szCs w:val="20"/>
              </w:rPr>
              <w:t>8-канальный HDA кодек VIA VT1708S</w:t>
            </w:r>
            <w:r>
              <w:rPr>
                <w:rFonts w:ascii="Arial" w:hAnsi="Arial" w:cs="Arial"/>
                <w:sz w:val="20"/>
                <w:szCs w:val="20"/>
              </w:rPr>
              <w:t>.</w:t>
            </w:r>
            <w:r w:rsidRPr="00A64895">
              <w:rPr>
                <w:rFonts w:ascii="Arial" w:hAnsi="Arial" w:cs="Arial"/>
                <w:sz w:val="20"/>
                <w:szCs w:val="20"/>
              </w:rPr>
              <w:t xml:space="preserve"> Сеть10/100/1000 Мбит/сек. Сетевой контроллер </w:t>
            </w:r>
            <w:proofErr w:type="spellStart"/>
            <w:r w:rsidRPr="00A64895">
              <w:rPr>
                <w:rFonts w:ascii="Arial" w:hAnsi="Arial" w:cs="Arial"/>
                <w:sz w:val="20"/>
                <w:szCs w:val="20"/>
              </w:rPr>
              <w:t>Realtek</w:t>
            </w:r>
            <w:proofErr w:type="spellEnd"/>
            <w:r w:rsidRPr="00A64895">
              <w:rPr>
                <w:rFonts w:ascii="Arial" w:hAnsi="Arial" w:cs="Arial"/>
                <w:sz w:val="20"/>
                <w:szCs w:val="20"/>
              </w:rPr>
              <w:t xml:space="preserve"> RTL8111E</w:t>
            </w:r>
            <w:r>
              <w:rPr>
                <w:rFonts w:ascii="Arial" w:hAnsi="Arial" w:cs="Arial"/>
                <w:sz w:val="20"/>
                <w:szCs w:val="20"/>
              </w:rPr>
              <w:t>.</w:t>
            </w:r>
            <w:r w:rsidRPr="00A64895">
              <w:rPr>
                <w:rFonts w:ascii="Arial" w:hAnsi="Arial" w:cs="Arial"/>
                <w:sz w:val="20"/>
                <w:szCs w:val="20"/>
              </w:rPr>
              <w:t xml:space="preserve"> Количество разъемов </w:t>
            </w:r>
            <w:r w:rsidRPr="0066054D">
              <w:rPr>
                <w:rStyle w:val="dfaq"/>
                <w:rFonts w:ascii="Arial" w:hAnsi="Arial" w:cs="Arial"/>
                <w:sz w:val="20"/>
                <w:szCs w:val="20"/>
              </w:rPr>
              <w:t>PCI</w:t>
            </w:r>
            <w:r>
              <w:t xml:space="preserve"> </w:t>
            </w:r>
            <w:r>
              <w:rPr>
                <w:rFonts w:ascii="Arial" w:hAnsi="Arial" w:cs="Arial"/>
                <w:sz w:val="20"/>
                <w:szCs w:val="20"/>
              </w:rPr>
              <w:t xml:space="preserve">1. </w:t>
            </w:r>
            <w:r w:rsidRPr="00A64895">
              <w:rPr>
                <w:rFonts w:ascii="Arial" w:hAnsi="Arial" w:cs="Arial"/>
                <w:sz w:val="20"/>
                <w:szCs w:val="20"/>
              </w:rPr>
              <w:t xml:space="preserve">Количество разъемов </w:t>
            </w:r>
            <w:r w:rsidRPr="0066054D">
              <w:rPr>
                <w:rStyle w:val="dfaq"/>
                <w:rFonts w:ascii="Arial" w:hAnsi="Arial" w:cs="Arial"/>
                <w:sz w:val="20"/>
                <w:szCs w:val="20"/>
              </w:rPr>
              <w:t>PCI</w:t>
            </w:r>
            <w:r w:rsidRPr="00A64895">
              <w:rPr>
                <w:rFonts w:ascii="Arial" w:hAnsi="Arial" w:cs="Arial"/>
                <w:sz w:val="20"/>
                <w:szCs w:val="20"/>
              </w:rPr>
              <w:t xml:space="preserve"> </w:t>
            </w:r>
            <w:proofErr w:type="spellStart"/>
            <w:r w:rsidRPr="00A64895">
              <w:rPr>
                <w:rFonts w:ascii="Arial" w:hAnsi="Arial" w:cs="Arial"/>
                <w:sz w:val="20"/>
                <w:szCs w:val="20"/>
              </w:rPr>
              <w:t>Express</w:t>
            </w:r>
            <w:proofErr w:type="spellEnd"/>
            <w:r>
              <w:rPr>
                <w:rFonts w:ascii="Arial" w:hAnsi="Arial" w:cs="Arial"/>
                <w:sz w:val="20"/>
                <w:szCs w:val="20"/>
              </w:rPr>
              <w:t xml:space="preserve"> </w:t>
            </w:r>
            <w:r w:rsidRPr="00A64895">
              <w:rPr>
                <w:rFonts w:ascii="Arial" w:hAnsi="Arial" w:cs="Arial"/>
                <w:sz w:val="20"/>
                <w:szCs w:val="20"/>
              </w:rPr>
              <w:t>2 слота</w:t>
            </w:r>
            <w:r>
              <w:rPr>
                <w:rFonts w:ascii="Arial" w:hAnsi="Arial" w:cs="Arial"/>
                <w:sz w:val="20"/>
                <w:szCs w:val="20"/>
              </w:rPr>
              <w:t>,</w:t>
            </w:r>
            <w:r w:rsidRPr="00A64895">
              <w:rPr>
                <w:rFonts w:ascii="Arial" w:hAnsi="Arial" w:cs="Arial"/>
                <w:sz w:val="20"/>
                <w:szCs w:val="20"/>
              </w:rPr>
              <w:t xml:space="preserve"> 1x, 1 слот 16x. Все слоты работают со скоростью до 5 GT/</w:t>
            </w:r>
            <w:proofErr w:type="spellStart"/>
            <w:r w:rsidRPr="00A64895">
              <w:rPr>
                <w:rFonts w:ascii="Arial" w:hAnsi="Arial" w:cs="Arial"/>
                <w:sz w:val="20"/>
                <w:szCs w:val="20"/>
              </w:rPr>
              <w:t>s</w:t>
            </w:r>
            <w:proofErr w:type="spellEnd"/>
            <w:r>
              <w:rPr>
                <w:rFonts w:ascii="Arial" w:hAnsi="Arial" w:cs="Arial"/>
                <w:sz w:val="20"/>
                <w:szCs w:val="20"/>
              </w:rPr>
              <w:t>.</w:t>
            </w:r>
            <w:r w:rsidRPr="00A64895">
              <w:rPr>
                <w:rFonts w:ascii="Arial" w:hAnsi="Arial" w:cs="Arial"/>
                <w:sz w:val="20"/>
                <w:szCs w:val="20"/>
              </w:rPr>
              <w:t xml:space="preserve"> </w:t>
            </w:r>
            <w:proofErr w:type="spellStart"/>
            <w:r w:rsidRPr="00A64895">
              <w:rPr>
                <w:rFonts w:ascii="Arial" w:hAnsi="Arial" w:cs="Arial"/>
                <w:sz w:val="20"/>
                <w:szCs w:val="20"/>
              </w:rPr>
              <w:t>Serial</w:t>
            </w:r>
            <w:proofErr w:type="spellEnd"/>
            <w:r w:rsidRPr="00A64895">
              <w:rPr>
                <w:rFonts w:ascii="Arial" w:hAnsi="Arial" w:cs="Arial"/>
                <w:sz w:val="20"/>
                <w:szCs w:val="20"/>
              </w:rPr>
              <w:t xml:space="preserve"> ATA-II</w:t>
            </w:r>
            <w:r>
              <w:rPr>
                <w:rFonts w:ascii="Arial" w:hAnsi="Arial" w:cs="Arial"/>
                <w:sz w:val="20"/>
                <w:szCs w:val="20"/>
              </w:rPr>
              <w:t xml:space="preserve"> </w:t>
            </w:r>
            <w:r w:rsidRPr="00A64895">
              <w:rPr>
                <w:rFonts w:ascii="Arial" w:hAnsi="Arial" w:cs="Arial"/>
                <w:sz w:val="20"/>
                <w:szCs w:val="20"/>
              </w:rPr>
              <w:t>4 канала с возможностью подключения 4х внутренних устройств</w:t>
            </w:r>
            <w:r>
              <w:rPr>
                <w:rFonts w:ascii="Arial" w:hAnsi="Arial" w:cs="Arial"/>
                <w:sz w:val="20"/>
                <w:szCs w:val="20"/>
              </w:rPr>
              <w:t>.</w:t>
            </w:r>
            <w:r w:rsidRPr="00A64895">
              <w:rPr>
                <w:rFonts w:ascii="Arial" w:hAnsi="Arial" w:cs="Arial"/>
                <w:sz w:val="20"/>
                <w:szCs w:val="20"/>
              </w:rPr>
              <w:t xml:space="preserve"> Клавиатура/мышь</w:t>
            </w:r>
            <w:r>
              <w:rPr>
                <w:rFonts w:ascii="Arial" w:hAnsi="Arial" w:cs="Arial"/>
                <w:sz w:val="20"/>
                <w:szCs w:val="20"/>
              </w:rPr>
              <w:t xml:space="preserve"> </w:t>
            </w:r>
            <w:r w:rsidRPr="00A64895">
              <w:rPr>
                <w:rFonts w:ascii="Arial" w:hAnsi="Arial" w:cs="Arial"/>
                <w:sz w:val="20"/>
                <w:szCs w:val="20"/>
              </w:rPr>
              <w:t xml:space="preserve">PS/2 / </w:t>
            </w:r>
            <w:r w:rsidRPr="0066054D">
              <w:rPr>
                <w:rStyle w:val="dfaq"/>
                <w:rFonts w:ascii="Arial" w:hAnsi="Arial" w:cs="Arial"/>
                <w:sz w:val="20"/>
                <w:szCs w:val="20"/>
              </w:rPr>
              <w:t>USB</w:t>
            </w:r>
            <w:r w:rsidRPr="00A64895">
              <w:rPr>
                <w:rFonts w:ascii="Arial" w:hAnsi="Arial" w:cs="Arial"/>
                <w:sz w:val="20"/>
                <w:szCs w:val="20"/>
              </w:rPr>
              <w:t xml:space="preserve"> Порты</w:t>
            </w:r>
            <w:r>
              <w:rPr>
                <w:rFonts w:ascii="Arial" w:hAnsi="Arial" w:cs="Arial"/>
                <w:sz w:val="20"/>
                <w:szCs w:val="20"/>
              </w:rPr>
              <w:t xml:space="preserve"> </w:t>
            </w:r>
            <w:r w:rsidRPr="00A64895">
              <w:rPr>
                <w:rFonts w:ascii="Arial" w:hAnsi="Arial" w:cs="Arial"/>
                <w:sz w:val="20"/>
                <w:szCs w:val="20"/>
              </w:rPr>
              <w:t xml:space="preserve">1x PS/2 клавиатура/мышь, 6x </w:t>
            </w:r>
            <w:r w:rsidRPr="0066054D">
              <w:rPr>
                <w:rStyle w:val="dfaq"/>
                <w:rFonts w:ascii="Arial" w:hAnsi="Arial" w:cs="Arial"/>
                <w:sz w:val="20"/>
                <w:szCs w:val="20"/>
              </w:rPr>
              <w:t>USB</w:t>
            </w:r>
            <w:r w:rsidRPr="00A64895">
              <w:rPr>
                <w:rFonts w:ascii="Arial" w:hAnsi="Arial" w:cs="Arial"/>
                <w:sz w:val="20"/>
                <w:szCs w:val="20"/>
              </w:rPr>
              <w:t xml:space="preserve"> 2.0, 1x RJ-45 LAN, 1x VGA монитор, 1x DVI-D, </w:t>
            </w:r>
            <w:proofErr w:type="spellStart"/>
            <w:r w:rsidRPr="00A64895">
              <w:rPr>
                <w:rFonts w:ascii="Arial" w:hAnsi="Arial" w:cs="Arial"/>
                <w:sz w:val="20"/>
                <w:szCs w:val="20"/>
              </w:rPr>
              <w:t>Line-out</w:t>
            </w:r>
            <w:proofErr w:type="spellEnd"/>
            <w:r w:rsidRPr="00A64895">
              <w:rPr>
                <w:rFonts w:ascii="Arial" w:hAnsi="Arial" w:cs="Arial"/>
                <w:sz w:val="20"/>
                <w:szCs w:val="20"/>
              </w:rPr>
              <w:t xml:space="preserve">, </w:t>
            </w:r>
            <w:proofErr w:type="spellStart"/>
            <w:r w:rsidRPr="00A64895">
              <w:rPr>
                <w:rFonts w:ascii="Arial" w:hAnsi="Arial" w:cs="Arial"/>
                <w:sz w:val="20"/>
                <w:szCs w:val="20"/>
              </w:rPr>
              <w:t>Line-in</w:t>
            </w:r>
            <w:proofErr w:type="spellEnd"/>
            <w:r w:rsidRPr="00A64895">
              <w:rPr>
                <w:rFonts w:ascii="Arial" w:hAnsi="Arial" w:cs="Arial"/>
                <w:sz w:val="20"/>
                <w:szCs w:val="20"/>
              </w:rPr>
              <w:t xml:space="preserve">, </w:t>
            </w:r>
            <w:proofErr w:type="spellStart"/>
            <w:r w:rsidRPr="00A64895">
              <w:rPr>
                <w:rFonts w:ascii="Arial" w:hAnsi="Arial" w:cs="Arial"/>
                <w:sz w:val="20"/>
                <w:szCs w:val="20"/>
              </w:rPr>
              <w:t>Mic-in</w:t>
            </w:r>
            <w:proofErr w:type="spellEnd"/>
            <w:r>
              <w:rPr>
                <w:rFonts w:ascii="Arial" w:hAnsi="Arial" w:cs="Arial"/>
                <w:sz w:val="20"/>
                <w:szCs w:val="20"/>
              </w:rPr>
              <w:t>.</w:t>
            </w:r>
            <w:r w:rsidRPr="00A64895">
              <w:rPr>
                <w:rFonts w:ascii="Arial" w:hAnsi="Arial" w:cs="Arial"/>
                <w:sz w:val="20"/>
                <w:szCs w:val="20"/>
              </w:rPr>
              <w:t xml:space="preserve"> Поддержка</w:t>
            </w:r>
            <w:r w:rsidRPr="0066054D">
              <w:rPr>
                <w:rFonts w:ascii="Arial" w:hAnsi="Arial" w:cs="Arial"/>
                <w:sz w:val="20"/>
                <w:szCs w:val="20"/>
                <w:lang w:val="en-US"/>
              </w:rPr>
              <w:t xml:space="preserve"> </w:t>
            </w:r>
            <w:r w:rsidRPr="00A64895">
              <w:rPr>
                <w:rFonts w:ascii="Arial" w:hAnsi="Arial" w:cs="Arial"/>
                <w:sz w:val="20"/>
                <w:szCs w:val="20"/>
              </w:rPr>
              <w:t>ОС</w:t>
            </w:r>
            <w:r w:rsidRPr="0066054D">
              <w:rPr>
                <w:rFonts w:ascii="Arial" w:hAnsi="Arial" w:cs="Arial"/>
                <w:sz w:val="20"/>
                <w:szCs w:val="20"/>
                <w:lang w:val="en-US"/>
              </w:rPr>
              <w:t xml:space="preserve"> Windows XPx64, Windows XP, Windows MCE 2005, Windows Vista, Windows 7. </w:t>
            </w:r>
            <w:r w:rsidRPr="00A64895">
              <w:rPr>
                <w:rFonts w:ascii="Arial" w:hAnsi="Arial" w:cs="Arial"/>
                <w:sz w:val="20"/>
                <w:szCs w:val="20"/>
              </w:rPr>
              <w:t>Формат платы</w:t>
            </w:r>
            <w:r>
              <w:rPr>
                <w:rFonts w:ascii="Arial" w:hAnsi="Arial" w:cs="Arial"/>
                <w:sz w:val="20"/>
                <w:szCs w:val="20"/>
              </w:rPr>
              <w:t xml:space="preserve"> </w:t>
            </w:r>
            <w:proofErr w:type="spellStart"/>
            <w:r w:rsidRPr="00A64895">
              <w:rPr>
                <w:rFonts w:ascii="Arial" w:hAnsi="Arial" w:cs="Arial"/>
                <w:sz w:val="20"/>
                <w:szCs w:val="20"/>
              </w:rPr>
              <w:t>microATX</w:t>
            </w:r>
            <w:proofErr w:type="spellEnd"/>
            <w:r w:rsidRPr="00A64895">
              <w:rPr>
                <w:rFonts w:ascii="Arial" w:hAnsi="Arial" w:cs="Arial"/>
                <w:sz w:val="20"/>
                <w:szCs w:val="20"/>
              </w:rPr>
              <w:t xml:space="preserve"> (244 </w:t>
            </w:r>
            <w:proofErr w:type="spellStart"/>
            <w:r w:rsidRPr="00A64895">
              <w:rPr>
                <w:rFonts w:ascii="Arial" w:hAnsi="Arial" w:cs="Arial"/>
                <w:sz w:val="20"/>
                <w:szCs w:val="20"/>
              </w:rPr>
              <w:t>x</w:t>
            </w:r>
            <w:proofErr w:type="spellEnd"/>
            <w:r w:rsidRPr="00A64895">
              <w:rPr>
                <w:rFonts w:ascii="Arial" w:hAnsi="Arial" w:cs="Arial"/>
                <w:sz w:val="20"/>
                <w:szCs w:val="20"/>
              </w:rPr>
              <w:t xml:space="preserve"> 198 мм)</w:t>
            </w:r>
          </w:p>
        </w:tc>
        <w:tc>
          <w:tcPr>
            <w:tcW w:w="1018" w:type="dxa"/>
            <w:tcBorders>
              <w:top w:val="single" w:sz="4" w:space="0" w:color="auto"/>
              <w:left w:val="nil"/>
              <w:bottom w:val="single" w:sz="4" w:space="0" w:color="auto"/>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4F42CC">
        <w:trPr>
          <w:trHeight w:val="124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4F42CC">
            <w:pPr>
              <w:jc w:val="center"/>
              <w:rPr>
                <w:rFonts w:ascii="Arial" w:hAnsi="Arial" w:cs="Arial"/>
                <w:b/>
                <w:bCs/>
                <w:color w:val="000000"/>
                <w:sz w:val="20"/>
                <w:szCs w:val="20"/>
              </w:rPr>
            </w:pPr>
            <w:r>
              <w:rPr>
                <w:rFonts w:ascii="Arial" w:hAnsi="Arial" w:cs="Arial"/>
                <w:b/>
                <w:bCs/>
                <w:color w:val="000000"/>
                <w:sz w:val="20"/>
                <w:szCs w:val="20"/>
              </w:rPr>
              <w:t>1.6</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Default="00381F21" w:rsidP="004F42CC">
            <w:pPr>
              <w:rPr>
                <w:rFonts w:ascii="Arial" w:hAnsi="Arial" w:cs="Arial"/>
                <w:color w:val="000000"/>
                <w:sz w:val="20"/>
                <w:szCs w:val="20"/>
              </w:rPr>
            </w:pPr>
            <w:r>
              <w:rPr>
                <w:rFonts w:ascii="Arial" w:hAnsi="Arial" w:cs="Arial"/>
                <w:b/>
                <w:bCs/>
                <w:color w:val="000000"/>
                <w:sz w:val="20"/>
                <w:szCs w:val="20"/>
              </w:rPr>
              <w:t xml:space="preserve">Память ОЗУ      </w:t>
            </w:r>
            <w:r>
              <w:rPr>
                <w:rFonts w:ascii="Arial" w:hAnsi="Arial" w:cs="Arial"/>
                <w:color w:val="000000"/>
                <w:sz w:val="20"/>
                <w:szCs w:val="20"/>
              </w:rPr>
              <w:t xml:space="preserve">                                                                                                                   </w:t>
            </w:r>
            <w:r w:rsidR="009970F3" w:rsidRPr="009970F3">
              <w:rPr>
                <w:rFonts w:ascii="Arial" w:hAnsi="Arial" w:cs="Arial"/>
                <w:color w:val="000000"/>
                <w:sz w:val="20"/>
                <w:szCs w:val="20"/>
              </w:rPr>
              <w:t xml:space="preserve">DDR-III DIMM 4Gb </w:t>
            </w:r>
            <w:proofErr w:type="spellStart"/>
            <w:r w:rsidR="009970F3" w:rsidRPr="009970F3">
              <w:rPr>
                <w:rFonts w:ascii="Arial" w:hAnsi="Arial" w:cs="Arial"/>
                <w:color w:val="000000"/>
                <w:sz w:val="20"/>
                <w:szCs w:val="20"/>
              </w:rPr>
              <w:t>Kingston</w:t>
            </w:r>
            <w:proofErr w:type="spellEnd"/>
            <w:r w:rsidR="009970F3" w:rsidRPr="009970F3">
              <w:rPr>
                <w:rFonts w:ascii="Arial" w:hAnsi="Arial" w:cs="Arial"/>
                <w:color w:val="000000"/>
                <w:sz w:val="20"/>
                <w:szCs w:val="20"/>
              </w:rPr>
              <w:t xml:space="preserve"> </w:t>
            </w:r>
            <w:proofErr w:type="spellStart"/>
            <w:r w:rsidR="009970F3" w:rsidRPr="009970F3">
              <w:rPr>
                <w:rFonts w:ascii="Arial" w:hAnsi="Arial" w:cs="Arial"/>
                <w:color w:val="000000"/>
                <w:sz w:val="20"/>
                <w:szCs w:val="20"/>
              </w:rPr>
              <w:t>Value</w:t>
            </w:r>
            <w:proofErr w:type="spellEnd"/>
            <w:r w:rsidR="00377C9D">
              <w:rPr>
                <w:rFonts w:ascii="Arial" w:hAnsi="Arial" w:cs="Arial"/>
                <w:color w:val="000000"/>
                <w:sz w:val="20"/>
                <w:szCs w:val="20"/>
              </w:rPr>
              <w:t xml:space="preserve"> </w:t>
            </w:r>
            <w:r w:rsidR="009970F3" w:rsidRPr="009970F3">
              <w:rPr>
                <w:rFonts w:ascii="Arial" w:hAnsi="Arial" w:cs="Arial"/>
                <w:color w:val="000000"/>
                <w:sz w:val="20"/>
                <w:szCs w:val="20"/>
              </w:rPr>
              <w:t>RAM (KVR1333D3N9/4G) (PC3-10600)</w:t>
            </w:r>
            <w:r w:rsidR="009970F3">
              <w:rPr>
                <w:rFonts w:ascii="Arial" w:hAnsi="Arial" w:cs="Arial"/>
                <w:color w:val="000000"/>
                <w:sz w:val="20"/>
                <w:szCs w:val="20"/>
              </w:rPr>
              <w:t xml:space="preserve"> </w:t>
            </w:r>
            <w:r w:rsidR="009970F3" w:rsidRPr="009970F3">
              <w:rPr>
                <w:rFonts w:ascii="Arial" w:hAnsi="Arial" w:cs="Arial"/>
                <w:color w:val="000000"/>
                <w:sz w:val="20"/>
                <w:szCs w:val="20"/>
              </w:rPr>
              <w:t>CL9</w:t>
            </w:r>
            <w:r>
              <w:rPr>
                <w:rFonts w:ascii="Arial" w:hAnsi="Arial" w:cs="Arial"/>
                <w:color w:val="000000"/>
                <w:sz w:val="20"/>
                <w:szCs w:val="20"/>
              </w:rPr>
              <w:t xml:space="preserve"> или эквивалент: </w:t>
            </w:r>
            <w:r>
              <w:rPr>
                <w:rFonts w:ascii="Arial" w:hAnsi="Arial" w:cs="Arial"/>
                <w:color w:val="000000"/>
                <w:sz w:val="20"/>
                <w:szCs w:val="20"/>
              </w:rPr>
              <w:br/>
            </w:r>
            <w:r w:rsidR="009970F3" w:rsidRPr="00377C9D">
              <w:rPr>
                <w:rFonts w:ascii="Arial" w:hAnsi="Arial" w:cs="Arial"/>
                <w:sz w:val="20"/>
                <w:szCs w:val="20"/>
              </w:rPr>
              <w:t>Модель</w:t>
            </w:r>
            <w:r w:rsidR="00377C9D">
              <w:rPr>
                <w:rFonts w:ascii="Arial" w:hAnsi="Arial" w:cs="Arial"/>
                <w:sz w:val="20"/>
                <w:szCs w:val="20"/>
              </w:rPr>
              <w:t xml:space="preserve"> </w:t>
            </w:r>
            <w:r w:rsidR="009970F3" w:rsidRPr="00377C9D">
              <w:rPr>
                <w:rFonts w:ascii="Arial" w:hAnsi="Arial" w:cs="Arial"/>
                <w:sz w:val="20"/>
                <w:szCs w:val="20"/>
              </w:rPr>
              <w:t>KVR1333D3N9/4G Объем памяти 4 Гб. Количество модулей в комплекте 1 Частота функционирования</w:t>
            </w:r>
            <w:r w:rsidR="00377C9D">
              <w:rPr>
                <w:rFonts w:ascii="Arial" w:hAnsi="Arial" w:cs="Arial"/>
                <w:sz w:val="20"/>
                <w:szCs w:val="20"/>
              </w:rPr>
              <w:t xml:space="preserve"> </w:t>
            </w:r>
            <w:r w:rsidR="009970F3" w:rsidRPr="00377C9D">
              <w:rPr>
                <w:rFonts w:ascii="Arial" w:hAnsi="Arial" w:cs="Arial"/>
                <w:sz w:val="20"/>
                <w:szCs w:val="20"/>
              </w:rPr>
              <w:t xml:space="preserve">до 1333 МГц. Тип </w:t>
            </w:r>
            <w:r w:rsidR="009970F3" w:rsidRPr="00377C9D">
              <w:rPr>
                <w:rStyle w:val="dfaq"/>
                <w:rFonts w:ascii="Arial" w:hAnsi="Arial" w:cs="Arial"/>
                <w:sz w:val="20"/>
                <w:szCs w:val="20"/>
              </w:rPr>
              <w:t>DDR3.</w:t>
            </w:r>
            <w:r w:rsidR="009970F3" w:rsidRPr="00377C9D">
              <w:rPr>
                <w:rFonts w:ascii="Arial" w:hAnsi="Arial" w:cs="Arial"/>
                <w:sz w:val="20"/>
                <w:szCs w:val="20"/>
              </w:rPr>
              <w:t xml:space="preserve"> Стандарт памяти PC3-10600 (</w:t>
            </w:r>
            <w:r w:rsidR="009970F3" w:rsidRPr="00377C9D">
              <w:rPr>
                <w:rStyle w:val="dfaq"/>
                <w:rFonts w:ascii="Arial" w:hAnsi="Arial" w:cs="Arial"/>
                <w:sz w:val="20"/>
                <w:szCs w:val="20"/>
              </w:rPr>
              <w:t>DDR3</w:t>
            </w:r>
            <w:r w:rsidR="009970F3" w:rsidRPr="00377C9D">
              <w:rPr>
                <w:rFonts w:ascii="Arial" w:hAnsi="Arial" w:cs="Arial"/>
                <w:sz w:val="20"/>
                <w:szCs w:val="20"/>
              </w:rPr>
              <w:t xml:space="preserve"> 1333 МГц). </w:t>
            </w:r>
            <w:proofErr w:type="spellStart"/>
            <w:r w:rsidR="009970F3" w:rsidRPr="00377C9D">
              <w:rPr>
                <w:rFonts w:ascii="Arial" w:hAnsi="Arial" w:cs="Arial"/>
                <w:sz w:val="20"/>
                <w:szCs w:val="20"/>
              </w:rPr>
              <w:t>Тайминги</w:t>
            </w:r>
            <w:proofErr w:type="spellEnd"/>
            <w:r w:rsidR="009970F3" w:rsidRPr="00377C9D">
              <w:rPr>
                <w:rFonts w:ascii="Arial" w:hAnsi="Arial" w:cs="Arial"/>
                <w:sz w:val="20"/>
                <w:szCs w:val="20"/>
              </w:rPr>
              <w:t xml:space="preserve"> 9-9-9. Напряжение питания 1.5 В. Пропускная способность</w:t>
            </w:r>
            <w:r w:rsidR="00E72D29" w:rsidRPr="00377C9D">
              <w:rPr>
                <w:rFonts w:ascii="Arial" w:hAnsi="Arial" w:cs="Arial"/>
                <w:sz w:val="20"/>
                <w:szCs w:val="20"/>
              </w:rPr>
              <w:t xml:space="preserve"> </w:t>
            </w:r>
            <w:r w:rsidR="009970F3" w:rsidRPr="00377C9D">
              <w:rPr>
                <w:rFonts w:ascii="Arial" w:hAnsi="Arial" w:cs="Arial"/>
                <w:sz w:val="20"/>
                <w:szCs w:val="20"/>
              </w:rPr>
              <w:t>106</w:t>
            </w:r>
            <w:r w:rsidR="00E72D29" w:rsidRPr="00377C9D">
              <w:rPr>
                <w:rFonts w:ascii="Arial" w:hAnsi="Arial" w:cs="Arial"/>
                <w:sz w:val="20"/>
                <w:szCs w:val="20"/>
              </w:rPr>
              <w:t xml:space="preserve">67 Мб/сек. </w:t>
            </w:r>
            <w:r w:rsidR="009970F3" w:rsidRPr="00377C9D">
              <w:rPr>
                <w:rFonts w:ascii="Arial" w:hAnsi="Arial" w:cs="Arial"/>
                <w:sz w:val="20"/>
                <w:szCs w:val="20"/>
              </w:rPr>
              <w:t>Потребление энергии</w:t>
            </w:r>
            <w:r w:rsidR="00E72D29" w:rsidRPr="00377C9D">
              <w:rPr>
                <w:rFonts w:ascii="Arial" w:hAnsi="Arial" w:cs="Arial"/>
                <w:sz w:val="20"/>
                <w:szCs w:val="20"/>
              </w:rPr>
              <w:t xml:space="preserve"> 1.380 Вт. </w:t>
            </w:r>
            <w:r w:rsidR="009970F3" w:rsidRPr="00377C9D">
              <w:rPr>
                <w:rFonts w:ascii="Arial" w:hAnsi="Arial" w:cs="Arial"/>
                <w:sz w:val="20"/>
                <w:szCs w:val="20"/>
              </w:rPr>
              <w:t xml:space="preserve">Размеры упаковки (измерено в </w:t>
            </w:r>
            <w:proofErr w:type="spellStart"/>
            <w:r w:rsidR="009970F3" w:rsidRPr="00377C9D">
              <w:rPr>
                <w:rFonts w:ascii="Arial" w:hAnsi="Arial" w:cs="Arial"/>
                <w:sz w:val="20"/>
                <w:szCs w:val="20"/>
              </w:rPr>
              <w:t>НИКСе</w:t>
            </w:r>
            <w:proofErr w:type="spellEnd"/>
            <w:r w:rsidR="009970F3" w:rsidRPr="00377C9D">
              <w:rPr>
                <w:rFonts w:ascii="Arial" w:hAnsi="Arial" w:cs="Arial"/>
                <w:sz w:val="20"/>
                <w:szCs w:val="20"/>
              </w:rPr>
              <w:t>)</w:t>
            </w:r>
            <w:r w:rsidR="00E72D29" w:rsidRPr="00377C9D">
              <w:rPr>
                <w:rFonts w:ascii="Arial" w:hAnsi="Arial" w:cs="Arial"/>
                <w:sz w:val="20"/>
                <w:szCs w:val="20"/>
              </w:rPr>
              <w:t xml:space="preserve"> </w:t>
            </w:r>
            <w:r w:rsidR="009970F3" w:rsidRPr="00377C9D">
              <w:rPr>
                <w:rFonts w:ascii="Arial" w:hAnsi="Arial" w:cs="Arial"/>
                <w:sz w:val="20"/>
                <w:szCs w:val="20"/>
              </w:rPr>
              <w:t xml:space="preserve">16 </w:t>
            </w:r>
            <w:proofErr w:type="spellStart"/>
            <w:r w:rsidR="009970F3" w:rsidRPr="00377C9D">
              <w:rPr>
                <w:rFonts w:ascii="Arial" w:hAnsi="Arial" w:cs="Arial"/>
                <w:sz w:val="20"/>
                <w:szCs w:val="20"/>
              </w:rPr>
              <w:t>x</w:t>
            </w:r>
            <w:proofErr w:type="spellEnd"/>
            <w:r w:rsidR="009970F3" w:rsidRPr="00377C9D">
              <w:rPr>
                <w:rFonts w:ascii="Arial" w:hAnsi="Arial" w:cs="Arial"/>
                <w:sz w:val="20"/>
                <w:szCs w:val="20"/>
              </w:rPr>
              <w:t xml:space="preserve"> 4.7 </w:t>
            </w:r>
            <w:proofErr w:type="spellStart"/>
            <w:r w:rsidR="009970F3" w:rsidRPr="00377C9D">
              <w:rPr>
                <w:rFonts w:ascii="Arial" w:hAnsi="Arial" w:cs="Arial"/>
                <w:sz w:val="20"/>
                <w:szCs w:val="20"/>
              </w:rPr>
              <w:t>x</w:t>
            </w:r>
            <w:proofErr w:type="spellEnd"/>
            <w:r w:rsidR="009970F3" w:rsidRPr="00377C9D">
              <w:rPr>
                <w:rFonts w:ascii="Arial" w:hAnsi="Arial" w:cs="Arial"/>
                <w:sz w:val="20"/>
                <w:szCs w:val="20"/>
              </w:rPr>
              <w:t xml:space="preserve"> 0.8 см</w:t>
            </w:r>
            <w:r w:rsidR="00E72D29" w:rsidRPr="00377C9D">
              <w:rPr>
                <w:rFonts w:ascii="Arial" w:hAnsi="Arial" w:cs="Arial"/>
                <w:sz w:val="20"/>
                <w:szCs w:val="20"/>
              </w:rPr>
              <w:t>.</w:t>
            </w:r>
            <w:r w:rsidR="009970F3" w:rsidRPr="00377C9D">
              <w:rPr>
                <w:rFonts w:ascii="Arial" w:hAnsi="Arial" w:cs="Arial"/>
                <w:sz w:val="20"/>
                <w:szCs w:val="20"/>
              </w:rPr>
              <w:t xml:space="preserve"> Вес брутто (измерено в </w:t>
            </w:r>
            <w:proofErr w:type="spellStart"/>
            <w:r w:rsidR="009970F3" w:rsidRPr="00377C9D">
              <w:rPr>
                <w:rFonts w:ascii="Arial" w:hAnsi="Arial" w:cs="Arial"/>
                <w:sz w:val="20"/>
                <w:szCs w:val="20"/>
              </w:rPr>
              <w:t>НИКСе</w:t>
            </w:r>
            <w:proofErr w:type="spellEnd"/>
            <w:r w:rsidR="009970F3" w:rsidRPr="00377C9D">
              <w:rPr>
                <w:rFonts w:ascii="Arial" w:hAnsi="Arial" w:cs="Arial"/>
                <w:sz w:val="20"/>
                <w:szCs w:val="20"/>
              </w:rPr>
              <w:t>)</w:t>
            </w:r>
            <w:r w:rsidR="00E72D29" w:rsidRPr="00377C9D">
              <w:rPr>
                <w:rFonts w:ascii="Arial" w:hAnsi="Arial" w:cs="Arial"/>
                <w:sz w:val="20"/>
                <w:szCs w:val="20"/>
              </w:rPr>
              <w:t xml:space="preserve"> </w:t>
            </w:r>
            <w:r w:rsidR="009970F3" w:rsidRPr="00377C9D">
              <w:rPr>
                <w:rFonts w:ascii="Arial" w:hAnsi="Arial" w:cs="Arial"/>
                <w:sz w:val="20"/>
                <w:szCs w:val="20"/>
              </w:rPr>
              <w:t>0.029 кг</w:t>
            </w:r>
          </w:p>
        </w:tc>
        <w:tc>
          <w:tcPr>
            <w:tcW w:w="1018" w:type="dxa"/>
            <w:tcBorders>
              <w:top w:val="single" w:sz="4" w:space="0" w:color="auto"/>
              <w:left w:val="single" w:sz="4" w:space="0" w:color="auto"/>
              <w:bottom w:val="single" w:sz="4" w:space="0" w:color="auto"/>
              <w:right w:val="single" w:sz="4" w:space="0" w:color="auto"/>
            </w:tcBorders>
            <w:vAlign w:val="center"/>
            <w:hideMark/>
          </w:tcPr>
          <w:p w:rsidR="00381F21"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77C9D" w:rsidRPr="00377C9D" w:rsidTr="004F42CC">
        <w:trPr>
          <w:trHeight w:val="124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77C9D" w:rsidRDefault="00377C9D" w:rsidP="004F42CC">
            <w:pPr>
              <w:jc w:val="center"/>
              <w:rPr>
                <w:rFonts w:ascii="Arial" w:hAnsi="Arial" w:cs="Arial"/>
                <w:b/>
                <w:bCs/>
                <w:color w:val="000000"/>
                <w:sz w:val="20"/>
                <w:szCs w:val="20"/>
              </w:rPr>
            </w:pPr>
            <w:r>
              <w:rPr>
                <w:rFonts w:ascii="Arial" w:hAnsi="Arial" w:cs="Arial"/>
                <w:b/>
                <w:bCs/>
                <w:color w:val="000000"/>
                <w:sz w:val="20"/>
                <w:szCs w:val="20"/>
              </w:rPr>
              <w:t>1.7</w:t>
            </w:r>
          </w:p>
        </w:tc>
        <w:tc>
          <w:tcPr>
            <w:tcW w:w="8042" w:type="dxa"/>
            <w:tcBorders>
              <w:top w:val="single" w:sz="4" w:space="0" w:color="auto"/>
              <w:left w:val="nil"/>
              <w:bottom w:val="single" w:sz="4" w:space="0" w:color="auto"/>
              <w:right w:val="single" w:sz="4" w:space="0" w:color="auto"/>
            </w:tcBorders>
            <w:shd w:val="clear" w:color="000000" w:fill="FFFFFF"/>
            <w:hideMark/>
          </w:tcPr>
          <w:p w:rsidR="00377C9D" w:rsidRDefault="00377C9D" w:rsidP="004F42CC">
            <w:pPr>
              <w:rPr>
                <w:rFonts w:ascii="Arial" w:hAnsi="Arial" w:cs="Arial"/>
                <w:b/>
                <w:bCs/>
                <w:color w:val="000000"/>
                <w:sz w:val="20"/>
                <w:szCs w:val="20"/>
              </w:rPr>
            </w:pPr>
            <w:r>
              <w:rPr>
                <w:rFonts w:ascii="Arial" w:hAnsi="Arial" w:cs="Arial"/>
                <w:b/>
                <w:bCs/>
                <w:color w:val="000000"/>
                <w:sz w:val="20"/>
                <w:szCs w:val="20"/>
              </w:rPr>
              <w:t>Видеокарта</w:t>
            </w:r>
          </w:p>
          <w:p w:rsidR="00377C9D" w:rsidRPr="00377C9D" w:rsidRDefault="00377C9D" w:rsidP="004F42CC">
            <w:pPr>
              <w:rPr>
                <w:rFonts w:ascii="Arial" w:hAnsi="Arial" w:cs="Arial"/>
                <w:bCs/>
                <w:color w:val="000000"/>
                <w:sz w:val="20"/>
                <w:szCs w:val="20"/>
              </w:rPr>
            </w:pPr>
            <w:r w:rsidRPr="00116185">
              <w:rPr>
                <w:rFonts w:ascii="Arial" w:hAnsi="Arial" w:cs="Arial"/>
                <w:bCs/>
                <w:color w:val="000000"/>
                <w:sz w:val="20"/>
                <w:szCs w:val="20"/>
                <w:lang w:val="en-US"/>
              </w:rPr>
              <w:t>SVGA</w:t>
            </w:r>
            <w:r w:rsidRPr="00116185">
              <w:rPr>
                <w:rFonts w:ascii="Arial" w:hAnsi="Arial" w:cs="Arial"/>
                <w:bCs/>
                <w:color w:val="000000"/>
                <w:sz w:val="20"/>
                <w:szCs w:val="20"/>
              </w:rPr>
              <w:t xml:space="preserve"> 1</w:t>
            </w:r>
            <w:proofErr w:type="spellStart"/>
            <w:r w:rsidRPr="00116185">
              <w:rPr>
                <w:rFonts w:ascii="Arial" w:hAnsi="Arial" w:cs="Arial"/>
                <w:bCs/>
                <w:color w:val="000000"/>
                <w:sz w:val="20"/>
                <w:szCs w:val="20"/>
                <w:lang w:val="en-US"/>
              </w:rPr>
              <w:t>Gb</w:t>
            </w:r>
            <w:proofErr w:type="spellEnd"/>
            <w:r w:rsidRPr="00116185">
              <w:rPr>
                <w:rFonts w:ascii="Arial" w:hAnsi="Arial" w:cs="Arial"/>
                <w:bCs/>
                <w:color w:val="000000"/>
                <w:sz w:val="20"/>
                <w:szCs w:val="20"/>
              </w:rPr>
              <w:t xml:space="preserve"> (</w:t>
            </w:r>
            <w:r w:rsidRPr="00116185">
              <w:rPr>
                <w:rFonts w:ascii="Arial" w:hAnsi="Arial" w:cs="Arial"/>
                <w:bCs/>
                <w:color w:val="000000"/>
                <w:sz w:val="20"/>
                <w:szCs w:val="20"/>
                <w:lang w:val="en-US"/>
              </w:rPr>
              <w:t>PCI</w:t>
            </w:r>
            <w:r w:rsidRPr="00116185">
              <w:rPr>
                <w:rFonts w:ascii="Arial" w:hAnsi="Arial" w:cs="Arial"/>
                <w:bCs/>
                <w:color w:val="000000"/>
                <w:sz w:val="20"/>
                <w:szCs w:val="20"/>
              </w:rPr>
              <w:t>-</w:t>
            </w:r>
            <w:r w:rsidRPr="00116185">
              <w:rPr>
                <w:rFonts w:ascii="Arial" w:hAnsi="Arial" w:cs="Arial"/>
                <w:bCs/>
                <w:color w:val="000000"/>
                <w:sz w:val="20"/>
                <w:szCs w:val="20"/>
                <w:lang w:val="en-US"/>
              </w:rPr>
              <w:t>E</w:t>
            </w:r>
            <w:r w:rsidRPr="00116185">
              <w:rPr>
                <w:rFonts w:ascii="Arial" w:hAnsi="Arial" w:cs="Arial"/>
                <w:bCs/>
                <w:color w:val="000000"/>
                <w:sz w:val="20"/>
                <w:szCs w:val="20"/>
              </w:rPr>
              <w:t xml:space="preserve">) </w:t>
            </w:r>
            <w:r w:rsidRPr="00116185">
              <w:rPr>
                <w:rFonts w:ascii="Arial" w:hAnsi="Arial" w:cs="Arial"/>
                <w:bCs/>
                <w:color w:val="000000"/>
                <w:sz w:val="20"/>
                <w:szCs w:val="20"/>
                <w:lang w:val="en-US"/>
              </w:rPr>
              <w:t>DDR</w:t>
            </w:r>
            <w:r w:rsidRPr="00116185">
              <w:rPr>
                <w:rFonts w:ascii="Arial" w:hAnsi="Arial" w:cs="Arial"/>
                <w:bCs/>
                <w:color w:val="000000"/>
                <w:sz w:val="20"/>
                <w:szCs w:val="20"/>
              </w:rPr>
              <w:t xml:space="preserve">-5 </w:t>
            </w:r>
            <w:r w:rsidRPr="00116185">
              <w:rPr>
                <w:rFonts w:ascii="Arial" w:hAnsi="Arial" w:cs="Arial"/>
                <w:bCs/>
                <w:color w:val="000000"/>
                <w:sz w:val="20"/>
                <w:szCs w:val="20"/>
                <w:lang w:val="en-US"/>
              </w:rPr>
              <w:t>Sapphire</w:t>
            </w:r>
            <w:r w:rsidRPr="00116185">
              <w:rPr>
                <w:rFonts w:ascii="Arial" w:hAnsi="Arial" w:cs="Arial"/>
                <w:bCs/>
                <w:color w:val="000000"/>
                <w:sz w:val="20"/>
                <w:szCs w:val="20"/>
              </w:rPr>
              <w:t xml:space="preserve"> (</w:t>
            </w:r>
            <w:r w:rsidRPr="00116185">
              <w:rPr>
                <w:rFonts w:ascii="Arial" w:hAnsi="Arial" w:cs="Arial"/>
                <w:bCs/>
                <w:color w:val="000000"/>
                <w:sz w:val="20"/>
                <w:szCs w:val="20"/>
                <w:lang w:val="en-US"/>
              </w:rPr>
              <w:t>RADEON</w:t>
            </w:r>
            <w:r w:rsidRPr="00116185">
              <w:rPr>
                <w:rFonts w:ascii="Arial" w:hAnsi="Arial" w:cs="Arial"/>
                <w:bCs/>
                <w:color w:val="000000"/>
                <w:sz w:val="20"/>
                <w:szCs w:val="20"/>
              </w:rPr>
              <w:t xml:space="preserve"> </w:t>
            </w:r>
            <w:r w:rsidRPr="00116185">
              <w:rPr>
                <w:rFonts w:ascii="Arial" w:hAnsi="Arial" w:cs="Arial"/>
                <w:bCs/>
                <w:color w:val="000000"/>
                <w:sz w:val="20"/>
                <w:szCs w:val="20"/>
                <w:lang w:val="en-US"/>
              </w:rPr>
              <w:t>HD</w:t>
            </w:r>
            <w:r w:rsidRPr="00116185">
              <w:rPr>
                <w:rFonts w:ascii="Arial" w:hAnsi="Arial" w:cs="Arial"/>
                <w:bCs/>
                <w:color w:val="000000"/>
                <w:sz w:val="20"/>
                <w:szCs w:val="20"/>
              </w:rPr>
              <w:t>7750) (</w:t>
            </w:r>
            <w:r w:rsidRPr="00116185">
              <w:rPr>
                <w:rFonts w:ascii="Arial" w:hAnsi="Arial" w:cs="Arial"/>
                <w:bCs/>
                <w:color w:val="000000"/>
                <w:sz w:val="20"/>
                <w:szCs w:val="20"/>
                <w:lang w:val="en-US"/>
              </w:rPr>
              <w:t>OEM</w:t>
            </w:r>
            <w:r w:rsidRPr="00116185">
              <w:rPr>
                <w:rFonts w:ascii="Arial" w:hAnsi="Arial" w:cs="Arial"/>
                <w:bCs/>
                <w:color w:val="000000"/>
                <w:sz w:val="20"/>
                <w:szCs w:val="20"/>
              </w:rPr>
              <w:t xml:space="preserve">) </w:t>
            </w:r>
            <w:r w:rsidRPr="00116185">
              <w:rPr>
                <w:rFonts w:ascii="Arial" w:hAnsi="Arial" w:cs="Arial"/>
                <w:bCs/>
                <w:color w:val="000000"/>
                <w:sz w:val="20"/>
                <w:szCs w:val="20"/>
                <w:lang w:val="en-US"/>
              </w:rPr>
              <w:t>DVI</w:t>
            </w:r>
            <w:r w:rsidRPr="00116185">
              <w:rPr>
                <w:rFonts w:ascii="Arial" w:hAnsi="Arial" w:cs="Arial"/>
                <w:bCs/>
                <w:color w:val="000000"/>
                <w:sz w:val="20"/>
                <w:szCs w:val="20"/>
              </w:rPr>
              <w:t>+</w:t>
            </w:r>
            <w:r w:rsidRPr="00116185">
              <w:rPr>
                <w:rFonts w:ascii="Arial" w:hAnsi="Arial" w:cs="Arial"/>
                <w:bCs/>
                <w:color w:val="000000"/>
                <w:sz w:val="20"/>
                <w:szCs w:val="20"/>
                <w:lang w:val="en-US"/>
              </w:rPr>
              <w:t>HDMI</w:t>
            </w:r>
            <w:r w:rsidRPr="00116185">
              <w:rPr>
                <w:rFonts w:ascii="Arial" w:hAnsi="Arial" w:cs="Arial"/>
                <w:bCs/>
                <w:color w:val="000000"/>
                <w:sz w:val="20"/>
                <w:szCs w:val="20"/>
              </w:rPr>
              <w:t>+</w:t>
            </w:r>
            <w:r w:rsidRPr="00116185">
              <w:rPr>
                <w:rFonts w:ascii="Arial" w:hAnsi="Arial" w:cs="Arial"/>
                <w:bCs/>
                <w:color w:val="000000"/>
                <w:sz w:val="20"/>
                <w:szCs w:val="20"/>
                <w:lang w:val="en-US"/>
              </w:rPr>
              <w:t>DP</w:t>
            </w:r>
            <w:r>
              <w:rPr>
                <w:rFonts w:ascii="Arial" w:hAnsi="Arial" w:cs="Arial"/>
                <w:bCs/>
                <w:color w:val="000000"/>
                <w:sz w:val="20"/>
                <w:szCs w:val="20"/>
              </w:rPr>
              <w:t xml:space="preserve"> или эквивалент.</w:t>
            </w:r>
          </w:p>
          <w:p w:rsidR="00377C9D" w:rsidRPr="00116185" w:rsidRDefault="00377C9D" w:rsidP="009E79FE">
            <w:pPr>
              <w:rPr>
                <w:rFonts w:ascii="Arial" w:hAnsi="Arial" w:cs="Arial"/>
                <w:bCs/>
                <w:color w:val="000000"/>
                <w:sz w:val="20"/>
                <w:szCs w:val="20"/>
              </w:rPr>
            </w:pPr>
            <w:r w:rsidRPr="00116185">
              <w:rPr>
                <w:rFonts w:ascii="Arial" w:hAnsi="Arial" w:cs="Arial"/>
                <w:sz w:val="20"/>
                <w:szCs w:val="20"/>
              </w:rPr>
              <w:t xml:space="preserve">Модель HD 7750 1GB </w:t>
            </w:r>
            <w:r w:rsidRPr="00116185">
              <w:rPr>
                <w:rStyle w:val="dfaq"/>
                <w:rFonts w:ascii="Arial" w:hAnsi="Arial" w:cs="Arial"/>
                <w:sz w:val="20"/>
                <w:szCs w:val="20"/>
              </w:rPr>
              <w:t>GDDR5</w:t>
            </w:r>
            <w:r w:rsidRPr="00116185">
              <w:rPr>
                <w:rFonts w:ascii="Arial" w:hAnsi="Arial" w:cs="Arial"/>
                <w:sz w:val="20"/>
                <w:szCs w:val="20"/>
              </w:rPr>
              <w:t xml:space="preserve">. Техпроцесс 28 нм. Поддержка </w:t>
            </w:r>
            <w:proofErr w:type="spellStart"/>
            <w:r w:rsidRPr="00116185">
              <w:rPr>
                <w:rFonts w:ascii="Arial" w:hAnsi="Arial" w:cs="Arial"/>
                <w:sz w:val="20"/>
                <w:szCs w:val="20"/>
              </w:rPr>
              <w:t>API</w:t>
            </w:r>
            <w:r w:rsidRPr="00116185">
              <w:rPr>
                <w:rStyle w:val="dfaq"/>
                <w:rFonts w:ascii="Arial" w:hAnsi="Arial" w:cs="Arial"/>
                <w:sz w:val="20"/>
                <w:szCs w:val="20"/>
              </w:rPr>
              <w:t>DirectX</w:t>
            </w:r>
            <w:proofErr w:type="spellEnd"/>
            <w:r w:rsidRPr="00116185">
              <w:rPr>
                <w:rFonts w:ascii="Arial" w:hAnsi="Arial" w:cs="Arial"/>
                <w:sz w:val="20"/>
                <w:szCs w:val="20"/>
              </w:rPr>
              <w:t xml:space="preserve"> 11 и </w:t>
            </w:r>
            <w:proofErr w:type="spellStart"/>
            <w:r w:rsidRPr="00116185">
              <w:rPr>
                <w:rFonts w:ascii="Arial" w:hAnsi="Arial" w:cs="Arial"/>
                <w:sz w:val="20"/>
                <w:szCs w:val="20"/>
              </w:rPr>
              <w:t>OpenGL</w:t>
            </w:r>
            <w:proofErr w:type="spellEnd"/>
            <w:r w:rsidRPr="00116185">
              <w:rPr>
                <w:rFonts w:ascii="Arial" w:hAnsi="Arial" w:cs="Arial"/>
                <w:sz w:val="20"/>
                <w:szCs w:val="20"/>
              </w:rPr>
              <w:t xml:space="preserve"> 4.x Длина169 мм (измерено в </w:t>
            </w:r>
            <w:proofErr w:type="spellStart"/>
            <w:proofErr w:type="gramStart"/>
            <w:r w:rsidRPr="00116185">
              <w:rPr>
                <w:rFonts w:ascii="Arial" w:hAnsi="Arial" w:cs="Arial"/>
                <w:sz w:val="20"/>
                <w:szCs w:val="20"/>
              </w:rPr>
              <w:t>НИКСе</w:t>
            </w:r>
            <w:proofErr w:type="spellEnd"/>
            <w:r w:rsidRPr="00116185">
              <w:rPr>
                <w:rFonts w:ascii="Arial" w:hAnsi="Arial" w:cs="Arial"/>
                <w:sz w:val="20"/>
                <w:szCs w:val="20"/>
              </w:rPr>
              <w:t xml:space="preserve">) </w:t>
            </w:r>
            <w:proofErr w:type="gramEnd"/>
            <w:r w:rsidRPr="00116185">
              <w:rPr>
                <w:rFonts w:ascii="Arial" w:hAnsi="Arial" w:cs="Arial"/>
                <w:sz w:val="20"/>
                <w:szCs w:val="20"/>
              </w:rPr>
              <w:t xml:space="preserve">Длина видеокарты (измерено в </w:t>
            </w:r>
            <w:proofErr w:type="spellStart"/>
            <w:r w:rsidR="00B2347A">
              <w:rPr>
                <w:rFonts w:ascii="Arial" w:hAnsi="Arial" w:cs="Arial"/>
                <w:sz w:val="20"/>
                <w:szCs w:val="20"/>
              </w:rPr>
              <w:t>НИКСе</w:t>
            </w:r>
            <w:proofErr w:type="spellEnd"/>
            <w:r w:rsidR="00B2347A">
              <w:rPr>
                <w:rFonts w:ascii="Arial" w:hAnsi="Arial" w:cs="Arial"/>
                <w:sz w:val="20"/>
                <w:szCs w:val="20"/>
              </w:rPr>
              <w:t xml:space="preserve">) 169 мм. RAMDAC 400 МГц. </w:t>
            </w:r>
            <w:r w:rsidRPr="00116185">
              <w:rPr>
                <w:rFonts w:ascii="Arial" w:hAnsi="Arial" w:cs="Arial"/>
                <w:sz w:val="20"/>
                <w:szCs w:val="20"/>
              </w:rPr>
              <w:t xml:space="preserve">10 бит на канал. Максимальное разрешение 2D/3D4096 </w:t>
            </w:r>
            <w:proofErr w:type="spellStart"/>
            <w:r w:rsidRPr="00116185">
              <w:rPr>
                <w:rFonts w:ascii="Arial" w:hAnsi="Arial" w:cs="Arial"/>
                <w:sz w:val="20"/>
                <w:szCs w:val="20"/>
              </w:rPr>
              <w:t>x</w:t>
            </w:r>
            <w:proofErr w:type="spellEnd"/>
            <w:r w:rsidRPr="00116185">
              <w:rPr>
                <w:rFonts w:ascii="Arial" w:hAnsi="Arial" w:cs="Arial"/>
                <w:sz w:val="20"/>
                <w:szCs w:val="20"/>
              </w:rPr>
              <w:t xml:space="preserve"> 2160 при подключении к разъему </w:t>
            </w:r>
            <w:proofErr w:type="spellStart"/>
            <w:r w:rsidRPr="00116185">
              <w:rPr>
                <w:rStyle w:val="dfaq"/>
                <w:rFonts w:ascii="Arial" w:hAnsi="Arial" w:cs="Arial"/>
                <w:sz w:val="20"/>
                <w:szCs w:val="20"/>
              </w:rPr>
              <w:t>DisplayPort</w:t>
            </w:r>
            <w:proofErr w:type="spellEnd"/>
            <w:r w:rsidRPr="00116185">
              <w:rPr>
                <w:rFonts w:ascii="Arial" w:hAnsi="Arial" w:cs="Arial"/>
                <w:sz w:val="20"/>
                <w:szCs w:val="20"/>
              </w:rPr>
              <w:t xml:space="preserve"> или </w:t>
            </w:r>
            <w:r w:rsidRPr="00116185">
              <w:rPr>
                <w:rStyle w:val="dfaq"/>
                <w:rFonts w:ascii="Arial" w:hAnsi="Arial" w:cs="Arial"/>
                <w:sz w:val="20"/>
                <w:szCs w:val="20"/>
              </w:rPr>
              <w:t>HDMI</w:t>
            </w:r>
            <w:r w:rsidRPr="00116185">
              <w:rPr>
                <w:rFonts w:ascii="Arial" w:hAnsi="Arial" w:cs="Arial"/>
                <w:sz w:val="20"/>
                <w:szCs w:val="20"/>
              </w:rPr>
              <w:t xml:space="preserve">, 2560 </w:t>
            </w:r>
            <w:proofErr w:type="spellStart"/>
            <w:r w:rsidRPr="00116185">
              <w:rPr>
                <w:rFonts w:ascii="Arial" w:hAnsi="Arial" w:cs="Arial"/>
                <w:sz w:val="20"/>
                <w:szCs w:val="20"/>
              </w:rPr>
              <w:t>x</w:t>
            </w:r>
            <w:proofErr w:type="spellEnd"/>
            <w:r w:rsidRPr="00116185">
              <w:rPr>
                <w:rFonts w:ascii="Arial" w:hAnsi="Arial" w:cs="Arial"/>
                <w:sz w:val="20"/>
                <w:szCs w:val="20"/>
              </w:rPr>
              <w:t xml:space="preserve"> 1600 при подключении к разъему </w:t>
            </w:r>
            <w:r w:rsidRPr="00116185">
              <w:rPr>
                <w:rStyle w:val="dfaq"/>
                <w:rFonts w:ascii="Arial" w:hAnsi="Arial" w:cs="Arial"/>
                <w:sz w:val="20"/>
                <w:szCs w:val="20"/>
              </w:rPr>
              <w:t>DVI</w:t>
            </w:r>
            <w:r w:rsidRPr="00116185">
              <w:rPr>
                <w:rFonts w:ascii="Arial" w:hAnsi="Arial" w:cs="Arial"/>
                <w:sz w:val="20"/>
                <w:szCs w:val="20"/>
              </w:rPr>
              <w:t xml:space="preserve">, 2048 </w:t>
            </w:r>
            <w:proofErr w:type="spellStart"/>
            <w:r w:rsidRPr="00116185">
              <w:rPr>
                <w:rFonts w:ascii="Arial" w:hAnsi="Arial" w:cs="Arial"/>
                <w:sz w:val="20"/>
                <w:szCs w:val="20"/>
              </w:rPr>
              <w:t>x</w:t>
            </w:r>
            <w:proofErr w:type="spellEnd"/>
            <w:r w:rsidRPr="00116185">
              <w:rPr>
                <w:rFonts w:ascii="Arial" w:hAnsi="Arial" w:cs="Arial"/>
                <w:sz w:val="20"/>
                <w:szCs w:val="20"/>
              </w:rPr>
              <w:t xml:space="preserve"> 1536 (при подключении аналогового монитора) Поддержка </w:t>
            </w:r>
            <w:proofErr w:type="spellStart"/>
            <w:r w:rsidRPr="00116185">
              <w:rPr>
                <w:rStyle w:val="dfaq"/>
                <w:rFonts w:ascii="Arial" w:hAnsi="Arial" w:cs="Arial"/>
                <w:sz w:val="20"/>
                <w:szCs w:val="20"/>
              </w:rPr>
              <w:t>CrossFire</w:t>
            </w:r>
            <w:proofErr w:type="spellEnd"/>
            <w:r w:rsidRPr="00116185">
              <w:rPr>
                <w:rFonts w:ascii="Arial" w:hAnsi="Arial" w:cs="Arial"/>
                <w:sz w:val="20"/>
                <w:szCs w:val="20"/>
              </w:rPr>
              <w:t xml:space="preserve">. Возможно объединение карт при помощи </w:t>
            </w:r>
            <w:proofErr w:type="spellStart"/>
            <w:r w:rsidRPr="00116185">
              <w:rPr>
                <w:rStyle w:val="dfaq"/>
                <w:rFonts w:ascii="Arial" w:hAnsi="Arial" w:cs="Arial"/>
                <w:sz w:val="20"/>
                <w:szCs w:val="20"/>
              </w:rPr>
              <w:lastRenderedPageBreak/>
              <w:t>CrossfireX</w:t>
            </w:r>
            <w:proofErr w:type="spellEnd"/>
            <w:r w:rsidRPr="00116185">
              <w:rPr>
                <w:rStyle w:val="dfaq"/>
                <w:rFonts w:ascii="Arial" w:hAnsi="Arial" w:cs="Arial"/>
                <w:sz w:val="20"/>
                <w:szCs w:val="20"/>
              </w:rPr>
              <w:t>.</w:t>
            </w:r>
            <w:r w:rsidRPr="00116185">
              <w:rPr>
                <w:rFonts w:ascii="Arial" w:hAnsi="Arial" w:cs="Arial"/>
                <w:sz w:val="20"/>
                <w:szCs w:val="20"/>
              </w:rPr>
              <w:t xml:space="preserve"> Частота GPU800 МГц Кол-во </w:t>
            </w:r>
            <w:proofErr w:type="spellStart"/>
            <w:r w:rsidRPr="00116185">
              <w:rPr>
                <w:rFonts w:ascii="Arial" w:hAnsi="Arial" w:cs="Arial"/>
                <w:sz w:val="20"/>
                <w:szCs w:val="20"/>
              </w:rPr>
              <w:t>шейдерных</w:t>
            </w:r>
            <w:proofErr w:type="spellEnd"/>
            <w:r w:rsidRPr="00116185">
              <w:rPr>
                <w:rFonts w:ascii="Arial" w:hAnsi="Arial" w:cs="Arial"/>
                <w:sz w:val="20"/>
                <w:szCs w:val="20"/>
              </w:rPr>
              <w:t xml:space="preserve"> процессоров 512. Видеопамять 1024 Мб. Тип видеопамяти </w:t>
            </w:r>
            <w:r w:rsidRPr="00116185">
              <w:rPr>
                <w:rStyle w:val="dfaq"/>
                <w:rFonts w:ascii="Arial" w:hAnsi="Arial" w:cs="Arial"/>
                <w:sz w:val="20"/>
                <w:szCs w:val="20"/>
              </w:rPr>
              <w:t>GDDR5</w:t>
            </w:r>
            <w:r w:rsidRPr="00116185">
              <w:rPr>
                <w:rFonts w:ascii="Arial" w:hAnsi="Arial" w:cs="Arial"/>
                <w:sz w:val="20"/>
                <w:szCs w:val="20"/>
              </w:rPr>
              <w:t xml:space="preserve">. Разрядность шины видеопамяти 128 бит. Частота видеопамяти 1125 МГц (4.5 ГГц QDR). Кол-во пиксельных конвейеров 32, 16 блоков выборки текстур. Интерфейс </w:t>
            </w:r>
            <w:r w:rsidRPr="00116185">
              <w:rPr>
                <w:rStyle w:val="dfaq"/>
                <w:rFonts w:ascii="Arial" w:hAnsi="Arial" w:cs="Arial"/>
                <w:sz w:val="20"/>
                <w:szCs w:val="20"/>
              </w:rPr>
              <w:t>PCI</w:t>
            </w:r>
            <w:r w:rsidRPr="00116185">
              <w:rPr>
                <w:rFonts w:ascii="Arial" w:hAnsi="Arial" w:cs="Arial"/>
                <w:sz w:val="20"/>
                <w:szCs w:val="20"/>
              </w:rPr>
              <w:t xml:space="preserve"> </w:t>
            </w:r>
            <w:proofErr w:type="spellStart"/>
            <w:r w:rsidRPr="00116185">
              <w:rPr>
                <w:rFonts w:ascii="Arial" w:hAnsi="Arial" w:cs="Arial"/>
                <w:sz w:val="20"/>
                <w:szCs w:val="20"/>
              </w:rPr>
              <w:t>Express</w:t>
            </w:r>
            <w:proofErr w:type="spellEnd"/>
            <w:r w:rsidRPr="00116185">
              <w:rPr>
                <w:rFonts w:ascii="Arial" w:hAnsi="Arial" w:cs="Arial"/>
                <w:sz w:val="20"/>
                <w:szCs w:val="20"/>
              </w:rPr>
              <w:t xml:space="preserve"> 3.0 16x (совместим с </w:t>
            </w:r>
            <w:r w:rsidRPr="00116185">
              <w:rPr>
                <w:rStyle w:val="dfaq"/>
                <w:rFonts w:ascii="Arial" w:hAnsi="Arial" w:cs="Arial"/>
                <w:sz w:val="20"/>
                <w:szCs w:val="20"/>
              </w:rPr>
              <w:t>PCI</w:t>
            </w:r>
            <w:r w:rsidRPr="00116185">
              <w:rPr>
                <w:rFonts w:ascii="Arial" w:hAnsi="Arial" w:cs="Arial"/>
                <w:sz w:val="20"/>
                <w:szCs w:val="20"/>
              </w:rPr>
              <w:t xml:space="preserve"> </w:t>
            </w:r>
            <w:proofErr w:type="spellStart"/>
            <w:r w:rsidRPr="00116185">
              <w:rPr>
                <w:rFonts w:ascii="Arial" w:hAnsi="Arial" w:cs="Arial"/>
                <w:sz w:val="20"/>
                <w:szCs w:val="20"/>
              </w:rPr>
              <w:t>Express</w:t>
            </w:r>
            <w:proofErr w:type="spellEnd"/>
            <w:r w:rsidRPr="00116185">
              <w:rPr>
                <w:rFonts w:ascii="Arial" w:hAnsi="Arial" w:cs="Arial"/>
                <w:sz w:val="20"/>
                <w:szCs w:val="20"/>
              </w:rPr>
              <w:t xml:space="preserve"> 2.x/1.х) с возможностью объединения карт при помощи </w:t>
            </w:r>
            <w:proofErr w:type="spellStart"/>
            <w:r w:rsidRPr="00116185">
              <w:rPr>
                <w:rStyle w:val="dfaq"/>
                <w:rFonts w:ascii="Arial" w:hAnsi="Arial" w:cs="Arial"/>
                <w:sz w:val="20"/>
                <w:szCs w:val="20"/>
              </w:rPr>
              <w:t>CrossfireX</w:t>
            </w:r>
            <w:proofErr w:type="spellEnd"/>
            <w:r w:rsidRPr="00116185">
              <w:rPr>
                <w:rFonts w:ascii="Arial" w:hAnsi="Arial" w:cs="Arial"/>
                <w:sz w:val="20"/>
                <w:szCs w:val="20"/>
              </w:rPr>
              <w:t xml:space="preserve">. Поддержка HDCP (1080p). Порты </w:t>
            </w:r>
            <w:proofErr w:type="spellStart"/>
            <w:r w:rsidRPr="00116185">
              <w:rPr>
                <w:rStyle w:val="dfaq"/>
                <w:rFonts w:ascii="Arial" w:hAnsi="Arial" w:cs="Arial"/>
                <w:sz w:val="20"/>
                <w:szCs w:val="20"/>
              </w:rPr>
              <w:t>DisplayPort</w:t>
            </w:r>
            <w:proofErr w:type="spellEnd"/>
            <w:r w:rsidRPr="00116185">
              <w:rPr>
                <w:rFonts w:ascii="Arial" w:hAnsi="Arial" w:cs="Arial"/>
                <w:sz w:val="20"/>
                <w:szCs w:val="20"/>
              </w:rPr>
              <w:t xml:space="preserve">, DVI-I, </w:t>
            </w:r>
            <w:r w:rsidRPr="00116185">
              <w:rPr>
                <w:rStyle w:val="dfaq"/>
                <w:rFonts w:ascii="Arial" w:hAnsi="Arial" w:cs="Arial"/>
                <w:sz w:val="20"/>
                <w:szCs w:val="20"/>
              </w:rPr>
              <w:t>HDMI</w:t>
            </w:r>
            <w:r w:rsidRPr="00116185">
              <w:rPr>
                <w:rFonts w:ascii="Arial" w:hAnsi="Arial" w:cs="Arial"/>
                <w:sz w:val="20"/>
                <w:szCs w:val="20"/>
              </w:rPr>
              <w:t>, Пе</w:t>
            </w:r>
            <w:r w:rsidR="00F44C49">
              <w:rPr>
                <w:rFonts w:ascii="Arial" w:hAnsi="Arial" w:cs="Arial"/>
                <w:sz w:val="20"/>
                <w:szCs w:val="20"/>
              </w:rPr>
              <w:t xml:space="preserve">реходник на </w:t>
            </w:r>
            <w:proofErr w:type="spellStart"/>
            <w:r w:rsidR="00F44C49">
              <w:rPr>
                <w:rFonts w:ascii="Arial" w:hAnsi="Arial" w:cs="Arial"/>
                <w:sz w:val="20"/>
                <w:szCs w:val="20"/>
              </w:rPr>
              <w:t>D-Sub</w:t>
            </w:r>
            <w:proofErr w:type="spellEnd"/>
            <w:r w:rsidR="00F44C49">
              <w:rPr>
                <w:rFonts w:ascii="Arial" w:hAnsi="Arial" w:cs="Arial"/>
                <w:sz w:val="20"/>
                <w:szCs w:val="20"/>
              </w:rPr>
              <w:t xml:space="preserve"> в комплекте. </w:t>
            </w:r>
            <w:r w:rsidRPr="00116185">
              <w:rPr>
                <w:rFonts w:ascii="Arial" w:hAnsi="Arial" w:cs="Arial"/>
                <w:sz w:val="20"/>
                <w:szCs w:val="20"/>
              </w:rPr>
              <w:t xml:space="preserve">Охлаждение видеокарты Активное (радиатор с вентилятором на лицевой стороне платы). Конструкция системы охлаждения </w:t>
            </w:r>
            <w:proofErr w:type="spellStart"/>
            <w:r w:rsidRPr="00116185">
              <w:rPr>
                <w:rFonts w:ascii="Arial" w:hAnsi="Arial" w:cs="Arial"/>
                <w:sz w:val="20"/>
                <w:szCs w:val="20"/>
              </w:rPr>
              <w:t>Двухслотовая</w:t>
            </w:r>
            <w:proofErr w:type="spellEnd"/>
            <w:r w:rsidRPr="00116185">
              <w:rPr>
                <w:rFonts w:ascii="Arial" w:hAnsi="Arial" w:cs="Arial"/>
                <w:sz w:val="20"/>
                <w:szCs w:val="20"/>
              </w:rPr>
              <w:t xml:space="preserve">. Требования к системе Блок питания мощностью 450 Вт. Разъема питания нет. Поддержка </w:t>
            </w:r>
            <w:proofErr w:type="spellStart"/>
            <w:proofErr w:type="gramStart"/>
            <w:r w:rsidRPr="00116185">
              <w:rPr>
                <w:rFonts w:ascii="Arial" w:hAnsi="Arial" w:cs="Arial"/>
                <w:sz w:val="20"/>
                <w:szCs w:val="20"/>
              </w:rPr>
              <w:t>ОС</w:t>
            </w:r>
            <w:proofErr w:type="gramEnd"/>
            <w:r w:rsidRPr="00116185">
              <w:rPr>
                <w:rFonts w:ascii="Arial" w:hAnsi="Arial" w:cs="Arial"/>
                <w:sz w:val="20"/>
                <w:szCs w:val="20"/>
              </w:rPr>
              <w:t>Windows</w:t>
            </w:r>
            <w:proofErr w:type="spellEnd"/>
            <w:r w:rsidRPr="00116185">
              <w:rPr>
                <w:rFonts w:ascii="Arial" w:hAnsi="Arial" w:cs="Arial"/>
                <w:sz w:val="20"/>
                <w:szCs w:val="20"/>
              </w:rPr>
              <w:t xml:space="preserve"> XP x64, </w:t>
            </w:r>
            <w:proofErr w:type="spellStart"/>
            <w:r w:rsidRPr="00116185">
              <w:rPr>
                <w:rFonts w:ascii="Arial" w:hAnsi="Arial" w:cs="Arial"/>
                <w:sz w:val="20"/>
                <w:szCs w:val="20"/>
              </w:rPr>
              <w:t>Windows</w:t>
            </w:r>
            <w:proofErr w:type="spellEnd"/>
            <w:r w:rsidRPr="00116185">
              <w:rPr>
                <w:rFonts w:ascii="Arial" w:hAnsi="Arial" w:cs="Arial"/>
                <w:sz w:val="20"/>
                <w:szCs w:val="20"/>
              </w:rPr>
              <w:t xml:space="preserve"> XP, </w:t>
            </w:r>
            <w:proofErr w:type="spellStart"/>
            <w:r w:rsidRPr="00116185">
              <w:rPr>
                <w:rFonts w:ascii="Arial" w:hAnsi="Arial" w:cs="Arial"/>
                <w:sz w:val="20"/>
                <w:szCs w:val="20"/>
              </w:rPr>
              <w:t>Windows</w:t>
            </w:r>
            <w:proofErr w:type="spellEnd"/>
            <w:r w:rsidRPr="00116185">
              <w:rPr>
                <w:rFonts w:ascii="Arial" w:hAnsi="Arial" w:cs="Arial"/>
                <w:sz w:val="20"/>
                <w:szCs w:val="20"/>
              </w:rPr>
              <w:t xml:space="preserve"> MCE 2005, </w:t>
            </w:r>
            <w:proofErr w:type="spellStart"/>
            <w:r w:rsidRPr="00116185">
              <w:rPr>
                <w:rFonts w:ascii="Arial" w:hAnsi="Arial" w:cs="Arial"/>
                <w:sz w:val="20"/>
                <w:szCs w:val="20"/>
              </w:rPr>
              <w:t>W</w:t>
            </w:r>
            <w:r w:rsidR="009E79FE" w:rsidRPr="00116185">
              <w:rPr>
                <w:rFonts w:ascii="Arial" w:hAnsi="Arial" w:cs="Arial"/>
                <w:sz w:val="20"/>
                <w:szCs w:val="20"/>
              </w:rPr>
              <w:t>indows</w:t>
            </w:r>
            <w:proofErr w:type="spellEnd"/>
            <w:r w:rsidR="009E79FE" w:rsidRPr="00116185">
              <w:rPr>
                <w:rFonts w:ascii="Arial" w:hAnsi="Arial" w:cs="Arial"/>
                <w:sz w:val="20"/>
                <w:szCs w:val="20"/>
              </w:rPr>
              <w:t xml:space="preserve"> </w:t>
            </w:r>
            <w:proofErr w:type="spellStart"/>
            <w:r w:rsidR="009E79FE" w:rsidRPr="00116185">
              <w:rPr>
                <w:rFonts w:ascii="Arial" w:hAnsi="Arial" w:cs="Arial"/>
                <w:sz w:val="20"/>
                <w:szCs w:val="20"/>
              </w:rPr>
              <w:t>Vista</w:t>
            </w:r>
            <w:proofErr w:type="spellEnd"/>
            <w:r w:rsidR="009E79FE" w:rsidRPr="00116185">
              <w:rPr>
                <w:rFonts w:ascii="Arial" w:hAnsi="Arial" w:cs="Arial"/>
                <w:sz w:val="20"/>
                <w:szCs w:val="20"/>
              </w:rPr>
              <w:t xml:space="preserve">, </w:t>
            </w:r>
            <w:proofErr w:type="spellStart"/>
            <w:r w:rsidR="009E79FE" w:rsidRPr="00116185">
              <w:rPr>
                <w:rFonts w:ascii="Arial" w:hAnsi="Arial" w:cs="Arial"/>
                <w:sz w:val="20"/>
                <w:szCs w:val="20"/>
              </w:rPr>
              <w:t>Windows</w:t>
            </w:r>
            <w:proofErr w:type="spellEnd"/>
            <w:r w:rsidR="009E79FE" w:rsidRPr="00116185">
              <w:rPr>
                <w:rFonts w:ascii="Arial" w:hAnsi="Arial" w:cs="Arial"/>
                <w:sz w:val="20"/>
                <w:szCs w:val="20"/>
              </w:rPr>
              <w:t xml:space="preserve"> 7 </w:t>
            </w:r>
            <w:r w:rsidRPr="00116185">
              <w:rPr>
                <w:rFonts w:ascii="Arial" w:hAnsi="Arial" w:cs="Arial"/>
                <w:sz w:val="20"/>
                <w:szCs w:val="20"/>
              </w:rPr>
              <w:t>Поддержка вычислений общего назначения на GPU</w:t>
            </w:r>
            <w:r w:rsidRPr="00116185">
              <w:rPr>
                <w:rStyle w:val="dfaq"/>
                <w:rFonts w:ascii="Arial" w:hAnsi="Arial" w:cs="Arial"/>
                <w:sz w:val="20"/>
                <w:szCs w:val="20"/>
              </w:rPr>
              <w:t>ATI</w:t>
            </w:r>
            <w:r w:rsidRPr="00116185">
              <w:rPr>
                <w:rFonts w:ascii="Arial" w:hAnsi="Arial" w:cs="Arial"/>
                <w:sz w:val="20"/>
                <w:szCs w:val="20"/>
              </w:rPr>
              <w:t xml:space="preserve"> </w:t>
            </w:r>
            <w:proofErr w:type="spellStart"/>
            <w:r w:rsidRPr="00116185">
              <w:rPr>
                <w:rFonts w:ascii="Arial" w:hAnsi="Arial" w:cs="Arial"/>
                <w:sz w:val="20"/>
                <w:szCs w:val="20"/>
              </w:rPr>
              <w:t>Stream</w:t>
            </w:r>
            <w:proofErr w:type="spellEnd"/>
            <w:r w:rsidRPr="00116185">
              <w:rPr>
                <w:rFonts w:ascii="Arial" w:hAnsi="Arial" w:cs="Arial"/>
                <w:sz w:val="20"/>
                <w:szCs w:val="20"/>
              </w:rPr>
              <w:t xml:space="preserve">, </w:t>
            </w:r>
            <w:proofErr w:type="spellStart"/>
            <w:r w:rsidRPr="00116185">
              <w:rPr>
                <w:rStyle w:val="dfaq"/>
                <w:rFonts w:ascii="Arial" w:hAnsi="Arial" w:cs="Arial"/>
                <w:sz w:val="20"/>
                <w:szCs w:val="20"/>
              </w:rPr>
              <w:t>OpenCL</w:t>
            </w:r>
            <w:proofErr w:type="spellEnd"/>
            <w:r w:rsidRPr="00116185">
              <w:rPr>
                <w:rFonts w:ascii="Arial" w:hAnsi="Arial" w:cs="Arial"/>
                <w:sz w:val="20"/>
                <w:szCs w:val="20"/>
              </w:rPr>
              <w:t xml:space="preserve"> 1.1, </w:t>
            </w:r>
            <w:proofErr w:type="spellStart"/>
            <w:r w:rsidRPr="00116185">
              <w:rPr>
                <w:rStyle w:val="dfaq"/>
                <w:rFonts w:ascii="Arial" w:hAnsi="Arial" w:cs="Arial"/>
                <w:sz w:val="20"/>
                <w:szCs w:val="20"/>
              </w:rPr>
              <w:t>DirectCompute</w:t>
            </w:r>
            <w:proofErr w:type="spellEnd"/>
            <w:r w:rsidR="009E79FE" w:rsidRPr="00116185">
              <w:rPr>
                <w:rFonts w:ascii="Arial" w:hAnsi="Arial" w:cs="Arial"/>
                <w:sz w:val="20"/>
                <w:szCs w:val="20"/>
              </w:rPr>
              <w:t xml:space="preserve"> 11 </w:t>
            </w:r>
            <w:r w:rsidRPr="00116185">
              <w:rPr>
                <w:rFonts w:ascii="Arial" w:hAnsi="Arial" w:cs="Arial"/>
                <w:sz w:val="20"/>
                <w:szCs w:val="20"/>
              </w:rPr>
              <w:t xml:space="preserve">Размеры упаковки (измерено в </w:t>
            </w:r>
            <w:proofErr w:type="spellStart"/>
            <w:r w:rsidRPr="00116185">
              <w:rPr>
                <w:rFonts w:ascii="Arial" w:hAnsi="Arial" w:cs="Arial"/>
                <w:sz w:val="20"/>
                <w:szCs w:val="20"/>
              </w:rPr>
              <w:t>НИКСе</w:t>
            </w:r>
            <w:proofErr w:type="spellEnd"/>
            <w:r w:rsidRPr="00116185">
              <w:rPr>
                <w:rFonts w:ascii="Arial" w:hAnsi="Arial" w:cs="Arial"/>
                <w:sz w:val="20"/>
                <w:szCs w:val="20"/>
              </w:rPr>
              <w:t>)</w:t>
            </w:r>
            <w:r w:rsidR="00116185" w:rsidRPr="00116185">
              <w:rPr>
                <w:rFonts w:ascii="Arial" w:hAnsi="Arial" w:cs="Arial"/>
                <w:sz w:val="20"/>
                <w:szCs w:val="20"/>
              </w:rPr>
              <w:t xml:space="preserve"> </w:t>
            </w:r>
            <w:r w:rsidRPr="00116185">
              <w:rPr>
                <w:rFonts w:ascii="Arial" w:hAnsi="Arial" w:cs="Arial"/>
                <w:sz w:val="20"/>
                <w:szCs w:val="20"/>
              </w:rPr>
              <w:t xml:space="preserve">20 </w:t>
            </w:r>
            <w:proofErr w:type="spellStart"/>
            <w:r w:rsidRPr="00116185">
              <w:rPr>
                <w:rFonts w:ascii="Arial" w:hAnsi="Arial" w:cs="Arial"/>
                <w:sz w:val="20"/>
                <w:szCs w:val="20"/>
              </w:rPr>
              <w:t>x</w:t>
            </w:r>
            <w:proofErr w:type="spellEnd"/>
            <w:r w:rsidRPr="00116185">
              <w:rPr>
                <w:rFonts w:ascii="Arial" w:hAnsi="Arial" w:cs="Arial"/>
                <w:sz w:val="20"/>
                <w:szCs w:val="20"/>
              </w:rPr>
              <w:t xml:space="preserve"> 16 </w:t>
            </w:r>
            <w:proofErr w:type="spellStart"/>
            <w:r w:rsidRPr="00116185">
              <w:rPr>
                <w:rFonts w:ascii="Arial" w:hAnsi="Arial" w:cs="Arial"/>
                <w:sz w:val="20"/>
                <w:szCs w:val="20"/>
              </w:rPr>
              <w:t>x</w:t>
            </w:r>
            <w:proofErr w:type="spellEnd"/>
            <w:r w:rsidRPr="00116185">
              <w:rPr>
                <w:rFonts w:ascii="Arial" w:hAnsi="Arial" w:cs="Arial"/>
                <w:sz w:val="20"/>
                <w:szCs w:val="20"/>
              </w:rPr>
              <w:t xml:space="preserve"> 5 см Вес брутто (измерено в </w:t>
            </w:r>
            <w:proofErr w:type="spellStart"/>
            <w:r w:rsidRPr="00116185">
              <w:rPr>
                <w:rFonts w:ascii="Arial" w:hAnsi="Arial" w:cs="Arial"/>
                <w:sz w:val="20"/>
                <w:szCs w:val="20"/>
              </w:rPr>
              <w:t>НИКСе</w:t>
            </w:r>
            <w:proofErr w:type="spellEnd"/>
            <w:r w:rsidRPr="00116185">
              <w:rPr>
                <w:rFonts w:ascii="Arial" w:hAnsi="Arial" w:cs="Arial"/>
                <w:sz w:val="20"/>
                <w:szCs w:val="20"/>
              </w:rPr>
              <w:t>)</w:t>
            </w:r>
            <w:r w:rsidR="00116185" w:rsidRPr="00116185">
              <w:rPr>
                <w:rFonts w:ascii="Arial" w:hAnsi="Arial" w:cs="Arial"/>
                <w:sz w:val="20"/>
                <w:szCs w:val="20"/>
              </w:rPr>
              <w:t xml:space="preserve"> </w:t>
            </w:r>
            <w:r w:rsidRPr="00116185">
              <w:rPr>
                <w:rFonts w:ascii="Arial" w:hAnsi="Arial" w:cs="Arial"/>
                <w:sz w:val="20"/>
                <w:szCs w:val="20"/>
              </w:rPr>
              <w:t>0.335 кг</w:t>
            </w:r>
          </w:p>
        </w:tc>
        <w:tc>
          <w:tcPr>
            <w:tcW w:w="1018" w:type="dxa"/>
            <w:tcBorders>
              <w:top w:val="single" w:sz="4" w:space="0" w:color="auto"/>
              <w:left w:val="single" w:sz="4" w:space="0" w:color="auto"/>
              <w:bottom w:val="single" w:sz="4" w:space="0" w:color="auto"/>
              <w:right w:val="single" w:sz="4" w:space="0" w:color="auto"/>
            </w:tcBorders>
            <w:vAlign w:val="center"/>
            <w:hideMark/>
          </w:tcPr>
          <w:p w:rsidR="00377C9D" w:rsidRPr="00377C9D" w:rsidRDefault="00DD2395" w:rsidP="004F42CC">
            <w:pPr>
              <w:jc w:val="center"/>
              <w:rPr>
                <w:rFonts w:ascii="Arial" w:hAnsi="Arial" w:cs="Arial"/>
                <w:b/>
                <w:bCs/>
                <w:color w:val="000000"/>
                <w:sz w:val="20"/>
                <w:szCs w:val="20"/>
              </w:rPr>
            </w:pPr>
            <w:r>
              <w:rPr>
                <w:rFonts w:ascii="Arial" w:hAnsi="Arial" w:cs="Arial"/>
                <w:b/>
                <w:bCs/>
                <w:color w:val="000000"/>
                <w:sz w:val="20"/>
                <w:szCs w:val="20"/>
              </w:rPr>
              <w:lastRenderedPageBreak/>
              <w:t>5</w:t>
            </w:r>
          </w:p>
        </w:tc>
      </w:tr>
      <w:tr w:rsidR="00381F21" w:rsidRPr="0087719D" w:rsidTr="003479B3">
        <w:trPr>
          <w:trHeight w:val="293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381F21" w:rsidP="00783B9A">
            <w:pPr>
              <w:jc w:val="center"/>
              <w:rPr>
                <w:rFonts w:ascii="Arial" w:hAnsi="Arial" w:cs="Arial"/>
                <w:b/>
                <w:bCs/>
                <w:color w:val="000000"/>
                <w:sz w:val="20"/>
                <w:szCs w:val="20"/>
              </w:rPr>
            </w:pPr>
            <w:r>
              <w:rPr>
                <w:rFonts w:ascii="Arial" w:hAnsi="Arial" w:cs="Arial"/>
                <w:b/>
                <w:bCs/>
                <w:color w:val="000000"/>
                <w:sz w:val="20"/>
                <w:szCs w:val="20"/>
              </w:rPr>
              <w:lastRenderedPageBreak/>
              <w:t>1.</w:t>
            </w:r>
            <w:r w:rsidR="00783B9A">
              <w:rPr>
                <w:rFonts w:ascii="Arial" w:hAnsi="Arial" w:cs="Arial"/>
                <w:b/>
                <w:bCs/>
                <w:color w:val="000000"/>
                <w:sz w:val="20"/>
                <w:szCs w:val="20"/>
              </w:rPr>
              <w:t>8</w:t>
            </w:r>
          </w:p>
        </w:tc>
        <w:tc>
          <w:tcPr>
            <w:tcW w:w="8042" w:type="dxa"/>
            <w:tcBorders>
              <w:top w:val="single" w:sz="4" w:space="0" w:color="auto"/>
              <w:left w:val="single" w:sz="4" w:space="0" w:color="auto"/>
              <w:bottom w:val="single" w:sz="4" w:space="0" w:color="auto"/>
              <w:right w:val="single" w:sz="4" w:space="0" w:color="000000"/>
            </w:tcBorders>
            <w:shd w:val="clear" w:color="000000" w:fill="FFFFFF"/>
            <w:hideMark/>
          </w:tcPr>
          <w:p w:rsidR="00381F21" w:rsidRPr="00F44C49" w:rsidRDefault="00381F21" w:rsidP="003479B3">
            <w:pPr>
              <w:rPr>
                <w:rFonts w:ascii="Arial" w:hAnsi="Arial" w:cs="Arial"/>
                <w:color w:val="000000"/>
                <w:sz w:val="20"/>
                <w:szCs w:val="20"/>
              </w:rPr>
            </w:pPr>
            <w:r>
              <w:rPr>
                <w:rFonts w:ascii="Arial" w:hAnsi="Arial" w:cs="Arial"/>
                <w:b/>
                <w:bCs/>
                <w:color w:val="000000"/>
                <w:sz w:val="20"/>
                <w:szCs w:val="20"/>
              </w:rPr>
              <w:t xml:space="preserve">Оптический привод   </w:t>
            </w:r>
            <w:r>
              <w:rPr>
                <w:rFonts w:ascii="Arial" w:hAnsi="Arial" w:cs="Arial"/>
                <w:color w:val="000000"/>
                <w:sz w:val="20"/>
                <w:szCs w:val="20"/>
              </w:rPr>
              <w:t xml:space="preserve">                                                                                                  </w:t>
            </w:r>
            <w:r w:rsidRPr="0087719D">
              <w:rPr>
                <w:rFonts w:ascii="Arial" w:hAnsi="Arial" w:cs="Arial"/>
                <w:color w:val="000000"/>
                <w:sz w:val="20"/>
                <w:szCs w:val="20"/>
              </w:rPr>
              <w:t xml:space="preserve">DVD±R/RW&amp;CDRW  </w:t>
            </w:r>
            <w:proofErr w:type="spellStart"/>
            <w:r w:rsidRPr="0087719D">
              <w:rPr>
                <w:rFonts w:ascii="Arial" w:hAnsi="Arial" w:cs="Arial"/>
                <w:color w:val="000000"/>
                <w:sz w:val="20"/>
                <w:szCs w:val="20"/>
              </w:rPr>
              <w:t>Optiarc</w:t>
            </w:r>
            <w:proofErr w:type="spellEnd"/>
            <w:r w:rsidR="003479B3">
              <w:rPr>
                <w:rFonts w:ascii="Arial" w:hAnsi="Arial" w:cs="Arial"/>
                <w:color w:val="000000"/>
                <w:sz w:val="20"/>
                <w:szCs w:val="20"/>
              </w:rPr>
              <w:t xml:space="preserve"> AD-7</w:t>
            </w:r>
            <w:r>
              <w:rPr>
                <w:rFonts w:ascii="Arial" w:hAnsi="Arial" w:cs="Arial"/>
                <w:color w:val="000000"/>
                <w:sz w:val="20"/>
                <w:szCs w:val="20"/>
              </w:rPr>
              <w:t xml:space="preserve">280S SATA,  </w:t>
            </w:r>
            <w:proofErr w:type="spellStart"/>
            <w:r>
              <w:rPr>
                <w:rFonts w:ascii="Arial" w:hAnsi="Arial" w:cs="Arial"/>
                <w:color w:val="000000"/>
                <w:sz w:val="20"/>
                <w:szCs w:val="20"/>
              </w:rPr>
              <w:t>Black</w:t>
            </w:r>
            <w:proofErr w:type="spellEnd"/>
            <w:r>
              <w:rPr>
                <w:rFonts w:ascii="Arial" w:hAnsi="Arial" w:cs="Arial"/>
                <w:color w:val="000000"/>
                <w:sz w:val="20"/>
                <w:szCs w:val="20"/>
              </w:rPr>
              <w:t xml:space="preserve">  или эквивалент:  </w:t>
            </w:r>
            <w:r>
              <w:rPr>
                <w:rFonts w:ascii="Arial" w:hAnsi="Arial" w:cs="Arial"/>
                <w:color w:val="000000"/>
                <w:sz w:val="20"/>
                <w:szCs w:val="20"/>
              </w:rPr>
              <w:br/>
            </w:r>
            <w:r w:rsidR="003479B3">
              <w:rPr>
                <w:rFonts w:ascii="Arial" w:hAnsi="Arial" w:cs="Arial"/>
                <w:sz w:val="20"/>
                <w:szCs w:val="20"/>
              </w:rPr>
              <w:t>Модель</w:t>
            </w:r>
            <w:r w:rsidR="008B2E82">
              <w:rPr>
                <w:rFonts w:ascii="Arial" w:hAnsi="Arial" w:cs="Arial"/>
                <w:sz w:val="20"/>
                <w:szCs w:val="20"/>
              </w:rPr>
              <w:t xml:space="preserve"> </w:t>
            </w:r>
            <w:r w:rsidR="003479B3">
              <w:rPr>
                <w:rFonts w:ascii="Arial" w:hAnsi="Arial" w:cs="Arial"/>
                <w:sz w:val="20"/>
                <w:szCs w:val="20"/>
              </w:rPr>
              <w:t>AD-7</w:t>
            </w:r>
            <w:r w:rsidRPr="0087719D">
              <w:rPr>
                <w:rFonts w:ascii="Arial" w:hAnsi="Arial" w:cs="Arial"/>
                <w:sz w:val="20"/>
                <w:szCs w:val="20"/>
              </w:rPr>
              <w:t>280S Тип оборудования</w:t>
            </w:r>
            <w:r>
              <w:rPr>
                <w:rFonts w:ascii="Arial" w:hAnsi="Arial" w:cs="Arial"/>
                <w:sz w:val="20"/>
                <w:szCs w:val="20"/>
              </w:rPr>
              <w:t xml:space="preserve"> </w:t>
            </w:r>
            <w:r w:rsidRPr="0087719D">
              <w:rPr>
                <w:rFonts w:ascii="Arial" w:hAnsi="Arial" w:cs="Arial"/>
                <w:sz w:val="20"/>
                <w:szCs w:val="20"/>
              </w:rPr>
              <w:t>DVD±R/RW, DVD-ROM, CDRW, CD-ROM Цвета, использованные в оформлении</w:t>
            </w:r>
            <w:r>
              <w:rPr>
                <w:rFonts w:ascii="Arial" w:hAnsi="Arial" w:cs="Arial"/>
                <w:sz w:val="20"/>
                <w:szCs w:val="20"/>
              </w:rPr>
              <w:t xml:space="preserve"> Чёрный.</w:t>
            </w:r>
            <w:r w:rsidRPr="0087719D">
              <w:rPr>
                <w:rFonts w:ascii="Arial" w:hAnsi="Arial" w:cs="Arial"/>
                <w:sz w:val="20"/>
                <w:szCs w:val="20"/>
              </w:rPr>
              <w:t xml:space="preserve"> </w:t>
            </w:r>
            <w:r w:rsidR="003479B3">
              <w:rPr>
                <w:rFonts w:ascii="Arial" w:hAnsi="Arial" w:cs="Arial"/>
                <w:sz w:val="20"/>
                <w:szCs w:val="20"/>
              </w:rPr>
              <w:t>И</w:t>
            </w:r>
            <w:r w:rsidRPr="0087719D">
              <w:rPr>
                <w:rFonts w:ascii="Arial" w:hAnsi="Arial" w:cs="Arial"/>
                <w:sz w:val="20"/>
                <w:szCs w:val="20"/>
              </w:rPr>
              <w:t>спользуется</w:t>
            </w:r>
            <w:r w:rsidRPr="00F44C49">
              <w:rPr>
                <w:rFonts w:ascii="Arial" w:hAnsi="Arial" w:cs="Arial"/>
                <w:sz w:val="20"/>
                <w:szCs w:val="20"/>
              </w:rPr>
              <w:t xml:space="preserve"> </w:t>
            </w:r>
            <w:r w:rsidRPr="0087719D">
              <w:rPr>
                <w:rFonts w:ascii="Arial" w:hAnsi="Arial" w:cs="Arial"/>
                <w:sz w:val="20"/>
                <w:szCs w:val="20"/>
              </w:rPr>
              <w:t>технология</w:t>
            </w:r>
            <w:r w:rsidRPr="00F44C49">
              <w:rPr>
                <w:rFonts w:ascii="Arial" w:hAnsi="Arial" w:cs="Arial"/>
                <w:sz w:val="20"/>
                <w:szCs w:val="20"/>
              </w:rPr>
              <w:t xml:space="preserve"> </w:t>
            </w:r>
            <w:r w:rsidRPr="0087719D">
              <w:rPr>
                <w:rFonts w:ascii="Arial" w:hAnsi="Arial" w:cs="Arial"/>
                <w:sz w:val="20"/>
                <w:szCs w:val="20"/>
              </w:rPr>
              <w:t>предотвращения</w:t>
            </w:r>
            <w:r w:rsidRPr="00F44C49">
              <w:rPr>
                <w:rFonts w:ascii="Arial" w:hAnsi="Arial" w:cs="Arial"/>
                <w:sz w:val="20"/>
                <w:szCs w:val="20"/>
              </w:rPr>
              <w:t xml:space="preserve"> </w:t>
            </w:r>
            <w:r w:rsidRPr="0087719D">
              <w:rPr>
                <w:rFonts w:ascii="Arial" w:hAnsi="Arial" w:cs="Arial"/>
                <w:sz w:val="20"/>
                <w:szCs w:val="20"/>
              </w:rPr>
              <w:t>ошибки</w:t>
            </w:r>
            <w:r w:rsidRPr="00F44C49">
              <w:rPr>
                <w:rFonts w:ascii="Arial" w:hAnsi="Arial" w:cs="Arial"/>
                <w:sz w:val="20"/>
                <w:szCs w:val="20"/>
              </w:rPr>
              <w:t xml:space="preserve"> </w:t>
            </w:r>
            <w:r w:rsidRPr="0087719D">
              <w:rPr>
                <w:rFonts w:ascii="Arial" w:hAnsi="Arial" w:cs="Arial"/>
                <w:sz w:val="20"/>
                <w:szCs w:val="20"/>
              </w:rPr>
              <w:t>опустошения</w:t>
            </w:r>
            <w:r w:rsidRPr="00F44C49">
              <w:rPr>
                <w:rFonts w:ascii="Arial" w:hAnsi="Arial" w:cs="Arial"/>
                <w:sz w:val="20"/>
                <w:szCs w:val="20"/>
              </w:rPr>
              <w:t xml:space="preserve"> </w:t>
            </w:r>
            <w:r w:rsidRPr="0087719D">
              <w:rPr>
                <w:rFonts w:ascii="Arial" w:hAnsi="Arial" w:cs="Arial"/>
                <w:sz w:val="20"/>
                <w:szCs w:val="20"/>
              </w:rPr>
              <w:t>буфера</w:t>
            </w:r>
            <w:r w:rsidRPr="00F44C49">
              <w:rPr>
                <w:rFonts w:ascii="Arial" w:hAnsi="Arial" w:cs="Arial"/>
                <w:sz w:val="20"/>
                <w:szCs w:val="20"/>
              </w:rPr>
              <w:t xml:space="preserve">. </w:t>
            </w:r>
            <w:r w:rsidRPr="0087719D">
              <w:rPr>
                <w:rFonts w:ascii="Arial" w:hAnsi="Arial" w:cs="Arial"/>
                <w:sz w:val="20"/>
                <w:szCs w:val="20"/>
              </w:rPr>
              <w:t>Записываемые</w:t>
            </w:r>
            <w:r w:rsidRPr="00F44C49">
              <w:rPr>
                <w:rFonts w:ascii="Arial" w:hAnsi="Arial" w:cs="Arial"/>
                <w:sz w:val="20"/>
                <w:szCs w:val="20"/>
              </w:rPr>
              <w:t xml:space="preserve"> </w:t>
            </w:r>
            <w:r w:rsidRPr="0087719D">
              <w:rPr>
                <w:rFonts w:ascii="Arial" w:hAnsi="Arial" w:cs="Arial"/>
                <w:sz w:val="20"/>
                <w:szCs w:val="20"/>
              </w:rPr>
              <w:t>форматы</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R</w:t>
            </w:r>
            <w:r w:rsidRPr="00F44C49">
              <w:t>,</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RW</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R</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RW</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t>
            </w:r>
            <w:r w:rsidRPr="00F44C49">
              <w:rPr>
                <w:rFonts w:ascii="Arial" w:hAnsi="Arial" w:cs="Arial"/>
                <w:sz w:val="20"/>
                <w:szCs w:val="20"/>
              </w:rPr>
              <w:t xml:space="preserve">9 </w:t>
            </w:r>
            <w:r w:rsidRPr="0087719D">
              <w:rPr>
                <w:rFonts w:ascii="Arial" w:hAnsi="Arial" w:cs="Arial"/>
                <w:sz w:val="20"/>
                <w:szCs w:val="20"/>
                <w:lang w:val="en-US"/>
              </w:rPr>
              <w:t>Dual</w:t>
            </w:r>
            <w:r w:rsidRPr="00F44C49">
              <w:rPr>
                <w:rFonts w:ascii="Arial" w:hAnsi="Arial" w:cs="Arial"/>
                <w:sz w:val="20"/>
                <w:szCs w:val="20"/>
              </w:rPr>
              <w:t xml:space="preserve"> </w:t>
            </w:r>
            <w:r w:rsidRPr="0087719D">
              <w:rPr>
                <w:rFonts w:ascii="Arial" w:hAnsi="Arial" w:cs="Arial"/>
                <w:sz w:val="20"/>
                <w:szCs w:val="20"/>
                <w:lang w:val="en-US"/>
              </w:rPr>
              <w:t>Layer</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R</w:t>
            </w:r>
            <w:r w:rsidRPr="00F44C49">
              <w:rPr>
                <w:rFonts w:ascii="Arial" w:hAnsi="Arial" w:cs="Arial"/>
                <w:sz w:val="20"/>
                <w:szCs w:val="20"/>
              </w:rPr>
              <w:t xml:space="preserve"> </w:t>
            </w:r>
            <w:r>
              <w:rPr>
                <w:rFonts w:ascii="Arial" w:hAnsi="Arial" w:cs="Arial"/>
                <w:sz w:val="20"/>
                <w:szCs w:val="20"/>
                <w:lang w:val="en-US"/>
              </w:rPr>
              <w:t>Dual</w:t>
            </w:r>
            <w:r w:rsidRPr="00F44C49">
              <w:rPr>
                <w:rFonts w:ascii="Arial" w:hAnsi="Arial" w:cs="Arial"/>
                <w:sz w:val="20"/>
                <w:szCs w:val="20"/>
              </w:rPr>
              <w:t xml:space="preserve"> </w:t>
            </w:r>
            <w:r>
              <w:rPr>
                <w:rFonts w:ascii="Arial" w:hAnsi="Arial" w:cs="Arial"/>
                <w:sz w:val="20"/>
                <w:szCs w:val="20"/>
                <w:lang w:val="en-US"/>
              </w:rPr>
              <w:t>Layer</w:t>
            </w:r>
            <w:r w:rsidRPr="00F44C49">
              <w:rPr>
                <w:rFonts w:ascii="Arial" w:hAnsi="Arial" w:cs="Arial"/>
                <w:sz w:val="20"/>
                <w:szCs w:val="20"/>
              </w:rPr>
              <w:t xml:space="preserve"> </w:t>
            </w:r>
            <w:r w:rsidRPr="0087719D">
              <w:rPr>
                <w:rFonts w:ascii="Arial" w:hAnsi="Arial" w:cs="Arial"/>
                <w:sz w:val="20"/>
                <w:szCs w:val="20"/>
              </w:rPr>
              <w:t>Скорость</w:t>
            </w:r>
            <w:r w:rsidRPr="00F44C49">
              <w:rPr>
                <w:rFonts w:ascii="Arial" w:hAnsi="Arial" w:cs="Arial"/>
                <w:sz w:val="20"/>
                <w:szCs w:val="20"/>
              </w:rPr>
              <w:t xml:space="preserve"> </w:t>
            </w:r>
            <w:r w:rsidRPr="0087719D">
              <w:rPr>
                <w:rFonts w:ascii="Arial" w:hAnsi="Arial" w:cs="Arial"/>
                <w:sz w:val="20"/>
                <w:szCs w:val="20"/>
              </w:rPr>
              <w:t>чтения</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ROM</w:t>
            </w:r>
            <w:r w:rsidRPr="00F44C49">
              <w:rPr>
                <w:rFonts w:ascii="Arial" w:hAnsi="Arial" w:cs="Arial"/>
                <w:sz w:val="20"/>
                <w:szCs w:val="20"/>
              </w:rPr>
              <w:t>: 16</w:t>
            </w:r>
            <w:r w:rsidRPr="0087719D">
              <w:rPr>
                <w:rFonts w:ascii="Arial" w:hAnsi="Arial" w:cs="Arial"/>
                <w:sz w:val="20"/>
                <w:szCs w:val="20"/>
                <w:lang w:val="en-US"/>
              </w:rPr>
              <w:t>x</w:t>
            </w:r>
            <w:r w:rsidRPr="00F44C49">
              <w:rPr>
                <w:rFonts w:ascii="Arial" w:hAnsi="Arial" w:cs="Arial"/>
                <w:sz w:val="20"/>
                <w:szCs w:val="20"/>
              </w:rPr>
              <w:t xml:space="preserve"> </w:t>
            </w:r>
            <w:r w:rsidRPr="0087719D">
              <w:rPr>
                <w:rStyle w:val="dfaq"/>
                <w:rFonts w:ascii="Arial" w:hAnsi="Arial" w:cs="Arial"/>
                <w:sz w:val="20"/>
                <w:szCs w:val="20"/>
                <w:lang w:val="en-US"/>
              </w:rPr>
              <w:t>CAV</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ROM</w:t>
            </w:r>
            <w:r w:rsidRPr="00F44C49">
              <w:rPr>
                <w:rFonts w:ascii="Arial" w:hAnsi="Arial" w:cs="Arial"/>
                <w:sz w:val="20"/>
                <w:szCs w:val="20"/>
              </w:rPr>
              <w:t>: 48</w:t>
            </w:r>
            <w:r w:rsidRPr="0087719D">
              <w:rPr>
                <w:rFonts w:ascii="Arial" w:hAnsi="Arial" w:cs="Arial"/>
                <w:sz w:val="20"/>
                <w:szCs w:val="20"/>
                <w:lang w:val="en-US"/>
              </w:rPr>
              <w:t>x</w:t>
            </w:r>
            <w:r w:rsidRPr="00F44C49">
              <w:rPr>
                <w:rFonts w:ascii="Arial" w:hAnsi="Arial" w:cs="Arial"/>
                <w:sz w:val="20"/>
                <w:szCs w:val="20"/>
              </w:rPr>
              <w:t xml:space="preserve"> </w:t>
            </w:r>
            <w:r w:rsidRPr="0087719D">
              <w:rPr>
                <w:rStyle w:val="dfaq"/>
                <w:rFonts w:ascii="Arial" w:hAnsi="Arial" w:cs="Arial"/>
                <w:sz w:val="20"/>
                <w:szCs w:val="20"/>
                <w:lang w:val="en-US"/>
              </w:rPr>
              <w:t>CAV</w:t>
            </w:r>
            <w:r w:rsidRPr="00F44C49">
              <w:t>.</w:t>
            </w:r>
            <w:r w:rsidRPr="00F44C49">
              <w:rPr>
                <w:rFonts w:ascii="Arial" w:hAnsi="Arial" w:cs="Arial"/>
                <w:sz w:val="20"/>
                <w:szCs w:val="20"/>
              </w:rPr>
              <w:t xml:space="preserve"> </w:t>
            </w:r>
            <w:r w:rsidRPr="0087719D">
              <w:rPr>
                <w:rFonts w:ascii="Arial" w:hAnsi="Arial" w:cs="Arial"/>
                <w:sz w:val="20"/>
                <w:szCs w:val="20"/>
              </w:rPr>
              <w:t>Скорость</w:t>
            </w:r>
            <w:r w:rsidRPr="00F44C49">
              <w:rPr>
                <w:rFonts w:ascii="Arial" w:hAnsi="Arial" w:cs="Arial"/>
                <w:sz w:val="20"/>
                <w:szCs w:val="20"/>
              </w:rPr>
              <w:t xml:space="preserve"> </w:t>
            </w:r>
            <w:r w:rsidRPr="0087719D">
              <w:rPr>
                <w:rFonts w:ascii="Arial" w:hAnsi="Arial" w:cs="Arial"/>
                <w:sz w:val="20"/>
                <w:szCs w:val="20"/>
              </w:rPr>
              <w:t>записи</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t>
            </w:r>
            <w:r w:rsidRPr="00F44C49">
              <w:rPr>
                <w:rFonts w:ascii="Arial" w:hAnsi="Arial" w:cs="Arial"/>
                <w:sz w:val="20"/>
                <w:szCs w:val="20"/>
              </w:rPr>
              <w:t>: 24</w:t>
            </w:r>
            <w:r w:rsidRPr="0087719D">
              <w:rPr>
                <w:rFonts w:ascii="Arial" w:hAnsi="Arial" w:cs="Arial"/>
                <w:sz w:val="20"/>
                <w:szCs w:val="20"/>
                <w:lang w:val="en-US"/>
              </w:rPr>
              <w:t>x</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w:t>
            </w:r>
            <w:r w:rsidRPr="00F44C49">
              <w:rPr>
                <w:rFonts w:ascii="Arial" w:hAnsi="Arial" w:cs="Arial"/>
                <w:sz w:val="20"/>
                <w:szCs w:val="20"/>
              </w:rPr>
              <w:t>: 8</w:t>
            </w:r>
            <w:r w:rsidRPr="0087719D">
              <w:rPr>
                <w:rFonts w:ascii="Arial" w:hAnsi="Arial" w:cs="Arial"/>
                <w:sz w:val="20"/>
                <w:szCs w:val="20"/>
                <w:lang w:val="en-US"/>
              </w:rPr>
              <w:t>x</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R</w:t>
            </w:r>
            <w:r w:rsidRPr="00F44C49">
              <w:rPr>
                <w:rFonts w:ascii="Arial" w:hAnsi="Arial" w:cs="Arial"/>
                <w:sz w:val="20"/>
                <w:szCs w:val="20"/>
              </w:rPr>
              <w:t>: 24</w:t>
            </w:r>
            <w:r w:rsidRPr="0087719D">
              <w:rPr>
                <w:rFonts w:ascii="Arial" w:hAnsi="Arial" w:cs="Arial"/>
                <w:sz w:val="20"/>
                <w:szCs w:val="20"/>
                <w:lang w:val="en-US"/>
              </w:rPr>
              <w:t>x</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RW</w:t>
            </w:r>
            <w:r w:rsidRPr="00F44C49">
              <w:rPr>
                <w:rFonts w:ascii="Arial" w:hAnsi="Arial" w:cs="Arial"/>
                <w:sz w:val="20"/>
                <w:szCs w:val="20"/>
              </w:rPr>
              <w:t>: 6</w:t>
            </w:r>
            <w:r w:rsidRPr="0087719D">
              <w:rPr>
                <w:rFonts w:ascii="Arial" w:hAnsi="Arial" w:cs="Arial"/>
                <w:sz w:val="20"/>
                <w:szCs w:val="20"/>
                <w:lang w:val="en-US"/>
              </w:rPr>
              <w:t>x</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R</w:t>
            </w:r>
            <w:r w:rsidRPr="00F44C49">
              <w:rPr>
                <w:rFonts w:ascii="Arial" w:hAnsi="Arial" w:cs="Arial"/>
                <w:sz w:val="20"/>
                <w:szCs w:val="20"/>
              </w:rPr>
              <w:t>: 48</w:t>
            </w:r>
            <w:r w:rsidRPr="0087719D">
              <w:rPr>
                <w:rFonts w:ascii="Arial" w:hAnsi="Arial" w:cs="Arial"/>
                <w:sz w:val="20"/>
                <w:szCs w:val="20"/>
                <w:lang w:val="en-US"/>
              </w:rPr>
              <w:t>x</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RW</w:t>
            </w:r>
            <w:r w:rsidRPr="00F44C49">
              <w:rPr>
                <w:rFonts w:ascii="Arial" w:hAnsi="Arial" w:cs="Arial"/>
                <w:sz w:val="20"/>
                <w:szCs w:val="20"/>
              </w:rPr>
              <w:t>: 32</w:t>
            </w:r>
            <w:r w:rsidRPr="0087719D">
              <w:rPr>
                <w:rFonts w:ascii="Arial" w:hAnsi="Arial" w:cs="Arial"/>
                <w:sz w:val="20"/>
                <w:szCs w:val="20"/>
                <w:lang w:val="en-US"/>
              </w:rPr>
              <w:t>x</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t>
            </w:r>
            <w:r w:rsidRPr="00F44C49">
              <w:rPr>
                <w:rFonts w:ascii="Arial" w:hAnsi="Arial" w:cs="Arial"/>
                <w:sz w:val="20"/>
                <w:szCs w:val="20"/>
              </w:rPr>
              <w:t>9 (</w:t>
            </w:r>
            <w:r w:rsidRPr="0087719D">
              <w:rPr>
                <w:rFonts w:ascii="Arial" w:hAnsi="Arial" w:cs="Arial"/>
                <w:sz w:val="20"/>
                <w:szCs w:val="20"/>
                <w:lang w:val="en-US"/>
              </w:rPr>
              <w:t>dual</w:t>
            </w:r>
            <w:r w:rsidRPr="00F44C49">
              <w:rPr>
                <w:rFonts w:ascii="Arial" w:hAnsi="Arial" w:cs="Arial"/>
                <w:sz w:val="20"/>
                <w:szCs w:val="20"/>
              </w:rPr>
              <w:t xml:space="preserve"> </w:t>
            </w:r>
            <w:r w:rsidRPr="0087719D">
              <w:rPr>
                <w:rFonts w:ascii="Arial" w:hAnsi="Arial" w:cs="Arial"/>
                <w:sz w:val="20"/>
                <w:szCs w:val="20"/>
                <w:lang w:val="en-US"/>
              </w:rPr>
              <w:t>layer</w:t>
            </w:r>
            <w:r w:rsidRPr="00F44C49">
              <w:rPr>
                <w:rFonts w:ascii="Arial" w:hAnsi="Arial" w:cs="Arial"/>
                <w:sz w:val="20"/>
                <w:szCs w:val="20"/>
              </w:rPr>
              <w:t>): 12</w:t>
            </w:r>
            <w:r w:rsidRPr="0087719D">
              <w:rPr>
                <w:rFonts w:ascii="Arial" w:hAnsi="Arial" w:cs="Arial"/>
                <w:sz w:val="20"/>
                <w:szCs w:val="20"/>
              </w:rPr>
              <w:t>х</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R</w:t>
            </w:r>
            <w:r w:rsidRPr="00F44C49">
              <w:rPr>
                <w:rFonts w:ascii="Arial" w:hAnsi="Arial" w:cs="Arial"/>
                <w:sz w:val="20"/>
                <w:szCs w:val="20"/>
              </w:rPr>
              <w:t xml:space="preserve"> </w:t>
            </w:r>
            <w:r w:rsidRPr="0087719D">
              <w:rPr>
                <w:rFonts w:ascii="Arial" w:hAnsi="Arial" w:cs="Arial"/>
                <w:sz w:val="20"/>
                <w:szCs w:val="20"/>
                <w:lang w:val="en-US"/>
              </w:rPr>
              <w:t>DL</w:t>
            </w:r>
            <w:r w:rsidRPr="00F44C49">
              <w:rPr>
                <w:rFonts w:ascii="Arial" w:hAnsi="Arial" w:cs="Arial"/>
                <w:sz w:val="20"/>
                <w:szCs w:val="20"/>
              </w:rPr>
              <w:t xml:space="preserve"> (</w:t>
            </w:r>
            <w:r w:rsidRPr="0087719D">
              <w:rPr>
                <w:rFonts w:ascii="Arial" w:hAnsi="Arial" w:cs="Arial"/>
                <w:sz w:val="20"/>
                <w:szCs w:val="20"/>
                <w:lang w:val="en-US"/>
              </w:rPr>
              <w:t>dual</w:t>
            </w:r>
            <w:r w:rsidRPr="00F44C49">
              <w:rPr>
                <w:rFonts w:ascii="Arial" w:hAnsi="Arial" w:cs="Arial"/>
                <w:sz w:val="20"/>
                <w:szCs w:val="20"/>
              </w:rPr>
              <w:t xml:space="preserve"> </w:t>
            </w:r>
            <w:r w:rsidRPr="0087719D">
              <w:rPr>
                <w:rFonts w:ascii="Arial" w:hAnsi="Arial" w:cs="Arial"/>
                <w:sz w:val="20"/>
                <w:szCs w:val="20"/>
                <w:lang w:val="en-US"/>
              </w:rPr>
              <w:t>layer</w:t>
            </w:r>
            <w:r w:rsidRPr="00F44C49">
              <w:rPr>
                <w:rFonts w:ascii="Arial" w:hAnsi="Arial" w:cs="Arial"/>
                <w:sz w:val="20"/>
                <w:szCs w:val="20"/>
              </w:rPr>
              <w:t>): 12</w:t>
            </w:r>
            <w:r w:rsidRPr="0087719D">
              <w:rPr>
                <w:rFonts w:ascii="Arial" w:hAnsi="Arial" w:cs="Arial"/>
                <w:sz w:val="20"/>
                <w:szCs w:val="20"/>
              </w:rPr>
              <w:t>х</w:t>
            </w:r>
            <w:r w:rsidRPr="00F44C49">
              <w:rPr>
                <w:rFonts w:ascii="Arial" w:hAnsi="Arial" w:cs="Arial"/>
                <w:sz w:val="20"/>
                <w:szCs w:val="20"/>
              </w:rPr>
              <w:t xml:space="preserve">. </w:t>
            </w:r>
            <w:r w:rsidRPr="0087719D">
              <w:rPr>
                <w:rFonts w:ascii="Arial" w:hAnsi="Arial" w:cs="Arial"/>
                <w:sz w:val="20"/>
                <w:szCs w:val="20"/>
              </w:rPr>
              <w:t>Интерфейс</w:t>
            </w:r>
            <w:r w:rsidRPr="00F44C49">
              <w:rPr>
                <w:rFonts w:ascii="Arial" w:hAnsi="Arial" w:cs="Arial"/>
                <w:sz w:val="20"/>
                <w:szCs w:val="20"/>
              </w:rPr>
              <w:t xml:space="preserve"> </w:t>
            </w:r>
            <w:r>
              <w:rPr>
                <w:rFonts w:ascii="Arial" w:hAnsi="Arial" w:cs="Arial"/>
                <w:sz w:val="20"/>
                <w:szCs w:val="20"/>
                <w:lang w:val="en-US"/>
              </w:rPr>
              <w:t>SATA</w:t>
            </w:r>
            <w:r w:rsidRPr="00F44C49">
              <w:rPr>
                <w:rFonts w:ascii="Arial" w:hAnsi="Arial" w:cs="Arial"/>
                <w:sz w:val="20"/>
                <w:szCs w:val="20"/>
              </w:rPr>
              <w:t xml:space="preserve"> 150. </w:t>
            </w:r>
            <w:r w:rsidRPr="0087719D">
              <w:rPr>
                <w:rFonts w:ascii="Arial" w:hAnsi="Arial" w:cs="Arial"/>
                <w:sz w:val="20"/>
                <w:szCs w:val="20"/>
              </w:rPr>
              <w:t>Питание</w:t>
            </w:r>
            <w:r w:rsidRPr="00F44C49">
              <w:rPr>
                <w:rFonts w:ascii="Arial" w:hAnsi="Arial" w:cs="Arial"/>
                <w:sz w:val="20"/>
                <w:szCs w:val="20"/>
              </w:rPr>
              <w:t xml:space="preserve"> </w:t>
            </w:r>
            <w:r>
              <w:rPr>
                <w:rFonts w:ascii="Arial" w:hAnsi="Arial" w:cs="Arial"/>
                <w:sz w:val="20"/>
                <w:szCs w:val="20"/>
              </w:rPr>
              <w:t>о</w:t>
            </w:r>
            <w:r w:rsidRPr="0087719D">
              <w:rPr>
                <w:rFonts w:ascii="Arial" w:hAnsi="Arial" w:cs="Arial"/>
                <w:sz w:val="20"/>
                <w:szCs w:val="20"/>
              </w:rPr>
              <w:t>т</w:t>
            </w:r>
            <w:r w:rsidRPr="00F44C49">
              <w:rPr>
                <w:rFonts w:ascii="Arial" w:hAnsi="Arial" w:cs="Arial"/>
                <w:sz w:val="20"/>
                <w:szCs w:val="20"/>
              </w:rPr>
              <w:t xml:space="preserve"> </w:t>
            </w:r>
            <w:r w:rsidRPr="0087719D">
              <w:rPr>
                <w:rFonts w:ascii="Arial" w:hAnsi="Arial" w:cs="Arial"/>
                <w:sz w:val="20"/>
                <w:szCs w:val="20"/>
                <w:lang w:val="en-US"/>
              </w:rPr>
              <w:t>SATA</w:t>
            </w:r>
            <w:r w:rsidRPr="00F44C49">
              <w:rPr>
                <w:rFonts w:ascii="Arial" w:hAnsi="Arial" w:cs="Arial"/>
                <w:sz w:val="20"/>
                <w:szCs w:val="20"/>
              </w:rPr>
              <w:t xml:space="preserve"> </w:t>
            </w:r>
            <w:proofErr w:type="spellStart"/>
            <w:r w:rsidRPr="0087719D">
              <w:rPr>
                <w:rFonts w:ascii="Arial" w:hAnsi="Arial" w:cs="Arial"/>
                <w:sz w:val="20"/>
                <w:szCs w:val="20"/>
              </w:rPr>
              <w:t>коннектора</w:t>
            </w:r>
            <w:proofErr w:type="spellEnd"/>
            <w:r w:rsidRPr="00F44C49">
              <w:rPr>
                <w:rFonts w:ascii="Arial" w:hAnsi="Arial" w:cs="Arial"/>
                <w:sz w:val="20"/>
                <w:szCs w:val="20"/>
              </w:rPr>
              <w:t xml:space="preserve"> </w:t>
            </w:r>
            <w:r>
              <w:rPr>
                <w:rFonts w:ascii="Arial" w:hAnsi="Arial" w:cs="Arial"/>
                <w:sz w:val="20"/>
                <w:szCs w:val="20"/>
              </w:rPr>
              <w:t>питания</w:t>
            </w:r>
            <w:r w:rsidRPr="00F44C49">
              <w:rPr>
                <w:rFonts w:ascii="Arial" w:hAnsi="Arial" w:cs="Arial"/>
                <w:sz w:val="20"/>
                <w:szCs w:val="20"/>
              </w:rPr>
              <w:t xml:space="preserve">. </w:t>
            </w:r>
            <w:r w:rsidRPr="0087719D">
              <w:rPr>
                <w:rFonts w:ascii="Arial" w:hAnsi="Arial" w:cs="Arial"/>
                <w:sz w:val="20"/>
                <w:szCs w:val="20"/>
              </w:rPr>
              <w:t>Поддерживаемые</w:t>
            </w:r>
            <w:r w:rsidRPr="00F44C49">
              <w:rPr>
                <w:rFonts w:ascii="Arial" w:hAnsi="Arial" w:cs="Arial"/>
                <w:sz w:val="20"/>
                <w:szCs w:val="20"/>
              </w:rPr>
              <w:t xml:space="preserve"> </w:t>
            </w:r>
            <w:r w:rsidRPr="0087719D">
              <w:rPr>
                <w:rFonts w:ascii="Arial" w:hAnsi="Arial" w:cs="Arial"/>
                <w:sz w:val="20"/>
                <w:szCs w:val="20"/>
              </w:rPr>
              <w:t>форматы</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t>
            </w:r>
            <w:r w:rsidRPr="00F44C49">
              <w:rPr>
                <w:rFonts w:ascii="Arial" w:hAnsi="Arial" w:cs="Arial"/>
                <w:sz w:val="20"/>
                <w:szCs w:val="20"/>
              </w:rPr>
              <w:t xml:space="preserve">9 </w:t>
            </w:r>
            <w:r w:rsidRPr="0087719D">
              <w:rPr>
                <w:rFonts w:ascii="Arial" w:hAnsi="Arial" w:cs="Arial"/>
                <w:sz w:val="20"/>
                <w:szCs w:val="20"/>
                <w:lang w:val="en-US"/>
              </w:rPr>
              <w:t>Dual</w:t>
            </w:r>
            <w:r w:rsidRPr="00F44C49">
              <w:rPr>
                <w:rFonts w:ascii="Arial" w:hAnsi="Arial" w:cs="Arial"/>
                <w:sz w:val="20"/>
                <w:szCs w:val="20"/>
              </w:rPr>
              <w:t xml:space="preserve"> </w:t>
            </w:r>
            <w:r w:rsidRPr="0087719D">
              <w:rPr>
                <w:rFonts w:ascii="Arial" w:hAnsi="Arial" w:cs="Arial"/>
                <w:sz w:val="20"/>
                <w:szCs w:val="20"/>
                <w:lang w:val="en-US"/>
              </w:rPr>
              <w:t>Layer</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ROM</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R</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RW</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t>
            </w:r>
            <w:r w:rsidRPr="00F44C49">
              <w:rPr>
                <w:rFonts w:ascii="Arial" w:hAnsi="Arial" w:cs="Arial"/>
                <w:sz w:val="20"/>
                <w:szCs w:val="20"/>
              </w:rPr>
              <w:t xml:space="preserve">, </w:t>
            </w:r>
            <w:r w:rsidRPr="0087719D">
              <w:rPr>
                <w:rFonts w:ascii="Arial" w:hAnsi="Arial" w:cs="Arial"/>
                <w:sz w:val="20"/>
                <w:szCs w:val="20"/>
                <w:lang w:val="en-US"/>
              </w:rPr>
              <w:t>DVD</w:t>
            </w:r>
            <w:r w:rsidRPr="00F44C49">
              <w:rPr>
                <w:rFonts w:ascii="Arial" w:hAnsi="Arial" w:cs="Arial"/>
                <w:sz w:val="20"/>
                <w:szCs w:val="20"/>
              </w:rPr>
              <w:t>+</w:t>
            </w:r>
            <w:r w:rsidRPr="0087719D">
              <w:rPr>
                <w:rFonts w:ascii="Arial" w:hAnsi="Arial" w:cs="Arial"/>
                <w:sz w:val="20"/>
                <w:szCs w:val="20"/>
                <w:lang w:val="en-US"/>
              </w:rPr>
              <w:t>RW</w:t>
            </w:r>
            <w:r w:rsidRPr="00F44C49">
              <w:rPr>
                <w:rFonts w:ascii="Arial" w:hAnsi="Arial" w:cs="Arial"/>
                <w:sz w:val="20"/>
                <w:szCs w:val="20"/>
              </w:rPr>
              <w:t xml:space="preserve">, </w:t>
            </w:r>
            <w:r w:rsidRPr="0087719D">
              <w:rPr>
                <w:rStyle w:val="dfaq"/>
                <w:rFonts w:ascii="Arial" w:hAnsi="Arial" w:cs="Arial"/>
                <w:sz w:val="20"/>
                <w:szCs w:val="20"/>
                <w:lang w:val="en-US"/>
              </w:rPr>
              <w:t>DVD</w:t>
            </w:r>
            <w:r w:rsidRPr="00F44C49">
              <w:rPr>
                <w:rStyle w:val="dfaq"/>
                <w:rFonts w:ascii="Arial" w:hAnsi="Arial" w:cs="Arial"/>
                <w:sz w:val="20"/>
                <w:szCs w:val="20"/>
              </w:rPr>
              <w:t>-</w:t>
            </w:r>
            <w:r w:rsidRPr="0087719D">
              <w:rPr>
                <w:rStyle w:val="dfaq"/>
                <w:rFonts w:ascii="Arial" w:hAnsi="Arial" w:cs="Arial"/>
                <w:sz w:val="20"/>
                <w:szCs w:val="20"/>
                <w:lang w:val="en-US"/>
              </w:rPr>
              <w:t>Video</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ROM</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ROM</w:t>
            </w:r>
            <w:r w:rsidRPr="00F44C49">
              <w:rPr>
                <w:rFonts w:ascii="Arial" w:hAnsi="Arial" w:cs="Arial"/>
                <w:sz w:val="20"/>
                <w:szCs w:val="20"/>
              </w:rPr>
              <w:t>/</w:t>
            </w:r>
            <w:r w:rsidRPr="0087719D">
              <w:rPr>
                <w:rFonts w:ascii="Arial" w:hAnsi="Arial" w:cs="Arial"/>
                <w:sz w:val="20"/>
                <w:szCs w:val="20"/>
                <w:lang w:val="en-US"/>
              </w:rPr>
              <w:t>XA</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DA</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Extra</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 xml:space="preserve"> </w:t>
            </w:r>
            <w:r w:rsidRPr="0087719D">
              <w:rPr>
                <w:rFonts w:ascii="Arial" w:hAnsi="Arial" w:cs="Arial"/>
                <w:sz w:val="20"/>
                <w:szCs w:val="20"/>
                <w:lang w:val="en-US"/>
              </w:rPr>
              <w:t>Text</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I</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w:t>
            </w:r>
            <w:r w:rsidRPr="0087719D">
              <w:rPr>
                <w:rFonts w:ascii="Arial" w:hAnsi="Arial" w:cs="Arial"/>
                <w:sz w:val="20"/>
                <w:szCs w:val="20"/>
                <w:lang w:val="en-US"/>
              </w:rPr>
              <w:t>Bridge</w:t>
            </w:r>
            <w:r w:rsidRPr="00F44C49">
              <w:rPr>
                <w:rFonts w:ascii="Arial" w:hAnsi="Arial" w:cs="Arial"/>
                <w:sz w:val="20"/>
                <w:szCs w:val="20"/>
              </w:rPr>
              <w:t xml:space="preserve">, </w:t>
            </w:r>
            <w:r w:rsidRPr="0087719D">
              <w:rPr>
                <w:rFonts w:ascii="Arial" w:hAnsi="Arial" w:cs="Arial"/>
                <w:sz w:val="20"/>
                <w:szCs w:val="20"/>
                <w:lang w:val="en-US"/>
              </w:rPr>
              <w:t>Photo</w:t>
            </w:r>
            <w:r w:rsidRPr="00F44C49">
              <w:rPr>
                <w:rFonts w:ascii="Arial" w:hAnsi="Arial" w:cs="Arial"/>
                <w:sz w:val="20"/>
                <w:szCs w:val="20"/>
              </w:rPr>
              <w:t xml:space="preserve"> </w:t>
            </w:r>
            <w:r w:rsidRPr="0087719D">
              <w:rPr>
                <w:rFonts w:ascii="Arial" w:hAnsi="Arial" w:cs="Arial"/>
                <w:sz w:val="20"/>
                <w:szCs w:val="20"/>
                <w:lang w:val="en-US"/>
              </w:rPr>
              <w:t>CD</w:t>
            </w:r>
            <w:r w:rsidRPr="00F44C49">
              <w:rPr>
                <w:rFonts w:ascii="Arial" w:hAnsi="Arial" w:cs="Arial"/>
                <w:sz w:val="20"/>
                <w:szCs w:val="20"/>
              </w:rPr>
              <w:t xml:space="preserve">, </w:t>
            </w:r>
            <w:r w:rsidRPr="0087719D">
              <w:rPr>
                <w:rFonts w:ascii="Arial" w:hAnsi="Arial" w:cs="Arial"/>
                <w:sz w:val="20"/>
                <w:szCs w:val="20"/>
                <w:lang w:val="en-US"/>
              </w:rPr>
              <w:t>Video</w:t>
            </w:r>
            <w:r w:rsidRPr="00F44C49">
              <w:rPr>
                <w:rFonts w:ascii="Arial" w:hAnsi="Arial" w:cs="Arial"/>
                <w:sz w:val="20"/>
                <w:szCs w:val="20"/>
              </w:rPr>
              <w:t>-</w:t>
            </w:r>
            <w:r w:rsidRPr="0087719D">
              <w:rPr>
                <w:rFonts w:ascii="Arial" w:hAnsi="Arial" w:cs="Arial"/>
                <w:sz w:val="20"/>
                <w:szCs w:val="20"/>
                <w:lang w:val="en-US"/>
              </w:rPr>
              <w:t>CD</w:t>
            </w:r>
            <w:r w:rsidRPr="00F44C49">
              <w:rPr>
                <w:rFonts w:ascii="Arial" w:hAnsi="Arial" w:cs="Arial"/>
                <w:sz w:val="20"/>
                <w:szCs w:val="20"/>
              </w:rPr>
              <w:t xml:space="preserve">, </w:t>
            </w:r>
            <w:r w:rsidRPr="0087719D">
              <w:rPr>
                <w:rFonts w:ascii="Arial" w:hAnsi="Arial" w:cs="Arial"/>
                <w:sz w:val="20"/>
                <w:szCs w:val="20"/>
                <w:lang w:val="en-US"/>
              </w:rPr>
              <w:t>Hybrid</w:t>
            </w:r>
            <w:r w:rsidRPr="00F44C49">
              <w:rPr>
                <w:rFonts w:ascii="Arial" w:hAnsi="Arial" w:cs="Arial"/>
                <w:sz w:val="20"/>
                <w:szCs w:val="20"/>
              </w:rPr>
              <w:t xml:space="preserve"> </w:t>
            </w:r>
            <w:r w:rsidRPr="0087719D">
              <w:rPr>
                <w:rFonts w:ascii="Arial" w:hAnsi="Arial" w:cs="Arial"/>
                <w:sz w:val="20"/>
                <w:szCs w:val="20"/>
                <w:lang w:val="en-US"/>
              </w:rPr>
              <w:t>CD</w:t>
            </w:r>
          </w:p>
        </w:tc>
        <w:tc>
          <w:tcPr>
            <w:tcW w:w="1018" w:type="dxa"/>
            <w:tcBorders>
              <w:top w:val="single" w:sz="4" w:space="0" w:color="auto"/>
              <w:left w:val="nil"/>
              <w:bottom w:val="single" w:sz="4" w:space="0" w:color="auto"/>
              <w:right w:val="single" w:sz="4" w:space="0" w:color="auto"/>
            </w:tcBorders>
            <w:vAlign w:val="center"/>
            <w:hideMark/>
          </w:tcPr>
          <w:p w:rsidR="00381F21" w:rsidRPr="00647BF5"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RPr="00114EA9" w:rsidTr="00275FD8">
        <w:trPr>
          <w:trHeight w:val="282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87719D" w:rsidRDefault="00381F21" w:rsidP="004F42CC">
            <w:pPr>
              <w:jc w:val="center"/>
              <w:rPr>
                <w:rFonts w:ascii="Arial" w:hAnsi="Arial" w:cs="Arial"/>
                <w:b/>
                <w:bCs/>
                <w:color w:val="000000"/>
                <w:sz w:val="20"/>
                <w:szCs w:val="20"/>
                <w:lang w:val="en-US"/>
              </w:rPr>
            </w:pPr>
            <w:r w:rsidRPr="0087719D">
              <w:rPr>
                <w:rFonts w:ascii="Arial" w:hAnsi="Arial" w:cs="Arial"/>
                <w:b/>
                <w:bCs/>
                <w:color w:val="000000"/>
                <w:sz w:val="20"/>
                <w:szCs w:val="20"/>
                <w:lang w:val="en-US"/>
              </w:rPr>
              <w:t>2</w:t>
            </w:r>
          </w:p>
        </w:tc>
        <w:tc>
          <w:tcPr>
            <w:tcW w:w="8042" w:type="dxa"/>
            <w:tcBorders>
              <w:top w:val="single" w:sz="4" w:space="0" w:color="auto"/>
              <w:left w:val="single" w:sz="4" w:space="0" w:color="auto"/>
              <w:bottom w:val="single" w:sz="4" w:space="0" w:color="auto"/>
              <w:right w:val="single" w:sz="4" w:space="0" w:color="auto"/>
            </w:tcBorders>
            <w:shd w:val="clear" w:color="000000" w:fill="FFFFFF"/>
            <w:hideMark/>
          </w:tcPr>
          <w:p w:rsidR="00381F21" w:rsidRPr="0087719D" w:rsidRDefault="00381F21" w:rsidP="004F42CC">
            <w:pPr>
              <w:rPr>
                <w:rFonts w:ascii="Arial" w:hAnsi="Arial" w:cs="Arial"/>
                <w:b/>
                <w:bCs/>
                <w:color w:val="000000"/>
                <w:sz w:val="20"/>
                <w:szCs w:val="20"/>
                <w:lang w:val="en-US"/>
              </w:rPr>
            </w:pPr>
            <w:r>
              <w:rPr>
                <w:rFonts w:ascii="Arial" w:hAnsi="Arial" w:cs="Arial"/>
                <w:b/>
                <w:bCs/>
                <w:color w:val="000000"/>
                <w:sz w:val="20"/>
                <w:szCs w:val="20"/>
              </w:rPr>
              <w:t>Монитор</w:t>
            </w:r>
            <w:r w:rsidRPr="0087719D">
              <w:rPr>
                <w:rFonts w:ascii="Arial" w:hAnsi="Arial" w:cs="Arial"/>
                <w:b/>
                <w:bCs/>
                <w:color w:val="000000"/>
                <w:sz w:val="20"/>
                <w:szCs w:val="20"/>
                <w:lang w:val="en-US"/>
              </w:rPr>
              <w:t xml:space="preserve"> </w:t>
            </w:r>
          </w:p>
          <w:p w:rsidR="00381F21" w:rsidRPr="00A9052A" w:rsidRDefault="00447808" w:rsidP="004F42CC">
            <w:pPr>
              <w:rPr>
                <w:rFonts w:ascii="Arial" w:hAnsi="Arial" w:cs="Arial"/>
                <w:color w:val="000000"/>
                <w:sz w:val="20"/>
                <w:szCs w:val="20"/>
                <w:lang w:val="en-US"/>
              </w:rPr>
            </w:pPr>
            <w:r w:rsidRPr="00447808">
              <w:rPr>
                <w:rFonts w:ascii="Arial" w:hAnsi="Arial" w:cs="Arial"/>
                <w:b/>
                <w:sz w:val="20"/>
                <w:szCs w:val="20"/>
                <w:lang w:val="en-US"/>
              </w:rPr>
              <w:t xml:space="preserve">21.5" MONITOR </w:t>
            </w:r>
            <w:proofErr w:type="spellStart"/>
            <w:r w:rsidRPr="00447808">
              <w:rPr>
                <w:rFonts w:ascii="Arial" w:hAnsi="Arial" w:cs="Arial"/>
                <w:b/>
                <w:sz w:val="20"/>
                <w:szCs w:val="20"/>
                <w:lang w:val="en-US"/>
              </w:rPr>
              <w:t>Viewsonic</w:t>
            </w:r>
            <w:proofErr w:type="spellEnd"/>
            <w:r w:rsidRPr="00447808">
              <w:rPr>
                <w:rFonts w:ascii="Arial" w:hAnsi="Arial" w:cs="Arial"/>
                <w:b/>
                <w:sz w:val="20"/>
                <w:szCs w:val="20"/>
                <w:lang w:val="en-US"/>
              </w:rPr>
              <w:t xml:space="preserve"> VA2248-LED (LCD, Wide, 1920x1080, +DVI) </w:t>
            </w:r>
            <w:r w:rsidR="00381F21" w:rsidRPr="00275FD8">
              <w:rPr>
                <w:rFonts w:ascii="Arial" w:hAnsi="Arial" w:cs="Arial"/>
                <w:color w:val="000000"/>
                <w:sz w:val="20"/>
                <w:szCs w:val="20"/>
              </w:rPr>
              <w:t>или</w:t>
            </w:r>
            <w:r w:rsidR="00381F21" w:rsidRPr="00A9052A">
              <w:rPr>
                <w:rFonts w:ascii="Arial" w:hAnsi="Arial" w:cs="Arial"/>
                <w:color w:val="000000"/>
                <w:sz w:val="20"/>
                <w:szCs w:val="20"/>
                <w:lang w:val="en-US"/>
              </w:rPr>
              <w:t xml:space="preserve"> </w:t>
            </w:r>
            <w:r w:rsidR="00381F21" w:rsidRPr="00275FD8">
              <w:rPr>
                <w:rFonts w:ascii="Arial" w:hAnsi="Arial" w:cs="Arial"/>
                <w:color w:val="000000"/>
                <w:sz w:val="20"/>
                <w:szCs w:val="20"/>
              </w:rPr>
              <w:t>эквивалент</w:t>
            </w:r>
            <w:r w:rsidR="00381F21" w:rsidRPr="00A9052A">
              <w:rPr>
                <w:rFonts w:ascii="Arial" w:hAnsi="Arial" w:cs="Arial"/>
                <w:color w:val="000000"/>
                <w:sz w:val="20"/>
                <w:szCs w:val="20"/>
                <w:lang w:val="en-US"/>
              </w:rPr>
              <w:t>.</w:t>
            </w:r>
          </w:p>
          <w:p w:rsidR="00381F21" w:rsidRPr="00447808" w:rsidRDefault="00A67B90" w:rsidP="00447808">
            <w:pPr>
              <w:pStyle w:val="10"/>
              <w:numPr>
                <w:ilvl w:val="0"/>
                <w:numId w:val="0"/>
              </w:numPr>
              <w:jc w:val="left"/>
              <w:rPr>
                <w:rFonts w:ascii="Arial" w:hAnsi="Arial" w:cs="Arial"/>
                <w:sz w:val="20"/>
                <w:szCs w:val="20"/>
              </w:rPr>
            </w:pPr>
            <w:proofErr w:type="spellStart"/>
            <w:r>
              <w:rPr>
                <w:rFonts w:ascii="Arial" w:hAnsi="Arial" w:cs="Arial"/>
                <w:sz w:val="20"/>
                <w:szCs w:val="20"/>
              </w:rPr>
              <w:t>ViewSonic</w:t>
            </w:r>
            <w:proofErr w:type="spellEnd"/>
            <w:r>
              <w:rPr>
                <w:rFonts w:ascii="Arial" w:hAnsi="Arial" w:cs="Arial"/>
                <w:sz w:val="20"/>
                <w:szCs w:val="20"/>
              </w:rPr>
              <w:t xml:space="preserve"> МодельVA2248-LED </w:t>
            </w:r>
            <w:r w:rsidR="00447808" w:rsidRPr="00447808">
              <w:rPr>
                <w:rFonts w:ascii="Arial" w:hAnsi="Arial" w:cs="Arial"/>
                <w:sz w:val="20"/>
                <w:szCs w:val="20"/>
              </w:rPr>
              <w:t xml:space="preserve">Цвета, использованные в оформлении Черный глянцевый, черный. Диагональ 21.5" (54.6 см) Глубина цвета матрицы 6 бит/цвет + </w:t>
            </w:r>
            <w:proofErr w:type="spellStart"/>
            <w:r w:rsidR="00447808" w:rsidRPr="00447808">
              <w:rPr>
                <w:rFonts w:ascii="Arial" w:hAnsi="Arial" w:cs="Arial"/>
                <w:sz w:val="20"/>
                <w:szCs w:val="20"/>
              </w:rPr>
              <w:t>Hi-FRC</w:t>
            </w:r>
            <w:proofErr w:type="spellEnd"/>
            <w:r w:rsidR="00447808" w:rsidRPr="00447808">
              <w:rPr>
                <w:rFonts w:ascii="Arial" w:hAnsi="Arial" w:cs="Arial"/>
                <w:sz w:val="20"/>
                <w:szCs w:val="20"/>
              </w:rPr>
              <w:t xml:space="preserve"> (16.7 млн. цветов). Тип LCD-матрицы </w:t>
            </w:r>
            <w:r w:rsidR="00447808" w:rsidRPr="00447808">
              <w:rPr>
                <w:rStyle w:val="dfaq"/>
                <w:rFonts w:ascii="Arial" w:hAnsi="Arial" w:cs="Arial"/>
                <w:sz w:val="20"/>
                <w:szCs w:val="20"/>
              </w:rPr>
              <w:t>TN</w:t>
            </w:r>
            <w:r w:rsidR="00447808" w:rsidRPr="00447808">
              <w:rPr>
                <w:rFonts w:ascii="Arial" w:hAnsi="Arial" w:cs="Arial"/>
                <w:sz w:val="20"/>
                <w:szCs w:val="20"/>
              </w:rPr>
              <w:t xml:space="preserve"> Подсветка LCD-матрицы Светодиодная (LED) подсветка. </w:t>
            </w:r>
            <w:r w:rsidR="00447808" w:rsidRPr="00447808">
              <w:rPr>
                <w:rStyle w:val="dfaq"/>
                <w:rFonts w:ascii="Arial" w:hAnsi="Arial" w:cs="Arial"/>
                <w:sz w:val="20"/>
                <w:szCs w:val="20"/>
              </w:rPr>
              <w:t>Яркость</w:t>
            </w:r>
            <w:r w:rsidR="00447808" w:rsidRPr="00447808">
              <w:rPr>
                <w:rFonts w:ascii="Arial" w:hAnsi="Arial" w:cs="Arial"/>
                <w:sz w:val="20"/>
                <w:szCs w:val="20"/>
              </w:rPr>
              <w:t xml:space="preserve"> матрицы 250 кд/м</w:t>
            </w:r>
            <w:proofErr w:type="gramStart"/>
            <w:r w:rsidR="00447808" w:rsidRPr="00447808">
              <w:rPr>
                <w:rFonts w:ascii="Arial" w:hAnsi="Arial" w:cs="Arial"/>
                <w:sz w:val="20"/>
                <w:szCs w:val="20"/>
              </w:rPr>
              <w:t>2</w:t>
            </w:r>
            <w:proofErr w:type="gramEnd"/>
            <w:r w:rsidR="00447808" w:rsidRPr="00447808">
              <w:rPr>
                <w:rFonts w:ascii="Arial" w:hAnsi="Arial" w:cs="Arial"/>
                <w:sz w:val="20"/>
                <w:szCs w:val="20"/>
              </w:rPr>
              <w:t xml:space="preserve">. </w:t>
            </w:r>
            <w:r w:rsidR="00447808" w:rsidRPr="00447808">
              <w:rPr>
                <w:rStyle w:val="dfaq"/>
                <w:rFonts w:ascii="Arial" w:hAnsi="Arial" w:cs="Arial"/>
                <w:sz w:val="20"/>
                <w:szCs w:val="20"/>
              </w:rPr>
              <w:t>Контрастность</w:t>
            </w:r>
            <w:r w:rsidR="00447808" w:rsidRPr="00447808">
              <w:rPr>
                <w:rFonts w:ascii="Arial" w:hAnsi="Arial" w:cs="Arial"/>
                <w:sz w:val="20"/>
                <w:szCs w:val="20"/>
              </w:rPr>
              <w:t xml:space="preserve"> LCD-матрицы 1000:1 - статическая, 10M:1 – динамическая. Профили коррекции изображения. Режим динамической </w:t>
            </w:r>
            <w:r w:rsidR="00447808" w:rsidRPr="00447808">
              <w:rPr>
                <w:rStyle w:val="dfaq"/>
                <w:rFonts w:ascii="Arial" w:hAnsi="Arial" w:cs="Arial"/>
                <w:sz w:val="20"/>
                <w:szCs w:val="20"/>
              </w:rPr>
              <w:t>контрастности</w:t>
            </w:r>
            <w:r w:rsidR="00447808" w:rsidRPr="00447808">
              <w:rPr>
                <w:rFonts w:ascii="Arial" w:hAnsi="Arial" w:cs="Arial"/>
                <w:sz w:val="20"/>
                <w:szCs w:val="20"/>
              </w:rPr>
              <w:t xml:space="preserve">. Поверхность экрана матовая. Время </w:t>
            </w:r>
            <w:r w:rsidR="00447808" w:rsidRPr="00447808">
              <w:rPr>
                <w:rStyle w:val="dfaq"/>
                <w:rFonts w:ascii="Arial" w:hAnsi="Arial" w:cs="Arial"/>
                <w:sz w:val="20"/>
                <w:szCs w:val="20"/>
              </w:rPr>
              <w:t>отклика</w:t>
            </w:r>
            <w:r w:rsidR="00447808" w:rsidRPr="00447808">
              <w:rPr>
                <w:rFonts w:ascii="Arial" w:hAnsi="Arial" w:cs="Arial"/>
                <w:sz w:val="20"/>
                <w:szCs w:val="20"/>
              </w:rPr>
              <w:t xml:space="preserve"> 5 мс. Формат матрицы 16:9. Разрешение экрана1920 </w:t>
            </w:r>
            <w:proofErr w:type="spellStart"/>
            <w:r w:rsidR="00447808" w:rsidRPr="00447808">
              <w:rPr>
                <w:rFonts w:ascii="Arial" w:hAnsi="Arial" w:cs="Arial"/>
                <w:sz w:val="20"/>
                <w:szCs w:val="20"/>
              </w:rPr>
              <w:t>x</w:t>
            </w:r>
            <w:proofErr w:type="spellEnd"/>
            <w:r w:rsidR="00447808" w:rsidRPr="00447808">
              <w:rPr>
                <w:rFonts w:ascii="Arial" w:hAnsi="Arial" w:cs="Arial"/>
                <w:sz w:val="20"/>
                <w:szCs w:val="20"/>
              </w:rPr>
              <w:t xml:space="preserve"> 1080. Угол обзора LCD-матрицы 170° по горизонтали, 160° по вертикали. Интерфейс монитора </w:t>
            </w:r>
            <w:r w:rsidR="00447808" w:rsidRPr="00447808">
              <w:rPr>
                <w:rStyle w:val="dfaq"/>
                <w:rFonts w:ascii="Arial" w:hAnsi="Arial" w:cs="Arial"/>
                <w:sz w:val="20"/>
                <w:szCs w:val="20"/>
              </w:rPr>
              <w:t>DVI</w:t>
            </w:r>
            <w:r w:rsidR="00447808" w:rsidRPr="00447808">
              <w:rPr>
                <w:rFonts w:ascii="Arial" w:hAnsi="Arial" w:cs="Arial"/>
                <w:sz w:val="20"/>
                <w:szCs w:val="20"/>
              </w:rPr>
              <w:t xml:space="preserve">, VGA (15-пиновый </w:t>
            </w:r>
            <w:proofErr w:type="spellStart"/>
            <w:r w:rsidR="00447808" w:rsidRPr="00447808">
              <w:rPr>
                <w:rFonts w:ascii="Arial" w:hAnsi="Arial" w:cs="Arial"/>
                <w:sz w:val="20"/>
                <w:szCs w:val="20"/>
              </w:rPr>
              <w:t>коннектор</w:t>
            </w:r>
            <w:proofErr w:type="spellEnd"/>
            <w:r w:rsidR="00447808" w:rsidRPr="00447808">
              <w:rPr>
                <w:rFonts w:ascii="Arial" w:hAnsi="Arial" w:cs="Arial"/>
                <w:sz w:val="20"/>
                <w:szCs w:val="20"/>
              </w:rPr>
              <w:t xml:space="preserve"> </w:t>
            </w:r>
            <w:proofErr w:type="spellStart"/>
            <w:r w:rsidR="00447808" w:rsidRPr="00447808">
              <w:rPr>
                <w:rFonts w:ascii="Arial" w:hAnsi="Arial" w:cs="Arial"/>
                <w:sz w:val="20"/>
                <w:szCs w:val="20"/>
              </w:rPr>
              <w:t>D-sub</w:t>
            </w:r>
            <w:proofErr w:type="spellEnd"/>
            <w:r w:rsidR="00447808" w:rsidRPr="00447808">
              <w:rPr>
                <w:rFonts w:ascii="Arial" w:hAnsi="Arial" w:cs="Arial"/>
                <w:sz w:val="20"/>
                <w:szCs w:val="20"/>
              </w:rPr>
              <w:t xml:space="preserve">). Поддержка HDCP Управление механические кнопки. Регулировка положения экрана: наклон. Комплект поставки кабель питания, кабель VGA, CD-диск. Потребление энергии23 Вт - типичное, 0.3 Вт - в режиме ожидания Размеры (ширина </w:t>
            </w:r>
            <w:proofErr w:type="spellStart"/>
            <w:r w:rsidR="00447808" w:rsidRPr="00447808">
              <w:rPr>
                <w:rFonts w:ascii="Arial" w:hAnsi="Arial" w:cs="Arial"/>
                <w:sz w:val="20"/>
                <w:szCs w:val="20"/>
              </w:rPr>
              <w:t>x</w:t>
            </w:r>
            <w:proofErr w:type="spellEnd"/>
            <w:r w:rsidR="00447808" w:rsidRPr="00447808">
              <w:rPr>
                <w:rFonts w:ascii="Arial" w:hAnsi="Arial" w:cs="Arial"/>
                <w:sz w:val="20"/>
                <w:szCs w:val="20"/>
              </w:rPr>
              <w:t xml:space="preserve"> высота </w:t>
            </w:r>
            <w:proofErr w:type="spellStart"/>
            <w:r w:rsidR="00447808" w:rsidRPr="00447808">
              <w:rPr>
                <w:rFonts w:ascii="Arial" w:hAnsi="Arial" w:cs="Arial"/>
                <w:sz w:val="20"/>
                <w:szCs w:val="20"/>
              </w:rPr>
              <w:t>x</w:t>
            </w:r>
            <w:proofErr w:type="spellEnd"/>
            <w:r w:rsidR="00447808" w:rsidRPr="00447808">
              <w:rPr>
                <w:rFonts w:ascii="Arial" w:hAnsi="Arial" w:cs="Arial"/>
                <w:sz w:val="20"/>
                <w:szCs w:val="20"/>
              </w:rPr>
              <w:t xml:space="preserve"> глубина) 528 </w:t>
            </w:r>
            <w:proofErr w:type="spellStart"/>
            <w:r w:rsidR="00447808" w:rsidRPr="00447808">
              <w:rPr>
                <w:rFonts w:ascii="Arial" w:hAnsi="Arial" w:cs="Arial"/>
                <w:sz w:val="20"/>
                <w:szCs w:val="20"/>
              </w:rPr>
              <w:t>x</w:t>
            </w:r>
            <w:proofErr w:type="spellEnd"/>
            <w:r w:rsidR="00447808" w:rsidRPr="00447808">
              <w:rPr>
                <w:rFonts w:ascii="Arial" w:hAnsi="Arial" w:cs="Arial"/>
                <w:sz w:val="20"/>
                <w:szCs w:val="20"/>
              </w:rPr>
              <w:t xml:space="preserve"> 400 </w:t>
            </w:r>
            <w:proofErr w:type="spellStart"/>
            <w:r w:rsidR="00447808" w:rsidRPr="00447808">
              <w:rPr>
                <w:rFonts w:ascii="Arial" w:hAnsi="Arial" w:cs="Arial"/>
                <w:sz w:val="20"/>
                <w:szCs w:val="20"/>
              </w:rPr>
              <w:t>x</w:t>
            </w:r>
            <w:proofErr w:type="spellEnd"/>
            <w:r w:rsidR="00447808" w:rsidRPr="00447808">
              <w:rPr>
                <w:rFonts w:ascii="Arial" w:hAnsi="Arial" w:cs="Arial"/>
                <w:sz w:val="20"/>
                <w:szCs w:val="20"/>
              </w:rPr>
              <w:t xml:space="preserve"> 228 мм Вес3.63 кг. Рабочая температура 0 ~ 40°C Размеры упаковки (измерено в </w:t>
            </w:r>
            <w:proofErr w:type="spellStart"/>
            <w:r w:rsidR="00447808" w:rsidRPr="00447808">
              <w:rPr>
                <w:rFonts w:ascii="Arial" w:hAnsi="Arial" w:cs="Arial"/>
                <w:sz w:val="20"/>
                <w:szCs w:val="20"/>
              </w:rPr>
              <w:t>НИКСе</w:t>
            </w:r>
            <w:proofErr w:type="spellEnd"/>
            <w:r w:rsidR="00447808" w:rsidRPr="00447808">
              <w:rPr>
                <w:rFonts w:ascii="Arial" w:hAnsi="Arial" w:cs="Arial"/>
                <w:sz w:val="20"/>
                <w:szCs w:val="20"/>
              </w:rPr>
              <w:t xml:space="preserve">) 12.4 </w:t>
            </w:r>
            <w:proofErr w:type="spellStart"/>
            <w:r w:rsidR="00447808" w:rsidRPr="00447808">
              <w:rPr>
                <w:rFonts w:ascii="Arial" w:hAnsi="Arial" w:cs="Arial"/>
                <w:sz w:val="20"/>
                <w:szCs w:val="20"/>
              </w:rPr>
              <w:t>x</w:t>
            </w:r>
            <w:proofErr w:type="spellEnd"/>
            <w:r w:rsidR="00447808" w:rsidRPr="00447808">
              <w:rPr>
                <w:rFonts w:ascii="Arial" w:hAnsi="Arial" w:cs="Arial"/>
                <w:sz w:val="20"/>
                <w:szCs w:val="20"/>
              </w:rPr>
              <w:t xml:space="preserve"> 47.2 </w:t>
            </w:r>
            <w:proofErr w:type="spellStart"/>
            <w:r w:rsidR="00447808" w:rsidRPr="00447808">
              <w:rPr>
                <w:rFonts w:ascii="Arial" w:hAnsi="Arial" w:cs="Arial"/>
                <w:sz w:val="20"/>
                <w:szCs w:val="20"/>
              </w:rPr>
              <w:t>x</w:t>
            </w:r>
            <w:proofErr w:type="spellEnd"/>
            <w:r w:rsidR="00447808" w:rsidRPr="00447808">
              <w:rPr>
                <w:rFonts w:ascii="Arial" w:hAnsi="Arial" w:cs="Arial"/>
                <w:sz w:val="20"/>
                <w:szCs w:val="20"/>
              </w:rPr>
              <w:t xml:space="preserve"> 58.7 см Вес брутто (измерено в </w:t>
            </w:r>
            <w:proofErr w:type="spellStart"/>
            <w:r w:rsidR="00447808" w:rsidRPr="00447808">
              <w:rPr>
                <w:rFonts w:ascii="Arial" w:hAnsi="Arial" w:cs="Arial"/>
                <w:sz w:val="20"/>
                <w:szCs w:val="20"/>
              </w:rPr>
              <w:t>НИКСе</w:t>
            </w:r>
            <w:proofErr w:type="spellEnd"/>
            <w:r w:rsidR="00447808" w:rsidRPr="00447808">
              <w:rPr>
                <w:rFonts w:ascii="Arial" w:hAnsi="Arial" w:cs="Arial"/>
                <w:sz w:val="20"/>
                <w:szCs w:val="20"/>
              </w:rPr>
              <w:t>) 5.05 кг</w:t>
            </w:r>
          </w:p>
        </w:tc>
        <w:tc>
          <w:tcPr>
            <w:tcW w:w="1018" w:type="dxa"/>
            <w:tcBorders>
              <w:top w:val="single" w:sz="4" w:space="0" w:color="auto"/>
              <w:left w:val="single" w:sz="4" w:space="0" w:color="auto"/>
              <w:bottom w:val="single" w:sz="4" w:space="0" w:color="auto"/>
              <w:right w:val="single" w:sz="4" w:space="0" w:color="auto"/>
            </w:tcBorders>
            <w:vAlign w:val="center"/>
            <w:hideMark/>
          </w:tcPr>
          <w:p w:rsidR="00381F21" w:rsidRPr="00647BF5"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RPr="004766D9" w:rsidTr="00275FD8">
        <w:trPr>
          <w:trHeight w:val="41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3C577E" w:rsidRDefault="00381F21" w:rsidP="004F42CC">
            <w:pPr>
              <w:jc w:val="center"/>
              <w:rPr>
                <w:rFonts w:ascii="Arial" w:hAnsi="Arial" w:cs="Arial"/>
                <w:b/>
                <w:bCs/>
                <w:color w:val="000000"/>
                <w:sz w:val="20"/>
                <w:szCs w:val="20"/>
              </w:rPr>
            </w:pPr>
            <w:r>
              <w:rPr>
                <w:rFonts w:ascii="Arial" w:hAnsi="Arial" w:cs="Arial"/>
                <w:b/>
                <w:bCs/>
                <w:color w:val="000000"/>
                <w:sz w:val="20"/>
                <w:szCs w:val="20"/>
              </w:rPr>
              <w:t>3</w:t>
            </w:r>
          </w:p>
        </w:tc>
        <w:tc>
          <w:tcPr>
            <w:tcW w:w="8042" w:type="dxa"/>
            <w:tcBorders>
              <w:top w:val="single" w:sz="4" w:space="0" w:color="auto"/>
              <w:left w:val="single" w:sz="4" w:space="0" w:color="auto"/>
              <w:bottom w:val="single" w:sz="4" w:space="0" w:color="auto"/>
              <w:right w:val="single" w:sz="4" w:space="0" w:color="auto"/>
            </w:tcBorders>
            <w:shd w:val="clear" w:color="000000" w:fill="FFFFFF"/>
            <w:hideMark/>
          </w:tcPr>
          <w:p w:rsidR="00503CF5" w:rsidRDefault="00503CF5" w:rsidP="004F42CC">
            <w:pPr>
              <w:rPr>
                <w:rFonts w:ascii="Arial" w:hAnsi="Arial" w:cs="Arial"/>
                <w:b/>
                <w:bCs/>
                <w:color w:val="000000"/>
                <w:sz w:val="20"/>
                <w:szCs w:val="20"/>
              </w:rPr>
            </w:pPr>
            <w:r>
              <w:rPr>
                <w:rFonts w:ascii="Arial" w:hAnsi="Arial" w:cs="Arial"/>
                <w:b/>
                <w:bCs/>
                <w:color w:val="000000"/>
                <w:sz w:val="20"/>
                <w:szCs w:val="20"/>
              </w:rPr>
              <w:t>Блок бесперебойного питания</w:t>
            </w:r>
          </w:p>
          <w:p w:rsidR="00503CF5" w:rsidRDefault="00503CF5" w:rsidP="00503CF5">
            <w:pPr>
              <w:rPr>
                <w:rFonts w:ascii="Arial" w:hAnsi="Arial" w:cs="Arial"/>
                <w:color w:val="000000"/>
                <w:sz w:val="20"/>
                <w:szCs w:val="20"/>
              </w:rPr>
            </w:pPr>
            <w:proofErr w:type="spellStart"/>
            <w:r w:rsidRPr="00503CF5">
              <w:rPr>
                <w:rFonts w:ascii="Arial" w:hAnsi="Arial" w:cs="Arial"/>
                <w:color w:val="000000"/>
                <w:sz w:val="20"/>
                <w:szCs w:val="20"/>
              </w:rPr>
              <w:t>Back-UPS</w:t>
            </w:r>
            <w:proofErr w:type="spellEnd"/>
            <w:r w:rsidRPr="00503CF5">
              <w:rPr>
                <w:rFonts w:ascii="Arial" w:hAnsi="Arial" w:cs="Arial"/>
                <w:color w:val="000000"/>
                <w:sz w:val="20"/>
                <w:szCs w:val="20"/>
              </w:rPr>
              <w:t xml:space="preserve"> ES 525VA 230V</w:t>
            </w:r>
            <w:r w:rsidR="00A55DDC">
              <w:rPr>
                <w:rFonts w:ascii="Arial" w:hAnsi="Arial" w:cs="Arial"/>
                <w:color w:val="000000"/>
                <w:sz w:val="20"/>
                <w:szCs w:val="20"/>
              </w:rPr>
              <w:t xml:space="preserve"> или эквивалент.</w:t>
            </w:r>
          </w:p>
          <w:p w:rsidR="00503CF5" w:rsidRPr="00503CF5" w:rsidRDefault="00503CF5" w:rsidP="004F42CC">
            <w:pPr>
              <w:rPr>
                <w:rFonts w:ascii="Arial" w:hAnsi="Arial" w:cs="Arial"/>
                <w:color w:val="000000"/>
                <w:sz w:val="20"/>
                <w:szCs w:val="20"/>
              </w:rPr>
            </w:pPr>
            <w:r w:rsidRPr="00503CF5">
              <w:rPr>
                <w:rFonts w:ascii="Arial" w:hAnsi="Arial" w:cs="Arial"/>
                <w:sz w:val="20"/>
                <w:szCs w:val="20"/>
              </w:rPr>
              <w:t xml:space="preserve">Наличие порта RS-232. Батареи: Необслуживаемые, герметичные, свинцово-кислотные аккумуляторные; срок службы 3 - 5 лет; возможна замена батарей без прекращения питания подключенного к ИБП оборудования; комплект заменяемых батарей - RBC2 и RBC2J. Время работы от батарей: 15.6 минут при нагрузке 150 ватт, 4.3 минуты при нагрузке 300 ватт. Кол-во выходных розеток: 3 розетки с </w:t>
            </w:r>
            <w:proofErr w:type="gramStart"/>
            <w:r w:rsidRPr="00503CF5">
              <w:rPr>
                <w:rFonts w:ascii="Arial" w:hAnsi="Arial" w:cs="Arial"/>
                <w:sz w:val="20"/>
                <w:szCs w:val="20"/>
              </w:rPr>
              <w:t>резервным</w:t>
            </w:r>
            <w:proofErr w:type="gramEnd"/>
            <w:r w:rsidRPr="00503CF5">
              <w:rPr>
                <w:rFonts w:ascii="Arial" w:hAnsi="Arial" w:cs="Arial"/>
                <w:sz w:val="20"/>
                <w:szCs w:val="20"/>
              </w:rPr>
              <w:t xml:space="preserve"> </w:t>
            </w:r>
            <w:proofErr w:type="spellStart"/>
            <w:r w:rsidRPr="00503CF5">
              <w:rPr>
                <w:rFonts w:ascii="Arial" w:hAnsi="Arial" w:cs="Arial"/>
                <w:sz w:val="20"/>
                <w:szCs w:val="20"/>
              </w:rPr>
              <w:t>питанияем</w:t>
            </w:r>
            <w:proofErr w:type="spellEnd"/>
            <w:r w:rsidRPr="00503CF5">
              <w:rPr>
                <w:rFonts w:ascii="Arial" w:hAnsi="Arial" w:cs="Arial"/>
                <w:sz w:val="20"/>
                <w:szCs w:val="20"/>
              </w:rPr>
              <w:t>, 1 розетка только с защитой от скачков напряжения. Максимальная энергия входного импульсного воздействия: 180 Дж. Выходная мощность: 300 ватт</w:t>
            </w:r>
            <w:proofErr w:type="gramStart"/>
            <w:r w:rsidRPr="00503CF5">
              <w:rPr>
                <w:rFonts w:ascii="Arial" w:hAnsi="Arial" w:cs="Arial"/>
                <w:sz w:val="20"/>
                <w:szCs w:val="20"/>
              </w:rPr>
              <w:t xml:space="preserve"> .</w:t>
            </w:r>
            <w:proofErr w:type="gramEnd"/>
            <w:r w:rsidRPr="00503CF5">
              <w:rPr>
                <w:rFonts w:ascii="Arial" w:hAnsi="Arial" w:cs="Arial"/>
                <w:sz w:val="20"/>
                <w:szCs w:val="20"/>
              </w:rPr>
              <w:t xml:space="preserve"> Индикация: </w:t>
            </w:r>
            <w:r w:rsidRPr="00503CF5">
              <w:rPr>
                <w:rFonts w:ascii="Arial" w:hAnsi="Arial" w:cs="Arial"/>
                <w:sz w:val="20"/>
                <w:szCs w:val="20"/>
                <w:lang w:val="en-US"/>
              </w:rPr>
              <w:t>On</w:t>
            </w:r>
            <w:r w:rsidRPr="00503CF5">
              <w:rPr>
                <w:rFonts w:ascii="Arial" w:hAnsi="Arial" w:cs="Arial"/>
                <w:sz w:val="20"/>
                <w:szCs w:val="20"/>
              </w:rPr>
              <w:t xml:space="preserve"> </w:t>
            </w:r>
            <w:r w:rsidRPr="00503CF5">
              <w:rPr>
                <w:rFonts w:ascii="Arial" w:hAnsi="Arial" w:cs="Arial"/>
                <w:sz w:val="20"/>
                <w:szCs w:val="20"/>
                <w:lang w:val="en-US"/>
              </w:rPr>
              <w:t>Line</w:t>
            </w:r>
            <w:r w:rsidRPr="00503CF5">
              <w:rPr>
                <w:rFonts w:ascii="Arial" w:hAnsi="Arial" w:cs="Arial"/>
                <w:sz w:val="20"/>
                <w:szCs w:val="20"/>
              </w:rPr>
              <w:t xml:space="preserve">, </w:t>
            </w:r>
            <w:r w:rsidRPr="00503CF5">
              <w:rPr>
                <w:rFonts w:ascii="Arial" w:hAnsi="Arial" w:cs="Arial"/>
                <w:sz w:val="20"/>
                <w:szCs w:val="20"/>
                <w:lang w:val="en-US"/>
              </w:rPr>
              <w:t>On</w:t>
            </w:r>
            <w:r w:rsidRPr="00503CF5">
              <w:rPr>
                <w:rFonts w:ascii="Arial" w:hAnsi="Arial" w:cs="Arial"/>
                <w:sz w:val="20"/>
                <w:szCs w:val="20"/>
              </w:rPr>
              <w:t xml:space="preserve"> </w:t>
            </w:r>
            <w:r w:rsidRPr="00503CF5">
              <w:rPr>
                <w:rFonts w:ascii="Arial" w:hAnsi="Arial" w:cs="Arial"/>
                <w:sz w:val="20"/>
                <w:szCs w:val="20"/>
                <w:lang w:val="en-US"/>
              </w:rPr>
              <w:t>Battery</w:t>
            </w:r>
            <w:r w:rsidRPr="00503CF5">
              <w:rPr>
                <w:rFonts w:ascii="Arial" w:hAnsi="Arial" w:cs="Arial"/>
                <w:sz w:val="20"/>
                <w:szCs w:val="20"/>
              </w:rPr>
              <w:t xml:space="preserve">, </w:t>
            </w:r>
            <w:r w:rsidRPr="00503CF5">
              <w:rPr>
                <w:rFonts w:ascii="Arial" w:hAnsi="Arial" w:cs="Arial"/>
                <w:sz w:val="20"/>
                <w:szCs w:val="20"/>
                <w:lang w:val="en-US"/>
              </w:rPr>
              <w:t>Replace</w:t>
            </w:r>
            <w:r w:rsidRPr="00503CF5">
              <w:rPr>
                <w:rFonts w:ascii="Arial" w:hAnsi="Arial" w:cs="Arial"/>
                <w:sz w:val="20"/>
                <w:szCs w:val="20"/>
              </w:rPr>
              <w:t xml:space="preserve"> </w:t>
            </w:r>
            <w:r w:rsidRPr="00503CF5">
              <w:rPr>
                <w:rFonts w:ascii="Arial" w:hAnsi="Arial" w:cs="Arial"/>
                <w:sz w:val="20"/>
                <w:szCs w:val="20"/>
                <w:lang w:val="en-US"/>
              </w:rPr>
              <w:t>Battery</w:t>
            </w:r>
            <w:r w:rsidRPr="00503CF5">
              <w:rPr>
                <w:rFonts w:ascii="Arial" w:hAnsi="Arial" w:cs="Arial"/>
                <w:sz w:val="20"/>
                <w:szCs w:val="20"/>
              </w:rPr>
              <w:t xml:space="preserve">, </w:t>
            </w:r>
            <w:r w:rsidRPr="00503CF5">
              <w:rPr>
                <w:rFonts w:ascii="Arial" w:hAnsi="Arial" w:cs="Arial"/>
                <w:sz w:val="20"/>
                <w:szCs w:val="20"/>
                <w:lang w:val="en-US"/>
              </w:rPr>
              <w:t>Overload</w:t>
            </w:r>
            <w:r w:rsidRPr="00503CF5">
              <w:rPr>
                <w:rFonts w:ascii="Arial" w:hAnsi="Arial" w:cs="Arial"/>
                <w:sz w:val="20"/>
                <w:szCs w:val="20"/>
              </w:rPr>
              <w:t xml:space="preserve">. Звуковые сигналы: Питание от батареи, истощение заряда батареи, перегрузка. Длина кабеля: 1.83 метра. Холодный старт. Интерфейс: DB-9 RS-232, USB. Размеры (ширина </w:t>
            </w:r>
            <w:proofErr w:type="spellStart"/>
            <w:r w:rsidRPr="00503CF5">
              <w:rPr>
                <w:rFonts w:ascii="Arial" w:hAnsi="Arial" w:cs="Arial"/>
                <w:sz w:val="20"/>
                <w:szCs w:val="20"/>
              </w:rPr>
              <w:t>х</w:t>
            </w:r>
            <w:proofErr w:type="spellEnd"/>
            <w:r w:rsidRPr="00503CF5">
              <w:rPr>
                <w:rFonts w:ascii="Arial" w:hAnsi="Arial" w:cs="Arial"/>
                <w:sz w:val="20"/>
                <w:szCs w:val="20"/>
              </w:rPr>
              <w:t xml:space="preserve"> высота </w:t>
            </w:r>
            <w:proofErr w:type="spellStart"/>
            <w:r w:rsidRPr="00503CF5">
              <w:rPr>
                <w:rFonts w:ascii="Arial" w:hAnsi="Arial" w:cs="Arial"/>
                <w:sz w:val="20"/>
                <w:szCs w:val="20"/>
              </w:rPr>
              <w:t>х</w:t>
            </w:r>
            <w:proofErr w:type="spellEnd"/>
            <w:r w:rsidRPr="00503CF5">
              <w:rPr>
                <w:rFonts w:ascii="Arial" w:hAnsi="Arial" w:cs="Arial"/>
                <w:sz w:val="20"/>
                <w:szCs w:val="20"/>
              </w:rPr>
              <w:t xml:space="preserve"> глубина): 28.5 </w:t>
            </w:r>
            <w:proofErr w:type="spellStart"/>
            <w:r w:rsidRPr="00503CF5">
              <w:rPr>
                <w:rFonts w:ascii="Arial" w:hAnsi="Arial" w:cs="Arial"/>
                <w:sz w:val="20"/>
                <w:szCs w:val="20"/>
              </w:rPr>
              <w:t>x</w:t>
            </w:r>
            <w:proofErr w:type="spellEnd"/>
            <w:r w:rsidRPr="00503CF5">
              <w:rPr>
                <w:rFonts w:ascii="Arial" w:hAnsi="Arial" w:cs="Arial"/>
                <w:sz w:val="20"/>
                <w:szCs w:val="20"/>
              </w:rPr>
              <w:t xml:space="preserve"> 12.07 </w:t>
            </w:r>
            <w:proofErr w:type="spellStart"/>
            <w:r w:rsidRPr="00503CF5">
              <w:rPr>
                <w:rFonts w:ascii="Arial" w:hAnsi="Arial" w:cs="Arial"/>
                <w:sz w:val="20"/>
                <w:szCs w:val="20"/>
              </w:rPr>
              <w:t>x</w:t>
            </w:r>
            <w:proofErr w:type="spellEnd"/>
            <w:r w:rsidRPr="00503CF5">
              <w:rPr>
                <w:rFonts w:ascii="Arial" w:hAnsi="Arial" w:cs="Arial"/>
                <w:sz w:val="20"/>
                <w:szCs w:val="20"/>
              </w:rPr>
              <w:t xml:space="preserve"> 19.68 см. Размеры упаковки: 41 </w:t>
            </w:r>
            <w:proofErr w:type="spellStart"/>
            <w:r w:rsidRPr="00503CF5">
              <w:rPr>
                <w:rFonts w:ascii="Arial" w:hAnsi="Arial" w:cs="Arial"/>
                <w:sz w:val="20"/>
                <w:szCs w:val="20"/>
              </w:rPr>
              <w:t>x</w:t>
            </w:r>
            <w:proofErr w:type="spellEnd"/>
            <w:r w:rsidRPr="00503CF5">
              <w:rPr>
                <w:rFonts w:ascii="Arial" w:hAnsi="Arial" w:cs="Arial"/>
                <w:sz w:val="20"/>
                <w:szCs w:val="20"/>
              </w:rPr>
              <w:t xml:space="preserve"> 26 </w:t>
            </w:r>
            <w:proofErr w:type="spellStart"/>
            <w:r w:rsidRPr="00503CF5">
              <w:rPr>
                <w:rFonts w:ascii="Arial" w:hAnsi="Arial" w:cs="Arial"/>
                <w:sz w:val="20"/>
                <w:szCs w:val="20"/>
              </w:rPr>
              <w:t>x</w:t>
            </w:r>
            <w:proofErr w:type="spellEnd"/>
            <w:r w:rsidRPr="00503CF5">
              <w:rPr>
                <w:rFonts w:ascii="Arial" w:hAnsi="Arial" w:cs="Arial"/>
                <w:sz w:val="20"/>
                <w:szCs w:val="20"/>
              </w:rPr>
              <w:t xml:space="preserve"> 15 см Вес: 7.32 кг. Вес брутто: 8.05 кг. Рабочая температура: 0 ~ 40°C </w:t>
            </w:r>
          </w:p>
        </w:tc>
        <w:tc>
          <w:tcPr>
            <w:tcW w:w="1018" w:type="dxa"/>
            <w:tcBorders>
              <w:top w:val="single" w:sz="4" w:space="0" w:color="auto"/>
              <w:left w:val="single" w:sz="4" w:space="0" w:color="auto"/>
              <w:bottom w:val="single" w:sz="4" w:space="0" w:color="auto"/>
              <w:right w:val="single" w:sz="4" w:space="0" w:color="auto"/>
            </w:tcBorders>
            <w:vAlign w:val="center"/>
            <w:hideMark/>
          </w:tcPr>
          <w:p w:rsidR="00381F21" w:rsidRPr="004766D9" w:rsidRDefault="00275FD8"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275FD8">
        <w:trPr>
          <w:trHeight w:val="163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4766D9" w:rsidRDefault="002517F5" w:rsidP="004F42CC">
            <w:pPr>
              <w:jc w:val="center"/>
              <w:rPr>
                <w:rFonts w:ascii="Arial" w:hAnsi="Arial" w:cs="Arial"/>
                <w:b/>
                <w:bCs/>
                <w:color w:val="000000"/>
                <w:sz w:val="20"/>
                <w:szCs w:val="20"/>
              </w:rPr>
            </w:pPr>
            <w:r>
              <w:rPr>
                <w:rFonts w:ascii="Arial" w:hAnsi="Arial" w:cs="Arial"/>
                <w:b/>
                <w:bCs/>
                <w:color w:val="000000"/>
                <w:sz w:val="20"/>
                <w:szCs w:val="20"/>
              </w:rPr>
              <w:lastRenderedPageBreak/>
              <w:t>4</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F44C49" w:rsidRDefault="00AE1CB6" w:rsidP="004F42CC">
            <w:pPr>
              <w:rPr>
                <w:rFonts w:ascii="Arial" w:hAnsi="Arial" w:cs="Arial"/>
                <w:b/>
                <w:bCs/>
                <w:color w:val="000000"/>
                <w:sz w:val="20"/>
                <w:szCs w:val="20"/>
              </w:rPr>
            </w:pPr>
            <w:r>
              <w:rPr>
                <w:rFonts w:ascii="Arial" w:hAnsi="Arial" w:cs="Arial"/>
                <w:b/>
                <w:bCs/>
                <w:color w:val="000000"/>
                <w:sz w:val="20"/>
                <w:szCs w:val="20"/>
              </w:rPr>
              <w:t>Клавиатура</w:t>
            </w:r>
          </w:p>
          <w:p w:rsidR="00381F21" w:rsidRPr="00F44C49" w:rsidRDefault="00AE1CB6" w:rsidP="00AE1CB6">
            <w:pPr>
              <w:rPr>
                <w:rFonts w:ascii="Arial" w:hAnsi="Arial" w:cs="Arial"/>
                <w:color w:val="000000"/>
                <w:sz w:val="20"/>
                <w:szCs w:val="20"/>
              </w:rPr>
            </w:pPr>
            <w:r w:rsidRPr="00AE1CB6">
              <w:rPr>
                <w:rFonts w:ascii="Arial" w:hAnsi="Arial" w:cs="Arial"/>
                <w:color w:val="000000"/>
                <w:sz w:val="20"/>
                <w:szCs w:val="20"/>
                <w:lang w:val="en-US"/>
              </w:rPr>
              <w:t>Logitech</w:t>
            </w:r>
            <w:r w:rsidRPr="00F44C49">
              <w:rPr>
                <w:rFonts w:ascii="Arial" w:hAnsi="Arial" w:cs="Arial"/>
                <w:color w:val="000000"/>
                <w:sz w:val="20"/>
                <w:szCs w:val="20"/>
              </w:rPr>
              <w:t xml:space="preserve"> </w:t>
            </w:r>
            <w:r w:rsidRPr="00AE1CB6">
              <w:rPr>
                <w:rFonts w:ascii="Arial" w:hAnsi="Arial" w:cs="Arial"/>
                <w:color w:val="000000"/>
                <w:sz w:val="20"/>
                <w:szCs w:val="20"/>
                <w:lang w:val="en-US"/>
              </w:rPr>
              <w:t>Deluxe</w:t>
            </w:r>
            <w:r w:rsidRPr="00F44C49">
              <w:rPr>
                <w:rFonts w:ascii="Arial" w:hAnsi="Arial" w:cs="Arial"/>
                <w:color w:val="000000"/>
                <w:sz w:val="20"/>
                <w:szCs w:val="20"/>
              </w:rPr>
              <w:t xml:space="preserve"> 250 </w:t>
            </w:r>
            <w:r w:rsidRPr="00AE1CB6">
              <w:rPr>
                <w:rFonts w:ascii="Arial" w:hAnsi="Arial" w:cs="Arial"/>
                <w:color w:val="000000"/>
                <w:sz w:val="20"/>
                <w:szCs w:val="20"/>
                <w:lang w:val="en-US"/>
              </w:rPr>
              <w:t>Y</w:t>
            </w:r>
            <w:r w:rsidRPr="00F44C49">
              <w:rPr>
                <w:rFonts w:ascii="Arial" w:hAnsi="Arial" w:cs="Arial"/>
                <w:color w:val="000000"/>
                <w:sz w:val="20"/>
                <w:szCs w:val="20"/>
              </w:rPr>
              <w:t>-</w:t>
            </w:r>
            <w:r w:rsidRPr="00AE1CB6">
              <w:rPr>
                <w:rFonts w:ascii="Arial" w:hAnsi="Arial" w:cs="Arial"/>
                <w:color w:val="000000"/>
                <w:sz w:val="20"/>
                <w:szCs w:val="20"/>
                <w:lang w:val="en-US"/>
              </w:rPr>
              <w:t>SAF</w:t>
            </w:r>
            <w:r w:rsidRPr="00F44C49">
              <w:rPr>
                <w:rFonts w:ascii="Arial" w:hAnsi="Arial" w:cs="Arial"/>
                <w:color w:val="000000"/>
                <w:sz w:val="20"/>
                <w:szCs w:val="20"/>
              </w:rPr>
              <w:t xml:space="preserve">76 </w:t>
            </w:r>
            <w:r w:rsidRPr="00AE1CB6">
              <w:rPr>
                <w:rFonts w:ascii="Arial" w:hAnsi="Arial" w:cs="Arial"/>
                <w:color w:val="000000"/>
                <w:sz w:val="20"/>
                <w:szCs w:val="20"/>
                <w:lang w:val="en-US"/>
              </w:rPr>
              <w:t>Black</w:t>
            </w:r>
            <w:r w:rsidRPr="00F44C49">
              <w:rPr>
                <w:rFonts w:ascii="Arial" w:hAnsi="Arial" w:cs="Arial"/>
                <w:color w:val="000000"/>
                <w:sz w:val="20"/>
                <w:szCs w:val="20"/>
              </w:rPr>
              <w:t xml:space="preserve"> (</w:t>
            </w:r>
            <w:r w:rsidRPr="00AE1CB6">
              <w:rPr>
                <w:rFonts w:ascii="Arial" w:hAnsi="Arial" w:cs="Arial"/>
                <w:color w:val="000000"/>
                <w:sz w:val="20"/>
                <w:szCs w:val="20"/>
                <w:lang w:val="en-US"/>
              </w:rPr>
              <w:t>PS</w:t>
            </w:r>
            <w:r w:rsidRPr="00F44C49">
              <w:rPr>
                <w:rFonts w:ascii="Arial" w:hAnsi="Arial" w:cs="Arial"/>
                <w:color w:val="000000"/>
                <w:sz w:val="20"/>
                <w:szCs w:val="20"/>
              </w:rPr>
              <w:t>/2) 105</w:t>
            </w:r>
            <w:r w:rsidRPr="00AE1CB6">
              <w:rPr>
                <w:rFonts w:ascii="Arial" w:hAnsi="Arial" w:cs="Arial"/>
                <w:color w:val="000000"/>
                <w:sz w:val="20"/>
                <w:szCs w:val="20"/>
              </w:rPr>
              <w:t>КЛ</w:t>
            </w:r>
            <w:r w:rsidRPr="00F44C49">
              <w:rPr>
                <w:rFonts w:ascii="Arial" w:hAnsi="Arial" w:cs="Arial"/>
                <w:color w:val="000000"/>
                <w:sz w:val="20"/>
                <w:szCs w:val="20"/>
              </w:rPr>
              <w:t xml:space="preserve"> </w:t>
            </w:r>
            <w:r>
              <w:rPr>
                <w:rFonts w:ascii="Arial" w:hAnsi="Arial" w:cs="Arial"/>
                <w:color w:val="000000"/>
                <w:sz w:val="20"/>
                <w:szCs w:val="20"/>
              </w:rPr>
              <w:t>или</w:t>
            </w:r>
            <w:r w:rsidRPr="00F44C49">
              <w:rPr>
                <w:rFonts w:ascii="Arial" w:hAnsi="Arial" w:cs="Arial"/>
                <w:color w:val="000000"/>
                <w:sz w:val="20"/>
                <w:szCs w:val="20"/>
              </w:rPr>
              <w:t xml:space="preserve"> </w:t>
            </w:r>
            <w:r>
              <w:rPr>
                <w:rFonts w:ascii="Arial" w:hAnsi="Arial" w:cs="Arial"/>
                <w:color w:val="000000"/>
                <w:sz w:val="20"/>
                <w:szCs w:val="20"/>
              </w:rPr>
              <w:t>эквивалент</w:t>
            </w:r>
          </w:p>
          <w:p w:rsidR="00AE1CB6" w:rsidRPr="00AE1CB6" w:rsidRDefault="00AE1CB6" w:rsidP="00AE1CB6">
            <w:pPr>
              <w:rPr>
                <w:rFonts w:ascii="Arial" w:hAnsi="Arial" w:cs="Arial"/>
                <w:color w:val="000000"/>
                <w:sz w:val="20"/>
                <w:szCs w:val="20"/>
              </w:rPr>
            </w:pPr>
            <w:r w:rsidRPr="00AE1CB6">
              <w:rPr>
                <w:rFonts w:ascii="Arial" w:hAnsi="Arial" w:cs="Arial"/>
                <w:sz w:val="20"/>
                <w:szCs w:val="20"/>
              </w:rPr>
              <w:t>Модель</w:t>
            </w:r>
            <w:r w:rsidR="00A67B90">
              <w:rPr>
                <w:rFonts w:ascii="Arial" w:hAnsi="Arial" w:cs="Arial"/>
                <w:sz w:val="20"/>
                <w:szCs w:val="20"/>
              </w:rPr>
              <w:t xml:space="preserve"> </w:t>
            </w:r>
            <w:proofErr w:type="spellStart"/>
            <w:r w:rsidRPr="00AE1CB6">
              <w:rPr>
                <w:rFonts w:ascii="Arial" w:hAnsi="Arial" w:cs="Arial"/>
                <w:sz w:val="20"/>
                <w:szCs w:val="20"/>
              </w:rPr>
              <w:t>Deluxe</w:t>
            </w:r>
            <w:proofErr w:type="spellEnd"/>
            <w:r w:rsidRPr="00AE1CB6">
              <w:rPr>
                <w:rFonts w:ascii="Arial" w:hAnsi="Arial" w:cs="Arial"/>
                <w:sz w:val="20"/>
                <w:szCs w:val="20"/>
              </w:rPr>
              <w:t xml:space="preserve"> 250. Проводная клавиатура. Цвета, использованные в оформлении </w:t>
            </w:r>
            <w:proofErr w:type="gramStart"/>
            <w:r w:rsidRPr="00AE1CB6">
              <w:rPr>
                <w:rFonts w:ascii="Arial" w:hAnsi="Arial" w:cs="Arial"/>
                <w:sz w:val="20"/>
                <w:szCs w:val="20"/>
              </w:rPr>
              <w:t>Черный</w:t>
            </w:r>
            <w:proofErr w:type="gramEnd"/>
            <w:r w:rsidRPr="00AE1CB6">
              <w:rPr>
                <w:rFonts w:ascii="Arial" w:hAnsi="Arial" w:cs="Arial"/>
                <w:sz w:val="20"/>
                <w:szCs w:val="20"/>
              </w:rPr>
              <w:t xml:space="preserve">. Цвет клавиш клавиатуры Черный. Цифровой блок. </w:t>
            </w:r>
            <w:proofErr w:type="spellStart"/>
            <w:r w:rsidRPr="00AE1CB6">
              <w:rPr>
                <w:rFonts w:ascii="Arial" w:hAnsi="Arial" w:cs="Arial"/>
                <w:sz w:val="20"/>
                <w:szCs w:val="20"/>
              </w:rPr>
              <w:t>Enter</w:t>
            </w:r>
            <w:proofErr w:type="spellEnd"/>
            <w:r w:rsidRPr="00AE1CB6">
              <w:rPr>
                <w:rFonts w:ascii="Arial" w:hAnsi="Arial" w:cs="Arial"/>
                <w:sz w:val="20"/>
                <w:szCs w:val="20"/>
              </w:rPr>
              <w:t xml:space="preserve"> Большой. </w:t>
            </w:r>
            <w:proofErr w:type="spellStart"/>
            <w:r w:rsidRPr="00AE1CB6">
              <w:rPr>
                <w:rFonts w:ascii="Arial" w:hAnsi="Arial" w:cs="Arial"/>
                <w:sz w:val="20"/>
                <w:szCs w:val="20"/>
              </w:rPr>
              <w:t>Backspace</w:t>
            </w:r>
            <w:proofErr w:type="spellEnd"/>
            <w:r w:rsidRPr="00AE1CB6">
              <w:rPr>
                <w:rFonts w:ascii="Arial" w:hAnsi="Arial" w:cs="Arial"/>
                <w:sz w:val="20"/>
                <w:szCs w:val="20"/>
              </w:rPr>
              <w:t xml:space="preserve"> Широкий. </w:t>
            </w:r>
            <w:proofErr w:type="spellStart"/>
            <w:r w:rsidRPr="00AE1CB6">
              <w:rPr>
                <w:rFonts w:ascii="Arial" w:hAnsi="Arial" w:cs="Arial"/>
                <w:sz w:val="20"/>
                <w:szCs w:val="20"/>
              </w:rPr>
              <w:t>Shift</w:t>
            </w:r>
            <w:proofErr w:type="spellEnd"/>
            <w:r w:rsidRPr="00AE1CB6">
              <w:rPr>
                <w:rFonts w:ascii="Arial" w:hAnsi="Arial" w:cs="Arial"/>
                <w:sz w:val="20"/>
                <w:szCs w:val="20"/>
              </w:rPr>
              <w:t xml:space="preserve"> Левый - узкий, правый - широкий Интерфейс PS/2. Цвет русских букв Белые (наклейки; нанесены на клавиатуру заводским способом) Цвет латинских букв Белые (наклейки; нанесены на клавиатуру заводским способом). Размеры упаковки (измерено в </w:t>
            </w:r>
            <w:proofErr w:type="spellStart"/>
            <w:r w:rsidRPr="00AE1CB6">
              <w:rPr>
                <w:rFonts w:ascii="Arial" w:hAnsi="Arial" w:cs="Arial"/>
                <w:sz w:val="20"/>
                <w:szCs w:val="20"/>
              </w:rPr>
              <w:t>НИКСе</w:t>
            </w:r>
            <w:proofErr w:type="spellEnd"/>
            <w:r w:rsidRPr="00AE1CB6">
              <w:rPr>
                <w:rFonts w:ascii="Arial" w:hAnsi="Arial" w:cs="Arial"/>
                <w:sz w:val="20"/>
                <w:szCs w:val="20"/>
              </w:rPr>
              <w:t xml:space="preserve">) 49.5 </w:t>
            </w:r>
            <w:proofErr w:type="spellStart"/>
            <w:r w:rsidRPr="00AE1CB6">
              <w:rPr>
                <w:rFonts w:ascii="Arial" w:hAnsi="Arial" w:cs="Arial"/>
                <w:sz w:val="20"/>
                <w:szCs w:val="20"/>
              </w:rPr>
              <w:t>х</w:t>
            </w:r>
            <w:proofErr w:type="spellEnd"/>
            <w:r w:rsidRPr="00AE1CB6">
              <w:rPr>
                <w:rFonts w:ascii="Arial" w:hAnsi="Arial" w:cs="Arial"/>
                <w:sz w:val="20"/>
                <w:szCs w:val="20"/>
              </w:rPr>
              <w:t xml:space="preserve"> 19.5 </w:t>
            </w:r>
            <w:proofErr w:type="spellStart"/>
            <w:r w:rsidRPr="00AE1CB6">
              <w:rPr>
                <w:rFonts w:ascii="Arial" w:hAnsi="Arial" w:cs="Arial"/>
                <w:sz w:val="20"/>
                <w:szCs w:val="20"/>
              </w:rPr>
              <w:t>х</w:t>
            </w:r>
            <w:proofErr w:type="spellEnd"/>
            <w:r w:rsidRPr="00AE1CB6">
              <w:rPr>
                <w:rFonts w:ascii="Arial" w:hAnsi="Arial" w:cs="Arial"/>
                <w:sz w:val="20"/>
                <w:szCs w:val="20"/>
              </w:rPr>
              <w:t xml:space="preserve"> 4.2 см Вес брутто (измерено в </w:t>
            </w:r>
            <w:proofErr w:type="spellStart"/>
            <w:r w:rsidRPr="00AE1CB6">
              <w:rPr>
                <w:rFonts w:ascii="Arial" w:hAnsi="Arial" w:cs="Arial"/>
                <w:sz w:val="20"/>
                <w:szCs w:val="20"/>
              </w:rPr>
              <w:t>НИКСе</w:t>
            </w:r>
            <w:proofErr w:type="spellEnd"/>
            <w:r w:rsidRPr="00AE1CB6">
              <w:rPr>
                <w:rFonts w:ascii="Arial" w:hAnsi="Arial" w:cs="Arial"/>
                <w:sz w:val="20"/>
                <w:szCs w:val="20"/>
              </w:rPr>
              <w:t>) 0.934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DD2395"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4F42CC">
        <w:trPr>
          <w:trHeight w:val="762"/>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112ACC" w:rsidRDefault="002517F5" w:rsidP="004F42CC">
            <w:pPr>
              <w:jc w:val="center"/>
              <w:rPr>
                <w:rFonts w:ascii="Arial" w:hAnsi="Arial" w:cs="Arial"/>
                <w:b/>
                <w:bCs/>
                <w:color w:val="000000"/>
                <w:sz w:val="20"/>
                <w:szCs w:val="20"/>
              </w:rPr>
            </w:pPr>
            <w:r>
              <w:rPr>
                <w:rFonts w:ascii="Arial" w:hAnsi="Arial" w:cs="Arial"/>
                <w:b/>
                <w:bCs/>
                <w:color w:val="000000"/>
                <w:sz w:val="20"/>
                <w:szCs w:val="20"/>
              </w:rPr>
              <w:t>5</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3D3E35" w:rsidRDefault="003D3E35" w:rsidP="004F42CC">
            <w:pPr>
              <w:rPr>
                <w:rFonts w:ascii="Arial" w:hAnsi="Arial" w:cs="Arial"/>
                <w:b/>
                <w:bCs/>
                <w:color w:val="000000"/>
                <w:sz w:val="20"/>
                <w:szCs w:val="20"/>
                <w:lang w:val="en-US"/>
              </w:rPr>
            </w:pPr>
            <w:r>
              <w:rPr>
                <w:rFonts w:ascii="Arial" w:hAnsi="Arial" w:cs="Arial"/>
                <w:b/>
                <w:bCs/>
                <w:color w:val="000000"/>
                <w:sz w:val="20"/>
                <w:szCs w:val="20"/>
              </w:rPr>
              <w:t>Мышь</w:t>
            </w:r>
          </w:p>
          <w:p w:rsidR="00381F21" w:rsidRPr="00F44C49" w:rsidRDefault="003D3E35" w:rsidP="004F42CC">
            <w:pPr>
              <w:rPr>
                <w:rFonts w:ascii="Arial" w:hAnsi="Arial" w:cs="Arial"/>
                <w:bCs/>
                <w:color w:val="000000"/>
                <w:sz w:val="20"/>
                <w:szCs w:val="20"/>
                <w:lang w:val="en-US"/>
              </w:rPr>
            </w:pPr>
            <w:r w:rsidRPr="003D3E35">
              <w:rPr>
                <w:rFonts w:ascii="Arial" w:hAnsi="Arial" w:cs="Arial"/>
                <w:bCs/>
                <w:color w:val="000000"/>
                <w:sz w:val="20"/>
                <w:szCs w:val="20"/>
                <w:lang w:val="en-US"/>
              </w:rPr>
              <w:t xml:space="preserve">Logitech B110 Optical Mouse USB 3btn+Roll Black </w:t>
            </w:r>
            <w:r w:rsidRPr="003D3E35">
              <w:rPr>
                <w:rFonts w:ascii="Arial" w:hAnsi="Arial" w:cs="Arial"/>
                <w:bCs/>
                <w:color w:val="000000"/>
                <w:sz w:val="20"/>
                <w:szCs w:val="20"/>
              </w:rPr>
              <w:t>или</w:t>
            </w:r>
            <w:r w:rsidRPr="003D3E35">
              <w:rPr>
                <w:rFonts w:ascii="Arial" w:hAnsi="Arial" w:cs="Arial"/>
                <w:bCs/>
                <w:color w:val="000000"/>
                <w:sz w:val="20"/>
                <w:szCs w:val="20"/>
                <w:lang w:val="en-US"/>
              </w:rPr>
              <w:t xml:space="preserve"> </w:t>
            </w:r>
            <w:r w:rsidRPr="003D3E35">
              <w:rPr>
                <w:rFonts w:ascii="Arial" w:hAnsi="Arial" w:cs="Arial"/>
                <w:bCs/>
                <w:color w:val="000000"/>
                <w:sz w:val="20"/>
                <w:szCs w:val="20"/>
              </w:rPr>
              <w:t>эквивалент</w:t>
            </w:r>
          </w:p>
          <w:p w:rsidR="003D3E35" w:rsidRPr="00B12188" w:rsidRDefault="003D3E35" w:rsidP="003D3E35">
            <w:pPr>
              <w:rPr>
                <w:rFonts w:ascii="Arial" w:hAnsi="Arial" w:cs="Arial"/>
                <w:bCs/>
                <w:color w:val="000000"/>
                <w:sz w:val="20"/>
                <w:szCs w:val="20"/>
              </w:rPr>
            </w:pPr>
            <w:r w:rsidRPr="00B12188">
              <w:rPr>
                <w:rFonts w:ascii="Arial" w:hAnsi="Arial" w:cs="Arial"/>
                <w:sz w:val="20"/>
                <w:szCs w:val="20"/>
              </w:rPr>
              <w:t xml:space="preserve">МодельB110. Полноразмерная проводная оптическая мышь. Цвета, использованные в оформлении Черный, серый. Тип сенсора Оптический Кол-во кнопок мыши 3, включая колесико-кнопку. Горизонтальная прокрутка; колесико прокрутки наклоняется влево и вправо, что позволяет прокручивать документы по горизонтали. Разрешение 800 </w:t>
            </w:r>
            <w:proofErr w:type="spellStart"/>
            <w:r w:rsidRPr="00B12188">
              <w:rPr>
                <w:rFonts w:ascii="Arial" w:hAnsi="Arial" w:cs="Arial"/>
                <w:sz w:val="20"/>
                <w:szCs w:val="20"/>
              </w:rPr>
              <w:t>dpi</w:t>
            </w:r>
            <w:proofErr w:type="spellEnd"/>
            <w:r w:rsidRPr="00B12188">
              <w:rPr>
                <w:rFonts w:ascii="Arial" w:hAnsi="Arial" w:cs="Arial"/>
                <w:sz w:val="20"/>
                <w:szCs w:val="20"/>
              </w:rPr>
              <w:t xml:space="preserve"> Интерфейс </w:t>
            </w:r>
            <w:r w:rsidRPr="00B12188">
              <w:rPr>
                <w:rStyle w:val="dfaq"/>
                <w:rFonts w:ascii="Arial" w:hAnsi="Arial" w:cs="Arial"/>
                <w:sz w:val="20"/>
                <w:szCs w:val="20"/>
              </w:rPr>
              <w:t>USB</w:t>
            </w:r>
            <w:r w:rsidRPr="00B12188">
              <w:rPr>
                <w:rFonts w:ascii="Arial" w:hAnsi="Arial" w:cs="Arial"/>
                <w:sz w:val="20"/>
                <w:szCs w:val="20"/>
              </w:rPr>
              <w:t xml:space="preserve"> 1.1. Длина кабеля 1.8 метра. Поддержка ОС </w:t>
            </w:r>
            <w:proofErr w:type="spellStart"/>
            <w:r w:rsidRPr="00B12188">
              <w:rPr>
                <w:rFonts w:ascii="Arial" w:hAnsi="Arial" w:cs="Arial"/>
                <w:sz w:val="20"/>
                <w:szCs w:val="20"/>
              </w:rPr>
              <w:t>Windows</w:t>
            </w:r>
            <w:proofErr w:type="spellEnd"/>
            <w:r w:rsidRPr="00B12188">
              <w:rPr>
                <w:rFonts w:ascii="Arial" w:hAnsi="Arial" w:cs="Arial"/>
                <w:sz w:val="20"/>
                <w:szCs w:val="20"/>
              </w:rPr>
              <w:t xml:space="preserve"> XP, </w:t>
            </w:r>
            <w:proofErr w:type="spellStart"/>
            <w:r w:rsidRPr="00B12188">
              <w:rPr>
                <w:rFonts w:ascii="Arial" w:hAnsi="Arial" w:cs="Arial"/>
                <w:sz w:val="20"/>
                <w:szCs w:val="20"/>
              </w:rPr>
              <w:t>Windows</w:t>
            </w:r>
            <w:proofErr w:type="spellEnd"/>
            <w:r w:rsidRPr="00B12188">
              <w:rPr>
                <w:rFonts w:ascii="Arial" w:hAnsi="Arial" w:cs="Arial"/>
                <w:sz w:val="20"/>
                <w:szCs w:val="20"/>
              </w:rPr>
              <w:t xml:space="preserve"> </w:t>
            </w:r>
            <w:proofErr w:type="spellStart"/>
            <w:r w:rsidRPr="00B12188">
              <w:rPr>
                <w:rFonts w:ascii="Arial" w:hAnsi="Arial" w:cs="Arial"/>
                <w:sz w:val="20"/>
                <w:szCs w:val="20"/>
              </w:rPr>
              <w:t>Vista</w:t>
            </w:r>
            <w:proofErr w:type="spellEnd"/>
            <w:r w:rsidRPr="00B12188">
              <w:rPr>
                <w:rFonts w:ascii="Arial" w:hAnsi="Arial" w:cs="Arial"/>
                <w:sz w:val="20"/>
                <w:szCs w:val="20"/>
              </w:rPr>
              <w:t xml:space="preserve">, </w:t>
            </w:r>
            <w:proofErr w:type="spellStart"/>
            <w:r w:rsidRPr="00B12188">
              <w:rPr>
                <w:rFonts w:ascii="Arial" w:hAnsi="Arial" w:cs="Arial"/>
                <w:sz w:val="20"/>
                <w:szCs w:val="20"/>
              </w:rPr>
              <w:t>Windows</w:t>
            </w:r>
            <w:proofErr w:type="spellEnd"/>
            <w:r w:rsidRPr="00B12188">
              <w:rPr>
                <w:rFonts w:ascii="Arial" w:hAnsi="Arial" w:cs="Arial"/>
                <w:sz w:val="20"/>
                <w:szCs w:val="20"/>
              </w:rPr>
              <w:t xml:space="preserve"> 7, </w:t>
            </w:r>
            <w:proofErr w:type="spellStart"/>
            <w:r w:rsidRPr="00B12188">
              <w:rPr>
                <w:rFonts w:ascii="Arial" w:hAnsi="Arial" w:cs="Arial"/>
                <w:sz w:val="20"/>
                <w:szCs w:val="20"/>
              </w:rPr>
              <w:t>Mac</w:t>
            </w:r>
            <w:proofErr w:type="spellEnd"/>
            <w:r w:rsidRPr="00B12188">
              <w:rPr>
                <w:rFonts w:ascii="Arial" w:hAnsi="Arial" w:cs="Arial"/>
                <w:sz w:val="20"/>
                <w:szCs w:val="20"/>
              </w:rPr>
              <w:t xml:space="preserve"> OS X 10.3.9 или более поздняя версия. Размеры (ширина </w:t>
            </w:r>
            <w:proofErr w:type="spellStart"/>
            <w:r w:rsidRPr="00B12188">
              <w:rPr>
                <w:rFonts w:ascii="Arial" w:hAnsi="Arial" w:cs="Arial"/>
                <w:sz w:val="20"/>
                <w:szCs w:val="20"/>
              </w:rPr>
              <w:t>x</w:t>
            </w:r>
            <w:proofErr w:type="spellEnd"/>
            <w:r w:rsidRPr="00B12188">
              <w:rPr>
                <w:rFonts w:ascii="Arial" w:hAnsi="Arial" w:cs="Arial"/>
                <w:sz w:val="20"/>
                <w:szCs w:val="20"/>
              </w:rPr>
              <w:t xml:space="preserve"> высота </w:t>
            </w:r>
            <w:proofErr w:type="spellStart"/>
            <w:r w:rsidRPr="00B12188">
              <w:rPr>
                <w:rFonts w:ascii="Arial" w:hAnsi="Arial" w:cs="Arial"/>
                <w:sz w:val="20"/>
                <w:szCs w:val="20"/>
              </w:rPr>
              <w:t>x</w:t>
            </w:r>
            <w:proofErr w:type="spellEnd"/>
            <w:r w:rsidRPr="00B12188">
              <w:rPr>
                <w:rFonts w:ascii="Arial" w:hAnsi="Arial" w:cs="Arial"/>
                <w:sz w:val="20"/>
                <w:szCs w:val="20"/>
              </w:rPr>
              <w:t xml:space="preserve"> глубина)62 </w:t>
            </w:r>
            <w:proofErr w:type="spellStart"/>
            <w:r w:rsidRPr="00B12188">
              <w:rPr>
                <w:rFonts w:ascii="Arial" w:hAnsi="Arial" w:cs="Arial"/>
                <w:sz w:val="20"/>
                <w:szCs w:val="20"/>
              </w:rPr>
              <w:t>x</w:t>
            </w:r>
            <w:proofErr w:type="spellEnd"/>
            <w:r w:rsidRPr="00B12188">
              <w:rPr>
                <w:rFonts w:ascii="Arial" w:hAnsi="Arial" w:cs="Arial"/>
                <w:sz w:val="20"/>
                <w:szCs w:val="20"/>
              </w:rPr>
              <w:t xml:space="preserve"> 113 </w:t>
            </w:r>
            <w:proofErr w:type="spellStart"/>
            <w:r w:rsidRPr="00B12188">
              <w:rPr>
                <w:rFonts w:ascii="Arial" w:hAnsi="Arial" w:cs="Arial"/>
                <w:sz w:val="20"/>
                <w:szCs w:val="20"/>
              </w:rPr>
              <w:t>x</w:t>
            </w:r>
            <w:proofErr w:type="spellEnd"/>
            <w:r w:rsidRPr="00B12188">
              <w:rPr>
                <w:rFonts w:ascii="Arial" w:hAnsi="Arial" w:cs="Arial"/>
                <w:sz w:val="20"/>
                <w:szCs w:val="20"/>
              </w:rPr>
              <w:t xml:space="preserve"> 37 мм</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DD2395"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4F42CC">
        <w:trPr>
          <w:trHeight w:val="64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112ACC" w:rsidRDefault="002517F5" w:rsidP="004F42CC">
            <w:pPr>
              <w:jc w:val="center"/>
              <w:rPr>
                <w:rFonts w:ascii="Arial" w:hAnsi="Arial" w:cs="Arial"/>
                <w:b/>
                <w:bCs/>
                <w:color w:val="000000"/>
                <w:sz w:val="20"/>
                <w:szCs w:val="20"/>
              </w:rPr>
            </w:pPr>
            <w:r>
              <w:rPr>
                <w:rFonts w:ascii="Arial" w:hAnsi="Arial" w:cs="Arial"/>
                <w:b/>
                <w:bCs/>
                <w:color w:val="000000"/>
                <w:sz w:val="20"/>
                <w:szCs w:val="20"/>
              </w:rPr>
              <w:t>6</w:t>
            </w:r>
          </w:p>
        </w:tc>
        <w:tc>
          <w:tcPr>
            <w:tcW w:w="8042" w:type="dxa"/>
            <w:tcBorders>
              <w:top w:val="single" w:sz="4" w:space="0" w:color="auto"/>
              <w:left w:val="nil"/>
              <w:bottom w:val="single" w:sz="4" w:space="0" w:color="auto"/>
              <w:right w:val="single" w:sz="4" w:space="0" w:color="auto"/>
            </w:tcBorders>
            <w:shd w:val="clear" w:color="000000" w:fill="FFFFFF"/>
            <w:hideMark/>
          </w:tcPr>
          <w:p w:rsidR="00837C8B" w:rsidRPr="00F44C49" w:rsidRDefault="00837C8B" w:rsidP="004F42CC">
            <w:pPr>
              <w:rPr>
                <w:rFonts w:ascii="Arial" w:hAnsi="Arial" w:cs="Arial"/>
                <w:b/>
                <w:bCs/>
                <w:color w:val="000000"/>
                <w:sz w:val="20"/>
                <w:szCs w:val="20"/>
                <w:lang w:val="en-US"/>
              </w:rPr>
            </w:pPr>
            <w:r w:rsidRPr="00837C8B">
              <w:rPr>
                <w:rFonts w:ascii="Arial" w:hAnsi="Arial" w:cs="Arial"/>
                <w:b/>
                <w:bCs/>
                <w:color w:val="000000"/>
                <w:sz w:val="20"/>
                <w:szCs w:val="20"/>
              </w:rPr>
              <w:t>Операционная</w:t>
            </w:r>
            <w:r w:rsidRPr="00837C8B">
              <w:rPr>
                <w:rFonts w:ascii="Arial" w:hAnsi="Arial" w:cs="Arial"/>
                <w:b/>
                <w:bCs/>
                <w:color w:val="000000"/>
                <w:sz w:val="20"/>
                <w:szCs w:val="20"/>
                <w:lang w:val="en-US"/>
              </w:rPr>
              <w:t xml:space="preserve"> </w:t>
            </w:r>
            <w:r w:rsidRPr="00837C8B">
              <w:rPr>
                <w:rFonts w:ascii="Arial" w:hAnsi="Arial" w:cs="Arial"/>
                <w:b/>
                <w:bCs/>
                <w:color w:val="000000"/>
                <w:sz w:val="20"/>
                <w:szCs w:val="20"/>
              </w:rPr>
              <w:t>система</w:t>
            </w:r>
          </w:p>
          <w:p w:rsidR="00381F21" w:rsidRPr="00837C8B" w:rsidRDefault="00837C8B" w:rsidP="004F42CC">
            <w:pPr>
              <w:rPr>
                <w:rFonts w:ascii="Arial" w:hAnsi="Arial" w:cs="Arial"/>
                <w:color w:val="000000"/>
                <w:sz w:val="20"/>
                <w:szCs w:val="20"/>
                <w:lang w:val="en-US"/>
              </w:rPr>
            </w:pPr>
            <w:r w:rsidRPr="00837C8B">
              <w:rPr>
                <w:rFonts w:ascii="Arial" w:hAnsi="Arial" w:cs="Arial"/>
                <w:bCs/>
                <w:color w:val="000000"/>
                <w:sz w:val="20"/>
                <w:szCs w:val="20"/>
                <w:lang w:val="en-US"/>
              </w:rPr>
              <w:t>Windows7 ***PROFESSIONAL***  32-BIT/64-BIR RU</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DD2395" w:rsidP="004F42CC">
            <w:pPr>
              <w:jc w:val="center"/>
              <w:rPr>
                <w:rFonts w:ascii="Arial" w:hAnsi="Arial" w:cs="Arial"/>
                <w:b/>
                <w:bCs/>
                <w:color w:val="000000"/>
                <w:sz w:val="20"/>
                <w:szCs w:val="20"/>
              </w:rPr>
            </w:pPr>
            <w:r>
              <w:rPr>
                <w:rFonts w:ascii="Arial" w:hAnsi="Arial" w:cs="Arial"/>
                <w:b/>
                <w:bCs/>
                <w:color w:val="000000"/>
                <w:sz w:val="20"/>
                <w:szCs w:val="20"/>
              </w:rPr>
              <w:t>5</w:t>
            </w:r>
          </w:p>
        </w:tc>
      </w:tr>
      <w:tr w:rsidR="00381F21" w:rsidTr="004F42CC">
        <w:trPr>
          <w:trHeight w:val="65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112ACC" w:rsidRDefault="002517F5" w:rsidP="004F42CC">
            <w:pPr>
              <w:jc w:val="center"/>
              <w:rPr>
                <w:rFonts w:ascii="Arial" w:hAnsi="Arial" w:cs="Arial"/>
                <w:b/>
                <w:bCs/>
                <w:color w:val="000000"/>
                <w:sz w:val="20"/>
                <w:szCs w:val="20"/>
              </w:rPr>
            </w:pPr>
            <w:r>
              <w:rPr>
                <w:rFonts w:ascii="Arial" w:hAnsi="Arial" w:cs="Arial"/>
                <w:b/>
                <w:bCs/>
                <w:color w:val="000000"/>
                <w:sz w:val="20"/>
                <w:szCs w:val="20"/>
              </w:rPr>
              <w:t>7</w:t>
            </w:r>
          </w:p>
        </w:tc>
        <w:tc>
          <w:tcPr>
            <w:tcW w:w="8042" w:type="dxa"/>
            <w:tcBorders>
              <w:top w:val="single" w:sz="4" w:space="0" w:color="auto"/>
              <w:left w:val="nil"/>
              <w:bottom w:val="single" w:sz="4" w:space="0" w:color="auto"/>
              <w:right w:val="single" w:sz="4" w:space="0" w:color="auto"/>
            </w:tcBorders>
            <w:shd w:val="clear" w:color="000000" w:fill="FFFFFF"/>
            <w:hideMark/>
          </w:tcPr>
          <w:p w:rsidR="002C4A94" w:rsidRPr="002C4A94" w:rsidRDefault="002C4A94" w:rsidP="004F42CC">
            <w:pPr>
              <w:rPr>
                <w:rFonts w:ascii="Arial" w:hAnsi="Arial" w:cs="Arial"/>
                <w:b/>
                <w:bCs/>
                <w:color w:val="000000"/>
                <w:sz w:val="20"/>
                <w:szCs w:val="20"/>
                <w:lang w:val="en-US"/>
              </w:rPr>
            </w:pPr>
            <w:r>
              <w:rPr>
                <w:rFonts w:ascii="Arial" w:hAnsi="Arial" w:cs="Arial"/>
                <w:b/>
                <w:bCs/>
                <w:color w:val="000000"/>
                <w:sz w:val="20"/>
                <w:szCs w:val="20"/>
              </w:rPr>
              <w:t>Плоттер</w:t>
            </w:r>
          </w:p>
          <w:p w:rsidR="002C4A94" w:rsidRPr="00F44C49" w:rsidRDefault="002C4A94" w:rsidP="004F42CC">
            <w:pPr>
              <w:rPr>
                <w:rFonts w:ascii="Arial" w:hAnsi="Arial" w:cs="Arial"/>
                <w:bCs/>
                <w:color w:val="000000"/>
                <w:sz w:val="20"/>
                <w:szCs w:val="20"/>
                <w:lang w:val="en-US"/>
              </w:rPr>
            </w:pPr>
            <w:r w:rsidRPr="002C4A94">
              <w:rPr>
                <w:rFonts w:ascii="Arial" w:hAnsi="Arial" w:cs="Arial"/>
                <w:bCs/>
                <w:color w:val="000000"/>
                <w:sz w:val="20"/>
                <w:szCs w:val="20"/>
                <w:lang w:val="en-US"/>
              </w:rPr>
              <w:t xml:space="preserve">HP </w:t>
            </w:r>
            <w:proofErr w:type="spellStart"/>
            <w:r w:rsidRPr="002C4A94">
              <w:rPr>
                <w:rFonts w:ascii="Arial" w:hAnsi="Arial" w:cs="Arial"/>
                <w:bCs/>
                <w:color w:val="000000"/>
                <w:sz w:val="20"/>
                <w:szCs w:val="20"/>
                <w:lang w:val="en-US"/>
              </w:rPr>
              <w:t>Designjet</w:t>
            </w:r>
            <w:proofErr w:type="spellEnd"/>
            <w:r w:rsidRPr="002C4A94">
              <w:rPr>
                <w:rFonts w:ascii="Arial" w:hAnsi="Arial" w:cs="Arial"/>
                <w:bCs/>
                <w:color w:val="000000"/>
                <w:sz w:val="20"/>
                <w:szCs w:val="20"/>
                <w:lang w:val="en-US"/>
              </w:rPr>
              <w:t xml:space="preserve"> 111 Tray (A1,4 color,1200x600dpi,64Mb, 90spp (A1,drawing mode),USB/Parallel/</w:t>
            </w:r>
            <w:proofErr w:type="spellStart"/>
            <w:r w:rsidRPr="002C4A94">
              <w:rPr>
                <w:rFonts w:ascii="Arial" w:hAnsi="Arial" w:cs="Arial"/>
                <w:bCs/>
                <w:color w:val="000000"/>
                <w:sz w:val="20"/>
                <w:szCs w:val="20"/>
                <w:lang w:val="en-US"/>
              </w:rPr>
              <w:t>EIO,sheet</w:t>
            </w:r>
            <w:proofErr w:type="spellEnd"/>
            <w:r w:rsidRPr="002C4A94">
              <w:rPr>
                <w:rFonts w:ascii="Arial" w:hAnsi="Arial" w:cs="Arial"/>
                <w:bCs/>
                <w:color w:val="000000"/>
                <w:sz w:val="20"/>
                <w:szCs w:val="20"/>
                <w:lang w:val="en-US"/>
              </w:rPr>
              <w:t xml:space="preserve"> </w:t>
            </w:r>
            <w:proofErr w:type="spellStart"/>
            <w:r w:rsidRPr="002C4A94">
              <w:rPr>
                <w:rFonts w:ascii="Arial" w:hAnsi="Arial" w:cs="Arial"/>
                <w:bCs/>
                <w:color w:val="000000"/>
                <w:sz w:val="20"/>
                <w:szCs w:val="20"/>
                <w:lang w:val="en-US"/>
              </w:rPr>
              <w:t>feed,ACAD</w:t>
            </w:r>
            <w:proofErr w:type="spellEnd"/>
            <w:r w:rsidRPr="002C4A94">
              <w:rPr>
                <w:rFonts w:ascii="Arial" w:hAnsi="Arial" w:cs="Arial"/>
                <w:bCs/>
                <w:color w:val="000000"/>
                <w:sz w:val="20"/>
                <w:szCs w:val="20"/>
                <w:lang w:val="en-US"/>
              </w:rPr>
              <w:t xml:space="preserve">) CQ533A    </w:t>
            </w:r>
          </w:p>
          <w:p w:rsidR="00381F21" w:rsidRPr="00FD6A27" w:rsidRDefault="002C4A94" w:rsidP="00C05E36">
            <w:pPr>
              <w:rPr>
                <w:rFonts w:ascii="Arial" w:hAnsi="Arial" w:cs="Arial"/>
                <w:sz w:val="20"/>
                <w:szCs w:val="20"/>
              </w:rPr>
            </w:pPr>
            <w:r w:rsidRPr="00FD6A27">
              <w:rPr>
                <w:rFonts w:ascii="Arial" w:hAnsi="Arial" w:cs="Arial"/>
                <w:sz w:val="20"/>
                <w:szCs w:val="20"/>
              </w:rPr>
              <w:t>Производитель</w:t>
            </w:r>
            <w:r w:rsidR="00C05E36" w:rsidRPr="00FD6A27">
              <w:rPr>
                <w:rFonts w:ascii="Arial" w:hAnsi="Arial" w:cs="Arial"/>
                <w:sz w:val="20"/>
                <w:szCs w:val="20"/>
              </w:rPr>
              <w:t xml:space="preserve"> </w:t>
            </w:r>
            <w:r w:rsidR="00C05E36" w:rsidRPr="00FD6A27">
              <w:rPr>
                <w:rFonts w:ascii="Arial" w:hAnsi="Arial" w:cs="Arial"/>
                <w:sz w:val="20"/>
                <w:szCs w:val="20"/>
                <w:lang w:val="en-US"/>
              </w:rPr>
              <w:t>HP</w:t>
            </w:r>
            <w:r w:rsidR="00C05E36" w:rsidRPr="00FD6A27">
              <w:rPr>
                <w:rFonts w:ascii="Arial" w:hAnsi="Arial" w:cs="Arial"/>
                <w:sz w:val="20"/>
                <w:szCs w:val="20"/>
              </w:rPr>
              <w:t xml:space="preserve">. </w:t>
            </w:r>
            <w:r w:rsidRPr="00FD6A27">
              <w:rPr>
                <w:rFonts w:ascii="Arial" w:hAnsi="Arial" w:cs="Arial"/>
                <w:sz w:val="20"/>
                <w:szCs w:val="20"/>
              </w:rPr>
              <w:t>Модель</w:t>
            </w:r>
            <w:r w:rsidR="00C05E36" w:rsidRPr="00FD6A27">
              <w:rPr>
                <w:rFonts w:ascii="Arial" w:hAnsi="Arial" w:cs="Arial"/>
                <w:sz w:val="20"/>
                <w:szCs w:val="20"/>
              </w:rPr>
              <w:t xml:space="preserve"> </w:t>
            </w:r>
            <w:proofErr w:type="spellStart"/>
            <w:r w:rsidRPr="00FD6A27">
              <w:rPr>
                <w:rFonts w:ascii="Arial" w:hAnsi="Arial" w:cs="Arial"/>
                <w:sz w:val="20"/>
                <w:szCs w:val="20"/>
              </w:rPr>
              <w:t>Designjet</w:t>
            </w:r>
            <w:proofErr w:type="spellEnd"/>
            <w:r w:rsidRPr="00FD6A27">
              <w:rPr>
                <w:rFonts w:ascii="Arial" w:hAnsi="Arial" w:cs="Arial"/>
                <w:sz w:val="20"/>
                <w:szCs w:val="20"/>
              </w:rPr>
              <w:t xml:space="preserve"> 111Tray</w:t>
            </w:r>
            <w:r w:rsidR="00C05E36" w:rsidRPr="00FD6A27">
              <w:rPr>
                <w:rFonts w:ascii="Arial" w:hAnsi="Arial" w:cs="Arial"/>
                <w:sz w:val="20"/>
                <w:szCs w:val="20"/>
              </w:rPr>
              <w:t>.</w:t>
            </w:r>
            <w:r w:rsidRPr="00FD6A27">
              <w:rPr>
                <w:rFonts w:ascii="Arial" w:hAnsi="Arial" w:cs="Arial"/>
                <w:sz w:val="20"/>
                <w:szCs w:val="20"/>
              </w:rPr>
              <w:t>Тип оборудования</w:t>
            </w:r>
            <w:r w:rsidR="00C05E36" w:rsidRPr="00FD6A27">
              <w:rPr>
                <w:rFonts w:ascii="Arial" w:hAnsi="Arial" w:cs="Arial"/>
                <w:sz w:val="20"/>
                <w:szCs w:val="20"/>
              </w:rPr>
              <w:t xml:space="preserve">: </w:t>
            </w:r>
            <w:r w:rsidRPr="00FD6A27">
              <w:rPr>
                <w:rFonts w:ascii="Arial" w:hAnsi="Arial" w:cs="Arial"/>
                <w:sz w:val="20"/>
                <w:szCs w:val="20"/>
              </w:rPr>
              <w:t>Плоттер</w:t>
            </w:r>
            <w:r w:rsidR="00C05E36" w:rsidRPr="00FD6A27">
              <w:rPr>
                <w:rFonts w:ascii="Arial" w:hAnsi="Arial" w:cs="Arial"/>
                <w:sz w:val="20"/>
                <w:szCs w:val="20"/>
              </w:rPr>
              <w:t xml:space="preserve">. </w:t>
            </w:r>
            <w:r w:rsidRPr="00FD6A27">
              <w:rPr>
                <w:rFonts w:ascii="Arial" w:hAnsi="Arial" w:cs="Arial"/>
                <w:sz w:val="20"/>
                <w:szCs w:val="20"/>
              </w:rPr>
              <w:t>Технология печати</w:t>
            </w:r>
            <w:r w:rsidR="00C05E36" w:rsidRPr="00FD6A27">
              <w:rPr>
                <w:rFonts w:ascii="Arial" w:hAnsi="Arial" w:cs="Arial"/>
                <w:sz w:val="20"/>
                <w:szCs w:val="20"/>
              </w:rPr>
              <w:t xml:space="preserve">: </w:t>
            </w:r>
            <w:r w:rsidRPr="00FD6A27">
              <w:rPr>
                <w:rFonts w:ascii="Arial" w:hAnsi="Arial" w:cs="Arial"/>
                <w:sz w:val="20"/>
                <w:szCs w:val="20"/>
              </w:rPr>
              <w:t>Термальная струйная печать</w:t>
            </w:r>
            <w:r w:rsidR="00C05E36" w:rsidRPr="00FD6A27">
              <w:rPr>
                <w:rFonts w:ascii="Arial" w:hAnsi="Arial" w:cs="Arial"/>
                <w:sz w:val="20"/>
                <w:szCs w:val="20"/>
              </w:rPr>
              <w:t xml:space="preserve">. </w:t>
            </w:r>
            <w:r w:rsidRPr="00FD6A27">
              <w:rPr>
                <w:rFonts w:ascii="Arial" w:hAnsi="Arial" w:cs="Arial"/>
                <w:sz w:val="20"/>
                <w:szCs w:val="20"/>
              </w:rPr>
              <w:t>Тип чернил</w:t>
            </w:r>
            <w:r w:rsidR="00C05E36" w:rsidRPr="00FD6A27">
              <w:rPr>
                <w:rFonts w:ascii="Arial" w:hAnsi="Arial" w:cs="Arial"/>
                <w:sz w:val="20"/>
                <w:szCs w:val="20"/>
              </w:rPr>
              <w:t xml:space="preserve">: </w:t>
            </w:r>
            <w:r w:rsidRPr="00FD6A27">
              <w:rPr>
                <w:rFonts w:ascii="Arial" w:hAnsi="Arial" w:cs="Arial"/>
                <w:sz w:val="20"/>
                <w:szCs w:val="20"/>
              </w:rPr>
              <w:t>Пигментные (</w:t>
            </w:r>
            <w:proofErr w:type="spellStart"/>
            <w:r w:rsidRPr="00FD6A27">
              <w:rPr>
                <w:rFonts w:ascii="Arial" w:hAnsi="Arial" w:cs="Arial"/>
                <w:sz w:val="20"/>
                <w:szCs w:val="20"/>
              </w:rPr>
              <w:t>pigment</w:t>
            </w:r>
            <w:proofErr w:type="spellEnd"/>
            <w:r w:rsidRPr="00FD6A27">
              <w:rPr>
                <w:rFonts w:ascii="Arial" w:hAnsi="Arial" w:cs="Arial"/>
                <w:sz w:val="20"/>
                <w:szCs w:val="20"/>
              </w:rPr>
              <w:t>) - черные, на основе красителя (</w:t>
            </w:r>
            <w:proofErr w:type="spellStart"/>
            <w:r w:rsidRPr="00FD6A27">
              <w:rPr>
                <w:rFonts w:ascii="Arial" w:hAnsi="Arial" w:cs="Arial"/>
                <w:sz w:val="20"/>
                <w:szCs w:val="20"/>
              </w:rPr>
              <w:t>dye-based</w:t>
            </w:r>
            <w:proofErr w:type="spellEnd"/>
            <w:r w:rsidRPr="00FD6A27">
              <w:rPr>
                <w:rFonts w:ascii="Arial" w:hAnsi="Arial" w:cs="Arial"/>
                <w:sz w:val="20"/>
                <w:szCs w:val="20"/>
              </w:rPr>
              <w:t xml:space="preserve">) </w:t>
            </w:r>
            <w:r w:rsidR="00C05E36" w:rsidRPr="00FD6A27">
              <w:rPr>
                <w:rFonts w:ascii="Arial" w:hAnsi="Arial" w:cs="Arial"/>
                <w:sz w:val="20"/>
                <w:szCs w:val="20"/>
              </w:rPr>
              <w:t>–</w:t>
            </w:r>
            <w:r w:rsidRPr="00FD6A27">
              <w:rPr>
                <w:rFonts w:ascii="Arial" w:hAnsi="Arial" w:cs="Arial"/>
                <w:sz w:val="20"/>
                <w:szCs w:val="20"/>
              </w:rPr>
              <w:t xml:space="preserve"> цветные</w:t>
            </w:r>
            <w:r w:rsidR="00C05E36" w:rsidRPr="00FD6A27">
              <w:rPr>
                <w:rFonts w:ascii="Arial" w:hAnsi="Arial" w:cs="Arial"/>
                <w:sz w:val="20"/>
                <w:szCs w:val="20"/>
              </w:rPr>
              <w:t xml:space="preserve">. </w:t>
            </w:r>
            <w:r w:rsidRPr="00FD6A27">
              <w:rPr>
                <w:rFonts w:ascii="Arial" w:hAnsi="Arial" w:cs="Arial"/>
                <w:sz w:val="20"/>
                <w:szCs w:val="20"/>
              </w:rPr>
              <w:t>Кол-во цветов</w:t>
            </w:r>
            <w:r w:rsidR="00C05E36" w:rsidRPr="00FD6A27">
              <w:rPr>
                <w:rFonts w:ascii="Arial" w:hAnsi="Arial" w:cs="Arial"/>
                <w:sz w:val="20"/>
                <w:szCs w:val="20"/>
              </w:rPr>
              <w:t xml:space="preserve"> </w:t>
            </w:r>
            <w:r w:rsidRPr="00FD6A27">
              <w:rPr>
                <w:rFonts w:ascii="Arial" w:hAnsi="Arial" w:cs="Arial"/>
                <w:sz w:val="20"/>
                <w:szCs w:val="20"/>
              </w:rPr>
              <w:t>4</w:t>
            </w:r>
            <w:r w:rsidR="00C05E36" w:rsidRPr="00FD6A27">
              <w:rPr>
                <w:rFonts w:ascii="Arial" w:hAnsi="Arial" w:cs="Arial"/>
                <w:sz w:val="20"/>
                <w:szCs w:val="20"/>
              </w:rPr>
              <w:t xml:space="preserve">. </w:t>
            </w:r>
            <w:r w:rsidRPr="00FD6A27">
              <w:rPr>
                <w:rFonts w:ascii="Arial" w:hAnsi="Arial" w:cs="Arial"/>
                <w:sz w:val="20"/>
                <w:szCs w:val="20"/>
              </w:rPr>
              <w:t>Память принтера/МФУ</w:t>
            </w:r>
            <w:r w:rsidR="00C05E36" w:rsidRPr="00FD6A27">
              <w:rPr>
                <w:rFonts w:ascii="Arial" w:hAnsi="Arial" w:cs="Arial"/>
                <w:sz w:val="20"/>
                <w:szCs w:val="20"/>
              </w:rPr>
              <w:t xml:space="preserve"> </w:t>
            </w:r>
            <w:r w:rsidRPr="00FD6A27">
              <w:rPr>
                <w:rFonts w:ascii="Arial" w:hAnsi="Arial" w:cs="Arial"/>
                <w:sz w:val="20"/>
                <w:szCs w:val="20"/>
              </w:rPr>
              <w:t>64 Мб</w:t>
            </w:r>
            <w:r w:rsidR="00C05E36" w:rsidRPr="00FD6A27">
              <w:rPr>
                <w:rFonts w:ascii="Arial" w:hAnsi="Arial" w:cs="Arial"/>
                <w:sz w:val="20"/>
                <w:szCs w:val="20"/>
              </w:rPr>
              <w:t xml:space="preserve">. </w:t>
            </w:r>
            <w:r w:rsidRPr="00FD6A27">
              <w:rPr>
                <w:rFonts w:ascii="Arial" w:hAnsi="Arial" w:cs="Arial"/>
                <w:sz w:val="20"/>
                <w:szCs w:val="20"/>
              </w:rPr>
              <w:t>Слоты для плат расширения</w:t>
            </w:r>
            <w:r w:rsidR="00C05E36" w:rsidRPr="00FD6A27">
              <w:rPr>
                <w:rFonts w:ascii="Arial" w:hAnsi="Arial" w:cs="Arial"/>
                <w:sz w:val="20"/>
                <w:szCs w:val="20"/>
              </w:rPr>
              <w:t xml:space="preserve">: </w:t>
            </w:r>
            <w:r w:rsidRPr="00FD6A27">
              <w:rPr>
                <w:rFonts w:ascii="Arial" w:hAnsi="Arial" w:cs="Arial"/>
                <w:sz w:val="20"/>
                <w:szCs w:val="20"/>
              </w:rPr>
              <w:t>1 свободный слот EIO</w:t>
            </w:r>
            <w:r w:rsidR="00C05E36" w:rsidRPr="00FD6A27">
              <w:rPr>
                <w:rFonts w:ascii="Arial" w:hAnsi="Arial" w:cs="Arial"/>
                <w:sz w:val="20"/>
                <w:szCs w:val="20"/>
              </w:rPr>
              <w:t xml:space="preserve">. </w:t>
            </w:r>
            <w:r w:rsidRPr="00FD6A27">
              <w:rPr>
                <w:rFonts w:ascii="Arial" w:hAnsi="Arial" w:cs="Arial"/>
                <w:sz w:val="20"/>
                <w:szCs w:val="20"/>
              </w:rPr>
              <w:t>Тип установки картриджа</w:t>
            </w:r>
            <w:r w:rsidR="00C05E36" w:rsidRPr="00FD6A27">
              <w:rPr>
                <w:rFonts w:ascii="Arial" w:hAnsi="Arial" w:cs="Arial"/>
                <w:sz w:val="20"/>
                <w:szCs w:val="20"/>
              </w:rPr>
              <w:t xml:space="preserve">: </w:t>
            </w:r>
            <w:r w:rsidRPr="00FD6A27">
              <w:rPr>
                <w:rFonts w:ascii="Arial" w:hAnsi="Arial" w:cs="Arial"/>
                <w:sz w:val="20"/>
                <w:szCs w:val="20"/>
              </w:rPr>
              <w:t xml:space="preserve">4 </w:t>
            </w:r>
            <w:proofErr w:type="gramStart"/>
            <w:r w:rsidRPr="00FD6A27">
              <w:rPr>
                <w:rFonts w:ascii="Arial" w:hAnsi="Arial" w:cs="Arial"/>
                <w:sz w:val="20"/>
                <w:szCs w:val="20"/>
              </w:rPr>
              <w:t>раздельных</w:t>
            </w:r>
            <w:proofErr w:type="gramEnd"/>
            <w:r w:rsidRPr="00FD6A27">
              <w:rPr>
                <w:rFonts w:ascii="Arial" w:hAnsi="Arial" w:cs="Arial"/>
                <w:sz w:val="20"/>
                <w:szCs w:val="20"/>
              </w:rPr>
              <w:t xml:space="preserve"> картриджа</w:t>
            </w:r>
            <w:r w:rsidR="00C05E36" w:rsidRPr="00FD6A27">
              <w:rPr>
                <w:rFonts w:ascii="Arial" w:hAnsi="Arial" w:cs="Arial"/>
                <w:sz w:val="20"/>
                <w:szCs w:val="20"/>
              </w:rPr>
              <w:t xml:space="preserve">. </w:t>
            </w:r>
            <w:r w:rsidRPr="00FD6A27">
              <w:rPr>
                <w:rFonts w:ascii="Arial" w:hAnsi="Arial" w:cs="Arial"/>
                <w:sz w:val="20"/>
                <w:szCs w:val="20"/>
              </w:rPr>
              <w:t>Минимальная толщина линии</w:t>
            </w:r>
            <w:r w:rsidR="00C05E36" w:rsidRPr="00FD6A27">
              <w:rPr>
                <w:rFonts w:ascii="Arial" w:hAnsi="Arial" w:cs="Arial"/>
                <w:sz w:val="20"/>
                <w:szCs w:val="20"/>
              </w:rPr>
              <w:t xml:space="preserve"> </w:t>
            </w:r>
            <w:r w:rsidRPr="00FD6A27">
              <w:rPr>
                <w:rFonts w:ascii="Arial" w:hAnsi="Arial" w:cs="Arial"/>
                <w:sz w:val="20"/>
                <w:szCs w:val="20"/>
              </w:rPr>
              <w:t>0.04 мм</w:t>
            </w:r>
            <w:r w:rsidR="00C05E36" w:rsidRPr="00FD6A27">
              <w:rPr>
                <w:rFonts w:ascii="Arial" w:hAnsi="Arial" w:cs="Arial"/>
                <w:sz w:val="20"/>
                <w:szCs w:val="20"/>
              </w:rPr>
              <w:t xml:space="preserve">. </w:t>
            </w:r>
            <w:r w:rsidRPr="00FD6A27">
              <w:rPr>
                <w:rFonts w:ascii="Arial" w:hAnsi="Arial" w:cs="Arial"/>
                <w:sz w:val="20"/>
                <w:szCs w:val="20"/>
              </w:rPr>
              <w:t>Интерфейс</w:t>
            </w:r>
            <w:r w:rsidR="00C05E36" w:rsidRPr="00FD6A27">
              <w:rPr>
                <w:rFonts w:ascii="Arial" w:hAnsi="Arial" w:cs="Arial"/>
                <w:sz w:val="20"/>
                <w:szCs w:val="20"/>
              </w:rPr>
              <w:t xml:space="preserve"> </w:t>
            </w:r>
            <w:r w:rsidRPr="00FD6A27">
              <w:rPr>
                <w:rFonts w:ascii="Arial" w:hAnsi="Arial" w:cs="Arial"/>
                <w:sz w:val="20"/>
                <w:szCs w:val="20"/>
              </w:rPr>
              <w:t>USB, LPT</w:t>
            </w:r>
            <w:r w:rsidR="00C05E36" w:rsidRPr="00FD6A27">
              <w:rPr>
                <w:rFonts w:ascii="Arial" w:hAnsi="Arial" w:cs="Arial"/>
                <w:sz w:val="20"/>
                <w:szCs w:val="20"/>
              </w:rPr>
              <w:t xml:space="preserve">. </w:t>
            </w:r>
            <w:r w:rsidRPr="00FD6A27">
              <w:rPr>
                <w:rFonts w:ascii="Arial" w:hAnsi="Arial" w:cs="Arial"/>
                <w:sz w:val="20"/>
                <w:szCs w:val="20"/>
              </w:rPr>
              <w:t>Порты</w:t>
            </w:r>
            <w:r w:rsidR="00C05E36" w:rsidRPr="00FD6A27">
              <w:rPr>
                <w:rFonts w:ascii="Arial" w:hAnsi="Arial" w:cs="Arial"/>
                <w:sz w:val="20"/>
                <w:szCs w:val="20"/>
              </w:rPr>
              <w:t xml:space="preserve"> </w:t>
            </w:r>
            <w:r w:rsidRPr="00FD6A27">
              <w:rPr>
                <w:rFonts w:ascii="Arial" w:hAnsi="Arial" w:cs="Arial"/>
                <w:sz w:val="20"/>
                <w:szCs w:val="20"/>
              </w:rPr>
              <w:t xml:space="preserve">USB </w:t>
            </w:r>
            <w:proofErr w:type="spellStart"/>
            <w:r w:rsidRPr="00FD6A27">
              <w:rPr>
                <w:rFonts w:ascii="Arial" w:hAnsi="Arial" w:cs="Arial"/>
                <w:sz w:val="20"/>
                <w:szCs w:val="20"/>
              </w:rPr>
              <w:t>Type</w:t>
            </w:r>
            <w:proofErr w:type="spellEnd"/>
            <w:r w:rsidRPr="00FD6A27">
              <w:rPr>
                <w:rFonts w:ascii="Arial" w:hAnsi="Arial" w:cs="Arial"/>
                <w:sz w:val="20"/>
                <w:szCs w:val="20"/>
              </w:rPr>
              <w:t xml:space="preserve"> B, LPT</w:t>
            </w:r>
            <w:r w:rsidR="00C05E36" w:rsidRPr="00FD6A27">
              <w:rPr>
                <w:rFonts w:ascii="Arial" w:hAnsi="Arial" w:cs="Arial"/>
                <w:sz w:val="20"/>
                <w:szCs w:val="20"/>
              </w:rPr>
              <w:t xml:space="preserve">. </w:t>
            </w:r>
            <w:r w:rsidRPr="00FD6A27">
              <w:rPr>
                <w:rFonts w:ascii="Arial" w:hAnsi="Arial" w:cs="Arial"/>
                <w:sz w:val="20"/>
                <w:szCs w:val="20"/>
              </w:rPr>
              <w:t>Максимальная толщина бумаги</w:t>
            </w:r>
            <w:proofErr w:type="gramStart"/>
            <w:r w:rsidRPr="00FD6A27">
              <w:rPr>
                <w:rFonts w:ascii="Arial" w:hAnsi="Arial" w:cs="Arial"/>
                <w:sz w:val="20"/>
                <w:szCs w:val="20"/>
              </w:rPr>
              <w:t>0</w:t>
            </w:r>
            <w:proofErr w:type="gramEnd"/>
            <w:r w:rsidRPr="00FD6A27">
              <w:rPr>
                <w:rFonts w:ascii="Arial" w:hAnsi="Arial" w:cs="Arial"/>
                <w:sz w:val="20"/>
                <w:szCs w:val="20"/>
              </w:rPr>
              <w:t>.38 мм (конверты, задний тракт подачи), 0.20 мм (лоток 1, передний тракт подачи)</w:t>
            </w:r>
            <w:r w:rsidR="00C05E36" w:rsidRPr="00FD6A27">
              <w:rPr>
                <w:rFonts w:ascii="Arial" w:hAnsi="Arial" w:cs="Arial"/>
                <w:sz w:val="20"/>
                <w:szCs w:val="20"/>
              </w:rPr>
              <w:t xml:space="preserve">. </w:t>
            </w:r>
            <w:r w:rsidRPr="00FD6A27">
              <w:rPr>
                <w:rFonts w:ascii="Arial" w:hAnsi="Arial" w:cs="Arial"/>
                <w:sz w:val="20"/>
                <w:szCs w:val="20"/>
              </w:rPr>
              <w:t>Формат печатных носителей</w:t>
            </w:r>
            <w:r w:rsidR="00C05E36" w:rsidRPr="00FD6A27">
              <w:rPr>
                <w:rFonts w:ascii="Arial" w:hAnsi="Arial" w:cs="Arial"/>
                <w:sz w:val="20"/>
                <w:szCs w:val="20"/>
              </w:rPr>
              <w:t xml:space="preserve"> </w:t>
            </w:r>
            <w:r w:rsidRPr="00FD6A27">
              <w:rPr>
                <w:rFonts w:ascii="Arial" w:hAnsi="Arial" w:cs="Arial"/>
                <w:sz w:val="20"/>
                <w:szCs w:val="20"/>
              </w:rPr>
              <w:t>A1+, А</w:t>
            </w:r>
            <w:proofErr w:type="gramStart"/>
            <w:r w:rsidRPr="00FD6A27">
              <w:rPr>
                <w:rFonts w:ascii="Arial" w:hAnsi="Arial" w:cs="Arial"/>
                <w:sz w:val="20"/>
                <w:szCs w:val="20"/>
              </w:rPr>
              <w:t>1</w:t>
            </w:r>
            <w:proofErr w:type="gramEnd"/>
            <w:r w:rsidRPr="00FD6A27">
              <w:rPr>
                <w:rFonts w:ascii="Arial" w:hAnsi="Arial" w:cs="Arial"/>
                <w:sz w:val="20"/>
                <w:szCs w:val="20"/>
              </w:rPr>
              <w:t xml:space="preserve">, А2, А3, А4; 76 </w:t>
            </w:r>
            <w:proofErr w:type="spellStart"/>
            <w:r w:rsidRPr="00FD6A27">
              <w:rPr>
                <w:rFonts w:ascii="Arial" w:hAnsi="Arial" w:cs="Arial"/>
                <w:sz w:val="20"/>
                <w:szCs w:val="20"/>
              </w:rPr>
              <w:t>x</w:t>
            </w:r>
            <w:proofErr w:type="spellEnd"/>
            <w:r w:rsidRPr="00FD6A27">
              <w:rPr>
                <w:rFonts w:ascii="Arial" w:hAnsi="Arial" w:cs="Arial"/>
                <w:sz w:val="20"/>
                <w:szCs w:val="20"/>
              </w:rPr>
              <w:t xml:space="preserve"> 142 мм - 457 </w:t>
            </w:r>
            <w:proofErr w:type="spellStart"/>
            <w:r w:rsidRPr="00FD6A27">
              <w:rPr>
                <w:rFonts w:ascii="Arial" w:hAnsi="Arial" w:cs="Arial"/>
                <w:sz w:val="20"/>
                <w:szCs w:val="20"/>
              </w:rPr>
              <w:t>x</w:t>
            </w:r>
            <w:proofErr w:type="spellEnd"/>
            <w:r w:rsidRPr="00FD6A27">
              <w:rPr>
                <w:rFonts w:ascii="Arial" w:hAnsi="Arial" w:cs="Arial"/>
                <w:sz w:val="20"/>
                <w:szCs w:val="20"/>
              </w:rPr>
              <w:t xml:space="preserve"> 610 мм (лоток 1), 110 </w:t>
            </w:r>
            <w:proofErr w:type="spellStart"/>
            <w:r w:rsidRPr="00FD6A27">
              <w:rPr>
                <w:rFonts w:ascii="Arial" w:hAnsi="Arial" w:cs="Arial"/>
                <w:sz w:val="20"/>
                <w:szCs w:val="20"/>
              </w:rPr>
              <w:t>x</w:t>
            </w:r>
            <w:proofErr w:type="spellEnd"/>
            <w:r w:rsidRPr="00FD6A27">
              <w:rPr>
                <w:rFonts w:ascii="Arial" w:hAnsi="Arial" w:cs="Arial"/>
                <w:sz w:val="20"/>
                <w:szCs w:val="20"/>
              </w:rPr>
              <w:t xml:space="preserve"> 205 мм - 625 </w:t>
            </w:r>
            <w:proofErr w:type="spellStart"/>
            <w:r w:rsidRPr="00FD6A27">
              <w:rPr>
                <w:rFonts w:ascii="Arial" w:hAnsi="Arial" w:cs="Arial"/>
                <w:sz w:val="20"/>
                <w:szCs w:val="20"/>
              </w:rPr>
              <w:t>x</w:t>
            </w:r>
            <w:proofErr w:type="spellEnd"/>
            <w:r w:rsidRPr="00FD6A27">
              <w:rPr>
                <w:rFonts w:ascii="Arial" w:hAnsi="Arial" w:cs="Arial"/>
                <w:sz w:val="20"/>
                <w:szCs w:val="20"/>
              </w:rPr>
              <w:t xml:space="preserve"> 1625 мм (ручная </w:t>
            </w:r>
            <w:proofErr w:type="spellStart"/>
            <w:r w:rsidRPr="00FD6A27">
              <w:rPr>
                <w:rFonts w:ascii="Arial" w:hAnsi="Arial" w:cs="Arial"/>
                <w:sz w:val="20"/>
                <w:szCs w:val="20"/>
              </w:rPr>
              <w:t>полистовая</w:t>
            </w:r>
            <w:proofErr w:type="spellEnd"/>
            <w:r w:rsidRPr="00FD6A27">
              <w:rPr>
                <w:rFonts w:ascii="Arial" w:hAnsi="Arial" w:cs="Arial"/>
                <w:sz w:val="20"/>
                <w:szCs w:val="20"/>
              </w:rPr>
              <w:t xml:space="preserve"> подача), 110 </w:t>
            </w:r>
            <w:proofErr w:type="spellStart"/>
            <w:r w:rsidRPr="00FD6A27">
              <w:rPr>
                <w:rFonts w:ascii="Arial" w:hAnsi="Arial" w:cs="Arial"/>
                <w:sz w:val="20"/>
                <w:szCs w:val="20"/>
              </w:rPr>
              <w:t>x</w:t>
            </w:r>
            <w:proofErr w:type="spellEnd"/>
            <w:r w:rsidRPr="00FD6A27">
              <w:rPr>
                <w:rFonts w:ascii="Arial" w:hAnsi="Arial" w:cs="Arial"/>
                <w:sz w:val="20"/>
                <w:szCs w:val="20"/>
              </w:rPr>
              <w:t xml:space="preserve"> 205 мм - 625 </w:t>
            </w:r>
            <w:proofErr w:type="spellStart"/>
            <w:r w:rsidRPr="00FD6A27">
              <w:rPr>
                <w:rFonts w:ascii="Arial" w:hAnsi="Arial" w:cs="Arial"/>
                <w:sz w:val="20"/>
                <w:szCs w:val="20"/>
              </w:rPr>
              <w:t>x</w:t>
            </w:r>
            <w:proofErr w:type="spellEnd"/>
            <w:r w:rsidRPr="00FD6A27">
              <w:rPr>
                <w:rFonts w:ascii="Arial" w:hAnsi="Arial" w:cs="Arial"/>
                <w:sz w:val="20"/>
                <w:szCs w:val="20"/>
              </w:rPr>
              <w:t xml:space="preserve"> 1625 мм (задний тракт подачи)</w:t>
            </w:r>
            <w:r w:rsidR="00C05E36" w:rsidRPr="00FD6A27">
              <w:rPr>
                <w:rFonts w:ascii="Arial" w:hAnsi="Arial" w:cs="Arial"/>
                <w:sz w:val="20"/>
                <w:szCs w:val="20"/>
              </w:rPr>
              <w:t xml:space="preserve">. </w:t>
            </w:r>
            <w:r w:rsidRPr="00FD6A27">
              <w:rPr>
                <w:rFonts w:ascii="Arial" w:hAnsi="Arial" w:cs="Arial"/>
                <w:sz w:val="20"/>
                <w:szCs w:val="20"/>
              </w:rPr>
              <w:t>Типы печатных носителей</w:t>
            </w:r>
            <w:r w:rsidR="00C05E36" w:rsidRPr="00FD6A27">
              <w:rPr>
                <w:rFonts w:ascii="Arial" w:hAnsi="Arial" w:cs="Arial"/>
                <w:sz w:val="20"/>
                <w:szCs w:val="20"/>
              </w:rPr>
              <w:t xml:space="preserve">: </w:t>
            </w:r>
            <w:proofErr w:type="gramStart"/>
            <w:r w:rsidRPr="00FD6A27">
              <w:rPr>
                <w:rFonts w:ascii="Arial" w:hAnsi="Arial" w:cs="Arial"/>
                <w:sz w:val="20"/>
                <w:szCs w:val="20"/>
              </w:rPr>
              <w:t>Бумага с покрытием (с покрытием, плотная с покрытием, обычная), техническая (копировальная, полупрозрачная, пергаментная), пленки, фотобумага (</w:t>
            </w:r>
            <w:proofErr w:type="spellStart"/>
            <w:r w:rsidRPr="00FD6A27">
              <w:rPr>
                <w:rFonts w:ascii="Arial" w:hAnsi="Arial" w:cs="Arial"/>
                <w:sz w:val="20"/>
                <w:szCs w:val="20"/>
              </w:rPr>
              <w:t>высокоглянцевая</w:t>
            </w:r>
            <w:proofErr w:type="spellEnd"/>
            <w:r w:rsidRPr="00FD6A27">
              <w:rPr>
                <w:rFonts w:ascii="Arial" w:hAnsi="Arial" w:cs="Arial"/>
                <w:sz w:val="20"/>
                <w:szCs w:val="20"/>
              </w:rPr>
              <w:t xml:space="preserve">, </w:t>
            </w:r>
            <w:proofErr w:type="spellStart"/>
            <w:r w:rsidRPr="00FD6A27">
              <w:rPr>
                <w:rFonts w:ascii="Arial" w:hAnsi="Arial" w:cs="Arial"/>
                <w:sz w:val="20"/>
                <w:szCs w:val="20"/>
              </w:rPr>
              <w:t>полуглянцевая</w:t>
            </w:r>
            <w:proofErr w:type="spellEnd"/>
            <w:r w:rsidRPr="00FD6A27">
              <w:rPr>
                <w:rFonts w:ascii="Arial" w:hAnsi="Arial" w:cs="Arial"/>
                <w:sz w:val="20"/>
                <w:szCs w:val="20"/>
              </w:rPr>
              <w:t>), для пробных отпечатков (</w:t>
            </w:r>
            <w:proofErr w:type="spellStart"/>
            <w:r w:rsidRPr="00FD6A27">
              <w:rPr>
                <w:rFonts w:ascii="Arial" w:hAnsi="Arial" w:cs="Arial"/>
                <w:sz w:val="20"/>
                <w:szCs w:val="20"/>
              </w:rPr>
              <w:t>высокоглянцевая</w:t>
            </w:r>
            <w:proofErr w:type="spellEnd"/>
            <w:r w:rsidRPr="00FD6A27">
              <w:rPr>
                <w:rFonts w:ascii="Arial" w:hAnsi="Arial" w:cs="Arial"/>
                <w:sz w:val="20"/>
                <w:szCs w:val="20"/>
              </w:rPr>
              <w:t xml:space="preserve"> и </w:t>
            </w:r>
            <w:proofErr w:type="spellStart"/>
            <w:r w:rsidRPr="00FD6A27">
              <w:rPr>
                <w:rFonts w:ascii="Arial" w:hAnsi="Arial" w:cs="Arial"/>
                <w:sz w:val="20"/>
                <w:szCs w:val="20"/>
              </w:rPr>
              <w:t>полуглянцевая</w:t>
            </w:r>
            <w:proofErr w:type="spellEnd"/>
            <w:r w:rsidRPr="00FD6A27">
              <w:rPr>
                <w:rFonts w:ascii="Arial" w:hAnsi="Arial" w:cs="Arial"/>
                <w:sz w:val="20"/>
                <w:szCs w:val="20"/>
              </w:rPr>
              <w:t xml:space="preserve"> для контрактов, матовая, </w:t>
            </w:r>
            <w:proofErr w:type="spellStart"/>
            <w:r w:rsidRPr="00FD6A27">
              <w:rPr>
                <w:rFonts w:ascii="Arial" w:hAnsi="Arial" w:cs="Arial"/>
                <w:sz w:val="20"/>
                <w:szCs w:val="20"/>
              </w:rPr>
              <w:t>полуглянцевая</w:t>
            </w:r>
            <w:proofErr w:type="spellEnd"/>
            <w:r w:rsidRPr="00FD6A27">
              <w:rPr>
                <w:rFonts w:ascii="Arial" w:hAnsi="Arial" w:cs="Arial"/>
                <w:sz w:val="20"/>
                <w:szCs w:val="20"/>
              </w:rPr>
              <w:t>)</w:t>
            </w:r>
            <w:r w:rsidR="00C05E36" w:rsidRPr="00FD6A27">
              <w:rPr>
                <w:rFonts w:ascii="Arial" w:hAnsi="Arial" w:cs="Arial"/>
                <w:sz w:val="20"/>
                <w:szCs w:val="20"/>
              </w:rPr>
              <w:t>.</w:t>
            </w:r>
            <w:proofErr w:type="gramEnd"/>
            <w:r w:rsidR="00C05E36" w:rsidRPr="00FD6A27">
              <w:rPr>
                <w:rFonts w:ascii="Arial" w:hAnsi="Arial" w:cs="Arial"/>
                <w:sz w:val="20"/>
                <w:szCs w:val="20"/>
              </w:rPr>
              <w:t xml:space="preserve"> </w:t>
            </w:r>
            <w:r w:rsidRPr="00FD6A27">
              <w:rPr>
                <w:rFonts w:ascii="Arial" w:hAnsi="Arial" w:cs="Arial"/>
                <w:sz w:val="20"/>
                <w:szCs w:val="20"/>
              </w:rPr>
              <w:t xml:space="preserve">Емкость </w:t>
            </w:r>
            <w:proofErr w:type="spellStart"/>
            <w:r w:rsidRPr="00FD6A27">
              <w:rPr>
                <w:rFonts w:ascii="Arial" w:hAnsi="Arial" w:cs="Arial"/>
                <w:sz w:val="20"/>
                <w:szCs w:val="20"/>
              </w:rPr>
              <w:t>податчика</w:t>
            </w:r>
            <w:proofErr w:type="spellEnd"/>
            <w:r w:rsidRPr="00FD6A27">
              <w:rPr>
                <w:rFonts w:ascii="Arial" w:hAnsi="Arial" w:cs="Arial"/>
                <w:sz w:val="20"/>
                <w:szCs w:val="20"/>
              </w:rPr>
              <w:t xml:space="preserve"> бумаги100 листов (лоток автоматической подачи листовых носителей), передний тракт подачи бумаги для загрузки одиночных листов размером до D+ (610 </w:t>
            </w:r>
            <w:proofErr w:type="spellStart"/>
            <w:r w:rsidRPr="00FD6A27">
              <w:rPr>
                <w:rFonts w:ascii="Arial" w:hAnsi="Arial" w:cs="Arial"/>
                <w:sz w:val="20"/>
                <w:szCs w:val="20"/>
              </w:rPr>
              <w:t>x</w:t>
            </w:r>
            <w:proofErr w:type="spellEnd"/>
            <w:r w:rsidRPr="00FD6A27">
              <w:rPr>
                <w:rFonts w:ascii="Arial" w:hAnsi="Arial" w:cs="Arial"/>
                <w:sz w:val="20"/>
                <w:szCs w:val="20"/>
              </w:rPr>
              <w:t xml:space="preserve"> 914 мм), задний тракт подачи бумаги для загрузки одиночных листов толщиной до 0.3 мм</w:t>
            </w:r>
            <w:r w:rsidR="00C05E36" w:rsidRPr="00FD6A27">
              <w:rPr>
                <w:rFonts w:ascii="Arial" w:hAnsi="Arial" w:cs="Arial"/>
                <w:sz w:val="20"/>
                <w:szCs w:val="20"/>
              </w:rPr>
              <w:t xml:space="preserve">. </w:t>
            </w:r>
            <w:r w:rsidRPr="00FD6A27">
              <w:rPr>
                <w:rFonts w:ascii="Arial" w:hAnsi="Arial" w:cs="Arial"/>
                <w:sz w:val="20"/>
                <w:szCs w:val="20"/>
              </w:rPr>
              <w:t>Емкость выходного лотка50 листов</w:t>
            </w:r>
            <w:r w:rsidR="00C05E36" w:rsidRPr="00FD6A27">
              <w:rPr>
                <w:rFonts w:ascii="Arial" w:hAnsi="Arial" w:cs="Arial"/>
                <w:sz w:val="20"/>
                <w:szCs w:val="20"/>
              </w:rPr>
              <w:t xml:space="preserve">. </w:t>
            </w:r>
            <w:r w:rsidRPr="00FD6A27">
              <w:rPr>
                <w:rFonts w:ascii="Arial" w:hAnsi="Arial" w:cs="Arial"/>
                <w:sz w:val="20"/>
                <w:szCs w:val="20"/>
              </w:rPr>
              <w:t>Плотность бумаги</w:t>
            </w:r>
            <w:r w:rsidR="00C05E36" w:rsidRPr="00FD6A27">
              <w:rPr>
                <w:rFonts w:ascii="Arial" w:hAnsi="Arial" w:cs="Arial"/>
                <w:sz w:val="20"/>
                <w:szCs w:val="20"/>
              </w:rPr>
              <w:t xml:space="preserve"> </w:t>
            </w:r>
            <w:r w:rsidRPr="00FD6A27">
              <w:rPr>
                <w:rFonts w:ascii="Arial" w:hAnsi="Arial" w:cs="Arial"/>
                <w:sz w:val="20"/>
                <w:szCs w:val="20"/>
              </w:rPr>
              <w:t>60 - 210 г/м</w:t>
            </w:r>
            <w:proofErr w:type="gramStart"/>
            <w:r w:rsidRPr="00FD6A27">
              <w:rPr>
                <w:rFonts w:ascii="Arial" w:hAnsi="Arial" w:cs="Arial"/>
                <w:sz w:val="20"/>
                <w:szCs w:val="20"/>
              </w:rPr>
              <w:t>2</w:t>
            </w:r>
            <w:proofErr w:type="gramEnd"/>
            <w:r w:rsidR="00C05E36" w:rsidRPr="00FD6A27">
              <w:rPr>
                <w:rFonts w:ascii="Arial" w:hAnsi="Arial" w:cs="Arial"/>
                <w:sz w:val="20"/>
                <w:szCs w:val="20"/>
              </w:rPr>
              <w:t xml:space="preserve">. </w:t>
            </w:r>
            <w:r w:rsidRPr="00FD6A27">
              <w:rPr>
                <w:rFonts w:ascii="Arial" w:hAnsi="Arial" w:cs="Arial"/>
                <w:sz w:val="20"/>
                <w:szCs w:val="20"/>
              </w:rPr>
              <w:t>Максимальная плотность бумаги</w:t>
            </w:r>
            <w:r w:rsidR="00C05E36" w:rsidRPr="00FD6A27">
              <w:rPr>
                <w:rFonts w:ascii="Arial" w:hAnsi="Arial" w:cs="Arial"/>
                <w:sz w:val="20"/>
                <w:szCs w:val="20"/>
              </w:rPr>
              <w:t xml:space="preserve"> </w:t>
            </w:r>
            <w:r w:rsidRPr="00FD6A27">
              <w:rPr>
                <w:rFonts w:ascii="Arial" w:hAnsi="Arial" w:cs="Arial"/>
                <w:sz w:val="20"/>
                <w:szCs w:val="20"/>
              </w:rPr>
              <w:t>210 г/м</w:t>
            </w:r>
            <w:proofErr w:type="gramStart"/>
            <w:r w:rsidRPr="00FD6A27">
              <w:rPr>
                <w:rFonts w:ascii="Arial" w:hAnsi="Arial" w:cs="Arial"/>
                <w:sz w:val="20"/>
                <w:szCs w:val="20"/>
              </w:rPr>
              <w:t>2</w:t>
            </w:r>
            <w:proofErr w:type="gramEnd"/>
            <w:r w:rsidR="00C05E36" w:rsidRPr="00FD6A27">
              <w:rPr>
                <w:rFonts w:ascii="Arial" w:hAnsi="Arial" w:cs="Arial"/>
                <w:sz w:val="20"/>
                <w:szCs w:val="20"/>
              </w:rPr>
              <w:t xml:space="preserve">. </w:t>
            </w:r>
            <w:r w:rsidRPr="00FD6A27">
              <w:rPr>
                <w:rFonts w:ascii="Arial" w:hAnsi="Arial" w:cs="Arial"/>
                <w:sz w:val="20"/>
                <w:szCs w:val="20"/>
              </w:rPr>
              <w:t>Точность печати линий±0.2%</w:t>
            </w:r>
            <w:r w:rsidR="00C05E36" w:rsidRPr="00FD6A27">
              <w:rPr>
                <w:rFonts w:ascii="Arial" w:hAnsi="Arial" w:cs="Arial"/>
                <w:sz w:val="20"/>
                <w:szCs w:val="20"/>
              </w:rPr>
              <w:t xml:space="preserve">. </w:t>
            </w:r>
            <w:r w:rsidRPr="00FD6A27">
              <w:rPr>
                <w:rFonts w:ascii="Arial" w:hAnsi="Arial" w:cs="Arial"/>
                <w:sz w:val="20"/>
                <w:szCs w:val="20"/>
              </w:rPr>
              <w:t>Объем капли</w:t>
            </w:r>
            <w:r w:rsidR="00C05E36" w:rsidRPr="00FD6A27">
              <w:rPr>
                <w:rFonts w:ascii="Arial" w:hAnsi="Arial" w:cs="Arial"/>
                <w:sz w:val="20"/>
                <w:szCs w:val="20"/>
              </w:rPr>
              <w:t xml:space="preserve"> </w:t>
            </w:r>
            <w:r w:rsidRPr="00FD6A27">
              <w:rPr>
                <w:rFonts w:ascii="Arial" w:hAnsi="Arial" w:cs="Arial"/>
                <w:sz w:val="20"/>
                <w:szCs w:val="20"/>
              </w:rPr>
              <w:t xml:space="preserve">4 </w:t>
            </w:r>
            <w:proofErr w:type="spellStart"/>
            <w:r w:rsidRPr="00FD6A27">
              <w:rPr>
                <w:rFonts w:ascii="Arial" w:hAnsi="Arial" w:cs="Arial"/>
                <w:sz w:val="20"/>
                <w:szCs w:val="20"/>
              </w:rPr>
              <w:t>пиколитра</w:t>
            </w:r>
            <w:proofErr w:type="spellEnd"/>
            <w:r w:rsidRPr="00FD6A27">
              <w:rPr>
                <w:rFonts w:ascii="Arial" w:hAnsi="Arial" w:cs="Arial"/>
                <w:sz w:val="20"/>
                <w:szCs w:val="20"/>
              </w:rPr>
              <w:t xml:space="preserve"> (голубой, пурпурный, желтый), 18 </w:t>
            </w:r>
            <w:proofErr w:type="spellStart"/>
            <w:r w:rsidRPr="00FD6A27">
              <w:rPr>
                <w:rFonts w:ascii="Arial" w:hAnsi="Arial" w:cs="Arial"/>
                <w:sz w:val="20"/>
                <w:szCs w:val="20"/>
              </w:rPr>
              <w:t>пиколитров</w:t>
            </w:r>
            <w:proofErr w:type="spellEnd"/>
            <w:r w:rsidRPr="00FD6A27">
              <w:rPr>
                <w:rFonts w:ascii="Arial" w:hAnsi="Arial" w:cs="Arial"/>
                <w:sz w:val="20"/>
                <w:szCs w:val="20"/>
              </w:rPr>
              <w:t xml:space="preserve"> (черный)</w:t>
            </w:r>
            <w:r w:rsidR="00C05E36" w:rsidRPr="00FD6A27">
              <w:rPr>
                <w:rFonts w:ascii="Arial" w:hAnsi="Arial" w:cs="Arial"/>
                <w:sz w:val="20"/>
                <w:szCs w:val="20"/>
              </w:rPr>
              <w:t xml:space="preserve">. </w:t>
            </w:r>
            <w:r w:rsidRPr="00FD6A27">
              <w:rPr>
                <w:rFonts w:ascii="Arial" w:hAnsi="Arial" w:cs="Arial"/>
                <w:sz w:val="20"/>
                <w:szCs w:val="20"/>
              </w:rPr>
              <w:t>Разрешение цветной печати</w:t>
            </w:r>
            <w:r w:rsidR="00C05E36" w:rsidRPr="00FD6A27">
              <w:rPr>
                <w:rFonts w:ascii="Arial" w:hAnsi="Arial" w:cs="Arial"/>
                <w:sz w:val="20"/>
                <w:szCs w:val="20"/>
              </w:rPr>
              <w:t xml:space="preserve"> </w:t>
            </w:r>
            <w:r w:rsidRPr="00FD6A27">
              <w:rPr>
                <w:rFonts w:ascii="Arial" w:hAnsi="Arial" w:cs="Arial"/>
                <w:sz w:val="20"/>
                <w:szCs w:val="20"/>
              </w:rPr>
              <w:t xml:space="preserve">1200 </w:t>
            </w:r>
            <w:proofErr w:type="spellStart"/>
            <w:r w:rsidRPr="00FD6A27">
              <w:rPr>
                <w:rFonts w:ascii="Arial" w:hAnsi="Arial" w:cs="Arial"/>
                <w:sz w:val="20"/>
                <w:szCs w:val="20"/>
              </w:rPr>
              <w:t>x</w:t>
            </w:r>
            <w:proofErr w:type="spellEnd"/>
            <w:r w:rsidRPr="00FD6A27">
              <w:rPr>
                <w:rFonts w:ascii="Arial" w:hAnsi="Arial" w:cs="Arial"/>
                <w:sz w:val="20"/>
                <w:szCs w:val="20"/>
              </w:rPr>
              <w:t xml:space="preserve"> 600 </w:t>
            </w:r>
            <w:proofErr w:type="spellStart"/>
            <w:r w:rsidRPr="00FD6A27">
              <w:rPr>
                <w:rFonts w:ascii="Arial" w:hAnsi="Arial" w:cs="Arial"/>
                <w:sz w:val="20"/>
                <w:szCs w:val="20"/>
              </w:rPr>
              <w:t>dpi</w:t>
            </w:r>
            <w:proofErr w:type="spellEnd"/>
            <w:r w:rsidR="00C05E36" w:rsidRPr="00FD6A27">
              <w:rPr>
                <w:rFonts w:ascii="Arial" w:hAnsi="Arial" w:cs="Arial"/>
                <w:sz w:val="20"/>
                <w:szCs w:val="20"/>
              </w:rPr>
              <w:t xml:space="preserve">. </w:t>
            </w:r>
            <w:r w:rsidRPr="00FD6A27">
              <w:rPr>
                <w:rFonts w:ascii="Arial" w:hAnsi="Arial" w:cs="Arial"/>
                <w:sz w:val="20"/>
                <w:szCs w:val="20"/>
              </w:rPr>
              <w:t>Язык описания страниц</w:t>
            </w:r>
            <w:r w:rsidR="00C05E36" w:rsidRPr="00FD6A27">
              <w:rPr>
                <w:rFonts w:ascii="Arial" w:hAnsi="Arial" w:cs="Arial"/>
                <w:sz w:val="20"/>
                <w:szCs w:val="20"/>
              </w:rPr>
              <w:t xml:space="preserve"> </w:t>
            </w:r>
            <w:r w:rsidRPr="00FD6A27">
              <w:rPr>
                <w:rFonts w:ascii="Arial" w:hAnsi="Arial" w:cs="Arial"/>
                <w:sz w:val="20"/>
                <w:szCs w:val="20"/>
              </w:rPr>
              <w:t>PCL 3 GUI</w:t>
            </w:r>
            <w:r w:rsidR="00C05E36" w:rsidRPr="00FD6A27">
              <w:rPr>
                <w:rFonts w:ascii="Arial" w:hAnsi="Arial" w:cs="Arial"/>
                <w:sz w:val="20"/>
                <w:szCs w:val="20"/>
              </w:rPr>
              <w:t xml:space="preserve">. </w:t>
            </w:r>
            <w:r w:rsidRPr="00FD6A27">
              <w:rPr>
                <w:rFonts w:ascii="Arial" w:hAnsi="Arial" w:cs="Arial"/>
                <w:sz w:val="20"/>
                <w:szCs w:val="20"/>
              </w:rPr>
              <w:t>Скорость печати</w:t>
            </w:r>
            <w:r w:rsidR="00C05E36" w:rsidRPr="00FD6A27">
              <w:rPr>
                <w:rFonts w:ascii="Arial" w:hAnsi="Arial" w:cs="Arial"/>
                <w:sz w:val="20"/>
                <w:szCs w:val="20"/>
              </w:rPr>
              <w:t xml:space="preserve"> </w:t>
            </w:r>
            <w:r w:rsidRPr="00FD6A27">
              <w:rPr>
                <w:rFonts w:ascii="Arial" w:hAnsi="Arial" w:cs="Arial"/>
                <w:sz w:val="20"/>
                <w:szCs w:val="20"/>
              </w:rPr>
              <w:t>90 сек./стр. (чертежи)</w:t>
            </w:r>
            <w:r w:rsidR="00C05E36" w:rsidRPr="00FD6A27">
              <w:rPr>
                <w:rFonts w:ascii="Arial" w:hAnsi="Arial" w:cs="Arial"/>
                <w:sz w:val="20"/>
                <w:szCs w:val="20"/>
              </w:rPr>
              <w:t xml:space="preserve">. </w:t>
            </w:r>
            <w:r w:rsidRPr="00FD6A27">
              <w:rPr>
                <w:rFonts w:ascii="Arial" w:hAnsi="Arial" w:cs="Arial"/>
                <w:sz w:val="20"/>
                <w:szCs w:val="20"/>
              </w:rPr>
              <w:t>Поля</w:t>
            </w:r>
            <w:r w:rsidR="00C05E36" w:rsidRPr="00FD6A27">
              <w:rPr>
                <w:rFonts w:ascii="Arial" w:hAnsi="Arial" w:cs="Arial"/>
                <w:sz w:val="20"/>
                <w:szCs w:val="20"/>
              </w:rPr>
              <w:t xml:space="preserve"> </w:t>
            </w:r>
            <w:r w:rsidRPr="00FD6A27">
              <w:rPr>
                <w:rFonts w:ascii="Arial" w:hAnsi="Arial" w:cs="Arial"/>
                <w:sz w:val="20"/>
                <w:szCs w:val="20"/>
              </w:rPr>
              <w:t>5 мм (сверху/ справа/ слева) и 12 мм (снизу) - лист; 5 мм (рулон при установке отдельно приобретаемого устройства рулонной подачи)</w:t>
            </w:r>
            <w:r w:rsidR="00C05E36" w:rsidRPr="00FD6A27">
              <w:rPr>
                <w:rFonts w:ascii="Arial" w:hAnsi="Arial" w:cs="Arial"/>
                <w:sz w:val="20"/>
                <w:szCs w:val="20"/>
              </w:rPr>
              <w:t xml:space="preserve">. </w:t>
            </w:r>
            <w:r w:rsidRPr="00FD6A27">
              <w:rPr>
                <w:rFonts w:ascii="Arial" w:hAnsi="Arial" w:cs="Arial"/>
                <w:sz w:val="20"/>
                <w:szCs w:val="20"/>
              </w:rPr>
              <w:t>Печатающая головка</w:t>
            </w:r>
            <w:r w:rsidR="00C05E36" w:rsidRPr="00FD6A27">
              <w:rPr>
                <w:rFonts w:ascii="Arial" w:hAnsi="Arial" w:cs="Arial"/>
                <w:sz w:val="20"/>
                <w:szCs w:val="20"/>
              </w:rPr>
              <w:t xml:space="preserve"> </w:t>
            </w:r>
            <w:r w:rsidRPr="00FD6A27">
              <w:rPr>
                <w:rFonts w:ascii="Arial" w:hAnsi="Arial" w:cs="Arial"/>
                <w:sz w:val="20"/>
                <w:szCs w:val="20"/>
              </w:rPr>
              <w:t>C4810A (черная), C4811A (голубая), C4812A (пурпурная), C4813A (желтая)</w:t>
            </w:r>
            <w:r w:rsidR="00C05E36" w:rsidRPr="00FD6A27">
              <w:rPr>
                <w:rFonts w:ascii="Arial" w:hAnsi="Arial" w:cs="Arial"/>
                <w:sz w:val="20"/>
                <w:szCs w:val="20"/>
              </w:rPr>
              <w:t xml:space="preserve">. </w:t>
            </w:r>
            <w:r w:rsidRPr="00FD6A27">
              <w:rPr>
                <w:rFonts w:ascii="Arial" w:hAnsi="Arial" w:cs="Arial"/>
                <w:sz w:val="20"/>
                <w:szCs w:val="20"/>
              </w:rPr>
              <w:t>Картридж черный</w:t>
            </w:r>
            <w:r w:rsidR="00C05E36" w:rsidRPr="00FD6A27">
              <w:rPr>
                <w:rFonts w:ascii="Arial" w:hAnsi="Arial" w:cs="Arial"/>
                <w:sz w:val="20"/>
                <w:szCs w:val="20"/>
              </w:rPr>
              <w:t xml:space="preserve"> </w:t>
            </w:r>
            <w:r w:rsidRPr="00FD6A27">
              <w:rPr>
                <w:rFonts w:ascii="Arial" w:hAnsi="Arial" w:cs="Arial"/>
                <w:sz w:val="20"/>
                <w:szCs w:val="20"/>
              </w:rPr>
              <w:t>CH565A</w:t>
            </w:r>
            <w:r w:rsidR="00C05E36" w:rsidRPr="00FD6A27">
              <w:rPr>
                <w:rFonts w:ascii="Arial" w:hAnsi="Arial" w:cs="Arial"/>
                <w:sz w:val="20"/>
                <w:szCs w:val="20"/>
              </w:rPr>
              <w:t xml:space="preserve">. </w:t>
            </w:r>
            <w:r w:rsidRPr="00FD6A27">
              <w:rPr>
                <w:rFonts w:ascii="Arial" w:hAnsi="Arial" w:cs="Arial"/>
                <w:sz w:val="20"/>
                <w:szCs w:val="20"/>
              </w:rPr>
              <w:t>Картридж цветной</w:t>
            </w:r>
            <w:r w:rsidR="00C05E36" w:rsidRPr="00FD6A27">
              <w:rPr>
                <w:rFonts w:ascii="Arial" w:hAnsi="Arial" w:cs="Arial"/>
                <w:sz w:val="20"/>
                <w:szCs w:val="20"/>
              </w:rPr>
              <w:t xml:space="preserve"> </w:t>
            </w:r>
            <w:r w:rsidRPr="00FD6A27">
              <w:rPr>
                <w:rFonts w:ascii="Arial" w:hAnsi="Arial" w:cs="Arial"/>
                <w:sz w:val="20"/>
                <w:szCs w:val="20"/>
              </w:rPr>
              <w:t>C4836A (голубой), C4837A (пурпурный), C4838A (желтый)</w:t>
            </w:r>
            <w:r w:rsidR="00C05E36" w:rsidRPr="00FD6A27">
              <w:rPr>
                <w:rFonts w:ascii="Arial" w:hAnsi="Arial" w:cs="Arial"/>
                <w:sz w:val="20"/>
                <w:szCs w:val="20"/>
              </w:rPr>
              <w:t xml:space="preserve">. </w:t>
            </w:r>
            <w:r w:rsidRPr="00FD6A27">
              <w:rPr>
                <w:rFonts w:ascii="Arial" w:hAnsi="Arial" w:cs="Arial"/>
                <w:sz w:val="20"/>
                <w:szCs w:val="20"/>
              </w:rPr>
              <w:t xml:space="preserve">Рекомендуемые </w:t>
            </w:r>
            <w:proofErr w:type="spellStart"/>
            <w:r w:rsidRPr="00FD6A27">
              <w:rPr>
                <w:rFonts w:ascii="Arial" w:hAnsi="Arial" w:cs="Arial"/>
                <w:sz w:val="20"/>
                <w:szCs w:val="20"/>
              </w:rPr>
              <w:t>принтсерверы</w:t>
            </w:r>
            <w:proofErr w:type="spellEnd"/>
            <w:r w:rsidR="00C05E36" w:rsidRPr="00FD6A27">
              <w:rPr>
                <w:rFonts w:ascii="Arial" w:hAnsi="Arial" w:cs="Arial"/>
                <w:sz w:val="20"/>
                <w:szCs w:val="20"/>
              </w:rPr>
              <w:t xml:space="preserve"> </w:t>
            </w:r>
            <w:r w:rsidRPr="00FD6A27">
              <w:rPr>
                <w:rFonts w:ascii="Arial" w:hAnsi="Arial" w:cs="Arial"/>
                <w:sz w:val="20"/>
                <w:szCs w:val="20"/>
              </w:rPr>
              <w:t xml:space="preserve">HP </w:t>
            </w:r>
            <w:proofErr w:type="spellStart"/>
            <w:r w:rsidRPr="00FD6A27">
              <w:rPr>
                <w:rFonts w:ascii="Arial" w:hAnsi="Arial" w:cs="Arial"/>
                <w:sz w:val="20"/>
                <w:szCs w:val="20"/>
              </w:rPr>
              <w:t>Jetdirect</w:t>
            </w:r>
            <w:proofErr w:type="spellEnd"/>
            <w:r w:rsidRPr="00FD6A27">
              <w:rPr>
                <w:rFonts w:ascii="Arial" w:hAnsi="Arial" w:cs="Arial"/>
                <w:sz w:val="20"/>
                <w:szCs w:val="20"/>
              </w:rPr>
              <w:t xml:space="preserve"> 635n IPv6/</w:t>
            </w:r>
            <w:proofErr w:type="spellStart"/>
            <w:r w:rsidRPr="00FD6A27">
              <w:rPr>
                <w:rFonts w:ascii="Arial" w:hAnsi="Arial" w:cs="Arial"/>
                <w:sz w:val="20"/>
                <w:szCs w:val="20"/>
              </w:rPr>
              <w:t>IPsec</w:t>
            </w:r>
            <w:proofErr w:type="spellEnd"/>
            <w:r w:rsidRPr="00FD6A27">
              <w:rPr>
                <w:rFonts w:ascii="Arial" w:hAnsi="Arial" w:cs="Arial"/>
                <w:sz w:val="20"/>
                <w:szCs w:val="20"/>
              </w:rPr>
              <w:t xml:space="preserve"> (J7961G)</w:t>
            </w:r>
            <w:r w:rsidR="00C05E36" w:rsidRPr="00FD6A27">
              <w:rPr>
                <w:rFonts w:ascii="Arial" w:hAnsi="Arial" w:cs="Arial"/>
                <w:sz w:val="20"/>
                <w:szCs w:val="20"/>
              </w:rPr>
              <w:t xml:space="preserve">. </w:t>
            </w:r>
            <w:r w:rsidRPr="00FD6A27">
              <w:rPr>
                <w:rFonts w:ascii="Arial" w:hAnsi="Arial" w:cs="Arial"/>
                <w:sz w:val="20"/>
                <w:szCs w:val="20"/>
              </w:rPr>
              <w:t>Поддержка</w:t>
            </w:r>
            <w:r w:rsidRPr="00F44C49">
              <w:rPr>
                <w:rFonts w:ascii="Arial" w:hAnsi="Arial" w:cs="Arial"/>
                <w:sz w:val="20"/>
                <w:szCs w:val="20"/>
              </w:rPr>
              <w:t xml:space="preserve"> </w:t>
            </w:r>
            <w:r w:rsidRPr="00FD6A27">
              <w:rPr>
                <w:rFonts w:ascii="Arial" w:hAnsi="Arial" w:cs="Arial"/>
                <w:sz w:val="20"/>
                <w:szCs w:val="20"/>
              </w:rPr>
              <w:t>ОС</w:t>
            </w:r>
            <w:r w:rsidR="00C05E36" w:rsidRPr="00F44C49">
              <w:rPr>
                <w:rFonts w:ascii="Arial" w:hAnsi="Arial" w:cs="Arial"/>
                <w:sz w:val="20"/>
                <w:szCs w:val="20"/>
              </w:rPr>
              <w:t xml:space="preserve"> </w:t>
            </w:r>
            <w:r w:rsidRPr="00FD6A27">
              <w:rPr>
                <w:rFonts w:ascii="Arial" w:hAnsi="Arial" w:cs="Arial"/>
                <w:sz w:val="20"/>
                <w:szCs w:val="20"/>
                <w:lang w:val="en-US"/>
              </w:rPr>
              <w:t>Windows</w:t>
            </w:r>
            <w:r w:rsidRPr="00F44C49">
              <w:rPr>
                <w:rFonts w:ascii="Arial" w:hAnsi="Arial" w:cs="Arial"/>
                <w:sz w:val="20"/>
                <w:szCs w:val="20"/>
              </w:rPr>
              <w:t xml:space="preserve"> 7, </w:t>
            </w:r>
            <w:r w:rsidRPr="00FD6A27">
              <w:rPr>
                <w:rFonts w:ascii="Arial" w:hAnsi="Arial" w:cs="Arial"/>
                <w:sz w:val="20"/>
                <w:szCs w:val="20"/>
                <w:lang w:val="en-US"/>
              </w:rPr>
              <w:t>Windows</w:t>
            </w:r>
            <w:r w:rsidRPr="00F44C49">
              <w:rPr>
                <w:rFonts w:ascii="Arial" w:hAnsi="Arial" w:cs="Arial"/>
                <w:sz w:val="20"/>
                <w:szCs w:val="20"/>
              </w:rPr>
              <w:t xml:space="preserve"> </w:t>
            </w:r>
            <w:r w:rsidRPr="00FD6A27">
              <w:rPr>
                <w:rFonts w:ascii="Arial" w:hAnsi="Arial" w:cs="Arial"/>
                <w:sz w:val="20"/>
                <w:szCs w:val="20"/>
                <w:lang w:val="en-US"/>
              </w:rPr>
              <w:t>Vista</w:t>
            </w:r>
            <w:r w:rsidRPr="00F44C49">
              <w:rPr>
                <w:rFonts w:ascii="Arial" w:hAnsi="Arial" w:cs="Arial"/>
                <w:sz w:val="20"/>
                <w:szCs w:val="20"/>
              </w:rPr>
              <w:t xml:space="preserve">, </w:t>
            </w:r>
            <w:r w:rsidRPr="00FD6A27">
              <w:rPr>
                <w:rFonts w:ascii="Arial" w:hAnsi="Arial" w:cs="Arial"/>
                <w:sz w:val="20"/>
                <w:szCs w:val="20"/>
                <w:lang w:val="en-US"/>
              </w:rPr>
              <w:t>Windows</w:t>
            </w:r>
            <w:r w:rsidRPr="00F44C49">
              <w:rPr>
                <w:rFonts w:ascii="Arial" w:hAnsi="Arial" w:cs="Arial"/>
                <w:sz w:val="20"/>
                <w:szCs w:val="20"/>
              </w:rPr>
              <w:t xml:space="preserve"> </w:t>
            </w:r>
            <w:r w:rsidRPr="00FD6A27">
              <w:rPr>
                <w:rFonts w:ascii="Arial" w:hAnsi="Arial" w:cs="Arial"/>
                <w:sz w:val="20"/>
                <w:szCs w:val="20"/>
                <w:lang w:val="en-US"/>
              </w:rPr>
              <w:t>XP</w:t>
            </w:r>
            <w:r w:rsidRPr="00F44C49">
              <w:rPr>
                <w:rFonts w:ascii="Arial" w:hAnsi="Arial" w:cs="Arial"/>
                <w:sz w:val="20"/>
                <w:szCs w:val="20"/>
              </w:rPr>
              <w:t xml:space="preserve">, </w:t>
            </w:r>
            <w:r w:rsidRPr="00FD6A27">
              <w:rPr>
                <w:rFonts w:ascii="Arial" w:hAnsi="Arial" w:cs="Arial"/>
                <w:sz w:val="20"/>
                <w:szCs w:val="20"/>
                <w:lang w:val="en-US"/>
              </w:rPr>
              <w:t>Windows</w:t>
            </w:r>
            <w:r w:rsidRPr="00F44C49">
              <w:rPr>
                <w:rFonts w:ascii="Arial" w:hAnsi="Arial" w:cs="Arial"/>
                <w:sz w:val="20"/>
                <w:szCs w:val="20"/>
              </w:rPr>
              <w:t xml:space="preserve"> </w:t>
            </w:r>
            <w:r w:rsidRPr="00FD6A27">
              <w:rPr>
                <w:rFonts w:ascii="Arial" w:hAnsi="Arial" w:cs="Arial"/>
                <w:sz w:val="20"/>
                <w:szCs w:val="20"/>
                <w:lang w:val="en-US"/>
              </w:rPr>
              <w:t>Server</w:t>
            </w:r>
            <w:r w:rsidRPr="00F44C49">
              <w:rPr>
                <w:rFonts w:ascii="Arial" w:hAnsi="Arial" w:cs="Arial"/>
                <w:sz w:val="20"/>
                <w:szCs w:val="20"/>
              </w:rPr>
              <w:t xml:space="preserve"> 2008, </w:t>
            </w:r>
            <w:r w:rsidRPr="00FD6A27">
              <w:rPr>
                <w:rFonts w:ascii="Arial" w:hAnsi="Arial" w:cs="Arial"/>
                <w:sz w:val="20"/>
                <w:szCs w:val="20"/>
                <w:lang w:val="en-US"/>
              </w:rPr>
              <w:t>Windows</w:t>
            </w:r>
            <w:r w:rsidRPr="00F44C49">
              <w:rPr>
                <w:rFonts w:ascii="Arial" w:hAnsi="Arial" w:cs="Arial"/>
                <w:sz w:val="20"/>
                <w:szCs w:val="20"/>
              </w:rPr>
              <w:t xml:space="preserve"> 2003 </w:t>
            </w:r>
            <w:r w:rsidRPr="00FD6A27">
              <w:rPr>
                <w:rFonts w:ascii="Arial" w:hAnsi="Arial" w:cs="Arial"/>
                <w:sz w:val="20"/>
                <w:szCs w:val="20"/>
                <w:lang w:val="en-US"/>
              </w:rPr>
              <w:t>Server</w:t>
            </w:r>
            <w:r w:rsidRPr="00F44C49">
              <w:rPr>
                <w:rFonts w:ascii="Arial" w:hAnsi="Arial" w:cs="Arial"/>
                <w:sz w:val="20"/>
                <w:szCs w:val="20"/>
              </w:rPr>
              <w:t xml:space="preserve">, </w:t>
            </w:r>
            <w:r w:rsidRPr="00FD6A27">
              <w:rPr>
                <w:rFonts w:ascii="Arial" w:hAnsi="Arial" w:cs="Arial"/>
                <w:sz w:val="20"/>
                <w:szCs w:val="20"/>
                <w:lang w:val="en-US"/>
              </w:rPr>
              <w:t>Mac</w:t>
            </w:r>
            <w:r w:rsidRPr="00F44C49">
              <w:rPr>
                <w:rFonts w:ascii="Arial" w:hAnsi="Arial" w:cs="Arial"/>
                <w:sz w:val="20"/>
                <w:szCs w:val="20"/>
              </w:rPr>
              <w:t xml:space="preserve"> </w:t>
            </w:r>
            <w:r w:rsidRPr="00FD6A27">
              <w:rPr>
                <w:rFonts w:ascii="Arial" w:hAnsi="Arial" w:cs="Arial"/>
                <w:sz w:val="20"/>
                <w:szCs w:val="20"/>
                <w:lang w:val="en-US"/>
              </w:rPr>
              <w:t>OS</w:t>
            </w:r>
            <w:r w:rsidRPr="00F44C49">
              <w:rPr>
                <w:rFonts w:ascii="Arial" w:hAnsi="Arial" w:cs="Arial"/>
                <w:sz w:val="20"/>
                <w:szCs w:val="20"/>
              </w:rPr>
              <w:t xml:space="preserve"> </w:t>
            </w:r>
            <w:r w:rsidRPr="00FD6A27">
              <w:rPr>
                <w:rFonts w:ascii="Arial" w:hAnsi="Arial" w:cs="Arial"/>
                <w:sz w:val="20"/>
                <w:szCs w:val="20"/>
                <w:lang w:val="en-US"/>
              </w:rPr>
              <w:t>X</w:t>
            </w:r>
            <w:r w:rsidRPr="00F44C49">
              <w:rPr>
                <w:rFonts w:ascii="Arial" w:hAnsi="Arial" w:cs="Arial"/>
                <w:sz w:val="20"/>
                <w:szCs w:val="20"/>
              </w:rPr>
              <w:t xml:space="preserve"> 10.4/ 10.5/ 10.6</w:t>
            </w:r>
            <w:r w:rsidR="00C05E36" w:rsidRPr="00F44C49">
              <w:rPr>
                <w:rFonts w:ascii="Arial" w:hAnsi="Arial" w:cs="Arial"/>
                <w:sz w:val="20"/>
                <w:szCs w:val="20"/>
              </w:rPr>
              <w:t xml:space="preserve">. </w:t>
            </w:r>
            <w:r w:rsidRPr="00FD6A27">
              <w:rPr>
                <w:rFonts w:ascii="Arial" w:hAnsi="Arial" w:cs="Arial"/>
                <w:sz w:val="20"/>
                <w:szCs w:val="20"/>
              </w:rPr>
              <w:t>Комплект поставки</w:t>
            </w:r>
            <w:r w:rsidR="00C05E36" w:rsidRPr="00FD6A27">
              <w:rPr>
                <w:rFonts w:ascii="Arial" w:hAnsi="Arial" w:cs="Arial"/>
                <w:sz w:val="20"/>
                <w:szCs w:val="20"/>
              </w:rPr>
              <w:t xml:space="preserve">: </w:t>
            </w:r>
            <w:r w:rsidRPr="00FD6A27">
              <w:rPr>
                <w:rFonts w:ascii="Arial" w:hAnsi="Arial" w:cs="Arial"/>
                <w:sz w:val="20"/>
                <w:szCs w:val="20"/>
              </w:rPr>
              <w:t>Входной лоток, выходной лоток, печатающие головки, пробные картриджи, краткий справочник, плакат по настройке, документация и драйверы, шнур питания</w:t>
            </w:r>
            <w:r w:rsidR="00C05E36" w:rsidRPr="00FD6A27">
              <w:rPr>
                <w:rFonts w:ascii="Arial" w:hAnsi="Arial" w:cs="Arial"/>
                <w:sz w:val="20"/>
                <w:szCs w:val="20"/>
              </w:rPr>
              <w:t xml:space="preserve">. </w:t>
            </w:r>
            <w:r w:rsidRPr="00FD6A27">
              <w:rPr>
                <w:rFonts w:ascii="Arial" w:hAnsi="Arial" w:cs="Arial"/>
                <w:sz w:val="20"/>
                <w:szCs w:val="20"/>
              </w:rPr>
              <w:t>Опции (прочие)</w:t>
            </w:r>
            <w:r w:rsidR="00C05E36" w:rsidRPr="00FD6A27">
              <w:rPr>
                <w:rFonts w:ascii="Arial" w:hAnsi="Arial" w:cs="Arial"/>
                <w:sz w:val="20"/>
                <w:szCs w:val="20"/>
              </w:rPr>
              <w:t xml:space="preserve">: </w:t>
            </w:r>
            <w:r w:rsidRPr="00FD6A27">
              <w:rPr>
                <w:rFonts w:ascii="Arial" w:hAnsi="Arial" w:cs="Arial"/>
                <w:sz w:val="20"/>
                <w:szCs w:val="20"/>
              </w:rPr>
              <w:t>Подставка и корзина (Q1246B), 24-дюймовый шпиндель (Q1264A), устройство ручной подачи бумаги из рулона (C7797A)Уровень шума принтера/МФУ50 дБ (А)</w:t>
            </w:r>
            <w:r w:rsidR="00491785" w:rsidRPr="00FD6A27">
              <w:rPr>
                <w:rFonts w:ascii="Arial" w:hAnsi="Arial" w:cs="Arial"/>
                <w:sz w:val="20"/>
                <w:szCs w:val="20"/>
              </w:rPr>
              <w:t xml:space="preserve"> </w:t>
            </w:r>
            <w:r w:rsidRPr="00FD6A27">
              <w:rPr>
                <w:rFonts w:ascii="Arial" w:hAnsi="Arial" w:cs="Arial"/>
                <w:sz w:val="20"/>
                <w:szCs w:val="20"/>
              </w:rPr>
              <w:t>Потребление энергии</w:t>
            </w:r>
            <w:r w:rsidR="00491785" w:rsidRPr="00FD6A27">
              <w:rPr>
                <w:rFonts w:ascii="Arial" w:hAnsi="Arial" w:cs="Arial"/>
                <w:sz w:val="20"/>
                <w:szCs w:val="20"/>
              </w:rPr>
              <w:t xml:space="preserve"> </w:t>
            </w:r>
            <w:r w:rsidRPr="00FD6A27">
              <w:rPr>
                <w:rFonts w:ascii="Arial" w:hAnsi="Arial" w:cs="Arial"/>
                <w:sz w:val="20"/>
                <w:szCs w:val="20"/>
              </w:rPr>
              <w:t>45 Вт</w:t>
            </w:r>
            <w:r w:rsidR="00491785" w:rsidRPr="00FD6A27">
              <w:rPr>
                <w:rFonts w:ascii="Arial" w:hAnsi="Arial" w:cs="Arial"/>
                <w:sz w:val="20"/>
                <w:szCs w:val="20"/>
              </w:rPr>
              <w:t xml:space="preserve">. </w:t>
            </w:r>
            <w:r w:rsidRPr="00FD6A27">
              <w:rPr>
                <w:rFonts w:ascii="Arial" w:hAnsi="Arial" w:cs="Arial"/>
                <w:sz w:val="20"/>
                <w:szCs w:val="20"/>
              </w:rPr>
              <w:t xml:space="preserve">Размеры (ширина </w:t>
            </w:r>
            <w:proofErr w:type="spellStart"/>
            <w:r w:rsidRPr="00FD6A27">
              <w:rPr>
                <w:rFonts w:ascii="Arial" w:hAnsi="Arial" w:cs="Arial"/>
                <w:sz w:val="20"/>
                <w:szCs w:val="20"/>
              </w:rPr>
              <w:t>х</w:t>
            </w:r>
            <w:proofErr w:type="spellEnd"/>
            <w:r w:rsidRPr="00FD6A27">
              <w:rPr>
                <w:rFonts w:ascii="Arial" w:hAnsi="Arial" w:cs="Arial"/>
                <w:sz w:val="20"/>
                <w:szCs w:val="20"/>
              </w:rPr>
              <w:t xml:space="preserve"> высота </w:t>
            </w:r>
            <w:proofErr w:type="spellStart"/>
            <w:r w:rsidRPr="00FD6A27">
              <w:rPr>
                <w:rFonts w:ascii="Arial" w:hAnsi="Arial" w:cs="Arial"/>
                <w:sz w:val="20"/>
                <w:szCs w:val="20"/>
              </w:rPr>
              <w:t>х</w:t>
            </w:r>
            <w:proofErr w:type="spellEnd"/>
            <w:r w:rsidRPr="00FD6A27">
              <w:rPr>
                <w:rFonts w:ascii="Arial" w:hAnsi="Arial" w:cs="Arial"/>
                <w:sz w:val="20"/>
                <w:szCs w:val="20"/>
              </w:rPr>
              <w:t xml:space="preserve"> глубина)1042 </w:t>
            </w:r>
            <w:proofErr w:type="spellStart"/>
            <w:r w:rsidRPr="00FD6A27">
              <w:rPr>
                <w:rFonts w:ascii="Arial" w:hAnsi="Arial" w:cs="Arial"/>
                <w:sz w:val="20"/>
                <w:szCs w:val="20"/>
              </w:rPr>
              <w:t>x</w:t>
            </w:r>
            <w:proofErr w:type="spellEnd"/>
            <w:r w:rsidRPr="00FD6A27">
              <w:rPr>
                <w:rFonts w:ascii="Arial" w:hAnsi="Arial" w:cs="Arial"/>
                <w:sz w:val="20"/>
                <w:szCs w:val="20"/>
              </w:rPr>
              <w:t xml:space="preserve"> 220 </w:t>
            </w:r>
            <w:proofErr w:type="spellStart"/>
            <w:r w:rsidRPr="00FD6A27">
              <w:rPr>
                <w:rFonts w:ascii="Arial" w:hAnsi="Arial" w:cs="Arial"/>
                <w:sz w:val="20"/>
                <w:szCs w:val="20"/>
              </w:rPr>
              <w:t>x</w:t>
            </w:r>
            <w:proofErr w:type="spellEnd"/>
            <w:r w:rsidRPr="00FD6A27">
              <w:rPr>
                <w:rFonts w:ascii="Arial" w:hAnsi="Arial" w:cs="Arial"/>
                <w:sz w:val="20"/>
                <w:szCs w:val="20"/>
              </w:rPr>
              <w:t xml:space="preserve"> 579 ммВес22 кг</w:t>
            </w:r>
            <w:r w:rsidR="00491785" w:rsidRPr="00FD6A27">
              <w:rPr>
                <w:rFonts w:ascii="Arial" w:hAnsi="Arial" w:cs="Arial"/>
                <w:sz w:val="20"/>
                <w:szCs w:val="20"/>
              </w:rPr>
              <w:t xml:space="preserve">. </w:t>
            </w:r>
            <w:r w:rsidRPr="00FD6A27">
              <w:rPr>
                <w:rFonts w:ascii="Arial" w:hAnsi="Arial" w:cs="Arial"/>
                <w:sz w:val="20"/>
                <w:szCs w:val="20"/>
              </w:rPr>
              <w:t>Рабочая температура</w:t>
            </w:r>
            <w:r w:rsidR="00491785" w:rsidRPr="00FD6A27">
              <w:rPr>
                <w:rFonts w:ascii="Arial" w:hAnsi="Arial" w:cs="Arial"/>
                <w:sz w:val="20"/>
                <w:szCs w:val="20"/>
              </w:rPr>
              <w:t xml:space="preserve"> </w:t>
            </w:r>
            <w:r w:rsidRPr="00FD6A27">
              <w:rPr>
                <w:rFonts w:ascii="Arial" w:hAnsi="Arial" w:cs="Arial"/>
                <w:sz w:val="20"/>
                <w:szCs w:val="20"/>
              </w:rPr>
              <w:t>15 ~ 30°C</w:t>
            </w:r>
            <w:r w:rsidR="00491785" w:rsidRPr="00FD6A27">
              <w:rPr>
                <w:rFonts w:ascii="Arial" w:hAnsi="Arial" w:cs="Arial"/>
                <w:sz w:val="20"/>
                <w:szCs w:val="20"/>
              </w:rPr>
              <w:t xml:space="preserve">. </w:t>
            </w:r>
            <w:r w:rsidRPr="00FD6A27">
              <w:rPr>
                <w:rFonts w:ascii="Arial" w:hAnsi="Arial" w:cs="Arial"/>
                <w:sz w:val="20"/>
                <w:szCs w:val="20"/>
              </w:rPr>
              <w:t xml:space="preserve">Размеры упаковки (измерено в </w:t>
            </w:r>
            <w:proofErr w:type="spellStart"/>
            <w:r w:rsidRPr="00FD6A27">
              <w:rPr>
                <w:rFonts w:ascii="Arial" w:hAnsi="Arial" w:cs="Arial"/>
                <w:sz w:val="20"/>
                <w:szCs w:val="20"/>
              </w:rPr>
              <w:t>НИКСе</w:t>
            </w:r>
            <w:proofErr w:type="spellEnd"/>
            <w:r w:rsidRPr="00FD6A27">
              <w:rPr>
                <w:rFonts w:ascii="Arial" w:hAnsi="Arial" w:cs="Arial"/>
                <w:sz w:val="20"/>
                <w:szCs w:val="20"/>
              </w:rPr>
              <w:t>)</w:t>
            </w:r>
            <w:r w:rsidR="00491785" w:rsidRPr="00FD6A27">
              <w:rPr>
                <w:rFonts w:ascii="Arial" w:hAnsi="Arial" w:cs="Arial"/>
                <w:sz w:val="20"/>
                <w:szCs w:val="20"/>
              </w:rPr>
              <w:t xml:space="preserve"> </w:t>
            </w:r>
            <w:r w:rsidRPr="00FD6A27">
              <w:rPr>
                <w:rFonts w:ascii="Arial" w:hAnsi="Arial" w:cs="Arial"/>
                <w:sz w:val="20"/>
                <w:szCs w:val="20"/>
              </w:rPr>
              <w:t xml:space="preserve">55.3 </w:t>
            </w:r>
            <w:proofErr w:type="spellStart"/>
            <w:r w:rsidRPr="00FD6A27">
              <w:rPr>
                <w:rFonts w:ascii="Arial" w:hAnsi="Arial" w:cs="Arial"/>
                <w:sz w:val="20"/>
                <w:szCs w:val="20"/>
              </w:rPr>
              <w:t>x</w:t>
            </w:r>
            <w:proofErr w:type="spellEnd"/>
            <w:r w:rsidRPr="00FD6A27">
              <w:rPr>
                <w:rFonts w:ascii="Arial" w:hAnsi="Arial" w:cs="Arial"/>
                <w:sz w:val="20"/>
                <w:szCs w:val="20"/>
              </w:rPr>
              <w:t xml:space="preserve"> 45.6 </w:t>
            </w:r>
            <w:proofErr w:type="spellStart"/>
            <w:r w:rsidRPr="00FD6A27">
              <w:rPr>
                <w:rFonts w:ascii="Arial" w:hAnsi="Arial" w:cs="Arial"/>
                <w:sz w:val="20"/>
                <w:szCs w:val="20"/>
              </w:rPr>
              <w:t>x</w:t>
            </w:r>
            <w:proofErr w:type="spellEnd"/>
            <w:r w:rsidRPr="00FD6A27">
              <w:rPr>
                <w:rFonts w:ascii="Arial" w:hAnsi="Arial" w:cs="Arial"/>
                <w:sz w:val="20"/>
                <w:szCs w:val="20"/>
              </w:rPr>
              <w:t xml:space="preserve"> 119.7 см</w:t>
            </w:r>
            <w:r w:rsidR="00491785" w:rsidRPr="00FD6A27">
              <w:rPr>
                <w:rFonts w:ascii="Arial" w:hAnsi="Arial" w:cs="Arial"/>
                <w:sz w:val="20"/>
                <w:szCs w:val="20"/>
              </w:rPr>
              <w:t xml:space="preserve">. </w:t>
            </w:r>
            <w:r w:rsidRPr="00FD6A27">
              <w:rPr>
                <w:rFonts w:ascii="Arial" w:hAnsi="Arial" w:cs="Arial"/>
                <w:sz w:val="20"/>
                <w:szCs w:val="20"/>
              </w:rPr>
              <w:t xml:space="preserve">Вес брутто (измерено в </w:t>
            </w:r>
            <w:proofErr w:type="spellStart"/>
            <w:r w:rsidRPr="00FD6A27">
              <w:rPr>
                <w:rFonts w:ascii="Arial" w:hAnsi="Arial" w:cs="Arial"/>
                <w:sz w:val="20"/>
                <w:szCs w:val="20"/>
              </w:rPr>
              <w:t>НИКСе</w:t>
            </w:r>
            <w:proofErr w:type="spellEnd"/>
            <w:r w:rsidRPr="00FD6A27">
              <w:rPr>
                <w:rFonts w:ascii="Arial" w:hAnsi="Arial" w:cs="Arial"/>
                <w:sz w:val="20"/>
                <w:szCs w:val="20"/>
              </w:rPr>
              <w:t>)31.9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DD2395" w:rsidP="004F42CC">
            <w:pPr>
              <w:jc w:val="center"/>
              <w:rPr>
                <w:rFonts w:ascii="Arial" w:hAnsi="Arial" w:cs="Arial"/>
                <w:b/>
                <w:bCs/>
                <w:color w:val="000000"/>
                <w:sz w:val="20"/>
                <w:szCs w:val="20"/>
              </w:rPr>
            </w:pPr>
            <w:r>
              <w:rPr>
                <w:rFonts w:ascii="Arial" w:hAnsi="Arial" w:cs="Arial"/>
                <w:b/>
                <w:bCs/>
                <w:color w:val="000000"/>
                <w:sz w:val="20"/>
                <w:szCs w:val="20"/>
              </w:rPr>
              <w:t>2</w:t>
            </w:r>
          </w:p>
        </w:tc>
      </w:tr>
      <w:tr w:rsidR="00381F21" w:rsidTr="004F42CC">
        <w:trPr>
          <w:trHeight w:val="65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Pr="00112ACC" w:rsidRDefault="002517F5" w:rsidP="004F42CC">
            <w:pPr>
              <w:jc w:val="center"/>
              <w:rPr>
                <w:rFonts w:ascii="Arial" w:hAnsi="Arial" w:cs="Arial"/>
                <w:b/>
                <w:bCs/>
                <w:color w:val="000000"/>
                <w:sz w:val="20"/>
                <w:szCs w:val="20"/>
              </w:rPr>
            </w:pPr>
            <w:r>
              <w:rPr>
                <w:rFonts w:ascii="Arial" w:hAnsi="Arial" w:cs="Arial"/>
                <w:b/>
                <w:bCs/>
                <w:color w:val="000000"/>
                <w:sz w:val="20"/>
                <w:szCs w:val="20"/>
              </w:rPr>
              <w:lastRenderedPageBreak/>
              <w:t>8</w:t>
            </w:r>
          </w:p>
        </w:tc>
        <w:tc>
          <w:tcPr>
            <w:tcW w:w="8042" w:type="dxa"/>
            <w:tcBorders>
              <w:top w:val="single" w:sz="4" w:space="0" w:color="auto"/>
              <w:left w:val="nil"/>
              <w:bottom w:val="single" w:sz="4" w:space="0" w:color="auto"/>
              <w:right w:val="single" w:sz="4" w:space="0" w:color="auto"/>
            </w:tcBorders>
            <w:shd w:val="clear" w:color="000000" w:fill="FFFFFF"/>
            <w:hideMark/>
          </w:tcPr>
          <w:p w:rsidR="00381F21" w:rsidRPr="00281DFE" w:rsidRDefault="000C0A58" w:rsidP="004F42CC">
            <w:pPr>
              <w:rPr>
                <w:rFonts w:ascii="Arial" w:hAnsi="Arial" w:cs="Arial"/>
                <w:b/>
                <w:sz w:val="20"/>
                <w:szCs w:val="20"/>
              </w:rPr>
            </w:pPr>
            <w:r>
              <w:rPr>
                <w:rFonts w:ascii="Arial" w:hAnsi="Arial" w:cs="Arial"/>
                <w:b/>
                <w:sz w:val="20"/>
                <w:szCs w:val="20"/>
              </w:rPr>
              <w:t>МФУ</w:t>
            </w:r>
          </w:p>
          <w:p w:rsidR="000C0A58" w:rsidRDefault="000C0A58" w:rsidP="004F42CC">
            <w:pPr>
              <w:rPr>
                <w:rFonts w:ascii="Arial" w:hAnsi="Arial" w:cs="Arial"/>
                <w:sz w:val="20"/>
                <w:szCs w:val="20"/>
              </w:rPr>
            </w:pPr>
            <w:proofErr w:type="spellStart"/>
            <w:r w:rsidRPr="000C0A58">
              <w:rPr>
                <w:rFonts w:ascii="Arial" w:hAnsi="Arial" w:cs="Arial"/>
                <w:sz w:val="20"/>
                <w:szCs w:val="20"/>
              </w:rPr>
              <w:t>Panasonic</w:t>
            </w:r>
            <w:proofErr w:type="spellEnd"/>
            <w:r w:rsidRPr="000C0A58">
              <w:rPr>
                <w:rFonts w:ascii="Arial" w:hAnsi="Arial" w:cs="Arial"/>
                <w:sz w:val="20"/>
                <w:szCs w:val="20"/>
              </w:rPr>
              <w:t xml:space="preserve"> KX-MB2000RU-W (</w:t>
            </w:r>
            <w:proofErr w:type="spellStart"/>
            <w:r w:rsidRPr="000C0A58">
              <w:rPr>
                <w:rFonts w:ascii="Arial" w:hAnsi="Arial" w:cs="Arial"/>
                <w:sz w:val="20"/>
                <w:szCs w:val="20"/>
              </w:rPr>
              <w:t>White</w:t>
            </w:r>
            <w:proofErr w:type="spellEnd"/>
            <w:r w:rsidRPr="000C0A58">
              <w:rPr>
                <w:rFonts w:ascii="Arial" w:hAnsi="Arial" w:cs="Arial"/>
                <w:sz w:val="20"/>
                <w:szCs w:val="20"/>
              </w:rPr>
              <w:t xml:space="preserve">) (A4, 24 стр./мин., 32Mb, </w:t>
            </w:r>
            <w:proofErr w:type="gramStart"/>
            <w:r w:rsidRPr="000C0A58">
              <w:rPr>
                <w:rFonts w:ascii="Arial" w:hAnsi="Arial" w:cs="Arial"/>
                <w:sz w:val="20"/>
                <w:szCs w:val="20"/>
              </w:rPr>
              <w:t>лазерное</w:t>
            </w:r>
            <w:proofErr w:type="gramEnd"/>
            <w:r w:rsidRPr="000C0A58">
              <w:rPr>
                <w:rFonts w:ascii="Arial" w:hAnsi="Arial" w:cs="Arial"/>
                <w:sz w:val="20"/>
                <w:szCs w:val="20"/>
              </w:rPr>
              <w:t xml:space="preserve"> МФУ, USB2.0, сетевой)</w:t>
            </w:r>
            <w:r>
              <w:rPr>
                <w:rFonts w:ascii="Arial" w:hAnsi="Arial" w:cs="Arial"/>
                <w:sz w:val="20"/>
                <w:szCs w:val="20"/>
              </w:rPr>
              <w:t xml:space="preserve"> или эквивалент</w:t>
            </w:r>
          </w:p>
          <w:p w:rsidR="00381F21" w:rsidRPr="000C0A58" w:rsidRDefault="000C0A58" w:rsidP="000C0A58">
            <w:pPr>
              <w:rPr>
                <w:rFonts w:ascii="Arial" w:hAnsi="Arial" w:cs="Arial"/>
                <w:sz w:val="20"/>
                <w:szCs w:val="20"/>
              </w:rPr>
            </w:pPr>
            <w:r w:rsidRPr="000C0A58">
              <w:rPr>
                <w:rFonts w:ascii="Arial" w:hAnsi="Arial" w:cs="Arial"/>
                <w:sz w:val="20"/>
                <w:szCs w:val="20"/>
              </w:rPr>
              <w:t xml:space="preserve">Модель KX-MB2000RU-W. МФУ (принтер/сканер/копир) Технология печати Лазерная монохромная. Цвета, использованные в оформлении </w:t>
            </w:r>
            <w:proofErr w:type="gramStart"/>
            <w:r w:rsidRPr="000C0A58">
              <w:rPr>
                <w:rFonts w:ascii="Arial" w:hAnsi="Arial" w:cs="Arial"/>
                <w:sz w:val="20"/>
                <w:szCs w:val="20"/>
              </w:rPr>
              <w:t>Белый</w:t>
            </w:r>
            <w:proofErr w:type="gramEnd"/>
            <w:r w:rsidRPr="000C0A58">
              <w:rPr>
                <w:rFonts w:ascii="Arial" w:hAnsi="Arial" w:cs="Arial"/>
                <w:sz w:val="20"/>
                <w:szCs w:val="20"/>
              </w:rPr>
              <w:t xml:space="preserve">. Разрешение печати 600 </w:t>
            </w:r>
            <w:proofErr w:type="spellStart"/>
            <w:r w:rsidRPr="000C0A58">
              <w:rPr>
                <w:rFonts w:ascii="Arial" w:hAnsi="Arial" w:cs="Arial"/>
                <w:sz w:val="20"/>
                <w:szCs w:val="20"/>
              </w:rPr>
              <w:t>х</w:t>
            </w:r>
            <w:proofErr w:type="spellEnd"/>
            <w:r w:rsidRPr="000C0A58">
              <w:rPr>
                <w:rFonts w:ascii="Arial" w:hAnsi="Arial" w:cs="Arial"/>
                <w:sz w:val="20"/>
                <w:szCs w:val="20"/>
              </w:rPr>
              <w:t xml:space="preserve"> 600 </w:t>
            </w:r>
            <w:proofErr w:type="spellStart"/>
            <w:r w:rsidRPr="000C0A58">
              <w:rPr>
                <w:rFonts w:ascii="Arial" w:hAnsi="Arial" w:cs="Arial"/>
                <w:sz w:val="20"/>
                <w:szCs w:val="20"/>
              </w:rPr>
              <w:t>dpi</w:t>
            </w:r>
            <w:proofErr w:type="spellEnd"/>
            <w:r w:rsidRPr="000C0A58">
              <w:rPr>
                <w:rFonts w:ascii="Arial" w:hAnsi="Arial" w:cs="Arial"/>
                <w:sz w:val="20"/>
                <w:szCs w:val="20"/>
              </w:rPr>
              <w:t xml:space="preserve">. ЖК-дисплей, 16 символов, 2 строки. Память принтера/МФУ 32 Мб, не расширяется. Режим сканирования: Сканирование на </w:t>
            </w:r>
            <w:proofErr w:type="spellStart"/>
            <w:r w:rsidRPr="000C0A58">
              <w:rPr>
                <w:rFonts w:ascii="Arial" w:hAnsi="Arial" w:cs="Arial"/>
                <w:sz w:val="20"/>
                <w:szCs w:val="20"/>
              </w:rPr>
              <w:t>ftp</w:t>
            </w:r>
            <w:proofErr w:type="spellEnd"/>
            <w:r w:rsidRPr="000C0A58">
              <w:rPr>
                <w:rFonts w:ascii="Arial" w:hAnsi="Arial" w:cs="Arial"/>
                <w:sz w:val="20"/>
                <w:szCs w:val="20"/>
              </w:rPr>
              <w:t xml:space="preserve"> сервер/ в папку SMB (PDF,JPEG или TIFF)/в электронную почту. Ресурс принтера10 000 страниц в месяц Индикатор необходимости замены тонера. Интерфейс </w:t>
            </w:r>
            <w:r w:rsidRPr="000C0A58">
              <w:rPr>
                <w:rStyle w:val="dfaq"/>
                <w:rFonts w:ascii="Arial" w:hAnsi="Arial" w:cs="Arial"/>
                <w:sz w:val="20"/>
                <w:szCs w:val="20"/>
              </w:rPr>
              <w:t>USB</w:t>
            </w:r>
            <w:r w:rsidRPr="000C0A58">
              <w:rPr>
                <w:rFonts w:ascii="Arial" w:hAnsi="Arial" w:cs="Arial"/>
                <w:sz w:val="20"/>
                <w:szCs w:val="20"/>
              </w:rPr>
              <w:t xml:space="preserve"> 2.0, RJ-45 |</w:t>
            </w:r>
            <w:r w:rsidRPr="000C0A58">
              <w:rPr>
                <w:rFonts w:ascii="Arial" w:hAnsi="Arial" w:cs="Arial"/>
                <w:noProof/>
                <w:color w:val="0000FF"/>
                <w:sz w:val="20"/>
                <w:szCs w:val="20"/>
              </w:rPr>
              <w:drawing>
                <wp:inline distT="0" distB="0" distL="0" distR="0">
                  <wp:extent cx="123825" cy="85725"/>
                  <wp:effectExtent l="19050" t="0" r="9525" b="0"/>
                  <wp:docPr id="16" name="Рисунок 7" descr="http://www.nix.ru/art/snapshot_ico.pn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ix.ru/art/snapshot_ico.png">
                            <a:hlinkClick r:id="rId28"/>
                          </pic:cNvPr>
                          <pic:cNvPicPr>
                            <a:picLocks noChangeAspect="1" noChangeArrowheads="1"/>
                          </pic:cNvPicPr>
                        </pic:nvPicPr>
                        <pic:blipFill>
                          <a:blip r:embed="rId29" cstate="print"/>
                          <a:srcRect/>
                          <a:stretch>
                            <a:fillRect/>
                          </a:stretch>
                        </pic:blipFill>
                        <pic:spPr bwMode="auto">
                          <a:xfrm>
                            <a:off x="0" y="0"/>
                            <a:ext cx="123825" cy="85725"/>
                          </a:xfrm>
                          <a:prstGeom prst="rect">
                            <a:avLst/>
                          </a:prstGeom>
                          <a:noFill/>
                          <a:ln w="9525">
                            <a:noFill/>
                            <a:miter lim="800000"/>
                            <a:headEnd/>
                            <a:tailEnd/>
                          </a:ln>
                        </pic:spPr>
                      </pic:pic>
                    </a:graphicData>
                  </a:graphic>
                </wp:inline>
              </w:drawing>
            </w:r>
            <w:r w:rsidRPr="000C0A58">
              <w:rPr>
                <w:rFonts w:ascii="Arial" w:hAnsi="Arial" w:cs="Arial"/>
                <w:sz w:val="20"/>
                <w:szCs w:val="20"/>
              </w:rPr>
              <w:t xml:space="preserve">интерфейсы. Сетевой интерфейс 10/100 Мбит/сек. ПортыRJ-45, </w:t>
            </w:r>
            <w:r w:rsidRPr="000C0A58">
              <w:rPr>
                <w:rStyle w:val="dfaq"/>
                <w:rFonts w:ascii="Arial" w:hAnsi="Arial" w:cs="Arial"/>
                <w:sz w:val="20"/>
                <w:szCs w:val="20"/>
              </w:rPr>
              <w:t>USB</w:t>
            </w:r>
            <w:r w:rsidRPr="000C0A58">
              <w:rPr>
                <w:rFonts w:ascii="Arial" w:hAnsi="Arial" w:cs="Arial"/>
                <w:sz w:val="20"/>
                <w:szCs w:val="20"/>
              </w:rPr>
              <w:t xml:space="preserve"> 2.0 </w:t>
            </w:r>
            <w:proofErr w:type="spellStart"/>
            <w:r w:rsidRPr="000C0A58">
              <w:rPr>
                <w:rFonts w:ascii="Arial" w:hAnsi="Arial" w:cs="Arial"/>
                <w:sz w:val="20"/>
                <w:szCs w:val="20"/>
              </w:rPr>
              <w:t>Type</w:t>
            </w:r>
            <w:proofErr w:type="spellEnd"/>
            <w:r w:rsidRPr="000C0A58">
              <w:rPr>
                <w:rFonts w:ascii="Arial" w:hAnsi="Arial" w:cs="Arial"/>
                <w:sz w:val="20"/>
                <w:szCs w:val="20"/>
              </w:rPr>
              <w:t xml:space="preserve"> B. Формат </w:t>
            </w:r>
            <w:proofErr w:type="gramStart"/>
            <w:r w:rsidRPr="000C0A58">
              <w:rPr>
                <w:rFonts w:ascii="Arial" w:hAnsi="Arial" w:cs="Arial"/>
                <w:sz w:val="20"/>
                <w:szCs w:val="20"/>
              </w:rPr>
              <w:t>печатных</w:t>
            </w:r>
            <w:proofErr w:type="gramEnd"/>
            <w:r w:rsidRPr="000C0A58">
              <w:rPr>
                <w:rFonts w:ascii="Arial" w:hAnsi="Arial" w:cs="Arial"/>
                <w:sz w:val="20"/>
                <w:szCs w:val="20"/>
              </w:rPr>
              <w:t xml:space="preserve"> носителейA4. Емкость </w:t>
            </w:r>
            <w:proofErr w:type="spellStart"/>
            <w:r w:rsidRPr="000C0A58">
              <w:rPr>
                <w:rFonts w:ascii="Arial" w:hAnsi="Arial" w:cs="Arial"/>
                <w:sz w:val="20"/>
                <w:szCs w:val="20"/>
              </w:rPr>
              <w:t>податчика</w:t>
            </w:r>
            <w:proofErr w:type="spellEnd"/>
            <w:r w:rsidRPr="000C0A58">
              <w:rPr>
                <w:rFonts w:ascii="Arial" w:hAnsi="Arial" w:cs="Arial"/>
                <w:sz w:val="20"/>
                <w:szCs w:val="20"/>
              </w:rPr>
              <w:t xml:space="preserve"> бумаги 250 листов. Максимальная скорость монохромной печати 24 стр./мин. Макс. скорость </w:t>
            </w:r>
            <w:proofErr w:type="gramStart"/>
            <w:r w:rsidRPr="000C0A58">
              <w:rPr>
                <w:rFonts w:ascii="Arial" w:hAnsi="Arial" w:cs="Arial"/>
                <w:sz w:val="20"/>
                <w:szCs w:val="20"/>
              </w:rPr>
              <w:t>ч</w:t>
            </w:r>
            <w:proofErr w:type="gramEnd"/>
            <w:r w:rsidRPr="000C0A58">
              <w:rPr>
                <w:rFonts w:ascii="Arial" w:hAnsi="Arial" w:cs="Arial"/>
                <w:sz w:val="20"/>
                <w:szCs w:val="20"/>
              </w:rPr>
              <w:t xml:space="preserve">/б копирования 24 стр./мин. Максимальное кол-во копий 99 копий. Диапазон масштабирования 25 - 400%. Картридж черный KX-FAT411A. Барабан KX-FAD412A. Ресурс картриджа при заполнении 5% Черный: 2000 страниц. Ресурс барабана 6000 страниц. Формат файла сканирования PDF, TIFF, JPEG, BMP. Поддержка ОС </w:t>
            </w:r>
            <w:proofErr w:type="spellStart"/>
            <w:r w:rsidRPr="000C0A58">
              <w:rPr>
                <w:rFonts w:ascii="Arial" w:hAnsi="Arial" w:cs="Arial"/>
                <w:sz w:val="20"/>
                <w:szCs w:val="20"/>
              </w:rPr>
              <w:t>Windows</w:t>
            </w:r>
            <w:proofErr w:type="spellEnd"/>
            <w:r w:rsidRPr="000C0A58">
              <w:rPr>
                <w:rFonts w:ascii="Arial" w:hAnsi="Arial" w:cs="Arial"/>
                <w:sz w:val="20"/>
                <w:szCs w:val="20"/>
              </w:rPr>
              <w:t xml:space="preserve"> 2000, </w:t>
            </w:r>
            <w:proofErr w:type="spellStart"/>
            <w:r w:rsidRPr="000C0A58">
              <w:rPr>
                <w:rFonts w:ascii="Arial" w:hAnsi="Arial" w:cs="Arial"/>
                <w:sz w:val="20"/>
                <w:szCs w:val="20"/>
              </w:rPr>
              <w:t>Windows</w:t>
            </w:r>
            <w:proofErr w:type="spellEnd"/>
            <w:r w:rsidRPr="000C0A58">
              <w:rPr>
                <w:rFonts w:ascii="Arial" w:hAnsi="Arial" w:cs="Arial"/>
                <w:sz w:val="20"/>
                <w:szCs w:val="20"/>
              </w:rPr>
              <w:t xml:space="preserve"> XP, </w:t>
            </w:r>
            <w:proofErr w:type="spellStart"/>
            <w:r w:rsidRPr="000C0A58">
              <w:rPr>
                <w:rFonts w:ascii="Arial" w:hAnsi="Arial" w:cs="Arial"/>
                <w:sz w:val="20"/>
                <w:szCs w:val="20"/>
              </w:rPr>
              <w:t>Windows</w:t>
            </w:r>
            <w:proofErr w:type="spellEnd"/>
            <w:r w:rsidRPr="000C0A58">
              <w:rPr>
                <w:rFonts w:ascii="Arial" w:hAnsi="Arial" w:cs="Arial"/>
                <w:sz w:val="20"/>
                <w:szCs w:val="20"/>
              </w:rPr>
              <w:t xml:space="preserve"> </w:t>
            </w:r>
            <w:proofErr w:type="spellStart"/>
            <w:r w:rsidRPr="000C0A58">
              <w:rPr>
                <w:rFonts w:ascii="Arial" w:hAnsi="Arial" w:cs="Arial"/>
                <w:sz w:val="20"/>
                <w:szCs w:val="20"/>
              </w:rPr>
              <w:t>Vista</w:t>
            </w:r>
            <w:proofErr w:type="spellEnd"/>
            <w:r w:rsidRPr="000C0A58">
              <w:rPr>
                <w:rFonts w:ascii="Arial" w:hAnsi="Arial" w:cs="Arial"/>
                <w:sz w:val="20"/>
                <w:szCs w:val="20"/>
              </w:rPr>
              <w:t xml:space="preserve">. Комплект поставки: Кабель </w:t>
            </w:r>
            <w:r w:rsidRPr="000C0A58">
              <w:rPr>
                <w:rStyle w:val="dfaq"/>
                <w:rFonts w:ascii="Arial" w:hAnsi="Arial" w:cs="Arial"/>
                <w:sz w:val="20"/>
                <w:szCs w:val="20"/>
              </w:rPr>
              <w:t>USB</w:t>
            </w:r>
            <w:r w:rsidRPr="000C0A58">
              <w:rPr>
                <w:rFonts w:ascii="Arial" w:hAnsi="Arial" w:cs="Arial"/>
                <w:sz w:val="20"/>
                <w:szCs w:val="20"/>
              </w:rPr>
              <w:t xml:space="preserve">, картридж Размеры упаковки (измерено в </w:t>
            </w:r>
            <w:proofErr w:type="spellStart"/>
            <w:r w:rsidRPr="000C0A58">
              <w:rPr>
                <w:rFonts w:ascii="Arial" w:hAnsi="Arial" w:cs="Arial"/>
                <w:sz w:val="20"/>
                <w:szCs w:val="20"/>
              </w:rPr>
              <w:t>НИКСе</w:t>
            </w:r>
            <w:proofErr w:type="spellEnd"/>
            <w:r w:rsidRPr="000C0A58">
              <w:rPr>
                <w:rFonts w:ascii="Arial" w:hAnsi="Arial" w:cs="Arial"/>
                <w:sz w:val="20"/>
                <w:szCs w:val="20"/>
              </w:rPr>
              <w:t xml:space="preserve">)61.5 </w:t>
            </w:r>
            <w:proofErr w:type="spellStart"/>
            <w:r w:rsidRPr="000C0A58">
              <w:rPr>
                <w:rFonts w:ascii="Arial" w:hAnsi="Arial" w:cs="Arial"/>
                <w:sz w:val="20"/>
                <w:szCs w:val="20"/>
              </w:rPr>
              <w:t>x</w:t>
            </w:r>
            <w:proofErr w:type="spellEnd"/>
            <w:r w:rsidRPr="000C0A58">
              <w:rPr>
                <w:rFonts w:ascii="Arial" w:hAnsi="Arial" w:cs="Arial"/>
                <w:sz w:val="20"/>
                <w:szCs w:val="20"/>
              </w:rPr>
              <w:t xml:space="preserve"> 54.5 </w:t>
            </w:r>
            <w:proofErr w:type="spellStart"/>
            <w:r w:rsidRPr="000C0A58">
              <w:rPr>
                <w:rFonts w:ascii="Arial" w:hAnsi="Arial" w:cs="Arial"/>
                <w:sz w:val="20"/>
                <w:szCs w:val="20"/>
              </w:rPr>
              <w:t>x</w:t>
            </w:r>
            <w:proofErr w:type="spellEnd"/>
            <w:r w:rsidRPr="000C0A58">
              <w:rPr>
                <w:rFonts w:ascii="Arial" w:hAnsi="Arial" w:cs="Arial"/>
                <w:sz w:val="20"/>
                <w:szCs w:val="20"/>
              </w:rPr>
              <w:t xml:space="preserve"> 35.5 см Вес брутто (измерено в </w:t>
            </w:r>
            <w:proofErr w:type="spellStart"/>
            <w:r w:rsidRPr="000C0A58">
              <w:rPr>
                <w:rFonts w:ascii="Arial" w:hAnsi="Arial" w:cs="Arial"/>
                <w:sz w:val="20"/>
                <w:szCs w:val="20"/>
              </w:rPr>
              <w:t>НИКСе</w:t>
            </w:r>
            <w:proofErr w:type="spellEnd"/>
            <w:r w:rsidRPr="000C0A58">
              <w:rPr>
                <w:rFonts w:ascii="Arial" w:hAnsi="Arial" w:cs="Arial"/>
                <w:sz w:val="20"/>
                <w:szCs w:val="20"/>
              </w:rPr>
              <w:t>)14.48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1F21" w:rsidRDefault="00DD2395" w:rsidP="004F42CC">
            <w:pPr>
              <w:jc w:val="center"/>
              <w:rPr>
                <w:rFonts w:ascii="Arial" w:hAnsi="Arial" w:cs="Arial"/>
                <w:b/>
                <w:bCs/>
                <w:color w:val="000000"/>
                <w:sz w:val="20"/>
                <w:szCs w:val="20"/>
              </w:rPr>
            </w:pPr>
            <w:r>
              <w:rPr>
                <w:rFonts w:ascii="Arial" w:hAnsi="Arial" w:cs="Arial"/>
                <w:b/>
                <w:bCs/>
                <w:color w:val="000000"/>
                <w:sz w:val="20"/>
                <w:szCs w:val="20"/>
              </w:rPr>
              <w:t>1</w:t>
            </w:r>
          </w:p>
        </w:tc>
      </w:tr>
    </w:tbl>
    <w:p w:rsidR="00D369E3" w:rsidRPr="00763EE1" w:rsidRDefault="00D369E3" w:rsidP="00D369E3">
      <w:pPr>
        <w:rPr>
          <w:b/>
        </w:rPr>
      </w:pPr>
    </w:p>
    <w:p w:rsidR="00381F21" w:rsidRPr="00763EE1" w:rsidRDefault="00381F21" w:rsidP="00D369E3">
      <w:pPr>
        <w:rPr>
          <w:b/>
        </w:rPr>
      </w:pPr>
    </w:p>
    <w:p w:rsidR="00B65211" w:rsidRPr="00B65211" w:rsidRDefault="00B65211" w:rsidP="00373576">
      <w:pPr>
        <w:pStyle w:val="affe"/>
        <w:numPr>
          <w:ilvl w:val="0"/>
          <w:numId w:val="43"/>
        </w:numPr>
        <w:rPr>
          <w:rFonts w:ascii="Times New Roman" w:hAnsi="Times New Roman"/>
          <w:b/>
          <w:sz w:val="24"/>
          <w:szCs w:val="24"/>
        </w:rPr>
      </w:pPr>
      <w:r w:rsidRPr="00B65211">
        <w:rPr>
          <w:rFonts w:ascii="Times New Roman" w:hAnsi="Times New Roman"/>
          <w:b/>
          <w:sz w:val="24"/>
          <w:szCs w:val="24"/>
        </w:rPr>
        <w:t>Условия поставки и требования к товару</w:t>
      </w:r>
    </w:p>
    <w:p w:rsidR="00B65211" w:rsidRPr="00B65211" w:rsidRDefault="00B65211" w:rsidP="00B65211">
      <w:pPr>
        <w:pStyle w:val="affe"/>
        <w:ind w:left="360"/>
        <w:rPr>
          <w:b/>
        </w:rPr>
      </w:pPr>
    </w:p>
    <w:p w:rsidR="00381F21" w:rsidRPr="009A34C1" w:rsidRDefault="00381F21" w:rsidP="00381F21">
      <w:pPr>
        <w:jc w:val="both"/>
        <w:rPr>
          <w:rFonts w:ascii="Arial" w:hAnsi="Arial" w:cs="Arial"/>
          <w:sz w:val="20"/>
          <w:szCs w:val="20"/>
        </w:rPr>
      </w:pPr>
      <w:r w:rsidRPr="009A34C1">
        <w:rPr>
          <w:rFonts w:ascii="Arial" w:hAnsi="Arial" w:cs="Arial"/>
          <w:b/>
          <w:sz w:val="20"/>
          <w:szCs w:val="20"/>
        </w:rPr>
        <w:t xml:space="preserve">3.1 </w:t>
      </w:r>
      <w:r w:rsidRPr="009A34C1">
        <w:rPr>
          <w:rFonts w:ascii="Arial" w:hAnsi="Arial" w:cs="Arial"/>
          <w:sz w:val="20"/>
          <w:szCs w:val="20"/>
        </w:rPr>
        <w:t xml:space="preserve">Товар  поставляется  в полном комплекте, новый, конструктивно и функционально  совместимый. Персональные компьютеры и мониторы изготовлены на </w:t>
      </w:r>
      <w:proofErr w:type="gramStart"/>
      <w:r w:rsidRPr="009A34C1">
        <w:rPr>
          <w:rFonts w:ascii="Arial" w:hAnsi="Arial" w:cs="Arial"/>
          <w:sz w:val="20"/>
          <w:szCs w:val="20"/>
        </w:rPr>
        <w:t>производстве</w:t>
      </w:r>
      <w:proofErr w:type="gramEnd"/>
      <w:r w:rsidRPr="009A34C1">
        <w:rPr>
          <w:rFonts w:ascii="Arial" w:hAnsi="Arial" w:cs="Arial"/>
          <w:sz w:val="20"/>
          <w:szCs w:val="20"/>
        </w:rPr>
        <w:t xml:space="preserve"> сертифицированном по стандарту ИСО 9001:2008. Все необходимые руководства пользователя на русском языке. </w:t>
      </w:r>
      <w:r w:rsidR="009C54B9">
        <w:rPr>
          <w:rFonts w:ascii="Arial" w:hAnsi="Arial" w:cs="Arial"/>
          <w:b/>
          <w:sz w:val="20"/>
          <w:szCs w:val="20"/>
        </w:rPr>
        <w:t>С</w:t>
      </w:r>
      <w:r w:rsidRPr="009A34C1">
        <w:rPr>
          <w:rFonts w:ascii="Arial" w:hAnsi="Arial" w:cs="Arial"/>
          <w:b/>
          <w:sz w:val="20"/>
          <w:szCs w:val="20"/>
        </w:rPr>
        <w:t>трогое соблюдение эквивалентности обязательно.</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w:t>
      </w:r>
      <w:r w:rsidRPr="009A34C1">
        <w:rPr>
          <w:rFonts w:ascii="Arial" w:hAnsi="Arial" w:cs="Arial"/>
          <w:b/>
          <w:sz w:val="20"/>
          <w:szCs w:val="20"/>
        </w:rPr>
        <w:t>3.2</w:t>
      </w:r>
      <w:proofErr w:type="gramStart"/>
      <w:r w:rsidRPr="009A34C1">
        <w:rPr>
          <w:rFonts w:ascii="Arial" w:hAnsi="Arial" w:cs="Arial"/>
          <w:b/>
          <w:sz w:val="20"/>
          <w:szCs w:val="20"/>
        </w:rPr>
        <w:t xml:space="preserve"> </w:t>
      </w:r>
      <w:r w:rsidRPr="009A34C1">
        <w:rPr>
          <w:rFonts w:ascii="Arial" w:hAnsi="Arial" w:cs="Arial"/>
          <w:sz w:val="20"/>
          <w:szCs w:val="20"/>
        </w:rPr>
        <w:t>Н</w:t>
      </w:r>
      <w:proofErr w:type="gramEnd"/>
      <w:r w:rsidRPr="009A34C1">
        <w:rPr>
          <w:rFonts w:ascii="Arial" w:hAnsi="Arial" w:cs="Arial"/>
          <w:sz w:val="20"/>
          <w:szCs w:val="20"/>
        </w:rPr>
        <w:t>а персональные компьютеры и мониторы  наличие сертификатов  соответствия  ГОССТАНДАРТА  РОССИИ, санитарно-эпидемиологических заключений.</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w:t>
      </w:r>
      <w:r w:rsidRPr="009A34C1">
        <w:rPr>
          <w:rFonts w:ascii="Arial" w:hAnsi="Arial" w:cs="Arial"/>
          <w:b/>
          <w:sz w:val="20"/>
          <w:szCs w:val="20"/>
        </w:rPr>
        <w:t xml:space="preserve">3.3 </w:t>
      </w:r>
      <w:r w:rsidRPr="009A34C1">
        <w:rPr>
          <w:rFonts w:ascii="Arial" w:hAnsi="Arial" w:cs="Arial"/>
          <w:sz w:val="20"/>
          <w:szCs w:val="20"/>
        </w:rPr>
        <w:t xml:space="preserve">Доставка Товара осуществляется Поставщиком (на  условиях </w:t>
      </w:r>
      <w:r w:rsidRPr="009A34C1">
        <w:rPr>
          <w:rFonts w:ascii="Arial" w:hAnsi="Arial" w:cs="Arial"/>
          <w:sz w:val="20"/>
          <w:szCs w:val="20"/>
          <w:lang w:val="en-US"/>
        </w:rPr>
        <w:t>DDP</w:t>
      </w:r>
      <w:r>
        <w:rPr>
          <w:rFonts w:ascii="Arial" w:hAnsi="Arial" w:cs="Arial"/>
          <w:sz w:val="20"/>
          <w:szCs w:val="20"/>
        </w:rPr>
        <w:t>) в течение 21 календарного дня</w:t>
      </w:r>
      <w:r w:rsidRPr="009A34C1">
        <w:rPr>
          <w:rFonts w:ascii="Arial" w:hAnsi="Arial" w:cs="Arial"/>
          <w:sz w:val="20"/>
          <w:szCs w:val="20"/>
        </w:rPr>
        <w:t xml:space="preserve">, с момента подписания договора. Адрес доставки:  620137, г. Екатеринбург, ул. </w:t>
      </w:r>
      <w:proofErr w:type="gramStart"/>
      <w:r w:rsidRPr="009A34C1">
        <w:rPr>
          <w:rFonts w:ascii="Arial" w:hAnsi="Arial" w:cs="Arial"/>
          <w:sz w:val="20"/>
          <w:szCs w:val="20"/>
        </w:rPr>
        <w:t>Студенческая</w:t>
      </w:r>
      <w:proofErr w:type="gramEnd"/>
      <w:r w:rsidRPr="009A34C1">
        <w:rPr>
          <w:rFonts w:ascii="Arial" w:hAnsi="Arial" w:cs="Arial"/>
          <w:sz w:val="20"/>
          <w:szCs w:val="20"/>
        </w:rPr>
        <w:t xml:space="preserve">, д. 9.  </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w:t>
      </w:r>
      <w:r w:rsidRPr="009A34C1">
        <w:rPr>
          <w:rFonts w:ascii="Arial" w:hAnsi="Arial" w:cs="Arial"/>
          <w:b/>
          <w:sz w:val="20"/>
          <w:szCs w:val="20"/>
        </w:rPr>
        <w:t xml:space="preserve">3.4 </w:t>
      </w:r>
      <w:r w:rsidRPr="009A34C1">
        <w:rPr>
          <w:rFonts w:ascii="Arial" w:hAnsi="Arial" w:cs="Arial"/>
          <w:sz w:val="20"/>
          <w:szCs w:val="20"/>
        </w:rPr>
        <w:t>Покупатель оплачивает  Товар  (100%) в течение 10 банковских дней с момента получения  Товара  и подписания товаротранспортных документов.</w:t>
      </w:r>
    </w:p>
    <w:p w:rsidR="00381F21" w:rsidRPr="009A34C1" w:rsidRDefault="00381F21" w:rsidP="00381F21">
      <w:pPr>
        <w:jc w:val="both"/>
        <w:rPr>
          <w:rFonts w:ascii="Arial" w:hAnsi="Arial" w:cs="Arial"/>
          <w:sz w:val="20"/>
          <w:szCs w:val="20"/>
        </w:rPr>
      </w:pPr>
      <w:r w:rsidRPr="009A34C1">
        <w:rPr>
          <w:rFonts w:ascii="Arial" w:hAnsi="Arial" w:cs="Arial"/>
          <w:sz w:val="20"/>
          <w:szCs w:val="20"/>
        </w:rPr>
        <w:t xml:space="preserve"> </w:t>
      </w:r>
      <w:r>
        <w:rPr>
          <w:rFonts w:ascii="Arial" w:hAnsi="Arial" w:cs="Arial"/>
          <w:sz w:val="20"/>
          <w:szCs w:val="20"/>
        </w:rPr>
        <w:t xml:space="preserve">  </w:t>
      </w:r>
      <w:r>
        <w:rPr>
          <w:rFonts w:ascii="Arial" w:hAnsi="Arial" w:cs="Arial"/>
          <w:b/>
          <w:sz w:val="20"/>
          <w:szCs w:val="20"/>
        </w:rPr>
        <w:t xml:space="preserve">3.5 </w:t>
      </w:r>
      <w:r w:rsidRPr="009A34C1">
        <w:rPr>
          <w:rFonts w:ascii="Arial" w:hAnsi="Arial" w:cs="Arial"/>
          <w:sz w:val="20"/>
          <w:szCs w:val="20"/>
        </w:rPr>
        <w:t>Гарантийный срок на  Товар  не менее 1 года, на персональные компьютеры и мониторы 3 года - с момента получения  Покупателем   Товара и подписания товаротранспортных   документов.</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3.6 </w:t>
      </w:r>
      <w:r w:rsidRPr="009A34C1">
        <w:rPr>
          <w:rFonts w:ascii="Arial" w:hAnsi="Arial" w:cs="Arial"/>
          <w:sz w:val="20"/>
          <w:szCs w:val="20"/>
        </w:rPr>
        <w:t xml:space="preserve">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w:t>
      </w:r>
      <w:proofErr w:type="gramStart"/>
      <w:r w:rsidRPr="009A34C1">
        <w:rPr>
          <w:rFonts w:ascii="Arial" w:hAnsi="Arial" w:cs="Arial"/>
          <w:sz w:val="20"/>
          <w:szCs w:val="20"/>
        </w:rPr>
        <w:t>г</w:t>
      </w:r>
      <w:proofErr w:type="gramEnd"/>
      <w:r w:rsidRPr="009A34C1">
        <w:rPr>
          <w:rFonts w:ascii="Arial" w:hAnsi="Arial" w:cs="Arial"/>
          <w:sz w:val="20"/>
          <w:szCs w:val="20"/>
        </w:rPr>
        <w:t xml:space="preserve">. Екатеринбурге. </w:t>
      </w:r>
    </w:p>
    <w:p w:rsidR="00381F21" w:rsidRPr="009A34C1" w:rsidRDefault="00381F21" w:rsidP="00381F21">
      <w:pPr>
        <w:jc w:val="both"/>
        <w:rPr>
          <w:rFonts w:ascii="Arial" w:hAnsi="Arial" w:cs="Arial"/>
          <w:sz w:val="20"/>
          <w:szCs w:val="20"/>
        </w:rPr>
      </w:pPr>
      <w:r>
        <w:rPr>
          <w:rFonts w:ascii="Arial" w:hAnsi="Arial" w:cs="Arial"/>
          <w:sz w:val="20"/>
          <w:szCs w:val="20"/>
        </w:rPr>
        <w:t xml:space="preserve">   </w:t>
      </w:r>
      <w:r>
        <w:rPr>
          <w:rFonts w:ascii="Arial" w:hAnsi="Arial" w:cs="Arial"/>
          <w:b/>
          <w:sz w:val="20"/>
          <w:szCs w:val="20"/>
        </w:rPr>
        <w:t xml:space="preserve">3.7 </w:t>
      </w:r>
      <w:r w:rsidRPr="009A34C1">
        <w:rPr>
          <w:rFonts w:ascii="Arial" w:hAnsi="Arial" w:cs="Arial"/>
          <w:sz w:val="20"/>
          <w:szCs w:val="20"/>
        </w:rPr>
        <w:t>Срок гарантийного ремонта  Товара не более 5 рабочих дней. Срок гарантийного ремонта   персональных компьютеров и мониторов не более  2 рабочих дней. Время реагирования  Поставщика на запрос  Покупателя о сервисном гарантийном ремонте не более 1 рабочего дня.</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3.8 </w:t>
      </w:r>
      <w:r w:rsidRPr="009A34C1">
        <w:rPr>
          <w:rFonts w:ascii="Arial" w:hAnsi="Arial" w:cs="Arial"/>
          <w:sz w:val="20"/>
          <w:szCs w:val="20"/>
        </w:rPr>
        <w:t>Транспортировка гарантийного Товара в сервисный центр осуществляется за счет Поставщика.</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3.9 </w:t>
      </w:r>
      <w:r w:rsidRPr="009A34C1">
        <w:rPr>
          <w:rFonts w:ascii="Arial" w:hAnsi="Arial" w:cs="Arial"/>
          <w:sz w:val="20"/>
          <w:szCs w:val="20"/>
        </w:rPr>
        <w:t>Поставщик предоставляет  сведения от изготовителя оборудования о наличии или об отсутствии драгоценных металлов в поставляемом Товаре.</w:t>
      </w:r>
    </w:p>
    <w:p w:rsidR="00381F21" w:rsidRPr="009A34C1" w:rsidRDefault="00381F21" w:rsidP="00381F21">
      <w:pPr>
        <w:jc w:val="both"/>
        <w:rPr>
          <w:rFonts w:ascii="Arial" w:hAnsi="Arial" w:cs="Arial"/>
          <w:sz w:val="20"/>
          <w:szCs w:val="20"/>
        </w:rPr>
      </w:pPr>
      <w:r>
        <w:rPr>
          <w:rFonts w:ascii="Arial" w:hAnsi="Arial" w:cs="Arial"/>
          <w:b/>
          <w:sz w:val="20"/>
          <w:szCs w:val="20"/>
        </w:rPr>
        <w:t xml:space="preserve">   3.10 </w:t>
      </w:r>
      <w:r w:rsidRPr="009A34C1">
        <w:rPr>
          <w:rFonts w:ascii="Arial" w:hAnsi="Arial" w:cs="Arial"/>
          <w:sz w:val="20"/>
          <w:szCs w:val="20"/>
        </w:rPr>
        <w:t>Тара невозвратная.</w:t>
      </w:r>
    </w:p>
    <w:p w:rsidR="00381F21" w:rsidRPr="009A34C1" w:rsidRDefault="00381F21" w:rsidP="00381F21">
      <w:pPr>
        <w:tabs>
          <w:tab w:val="left" w:pos="6540"/>
        </w:tabs>
        <w:jc w:val="both"/>
        <w:rPr>
          <w:rFonts w:ascii="Arial" w:hAnsi="Arial" w:cs="Arial"/>
          <w:sz w:val="20"/>
          <w:szCs w:val="20"/>
        </w:rPr>
      </w:pPr>
      <w:r>
        <w:rPr>
          <w:rFonts w:ascii="Arial" w:hAnsi="Arial" w:cs="Arial"/>
          <w:b/>
          <w:sz w:val="20"/>
          <w:szCs w:val="20"/>
        </w:rPr>
        <w:t xml:space="preserve">   3.11</w:t>
      </w:r>
      <w:proofErr w:type="gramStart"/>
      <w:r>
        <w:rPr>
          <w:rFonts w:ascii="Arial" w:hAnsi="Arial" w:cs="Arial"/>
          <w:b/>
          <w:sz w:val="20"/>
          <w:szCs w:val="20"/>
        </w:rPr>
        <w:t xml:space="preserve"> </w:t>
      </w:r>
      <w:r w:rsidRPr="009A34C1">
        <w:rPr>
          <w:rFonts w:ascii="Arial" w:hAnsi="Arial" w:cs="Arial"/>
          <w:sz w:val="20"/>
          <w:szCs w:val="20"/>
        </w:rPr>
        <w:t>О</w:t>
      </w:r>
      <w:proofErr w:type="gramEnd"/>
      <w:r w:rsidRPr="009A34C1">
        <w:rPr>
          <w:rFonts w:ascii="Arial" w:hAnsi="Arial" w:cs="Arial"/>
          <w:sz w:val="20"/>
          <w:szCs w:val="20"/>
        </w:rPr>
        <w:t>стальные условия в соответствии с договором</w:t>
      </w:r>
    </w:p>
    <w:p w:rsidR="00B65211" w:rsidRDefault="00B65211" w:rsidP="00B65211">
      <w:pPr>
        <w:tabs>
          <w:tab w:val="left" w:pos="6540"/>
        </w:tabs>
      </w:pPr>
    </w:p>
    <w:p w:rsidR="00D369E3" w:rsidRDefault="00B65211" w:rsidP="00B65211">
      <w:pPr>
        <w:pStyle w:val="22"/>
        <w:widowControl w:val="0"/>
        <w:autoSpaceDE w:val="0"/>
        <w:autoSpaceDN w:val="0"/>
        <w:adjustRightInd w:val="0"/>
        <w:spacing w:line="360" w:lineRule="auto"/>
        <w:ind w:firstLine="0"/>
        <w:contextualSpacing/>
        <w:rPr>
          <w:b/>
        </w:rPr>
      </w:pPr>
      <w:r>
        <w:rPr>
          <w:b/>
        </w:rPr>
        <w:t>4</w:t>
      </w:r>
      <w:r w:rsidR="00D369E3" w:rsidRPr="00A76A1A">
        <w:rPr>
          <w:b/>
        </w:rPr>
        <w:t xml:space="preserve">. </w:t>
      </w:r>
      <w:r w:rsidR="00D369E3">
        <w:rPr>
          <w:b/>
        </w:rPr>
        <w:t xml:space="preserve"> Срок поставки товара</w:t>
      </w:r>
    </w:p>
    <w:p w:rsidR="00D369E3" w:rsidRPr="00B1671F" w:rsidRDefault="00D369E3" w:rsidP="00D369E3">
      <w:pPr>
        <w:rPr>
          <w:rFonts w:ascii="Arial" w:hAnsi="Arial" w:cs="Arial"/>
          <w:sz w:val="20"/>
          <w:szCs w:val="20"/>
        </w:rPr>
      </w:pPr>
      <w:r w:rsidRPr="00B1671F">
        <w:rPr>
          <w:rFonts w:ascii="Arial" w:hAnsi="Arial" w:cs="Arial"/>
          <w:sz w:val="20"/>
          <w:szCs w:val="20"/>
        </w:rPr>
        <w:t xml:space="preserve">Весь Товар поставляется </w:t>
      </w:r>
      <w:r w:rsidR="00B65211" w:rsidRPr="00B1671F">
        <w:rPr>
          <w:rFonts w:ascii="Arial" w:hAnsi="Arial" w:cs="Arial"/>
          <w:sz w:val="20"/>
          <w:szCs w:val="20"/>
        </w:rPr>
        <w:t>в течени</w:t>
      </w:r>
      <w:proofErr w:type="gramStart"/>
      <w:r w:rsidR="00B65211" w:rsidRPr="00B1671F">
        <w:rPr>
          <w:rFonts w:ascii="Arial" w:hAnsi="Arial" w:cs="Arial"/>
          <w:sz w:val="20"/>
          <w:szCs w:val="20"/>
        </w:rPr>
        <w:t>и</w:t>
      </w:r>
      <w:proofErr w:type="gramEnd"/>
      <w:r w:rsidR="00B65211" w:rsidRPr="00B1671F">
        <w:rPr>
          <w:rFonts w:ascii="Arial" w:hAnsi="Arial" w:cs="Arial"/>
          <w:sz w:val="20"/>
          <w:szCs w:val="20"/>
        </w:rPr>
        <w:t xml:space="preserve"> </w:t>
      </w:r>
      <w:r w:rsidR="008E0BD2" w:rsidRPr="00B1671F">
        <w:rPr>
          <w:rFonts w:ascii="Arial" w:hAnsi="Arial" w:cs="Arial"/>
          <w:sz w:val="20"/>
          <w:szCs w:val="20"/>
        </w:rPr>
        <w:t>21 календарного дня</w:t>
      </w:r>
      <w:r w:rsidR="00B65211" w:rsidRPr="00B1671F">
        <w:rPr>
          <w:rFonts w:ascii="Arial" w:hAnsi="Arial" w:cs="Arial"/>
          <w:sz w:val="20"/>
          <w:szCs w:val="20"/>
        </w:rPr>
        <w:t xml:space="preserve"> со дня заключения настоящего договора</w:t>
      </w:r>
    </w:p>
    <w:p w:rsidR="00130CF5" w:rsidRPr="00A5126E" w:rsidRDefault="00130CF5" w:rsidP="00D369E3">
      <w:pPr>
        <w:pStyle w:val="22"/>
        <w:widowControl w:val="0"/>
        <w:autoSpaceDE w:val="0"/>
        <w:autoSpaceDN w:val="0"/>
        <w:adjustRightInd w:val="0"/>
        <w:spacing w:line="360" w:lineRule="auto"/>
        <w:contextualSpacing/>
        <w:jc w:val="center"/>
        <w:outlineLvl w:val="0"/>
        <w:rPr>
          <w:b/>
        </w:rPr>
      </w:pPr>
    </w:p>
    <w:sectPr w:rsidR="00130CF5" w:rsidRPr="00A5126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1C0A" w:rsidRDefault="00CA1C0A">
      <w:r>
        <w:separator/>
      </w:r>
    </w:p>
  </w:endnote>
  <w:endnote w:type="continuationSeparator" w:id="0">
    <w:p w:rsidR="00CA1C0A" w:rsidRDefault="00CA1C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roman"/>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52E" w:rsidRDefault="00135DB2">
    <w:pPr>
      <w:pStyle w:val="a9"/>
      <w:framePr w:wrap="around" w:vAnchor="text" w:hAnchor="margin" w:xAlign="center" w:y="1"/>
      <w:rPr>
        <w:rStyle w:val="ab"/>
      </w:rPr>
    </w:pPr>
    <w:r>
      <w:rPr>
        <w:rStyle w:val="ab"/>
      </w:rPr>
      <w:fldChar w:fldCharType="begin"/>
    </w:r>
    <w:r w:rsidR="00C8452E">
      <w:rPr>
        <w:rStyle w:val="ab"/>
      </w:rPr>
      <w:instrText xml:space="preserve">PAGE  </w:instrText>
    </w:r>
    <w:r>
      <w:rPr>
        <w:rStyle w:val="ab"/>
      </w:rPr>
      <w:fldChar w:fldCharType="end"/>
    </w:r>
  </w:p>
  <w:p w:rsidR="00C8452E" w:rsidRDefault="00C8452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52E" w:rsidRPr="00FE6219" w:rsidRDefault="00C845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1C0A" w:rsidRDefault="00CA1C0A">
      <w:r>
        <w:separator/>
      </w:r>
    </w:p>
  </w:footnote>
  <w:footnote w:type="continuationSeparator" w:id="0">
    <w:p w:rsidR="00CA1C0A" w:rsidRDefault="00CA1C0A">
      <w:r>
        <w:continuationSeparator/>
      </w:r>
    </w:p>
  </w:footnote>
  <w:footnote w:id="1">
    <w:p w:rsidR="00C8452E" w:rsidRPr="00CA0688" w:rsidRDefault="00C8452E" w:rsidP="00CA0688">
      <w:pPr>
        <w:pStyle w:val="afd"/>
        <w:rPr>
          <w:sz w:val="20"/>
        </w:rPr>
      </w:pPr>
      <w:r w:rsidRPr="00CA0688">
        <w:rPr>
          <w:rStyle w:val="affff1"/>
          <w:sz w:val="20"/>
        </w:rPr>
        <w:footnoteRef/>
      </w:r>
      <w:r w:rsidRPr="00CA0688">
        <w:rPr>
          <w:sz w:val="20"/>
        </w:rPr>
        <w:t xml:space="preserve"> Согласно п. 1 ст. 394 ГК РФ.</w:t>
      </w:r>
    </w:p>
  </w:footnote>
  <w:footnote w:id="2">
    <w:p w:rsidR="00C8452E" w:rsidRPr="00CA0688" w:rsidRDefault="00C8452E" w:rsidP="00CA0688">
      <w:pPr>
        <w:pStyle w:val="afd"/>
        <w:rPr>
          <w:sz w:val="20"/>
        </w:rPr>
      </w:pPr>
      <w:r w:rsidRPr="00CA0688">
        <w:rPr>
          <w:rStyle w:val="affff1"/>
          <w:sz w:val="20"/>
        </w:rPr>
        <w:footnoteRef/>
      </w:r>
      <w:r w:rsidRPr="00CA0688">
        <w:rPr>
          <w:sz w:val="20"/>
        </w:rPr>
        <w:t xml:space="preserve"> Согласно Постановлению от 4 декабря 2000 г. Пленума </w:t>
      </w:r>
      <w:proofErr w:type="gramStart"/>
      <w:r w:rsidRPr="00CA0688">
        <w:rPr>
          <w:sz w:val="20"/>
        </w:rPr>
        <w:t>ВС</w:t>
      </w:r>
      <w:proofErr w:type="gramEnd"/>
      <w:r w:rsidRPr="00CA0688">
        <w:rPr>
          <w:sz w:val="20"/>
        </w:rP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52E" w:rsidRPr="00F429FC" w:rsidRDefault="00135DB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8452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280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8">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9">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0">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2">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4">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C242CC9"/>
    <w:multiLevelType w:val="hybridMultilevel"/>
    <w:tmpl w:val="C6D44EC6"/>
    <w:lvl w:ilvl="0" w:tplc="2A0C54BA">
      <w:start w:val="1"/>
      <w:numFmt w:val="russianLower"/>
      <w:lvlText w:val="%1)"/>
      <w:lvlJc w:val="left"/>
      <w:pPr>
        <w:ind w:left="1429" w:hanging="360"/>
      </w:pPr>
      <w:rPr>
        <w:rFonts w:hint="default"/>
        <w:color w:val="auto"/>
      </w:rPr>
    </w:lvl>
    <w:lvl w:ilvl="1" w:tplc="D89A2F5C" w:tentative="1">
      <w:start w:val="1"/>
      <w:numFmt w:val="lowerLetter"/>
      <w:lvlText w:val="%2."/>
      <w:lvlJc w:val="left"/>
      <w:pPr>
        <w:ind w:left="1440" w:hanging="360"/>
      </w:pPr>
    </w:lvl>
    <w:lvl w:ilvl="2" w:tplc="435A4DF0" w:tentative="1">
      <w:start w:val="1"/>
      <w:numFmt w:val="lowerRoman"/>
      <w:lvlText w:val="%3."/>
      <w:lvlJc w:val="right"/>
      <w:pPr>
        <w:ind w:left="2160" w:hanging="180"/>
      </w:pPr>
    </w:lvl>
    <w:lvl w:ilvl="3" w:tplc="55064E3E" w:tentative="1">
      <w:start w:val="1"/>
      <w:numFmt w:val="decimal"/>
      <w:lvlText w:val="%4."/>
      <w:lvlJc w:val="left"/>
      <w:pPr>
        <w:ind w:left="2880" w:hanging="360"/>
      </w:pPr>
    </w:lvl>
    <w:lvl w:ilvl="4" w:tplc="078A8DC4" w:tentative="1">
      <w:start w:val="1"/>
      <w:numFmt w:val="lowerLetter"/>
      <w:lvlText w:val="%5."/>
      <w:lvlJc w:val="left"/>
      <w:pPr>
        <w:ind w:left="3600" w:hanging="360"/>
      </w:pPr>
    </w:lvl>
    <w:lvl w:ilvl="5" w:tplc="18AAAB02" w:tentative="1">
      <w:start w:val="1"/>
      <w:numFmt w:val="lowerRoman"/>
      <w:lvlText w:val="%6."/>
      <w:lvlJc w:val="right"/>
      <w:pPr>
        <w:ind w:left="4320" w:hanging="180"/>
      </w:pPr>
    </w:lvl>
    <w:lvl w:ilvl="6" w:tplc="07C68158" w:tentative="1">
      <w:start w:val="1"/>
      <w:numFmt w:val="decimal"/>
      <w:lvlText w:val="%7."/>
      <w:lvlJc w:val="left"/>
      <w:pPr>
        <w:ind w:left="5040" w:hanging="360"/>
      </w:pPr>
    </w:lvl>
    <w:lvl w:ilvl="7" w:tplc="7466CC9A" w:tentative="1">
      <w:start w:val="1"/>
      <w:numFmt w:val="lowerLetter"/>
      <w:lvlText w:val="%8."/>
      <w:lvlJc w:val="left"/>
      <w:pPr>
        <w:ind w:left="5760" w:hanging="360"/>
      </w:pPr>
    </w:lvl>
    <w:lvl w:ilvl="8" w:tplc="D8D02674" w:tentative="1">
      <w:start w:val="1"/>
      <w:numFmt w:val="lowerRoman"/>
      <w:lvlText w:val="%9."/>
      <w:lvlJc w:val="right"/>
      <w:pPr>
        <w:ind w:left="6480" w:hanging="180"/>
      </w:pPr>
    </w:lvl>
  </w:abstractNum>
  <w:abstractNum w:abstractNumId="16">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7">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8">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5">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7">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0">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43A31528"/>
    <w:multiLevelType w:val="multilevel"/>
    <w:tmpl w:val="B4DA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5">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6">
    <w:nsid w:val="4C632563"/>
    <w:multiLevelType w:val="multilevel"/>
    <w:tmpl w:val="D6FACA80"/>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4">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49">
    <w:nsid w:val="625648F7"/>
    <w:multiLevelType w:val="hybridMultilevel"/>
    <w:tmpl w:val="D9505A2C"/>
    <w:lvl w:ilvl="0" w:tplc="10468B00">
      <w:start w:val="1"/>
      <w:numFmt w:val="decimal"/>
      <w:lvlText w:val="%1"/>
      <w:lvlJc w:val="left"/>
      <w:pPr>
        <w:ind w:left="720" w:hanging="550"/>
      </w:pPr>
      <w:rPr>
        <w:rFonts w:hint="default"/>
      </w:rPr>
    </w:lvl>
    <w:lvl w:ilvl="1" w:tplc="053E6574" w:tentative="1">
      <w:start w:val="1"/>
      <w:numFmt w:val="lowerLetter"/>
      <w:lvlText w:val="%2."/>
      <w:lvlJc w:val="left"/>
      <w:pPr>
        <w:ind w:left="1440" w:hanging="360"/>
      </w:pPr>
    </w:lvl>
    <w:lvl w:ilvl="2" w:tplc="9864DDFA" w:tentative="1">
      <w:start w:val="1"/>
      <w:numFmt w:val="lowerRoman"/>
      <w:lvlText w:val="%3."/>
      <w:lvlJc w:val="right"/>
      <w:pPr>
        <w:ind w:left="2160" w:hanging="180"/>
      </w:pPr>
    </w:lvl>
    <w:lvl w:ilvl="3" w:tplc="3C7CF1A6" w:tentative="1">
      <w:start w:val="1"/>
      <w:numFmt w:val="decimal"/>
      <w:lvlText w:val="%4."/>
      <w:lvlJc w:val="left"/>
      <w:pPr>
        <w:ind w:left="2880" w:hanging="360"/>
      </w:pPr>
    </w:lvl>
    <w:lvl w:ilvl="4" w:tplc="FAAA1900" w:tentative="1">
      <w:start w:val="1"/>
      <w:numFmt w:val="lowerLetter"/>
      <w:lvlText w:val="%5."/>
      <w:lvlJc w:val="left"/>
      <w:pPr>
        <w:ind w:left="3600" w:hanging="360"/>
      </w:pPr>
    </w:lvl>
    <w:lvl w:ilvl="5" w:tplc="6D549E36" w:tentative="1">
      <w:start w:val="1"/>
      <w:numFmt w:val="lowerRoman"/>
      <w:lvlText w:val="%6."/>
      <w:lvlJc w:val="right"/>
      <w:pPr>
        <w:ind w:left="4320" w:hanging="180"/>
      </w:pPr>
    </w:lvl>
    <w:lvl w:ilvl="6" w:tplc="13F037D4" w:tentative="1">
      <w:start w:val="1"/>
      <w:numFmt w:val="decimal"/>
      <w:lvlText w:val="%7."/>
      <w:lvlJc w:val="left"/>
      <w:pPr>
        <w:ind w:left="5040" w:hanging="360"/>
      </w:pPr>
    </w:lvl>
    <w:lvl w:ilvl="7" w:tplc="2C34341C" w:tentative="1">
      <w:start w:val="1"/>
      <w:numFmt w:val="lowerLetter"/>
      <w:lvlText w:val="%8."/>
      <w:lvlJc w:val="left"/>
      <w:pPr>
        <w:ind w:left="5760" w:hanging="360"/>
      </w:pPr>
    </w:lvl>
    <w:lvl w:ilvl="8" w:tplc="63DA1678" w:tentative="1">
      <w:start w:val="1"/>
      <w:numFmt w:val="lowerRoman"/>
      <w:lvlText w:val="%9."/>
      <w:lvlJc w:val="right"/>
      <w:pPr>
        <w:ind w:left="6480" w:hanging="180"/>
      </w:pPr>
    </w:lvl>
  </w:abstractNum>
  <w:abstractNum w:abstractNumId="50">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7">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60">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4">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5">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6"/>
  </w:num>
  <w:num w:numId="2">
    <w:abstractNumId w:val="44"/>
  </w:num>
  <w:num w:numId="3">
    <w:abstractNumId w:val="40"/>
  </w:num>
  <w:num w:numId="4">
    <w:abstractNumId w:val="1"/>
  </w:num>
  <w:num w:numId="5">
    <w:abstractNumId w:val="0"/>
  </w:num>
  <w:num w:numId="6">
    <w:abstractNumId w:val="13"/>
  </w:num>
  <w:num w:numId="7">
    <w:abstractNumId w:val="45"/>
  </w:num>
  <w:num w:numId="8">
    <w:abstractNumId w:val="33"/>
  </w:num>
  <w:num w:numId="9">
    <w:abstractNumId w:val="32"/>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48"/>
  </w:num>
  <w:num w:numId="17">
    <w:abstractNumId w:val="65"/>
  </w:num>
  <w:num w:numId="18">
    <w:abstractNumId w:val="51"/>
  </w:num>
  <w:num w:numId="19">
    <w:abstractNumId w:val="18"/>
  </w:num>
  <w:num w:numId="20">
    <w:abstractNumId w:val="28"/>
  </w:num>
  <w:num w:numId="21">
    <w:abstractNumId w:val="53"/>
  </w:num>
  <w:num w:numId="22">
    <w:abstractNumId w:val="55"/>
  </w:num>
  <w:num w:numId="23">
    <w:abstractNumId w:val="52"/>
  </w:num>
  <w:num w:numId="24">
    <w:abstractNumId w:val="43"/>
  </w:num>
  <w:num w:numId="25">
    <w:abstractNumId w:val="5"/>
  </w:num>
  <w:num w:numId="26">
    <w:abstractNumId w:val="17"/>
  </w:num>
  <w:num w:numId="27">
    <w:abstractNumId w:val="24"/>
  </w:num>
  <w:num w:numId="28">
    <w:abstractNumId w:val="19"/>
  </w:num>
  <w:num w:numId="29">
    <w:abstractNumId w:val="9"/>
  </w:num>
  <w:num w:numId="30">
    <w:abstractNumId w:val="64"/>
  </w:num>
  <w:num w:numId="31">
    <w:abstractNumId w:val="26"/>
  </w:num>
  <w:num w:numId="32">
    <w:abstractNumId w:val="50"/>
  </w:num>
  <w:num w:numId="33">
    <w:abstractNumId w:val="16"/>
  </w:num>
  <w:num w:numId="34">
    <w:abstractNumId w:val="15"/>
  </w:num>
  <w:num w:numId="35">
    <w:abstractNumId w:val="42"/>
  </w:num>
  <w:num w:numId="36">
    <w:abstractNumId w:val="20"/>
  </w:num>
  <w:num w:numId="37">
    <w:abstractNumId w:val="59"/>
  </w:num>
  <w:num w:numId="38">
    <w:abstractNumId w:val="34"/>
  </w:num>
  <w:num w:numId="39">
    <w:abstractNumId w:val="4"/>
  </w:num>
  <w:num w:numId="40">
    <w:abstractNumId w:val="62"/>
  </w:num>
  <w:num w:numId="41">
    <w:abstractNumId w:val="49"/>
  </w:num>
  <w:num w:numId="42">
    <w:abstractNumId w:val="57"/>
  </w:num>
  <w:num w:numId="43">
    <w:abstractNumId w:val="63"/>
  </w:num>
  <w:num w:numId="44">
    <w:abstractNumId w:val="7"/>
  </w:num>
  <w:num w:numId="45">
    <w:abstractNumId w:val="35"/>
  </w:num>
  <w:num w:numId="46">
    <w:abstractNumId w:val="29"/>
  </w:num>
  <w:num w:numId="47">
    <w:abstractNumId w:val="60"/>
  </w:num>
  <w:num w:numId="48">
    <w:abstractNumId w:val="47"/>
  </w:num>
  <w:num w:numId="49">
    <w:abstractNumId w:val="37"/>
  </w:num>
  <w:num w:numId="50">
    <w:abstractNumId w:val="8"/>
  </w:num>
  <w:num w:numId="51">
    <w:abstractNumId w:val="38"/>
  </w:num>
  <w:num w:numId="52">
    <w:abstractNumId w:val="61"/>
  </w:num>
  <w:num w:numId="53">
    <w:abstractNumId w:val="54"/>
  </w:num>
  <w:num w:numId="54">
    <w:abstractNumId w:val="6"/>
  </w:num>
  <w:num w:numId="55">
    <w:abstractNumId w:val="39"/>
  </w:num>
  <w:num w:numId="56">
    <w:abstractNumId w:val="12"/>
  </w:num>
  <w:num w:numId="57">
    <w:abstractNumId w:val="41"/>
  </w:num>
  <w:num w:numId="58">
    <w:abstractNumId w:val="58"/>
  </w:num>
  <w:num w:numId="59">
    <w:abstractNumId w:val="10"/>
  </w:num>
  <w:num w:numId="60">
    <w:abstractNumId w:val="30"/>
  </w:num>
  <w:num w:numId="61">
    <w:abstractNumId w:val="25"/>
  </w:num>
  <w:num w:numId="62">
    <w:abstractNumId w:val="14"/>
  </w:num>
  <w:num w:numId="63">
    <w:abstractNumId w:val="36"/>
  </w:num>
  <w:num w:numId="64">
    <w:abstractNumId w:val="27"/>
  </w:num>
  <w:num w:numId="65">
    <w:abstractNumId w:val="46"/>
  </w:num>
  <w:num w:numId="66">
    <w:abstractNumId w:val="31"/>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rsids>
    <w:rsidRoot w:val="007C737E"/>
    <w:rsid w:val="00000868"/>
    <w:rsid w:val="00001165"/>
    <w:rsid w:val="00001AEB"/>
    <w:rsid w:val="000024E5"/>
    <w:rsid w:val="000033F4"/>
    <w:rsid w:val="00003492"/>
    <w:rsid w:val="000040B1"/>
    <w:rsid w:val="00004166"/>
    <w:rsid w:val="000043D2"/>
    <w:rsid w:val="00005878"/>
    <w:rsid w:val="000101B6"/>
    <w:rsid w:val="0001026F"/>
    <w:rsid w:val="00010734"/>
    <w:rsid w:val="00012AFB"/>
    <w:rsid w:val="000174F4"/>
    <w:rsid w:val="00017B62"/>
    <w:rsid w:val="000234B1"/>
    <w:rsid w:val="00027AE0"/>
    <w:rsid w:val="00030BA2"/>
    <w:rsid w:val="000316C6"/>
    <w:rsid w:val="000345C6"/>
    <w:rsid w:val="00035643"/>
    <w:rsid w:val="000378C1"/>
    <w:rsid w:val="000405A6"/>
    <w:rsid w:val="00042809"/>
    <w:rsid w:val="00042DAB"/>
    <w:rsid w:val="000447E7"/>
    <w:rsid w:val="0004481B"/>
    <w:rsid w:val="0004572E"/>
    <w:rsid w:val="00047D7D"/>
    <w:rsid w:val="00054FD4"/>
    <w:rsid w:val="00055E5B"/>
    <w:rsid w:val="000577A6"/>
    <w:rsid w:val="000577DD"/>
    <w:rsid w:val="00060547"/>
    <w:rsid w:val="0006373D"/>
    <w:rsid w:val="00063E4B"/>
    <w:rsid w:val="0006474B"/>
    <w:rsid w:val="00064C5C"/>
    <w:rsid w:val="00065353"/>
    <w:rsid w:val="000731E7"/>
    <w:rsid w:val="000752E7"/>
    <w:rsid w:val="0008019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D5C"/>
    <w:rsid w:val="000B2F08"/>
    <w:rsid w:val="000B3944"/>
    <w:rsid w:val="000B5374"/>
    <w:rsid w:val="000B5839"/>
    <w:rsid w:val="000C0A58"/>
    <w:rsid w:val="000C166C"/>
    <w:rsid w:val="000D0A68"/>
    <w:rsid w:val="000D3022"/>
    <w:rsid w:val="000D3BD4"/>
    <w:rsid w:val="000D73B6"/>
    <w:rsid w:val="000E12B7"/>
    <w:rsid w:val="000E2310"/>
    <w:rsid w:val="000E3F07"/>
    <w:rsid w:val="000E4CA8"/>
    <w:rsid w:val="000E6268"/>
    <w:rsid w:val="000E6E67"/>
    <w:rsid w:val="000F149B"/>
    <w:rsid w:val="000F1CEB"/>
    <w:rsid w:val="00100A57"/>
    <w:rsid w:val="00101D5D"/>
    <w:rsid w:val="001059F5"/>
    <w:rsid w:val="00106F2C"/>
    <w:rsid w:val="00110379"/>
    <w:rsid w:val="00110AD7"/>
    <w:rsid w:val="00116185"/>
    <w:rsid w:val="001217B3"/>
    <w:rsid w:val="00121C57"/>
    <w:rsid w:val="001249CA"/>
    <w:rsid w:val="0012627E"/>
    <w:rsid w:val="0013016B"/>
    <w:rsid w:val="00130CF5"/>
    <w:rsid w:val="00132A79"/>
    <w:rsid w:val="00135DB2"/>
    <w:rsid w:val="00142709"/>
    <w:rsid w:val="00150DC0"/>
    <w:rsid w:val="00154298"/>
    <w:rsid w:val="001558C3"/>
    <w:rsid w:val="0015699D"/>
    <w:rsid w:val="0015799F"/>
    <w:rsid w:val="00160064"/>
    <w:rsid w:val="00161892"/>
    <w:rsid w:val="0016417D"/>
    <w:rsid w:val="00165277"/>
    <w:rsid w:val="001657CF"/>
    <w:rsid w:val="00165D5E"/>
    <w:rsid w:val="00166228"/>
    <w:rsid w:val="00172174"/>
    <w:rsid w:val="00173D87"/>
    <w:rsid w:val="00182472"/>
    <w:rsid w:val="00183811"/>
    <w:rsid w:val="00183A25"/>
    <w:rsid w:val="00183DDE"/>
    <w:rsid w:val="0018489A"/>
    <w:rsid w:val="00185C17"/>
    <w:rsid w:val="001903EB"/>
    <w:rsid w:val="0019158F"/>
    <w:rsid w:val="00192B98"/>
    <w:rsid w:val="001A59CE"/>
    <w:rsid w:val="001A788E"/>
    <w:rsid w:val="001A78DA"/>
    <w:rsid w:val="001A7CC1"/>
    <w:rsid w:val="001B0A51"/>
    <w:rsid w:val="001B1ACB"/>
    <w:rsid w:val="001B1BB2"/>
    <w:rsid w:val="001B2C65"/>
    <w:rsid w:val="001B7DBD"/>
    <w:rsid w:val="001B7FED"/>
    <w:rsid w:val="001C18A5"/>
    <w:rsid w:val="001C33B1"/>
    <w:rsid w:val="001C374A"/>
    <w:rsid w:val="001C3D2E"/>
    <w:rsid w:val="001C440B"/>
    <w:rsid w:val="001C56A5"/>
    <w:rsid w:val="001C594D"/>
    <w:rsid w:val="001C5F1F"/>
    <w:rsid w:val="001C7866"/>
    <w:rsid w:val="001D0134"/>
    <w:rsid w:val="001D0E2E"/>
    <w:rsid w:val="001D1CD8"/>
    <w:rsid w:val="001D4D01"/>
    <w:rsid w:val="001D792A"/>
    <w:rsid w:val="001E0335"/>
    <w:rsid w:val="001E126B"/>
    <w:rsid w:val="001E1840"/>
    <w:rsid w:val="001E2D6F"/>
    <w:rsid w:val="001E70F7"/>
    <w:rsid w:val="001E773E"/>
    <w:rsid w:val="001F02C2"/>
    <w:rsid w:val="001F13BB"/>
    <w:rsid w:val="001F2D6E"/>
    <w:rsid w:val="001F4812"/>
    <w:rsid w:val="001F552D"/>
    <w:rsid w:val="001F7063"/>
    <w:rsid w:val="0020036E"/>
    <w:rsid w:val="00202CD6"/>
    <w:rsid w:val="00206B3B"/>
    <w:rsid w:val="00207CBD"/>
    <w:rsid w:val="00213571"/>
    <w:rsid w:val="002136F1"/>
    <w:rsid w:val="002141CC"/>
    <w:rsid w:val="002141E9"/>
    <w:rsid w:val="002155E3"/>
    <w:rsid w:val="00221145"/>
    <w:rsid w:val="002215C9"/>
    <w:rsid w:val="0022197F"/>
    <w:rsid w:val="0022554A"/>
    <w:rsid w:val="00231F47"/>
    <w:rsid w:val="00232FE1"/>
    <w:rsid w:val="00235009"/>
    <w:rsid w:val="002429E1"/>
    <w:rsid w:val="002517F5"/>
    <w:rsid w:val="00252FF5"/>
    <w:rsid w:val="0025484D"/>
    <w:rsid w:val="00254A2B"/>
    <w:rsid w:val="0026204B"/>
    <w:rsid w:val="00264C03"/>
    <w:rsid w:val="00265BE7"/>
    <w:rsid w:val="00266729"/>
    <w:rsid w:val="00270981"/>
    <w:rsid w:val="002719DF"/>
    <w:rsid w:val="00275B2E"/>
    <w:rsid w:val="00275FD8"/>
    <w:rsid w:val="002768AF"/>
    <w:rsid w:val="002775B8"/>
    <w:rsid w:val="0028029D"/>
    <w:rsid w:val="00280526"/>
    <w:rsid w:val="00282962"/>
    <w:rsid w:val="0028375C"/>
    <w:rsid w:val="002845E9"/>
    <w:rsid w:val="00285993"/>
    <w:rsid w:val="00290EA0"/>
    <w:rsid w:val="002914B0"/>
    <w:rsid w:val="002A0BBB"/>
    <w:rsid w:val="002A6303"/>
    <w:rsid w:val="002B026D"/>
    <w:rsid w:val="002B32F6"/>
    <w:rsid w:val="002C1A0B"/>
    <w:rsid w:val="002C2B00"/>
    <w:rsid w:val="002C4A94"/>
    <w:rsid w:val="002C4D45"/>
    <w:rsid w:val="002D0BE1"/>
    <w:rsid w:val="002E1075"/>
    <w:rsid w:val="002E3EE2"/>
    <w:rsid w:val="002E43F8"/>
    <w:rsid w:val="002E5966"/>
    <w:rsid w:val="002E77A5"/>
    <w:rsid w:val="002F3B58"/>
    <w:rsid w:val="002F6587"/>
    <w:rsid w:val="002F7216"/>
    <w:rsid w:val="002F7AED"/>
    <w:rsid w:val="00303E09"/>
    <w:rsid w:val="003058B6"/>
    <w:rsid w:val="00305D7D"/>
    <w:rsid w:val="00312FE1"/>
    <w:rsid w:val="00320201"/>
    <w:rsid w:val="00321125"/>
    <w:rsid w:val="00321798"/>
    <w:rsid w:val="00323FE8"/>
    <w:rsid w:val="00327639"/>
    <w:rsid w:val="00330613"/>
    <w:rsid w:val="00331BA8"/>
    <w:rsid w:val="003336CC"/>
    <w:rsid w:val="003357A9"/>
    <w:rsid w:val="003360C7"/>
    <w:rsid w:val="003479B3"/>
    <w:rsid w:val="00355B66"/>
    <w:rsid w:val="00360CF0"/>
    <w:rsid w:val="00362743"/>
    <w:rsid w:val="003648DC"/>
    <w:rsid w:val="00366EE8"/>
    <w:rsid w:val="00370E30"/>
    <w:rsid w:val="00373576"/>
    <w:rsid w:val="00373EEC"/>
    <w:rsid w:val="00373F51"/>
    <w:rsid w:val="00376B64"/>
    <w:rsid w:val="00377C9D"/>
    <w:rsid w:val="00380F9D"/>
    <w:rsid w:val="00381F21"/>
    <w:rsid w:val="00382F40"/>
    <w:rsid w:val="003918A1"/>
    <w:rsid w:val="00392911"/>
    <w:rsid w:val="003953D5"/>
    <w:rsid w:val="00397536"/>
    <w:rsid w:val="003A36E0"/>
    <w:rsid w:val="003A5666"/>
    <w:rsid w:val="003A627F"/>
    <w:rsid w:val="003B14BD"/>
    <w:rsid w:val="003B73B0"/>
    <w:rsid w:val="003B7A32"/>
    <w:rsid w:val="003C5257"/>
    <w:rsid w:val="003C5658"/>
    <w:rsid w:val="003C7416"/>
    <w:rsid w:val="003D2803"/>
    <w:rsid w:val="003D3C51"/>
    <w:rsid w:val="003D3E35"/>
    <w:rsid w:val="003E0066"/>
    <w:rsid w:val="003E0F9B"/>
    <w:rsid w:val="003E618E"/>
    <w:rsid w:val="003E647A"/>
    <w:rsid w:val="003E6CD8"/>
    <w:rsid w:val="003E71FC"/>
    <w:rsid w:val="003F3CD4"/>
    <w:rsid w:val="003F3D83"/>
    <w:rsid w:val="003F6C75"/>
    <w:rsid w:val="00401C98"/>
    <w:rsid w:val="004026C9"/>
    <w:rsid w:val="00404B82"/>
    <w:rsid w:val="00405BF3"/>
    <w:rsid w:val="004066BB"/>
    <w:rsid w:val="004203EA"/>
    <w:rsid w:val="00420E19"/>
    <w:rsid w:val="004230C1"/>
    <w:rsid w:val="004304B8"/>
    <w:rsid w:val="0044360E"/>
    <w:rsid w:val="00444101"/>
    <w:rsid w:val="00447808"/>
    <w:rsid w:val="00450776"/>
    <w:rsid w:val="00450BC8"/>
    <w:rsid w:val="004560F3"/>
    <w:rsid w:val="004564FB"/>
    <w:rsid w:val="00464647"/>
    <w:rsid w:val="00465182"/>
    <w:rsid w:val="00466F9E"/>
    <w:rsid w:val="00471CA8"/>
    <w:rsid w:val="00473264"/>
    <w:rsid w:val="00473741"/>
    <w:rsid w:val="00475C30"/>
    <w:rsid w:val="004823EF"/>
    <w:rsid w:val="00486BE8"/>
    <w:rsid w:val="004874E4"/>
    <w:rsid w:val="0049084E"/>
    <w:rsid w:val="0049170A"/>
    <w:rsid w:val="00491785"/>
    <w:rsid w:val="00491C71"/>
    <w:rsid w:val="0049396B"/>
    <w:rsid w:val="004A41E6"/>
    <w:rsid w:val="004A5C05"/>
    <w:rsid w:val="004A5DFD"/>
    <w:rsid w:val="004A6C28"/>
    <w:rsid w:val="004A7506"/>
    <w:rsid w:val="004A7526"/>
    <w:rsid w:val="004B541C"/>
    <w:rsid w:val="004C1016"/>
    <w:rsid w:val="004C1219"/>
    <w:rsid w:val="004C1A41"/>
    <w:rsid w:val="004D09D6"/>
    <w:rsid w:val="004E21B3"/>
    <w:rsid w:val="004F3F84"/>
    <w:rsid w:val="004F42CC"/>
    <w:rsid w:val="004F46C4"/>
    <w:rsid w:val="004F78CE"/>
    <w:rsid w:val="0050026E"/>
    <w:rsid w:val="00503CF5"/>
    <w:rsid w:val="00503E7A"/>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5EC3"/>
    <w:rsid w:val="00546650"/>
    <w:rsid w:val="00551F0C"/>
    <w:rsid w:val="005544EA"/>
    <w:rsid w:val="005609BB"/>
    <w:rsid w:val="00560BC8"/>
    <w:rsid w:val="00561255"/>
    <w:rsid w:val="00561636"/>
    <w:rsid w:val="00571FA6"/>
    <w:rsid w:val="00574E82"/>
    <w:rsid w:val="005761D6"/>
    <w:rsid w:val="00576817"/>
    <w:rsid w:val="0058002C"/>
    <w:rsid w:val="005823A2"/>
    <w:rsid w:val="00584F42"/>
    <w:rsid w:val="005862EC"/>
    <w:rsid w:val="00593F78"/>
    <w:rsid w:val="00594A53"/>
    <w:rsid w:val="005A31BC"/>
    <w:rsid w:val="005A39A2"/>
    <w:rsid w:val="005B0EFD"/>
    <w:rsid w:val="005B4598"/>
    <w:rsid w:val="005B53F9"/>
    <w:rsid w:val="005B7B08"/>
    <w:rsid w:val="005C0EF3"/>
    <w:rsid w:val="005C15D7"/>
    <w:rsid w:val="005C3FAB"/>
    <w:rsid w:val="005C4C7E"/>
    <w:rsid w:val="005C6601"/>
    <w:rsid w:val="005D1E74"/>
    <w:rsid w:val="005D4B44"/>
    <w:rsid w:val="005D51C6"/>
    <w:rsid w:val="005D5C7A"/>
    <w:rsid w:val="005E1A6E"/>
    <w:rsid w:val="005E2193"/>
    <w:rsid w:val="005E3229"/>
    <w:rsid w:val="005E4935"/>
    <w:rsid w:val="005E66A9"/>
    <w:rsid w:val="005F0D85"/>
    <w:rsid w:val="005F17AB"/>
    <w:rsid w:val="00600E86"/>
    <w:rsid w:val="006032EA"/>
    <w:rsid w:val="006037AB"/>
    <w:rsid w:val="006046D2"/>
    <w:rsid w:val="006066A8"/>
    <w:rsid w:val="00606761"/>
    <w:rsid w:val="00606C4F"/>
    <w:rsid w:val="00611961"/>
    <w:rsid w:val="0061249E"/>
    <w:rsid w:val="006200A4"/>
    <w:rsid w:val="0062378E"/>
    <w:rsid w:val="00624974"/>
    <w:rsid w:val="00625592"/>
    <w:rsid w:val="00627656"/>
    <w:rsid w:val="006307DE"/>
    <w:rsid w:val="00631450"/>
    <w:rsid w:val="00632073"/>
    <w:rsid w:val="00633C42"/>
    <w:rsid w:val="006341C4"/>
    <w:rsid w:val="00635142"/>
    <w:rsid w:val="00635E20"/>
    <w:rsid w:val="0063648E"/>
    <w:rsid w:val="00636549"/>
    <w:rsid w:val="00636A33"/>
    <w:rsid w:val="006376EB"/>
    <w:rsid w:val="00640ECF"/>
    <w:rsid w:val="00641555"/>
    <w:rsid w:val="006418B7"/>
    <w:rsid w:val="00641C15"/>
    <w:rsid w:val="00647F8D"/>
    <w:rsid w:val="00653F84"/>
    <w:rsid w:val="006541D1"/>
    <w:rsid w:val="00656D73"/>
    <w:rsid w:val="00657A45"/>
    <w:rsid w:val="006624A0"/>
    <w:rsid w:val="00663F35"/>
    <w:rsid w:val="00666B26"/>
    <w:rsid w:val="006708B5"/>
    <w:rsid w:val="00671FDB"/>
    <w:rsid w:val="00677C6B"/>
    <w:rsid w:val="00680C42"/>
    <w:rsid w:val="00680E6E"/>
    <w:rsid w:val="006810AE"/>
    <w:rsid w:val="0068413A"/>
    <w:rsid w:val="00686193"/>
    <w:rsid w:val="0068721F"/>
    <w:rsid w:val="006873A9"/>
    <w:rsid w:val="00691C64"/>
    <w:rsid w:val="00692839"/>
    <w:rsid w:val="006954A4"/>
    <w:rsid w:val="006958F6"/>
    <w:rsid w:val="00695D9D"/>
    <w:rsid w:val="0069766D"/>
    <w:rsid w:val="006A2503"/>
    <w:rsid w:val="006A33E1"/>
    <w:rsid w:val="006A3F0E"/>
    <w:rsid w:val="006A3F4F"/>
    <w:rsid w:val="006A4115"/>
    <w:rsid w:val="006B0D0B"/>
    <w:rsid w:val="006B234A"/>
    <w:rsid w:val="006B23C5"/>
    <w:rsid w:val="006B77DC"/>
    <w:rsid w:val="006C07A7"/>
    <w:rsid w:val="006C3345"/>
    <w:rsid w:val="006C42DF"/>
    <w:rsid w:val="006C4720"/>
    <w:rsid w:val="006C5B44"/>
    <w:rsid w:val="006C68B5"/>
    <w:rsid w:val="006D246B"/>
    <w:rsid w:val="006D6504"/>
    <w:rsid w:val="006D7B10"/>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11814"/>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3EE1"/>
    <w:rsid w:val="00764235"/>
    <w:rsid w:val="00764362"/>
    <w:rsid w:val="00770D16"/>
    <w:rsid w:val="00772755"/>
    <w:rsid w:val="00772FB7"/>
    <w:rsid w:val="00774E5E"/>
    <w:rsid w:val="00776419"/>
    <w:rsid w:val="0077683F"/>
    <w:rsid w:val="00776FA2"/>
    <w:rsid w:val="007816DE"/>
    <w:rsid w:val="00781786"/>
    <w:rsid w:val="00783007"/>
    <w:rsid w:val="00783B9A"/>
    <w:rsid w:val="00794065"/>
    <w:rsid w:val="007968E7"/>
    <w:rsid w:val="007969B5"/>
    <w:rsid w:val="007A0C42"/>
    <w:rsid w:val="007A148C"/>
    <w:rsid w:val="007A36EE"/>
    <w:rsid w:val="007A3C36"/>
    <w:rsid w:val="007A4D4B"/>
    <w:rsid w:val="007A530A"/>
    <w:rsid w:val="007A5C2B"/>
    <w:rsid w:val="007A5D9A"/>
    <w:rsid w:val="007A6544"/>
    <w:rsid w:val="007A678F"/>
    <w:rsid w:val="007B17A9"/>
    <w:rsid w:val="007B1C01"/>
    <w:rsid w:val="007B277F"/>
    <w:rsid w:val="007B7B11"/>
    <w:rsid w:val="007C12A6"/>
    <w:rsid w:val="007C1336"/>
    <w:rsid w:val="007C1BD2"/>
    <w:rsid w:val="007C737E"/>
    <w:rsid w:val="007D0C87"/>
    <w:rsid w:val="007D1DBD"/>
    <w:rsid w:val="007D4E28"/>
    <w:rsid w:val="007E53D7"/>
    <w:rsid w:val="007E559C"/>
    <w:rsid w:val="007E75C2"/>
    <w:rsid w:val="007F0991"/>
    <w:rsid w:val="007F1C7B"/>
    <w:rsid w:val="007F1F6B"/>
    <w:rsid w:val="007F77AE"/>
    <w:rsid w:val="007F79D7"/>
    <w:rsid w:val="0080514B"/>
    <w:rsid w:val="00805543"/>
    <w:rsid w:val="00805829"/>
    <w:rsid w:val="00806D8D"/>
    <w:rsid w:val="008074FD"/>
    <w:rsid w:val="00811F79"/>
    <w:rsid w:val="00815144"/>
    <w:rsid w:val="00815182"/>
    <w:rsid w:val="00815B39"/>
    <w:rsid w:val="00815F59"/>
    <w:rsid w:val="0081622F"/>
    <w:rsid w:val="008168E3"/>
    <w:rsid w:val="0081714E"/>
    <w:rsid w:val="00817352"/>
    <w:rsid w:val="008174BC"/>
    <w:rsid w:val="00817849"/>
    <w:rsid w:val="00822AB6"/>
    <w:rsid w:val="008240C6"/>
    <w:rsid w:val="008262C7"/>
    <w:rsid w:val="00827173"/>
    <w:rsid w:val="00834060"/>
    <w:rsid w:val="00834B9E"/>
    <w:rsid w:val="008353FC"/>
    <w:rsid w:val="00837C8B"/>
    <w:rsid w:val="00843ED1"/>
    <w:rsid w:val="008516CC"/>
    <w:rsid w:val="00853FC6"/>
    <w:rsid w:val="0085523F"/>
    <w:rsid w:val="008575C8"/>
    <w:rsid w:val="00860E21"/>
    <w:rsid w:val="0086246F"/>
    <w:rsid w:val="008646BF"/>
    <w:rsid w:val="0086714B"/>
    <w:rsid w:val="00870343"/>
    <w:rsid w:val="0088045F"/>
    <w:rsid w:val="008816B2"/>
    <w:rsid w:val="008850CF"/>
    <w:rsid w:val="008900C3"/>
    <w:rsid w:val="00891AA2"/>
    <w:rsid w:val="00893A2A"/>
    <w:rsid w:val="00897AF9"/>
    <w:rsid w:val="008A5A45"/>
    <w:rsid w:val="008A644E"/>
    <w:rsid w:val="008B0182"/>
    <w:rsid w:val="008B0847"/>
    <w:rsid w:val="008B254F"/>
    <w:rsid w:val="008B2E82"/>
    <w:rsid w:val="008B398B"/>
    <w:rsid w:val="008B4E54"/>
    <w:rsid w:val="008B7030"/>
    <w:rsid w:val="008B79DC"/>
    <w:rsid w:val="008C143B"/>
    <w:rsid w:val="008C318B"/>
    <w:rsid w:val="008C481F"/>
    <w:rsid w:val="008C5AB3"/>
    <w:rsid w:val="008C69D0"/>
    <w:rsid w:val="008D104E"/>
    <w:rsid w:val="008D1279"/>
    <w:rsid w:val="008D18FD"/>
    <w:rsid w:val="008D2492"/>
    <w:rsid w:val="008D371F"/>
    <w:rsid w:val="008D4E40"/>
    <w:rsid w:val="008D7AFD"/>
    <w:rsid w:val="008E0BD2"/>
    <w:rsid w:val="008E1987"/>
    <w:rsid w:val="008E56CF"/>
    <w:rsid w:val="008F0CD2"/>
    <w:rsid w:val="008F33CB"/>
    <w:rsid w:val="008F37CA"/>
    <w:rsid w:val="008F411C"/>
    <w:rsid w:val="008F4BAC"/>
    <w:rsid w:val="008F76BA"/>
    <w:rsid w:val="009000DC"/>
    <w:rsid w:val="00901A25"/>
    <w:rsid w:val="00904567"/>
    <w:rsid w:val="00904F39"/>
    <w:rsid w:val="009060CA"/>
    <w:rsid w:val="00906A50"/>
    <w:rsid w:val="00914127"/>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506D"/>
    <w:rsid w:val="00973E61"/>
    <w:rsid w:val="00980074"/>
    <w:rsid w:val="009808AE"/>
    <w:rsid w:val="00981BF7"/>
    <w:rsid w:val="00984DC4"/>
    <w:rsid w:val="00986826"/>
    <w:rsid w:val="009906E2"/>
    <w:rsid w:val="00991F37"/>
    <w:rsid w:val="00992EBF"/>
    <w:rsid w:val="009936F6"/>
    <w:rsid w:val="009947C0"/>
    <w:rsid w:val="00995637"/>
    <w:rsid w:val="00996482"/>
    <w:rsid w:val="00996668"/>
    <w:rsid w:val="009970F3"/>
    <w:rsid w:val="009A3000"/>
    <w:rsid w:val="009A453C"/>
    <w:rsid w:val="009A4C92"/>
    <w:rsid w:val="009B05E3"/>
    <w:rsid w:val="009B0EB3"/>
    <w:rsid w:val="009B4E7C"/>
    <w:rsid w:val="009B65E9"/>
    <w:rsid w:val="009B6941"/>
    <w:rsid w:val="009B779D"/>
    <w:rsid w:val="009B7FB8"/>
    <w:rsid w:val="009C54B9"/>
    <w:rsid w:val="009C5F84"/>
    <w:rsid w:val="009D2110"/>
    <w:rsid w:val="009D350D"/>
    <w:rsid w:val="009D403F"/>
    <w:rsid w:val="009D48D1"/>
    <w:rsid w:val="009D5BEA"/>
    <w:rsid w:val="009D6A1E"/>
    <w:rsid w:val="009D6ADE"/>
    <w:rsid w:val="009D75CD"/>
    <w:rsid w:val="009E6B46"/>
    <w:rsid w:val="009E6B81"/>
    <w:rsid w:val="009E79FE"/>
    <w:rsid w:val="009F057F"/>
    <w:rsid w:val="009F11A9"/>
    <w:rsid w:val="009F5224"/>
    <w:rsid w:val="009F5CA3"/>
    <w:rsid w:val="009F7673"/>
    <w:rsid w:val="009F7893"/>
    <w:rsid w:val="00A004EB"/>
    <w:rsid w:val="00A0446F"/>
    <w:rsid w:val="00A20865"/>
    <w:rsid w:val="00A226B0"/>
    <w:rsid w:val="00A228AF"/>
    <w:rsid w:val="00A2638F"/>
    <w:rsid w:val="00A30317"/>
    <w:rsid w:val="00A348A2"/>
    <w:rsid w:val="00A37CC3"/>
    <w:rsid w:val="00A405B9"/>
    <w:rsid w:val="00A415BA"/>
    <w:rsid w:val="00A415E9"/>
    <w:rsid w:val="00A43962"/>
    <w:rsid w:val="00A44380"/>
    <w:rsid w:val="00A46310"/>
    <w:rsid w:val="00A470A6"/>
    <w:rsid w:val="00A4754C"/>
    <w:rsid w:val="00A47C3C"/>
    <w:rsid w:val="00A5126E"/>
    <w:rsid w:val="00A52F3D"/>
    <w:rsid w:val="00A55DDC"/>
    <w:rsid w:val="00A56053"/>
    <w:rsid w:val="00A568B8"/>
    <w:rsid w:val="00A57583"/>
    <w:rsid w:val="00A60574"/>
    <w:rsid w:val="00A6066C"/>
    <w:rsid w:val="00A62A69"/>
    <w:rsid w:val="00A6467A"/>
    <w:rsid w:val="00A65ED9"/>
    <w:rsid w:val="00A670E3"/>
    <w:rsid w:val="00A67B90"/>
    <w:rsid w:val="00A7053D"/>
    <w:rsid w:val="00A71913"/>
    <w:rsid w:val="00A74430"/>
    <w:rsid w:val="00A74E17"/>
    <w:rsid w:val="00A75C8C"/>
    <w:rsid w:val="00A8391C"/>
    <w:rsid w:val="00A8648A"/>
    <w:rsid w:val="00A9052A"/>
    <w:rsid w:val="00A92747"/>
    <w:rsid w:val="00A92B5E"/>
    <w:rsid w:val="00A94E21"/>
    <w:rsid w:val="00A950C5"/>
    <w:rsid w:val="00A95D68"/>
    <w:rsid w:val="00A96C91"/>
    <w:rsid w:val="00AA1D60"/>
    <w:rsid w:val="00AA2590"/>
    <w:rsid w:val="00AA3A80"/>
    <w:rsid w:val="00AA5DBC"/>
    <w:rsid w:val="00AA6AB7"/>
    <w:rsid w:val="00AB2229"/>
    <w:rsid w:val="00AB2697"/>
    <w:rsid w:val="00AB2EE0"/>
    <w:rsid w:val="00AC2C95"/>
    <w:rsid w:val="00AC4086"/>
    <w:rsid w:val="00AC6ABA"/>
    <w:rsid w:val="00AD023D"/>
    <w:rsid w:val="00AD214E"/>
    <w:rsid w:val="00AD2992"/>
    <w:rsid w:val="00AD2C25"/>
    <w:rsid w:val="00AD708C"/>
    <w:rsid w:val="00AE0985"/>
    <w:rsid w:val="00AE1CB6"/>
    <w:rsid w:val="00AE36A2"/>
    <w:rsid w:val="00AF3E12"/>
    <w:rsid w:val="00AF463D"/>
    <w:rsid w:val="00B02F04"/>
    <w:rsid w:val="00B03906"/>
    <w:rsid w:val="00B077BB"/>
    <w:rsid w:val="00B07E66"/>
    <w:rsid w:val="00B12188"/>
    <w:rsid w:val="00B13723"/>
    <w:rsid w:val="00B13A2C"/>
    <w:rsid w:val="00B14BD7"/>
    <w:rsid w:val="00B15A9F"/>
    <w:rsid w:val="00B1671F"/>
    <w:rsid w:val="00B21D97"/>
    <w:rsid w:val="00B2347A"/>
    <w:rsid w:val="00B24686"/>
    <w:rsid w:val="00B267B4"/>
    <w:rsid w:val="00B27257"/>
    <w:rsid w:val="00B27E89"/>
    <w:rsid w:val="00B31A37"/>
    <w:rsid w:val="00B3242E"/>
    <w:rsid w:val="00B35AFC"/>
    <w:rsid w:val="00B36870"/>
    <w:rsid w:val="00B37793"/>
    <w:rsid w:val="00B40BCA"/>
    <w:rsid w:val="00B463C9"/>
    <w:rsid w:val="00B47DA3"/>
    <w:rsid w:val="00B50E31"/>
    <w:rsid w:val="00B51837"/>
    <w:rsid w:val="00B5307B"/>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F94"/>
    <w:rsid w:val="00B85488"/>
    <w:rsid w:val="00B86787"/>
    <w:rsid w:val="00B92351"/>
    <w:rsid w:val="00B93D7B"/>
    <w:rsid w:val="00B947FB"/>
    <w:rsid w:val="00B969E5"/>
    <w:rsid w:val="00B96A47"/>
    <w:rsid w:val="00BA06B4"/>
    <w:rsid w:val="00BA0BFC"/>
    <w:rsid w:val="00BA3DDA"/>
    <w:rsid w:val="00BB022F"/>
    <w:rsid w:val="00BB2494"/>
    <w:rsid w:val="00BB25FF"/>
    <w:rsid w:val="00BB26C9"/>
    <w:rsid w:val="00BB2B16"/>
    <w:rsid w:val="00BB3229"/>
    <w:rsid w:val="00BB4541"/>
    <w:rsid w:val="00BB734C"/>
    <w:rsid w:val="00BC0060"/>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4641"/>
    <w:rsid w:val="00C05E36"/>
    <w:rsid w:val="00C10C08"/>
    <w:rsid w:val="00C1192A"/>
    <w:rsid w:val="00C14669"/>
    <w:rsid w:val="00C1706B"/>
    <w:rsid w:val="00C17E9A"/>
    <w:rsid w:val="00C20EF3"/>
    <w:rsid w:val="00C216F1"/>
    <w:rsid w:val="00C21A66"/>
    <w:rsid w:val="00C25DA7"/>
    <w:rsid w:val="00C2665C"/>
    <w:rsid w:val="00C26D79"/>
    <w:rsid w:val="00C30833"/>
    <w:rsid w:val="00C31F2B"/>
    <w:rsid w:val="00C35EE5"/>
    <w:rsid w:val="00C41E4C"/>
    <w:rsid w:val="00C43314"/>
    <w:rsid w:val="00C463D9"/>
    <w:rsid w:val="00C46C58"/>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52E"/>
    <w:rsid w:val="00C849B6"/>
    <w:rsid w:val="00C87330"/>
    <w:rsid w:val="00C87EE0"/>
    <w:rsid w:val="00C9006E"/>
    <w:rsid w:val="00C90E0F"/>
    <w:rsid w:val="00C91275"/>
    <w:rsid w:val="00C9142A"/>
    <w:rsid w:val="00C92949"/>
    <w:rsid w:val="00C93D66"/>
    <w:rsid w:val="00C954A6"/>
    <w:rsid w:val="00C9637E"/>
    <w:rsid w:val="00CA0688"/>
    <w:rsid w:val="00CA1C0A"/>
    <w:rsid w:val="00CA2886"/>
    <w:rsid w:val="00CA3F23"/>
    <w:rsid w:val="00CA5128"/>
    <w:rsid w:val="00CA7FA4"/>
    <w:rsid w:val="00CB01CC"/>
    <w:rsid w:val="00CB0DA9"/>
    <w:rsid w:val="00CB2F59"/>
    <w:rsid w:val="00CB3291"/>
    <w:rsid w:val="00CB6822"/>
    <w:rsid w:val="00CC1CD9"/>
    <w:rsid w:val="00CC68CA"/>
    <w:rsid w:val="00CC7F32"/>
    <w:rsid w:val="00CD0F2C"/>
    <w:rsid w:val="00CD2079"/>
    <w:rsid w:val="00CE1339"/>
    <w:rsid w:val="00CE1D20"/>
    <w:rsid w:val="00CE35B8"/>
    <w:rsid w:val="00CE370A"/>
    <w:rsid w:val="00CE3F46"/>
    <w:rsid w:val="00CE4206"/>
    <w:rsid w:val="00CF302D"/>
    <w:rsid w:val="00CF3935"/>
    <w:rsid w:val="00CF3DAB"/>
    <w:rsid w:val="00CF5596"/>
    <w:rsid w:val="00CF7B79"/>
    <w:rsid w:val="00D06ABB"/>
    <w:rsid w:val="00D11620"/>
    <w:rsid w:val="00D1173F"/>
    <w:rsid w:val="00D12F1C"/>
    <w:rsid w:val="00D1364C"/>
    <w:rsid w:val="00D13A2E"/>
    <w:rsid w:val="00D141D5"/>
    <w:rsid w:val="00D14675"/>
    <w:rsid w:val="00D22C54"/>
    <w:rsid w:val="00D22C86"/>
    <w:rsid w:val="00D25769"/>
    <w:rsid w:val="00D279F2"/>
    <w:rsid w:val="00D3087E"/>
    <w:rsid w:val="00D3198A"/>
    <w:rsid w:val="00D34B0A"/>
    <w:rsid w:val="00D35743"/>
    <w:rsid w:val="00D35F80"/>
    <w:rsid w:val="00D369E3"/>
    <w:rsid w:val="00D413CC"/>
    <w:rsid w:val="00D42224"/>
    <w:rsid w:val="00D428BD"/>
    <w:rsid w:val="00D46C66"/>
    <w:rsid w:val="00D51179"/>
    <w:rsid w:val="00D53A1F"/>
    <w:rsid w:val="00D54268"/>
    <w:rsid w:val="00D5633D"/>
    <w:rsid w:val="00D62BD2"/>
    <w:rsid w:val="00D65600"/>
    <w:rsid w:val="00D66A6A"/>
    <w:rsid w:val="00D71393"/>
    <w:rsid w:val="00D717F7"/>
    <w:rsid w:val="00D72F21"/>
    <w:rsid w:val="00D74149"/>
    <w:rsid w:val="00D741F9"/>
    <w:rsid w:val="00D75219"/>
    <w:rsid w:val="00D7547E"/>
    <w:rsid w:val="00D771B7"/>
    <w:rsid w:val="00D77F31"/>
    <w:rsid w:val="00D90127"/>
    <w:rsid w:val="00D90F8A"/>
    <w:rsid w:val="00D913CA"/>
    <w:rsid w:val="00D937BC"/>
    <w:rsid w:val="00D96E84"/>
    <w:rsid w:val="00DA05F5"/>
    <w:rsid w:val="00DA0A0B"/>
    <w:rsid w:val="00DA1362"/>
    <w:rsid w:val="00DA45A5"/>
    <w:rsid w:val="00DA5976"/>
    <w:rsid w:val="00DB2406"/>
    <w:rsid w:val="00DB36AE"/>
    <w:rsid w:val="00DB3AF7"/>
    <w:rsid w:val="00DB4635"/>
    <w:rsid w:val="00DC546D"/>
    <w:rsid w:val="00DD0201"/>
    <w:rsid w:val="00DD2395"/>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27CE5"/>
    <w:rsid w:val="00E40F04"/>
    <w:rsid w:val="00E421F5"/>
    <w:rsid w:val="00E43C23"/>
    <w:rsid w:val="00E4623D"/>
    <w:rsid w:val="00E46EE0"/>
    <w:rsid w:val="00E51ACD"/>
    <w:rsid w:val="00E51F60"/>
    <w:rsid w:val="00E526CF"/>
    <w:rsid w:val="00E541B8"/>
    <w:rsid w:val="00E546EE"/>
    <w:rsid w:val="00E55E60"/>
    <w:rsid w:val="00E62190"/>
    <w:rsid w:val="00E6361B"/>
    <w:rsid w:val="00E64067"/>
    <w:rsid w:val="00E66F92"/>
    <w:rsid w:val="00E71027"/>
    <w:rsid w:val="00E72D29"/>
    <w:rsid w:val="00E75B5B"/>
    <w:rsid w:val="00E81E96"/>
    <w:rsid w:val="00E8406C"/>
    <w:rsid w:val="00E845A7"/>
    <w:rsid w:val="00E87A55"/>
    <w:rsid w:val="00E910DD"/>
    <w:rsid w:val="00E9299B"/>
    <w:rsid w:val="00E973EB"/>
    <w:rsid w:val="00E97BAC"/>
    <w:rsid w:val="00EA1EB3"/>
    <w:rsid w:val="00EA510A"/>
    <w:rsid w:val="00EA5220"/>
    <w:rsid w:val="00EA540E"/>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E17A2"/>
    <w:rsid w:val="00EE65F9"/>
    <w:rsid w:val="00EE7B91"/>
    <w:rsid w:val="00EF08C2"/>
    <w:rsid w:val="00EF134E"/>
    <w:rsid w:val="00EF171B"/>
    <w:rsid w:val="00EF1931"/>
    <w:rsid w:val="00EF203B"/>
    <w:rsid w:val="00EF4F9E"/>
    <w:rsid w:val="00EF57CA"/>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44C49"/>
    <w:rsid w:val="00F46DC5"/>
    <w:rsid w:val="00F501D2"/>
    <w:rsid w:val="00F5157F"/>
    <w:rsid w:val="00F55504"/>
    <w:rsid w:val="00F55C42"/>
    <w:rsid w:val="00F60166"/>
    <w:rsid w:val="00F61136"/>
    <w:rsid w:val="00F62BD9"/>
    <w:rsid w:val="00F72BD8"/>
    <w:rsid w:val="00F770D9"/>
    <w:rsid w:val="00F83159"/>
    <w:rsid w:val="00F83788"/>
    <w:rsid w:val="00F84F2E"/>
    <w:rsid w:val="00F90D8B"/>
    <w:rsid w:val="00F9149D"/>
    <w:rsid w:val="00F917D8"/>
    <w:rsid w:val="00F94622"/>
    <w:rsid w:val="00F94E82"/>
    <w:rsid w:val="00F95589"/>
    <w:rsid w:val="00F96DE1"/>
    <w:rsid w:val="00FA013F"/>
    <w:rsid w:val="00FA0948"/>
    <w:rsid w:val="00FA1AB8"/>
    <w:rsid w:val="00FA22A9"/>
    <w:rsid w:val="00FA35FA"/>
    <w:rsid w:val="00FA54A7"/>
    <w:rsid w:val="00FA5D0C"/>
    <w:rsid w:val="00FA60F2"/>
    <w:rsid w:val="00FB4C6E"/>
    <w:rsid w:val="00FB768A"/>
    <w:rsid w:val="00FC1D4D"/>
    <w:rsid w:val="00FC37F4"/>
    <w:rsid w:val="00FD109E"/>
    <w:rsid w:val="00FD12D8"/>
    <w:rsid w:val="00FD2CCA"/>
    <w:rsid w:val="00FD6A27"/>
    <w:rsid w:val="00FD7941"/>
    <w:rsid w:val="00FD7A69"/>
    <w:rsid w:val="00FE1FD0"/>
    <w:rsid w:val="00FE3B0A"/>
    <w:rsid w:val="00FE6827"/>
    <w:rsid w:val="00FF073B"/>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9"/>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0"/>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character" w:customStyle="1" w:styleId="dfaq">
    <w:name w:val="dfaq"/>
    <w:basedOn w:val="a4"/>
    <w:rsid w:val="00381F21"/>
  </w:style>
  <w:style w:type="paragraph" w:styleId="affff3">
    <w:name w:val="No Spacing"/>
    <w:uiPriority w:val="1"/>
    <w:qFormat/>
    <w:rsid w:val="00381F2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75810455">
      <w:bodyDiv w:val="1"/>
      <w:marLeft w:val="0"/>
      <w:marRight w:val="0"/>
      <w:marTop w:val="0"/>
      <w:marBottom w:val="0"/>
      <w:divBdr>
        <w:top w:val="none" w:sz="0" w:space="0" w:color="auto"/>
        <w:left w:val="none" w:sz="0" w:space="0" w:color="auto"/>
        <w:bottom w:val="none" w:sz="0" w:space="0" w:color="auto"/>
        <w:right w:val="none" w:sz="0" w:space="0" w:color="auto"/>
      </w:divBdr>
    </w:div>
    <w:div w:id="1639729140">
      <w:bodyDiv w:val="1"/>
      <w:marLeft w:val="0"/>
      <w:marRight w:val="0"/>
      <w:marTop w:val="0"/>
      <w:marBottom w:val="0"/>
      <w:divBdr>
        <w:top w:val="none" w:sz="0" w:space="0" w:color="auto"/>
        <w:left w:val="none" w:sz="0" w:space="0" w:color="auto"/>
        <w:bottom w:val="none" w:sz="0" w:space="0" w:color="auto"/>
        <w:right w:val="none" w:sz="0" w:space="0" w:color="auto"/>
      </w:divBdr>
    </w:div>
    <w:div w:id="2118329054">
      <w:bodyDiv w:val="1"/>
      <w:marLeft w:val="0"/>
      <w:marRight w:val="0"/>
      <w:marTop w:val="0"/>
      <w:marBottom w:val="0"/>
      <w:divBdr>
        <w:top w:val="none" w:sz="0" w:space="0" w:color="auto"/>
        <w:left w:val="none" w:sz="0" w:space="0" w:color="auto"/>
        <w:bottom w:val="none" w:sz="0" w:space="0" w:color="auto"/>
        <w:right w:val="none" w:sz="0" w:space="0" w:color="auto"/>
      </w:divBdr>
      <w:divsChild>
        <w:div w:id="590698428">
          <w:marLeft w:val="0"/>
          <w:marRight w:val="0"/>
          <w:marTop w:val="0"/>
          <w:marBottom w:val="0"/>
          <w:divBdr>
            <w:top w:val="none" w:sz="0" w:space="0" w:color="auto"/>
            <w:left w:val="none" w:sz="0" w:space="0" w:color="auto"/>
            <w:bottom w:val="none" w:sz="0" w:space="0" w:color="auto"/>
            <w:right w:val="none" w:sz="0" w:space="0" w:color="auto"/>
          </w:divBdr>
        </w:div>
        <w:div w:id="1982926782">
          <w:marLeft w:val="0"/>
          <w:marRight w:val="0"/>
          <w:marTop w:val="0"/>
          <w:marBottom w:val="0"/>
          <w:divBdr>
            <w:top w:val="none" w:sz="0" w:space="0" w:color="auto"/>
            <w:left w:val="none" w:sz="0" w:space="0" w:color="auto"/>
            <w:bottom w:val="none" w:sz="0" w:space="0" w:color="auto"/>
            <w:right w:val="none" w:sz="0" w:space="0" w:color="auto"/>
          </w:divBdr>
        </w:div>
        <w:div w:id="2090536655">
          <w:marLeft w:val="0"/>
          <w:marRight w:val="0"/>
          <w:marTop w:val="0"/>
          <w:marBottom w:val="0"/>
          <w:divBdr>
            <w:top w:val="none" w:sz="0" w:space="0" w:color="auto"/>
            <w:left w:val="none" w:sz="0" w:space="0" w:color="auto"/>
            <w:bottom w:val="none" w:sz="0" w:space="0" w:color="auto"/>
            <w:right w:val="none" w:sz="0" w:space="0" w:color="auto"/>
          </w:divBdr>
        </w:div>
        <w:div w:id="739912715">
          <w:marLeft w:val="0"/>
          <w:marRight w:val="0"/>
          <w:marTop w:val="0"/>
          <w:marBottom w:val="0"/>
          <w:divBdr>
            <w:top w:val="none" w:sz="0" w:space="0" w:color="auto"/>
            <w:left w:val="none" w:sz="0" w:space="0" w:color="auto"/>
            <w:bottom w:val="none" w:sz="0" w:space="0" w:color="auto"/>
            <w:right w:val="none" w:sz="0" w:space="0" w:color="auto"/>
          </w:divBdr>
        </w:div>
        <w:div w:id="772867917">
          <w:marLeft w:val="0"/>
          <w:marRight w:val="0"/>
          <w:marTop w:val="0"/>
          <w:marBottom w:val="0"/>
          <w:divBdr>
            <w:top w:val="none" w:sz="0" w:space="0" w:color="auto"/>
            <w:left w:val="none" w:sz="0" w:space="0" w:color="auto"/>
            <w:bottom w:val="none" w:sz="0" w:space="0" w:color="auto"/>
            <w:right w:val="none" w:sz="0" w:space="0" w:color="auto"/>
          </w:divBdr>
        </w:div>
        <w:div w:id="588123323">
          <w:marLeft w:val="0"/>
          <w:marRight w:val="0"/>
          <w:marTop w:val="0"/>
          <w:marBottom w:val="0"/>
          <w:divBdr>
            <w:top w:val="none" w:sz="0" w:space="0" w:color="auto"/>
            <w:left w:val="none" w:sz="0" w:space="0" w:color="auto"/>
            <w:bottom w:val="none" w:sz="0" w:space="0" w:color="auto"/>
            <w:right w:val="none" w:sz="0" w:space="0" w:color="auto"/>
          </w:divBdr>
        </w:div>
        <w:div w:id="2036301821">
          <w:marLeft w:val="0"/>
          <w:marRight w:val="0"/>
          <w:marTop w:val="0"/>
          <w:marBottom w:val="0"/>
          <w:divBdr>
            <w:top w:val="none" w:sz="0" w:space="0" w:color="auto"/>
            <w:left w:val="none" w:sz="0" w:space="0" w:color="auto"/>
            <w:bottom w:val="none" w:sz="0" w:space="0" w:color="auto"/>
            <w:right w:val="none" w:sz="0" w:space="0" w:color="auto"/>
          </w:divBdr>
        </w:div>
        <w:div w:id="731463294">
          <w:marLeft w:val="0"/>
          <w:marRight w:val="0"/>
          <w:marTop w:val="0"/>
          <w:marBottom w:val="0"/>
          <w:divBdr>
            <w:top w:val="none" w:sz="0" w:space="0" w:color="auto"/>
            <w:left w:val="none" w:sz="0" w:space="0" w:color="auto"/>
            <w:bottom w:val="none" w:sz="0" w:space="0" w:color="auto"/>
            <w:right w:val="none" w:sz="0" w:space="0" w:color="auto"/>
          </w:divBdr>
        </w:div>
        <w:div w:id="1990860380">
          <w:marLeft w:val="0"/>
          <w:marRight w:val="0"/>
          <w:marTop w:val="0"/>
          <w:marBottom w:val="0"/>
          <w:divBdr>
            <w:top w:val="none" w:sz="0" w:space="0" w:color="auto"/>
            <w:left w:val="none" w:sz="0" w:space="0" w:color="auto"/>
            <w:bottom w:val="none" w:sz="0" w:space="0" w:color="auto"/>
            <w:right w:val="none" w:sz="0" w:space="0" w:color="auto"/>
          </w:divBdr>
        </w:div>
        <w:div w:id="1121921438">
          <w:marLeft w:val="0"/>
          <w:marRight w:val="0"/>
          <w:marTop w:val="0"/>
          <w:marBottom w:val="0"/>
          <w:divBdr>
            <w:top w:val="none" w:sz="0" w:space="0" w:color="auto"/>
            <w:left w:val="none" w:sz="0" w:space="0" w:color="auto"/>
            <w:bottom w:val="none" w:sz="0" w:space="0" w:color="auto"/>
            <w:right w:val="none" w:sz="0" w:space="0" w:color="auto"/>
          </w:divBdr>
        </w:div>
        <w:div w:id="942767939">
          <w:marLeft w:val="0"/>
          <w:marRight w:val="0"/>
          <w:marTop w:val="0"/>
          <w:marBottom w:val="0"/>
          <w:divBdr>
            <w:top w:val="none" w:sz="0" w:space="0" w:color="auto"/>
            <w:left w:val="none" w:sz="0" w:space="0" w:color="auto"/>
            <w:bottom w:val="none" w:sz="0" w:space="0" w:color="auto"/>
            <w:right w:val="none" w:sz="0" w:space="0" w:color="auto"/>
          </w:divBdr>
        </w:div>
        <w:div w:id="1386762069">
          <w:marLeft w:val="0"/>
          <w:marRight w:val="0"/>
          <w:marTop w:val="0"/>
          <w:marBottom w:val="0"/>
          <w:divBdr>
            <w:top w:val="none" w:sz="0" w:space="0" w:color="auto"/>
            <w:left w:val="none" w:sz="0" w:space="0" w:color="auto"/>
            <w:bottom w:val="none" w:sz="0" w:space="0" w:color="auto"/>
            <w:right w:val="none" w:sz="0" w:space="0" w:color="auto"/>
          </w:divBdr>
        </w:div>
        <w:div w:id="306783715">
          <w:marLeft w:val="0"/>
          <w:marRight w:val="0"/>
          <w:marTop w:val="0"/>
          <w:marBottom w:val="0"/>
          <w:divBdr>
            <w:top w:val="none" w:sz="0" w:space="0" w:color="auto"/>
            <w:left w:val="none" w:sz="0" w:space="0" w:color="auto"/>
            <w:bottom w:val="none" w:sz="0" w:space="0" w:color="auto"/>
            <w:right w:val="none" w:sz="0" w:space="0" w:color="auto"/>
          </w:divBdr>
        </w:div>
        <w:div w:id="408767866">
          <w:marLeft w:val="0"/>
          <w:marRight w:val="0"/>
          <w:marTop w:val="0"/>
          <w:marBottom w:val="0"/>
          <w:divBdr>
            <w:top w:val="none" w:sz="0" w:space="0" w:color="auto"/>
            <w:left w:val="none" w:sz="0" w:space="0" w:color="auto"/>
            <w:bottom w:val="none" w:sz="0" w:space="0" w:color="auto"/>
            <w:right w:val="none" w:sz="0" w:space="0" w:color="auto"/>
          </w:divBdr>
        </w:div>
        <w:div w:id="1378890167">
          <w:marLeft w:val="0"/>
          <w:marRight w:val="0"/>
          <w:marTop w:val="0"/>
          <w:marBottom w:val="0"/>
          <w:divBdr>
            <w:top w:val="none" w:sz="0" w:space="0" w:color="auto"/>
            <w:left w:val="none" w:sz="0" w:space="0" w:color="auto"/>
            <w:bottom w:val="none" w:sz="0" w:space="0" w:color="auto"/>
            <w:right w:val="none" w:sz="0" w:space="0" w:color="auto"/>
          </w:divBdr>
        </w:div>
        <w:div w:id="1374816028">
          <w:marLeft w:val="0"/>
          <w:marRight w:val="0"/>
          <w:marTop w:val="0"/>
          <w:marBottom w:val="0"/>
          <w:divBdr>
            <w:top w:val="none" w:sz="0" w:space="0" w:color="auto"/>
            <w:left w:val="none" w:sz="0" w:space="0" w:color="auto"/>
            <w:bottom w:val="none" w:sz="0" w:space="0" w:color="auto"/>
            <w:right w:val="none" w:sz="0" w:space="0" w:color="auto"/>
          </w:divBdr>
        </w:div>
        <w:div w:id="95617573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serg_1979@mail.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serg_1979@mail.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nix.ru/include/view-photo.html?good_id=92869&amp;pid=2312"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EE3BB-479E-45C7-B5EC-AA9AFEE32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43</Pages>
  <Words>14467</Words>
  <Characters>103042</Characters>
  <Application>Microsoft Office Word</Application>
  <DocSecurity>0</DocSecurity>
  <Lines>858</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117275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Даша</cp:lastModifiedBy>
  <cp:revision>148</cp:revision>
  <cp:lastPrinted>2012-07-09T10:19:00Z</cp:lastPrinted>
  <dcterms:created xsi:type="dcterms:W3CDTF">2012-04-19T05:01:00Z</dcterms:created>
  <dcterms:modified xsi:type="dcterms:W3CDTF">2012-07-24T02:43:00Z</dcterms:modified>
</cp:coreProperties>
</file>