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141"/>
        <w:tblW w:w="10173" w:type="dxa"/>
        <w:tblLook w:val="0000"/>
      </w:tblPr>
      <w:tblGrid>
        <w:gridCol w:w="4077"/>
        <w:gridCol w:w="6096"/>
      </w:tblGrid>
      <w:tr w:rsidR="00222C29" w:rsidRPr="00FC009D" w:rsidTr="00222C29">
        <w:trPr>
          <w:trHeight w:val="1135"/>
        </w:trPr>
        <w:tc>
          <w:tcPr>
            <w:tcW w:w="4077" w:type="dxa"/>
          </w:tcPr>
          <w:p w:rsidR="00222C29" w:rsidRPr="00FC009D" w:rsidRDefault="00222C29" w:rsidP="00222C29">
            <w:pPr>
              <w:rPr>
                <w:sz w:val="28"/>
                <w:szCs w:val="28"/>
              </w:rPr>
            </w:pPr>
          </w:p>
        </w:tc>
        <w:tc>
          <w:tcPr>
            <w:tcW w:w="6096" w:type="dxa"/>
          </w:tcPr>
          <w:p w:rsidR="00222C29" w:rsidRPr="00FC009D" w:rsidRDefault="00222C29" w:rsidP="00222C29">
            <w:pPr>
              <w:pStyle w:val="HTML"/>
              <w:tabs>
                <w:tab w:val="clear" w:pos="916"/>
                <w:tab w:val="clear" w:pos="1832"/>
                <w:tab w:val="clear" w:pos="2748"/>
                <w:tab w:val="clear" w:pos="3664"/>
                <w:tab w:val="clear" w:pos="4580"/>
                <w:tab w:val="clear" w:pos="5496"/>
                <w:tab w:val="left" w:pos="-117"/>
                <w:tab w:val="left" w:pos="6516"/>
              </w:tabs>
              <w:suppressAutoHyphens/>
              <w:ind w:firstLine="1168"/>
              <w:jc w:val="both"/>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Руководитель Департамента организации</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закупок</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________________/И. Н. Гердюков/</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FC009D" w:rsidRDefault="00222C29" w:rsidP="00222C29">
            <w:pPr>
              <w:pStyle w:val="HTML"/>
              <w:tabs>
                <w:tab w:val="clear" w:pos="916"/>
                <w:tab w:val="clear" w:pos="2748"/>
                <w:tab w:val="clear" w:pos="3664"/>
                <w:tab w:val="clear" w:pos="4580"/>
                <w:tab w:val="clear" w:pos="5496"/>
                <w:tab w:val="left" w:pos="1168"/>
                <w:tab w:val="left" w:pos="1735"/>
                <w:tab w:val="left" w:pos="6516"/>
              </w:tabs>
              <w:suppressAutoHyphens/>
              <w:ind w:firstLine="1168"/>
              <w:rPr>
                <w:rFonts w:ascii="Times New Roman" w:hAnsi="Times New Roman" w:cs="Times New Roman"/>
                <w:sz w:val="28"/>
                <w:szCs w:val="28"/>
              </w:rPr>
            </w:pPr>
            <w:r w:rsidRPr="00A8051D">
              <w:rPr>
                <w:rFonts w:ascii="Times New Roman" w:hAnsi="Times New Roman" w:cs="Times New Roman"/>
                <w:sz w:val="26"/>
                <w:szCs w:val="26"/>
              </w:rPr>
              <w:t>«______» ________________ 2015 г.</w:t>
            </w:r>
          </w:p>
        </w:tc>
      </w:tr>
    </w:tbl>
    <w:p w:rsidR="00C87330" w:rsidRPr="00FC009D" w:rsidRDefault="00C87330">
      <w:pPr>
        <w:jc w:val="center"/>
        <w:rPr>
          <w:bCs/>
          <w:sz w:val="28"/>
        </w:rPr>
      </w:pPr>
    </w:p>
    <w:p w:rsidR="00C87330" w:rsidRPr="00FC009D" w:rsidRDefault="00C87330">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22C29" w:rsidRDefault="00683580" w:rsidP="00CA2886">
      <w:pPr>
        <w:jc w:val="center"/>
        <w:outlineLvl w:val="0"/>
        <w:rPr>
          <w:b/>
          <w:i/>
          <w:sz w:val="28"/>
          <w:szCs w:val="28"/>
        </w:rPr>
      </w:pPr>
      <w:bookmarkStart w:id="0" w:name="_Toc318103488"/>
      <w:bookmarkStart w:id="1" w:name="_Toc433352828"/>
      <w:r w:rsidRPr="00222C29">
        <w:rPr>
          <w:b/>
          <w:i/>
          <w:sz w:val="28"/>
          <w:szCs w:val="28"/>
        </w:rPr>
        <w:t>ДОКУМЕНТАЦИЯ ПО ЗАПРОСУ ПРЕДЛОЖЕНИЙ</w:t>
      </w:r>
      <w:bookmarkEnd w:id="1"/>
    </w:p>
    <w:p w:rsidR="00D05496" w:rsidRPr="00F84822" w:rsidRDefault="00D05496" w:rsidP="00F84822">
      <w:pPr>
        <w:jc w:val="center"/>
        <w:rPr>
          <w:rFonts w:eastAsia="Calibri"/>
          <w:spacing w:val="-6"/>
          <w:sz w:val="28"/>
          <w:szCs w:val="28"/>
          <w:lang w:eastAsia="en-US"/>
        </w:rPr>
      </w:pPr>
    </w:p>
    <w:p w:rsidR="00CA2886" w:rsidRDefault="00D05496" w:rsidP="00EC474F">
      <w:pPr>
        <w:jc w:val="both"/>
        <w:rPr>
          <w:b/>
          <w:i/>
          <w:color w:val="000000"/>
          <w:sz w:val="28"/>
          <w:szCs w:val="28"/>
        </w:rPr>
      </w:pPr>
      <w:r w:rsidRPr="00F84822">
        <w:rPr>
          <w:spacing w:val="-6"/>
          <w:sz w:val="28"/>
          <w:szCs w:val="28"/>
        </w:rPr>
        <w:t xml:space="preserve">Открытый одноэтапный запрос предложений </w:t>
      </w:r>
      <w:proofErr w:type="gramStart"/>
      <w:r w:rsidRPr="00F84822">
        <w:rPr>
          <w:spacing w:val="-6"/>
          <w:sz w:val="28"/>
          <w:szCs w:val="28"/>
        </w:rPr>
        <w:t>в электронной форме без квалификационного отбора</w:t>
      </w:r>
      <w:r w:rsidR="00F84822" w:rsidRPr="00F84822">
        <w:rPr>
          <w:spacing w:val="-6"/>
          <w:sz w:val="28"/>
          <w:szCs w:val="28"/>
        </w:rPr>
        <w:t xml:space="preserve"> на </w:t>
      </w:r>
      <w:r w:rsidR="009C1069" w:rsidRPr="009C1069">
        <w:rPr>
          <w:spacing w:val="-6"/>
          <w:sz w:val="28"/>
          <w:szCs w:val="28"/>
        </w:rPr>
        <w:t xml:space="preserve">право заключения договора </w:t>
      </w:r>
      <w:r w:rsidR="00A21076">
        <w:rPr>
          <w:spacing w:val="-6"/>
          <w:sz w:val="28"/>
          <w:szCs w:val="28"/>
        </w:rPr>
        <w:t xml:space="preserve">на </w:t>
      </w:r>
      <w:r w:rsidR="00572F9C" w:rsidRPr="00572F9C">
        <w:rPr>
          <w:b/>
          <w:i/>
          <w:spacing w:val="-6"/>
          <w:sz w:val="28"/>
          <w:szCs w:val="28"/>
        </w:rPr>
        <w:t>подготовку отчета об оценке</w:t>
      </w:r>
      <w:proofErr w:type="gramEnd"/>
      <w:r w:rsidR="00572F9C" w:rsidRPr="00572F9C">
        <w:rPr>
          <w:b/>
          <w:i/>
          <w:spacing w:val="-6"/>
          <w:sz w:val="28"/>
          <w:szCs w:val="28"/>
        </w:rPr>
        <w:t xml:space="preserve"> рыночной стоимости 4-х земельных участков с проведением экспертизы отчета об оценке</w:t>
      </w:r>
      <w:r w:rsidR="00887EE1" w:rsidRPr="00887EE1">
        <w:rPr>
          <w:b/>
          <w:i/>
          <w:color w:val="000000"/>
          <w:sz w:val="28"/>
          <w:szCs w:val="28"/>
        </w:rPr>
        <w:t>.</w:t>
      </w:r>
    </w:p>
    <w:p w:rsidR="00EC474F" w:rsidRDefault="00EC474F" w:rsidP="00EC474F">
      <w:pPr>
        <w:jc w:val="both"/>
        <w:rPr>
          <w:b/>
          <w:i/>
          <w:color w:val="000000"/>
          <w:sz w:val="28"/>
          <w:szCs w:val="28"/>
        </w:rPr>
      </w:pPr>
    </w:p>
    <w:p w:rsidR="00EC474F" w:rsidRPr="00FC009D" w:rsidRDefault="00EC474F" w:rsidP="00EC474F">
      <w:pPr>
        <w:jc w:val="both"/>
        <w:rPr>
          <w:sz w:val="28"/>
          <w:szCs w:val="28"/>
        </w:rPr>
      </w:pPr>
    </w:p>
    <w:p w:rsidR="00CA2886" w:rsidRPr="00222C29" w:rsidRDefault="00CA2886" w:rsidP="00CA2886">
      <w:pPr>
        <w:jc w:val="center"/>
        <w:rPr>
          <w:b/>
          <w:i/>
          <w:caps/>
          <w:sz w:val="28"/>
          <w:szCs w:val="28"/>
        </w:rPr>
      </w:pPr>
      <w:r w:rsidRPr="00222C29">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6B6557" w:rsidRPr="00572F9C" w:rsidRDefault="006B6557" w:rsidP="006B6557">
      <w:pPr>
        <w:jc w:val="center"/>
        <w:rPr>
          <w:b/>
          <w:i/>
          <w:lang w:val="en-US"/>
        </w:rPr>
      </w:pPr>
      <w:r>
        <w:rPr>
          <w:b/>
          <w:i/>
          <w:u w:val="single"/>
        </w:rPr>
        <w:t>от «</w:t>
      </w:r>
      <w:r w:rsidR="00A21076">
        <w:rPr>
          <w:b/>
          <w:i/>
          <w:u w:val="single"/>
        </w:rPr>
        <w:t xml:space="preserve">    </w:t>
      </w:r>
      <w:r>
        <w:rPr>
          <w:b/>
          <w:i/>
          <w:u w:val="single"/>
        </w:rPr>
        <w:t xml:space="preserve">» </w:t>
      </w:r>
      <w:r w:rsidR="00A21076">
        <w:rPr>
          <w:b/>
          <w:i/>
          <w:u w:val="single"/>
        </w:rPr>
        <w:t>октября</w:t>
      </w:r>
      <w:r>
        <w:rPr>
          <w:b/>
          <w:i/>
          <w:u w:val="single"/>
        </w:rPr>
        <w:t xml:space="preserve"> 2015 года № </w:t>
      </w:r>
      <w:r w:rsidR="0028510E">
        <w:rPr>
          <w:b/>
          <w:i/>
          <w:u w:val="single"/>
        </w:rPr>
        <w:t>7070</w:t>
      </w:r>
      <w:r w:rsidR="00672D4B">
        <w:rPr>
          <w:b/>
          <w:i/>
          <w:u w:val="single"/>
        </w:rPr>
        <w:t>/</w:t>
      </w:r>
      <w:r w:rsidR="0028510E">
        <w:rPr>
          <w:b/>
          <w:i/>
          <w:u w:val="single"/>
        </w:rPr>
        <w:t>47</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Pr="00FC009D" w:rsidRDefault="00222C29"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F84822"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2" w:name="_Toc398564570"/>
      <w:bookmarkStart w:id="3" w:name="_Toc399408080"/>
      <w:bookmarkStart w:id="4" w:name="_Toc433352829"/>
      <w:r w:rsidRPr="00FC009D">
        <w:rPr>
          <w:b w:val="0"/>
          <w:snapToGrid/>
          <w:sz w:val="28"/>
          <w:szCs w:val="24"/>
        </w:rPr>
        <w:lastRenderedPageBreak/>
        <w:t>СОДЕРЖАНИЕ</w:t>
      </w:r>
      <w:bookmarkEnd w:id="0"/>
      <w:bookmarkEnd w:id="2"/>
      <w:bookmarkEnd w:id="3"/>
      <w:bookmarkEnd w:id="4"/>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F27555" w:rsidRDefault="0051501A">
      <w:pPr>
        <w:pStyle w:val="15"/>
        <w:rPr>
          <w:rFonts w:asciiTheme="minorHAnsi" w:eastAsiaTheme="minorEastAsia" w:hAnsiTheme="minorHAnsi" w:cstheme="minorBidi"/>
          <w:sz w:val="22"/>
          <w:szCs w:val="22"/>
        </w:rPr>
      </w:pPr>
      <w:r w:rsidRPr="0051501A">
        <w:rPr>
          <w:bCs/>
        </w:rPr>
        <w:fldChar w:fldCharType="begin"/>
      </w:r>
      <w:r w:rsidR="00EA22EE" w:rsidRPr="00FE60D3">
        <w:rPr>
          <w:bCs/>
        </w:rPr>
        <w:instrText xml:space="preserve"> TOC \o "1-3" \h \z \u </w:instrText>
      </w:r>
      <w:r w:rsidRPr="0051501A">
        <w:rPr>
          <w:bCs/>
        </w:rPr>
        <w:fldChar w:fldCharType="separate"/>
      </w:r>
      <w:hyperlink w:anchor="_Toc433352828" w:history="1">
        <w:r w:rsidR="00F27555" w:rsidRPr="00F2462D">
          <w:rPr>
            <w:rStyle w:val="afb"/>
            <w:b/>
            <w:i/>
          </w:rPr>
          <w:t>ДОКУМЕНТАЦИЯ ПО ЗАПРОСУ ПРЕДЛОЖЕНИЙ</w:t>
        </w:r>
        <w:r w:rsidR="00F27555">
          <w:rPr>
            <w:webHidden/>
          </w:rPr>
          <w:tab/>
        </w:r>
        <w:r w:rsidR="00F27555">
          <w:rPr>
            <w:webHidden/>
          </w:rPr>
          <w:fldChar w:fldCharType="begin"/>
        </w:r>
        <w:r w:rsidR="00F27555">
          <w:rPr>
            <w:webHidden/>
          </w:rPr>
          <w:instrText xml:space="preserve"> PAGEREF _Toc433352828 \h </w:instrText>
        </w:r>
        <w:r w:rsidR="00F27555">
          <w:rPr>
            <w:webHidden/>
          </w:rPr>
        </w:r>
        <w:r w:rsidR="00F27555">
          <w:rPr>
            <w:webHidden/>
          </w:rPr>
          <w:fldChar w:fldCharType="separate"/>
        </w:r>
        <w:r w:rsidR="00224E70">
          <w:rPr>
            <w:webHidden/>
          </w:rPr>
          <w:t>1</w:t>
        </w:r>
        <w:r w:rsidR="00F27555">
          <w:rPr>
            <w:webHidden/>
          </w:rPr>
          <w:fldChar w:fldCharType="end"/>
        </w:r>
      </w:hyperlink>
    </w:p>
    <w:p w:rsidR="00F27555" w:rsidRDefault="00F27555">
      <w:pPr>
        <w:pStyle w:val="15"/>
        <w:rPr>
          <w:rFonts w:asciiTheme="minorHAnsi" w:eastAsiaTheme="minorEastAsia" w:hAnsiTheme="minorHAnsi" w:cstheme="minorBidi"/>
          <w:sz w:val="22"/>
          <w:szCs w:val="22"/>
        </w:rPr>
      </w:pPr>
      <w:hyperlink w:anchor="_Toc433352829" w:history="1">
        <w:r w:rsidRPr="00F2462D">
          <w:rPr>
            <w:rStyle w:val="afb"/>
          </w:rPr>
          <w:t>СОДЕРЖАНИЕ</w:t>
        </w:r>
        <w:r>
          <w:rPr>
            <w:webHidden/>
          </w:rPr>
          <w:tab/>
        </w:r>
        <w:r>
          <w:rPr>
            <w:webHidden/>
          </w:rPr>
          <w:fldChar w:fldCharType="begin"/>
        </w:r>
        <w:r>
          <w:rPr>
            <w:webHidden/>
          </w:rPr>
          <w:instrText xml:space="preserve"> PAGEREF _Toc433352829 \h </w:instrText>
        </w:r>
        <w:r>
          <w:rPr>
            <w:webHidden/>
          </w:rPr>
        </w:r>
        <w:r>
          <w:rPr>
            <w:webHidden/>
          </w:rPr>
          <w:fldChar w:fldCharType="separate"/>
        </w:r>
        <w:r w:rsidR="00224E70">
          <w:rPr>
            <w:webHidden/>
          </w:rPr>
          <w:t>2</w:t>
        </w:r>
        <w:r>
          <w:rPr>
            <w:webHidden/>
          </w:rPr>
          <w:fldChar w:fldCharType="end"/>
        </w:r>
      </w:hyperlink>
    </w:p>
    <w:p w:rsidR="00F27555" w:rsidRDefault="00F27555">
      <w:pPr>
        <w:pStyle w:val="15"/>
        <w:rPr>
          <w:rFonts w:asciiTheme="minorHAnsi" w:eastAsiaTheme="minorEastAsia" w:hAnsiTheme="minorHAnsi" w:cstheme="minorBidi"/>
          <w:sz w:val="22"/>
          <w:szCs w:val="22"/>
        </w:rPr>
      </w:pPr>
      <w:hyperlink w:anchor="_Toc433352830" w:history="1">
        <w:r w:rsidRPr="00F2462D">
          <w:rPr>
            <w:rStyle w:val="afb"/>
            <w:b/>
          </w:rPr>
          <w:t>ЧАСТЬ 1</w:t>
        </w:r>
        <w:r>
          <w:rPr>
            <w:webHidden/>
          </w:rPr>
          <w:tab/>
        </w:r>
        <w:r>
          <w:rPr>
            <w:webHidden/>
          </w:rPr>
          <w:fldChar w:fldCharType="begin"/>
        </w:r>
        <w:r>
          <w:rPr>
            <w:webHidden/>
          </w:rPr>
          <w:instrText xml:space="preserve"> PAGEREF _Toc433352830 \h </w:instrText>
        </w:r>
        <w:r>
          <w:rPr>
            <w:webHidden/>
          </w:rPr>
        </w:r>
        <w:r>
          <w:rPr>
            <w:webHidden/>
          </w:rPr>
          <w:fldChar w:fldCharType="separate"/>
        </w:r>
        <w:r w:rsidR="00224E70">
          <w:rPr>
            <w:webHidden/>
          </w:rPr>
          <w:t>10</w:t>
        </w:r>
        <w:r>
          <w:rPr>
            <w:webHidden/>
          </w:rPr>
          <w:fldChar w:fldCharType="end"/>
        </w:r>
      </w:hyperlink>
    </w:p>
    <w:p w:rsidR="00F27555" w:rsidRDefault="00F27555">
      <w:pPr>
        <w:pStyle w:val="15"/>
        <w:tabs>
          <w:tab w:val="left" w:pos="1134"/>
        </w:tabs>
        <w:rPr>
          <w:rFonts w:asciiTheme="minorHAnsi" w:eastAsiaTheme="minorEastAsia" w:hAnsiTheme="minorHAnsi" w:cstheme="minorBidi"/>
          <w:sz w:val="22"/>
          <w:szCs w:val="22"/>
        </w:rPr>
      </w:pPr>
      <w:hyperlink w:anchor="_Toc433352831" w:history="1">
        <w:r w:rsidRPr="00F2462D">
          <w:rPr>
            <w:rStyle w:val="afb"/>
          </w:rPr>
          <w:t>2.</w:t>
        </w:r>
        <w:r>
          <w:rPr>
            <w:rFonts w:asciiTheme="minorHAnsi" w:eastAsiaTheme="minorEastAsia" w:hAnsiTheme="minorHAnsi" w:cstheme="minorBidi"/>
            <w:sz w:val="22"/>
            <w:szCs w:val="22"/>
          </w:rPr>
          <w:tab/>
        </w:r>
        <w:r w:rsidRPr="00F2462D">
          <w:rPr>
            <w:rStyle w:val="afb"/>
          </w:rPr>
          <w:t>ТРЕБОВАНИЯ. ДОКУМЕНТЫ. СОСТАВ ЗАЯВКИ НА УЧАСТИЕ В ЗАПРОСЕ ПРЕДЛОЖЕНИЙ.</w:t>
        </w:r>
        <w:r>
          <w:rPr>
            <w:webHidden/>
          </w:rPr>
          <w:tab/>
        </w:r>
        <w:r>
          <w:rPr>
            <w:webHidden/>
          </w:rPr>
          <w:fldChar w:fldCharType="begin"/>
        </w:r>
        <w:r>
          <w:rPr>
            <w:webHidden/>
          </w:rPr>
          <w:instrText xml:space="preserve"> PAGEREF _Toc433352831 \h </w:instrText>
        </w:r>
        <w:r>
          <w:rPr>
            <w:webHidden/>
          </w:rPr>
        </w:r>
        <w:r>
          <w:rPr>
            <w:webHidden/>
          </w:rPr>
          <w:fldChar w:fldCharType="separate"/>
        </w:r>
        <w:r w:rsidR="00224E70">
          <w:rPr>
            <w:webHidden/>
          </w:rPr>
          <w:t>10</w:t>
        </w:r>
        <w:r>
          <w:rPr>
            <w:webHidden/>
          </w:rPr>
          <w:fldChar w:fldCharType="end"/>
        </w:r>
      </w:hyperlink>
    </w:p>
    <w:p w:rsidR="00F27555" w:rsidRDefault="00F27555">
      <w:pPr>
        <w:pStyle w:val="15"/>
        <w:tabs>
          <w:tab w:val="left" w:pos="1134"/>
        </w:tabs>
        <w:rPr>
          <w:rFonts w:asciiTheme="minorHAnsi" w:eastAsiaTheme="minorEastAsia" w:hAnsiTheme="minorHAnsi" w:cstheme="minorBidi"/>
          <w:sz w:val="22"/>
          <w:szCs w:val="22"/>
        </w:rPr>
      </w:pPr>
      <w:hyperlink w:anchor="_Toc433352832" w:history="1">
        <w:r w:rsidRPr="00F2462D">
          <w:rPr>
            <w:rStyle w:val="afb"/>
          </w:rPr>
          <w:t>2.1.</w:t>
        </w:r>
        <w:r>
          <w:rPr>
            <w:rFonts w:asciiTheme="minorHAnsi" w:eastAsiaTheme="minorEastAsia" w:hAnsiTheme="minorHAnsi" w:cstheme="minorBidi"/>
            <w:sz w:val="22"/>
            <w:szCs w:val="22"/>
          </w:rPr>
          <w:tab/>
        </w:r>
        <w:r w:rsidRPr="00F2462D">
          <w:rPr>
            <w:rStyle w:val="afb"/>
          </w:rPr>
          <w:t>ТРЕБОВАНИЯ. ДОКУМЕНТЫ, ПОДТВЕРЖДАЮЩИЕ СООТВЕТСТВИЕ УСТАНОВЛЕННЫМ ТРЕБОВАНИЯМ.</w:t>
        </w:r>
        <w:r>
          <w:rPr>
            <w:webHidden/>
          </w:rPr>
          <w:tab/>
        </w:r>
        <w:r>
          <w:rPr>
            <w:webHidden/>
          </w:rPr>
          <w:fldChar w:fldCharType="begin"/>
        </w:r>
        <w:r>
          <w:rPr>
            <w:webHidden/>
          </w:rPr>
          <w:instrText xml:space="preserve"> PAGEREF _Toc433352832 \h </w:instrText>
        </w:r>
        <w:r>
          <w:rPr>
            <w:webHidden/>
          </w:rPr>
        </w:r>
        <w:r>
          <w:rPr>
            <w:webHidden/>
          </w:rPr>
          <w:fldChar w:fldCharType="separate"/>
        </w:r>
        <w:r w:rsidR="00224E70">
          <w:rPr>
            <w:webHidden/>
          </w:rPr>
          <w:t>10</w:t>
        </w:r>
        <w:r>
          <w:rPr>
            <w:webHidden/>
          </w:rPr>
          <w:fldChar w:fldCharType="end"/>
        </w:r>
      </w:hyperlink>
    </w:p>
    <w:p w:rsidR="00F27555" w:rsidRDefault="00F27555">
      <w:pPr>
        <w:pStyle w:val="15"/>
        <w:tabs>
          <w:tab w:val="left" w:pos="1134"/>
        </w:tabs>
        <w:rPr>
          <w:rFonts w:asciiTheme="minorHAnsi" w:eastAsiaTheme="minorEastAsia" w:hAnsiTheme="minorHAnsi" w:cstheme="minorBidi"/>
          <w:sz w:val="22"/>
          <w:szCs w:val="22"/>
        </w:rPr>
      </w:pPr>
      <w:hyperlink w:anchor="_Toc433352833" w:history="1">
        <w:r w:rsidRPr="00F2462D">
          <w:rPr>
            <w:rStyle w:val="afb"/>
          </w:rPr>
          <w:t>2.1.1.</w:t>
        </w:r>
        <w:r>
          <w:rPr>
            <w:rFonts w:asciiTheme="minorHAnsi" w:eastAsiaTheme="minorEastAsia" w:hAnsiTheme="minorHAnsi" w:cstheme="minorBidi"/>
            <w:sz w:val="22"/>
            <w:szCs w:val="22"/>
          </w:rPr>
          <w:tab/>
        </w:r>
        <w:r w:rsidRPr="00F2462D">
          <w:rPr>
            <w:rStyle w:val="afb"/>
          </w:rPr>
          <w:t>Требования к участникам запроса предложений, соисполнителям</w:t>
        </w:r>
        <w:r>
          <w:rPr>
            <w:webHidden/>
          </w:rPr>
          <w:tab/>
        </w:r>
        <w:r>
          <w:rPr>
            <w:webHidden/>
          </w:rPr>
          <w:fldChar w:fldCharType="begin"/>
        </w:r>
        <w:r>
          <w:rPr>
            <w:webHidden/>
          </w:rPr>
          <w:instrText xml:space="preserve"> PAGEREF _Toc433352833 \h </w:instrText>
        </w:r>
        <w:r>
          <w:rPr>
            <w:webHidden/>
          </w:rPr>
        </w:r>
        <w:r>
          <w:rPr>
            <w:webHidden/>
          </w:rPr>
          <w:fldChar w:fldCharType="separate"/>
        </w:r>
        <w:r w:rsidR="00224E70">
          <w:rPr>
            <w:webHidden/>
          </w:rPr>
          <w:t>10</w:t>
        </w:r>
        <w:r>
          <w:rPr>
            <w:webHidden/>
          </w:rPr>
          <w:fldChar w:fldCharType="end"/>
        </w:r>
      </w:hyperlink>
    </w:p>
    <w:p w:rsidR="00F27555" w:rsidRDefault="00F27555">
      <w:pPr>
        <w:pStyle w:val="15"/>
        <w:tabs>
          <w:tab w:val="left" w:pos="1134"/>
        </w:tabs>
        <w:rPr>
          <w:rFonts w:asciiTheme="minorHAnsi" w:eastAsiaTheme="minorEastAsia" w:hAnsiTheme="minorHAnsi" w:cstheme="minorBidi"/>
          <w:sz w:val="22"/>
          <w:szCs w:val="22"/>
        </w:rPr>
      </w:pPr>
      <w:hyperlink w:anchor="_Toc433352834" w:history="1">
        <w:r w:rsidRPr="00F2462D">
          <w:rPr>
            <w:rStyle w:val="afb"/>
          </w:rPr>
          <w:t>2.1.2.</w:t>
        </w:r>
        <w:r>
          <w:rPr>
            <w:rFonts w:asciiTheme="minorHAnsi" w:eastAsiaTheme="minorEastAsia" w:hAnsiTheme="minorHAnsi" w:cstheme="minorBidi"/>
            <w:sz w:val="22"/>
            <w:szCs w:val="22"/>
          </w:rPr>
          <w:tab/>
        </w:r>
        <w:r w:rsidRPr="00F2462D">
          <w:rPr>
            <w:rStyle w:val="afb"/>
          </w:rPr>
          <w:t>Требования к продукции</w:t>
        </w:r>
        <w:r>
          <w:rPr>
            <w:webHidden/>
          </w:rPr>
          <w:tab/>
        </w:r>
        <w:r>
          <w:rPr>
            <w:webHidden/>
          </w:rPr>
          <w:fldChar w:fldCharType="begin"/>
        </w:r>
        <w:r>
          <w:rPr>
            <w:webHidden/>
          </w:rPr>
          <w:instrText xml:space="preserve"> PAGEREF _Toc433352834 \h </w:instrText>
        </w:r>
        <w:r>
          <w:rPr>
            <w:webHidden/>
          </w:rPr>
        </w:r>
        <w:r>
          <w:rPr>
            <w:webHidden/>
          </w:rPr>
          <w:fldChar w:fldCharType="separate"/>
        </w:r>
        <w:r w:rsidR="00224E70">
          <w:rPr>
            <w:webHidden/>
          </w:rPr>
          <w:t>14</w:t>
        </w:r>
        <w:r>
          <w:rPr>
            <w:webHidden/>
          </w:rPr>
          <w:fldChar w:fldCharType="end"/>
        </w:r>
      </w:hyperlink>
    </w:p>
    <w:p w:rsidR="00F27555" w:rsidRDefault="00F27555">
      <w:pPr>
        <w:pStyle w:val="15"/>
        <w:tabs>
          <w:tab w:val="left" w:pos="1134"/>
        </w:tabs>
        <w:rPr>
          <w:rFonts w:asciiTheme="minorHAnsi" w:eastAsiaTheme="minorEastAsia" w:hAnsiTheme="minorHAnsi" w:cstheme="minorBidi"/>
          <w:sz w:val="22"/>
          <w:szCs w:val="22"/>
        </w:rPr>
      </w:pPr>
      <w:hyperlink w:anchor="_Toc433352835" w:history="1">
        <w:r w:rsidRPr="00F2462D">
          <w:rPr>
            <w:rStyle w:val="afb"/>
          </w:rPr>
          <w:t>2.2.</w:t>
        </w:r>
        <w:r>
          <w:rPr>
            <w:rFonts w:asciiTheme="minorHAnsi" w:eastAsiaTheme="minorEastAsia" w:hAnsiTheme="minorHAnsi" w:cstheme="minorBidi"/>
            <w:sz w:val="22"/>
            <w:szCs w:val="22"/>
          </w:rPr>
          <w:tab/>
        </w:r>
        <w:r w:rsidRPr="00F2462D">
          <w:rPr>
            <w:rStyle w:val="afb"/>
          </w:rPr>
          <w:t>СОСТАВ ЗАЯВКИ НА УЧАСТИЕ В ЗАПРОСЕ ПРЕДЛОЖЕНИЙ.</w:t>
        </w:r>
        <w:r>
          <w:rPr>
            <w:webHidden/>
          </w:rPr>
          <w:tab/>
        </w:r>
        <w:r>
          <w:rPr>
            <w:webHidden/>
          </w:rPr>
          <w:fldChar w:fldCharType="begin"/>
        </w:r>
        <w:r>
          <w:rPr>
            <w:webHidden/>
          </w:rPr>
          <w:instrText xml:space="preserve"> PAGEREF _Toc433352835 \h </w:instrText>
        </w:r>
        <w:r>
          <w:rPr>
            <w:webHidden/>
          </w:rPr>
        </w:r>
        <w:r>
          <w:rPr>
            <w:webHidden/>
          </w:rPr>
          <w:fldChar w:fldCharType="separate"/>
        </w:r>
        <w:r w:rsidR="00224E70">
          <w:rPr>
            <w:webHidden/>
          </w:rPr>
          <w:t>14</w:t>
        </w:r>
        <w:r>
          <w:rPr>
            <w:webHidden/>
          </w:rPr>
          <w:fldChar w:fldCharType="end"/>
        </w:r>
      </w:hyperlink>
    </w:p>
    <w:p w:rsidR="00F27555" w:rsidRDefault="00F27555">
      <w:pPr>
        <w:pStyle w:val="15"/>
        <w:tabs>
          <w:tab w:val="left" w:pos="1134"/>
        </w:tabs>
        <w:rPr>
          <w:rFonts w:asciiTheme="minorHAnsi" w:eastAsiaTheme="minorEastAsia" w:hAnsiTheme="minorHAnsi" w:cstheme="minorBidi"/>
          <w:sz w:val="22"/>
          <w:szCs w:val="22"/>
        </w:rPr>
      </w:pPr>
      <w:hyperlink w:anchor="_Toc433352836" w:history="1">
        <w:r w:rsidRPr="00F2462D">
          <w:rPr>
            <w:rStyle w:val="afb"/>
          </w:rPr>
          <w:t>2.</w:t>
        </w:r>
        <w:r>
          <w:rPr>
            <w:rFonts w:asciiTheme="minorHAnsi" w:eastAsiaTheme="minorEastAsia" w:hAnsiTheme="minorHAnsi" w:cstheme="minorBidi"/>
            <w:sz w:val="22"/>
            <w:szCs w:val="22"/>
          </w:rPr>
          <w:tab/>
        </w:r>
        <w:r w:rsidRPr="00F2462D">
          <w:rPr>
            <w:rStyle w:val="afb"/>
          </w:rPr>
          <w:t>МЕТОДИКА РАСЧЕТА ОБЕСПЕЧЕННОСТИ ФИНАНСОВЫМИ РЕСУРСАМИ УЧАСТНИКОВ ЗАПРОСА ПРЕДЛОЖЕНИЙ</w:t>
        </w:r>
        <w:r>
          <w:rPr>
            <w:webHidden/>
          </w:rPr>
          <w:tab/>
        </w:r>
        <w:r>
          <w:rPr>
            <w:webHidden/>
          </w:rPr>
          <w:fldChar w:fldCharType="begin"/>
        </w:r>
        <w:r>
          <w:rPr>
            <w:webHidden/>
          </w:rPr>
          <w:instrText xml:space="preserve"> PAGEREF _Toc433352836 \h </w:instrText>
        </w:r>
        <w:r>
          <w:rPr>
            <w:webHidden/>
          </w:rPr>
        </w:r>
        <w:r>
          <w:rPr>
            <w:webHidden/>
          </w:rPr>
          <w:fldChar w:fldCharType="separate"/>
        </w:r>
        <w:r w:rsidR="00224E70">
          <w:rPr>
            <w:webHidden/>
          </w:rPr>
          <w:t>16</w:t>
        </w:r>
        <w:r>
          <w:rPr>
            <w:webHidden/>
          </w:rPr>
          <w:fldChar w:fldCharType="end"/>
        </w:r>
      </w:hyperlink>
    </w:p>
    <w:p w:rsidR="00F27555" w:rsidRDefault="00F27555">
      <w:pPr>
        <w:pStyle w:val="15"/>
        <w:tabs>
          <w:tab w:val="left" w:pos="1134"/>
        </w:tabs>
        <w:rPr>
          <w:rFonts w:asciiTheme="minorHAnsi" w:eastAsiaTheme="minorEastAsia" w:hAnsiTheme="minorHAnsi" w:cstheme="minorBidi"/>
          <w:sz w:val="22"/>
          <w:szCs w:val="22"/>
        </w:rPr>
      </w:pPr>
      <w:hyperlink w:anchor="_Toc433352837" w:history="1">
        <w:r w:rsidRPr="00F2462D">
          <w:rPr>
            <w:rStyle w:val="afb"/>
          </w:rPr>
          <w:t>3.</w:t>
        </w:r>
        <w:r>
          <w:rPr>
            <w:rFonts w:asciiTheme="minorHAnsi" w:eastAsiaTheme="minorEastAsia" w:hAnsiTheme="minorHAnsi" w:cstheme="minorBidi"/>
            <w:sz w:val="22"/>
            <w:szCs w:val="22"/>
          </w:rPr>
          <w:tab/>
        </w:r>
        <w:r w:rsidRPr="00F2462D">
          <w:rPr>
            <w:rStyle w:val="afb"/>
          </w:rPr>
          <w:t>КРИТЕРИИ И МЕТОДИКА ОЦЕНКИ ЗАЯВОК НА УЧАСТИЕ В ЗАПРОСЕ ПРЕДЛОЖЕНИЙ</w:t>
        </w:r>
        <w:r>
          <w:rPr>
            <w:webHidden/>
          </w:rPr>
          <w:tab/>
        </w:r>
        <w:r>
          <w:rPr>
            <w:webHidden/>
          </w:rPr>
          <w:fldChar w:fldCharType="begin"/>
        </w:r>
        <w:r>
          <w:rPr>
            <w:webHidden/>
          </w:rPr>
          <w:instrText xml:space="preserve"> PAGEREF _Toc433352837 \h </w:instrText>
        </w:r>
        <w:r>
          <w:rPr>
            <w:webHidden/>
          </w:rPr>
        </w:r>
        <w:r>
          <w:rPr>
            <w:webHidden/>
          </w:rPr>
          <w:fldChar w:fldCharType="separate"/>
        </w:r>
        <w:r w:rsidR="00224E70">
          <w:rPr>
            <w:webHidden/>
          </w:rPr>
          <w:t>23</w:t>
        </w:r>
        <w:r>
          <w:rPr>
            <w:webHidden/>
          </w:rPr>
          <w:fldChar w:fldCharType="end"/>
        </w:r>
      </w:hyperlink>
    </w:p>
    <w:p w:rsidR="00F27555" w:rsidRDefault="00F27555">
      <w:pPr>
        <w:pStyle w:val="3a"/>
        <w:rPr>
          <w:rFonts w:asciiTheme="minorHAnsi" w:eastAsiaTheme="minorEastAsia" w:hAnsiTheme="minorHAnsi" w:cstheme="minorBidi"/>
          <w:noProof/>
          <w:sz w:val="22"/>
          <w:szCs w:val="22"/>
        </w:rPr>
      </w:pPr>
      <w:hyperlink w:anchor="_Toc433352838" w:history="1">
        <w:r w:rsidRPr="00F2462D">
          <w:rPr>
            <w:rStyle w:val="afb"/>
            <w:bCs/>
            <w:iCs/>
            <w:noProof/>
          </w:rPr>
          <w:t>4.1.</w:t>
        </w:r>
        <w:r>
          <w:rPr>
            <w:rFonts w:asciiTheme="minorHAnsi" w:eastAsiaTheme="minorEastAsia" w:hAnsiTheme="minorHAnsi" w:cstheme="minorBidi"/>
            <w:noProof/>
            <w:sz w:val="22"/>
            <w:szCs w:val="22"/>
          </w:rPr>
          <w:tab/>
        </w:r>
        <w:r w:rsidRPr="00F2462D">
          <w:rPr>
            <w:rStyle w:val="afb"/>
            <w:bCs/>
            <w:iCs/>
            <w:noProof/>
          </w:rPr>
          <w:t>Критерии оценки и их значимость</w:t>
        </w:r>
        <w:r>
          <w:rPr>
            <w:noProof/>
            <w:webHidden/>
          </w:rPr>
          <w:tab/>
        </w:r>
        <w:r>
          <w:rPr>
            <w:noProof/>
            <w:webHidden/>
          </w:rPr>
          <w:fldChar w:fldCharType="begin"/>
        </w:r>
        <w:r>
          <w:rPr>
            <w:noProof/>
            <w:webHidden/>
          </w:rPr>
          <w:instrText xml:space="preserve"> PAGEREF _Toc433352838 \h </w:instrText>
        </w:r>
        <w:r>
          <w:rPr>
            <w:noProof/>
            <w:webHidden/>
          </w:rPr>
        </w:r>
        <w:r>
          <w:rPr>
            <w:noProof/>
            <w:webHidden/>
          </w:rPr>
          <w:fldChar w:fldCharType="separate"/>
        </w:r>
        <w:r w:rsidR="00224E70">
          <w:rPr>
            <w:noProof/>
            <w:webHidden/>
          </w:rPr>
          <w:t>23</w:t>
        </w:r>
        <w:r>
          <w:rPr>
            <w:noProof/>
            <w:webHidden/>
          </w:rPr>
          <w:fldChar w:fldCharType="end"/>
        </w:r>
      </w:hyperlink>
    </w:p>
    <w:p w:rsidR="00F27555" w:rsidRDefault="00F27555">
      <w:pPr>
        <w:pStyle w:val="3a"/>
        <w:rPr>
          <w:rFonts w:asciiTheme="minorHAnsi" w:eastAsiaTheme="minorEastAsia" w:hAnsiTheme="minorHAnsi" w:cstheme="minorBidi"/>
          <w:noProof/>
          <w:sz w:val="22"/>
          <w:szCs w:val="22"/>
        </w:rPr>
      </w:pPr>
      <w:hyperlink w:anchor="_Toc433352839" w:history="1">
        <w:r w:rsidRPr="00F2462D">
          <w:rPr>
            <w:rStyle w:val="afb"/>
            <w:bCs/>
            <w:iCs/>
            <w:noProof/>
          </w:rPr>
          <w:t>4.2.</w:t>
        </w:r>
        <w:r>
          <w:rPr>
            <w:rFonts w:asciiTheme="minorHAnsi" w:eastAsiaTheme="minorEastAsia" w:hAnsiTheme="minorHAnsi" w:cstheme="minorBidi"/>
            <w:noProof/>
            <w:sz w:val="22"/>
            <w:szCs w:val="22"/>
          </w:rPr>
          <w:tab/>
        </w:r>
        <w:r w:rsidRPr="00F2462D">
          <w:rPr>
            <w:rStyle w:val="afb"/>
            <w:bCs/>
            <w:iCs/>
            <w:noProof/>
          </w:rPr>
          <w:t>Методика оценки заявок</w:t>
        </w:r>
        <w:r>
          <w:rPr>
            <w:noProof/>
            <w:webHidden/>
          </w:rPr>
          <w:tab/>
        </w:r>
        <w:r>
          <w:rPr>
            <w:noProof/>
            <w:webHidden/>
          </w:rPr>
          <w:fldChar w:fldCharType="begin"/>
        </w:r>
        <w:r>
          <w:rPr>
            <w:noProof/>
            <w:webHidden/>
          </w:rPr>
          <w:instrText xml:space="preserve"> PAGEREF _Toc433352839 \h </w:instrText>
        </w:r>
        <w:r>
          <w:rPr>
            <w:noProof/>
            <w:webHidden/>
          </w:rPr>
        </w:r>
        <w:r>
          <w:rPr>
            <w:noProof/>
            <w:webHidden/>
          </w:rPr>
          <w:fldChar w:fldCharType="separate"/>
        </w:r>
        <w:r w:rsidR="00224E70">
          <w:rPr>
            <w:noProof/>
            <w:webHidden/>
          </w:rPr>
          <w:t>23</w:t>
        </w:r>
        <w:r>
          <w:rPr>
            <w:noProof/>
            <w:webHidden/>
          </w:rPr>
          <w:fldChar w:fldCharType="end"/>
        </w:r>
      </w:hyperlink>
    </w:p>
    <w:p w:rsidR="00F27555" w:rsidRDefault="00F27555">
      <w:pPr>
        <w:pStyle w:val="15"/>
        <w:tabs>
          <w:tab w:val="left" w:pos="1134"/>
        </w:tabs>
        <w:rPr>
          <w:rFonts w:asciiTheme="minorHAnsi" w:eastAsiaTheme="minorEastAsia" w:hAnsiTheme="minorHAnsi" w:cstheme="minorBidi"/>
          <w:sz w:val="22"/>
          <w:szCs w:val="22"/>
        </w:rPr>
      </w:pPr>
      <w:hyperlink w:anchor="_Toc433352840" w:history="1">
        <w:r w:rsidRPr="00F2462D">
          <w:rPr>
            <w:rStyle w:val="afb"/>
          </w:rPr>
          <w:t>4.</w:t>
        </w:r>
        <w:r>
          <w:rPr>
            <w:rFonts w:asciiTheme="minorHAnsi" w:eastAsiaTheme="minorEastAsia" w:hAnsiTheme="minorHAnsi" w:cstheme="minorBidi"/>
            <w:sz w:val="22"/>
            <w:szCs w:val="22"/>
          </w:rPr>
          <w:tab/>
        </w:r>
        <w:r w:rsidRPr="00F2462D">
          <w:rPr>
            <w:rStyle w:val="afb"/>
          </w:rPr>
          <w:t>ОБРАЗЦЫ ФОРМ ОСНОВНЫХ ДОКУМЕНТОВ</w:t>
        </w:r>
        <w:r>
          <w:rPr>
            <w:webHidden/>
          </w:rPr>
          <w:tab/>
        </w:r>
        <w:r>
          <w:rPr>
            <w:webHidden/>
          </w:rPr>
          <w:fldChar w:fldCharType="begin"/>
        </w:r>
        <w:r>
          <w:rPr>
            <w:webHidden/>
          </w:rPr>
          <w:instrText xml:space="preserve"> PAGEREF _Toc433352840 \h </w:instrText>
        </w:r>
        <w:r>
          <w:rPr>
            <w:webHidden/>
          </w:rPr>
        </w:r>
        <w:r>
          <w:rPr>
            <w:webHidden/>
          </w:rPr>
          <w:fldChar w:fldCharType="separate"/>
        </w:r>
        <w:r w:rsidR="00224E70">
          <w:rPr>
            <w:webHidden/>
          </w:rPr>
          <w:t>26</w:t>
        </w:r>
        <w:r>
          <w:rPr>
            <w:webHidden/>
          </w:rPr>
          <w:fldChar w:fldCharType="end"/>
        </w:r>
      </w:hyperlink>
    </w:p>
    <w:p w:rsidR="00F27555" w:rsidRDefault="00F27555">
      <w:pPr>
        <w:pStyle w:val="15"/>
        <w:tabs>
          <w:tab w:val="left" w:pos="1134"/>
        </w:tabs>
        <w:rPr>
          <w:rFonts w:asciiTheme="minorHAnsi" w:eastAsiaTheme="minorEastAsia" w:hAnsiTheme="minorHAnsi" w:cstheme="minorBidi"/>
          <w:sz w:val="22"/>
          <w:szCs w:val="22"/>
        </w:rPr>
      </w:pPr>
      <w:hyperlink w:anchor="_Toc433352841" w:history="1">
        <w:r w:rsidRPr="00F2462D">
          <w:rPr>
            <w:rStyle w:val="afb"/>
          </w:rPr>
          <w:t>5.1.</w:t>
        </w:r>
        <w:r>
          <w:rPr>
            <w:rFonts w:asciiTheme="minorHAnsi" w:eastAsiaTheme="minorEastAsia" w:hAnsiTheme="minorHAnsi" w:cstheme="minorBidi"/>
            <w:sz w:val="22"/>
            <w:szCs w:val="22"/>
          </w:rPr>
          <w:tab/>
        </w:r>
        <w:r w:rsidRPr="00F2462D">
          <w:rPr>
            <w:rStyle w:val="afb"/>
          </w:rPr>
          <w:t>Образцы форм основных документов, включаемых в заявку на участие в запросе предложений</w:t>
        </w:r>
        <w:r>
          <w:rPr>
            <w:webHidden/>
          </w:rPr>
          <w:tab/>
        </w:r>
        <w:r>
          <w:rPr>
            <w:webHidden/>
          </w:rPr>
          <w:fldChar w:fldCharType="begin"/>
        </w:r>
        <w:r>
          <w:rPr>
            <w:webHidden/>
          </w:rPr>
          <w:instrText xml:space="preserve"> PAGEREF _Toc433352841 \h </w:instrText>
        </w:r>
        <w:r>
          <w:rPr>
            <w:webHidden/>
          </w:rPr>
        </w:r>
        <w:r>
          <w:rPr>
            <w:webHidden/>
          </w:rPr>
          <w:fldChar w:fldCharType="separate"/>
        </w:r>
        <w:r w:rsidR="00224E70">
          <w:rPr>
            <w:webHidden/>
          </w:rPr>
          <w:t>26</w:t>
        </w:r>
        <w:r>
          <w:rPr>
            <w:webHidden/>
          </w:rPr>
          <w:fldChar w:fldCharType="end"/>
        </w:r>
      </w:hyperlink>
    </w:p>
    <w:p w:rsidR="00F27555" w:rsidRDefault="00F27555">
      <w:pPr>
        <w:pStyle w:val="2a"/>
        <w:rPr>
          <w:rFonts w:asciiTheme="minorHAnsi" w:eastAsiaTheme="minorEastAsia" w:hAnsiTheme="minorHAnsi" w:cstheme="minorBidi"/>
          <w:b w:val="0"/>
          <w:bCs w:val="0"/>
          <w:sz w:val="22"/>
          <w:szCs w:val="22"/>
        </w:rPr>
      </w:pPr>
      <w:hyperlink w:anchor="_Toc433352842" w:history="1">
        <w:r w:rsidRPr="00F2462D">
          <w:rPr>
            <w:rStyle w:val="afb"/>
            <w:iCs/>
          </w:rPr>
          <w:t>ЗАЯВКА НА УЧАСТИЕ В ЗАКУПКЕ (Форма 1)</w:t>
        </w:r>
        <w:r>
          <w:rPr>
            <w:webHidden/>
          </w:rPr>
          <w:tab/>
        </w:r>
        <w:r>
          <w:rPr>
            <w:webHidden/>
          </w:rPr>
          <w:fldChar w:fldCharType="begin"/>
        </w:r>
        <w:r>
          <w:rPr>
            <w:webHidden/>
          </w:rPr>
          <w:instrText xml:space="preserve"> PAGEREF _Toc433352842 \h </w:instrText>
        </w:r>
        <w:r>
          <w:rPr>
            <w:webHidden/>
          </w:rPr>
        </w:r>
        <w:r>
          <w:rPr>
            <w:webHidden/>
          </w:rPr>
          <w:fldChar w:fldCharType="separate"/>
        </w:r>
        <w:r w:rsidR="00224E70">
          <w:rPr>
            <w:webHidden/>
          </w:rPr>
          <w:t>26</w:t>
        </w:r>
        <w:r>
          <w:rPr>
            <w:webHidden/>
          </w:rPr>
          <w:fldChar w:fldCharType="end"/>
        </w:r>
      </w:hyperlink>
    </w:p>
    <w:p w:rsidR="00F27555" w:rsidRDefault="00F27555">
      <w:pPr>
        <w:pStyle w:val="2a"/>
        <w:rPr>
          <w:rFonts w:asciiTheme="minorHAnsi" w:eastAsiaTheme="minorEastAsia" w:hAnsiTheme="minorHAnsi" w:cstheme="minorBidi"/>
          <w:b w:val="0"/>
          <w:bCs w:val="0"/>
          <w:sz w:val="22"/>
          <w:szCs w:val="22"/>
        </w:rPr>
      </w:pPr>
      <w:hyperlink w:anchor="_Toc433352843" w:history="1">
        <w:r w:rsidRPr="00F2462D">
          <w:rPr>
            <w:rStyle w:val="afb"/>
            <w:rFonts w:ascii="Times New Roman" w:hAnsi="Times New Roman" w:cs="Times New Roman"/>
          </w:rPr>
          <w:t>АНКЕТА УЧАСТНИКА ЗАПРОСА ПРЕДЛОЖЕНИЙ (Форма 1.1)</w:t>
        </w:r>
        <w:r>
          <w:rPr>
            <w:webHidden/>
          </w:rPr>
          <w:tab/>
        </w:r>
        <w:r>
          <w:rPr>
            <w:webHidden/>
          </w:rPr>
          <w:fldChar w:fldCharType="begin"/>
        </w:r>
        <w:r>
          <w:rPr>
            <w:webHidden/>
          </w:rPr>
          <w:instrText xml:space="preserve"> PAGEREF _Toc433352843 \h </w:instrText>
        </w:r>
        <w:r>
          <w:rPr>
            <w:webHidden/>
          </w:rPr>
        </w:r>
        <w:r>
          <w:rPr>
            <w:webHidden/>
          </w:rPr>
          <w:fldChar w:fldCharType="separate"/>
        </w:r>
        <w:r w:rsidR="00224E70">
          <w:rPr>
            <w:webHidden/>
          </w:rPr>
          <w:t>31</w:t>
        </w:r>
        <w:r>
          <w:rPr>
            <w:webHidden/>
          </w:rPr>
          <w:fldChar w:fldCharType="end"/>
        </w:r>
      </w:hyperlink>
    </w:p>
    <w:p w:rsidR="00F27555" w:rsidRDefault="00F27555">
      <w:pPr>
        <w:pStyle w:val="2a"/>
        <w:rPr>
          <w:rFonts w:asciiTheme="minorHAnsi" w:eastAsiaTheme="minorEastAsia" w:hAnsiTheme="minorHAnsi" w:cstheme="minorBidi"/>
          <w:b w:val="0"/>
          <w:bCs w:val="0"/>
          <w:sz w:val="22"/>
          <w:szCs w:val="22"/>
        </w:rPr>
      </w:pPr>
      <w:hyperlink w:anchor="_Toc433352844" w:history="1">
        <w:r w:rsidRPr="00F2462D">
          <w:rPr>
            <w:rStyle w:val="afb"/>
            <w:rFonts w:ascii="Times New Roman" w:hAnsi="Times New Roman" w:cs="Times New Roman"/>
          </w:rPr>
          <w:t>СВЕДЕНИЯ О ПРИНАДЛЕЖНОСТИ К СУБЪЕКТАМ МАЛОГО И СРЕДНЕГО ПРЕДПРИНИМАТЕЛЬСТВА (Форма 1.2)</w:t>
        </w:r>
        <w:r>
          <w:rPr>
            <w:webHidden/>
          </w:rPr>
          <w:tab/>
        </w:r>
        <w:r>
          <w:rPr>
            <w:webHidden/>
          </w:rPr>
          <w:fldChar w:fldCharType="begin"/>
        </w:r>
        <w:r>
          <w:rPr>
            <w:webHidden/>
          </w:rPr>
          <w:instrText xml:space="preserve"> PAGEREF _Toc433352844 \h </w:instrText>
        </w:r>
        <w:r>
          <w:rPr>
            <w:webHidden/>
          </w:rPr>
        </w:r>
        <w:r>
          <w:rPr>
            <w:webHidden/>
          </w:rPr>
          <w:fldChar w:fldCharType="separate"/>
        </w:r>
        <w:r w:rsidR="00224E70">
          <w:rPr>
            <w:webHidden/>
          </w:rPr>
          <w:t>33</w:t>
        </w:r>
        <w:r>
          <w:rPr>
            <w:webHidden/>
          </w:rPr>
          <w:fldChar w:fldCharType="end"/>
        </w:r>
      </w:hyperlink>
    </w:p>
    <w:p w:rsidR="00F27555" w:rsidRDefault="00F27555">
      <w:pPr>
        <w:pStyle w:val="2a"/>
        <w:rPr>
          <w:rFonts w:asciiTheme="minorHAnsi" w:eastAsiaTheme="minorEastAsia" w:hAnsiTheme="minorHAnsi" w:cstheme="minorBidi"/>
          <w:b w:val="0"/>
          <w:bCs w:val="0"/>
          <w:sz w:val="22"/>
          <w:szCs w:val="22"/>
        </w:rPr>
      </w:pPr>
      <w:hyperlink w:anchor="_Toc433352845" w:history="1">
        <w:r w:rsidRPr="00F2462D">
          <w:rPr>
            <w:rStyle w:val="afb"/>
            <w:rFonts w:ascii="Times New Roman" w:hAnsi="Times New Roman" w:cs="Times New Roman"/>
          </w:rPr>
          <w:t>СВЕДЕНИЯ О ЦЕПОЧКЕ СОБСТВЕННИКОВ, ВКЛЮЧАЯ БЕНЕФИЦИАРОВ (В ТОМ ЧИСЛЕ КОНЕЧНЫХ) (Форма 1.3)</w:t>
        </w:r>
        <w:r>
          <w:rPr>
            <w:webHidden/>
          </w:rPr>
          <w:tab/>
        </w:r>
        <w:r>
          <w:rPr>
            <w:webHidden/>
          </w:rPr>
          <w:fldChar w:fldCharType="begin"/>
        </w:r>
        <w:r>
          <w:rPr>
            <w:webHidden/>
          </w:rPr>
          <w:instrText xml:space="preserve"> PAGEREF _Toc433352845 \h </w:instrText>
        </w:r>
        <w:r>
          <w:rPr>
            <w:webHidden/>
          </w:rPr>
        </w:r>
        <w:r>
          <w:rPr>
            <w:webHidden/>
          </w:rPr>
          <w:fldChar w:fldCharType="separate"/>
        </w:r>
        <w:r w:rsidR="00224E70">
          <w:rPr>
            <w:webHidden/>
          </w:rPr>
          <w:t>35</w:t>
        </w:r>
        <w:r>
          <w:rPr>
            <w:webHidden/>
          </w:rPr>
          <w:fldChar w:fldCharType="end"/>
        </w:r>
      </w:hyperlink>
    </w:p>
    <w:p w:rsidR="00F27555" w:rsidRDefault="00F27555">
      <w:pPr>
        <w:pStyle w:val="2a"/>
        <w:rPr>
          <w:rFonts w:asciiTheme="minorHAnsi" w:eastAsiaTheme="minorEastAsia" w:hAnsiTheme="minorHAnsi" w:cstheme="minorBidi"/>
          <w:b w:val="0"/>
          <w:bCs w:val="0"/>
          <w:sz w:val="22"/>
          <w:szCs w:val="22"/>
        </w:rPr>
      </w:pPr>
      <w:hyperlink w:anchor="_Toc433352846" w:history="1">
        <w:r w:rsidRPr="00F2462D">
          <w:rPr>
            <w:rStyle w:val="afb"/>
            <w:rFonts w:ascii="Times New Roman" w:hAnsi="Times New Roman" w:cs="Times New Roman"/>
          </w:rPr>
          <w:t>ТЕХНИЧЕСКОЕ ПРЕДЛОЖЕНИЕ (Форма 2)</w:t>
        </w:r>
        <w:r>
          <w:rPr>
            <w:webHidden/>
          </w:rPr>
          <w:tab/>
        </w:r>
        <w:r>
          <w:rPr>
            <w:webHidden/>
          </w:rPr>
          <w:fldChar w:fldCharType="begin"/>
        </w:r>
        <w:r>
          <w:rPr>
            <w:webHidden/>
          </w:rPr>
          <w:instrText xml:space="preserve"> PAGEREF _Toc433352846 \h </w:instrText>
        </w:r>
        <w:r>
          <w:rPr>
            <w:webHidden/>
          </w:rPr>
        </w:r>
        <w:r>
          <w:rPr>
            <w:webHidden/>
          </w:rPr>
          <w:fldChar w:fldCharType="separate"/>
        </w:r>
        <w:r w:rsidR="00224E70">
          <w:rPr>
            <w:webHidden/>
          </w:rPr>
          <w:t>39</w:t>
        </w:r>
        <w:r>
          <w:rPr>
            <w:webHidden/>
          </w:rPr>
          <w:fldChar w:fldCharType="end"/>
        </w:r>
      </w:hyperlink>
    </w:p>
    <w:p w:rsidR="00F27555" w:rsidRDefault="00F27555">
      <w:pPr>
        <w:pStyle w:val="2a"/>
        <w:rPr>
          <w:rFonts w:asciiTheme="minorHAnsi" w:eastAsiaTheme="minorEastAsia" w:hAnsiTheme="minorHAnsi" w:cstheme="minorBidi"/>
          <w:b w:val="0"/>
          <w:bCs w:val="0"/>
          <w:sz w:val="22"/>
          <w:szCs w:val="22"/>
        </w:rPr>
      </w:pPr>
      <w:hyperlink w:anchor="_Toc433352847" w:history="1">
        <w:r w:rsidRPr="00F2462D">
          <w:rPr>
            <w:rStyle w:val="afb"/>
            <w:rFonts w:ascii="Times New Roman" w:hAnsi="Times New Roman" w:cs="Times New Roman"/>
          </w:rPr>
          <w:t>СВОДНАЯ ТАБЛИЦА СТОИМОСТИ (Форма 3)</w:t>
        </w:r>
        <w:r>
          <w:rPr>
            <w:webHidden/>
          </w:rPr>
          <w:tab/>
        </w:r>
        <w:r>
          <w:rPr>
            <w:webHidden/>
          </w:rPr>
          <w:fldChar w:fldCharType="begin"/>
        </w:r>
        <w:r>
          <w:rPr>
            <w:webHidden/>
          </w:rPr>
          <w:instrText xml:space="preserve"> PAGEREF _Toc433352847 \h </w:instrText>
        </w:r>
        <w:r>
          <w:rPr>
            <w:webHidden/>
          </w:rPr>
        </w:r>
        <w:r>
          <w:rPr>
            <w:webHidden/>
          </w:rPr>
          <w:fldChar w:fldCharType="separate"/>
        </w:r>
        <w:r w:rsidR="00224E70">
          <w:rPr>
            <w:webHidden/>
          </w:rPr>
          <w:t>41</w:t>
        </w:r>
        <w:r>
          <w:rPr>
            <w:webHidden/>
          </w:rPr>
          <w:fldChar w:fldCharType="end"/>
        </w:r>
      </w:hyperlink>
    </w:p>
    <w:p w:rsidR="00F27555" w:rsidRDefault="00F27555">
      <w:pPr>
        <w:pStyle w:val="2a"/>
        <w:rPr>
          <w:rFonts w:asciiTheme="minorHAnsi" w:eastAsiaTheme="minorEastAsia" w:hAnsiTheme="minorHAnsi" w:cstheme="minorBidi"/>
          <w:b w:val="0"/>
          <w:bCs w:val="0"/>
          <w:sz w:val="22"/>
          <w:szCs w:val="22"/>
        </w:rPr>
      </w:pPr>
      <w:hyperlink w:anchor="_Toc433352848" w:history="1">
        <w:r w:rsidRPr="00F2462D">
          <w:rPr>
            <w:rStyle w:val="afb"/>
            <w:rFonts w:ascii="Times New Roman" w:hAnsi="Times New Roman" w:cs="Times New Roman"/>
          </w:rPr>
          <w:t>ГРАФИК ОКАЗАНИЯ УСЛУГ (Форма 4)</w:t>
        </w:r>
        <w:r>
          <w:rPr>
            <w:webHidden/>
          </w:rPr>
          <w:tab/>
        </w:r>
        <w:r>
          <w:rPr>
            <w:webHidden/>
          </w:rPr>
          <w:fldChar w:fldCharType="begin"/>
        </w:r>
        <w:r>
          <w:rPr>
            <w:webHidden/>
          </w:rPr>
          <w:instrText xml:space="preserve"> PAGEREF _Toc433352848 \h </w:instrText>
        </w:r>
        <w:r>
          <w:rPr>
            <w:webHidden/>
          </w:rPr>
        </w:r>
        <w:r>
          <w:rPr>
            <w:webHidden/>
          </w:rPr>
          <w:fldChar w:fldCharType="separate"/>
        </w:r>
        <w:r w:rsidR="00224E70">
          <w:rPr>
            <w:webHidden/>
          </w:rPr>
          <w:t>42</w:t>
        </w:r>
        <w:r>
          <w:rPr>
            <w:webHidden/>
          </w:rPr>
          <w:fldChar w:fldCharType="end"/>
        </w:r>
      </w:hyperlink>
    </w:p>
    <w:p w:rsidR="00F27555" w:rsidRDefault="00F27555">
      <w:pPr>
        <w:pStyle w:val="2a"/>
        <w:rPr>
          <w:rFonts w:asciiTheme="minorHAnsi" w:eastAsiaTheme="minorEastAsia" w:hAnsiTheme="minorHAnsi" w:cstheme="minorBidi"/>
          <w:b w:val="0"/>
          <w:bCs w:val="0"/>
          <w:sz w:val="22"/>
          <w:szCs w:val="22"/>
        </w:rPr>
      </w:pPr>
      <w:hyperlink w:anchor="_Toc433352849" w:history="1">
        <w:r w:rsidRPr="00F2462D">
          <w:rPr>
            <w:rStyle w:val="afb"/>
            <w:rFonts w:ascii="Times New Roman" w:hAnsi="Times New Roman" w:cs="Times New Roman"/>
          </w:rPr>
          <w:t>ГРАФИК ОПЛАТЫ поставляемого товара/</w:t>
        </w:r>
        <w:r>
          <w:rPr>
            <w:webHidden/>
          </w:rPr>
          <w:tab/>
        </w:r>
        <w:r>
          <w:rPr>
            <w:webHidden/>
          </w:rPr>
          <w:fldChar w:fldCharType="begin"/>
        </w:r>
        <w:r>
          <w:rPr>
            <w:webHidden/>
          </w:rPr>
          <w:instrText xml:space="preserve"> PAGEREF _Toc433352849 \h </w:instrText>
        </w:r>
        <w:r>
          <w:rPr>
            <w:webHidden/>
          </w:rPr>
        </w:r>
        <w:r>
          <w:rPr>
            <w:webHidden/>
          </w:rPr>
          <w:fldChar w:fldCharType="separate"/>
        </w:r>
        <w:r w:rsidR="00224E70">
          <w:rPr>
            <w:webHidden/>
          </w:rPr>
          <w:t>43</w:t>
        </w:r>
        <w:r>
          <w:rPr>
            <w:webHidden/>
          </w:rPr>
          <w:fldChar w:fldCharType="end"/>
        </w:r>
      </w:hyperlink>
    </w:p>
    <w:p w:rsidR="00F27555" w:rsidRDefault="00F27555">
      <w:pPr>
        <w:pStyle w:val="15"/>
        <w:rPr>
          <w:rFonts w:asciiTheme="minorHAnsi" w:eastAsiaTheme="minorEastAsia" w:hAnsiTheme="minorHAnsi" w:cstheme="minorBidi"/>
          <w:sz w:val="22"/>
          <w:szCs w:val="22"/>
        </w:rPr>
      </w:pPr>
      <w:hyperlink w:anchor="_Toc433352850" w:history="1">
        <w:r w:rsidRPr="00F2462D">
          <w:rPr>
            <w:rStyle w:val="afb"/>
            <w:b/>
          </w:rPr>
          <w:t xml:space="preserve">ЧАСТЬ 2 </w:t>
        </w:r>
        <w:r w:rsidRPr="00F2462D">
          <w:rPr>
            <w:rStyle w:val="afb"/>
          </w:rPr>
          <w:t>ПОРЯДОК ПРОВЕДЕНИЯ ЗАПРОСА ПРЕДЛОЖЕНИЙ</w:t>
        </w:r>
        <w:r>
          <w:rPr>
            <w:webHidden/>
          </w:rPr>
          <w:tab/>
        </w:r>
        <w:r>
          <w:rPr>
            <w:webHidden/>
          </w:rPr>
          <w:fldChar w:fldCharType="begin"/>
        </w:r>
        <w:r>
          <w:rPr>
            <w:webHidden/>
          </w:rPr>
          <w:instrText xml:space="preserve"> PAGEREF _Toc433352850 \h </w:instrText>
        </w:r>
        <w:r>
          <w:rPr>
            <w:webHidden/>
          </w:rPr>
        </w:r>
        <w:r>
          <w:rPr>
            <w:webHidden/>
          </w:rPr>
          <w:fldChar w:fldCharType="separate"/>
        </w:r>
        <w:r w:rsidR="00224E70">
          <w:rPr>
            <w:webHidden/>
          </w:rPr>
          <w:t>47</w:t>
        </w:r>
        <w:r>
          <w:rPr>
            <w:webHidden/>
          </w:rPr>
          <w:fldChar w:fldCharType="end"/>
        </w:r>
      </w:hyperlink>
    </w:p>
    <w:p w:rsidR="00F27555" w:rsidRDefault="00F27555">
      <w:pPr>
        <w:pStyle w:val="15"/>
        <w:rPr>
          <w:rFonts w:asciiTheme="minorHAnsi" w:eastAsiaTheme="minorEastAsia" w:hAnsiTheme="minorHAnsi" w:cstheme="minorBidi"/>
          <w:sz w:val="22"/>
          <w:szCs w:val="22"/>
        </w:rPr>
      </w:pPr>
      <w:hyperlink w:anchor="_Toc433352851" w:history="1">
        <w:r w:rsidRPr="00F2462D">
          <w:rPr>
            <w:rStyle w:val="afb"/>
            <w:b/>
          </w:rPr>
          <w:t>ЧАСТЬ 3</w:t>
        </w:r>
        <w:r>
          <w:rPr>
            <w:webHidden/>
          </w:rPr>
          <w:tab/>
        </w:r>
        <w:r>
          <w:rPr>
            <w:webHidden/>
          </w:rPr>
          <w:fldChar w:fldCharType="begin"/>
        </w:r>
        <w:r>
          <w:rPr>
            <w:webHidden/>
          </w:rPr>
          <w:instrText xml:space="preserve"> PAGEREF _Toc433352851 \h </w:instrText>
        </w:r>
        <w:r>
          <w:rPr>
            <w:webHidden/>
          </w:rPr>
        </w:r>
        <w:r>
          <w:rPr>
            <w:webHidden/>
          </w:rPr>
          <w:fldChar w:fldCharType="separate"/>
        </w:r>
        <w:r w:rsidR="00224E70">
          <w:rPr>
            <w:webHidden/>
          </w:rPr>
          <w:t>66</w:t>
        </w:r>
        <w:r>
          <w:rPr>
            <w:webHidden/>
          </w:rPr>
          <w:fldChar w:fldCharType="end"/>
        </w:r>
      </w:hyperlink>
    </w:p>
    <w:p w:rsidR="00BA3C22" w:rsidRDefault="0051501A" w:rsidP="00FE60D3">
      <w:pPr>
        <w:tabs>
          <w:tab w:val="left" w:pos="0"/>
        </w:tabs>
        <w:spacing w:after="120"/>
        <w:jc w:val="both"/>
        <w:sectPr w:rsidR="00BA3C22" w:rsidSect="0072366F">
          <w:headerReference w:type="default" r:id="rId10"/>
          <w:footerReference w:type="default" r:id="rId11"/>
          <w:pgSz w:w="11907" w:h="16840" w:code="9"/>
          <w:pgMar w:top="709" w:right="708" w:bottom="568" w:left="851" w:header="567" w:footer="567" w:gutter="0"/>
          <w:cols w:space="708"/>
          <w:docGrid w:linePitch="360"/>
        </w:sectPr>
      </w:pPr>
      <w:r w:rsidRPr="00FE60D3">
        <w:rPr>
          <w:bCs/>
        </w:rPr>
        <w:fldChar w:fldCharType="end"/>
      </w:r>
    </w:p>
    <w:p w:rsidR="00BA3C22" w:rsidRPr="00FC009D" w:rsidRDefault="00BA3C22" w:rsidP="00BA3C22">
      <w:pPr>
        <w:pStyle w:val="10"/>
        <w:numPr>
          <w:ilvl w:val="0"/>
          <w:numId w:val="0"/>
        </w:numPr>
        <w:jc w:val="center"/>
        <w:rPr>
          <w:b/>
          <w:sz w:val="28"/>
          <w:szCs w:val="28"/>
        </w:rPr>
      </w:pPr>
      <w:bookmarkStart w:id="5" w:name="_Toc398564571"/>
      <w:bookmarkStart w:id="6" w:name="_Toc399408081"/>
      <w:bookmarkStart w:id="7" w:name="_Toc433352830"/>
      <w:r w:rsidRPr="00FC009D">
        <w:rPr>
          <w:b/>
          <w:sz w:val="28"/>
          <w:szCs w:val="28"/>
        </w:rPr>
        <w:lastRenderedPageBreak/>
        <w:t>ЧАСТЬ 1</w:t>
      </w:r>
      <w:bookmarkEnd w:id="5"/>
      <w:bookmarkEnd w:id="6"/>
      <w:bookmarkEnd w:id="7"/>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Default="00EA3525" w:rsidP="00ED4AB5">
      <w:pPr>
        <w:pStyle w:val="10"/>
        <w:numPr>
          <w:ilvl w:val="0"/>
          <w:numId w:val="54"/>
        </w:numPr>
        <w:tabs>
          <w:tab w:val="left" w:pos="426"/>
        </w:tabs>
        <w:jc w:val="center"/>
        <w:rPr>
          <w:sz w:val="28"/>
          <w:szCs w:val="28"/>
        </w:rPr>
      </w:pPr>
      <w:bookmarkStart w:id="8" w:name="_Toc395190383"/>
      <w:bookmarkStart w:id="9" w:name="_Ref396490008"/>
      <w:bookmarkStart w:id="10" w:name="_Ref416362471"/>
      <w:bookmarkStart w:id="11" w:name="_Ref317252392"/>
      <w:bookmarkStart w:id="12" w:name="_Ref317252770"/>
      <w:bookmarkStart w:id="13" w:name="_Ref317258826"/>
      <w:bookmarkStart w:id="14" w:name="_Ref317258847"/>
      <w:bookmarkStart w:id="15" w:name="_Ref317258884"/>
      <w:bookmarkStart w:id="16" w:name="_Ref317259078"/>
      <w:bookmarkStart w:id="17" w:name="_Ref317259086"/>
      <w:bookmarkStart w:id="18" w:name="_Ref317259097"/>
      <w:bookmarkStart w:id="19" w:name="_Ref317259107"/>
      <w:bookmarkStart w:id="20" w:name="_Ref317259121"/>
      <w:bookmarkStart w:id="21" w:name="_Ref317259138"/>
      <w:bookmarkStart w:id="22" w:name="_Ref317259149"/>
      <w:bookmarkStart w:id="23" w:name="_Ref317259167"/>
      <w:bookmarkStart w:id="24" w:name="_Ref317259176"/>
      <w:bookmarkStart w:id="25" w:name="_Ref317259188"/>
      <w:bookmarkStart w:id="26" w:name="_Ref317259197"/>
      <w:bookmarkStart w:id="27" w:name="_Ref317259206"/>
      <w:bookmarkStart w:id="28" w:name="_Ref317259217"/>
      <w:bookmarkStart w:id="29" w:name="_Ref317259233"/>
      <w:bookmarkStart w:id="30" w:name="_Toc255987070"/>
      <w:bookmarkStart w:id="31" w:name="_Toc433352831"/>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ЗАЯВКИ НА УЧАСТИЕ В ЗАПРОСЕ ПРЕДЛОЖЕНИЙ</w:t>
      </w:r>
      <w:r>
        <w:rPr>
          <w:sz w:val="28"/>
          <w:szCs w:val="28"/>
        </w:rPr>
        <w:t>.</w:t>
      </w:r>
      <w:bookmarkEnd w:id="8"/>
      <w:bookmarkEnd w:id="9"/>
      <w:bookmarkEnd w:id="10"/>
      <w:bookmarkEnd w:id="31"/>
    </w:p>
    <w:p w:rsidR="00EA3525" w:rsidRPr="003841A6" w:rsidRDefault="00EA3525" w:rsidP="007E092E">
      <w:pPr>
        <w:pStyle w:val="10"/>
        <w:numPr>
          <w:ilvl w:val="1"/>
          <w:numId w:val="18"/>
        </w:numPr>
        <w:spacing w:before="120" w:after="120"/>
        <w:ind w:left="927"/>
        <w:jc w:val="both"/>
        <w:rPr>
          <w:sz w:val="28"/>
          <w:szCs w:val="28"/>
        </w:rPr>
      </w:pPr>
      <w:bookmarkStart w:id="32" w:name="_Toc427052350"/>
      <w:bookmarkStart w:id="33" w:name="_Toc427054616"/>
      <w:bookmarkStart w:id="34" w:name="_Toc427142384"/>
      <w:bookmarkStart w:id="35" w:name="_Toc430001168"/>
      <w:bookmarkStart w:id="36" w:name="_Toc430001667"/>
      <w:bookmarkStart w:id="37" w:name="_Toc430089392"/>
      <w:bookmarkStart w:id="38" w:name="_Toc430089954"/>
      <w:bookmarkStart w:id="39" w:name="_Toc430090241"/>
      <w:bookmarkStart w:id="40" w:name="_Toc430090664"/>
      <w:bookmarkStart w:id="41" w:name="_Toc430164588"/>
      <w:bookmarkStart w:id="42" w:name="_Toc430165444"/>
      <w:bookmarkStart w:id="43" w:name="_Toc430001668"/>
      <w:bookmarkStart w:id="44" w:name="_Toc430089393"/>
      <w:bookmarkStart w:id="45" w:name="_Toc430089955"/>
      <w:bookmarkStart w:id="46" w:name="_Toc430090242"/>
      <w:bookmarkStart w:id="47" w:name="_Toc430090665"/>
      <w:bookmarkStart w:id="48" w:name="_Toc430164589"/>
      <w:bookmarkStart w:id="49" w:name="_Toc430165445"/>
      <w:bookmarkStart w:id="50" w:name="_Ref394995094"/>
      <w:bookmarkStart w:id="51" w:name="_Toc395190384"/>
      <w:bookmarkStart w:id="52" w:name="_Toc433352832"/>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50"/>
      <w:bookmarkEnd w:id="51"/>
      <w:bookmarkEnd w:id="52"/>
    </w:p>
    <w:p w:rsidR="00934E2A" w:rsidRPr="00703F4C" w:rsidRDefault="00703F4C" w:rsidP="006A0637">
      <w:pPr>
        <w:pStyle w:val="10"/>
        <w:numPr>
          <w:ilvl w:val="2"/>
          <w:numId w:val="18"/>
        </w:numPr>
        <w:tabs>
          <w:tab w:val="left" w:pos="1418"/>
          <w:tab w:val="left" w:pos="1843"/>
        </w:tabs>
        <w:spacing w:before="120" w:after="120"/>
        <w:ind w:left="0" w:firstLine="567"/>
        <w:jc w:val="both"/>
        <w:rPr>
          <w:sz w:val="28"/>
          <w:szCs w:val="28"/>
        </w:rPr>
      </w:pPr>
      <w:bookmarkStart w:id="53" w:name="_Ref416362458"/>
      <w:bookmarkStart w:id="54" w:name="_Toc433352833"/>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 предложений</w:t>
      </w:r>
      <w:bookmarkEnd w:id="53"/>
      <w:r w:rsidR="00EF71CC">
        <w:rPr>
          <w:sz w:val="28"/>
          <w:szCs w:val="28"/>
        </w:rPr>
        <w:t>, соисполнителям</w:t>
      </w:r>
      <w:bookmarkEnd w:id="54"/>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4963A7" w:rsidRPr="004963A7" w:rsidTr="00C11158">
        <w:trPr>
          <w:trHeight w:val="440"/>
          <w:tblHeader/>
        </w:trPr>
        <w:tc>
          <w:tcPr>
            <w:tcW w:w="709" w:type="dxa"/>
            <w:tcBorders>
              <w:left w:val="single" w:sz="4" w:space="0" w:color="808080" w:themeColor="background1" w:themeShade="80"/>
            </w:tcBorders>
            <w:vAlign w:val="center"/>
          </w:tcPr>
          <w:p w:rsidR="004963A7" w:rsidRPr="004963A7" w:rsidRDefault="004963A7" w:rsidP="004963A7">
            <w:pPr>
              <w:jc w:val="center"/>
            </w:pPr>
            <w:r w:rsidRPr="004963A7">
              <w:t xml:space="preserve">№ </w:t>
            </w:r>
            <w:proofErr w:type="spellStart"/>
            <w:proofErr w:type="gramStart"/>
            <w:r w:rsidRPr="004963A7">
              <w:t>п</w:t>
            </w:r>
            <w:proofErr w:type="spellEnd"/>
            <w:proofErr w:type="gramEnd"/>
            <w:r w:rsidRPr="004963A7">
              <w:t>/</w:t>
            </w:r>
            <w:proofErr w:type="spellStart"/>
            <w:r w:rsidRPr="004963A7">
              <w:t>п</w:t>
            </w:r>
            <w:proofErr w:type="spellEnd"/>
          </w:p>
        </w:tc>
        <w:tc>
          <w:tcPr>
            <w:tcW w:w="652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C11158">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ED4AB5">
            <w:pPr>
              <w:numPr>
                <w:ilvl w:val="0"/>
                <w:numId w:val="23"/>
              </w:numPr>
              <w:tabs>
                <w:tab w:val="num" w:pos="426"/>
                <w:tab w:val="num" w:pos="851"/>
              </w:tabs>
              <w:ind w:left="0" w:firstLine="0"/>
            </w:pPr>
          </w:p>
        </w:tc>
        <w:tc>
          <w:tcPr>
            <w:tcW w:w="1474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предложений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запроса предложений</w:t>
            </w:r>
            <w:r w:rsidRPr="004963A7">
              <w:t>, в том числе:</w:t>
            </w:r>
          </w:p>
        </w:tc>
      </w:tr>
      <w:tr w:rsidR="004963A7" w:rsidRPr="004963A7" w:rsidTr="00C11158">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ED4AB5">
            <w:pPr>
              <w:pStyle w:val="afff"/>
              <w:numPr>
                <w:ilvl w:val="0"/>
                <w:numId w:val="25"/>
              </w:numPr>
              <w:tabs>
                <w:tab w:val="left" w:pos="426"/>
              </w:tabs>
              <w:spacing w:after="0" w:line="240" w:lineRule="auto"/>
              <w:ind w:left="0" w:firstLine="0"/>
              <w:rPr>
                <w:rFonts w:ascii="Times New Roman" w:hAnsi="Times New Roman"/>
                <w:sz w:val="24"/>
                <w:szCs w:val="24"/>
              </w:rPr>
            </w:pPr>
            <w:bookmarkStart w:id="55" w:name="_Ref405790941"/>
          </w:p>
        </w:tc>
        <w:bookmarkEnd w:id="55"/>
        <w:tc>
          <w:tcPr>
            <w:tcW w:w="652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ED4AB5">
            <w:pPr>
              <w:pStyle w:val="afff"/>
              <w:numPr>
                <w:ilvl w:val="0"/>
                <w:numId w:val="24"/>
              </w:numPr>
              <w:tabs>
                <w:tab w:val="left" w:pos="300"/>
              </w:tabs>
              <w:spacing w:after="0" w:line="240" w:lineRule="auto"/>
              <w:ind w:left="0" w:right="153" w:firstLine="353"/>
              <w:jc w:val="both"/>
              <w:rPr>
                <w:rFonts w:ascii="Times New Roman" w:hAnsi="Times New Roman"/>
                <w:sz w:val="24"/>
                <w:szCs w:val="24"/>
              </w:rPr>
            </w:pPr>
            <w:bookmarkStart w:id="56"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56"/>
          </w:p>
          <w:p w:rsidR="004963A7" w:rsidRPr="004963A7" w:rsidRDefault="004963A7" w:rsidP="00ED4AB5">
            <w:pPr>
              <w:numPr>
                <w:ilvl w:val="0"/>
                <w:numId w:val="21"/>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ED4AB5">
            <w:pPr>
              <w:numPr>
                <w:ilvl w:val="0"/>
                <w:numId w:val="21"/>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запроса предложений</w:t>
            </w:r>
            <w:r w:rsidRPr="004963A7">
              <w:t>;</w:t>
            </w:r>
          </w:p>
          <w:p w:rsidR="004963A7" w:rsidRPr="00A35E28" w:rsidRDefault="004963A7" w:rsidP="00ED4AB5">
            <w:pPr>
              <w:numPr>
                <w:ilvl w:val="0"/>
                <w:numId w:val="21"/>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ED4AB5">
            <w:pPr>
              <w:numPr>
                <w:ilvl w:val="0"/>
                <w:numId w:val="21"/>
              </w:numPr>
              <w:tabs>
                <w:tab w:val="left" w:pos="353"/>
              </w:tabs>
              <w:ind w:left="0" w:right="153" w:firstLine="0"/>
              <w:jc w:val="both"/>
              <w:rPr>
                <w:bCs/>
              </w:rPr>
            </w:pPr>
            <w:r w:rsidRPr="004963A7">
              <w:t>для иностранных лиц:</w:t>
            </w:r>
          </w:p>
          <w:p w:rsidR="004963A7" w:rsidRPr="004963A7" w:rsidRDefault="004963A7" w:rsidP="00ED4AB5">
            <w:pPr>
              <w:pStyle w:val="afff"/>
              <w:numPr>
                <w:ilvl w:val="0"/>
                <w:numId w:val="26"/>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4963A7" w:rsidRPr="004963A7" w:rsidRDefault="004963A7" w:rsidP="00ED4AB5">
            <w:pPr>
              <w:pStyle w:val="afff"/>
              <w:numPr>
                <w:ilvl w:val="0"/>
                <w:numId w:val="26"/>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ED4AB5">
            <w:pPr>
              <w:pStyle w:val="afff"/>
              <w:numPr>
                <w:ilvl w:val="0"/>
                <w:numId w:val="27"/>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p w:rsidR="004963A7" w:rsidRPr="004963A7" w:rsidRDefault="004963A7" w:rsidP="00ED4AB5">
            <w:pPr>
              <w:pStyle w:val="afff"/>
              <w:numPr>
                <w:ilvl w:val="0"/>
                <w:numId w:val="27"/>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tc>
      </w:tr>
      <w:tr w:rsidR="004963A7" w:rsidRPr="004963A7" w:rsidTr="00C11158">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ED4AB5">
            <w:pPr>
              <w:numPr>
                <w:ilvl w:val="2"/>
                <w:numId w:val="23"/>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ED4AB5">
            <w:pPr>
              <w:pStyle w:val="afff"/>
              <w:numPr>
                <w:ilvl w:val="0"/>
                <w:numId w:val="24"/>
              </w:numPr>
              <w:tabs>
                <w:tab w:val="left" w:pos="300"/>
              </w:tabs>
              <w:spacing w:after="0" w:line="240" w:lineRule="auto"/>
              <w:ind w:left="0" w:right="153" w:firstLine="353"/>
              <w:jc w:val="both"/>
              <w:rPr>
                <w:rFonts w:ascii="Times New Roman" w:hAnsi="Times New Roman"/>
                <w:bCs/>
                <w:sz w:val="24"/>
                <w:szCs w:val="24"/>
              </w:rPr>
            </w:pPr>
            <w:r w:rsidRPr="004963A7">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от имени участника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C11158">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ED4AB5">
            <w:pPr>
              <w:numPr>
                <w:ilvl w:val="2"/>
                <w:numId w:val="23"/>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ED4AB5">
            <w:pPr>
              <w:pStyle w:val="afff"/>
              <w:numPr>
                <w:ilvl w:val="0"/>
                <w:numId w:val="24"/>
              </w:numPr>
              <w:tabs>
                <w:tab w:val="left" w:pos="300"/>
              </w:tabs>
              <w:spacing w:after="0" w:line="240" w:lineRule="auto"/>
              <w:ind w:left="0" w:right="153" w:firstLine="353"/>
              <w:jc w:val="both"/>
              <w:rPr>
                <w:rFonts w:ascii="Times New Roman" w:hAnsi="Times New Roman"/>
                <w:sz w:val="24"/>
                <w:szCs w:val="24"/>
              </w:rPr>
            </w:pPr>
            <w:bookmarkStart w:id="57"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57"/>
          </w:p>
        </w:tc>
      </w:tr>
      <w:tr w:rsidR="004963A7" w:rsidRPr="004963A7" w:rsidTr="00C11158">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ED4AB5">
            <w:pPr>
              <w:numPr>
                <w:ilvl w:val="2"/>
                <w:numId w:val="23"/>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ED4AB5">
            <w:pPr>
              <w:pStyle w:val="afff"/>
              <w:numPr>
                <w:ilvl w:val="0"/>
                <w:numId w:val="24"/>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упрощенной системы налогообложения (для участников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 применяющих ее);</w:t>
            </w:r>
          </w:p>
        </w:tc>
      </w:tr>
      <w:tr w:rsidR="004963A7" w:rsidRPr="004963A7" w:rsidTr="00C11158">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ED4AB5">
            <w:pPr>
              <w:numPr>
                <w:ilvl w:val="2"/>
                <w:numId w:val="23"/>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ED4AB5">
            <w:pPr>
              <w:pStyle w:val="afff"/>
              <w:numPr>
                <w:ilvl w:val="0"/>
                <w:numId w:val="24"/>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51501A">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51501A">
              <w:rPr>
                <w:rFonts w:ascii="Times New Roman" w:hAnsi="Times New Roman"/>
                <w:sz w:val="24"/>
                <w:szCs w:val="24"/>
                <w:lang w:val="en-US"/>
              </w:rPr>
            </w:r>
            <w:r w:rsidR="0051501A">
              <w:rPr>
                <w:rFonts w:ascii="Times New Roman" w:hAnsi="Times New Roman"/>
                <w:sz w:val="24"/>
                <w:szCs w:val="24"/>
                <w:lang w:val="en-US"/>
              </w:rPr>
              <w:fldChar w:fldCharType="separate"/>
            </w:r>
            <w:r w:rsidR="00224E70">
              <w:rPr>
                <w:rFonts w:ascii="Times New Roman" w:hAnsi="Times New Roman"/>
                <w:sz w:val="24"/>
                <w:szCs w:val="24"/>
                <w:lang w:val="en-US"/>
              </w:rPr>
              <w:t>5.1</w:t>
            </w:r>
            <w:r w:rsidR="0051501A">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ED4AB5">
            <w:pPr>
              <w:numPr>
                <w:ilvl w:val="0"/>
                <w:numId w:val="21"/>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обеспечения договора являются крупной сделкой;</w:t>
            </w:r>
          </w:p>
          <w:p w:rsidR="004963A7" w:rsidRPr="004963A7" w:rsidRDefault="004963A7" w:rsidP="00ED4AB5">
            <w:pPr>
              <w:numPr>
                <w:ilvl w:val="0"/>
                <w:numId w:val="21"/>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w:t>
            </w:r>
            <w:r w:rsidRPr="004963A7">
              <w:lastRenderedPageBreak/>
              <w:t xml:space="preserve">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C11158">
        <w:trPr>
          <w:trHeight w:val="699"/>
        </w:trPr>
        <w:tc>
          <w:tcPr>
            <w:tcW w:w="709" w:type="dxa"/>
            <w:tcBorders>
              <w:top w:val="single" w:sz="4" w:space="0" w:color="auto"/>
            </w:tcBorders>
            <w:vAlign w:val="center"/>
          </w:tcPr>
          <w:p w:rsidR="004963A7" w:rsidRPr="004963A7" w:rsidRDefault="004963A7" w:rsidP="00ED4AB5">
            <w:pPr>
              <w:pStyle w:val="afff"/>
              <w:numPr>
                <w:ilvl w:val="0"/>
                <w:numId w:val="25"/>
              </w:numPr>
              <w:tabs>
                <w:tab w:val="left" w:pos="426"/>
              </w:tabs>
              <w:spacing w:after="0" w:line="240" w:lineRule="auto"/>
              <w:ind w:left="0" w:firstLine="0"/>
              <w:rPr>
                <w:rFonts w:ascii="Times New Roman" w:hAnsi="Times New Roman"/>
                <w:sz w:val="24"/>
                <w:szCs w:val="24"/>
              </w:rPr>
            </w:pPr>
            <w:bookmarkStart w:id="58" w:name="_Ref405791536"/>
          </w:p>
        </w:tc>
        <w:bookmarkEnd w:id="58"/>
        <w:tc>
          <w:tcPr>
            <w:tcW w:w="6521"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B06464" w:rsidRPr="00B06464" w:rsidRDefault="00B06464" w:rsidP="00ED4AB5">
            <w:pPr>
              <w:pStyle w:val="afff"/>
              <w:numPr>
                <w:ilvl w:val="0"/>
                <w:numId w:val="24"/>
              </w:numPr>
              <w:tabs>
                <w:tab w:val="left" w:pos="300"/>
              </w:tabs>
              <w:spacing w:after="0" w:line="240" w:lineRule="auto"/>
              <w:ind w:left="0" w:right="153" w:firstLine="0"/>
              <w:jc w:val="both"/>
              <w:rPr>
                <w:rFonts w:ascii="Times New Roman" w:hAnsi="Times New Roman"/>
                <w:sz w:val="24"/>
                <w:szCs w:val="24"/>
              </w:rPr>
            </w:pPr>
            <w:r w:rsidRPr="00B06464">
              <w:rPr>
                <w:rFonts w:ascii="Times New Roman" w:hAnsi="Times New Roman"/>
                <w:sz w:val="24"/>
                <w:szCs w:val="24"/>
              </w:rPr>
              <w:t xml:space="preserve">заполненное участником закупки по </w:t>
            </w:r>
            <w:r w:rsidRPr="00B06464">
              <w:rPr>
                <w:rStyle w:val="afb"/>
                <w:rFonts w:ascii="Times New Roman" w:hAnsi="Times New Roman"/>
              </w:rPr>
              <w:t>форме 1</w:t>
            </w:r>
            <w:r w:rsidRPr="00B06464">
              <w:rPr>
                <w:rFonts w:ascii="Times New Roman" w:hAnsi="Times New Roman"/>
                <w:sz w:val="24"/>
                <w:szCs w:val="24"/>
              </w:rPr>
              <w:t xml:space="preserve"> «Заявка на участие в закупке» подтверждение:</w:t>
            </w:r>
          </w:p>
          <w:p w:rsidR="00B06464" w:rsidRPr="00B06464" w:rsidRDefault="00B06464" w:rsidP="00ED4AB5">
            <w:pPr>
              <w:numPr>
                <w:ilvl w:val="0"/>
                <w:numId w:val="21"/>
              </w:numPr>
              <w:tabs>
                <w:tab w:val="left" w:pos="353"/>
              </w:tabs>
              <w:ind w:left="353" w:right="153" w:hanging="353"/>
              <w:jc w:val="both"/>
              <w:rPr>
                <w:bCs/>
              </w:rPr>
            </w:pPr>
            <w:r w:rsidRPr="00B06464">
              <w:t>о </w:t>
            </w:r>
            <w:proofErr w:type="spellStart"/>
            <w:r w:rsidRPr="00B06464">
              <w:t>ненахождении</w:t>
            </w:r>
            <w:proofErr w:type="spellEnd"/>
            <w:r w:rsidRPr="00B06464">
              <w:t xml:space="preserve"> участника закупки в процессе ликвидации (для юридического лица);</w:t>
            </w:r>
          </w:p>
          <w:p w:rsidR="00B06464" w:rsidRPr="00B06464" w:rsidRDefault="00B06464" w:rsidP="00ED4AB5">
            <w:pPr>
              <w:numPr>
                <w:ilvl w:val="0"/>
                <w:numId w:val="21"/>
              </w:numPr>
              <w:tabs>
                <w:tab w:val="left" w:pos="353"/>
              </w:tabs>
              <w:ind w:left="353" w:right="153" w:hanging="353"/>
              <w:jc w:val="both"/>
              <w:rPr>
                <w:bCs/>
              </w:rPr>
            </w:pPr>
            <w:r w:rsidRPr="00B06464">
              <w:t>об отсутствии в отношении участника закупки решения арбитражного суда о признании его несостоятельным (банкротом);</w:t>
            </w:r>
          </w:p>
          <w:p w:rsidR="00B06464" w:rsidRPr="00B06464" w:rsidRDefault="00B06464" w:rsidP="00ED4AB5">
            <w:pPr>
              <w:numPr>
                <w:ilvl w:val="0"/>
                <w:numId w:val="21"/>
              </w:numPr>
              <w:tabs>
                <w:tab w:val="left" w:pos="353"/>
              </w:tabs>
              <w:ind w:left="353" w:right="153" w:hanging="353"/>
              <w:jc w:val="both"/>
              <w:rPr>
                <w:bCs/>
              </w:rPr>
            </w:pPr>
            <w:r w:rsidRPr="00B06464">
              <w:t>об отсутствии ареста имущества участника закупки, наложенного по решению суда, административного органа;</w:t>
            </w:r>
          </w:p>
          <w:p w:rsidR="004963A7" w:rsidRPr="004963A7" w:rsidRDefault="00B06464" w:rsidP="00ED4AB5">
            <w:pPr>
              <w:numPr>
                <w:ilvl w:val="0"/>
                <w:numId w:val="21"/>
              </w:numPr>
              <w:tabs>
                <w:tab w:val="left" w:pos="353"/>
              </w:tabs>
              <w:ind w:left="353" w:right="153" w:hanging="353"/>
              <w:jc w:val="both"/>
              <w:rPr>
                <w:bCs/>
              </w:rPr>
            </w:pPr>
            <w:r w:rsidRPr="00B06464">
              <w:t xml:space="preserve">о </w:t>
            </w:r>
            <w:proofErr w:type="spellStart"/>
            <w:r w:rsidRPr="00B06464">
              <w:t>неприостановлении</w:t>
            </w:r>
            <w:proofErr w:type="spellEnd"/>
            <w:r w:rsidRPr="00B06464">
              <w:t xml:space="preserve"> деятельности участника закупки.</w:t>
            </w:r>
          </w:p>
        </w:tc>
      </w:tr>
      <w:tr w:rsidR="004963A7" w:rsidRPr="004963A7" w:rsidTr="00C11158">
        <w:trPr>
          <w:trHeight w:val="440"/>
        </w:trPr>
        <w:tc>
          <w:tcPr>
            <w:tcW w:w="709" w:type="dxa"/>
            <w:vAlign w:val="center"/>
          </w:tcPr>
          <w:p w:rsidR="004963A7" w:rsidRPr="004963A7" w:rsidRDefault="004963A7" w:rsidP="00ED4AB5">
            <w:pPr>
              <w:pStyle w:val="afff"/>
              <w:numPr>
                <w:ilvl w:val="0"/>
                <w:numId w:val="25"/>
              </w:numPr>
              <w:tabs>
                <w:tab w:val="left" w:pos="426"/>
              </w:tabs>
              <w:spacing w:after="0" w:line="240" w:lineRule="auto"/>
              <w:ind w:left="0" w:firstLine="0"/>
              <w:rPr>
                <w:rFonts w:ascii="Times New Roman" w:hAnsi="Times New Roman"/>
                <w:sz w:val="24"/>
                <w:szCs w:val="24"/>
              </w:rPr>
            </w:pPr>
            <w:bookmarkStart w:id="59" w:name="_Ref405791537"/>
          </w:p>
        </w:tc>
        <w:bookmarkEnd w:id="59"/>
        <w:tc>
          <w:tcPr>
            <w:tcW w:w="6521" w:type="dxa"/>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C11158">
        <w:trPr>
          <w:trHeight w:val="440"/>
        </w:trPr>
        <w:tc>
          <w:tcPr>
            <w:tcW w:w="709" w:type="dxa"/>
            <w:vAlign w:val="center"/>
          </w:tcPr>
          <w:p w:rsidR="004963A7" w:rsidRPr="004963A7" w:rsidRDefault="004963A7" w:rsidP="00ED4AB5">
            <w:pPr>
              <w:pStyle w:val="afff"/>
              <w:numPr>
                <w:ilvl w:val="0"/>
                <w:numId w:val="25"/>
              </w:numPr>
              <w:tabs>
                <w:tab w:val="left" w:pos="426"/>
              </w:tabs>
              <w:spacing w:after="0" w:line="240" w:lineRule="auto"/>
              <w:ind w:left="0" w:firstLine="0"/>
              <w:rPr>
                <w:rFonts w:ascii="Times New Roman" w:hAnsi="Times New Roman"/>
                <w:sz w:val="24"/>
                <w:szCs w:val="24"/>
              </w:rPr>
            </w:pPr>
            <w:bookmarkStart w:id="60" w:name="_Ref407691222"/>
          </w:p>
        </w:tc>
        <w:bookmarkEnd w:id="60"/>
        <w:tc>
          <w:tcPr>
            <w:tcW w:w="6521" w:type="dxa"/>
          </w:tcPr>
          <w:p w:rsidR="004963A7" w:rsidRPr="004963A7" w:rsidRDefault="004963A7" w:rsidP="00A35E28">
            <w:pPr>
              <w:ind w:right="153" w:firstLine="495"/>
              <w:jc w:val="both"/>
            </w:pPr>
            <w:r w:rsidRPr="004963A7">
              <w:t>соответствовать требованиям, установленным на основании поручений Правительства Российской Федерации:</w:t>
            </w:r>
          </w:p>
          <w:p w:rsidR="004963A7" w:rsidRPr="004963A7" w:rsidRDefault="004963A7" w:rsidP="004963A7">
            <w:pPr>
              <w:ind w:right="153"/>
              <w:jc w:val="both"/>
            </w:pPr>
            <w:r w:rsidRPr="004963A7">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4963A7" w:rsidRPr="004963A7" w:rsidRDefault="00051C97" w:rsidP="00ED4AB5">
            <w:pPr>
              <w:pStyle w:val="afff"/>
              <w:numPr>
                <w:ilvl w:val="0"/>
                <w:numId w:val="24"/>
              </w:numPr>
              <w:tabs>
                <w:tab w:val="left" w:pos="300"/>
              </w:tabs>
              <w:spacing w:after="0" w:line="240" w:lineRule="auto"/>
              <w:ind w:left="0" w:right="153" w:firstLine="353"/>
              <w:jc w:val="both"/>
              <w:rPr>
                <w:rFonts w:ascii="Times New Roman" w:hAnsi="Times New Roman"/>
                <w:sz w:val="24"/>
                <w:szCs w:val="24"/>
              </w:rPr>
            </w:pPr>
            <w:proofErr w:type="gramStart"/>
            <w:r w:rsidRPr="004963A7">
              <w:rPr>
                <w:rFonts w:ascii="Times New Roman" w:hAnsi="Times New Roman"/>
                <w:sz w:val="24"/>
                <w:szCs w:val="24"/>
              </w:rPr>
              <w:t xml:space="preserve">заполненное участником </w:t>
            </w:r>
            <w:r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Pr>
                <w:rFonts w:ascii="Times New Roman" w:hAnsi="Times New Roman"/>
                <w:sz w:val="24"/>
                <w:szCs w:val="24"/>
              </w:rPr>
              <w:t>(подраздел</w:t>
            </w:r>
            <w:r>
              <w:rPr>
                <w:rFonts w:ascii="Times New Roman" w:hAnsi="Times New Roman"/>
                <w:sz w:val="24"/>
                <w:szCs w:val="24"/>
                <w:lang w:val="en-US"/>
              </w:rPr>
              <w:t> </w:t>
            </w:r>
            <w:r w:rsidR="0051501A">
              <w:rPr>
                <w:rFonts w:ascii="Times New Roman" w:hAnsi="Times New Roman"/>
                <w:sz w:val="24"/>
                <w:szCs w:val="24"/>
                <w:lang w:val="en-US"/>
              </w:rPr>
              <w:fldChar w:fldCharType="begin"/>
            </w:r>
            <w:r w:rsidRPr="00945C52">
              <w:rPr>
                <w:rFonts w:ascii="Times New Roman" w:hAnsi="Times New Roman"/>
                <w:sz w:val="24"/>
                <w:szCs w:val="24"/>
              </w:rPr>
              <w:instrText xml:space="preserve"> </w:instrText>
            </w:r>
            <w:r>
              <w:rPr>
                <w:rFonts w:ascii="Times New Roman" w:hAnsi="Times New Roman"/>
                <w:sz w:val="24"/>
                <w:szCs w:val="24"/>
                <w:lang w:val="en-US"/>
              </w:rPr>
              <w:instrText>REF</w:instrText>
            </w:r>
            <w:r w:rsidRPr="00945C52">
              <w:rPr>
                <w:rFonts w:ascii="Times New Roman" w:hAnsi="Times New Roman"/>
                <w:sz w:val="24"/>
                <w:szCs w:val="24"/>
              </w:rPr>
              <w:instrText xml:space="preserve"> _</w:instrText>
            </w:r>
            <w:r>
              <w:rPr>
                <w:rFonts w:ascii="Times New Roman" w:hAnsi="Times New Roman"/>
                <w:sz w:val="24"/>
                <w:szCs w:val="24"/>
                <w:lang w:val="en-US"/>
              </w:rPr>
              <w:instrText>Ref</w:instrText>
            </w:r>
            <w:r w:rsidRPr="00945C52">
              <w:rPr>
                <w:rFonts w:ascii="Times New Roman" w:hAnsi="Times New Roman"/>
                <w:sz w:val="24"/>
                <w:szCs w:val="24"/>
              </w:rPr>
              <w:instrText>401131967 \</w:instrText>
            </w:r>
            <w:r>
              <w:rPr>
                <w:rFonts w:ascii="Times New Roman" w:hAnsi="Times New Roman"/>
                <w:sz w:val="24"/>
                <w:szCs w:val="24"/>
                <w:lang w:val="en-US"/>
              </w:rPr>
              <w:instrText>r</w:instrText>
            </w:r>
            <w:r w:rsidRPr="00945C52">
              <w:rPr>
                <w:rFonts w:ascii="Times New Roman" w:hAnsi="Times New Roman"/>
                <w:sz w:val="24"/>
                <w:szCs w:val="24"/>
              </w:rPr>
              <w:instrText xml:space="preserve"> \</w:instrText>
            </w:r>
            <w:r>
              <w:rPr>
                <w:rFonts w:ascii="Times New Roman" w:hAnsi="Times New Roman"/>
                <w:sz w:val="24"/>
                <w:szCs w:val="24"/>
                <w:lang w:val="en-US"/>
              </w:rPr>
              <w:instrText>h</w:instrText>
            </w:r>
            <w:r w:rsidRPr="00945C52">
              <w:rPr>
                <w:rFonts w:ascii="Times New Roman" w:hAnsi="Times New Roman"/>
                <w:sz w:val="24"/>
                <w:szCs w:val="24"/>
              </w:rPr>
              <w:instrText xml:space="preserve"> </w:instrText>
            </w:r>
            <w:r w:rsidR="0051501A">
              <w:rPr>
                <w:rFonts w:ascii="Times New Roman" w:hAnsi="Times New Roman"/>
                <w:sz w:val="24"/>
                <w:szCs w:val="24"/>
                <w:lang w:val="en-US"/>
              </w:rPr>
            </w:r>
            <w:r w:rsidR="0051501A">
              <w:rPr>
                <w:rFonts w:ascii="Times New Roman" w:hAnsi="Times New Roman"/>
                <w:sz w:val="24"/>
                <w:szCs w:val="24"/>
                <w:lang w:val="en-US"/>
              </w:rPr>
              <w:fldChar w:fldCharType="separate"/>
            </w:r>
            <w:r w:rsidR="00224E70">
              <w:rPr>
                <w:rFonts w:ascii="Times New Roman" w:hAnsi="Times New Roman"/>
                <w:sz w:val="24"/>
                <w:szCs w:val="24"/>
                <w:lang w:val="en-US"/>
              </w:rPr>
              <w:t>5.1</w:t>
            </w:r>
            <w:r w:rsidR="0051501A">
              <w:rPr>
                <w:rFonts w:ascii="Times New Roman" w:hAnsi="Times New Roman"/>
                <w:sz w:val="24"/>
                <w:szCs w:val="24"/>
                <w:lang w:val="en-US"/>
              </w:rPr>
              <w:fldChar w:fldCharType="end"/>
            </w:r>
            <w:r>
              <w:rPr>
                <w:rFonts w:ascii="Times New Roman" w:hAnsi="Times New Roman"/>
                <w:sz w:val="24"/>
                <w:szCs w:val="24"/>
              </w:rPr>
              <w:t xml:space="preserve">, </w:t>
            </w:r>
            <w:hyperlink w:anchor="_Письмо_о_подаче" w:history="1">
              <w:r w:rsidRPr="00945C52">
                <w:rPr>
                  <w:rStyle w:val="afb"/>
                  <w:rFonts w:ascii="Times New Roman" w:hAnsi="Times New Roman"/>
                  <w:sz w:val="24"/>
                  <w:szCs w:val="24"/>
                </w:rPr>
                <w:t>Форма 1</w:t>
              </w:r>
            </w:hyperlink>
            <w:r>
              <w:rPr>
                <w:rFonts w:ascii="Times New Roman" w:hAnsi="Times New Roman"/>
                <w:sz w:val="24"/>
                <w:szCs w:val="24"/>
              </w:rPr>
              <w:t xml:space="preserve">) </w:t>
            </w:r>
            <w:r w:rsidRPr="004963A7">
              <w:rPr>
                <w:rFonts w:ascii="Times New Roman" w:hAnsi="Times New Roman"/>
                <w:sz w:val="24"/>
                <w:szCs w:val="24"/>
              </w:rPr>
              <w:t xml:space="preserve">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w:t>
            </w:r>
            <w:r w:rsidRPr="00127E52">
              <w:rPr>
                <w:rStyle w:val="afb"/>
                <w:rFonts w:ascii="Times New Roman" w:hAnsi="Times New Roman"/>
                <w:sz w:val="24"/>
                <w:szCs w:val="24"/>
              </w:rPr>
              <w:t>форме 1.3</w:t>
            </w:r>
            <w:r>
              <w:rPr>
                <w:rFonts w:ascii="Times New Roman" w:hAnsi="Times New Roman"/>
                <w:sz w:val="24"/>
                <w:szCs w:val="24"/>
              </w:rPr>
              <w:t xml:space="preserve"> </w:t>
            </w:r>
            <w:r w:rsidRPr="004963A7">
              <w:rPr>
                <w:rFonts w:ascii="Times New Roman" w:hAnsi="Times New Roman"/>
                <w:sz w:val="24"/>
                <w:szCs w:val="24"/>
              </w:rPr>
              <w:t xml:space="preserve">и в соответствии с инструкциями, приведенными в документации </w:t>
            </w:r>
            <w:r>
              <w:rPr>
                <w:rFonts w:ascii="Times New Roman" w:hAnsi="Times New Roman"/>
                <w:sz w:val="24"/>
                <w:szCs w:val="24"/>
              </w:rPr>
              <w:t>по </w:t>
            </w:r>
            <w:r w:rsidRPr="00C64C8B">
              <w:rPr>
                <w:rFonts w:ascii="Times New Roman" w:hAnsi="Times New Roman"/>
                <w:sz w:val="24"/>
                <w:szCs w:val="24"/>
              </w:rPr>
              <w:t>запрос</w:t>
            </w:r>
            <w:r>
              <w:rPr>
                <w:rFonts w:ascii="Times New Roman" w:hAnsi="Times New Roman"/>
                <w:sz w:val="24"/>
                <w:szCs w:val="24"/>
              </w:rPr>
              <w:t>у</w:t>
            </w:r>
            <w:r w:rsidRPr="00C64C8B">
              <w:rPr>
                <w:rFonts w:ascii="Times New Roman" w:hAnsi="Times New Roman"/>
                <w:sz w:val="24"/>
                <w:szCs w:val="24"/>
              </w:rPr>
              <w:t xml:space="preserve"> предложений </w:t>
            </w:r>
            <w:r w:rsidRPr="004963A7">
              <w:rPr>
                <w:rFonts w:ascii="Times New Roman" w:hAnsi="Times New Roman"/>
                <w:sz w:val="24"/>
                <w:szCs w:val="24"/>
              </w:rPr>
              <w:t>и документы, подтверждающие данные сведения.</w:t>
            </w:r>
            <w:proofErr w:type="gramEnd"/>
          </w:p>
        </w:tc>
      </w:tr>
      <w:tr w:rsidR="007F0CD1" w:rsidRPr="004963A7" w:rsidTr="00FE60D3">
        <w:trPr>
          <w:trHeight w:val="70"/>
        </w:trPr>
        <w:tc>
          <w:tcPr>
            <w:tcW w:w="709" w:type="dxa"/>
            <w:vAlign w:val="center"/>
          </w:tcPr>
          <w:p w:rsidR="007F0CD1" w:rsidRPr="004963A7" w:rsidRDefault="007F0CD1" w:rsidP="00ED4AB5">
            <w:pPr>
              <w:pStyle w:val="afff"/>
              <w:numPr>
                <w:ilvl w:val="0"/>
                <w:numId w:val="25"/>
              </w:numPr>
              <w:tabs>
                <w:tab w:val="left" w:pos="426"/>
              </w:tabs>
              <w:spacing w:after="0" w:line="240" w:lineRule="auto"/>
              <w:ind w:left="0" w:firstLine="0"/>
              <w:rPr>
                <w:rFonts w:ascii="Times New Roman" w:hAnsi="Times New Roman"/>
                <w:sz w:val="24"/>
                <w:szCs w:val="24"/>
              </w:rPr>
            </w:pPr>
            <w:bookmarkStart w:id="61" w:name="_Ref405792235"/>
          </w:p>
        </w:tc>
        <w:bookmarkEnd w:id="61"/>
        <w:tc>
          <w:tcPr>
            <w:tcW w:w="6521" w:type="dxa"/>
          </w:tcPr>
          <w:p w:rsidR="007F0CD1" w:rsidRPr="004963A7" w:rsidRDefault="007F0CD1" w:rsidP="00C16D7C">
            <w:pPr>
              <w:ind w:right="153" w:firstLine="495"/>
              <w:jc w:val="both"/>
            </w:pPr>
            <w:r w:rsidRPr="004963A7">
              <w:t xml:space="preserve">отсутствие сведений об участнике </w:t>
            </w:r>
            <w:r w:rsidRPr="00C64C8B">
              <w:t xml:space="preserve">запроса предложений </w:t>
            </w:r>
            <w:r w:rsidRPr="004963A7">
              <w:t>в следующих реестрах недобросовестных поставщиков:</w:t>
            </w:r>
          </w:p>
          <w:p w:rsidR="007F0CD1" w:rsidRPr="004963A7" w:rsidRDefault="007F0CD1" w:rsidP="00ED4AB5">
            <w:pPr>
              <w:numPr>
                <w:ilvl w:val="0"/>
                <w:numId w:val="22"/>
              </w:numPr>
              <w:tabs>
                <w:tab w:val="left" w:pos="1094"/>
              </w:tabs>
              <w:ind w:left="0" w:right="153" w:firstLine="669"/>
              <w:jc w:val="both"/>
            </w:pPr>
            <w:r w:rsidRPr="00496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7F0CD1" w:rsidRPr="004963A7" w:rsidRDefault="007F0CD1" w:rsidP="00ED4AB5">
            <w:pPr>
              <w:numPr>
                <w:ilvl w:val="0"/>
                <w:numId w:val="22"/>
              </w:numPr>
              <w:tabs>
                <w:tab w:val="left" w:pos="1094"/>
              </w:tabs>
              <w:ind w:left="0" w:right="153" w:firstLine="669"/>
              <w:jc w:val="both"/>
            </w:pPr>
            <w:r w:rsidRPr="004963A7">
              <w:t xml:space="preserve">в реестре, ведущемся в соответствии с </w:t>
            </w:r>
            <w:r w:rsidRPr="004963A7">
              <w:lastRenderedPageBreak/>
              <w:t>положениями законодательства Российской Федерации о размещении государственных и муниципальных заказов;</w:t>
            </w:r>
          </w:p>
          <w:p w:rsidR="007F0CD1" w:rsidRPr="004963A7" w:rsidRDefault="007F0CD1" w:rsidP="00ED4AB5">
            <w:pPr>
              <w:numPr>
                <w:ilvl w:val="0"/>
                <w:numId w:val="22"/>
              </w:numPr>
              <w:tabs>
                <w:tab w:val="left" w:pos="1094"/>
              </w:tabs>
              <w:ind w:left="0" w:right="153" w:firstLine="669"/>
              <w:jc w:val="both"/>
            </w:pPr>
            <w:r w:rsidRPr="004963A7">
              <w:t xml:space="preserve">в реестре недобросовестных поставщиков </w:t>
            </w:r>
            <w:proofErr w:type="spellStart"/>
            <w:r w:rsidRPr="004963A7">
              <w:t>Госкорпорации</w:t>
            </w:r>
            <w:proofErr w:type="spellEnd"/>
            <w:r w:rsidRPr="004963A7">
              <w:t xml:space="preserve"> «</w:t>
            </w:r>
            <w:proofErr w:type="spellStart"/>
            <w:r w:rsidRPr="004963A7">
              <w:t>Росатом</w:t>
            </w:r>
            <w:proofErr w:type="spellEnd"/>
            <w:r w:rsidRPr="004963A7">
              <w:t xml:space="preserve">» и организаций </w:t>
            </w:r>
            <w:proofErr w:type="spellStart"/>
            <w:r w:rsidRPr="004963A7">
              <w:t>Госкорпорации</w:t>
            </w:r>
            <w:proofErr w:type="spellEnd"/>
            <w:r w:rsidRPr="004963A7">
              <w:t xml:space="preserve"> «</w:t>
            </w:r>
            <w:proofErr w:type="spellStart"/>
            <w:r w:rsidRPr="004963A7">
              <w:t>Росатом</w:t>
            </w:r>
            <w:proofErr w:type="spellEnd"/>
            <w:r w:rsidRPr="004963A7">
              <w:t>».</w:t>
            </w:r>
          </w:p>
        </w:tc>
        <w:tc>
          <w:tcPr>
            <w:tcW w:w="8221" w:type="dxa"/>
            <w:tcBorders>
              <w:top w:val="single" w:sz="4" w:space="0" w:color="auto"/>
              <w:bottom w:val="single" w:sz="4" w:space="0" w:color="auto"/>
            </w:tcBorders>
          </w:tcPr>
          <w:p w:rsidR="007F0CD1" w:rsidRPr="00BB4D6E" w:rsidRDefault="007F0CD1" w:rsidP="00C16D7C">
            <w:pPr>
              <w:tabs>
                <w:tab w:val="left" w:pos="300"/>
              </w:tabs>
              <w:ind w:right="153"/>
              <w:jc w:val="both"/>
            </w:pPr>
            <w:r w:rsidRPr="00BB4D6E">
              <w:lastRenderedPageBreak/>
              <w:t>документы не предоставляются. Проверка на соответствие данному требованию осуществляется по данным реестрам организатором запроса предложений (заказчиком) самостоятельно.</w:t>
            </w:r>
          </w:p>
        </w:tc>
      </w:tr>
      <w:tr w:rsidR="005815C1" w:rsidRPr="004963A7" w:rsidTr="00582D93">
        <w:trPr>
          <w:trHeight w:val="70"/>
        </w:trPr>
        <w:tc>
          <w:tcPr>
            <w:tcW w:w="709" w:type="dxa"/>
            <w:vAlign w:val="center"/>
          </w:tcPr>
          <w:p w:rsidR="005815C1" w:rsidRPr="004963A7" w:rsidRDefault="005815C1" w:rsidP="00ED4AB5">
            <w:pPr>
              <w:pStyle w:val="afff"/>
              <w:numPr>
                <w:ilvl w:val="0"/>
                <w:numId w:val="25"/>
              </w:numPr>
              <w:tabs>
                <w:tab w:val="left" w:pos="426"/>
              </w:tabs>
              <w:spacing w:after="0" w:line="240" w:lineRule="auto"/>
              <w:ind w:left="0" w:firstLine="0"/>
              <w:rPr>
                <w:rFonts w:ascii="Times New Roman" w:hAnsi="Times New Roman"/>
                <w:sz w:val="24"/>
                <w:szCs w:val="24"/>
              </w:rPr>
            </w:pPr>
          </w:p>
        </w:tc>
        <w:tc>
          <w:tcPr>
            <w:tcW w:w="6521" w:type="dxa"/>
          </w:tcPr>
          <w:p w:rsidR="005815C1" w:rsidRDefault="005815C1" w:rsidP="005815C1">
            <w:pPr>
              <w:ind w:right="153" w:firstLine="495"/>
              <w:jc w:val="both"/>
            </w:pPr>
            <w:r>
              <w:t xml:space="preserve">наличие опыта: должны иметь в рамках заключенных договоров на выполненные в 2013-2015 гг. работы </w:t>
            </w:r>
            <w:proofErr w:type="gramStart"/>
            <w:r>
              <w:t>по</w:t>
            </w:r>
            <w:proofErr w:type="gramEnd"/>
            <w:r>
              <w:t xml:space="preserve">:   </w:t>
            </w:r>
          </w:p>
          <w:p w:rsidR="005815C1" w:rsidRDefault="005815C1" w:rsidP="00582D93">
            <w:pPr>
              <w:ind w:right="153" w:firstLine="495"/>
              <w:jc w:val="both"/>
            </w:pPr>
            <w:r>
              <w:t>­</w:t>
            </w:r>
            <w:r>
              <w:tab/>
            </w:r>
            <w:r w:rsidR="00582D93">
              <w:t>оценке рыночной стоимости недвижимого имущества</w:t>
            </w:r>
            <w:r>
              <w:t xml:space="preserve"> на сумму не менее </w:t>
            </w:r>
            <w:r w:rsidR="0028510E">
              <w:t>57 420</w:t>
            </w:r>
            <w:r>
              <w:t>,00 рублей, без НДС</w:t>
            </w:r>
          </w:p>
        </w:tc>
        <w:tc>
          <w:tcPr>
            <w:tcW w:w="8221" w:type="dxa"/>
            <w:tcBorders>
              <w:top w:val="single" w:sz="4" w:space="0" w:color="auto"/>
              <w:bottom w:val="single" w:sz="4" w:space="0" w:color="auto"/>
            </w:tcBorders>
          </w:tcPr>
          <w:p w:rsidR="005815C1" w:rsidRPr="005815C1" w:rsidRDefault="005815C1" w:rsidP="005815C1">
            <w:pPr>
              <w:tabs>
                <w:tab w:val="left" w:pos="300"/>
              </w:tabs>
              <w:ind w:right="153"/>
              <w:jc w:val="both"/>
            </w:pPr>
            <w:r w:rsidRPr="005815C1">
              <w:t>справка об опыте выполнения договоров с обязательным приложением копий следующих документов, оформленных в соответствии с правилами бухгалтерского учета:</w:t>
            </w:r>
          </w:p>
          <w:p w:rsidR="005815C1" w:rsidRPr="005815C1" w:rsidRDefault="005815C1" w:rsidP="005815C1">
            <w:pPr>
              <w:numPr>
                <w:ilvl w:val="0"/>
                <w:numId w:val="122"/>
              </w:numPr>
              <w:tabs>
                <w:tab w:val="left" w:pos="300"/>
              </w:tabs>
              <w:ind w:right="153"/>
              <w:jc w:val="both"/>
            </w:pPr>
            <w:r w:rsidRPr="005815C1">
              <w:t>документов, подтверждающих состав работ, составленных в рамках договора, подписанных сторонами договора, содержащих следующие сведения:</w:t>
            </w:r>
          </w:p>
          <w:p w:rsidR="005815C1" w:rsidRPr="005815C1" w:rsidRDefault="005815C1" w:rsidP="005815C1">
            <w:pPr>
              <w:numPr>
                <w:ilvl w:val="0"/>
                <w:numId w:val="123"/>
              </w:numPr>
              <w:tabs>
                <w:tab w:val="left" w:pos="300"/>
              </w:tabs>
              <w:ind w:right="153"/>
              <w:jc w:val="both"/>
            </w:pPr>
            <w:r w:rsidRPr="005815C1">
              <w:t>реквизиты договора (номер и дата);</w:t>
            </w:r>
          </w:p>
          <w:p w:rsidR="005815C1" w:rsidRPr="005815C1" w:rsidRDefault="005815C1" w:rsidP="005815C1">
            <w:pPr>
              <w:numPr>
                <w:ilvl w:val="0"/>
                <w:numId w:val="123"/>
              </w:numPr>
              <w:tabs>
                <w:tab w:val="left" w:pos="300"/>
              </w:tabs>
              <w:ind w:right="153"/>
              <w:jc w:val="both"/>
            </w:pPr>
            <w:r w:rsidRPr="005815C1">
              <w:t>перечень выполненных работ;</w:t>
            </w:r>
          </w:p>
          <w:p w:rsidR="005815C1" w:rsidRPr="005815C1" w:rsidRDefault="005815C1" w:rsidP="005815C1">
            <w:pPr>
              <w:numPr>
                <w:ilvl w:val="0"/>
                <w:numId w:val="122"/>
              </w:numPr>
              <w:tabs>
                <w:tab w:val="left" w:pos="300"/>
              </w:tabs>
              <w:ind w:right="153"/>
              <w:jc w:val="both"/>
            </w:pPr>
            <w:r w:rsidRPr="005815C1">
              <w:t>документов, подтверждающих исполнение работ, составленных в рамках договора для финансовой отчетности, подписанных сторонами договора, содержащих следующие сведения:</w:t>
            </w:r>
          </w:p>
          <w:p w:rsidR="005815C1" w:rsidRPr="005815C1" w:rsidRDefault="005815C1" w:rsidP="005815C1">
            <w:pPr>
              <w:numPr>
                <w:ilvl w:val="0"/>
                <w:numId w:val="123"/>
              </w:numPr>
              <w:tabs>
                <w:tab w:val="left" w:pos="300"/>
              </w:tabs>
              <w:ind w:right="153"/>
              <w:jc w:val="both"/>
            </w:pPr>
            <w:r w:rsidRPr="005815C1">
              <w:t>реквизиты договора (номер и дата);</w:t>
            </w:r>
          </w:p>
          <w:p w:rsidR="005815C1" w:rsidRPr="005815C1" w:rsidRDefault="005815C1" w:rsidP="005815C1">
            <w:pPr>
              <w:numPr>
                <w:ilvl w:val="0"/>
                <w:numId w:val="123"/>
              </w:numPr>
              <w:tabs>
                <w:tab w:val="left" w:pos="300"/>
              </w:tabs>
              <w:ind w:right="153"/>
              <w:jc w:val="both"/>
            </w:pPr>
            <w:r w:rsidRPr="005815C1">
              <w:t>перечень переданных и принятых заказчиком по договору работ;</w:t>
            </w:r>
          </w:p>
          <w:p w:rsidR="005815C1" w:rsidRDefault="005815C1" w:rsidP="005815C1">
            <w:pPr>
              <w:tabs>
                <w:tab w:val="left" w:pos="300"/>
              </w:tabs>
              <w:ind w:right="153"/>
              <w:jc w:val="both"/>
            </w:pPr>
            <w:r w:rsidRPr="005815C1">
              <w:t>стоимость переданных и принятых заказчиком по договору работ.</w:t>
            </w:r>
          </w:p>
        </w:tc>
      </w:tr>
      <w:tr w:rsidR="00582D93" w:rsidRPr="004963A7" w:rsidTr="00C11158">
        <w:trPr>
          <w:trHeight w:val="70"/>
        </w:trPr>
        <w:tc>
          <w:tcPr>
            <w:tcW w:w="709" w:type="dxa"/>
            <w:vAlign w:val="center"/>
          </w:tcPr>
          <w:p w:rsidR="00582D93" w:rsidRPr="004963A7" w:rsidRDefault="00582D93" w:rsidP="00ED4AB5">
            <w:pPr>
              <w:pStyle w:val="afff"/>
              <w:numPr>
                <w:ilvl w:val="0"/>
                <w:numId w:val="25"/>
              </w:numPr>
              <w:tabs>
                <w:tab w:val="left" w:pos="426"/>
              </w:tabs>
              <w:spacing w:after="0" w:line="240" w:lineRule="auto"/>
              <w:ind w:left="0" w:firstLine="0"/>
              <w:rPr>
                <w:rFonts w:ascii="Times New Roman" w:hAnsi="Times New Roman"/>
                <w:sz w:val="24"/>
                <w:szCs w:val="24"/>
              </w:rPr>
            </w:pPr>
          </w:p>
        </w:tc>
        <w:tc>
          <w:tcPr>
            <w:tcW w:w="6521" w:type="dxa"/>
          </w:tcPr>
          <w:p w:rsidR="00582D93" w:rsidRPr="00AE019E" w:rsidRDefault="00582D93" w:rsidP="00582D93">
            <w:pPr>
              <w:ind w:right="153"/>
              <w:jc w:val="both"/>
            </w:pPr>
            <w:proofErr w:type="gramStart"/>
            <w:r w:rsidRPr="00AE019E">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w:t>
            </w:r>
            <w:proofErr w:type="gramEnd"/>
            <w:r w:rsidRPr="00AE019E">
              <w:t xml:space="preserve"> именно:</w:t>
            </w:r>
          </w:p>
          <w:p w:rsidR="00582D93" w:rsidRPr="00AE019E" w:rsidRDefault="00582D93" w:rsidP="00582D93">
            <w:pPr>
              <w:ind w:right="153" w:firstLine="495"/>
              <w:jc w:val="both"/>
            </w:pPr>
            <w:r w:rsidRPr="00AE019E">
              <w:t xml:space="preserve">должен иметь соответствующие разрешающие документы на осуществление видов деятельности, видов работ, требуемые для выполнения договора, </w:t>
            </w:r>
            <w:proofErr w:type="gramStart"/>
            <w:r w:rsidRPr="00AE019E">
              <w:t>право</w:t>
            </w:r>
            <w:proofErr w:type="gramEnd"/>
            <w:r w:rsidRPr="00AE019E">
              <w:t xml:space="preserve"> на заключение которого является предметом настоящей закупки:</w:t>
            </w:r>
          </w:p>
          <w:p w:rsidR="00582D93" w:rsidRDefault="00592D82" w:rsidP="005815C1">
            <w:pPr>
              <w:ind w:right="153" w:firstLine="495"/>
              <w:jc w:val="both"/>
            </w:pPr>
            <w:r>
              <w:lastRenderedPageBreak/>
              <w:t>свидетельство о членстве в СРО Общероссийской общественной организации «Российское общество оценщиков».</w:t>
            </w:r>
          </w:p>
        </w:tc>
        <w:tc>
          <w:tcPr>
            <w:tcW w:w="8221" w:type="dxa"/>
            <w:tcBorders>
              <w:top w:val="single" w:sz="4" w:space="0" w:color="auto"/>
            </w:tcBorders>
          </w:tcPr>
          <w:p w:rsidR="00582D93" w:rsidRPr="00774177" w:rsidRDefault="00582D93" w:rsidP="00582D93">
            <w:pPr>
              <w:pStyle w:val="afff"/>
              <w:numPr>
                <w:ilvl w:val="0"/>
                <w:numId w:val="24"/>
              </w:numPr>
              <w:tabs>
                <w:tab w:val="left" w:pos="300"/>
              </w:tabs>
              <w:spacing w:after="0" w:line="240" w:lineRule="auto"/>
              <w:ind w:left="0" w:right="153" w:firstLine="353"/>
              <w:jc w:val="both"/>
              <w:rPr>
                <w:rFonts w:ascii="Times New Roman" w:hAnsi="Times New Roman"/>
                <w:sz w:val="24"/>
                <w:szCs w:val="24"/>
              </w:rPr>
            </w:pPr>
            <w:bookmarkStart w:id="62" w:name="_Ref405791900"/>
            <w:r w:rsidRPr="00774177">
              <w:rPr>
                <w:rFonts w:ascii="Times New Roman" w:hAnsi="Times New Roman"/>
                <w:sz w:val="24"/>
                <w:szCs w:val="24"/>
              </w:rPr>
              <w:lastRenderedPageBreak/>
              <w:t>копии разрешающих документов на осуществление видов деятельности, видов работ, требуемые для выполнения договора, а именно:</w:t>
            </w:r>
            <w:bookmarkEnd w:id="62"/>
          </w:p>
          <w:p w:rsidR="00582D93" w:rsidRDefault="00582D93" w:rsidP="00582D93">
            <w:pPr>
              <w:numPr>
                <w:ilvl w:val="4"/>
                <w:numId w:val="43"/>
              </w:numPr>
              <w:tabs>
                <w:tab w:val="left" w:pos="0"/>
                <w:tab w:val="num" w:pos="637"/>
                <w:tab w:val="left" w:pos="1140"/>
                <w:tab w:val="num" w:pos="1211"/>
              </w:tabs>
              <w:ind w:left="0" w:right="153" w:firstLine="660"/>
              <w:jc w:val="both"/>
              <w:rPr>
                <w:bCs/>
                <w:snapToGrid w:val="0"/>
              </w:rPr>
            </w:pPr>
            <w:r w:rsidRPr="00CD3B8C">
              <w:rPr>
                <w:bCs/>
                <w:snapToGrid w:val="0"/>
              </w:rPr>
              <w:t>копии документов, указанные в столбце «Требования» данног</w:t>
            </w:r>
            <w:r>
              <w:rPr>
                <w:bCs/>
                <w:snapToGrid w:val="0"/>
              </w:rPr>
              <w:t>о пункта, а именно:</w:t>
            </w:r>
          </w:p>
          <w:p w:rsidR="00582D93" w:rsidRPr="005815C1" w:rsidRDefault="00582D93" w:rsidP="00592D82">
            <w:pPr>
              <w:tabs>
                <w:tab w:val="left" w:pos="300"/>
              </w:tabs>
              <w:ind w:right="153"/>
              <w:jc w:val="both"/>
            </w:pPr>
            <w:r>
              <w:t xml:space="preserve">        свидетельство о членстве в СРО</w:t>
            </w:r>
            <w:r w:rsidR="00592D82">
              <w:t xml:space="preserve"> Общероссийской общественной организации</w:t>
            </w:r>
            <w:r>
              <w:t xml:space="preserve"> </w:t>
            </w:r>
            <w:r w:rsidR="00592D82">
              <w:t>«</w:t>
            </w:r>
            <w:r>
              <w:t>Российско</w:t>
            </w:r>
            <w:r w:rsidR="00592D82">
              <w:t>е</w:t>
            </w:r>
            <w:r>
              <w:t xml:space="preserve"> обществ</w:t>
            </w:r>
            <w:r w:rsidR="00592D82">
              <w:t>о</w:t>
            </w:r>
            <w:r>
              <w:t xml:space="preserve"> оценщиков</w:t>
            </w:r>
            <w:r w:rsidR="00592D82">
              <w:t>»</w:t>
            </w:r>
            <w:r>
              <w:t xml:space="preserve">. </w:t>
            </w:r>
            <w:proofErr w:type="gramStart"/>
            <w:r w:rsidRPr="00CD3B8C">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CD3B8C">
              <w:rPr>
                <w:lang w:val="en-US"/>
              </w:rPr>
              <w:t> </w:t>
            </w:r>
            <w:r w:rsidRPr="00CD3B8C">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CD3B8C" w:rsidDel="000F05B1">
              <w:t xml:space="preserve"> </w:t>
            </w:r>
            <w:r w:rsidRPr="00CD3B8C">
              <w:t>от соответствующего органа.</w:t>
            </w:r>
            <w:proofErr w:type="gramEnd"/>
          </w:p>
        </w:tc>
      </w:tr>
    </w:tbl>
    <w:p w:rsidR="00F119FF" w:rsidRDefault="00F119FF" w:rsidP="00F119FF"/>
    <w:p w:rsidR="00EF71CC" w:rsidRDefault="00EF71CC" w:rsidP="006A0637">
      <w:pPr>
        <w:pStyle w:val="10"/>
        <w:numPr>
          <w:ilvl w:val="2"/>
          <w:numId w:val="18"/>
        </w:numPr>
        <w:tabs>
          <w:tab w:val="left" w:pos="1418"/>
          <w:tab w:val="left" w:pos="1843"/>
        </w:tabs>
        <w:spacing w:before="120" w:after="120"/>
        <w:ind w:left="0" w:firstLine="567"/>
        <w:jc w:val="both"/>
        <w:rPr>
          <w:sz w:val="28"/>
          <w:szCs w:val="28"/>
        </w:rPr>
      </w:pPr>
      <w:bookmarkStart w:id="63" w:name="_Toc417461680"/>
      <w:bookmarkStart w:id="64" w:name="_Toc433352834"/>
      <w:r>
        <w:rPr>
          <w:sz w:val="28"/>
          <w:szCs w:val="28"/>
        </w:rPr>
        <w:t>Требования к продукции</w:t>
      </w:r>
      <w:bookmarkEnd w:id="63"/>
      <w:bookmarkEnd w:id="64"/>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710"/>
        <w:gridCol w:w="7655"/>
        <w:gridCol w:w="6878"/>
      </w:tblGrid>
      <w:tr w:rsidR="00EF71CC" w:rsidTr="00CA419F">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xml:space="preserve">№ </w:t>
            </w:r>
            <w:proofErr w:type="spellStart"/>
            <w:proofErr w:type="gramStart"/>
            <w:r>
              <w:rPr>
                <w:rFonts w:eastAsia="Arial Unicode MS"/>
              </w:rPr>
              <w:t>п</w:t>
            </w:r>
            <w:proofErr w:type="spellEnd"/>
            <w:proofErr w:type="gramEnd"/>
            <w:r>
              <w:rPr>
                <w:rFonts w:eastAsia="Arial Unicode MS"/>
              </w:rPr>
              <w:t>/</w:t>
            </w:r>
            <w:proofErr w:type="spellStart"/>
            <w:r>
              <w:rPr>
                <w:rFonts w:eastAsia="Arial Unicode MS"/>
              </w:rPr>
              <w:t>п</w:t>
            </w:r>
            <w:proofErr w:type="spellEnd"/>
          </w:p>
        </w:tc>
        <w:tc>
          <w:tcPr>
            <w:tcW w:w="2510"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256"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EF71CC" w:rsidTr="00CA419F">
        <w:trPr>
          <w:trHeight w:val="586"/>
        </w:trPr>
        <w:tc>
          <w:tcPr>
            <w:tcW w:w="233" w:type="pct"/>
            <w:tcBorders>
              <w:top w:val="single" w:sz="4" w:space="0" w:color="000000"/>
              <w:left w:val="single" w:sz="4" w:space="0" w:color="000000"/>
              <w:bottom w:val="single" w:sz="4" w:space="0" w:color="000000"/>
              <w:right w:val="single" w:sz="4" w:space="0" w:color="auto"/>
            </w:tcBorders>
          </w:tcPr>
          <w:p w:rsidR="00EF71CC" w:rsidRDefault="00EF71CC" w:rsidP="00ED4AB5">
            <w:pPr>
              <w:widowControl w:val="0"/>
              <w:numPr>
                <w:ilvl w:val="0"/>
                <w:numId w:val="35"/>
              </w:numPr>
              <w:shd w:val="clear" w:color="auto" w:fill="FFFFFF"/>
              <w:tabs>
                <w:tab w:val="left" w:pos="299"/>
              </w:tabs>
              <w:ind w:left="431" w:right="-57" w:hanging="357"/>
              <w:jc w:val="center"/>
              <w:rPr>
                <w:rFonts w:eastAsia="Arial Unicode MS"/>
                <w:bCs/>
              </w:rPr>
            </w:pPr>
          </w:p>
        </w:tc>
        <w:tc>
          <w:tcPr>
            <w:tcW w:w="2510" w:type="pct"/>
            <w:tcBorders>
              <w:top w:val="single" w:sz="4" w:space="0" w:color="000000"/>
              <w:left w:val="single" w:sz="4" w:space="0" w:color="auto"/>
              <w:bottom w:val="single" w:sz="4" w:space="0" w:color="000000"/>
              <w:right w:val="single" w:sz="4" w:space="0" w:color="000000"/>
            </w:tcBorders>
            <w:hideMark/>
          </w:tcPr>
          <w:p w:rsidR="00EF71CC" w:rsidRDefault="00377526">
            <w:pPr>
              <w:widowControl w:val="0"/>
              <w:shd w:val="clear" w:color="auto" w:fill="FFFFFF"/>
              <w:ind w:left="-57" w:right="-57"/>
              <w:jc w:val="both"/>
              <w:rPr>
                <w:rFonts w:eastAsia="Arial Unicode MS"/>
              </w:rPr>
            </w:pPr>
            <w:r>
              <w:rPr>
                <w:rFonts w:eastAsia="Arial Unicode MS"/>
              </w:rPr>
              <w:t>Работы</w:t>
            </w:r>
            <w:r w:rsidR="00EF71CC">
              <w:rPr>
                <w:rFonts w:eastAsia="Arial Unicode MS"/>
              </w:rPr>
              <w:t xml:space="preserve"> должны соответствовать требованиям, указанным в томе 2 «Техническая часть».</w:t>
            </w:r>
          </w:p>
          <w:p w:rsidR="00051C97" w:rsidRDefault="00051C97">
            <w:pPr>
              <w:widowControl w:val="0"/>
              <w:shd w:val="clear" w:color="auto" w:fill="FFFFFF"/>
              <w:ind w:left="-57" w:right="-57"/>
              <w:jc w:val="both"/>
              <w:rPr>
                <w:rFonts w:eastAsia="Arial Unicode MS"/>
              </w:rPr>
            </w:pPr>
            <w:r>
              <w:rPr>
                <w:rFonts w:eastAsia="Arial Unicode MS"/>
                <w:b/>
                <w:i/>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Pr>
                <w:rFonts w:eastAsia="Arial Unicode MS"/>
                <w:b/>
                <w:i/>
              </w:rPr>
              <w:t>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256" w:type="pct"/>
            <w:tcBorders>
              <w:top w:val="single" w:sz="4" w:space="0" w:color="000000"/>
              <w:left w:val="single" w:sz="4" w:space="0" w:color="000000"/>
              <w:bottom w:val="single" w:sz="4" w:space="0" w:color="000000"/>
              <w:right w:val="single" w:sz="4" w:space="0" w:color="000000"/>
            </w:tcBorders>
            <w:hideMark/>
          </w:tcPr>
          <w:p w:rsidR="00EF71CC" w:rsidRDefault="00EF71CC" w:rsidP="00EF71CC">
            <w:pPr>
              <w:widowControl w:val="0"/>
              <w:shd w:val="clear" w:color="auto" w:fill="FFFFFF"/>
              <w:jc w:val="both"/>
              <w:rPr>
                <w:rFonts w:eastAsia="Arial Unicode MS"/>
              </w:rPr>
            </w:pPr>
            <w:r w:rsidRPr="00FB06E8">
              <w:rPr>
                <w:rFonts w:eastAsia="Arial Unicode MS"/>
                <w:b/>
              </w:rPr>
              <w:t xml:space="preserve">Техническое </w:t>
            </w:r>
            <w:r>
              <w:rPr>
                <w:rFonts w:eastAsia="Arial Unicode MS"/>
              </w:rPr>
              <w:t xml:space="preserve">предложение </w:t>
            </w:r>
            <w:r>
              <w:t>(подраздел</w:t>
            </w:r>
            <w:r>
              <w:rPr>
                <w:lang w:val="en-US"/>
              </w:rPr>
              <w:t> </w:t>
            </w:r>
            <w:r w:rsidR="0051501A">
              <w:rPr>
                <w:lang w:val="en-US"/>
              </w:rPr>
              <w:fldChar w:fldCharType="begin"/>
            </w:r>
            <w:r w:rsidRPr="00EF71CC">
              <w:instrText xml:space="preserve"> </w:instrText>
            </w:r>
            <w:r>
              <w:rPr>
                <w:lang w:val="en-US"/>
              </w:rPr>
              <w:instrText>REF</w:instrText>
            </w:r>
            <w:r w:rsidRPr="00EF71CC">
              <w:instrText xml:space="preserve"> _</w:instrText>
            </w:r>
            <w:r>
              <w:rPr>
                <w:lang w:val="en-US"/>
              </w:rPr>
              <w:instrText>Ref</w:instrText>
            </w:r>
            <w:r w:rsidRPr="00EF71CC">
              <w:instrText>401131967 \</w:instrText>
            </w:r>
            <w:r>
              <w:rPr>
                <w:lang w:val="en-US"/>
              </w:rPr>
              <w:instrText>r</w:instrText>
            </w:r>
            <w:r w:rsidRPr="00EF71CC">
              <w:instrText xml:space="preserve"> \</w:instrText>
            </w:r>
            <w:r>
              <w:rPr>
                <w:lang w:val="en-US"/>
              </w:rPr>
              <w:instrText>h</w:instrText>
            </w:r>
            <w:r w:rsidRPr="00EF71CC">
              <w:instrText xml:space="preserve"> </w:instrText>
            </w:r>
            <w:r w:rsidR="0051501A">
              <w:rPr>
                <w:lang w:val="en-US"/>
              </w:rPr>
            </w:r>
            <w:r w:rsidR="0051501A">
              <w:rPr>
                <w:lang w:val="en-US"/>
              </w:rPr>
              <w:fldChar w:fldCharType="separate"/>
            </w:r>
            <w:r w:rsidR="00224E70">
              <w:rPr>
                <w:lang w:val="en-US"/>
              </w:rPr>
              <w:t>5.1</w:t>
            </w:r>
            <w:r w:rsidR="0051501A">
              <w:rPr>
                <w:lang w:val="en-US"/>
              </w:rPr>
              <w:fldChar w:fldCharType="end"/>
            </w:r>
            <w:r>
              <w:t xml:space="preserve">, </w:t>
            </w:r>
            <w:hyperlink r:id="rId12"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p w:rsidR="00CA419F" w:rsidRDefault="00CA419F" w:rsidP="00CA419F">
            <w:pPr>
              <w:widowControl w:val="0"/>
              <w:shd w:val="clear" w:color="auto" w:fill="FFFFFF"/>
              <w:jc w:val="both"/>
              <w:rPr>
                <w:rFonts w:eastAsia="Arial Unicode MS"/>
              </w:rPr>
            </w:pPr>
          </w:p>
        </w:tc>
      </w:tr>
    </w:tbl>
    <w:p w:rsidR="00EF71CC" w:rsidRDefault="00EF71CC" w:rsidP="00EF71CC"/>
    <w:p w:rsidR="00EF71CC" w:rsidRDefault="00EF71CC" w:rsidP="00F119FF"/>
    <w:p w:rsidR="00EA3525" w:rsidRPr="00EA3525" w:rsidRDefault="004E4A2F" w:rsidP="006A0637">
      <w:pPr>
        <w:pStyle w:val="10"/>
        <w:numPr>
          <w:ilvl w:val="1"/>
          <w:numId w:val="18"/>
        </w:numPr>
        <w:spacing w:before="120" w:after="120"/>
        <w:jc w:val="both"/>
        <w:rPr>
          <w:sz w:val="28"/>
          <w:szCs w:val="28"/>
        </w:rPr>
      </w:pPr>
      <w:bookmarkStart w:id="65" w:name="_Ref395172188"/>
      <w:bookmarkStart w:id="66" w:name="_Toc395190385"/>
      <w:r>
        <w:rPr>
          <w:sz w:val="28"/>
          <w:szCs w:val="28"/>
        </w:rPr>
        <w:t xml:space="preserve"> </w:t>
      </w:r>
      <w:bookmarkStart w:id="67" w:name="_Toc433352835"/>
      <w:r w:rsidR="00EA3525" w:rsidRPr="00EA3525">
        <w:rPr>
          <w:sz w:val="28"/>
          <w:szCs w:val="28"/>
        </w:rPr>
        <w:t xml:space="preserve">СОСТАВ </w:t>
      </w:r>
      <w:r w:rsidR="00683580">
        <w:rPr>
          <w:sz w:val="28"/>
          <w:szCs w:val="28"/>
        </w:rPr>
        <w:t>ЗАЯВКИ НА УЧАСТИЕ В ЗАПРОСЕ ПРЕДЛОЖЕНИЙ</w:t>
      </w:r>
      <w:r w:rsidR="00EA3525" w:rsidRPr="00EA3525">
        <w:rPr>
          <w:sz w:val="28"/>
          <w:szCs w:val="28"/>
        </w:rPr>
        <w:t>.</w:t>
      </w:r>
      <w:bookmarkEnd w:id="65"/>
      <w:bookmarkEnd w:id="66"/>
      <w:bookmarkEnd w:id="67"/>
    </w:p>
    <w:p w:rsidR="00EA3525" w:rsidRPr="00253C68" w:rsidRDefault="00F17DC9"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68" w:name="_Ref353289180"/>
      <w:r w:rsidRPr="00253C68">
        <w:rPr>
          <w:b/>
        </w:rPr>
        <w:t>Формы</w:t>
      </w:r>
      <w:r w:rsidR="00EA3525" w:rsidRPr="00253C68">
        <w:rPr>
          <w:b/>
        </w:rPr>
        <w:t>, заполняемые с помощью функционала ЭТП:</w:t>
      </w:r>
      <w:bookmarkEnd w:id="68"/>
    </w:p>
    <w:p w:rsidR="00EF71CC" w:rsidRPr="009C76F7" w:rsidRDefault="00EF71CC" w:rsidP="00EF71CC">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EA3525" w:rsidRPr="00253C68" w:rsidRDefault="00164EDD"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69" w:name="_Ref350169525"/>
      <w:r w:rsidRPr="00253C68">
        <w:rPr>
          <w:b/>
        </w:rPr>
        <w:t>Д</w:t>
      </w:r>
      <w:r w:rsidR="00EA3525" w:rsidRPr="00253C68">
        <w:rPr>
          <w:b/>
        </w:rPr>
        <w:t xml:space="preserve">окументы, прикладываемые к </w:t>
      </w:r>
      <w:r w:rsidR="00683580" w:rsidRPr="00253C68">
        <w:rPr>
          <w:b/>
        </w:rPr>
        <w:t>заявке на участие в запросе предложений</w:t>
      </w:r>
      <w:r w:rsidR="00EA3525" w:rsidRPr="00253C68">
        <w:rPr>
          <w:b/>
        </w:rPr>
        <w:t>, в форме электронных документов:</w:t>
      </w:r>
      <w:bookmarkEnd w:id="69"/>
    </w:p>
    <w:p w:rsidR="00EA3525" w:rsidRDefault="00683580" w:rsidP="006A0637">
      <w:pPr>
        <w:numPr>
          <w:ilvl w:val="0"/>
          <w:numId w:val="19"/>
        </w:numPr>
        <w:tabs>
          <w:tab w:val="left" w:pos="0"/>
          <w:tab w:val="left" w:pos="1140"/>
        </w:tabs>
        <w:overflowPunct w:val="0"/>
        <w:autoSpaceDE w:val="0"/>
        <w:autoSpaceDN w:val="0"/>
        <w:adjustRightInd w:val="0"/>
        <w:ind w:left="0" w:right="153" w:firstLine="709"/>
        <w:jc w:val="both"/>
      </w:pPr>
      <w:bookmarkStart w:id="70" w:name="_Ref396489623"/>
      <w:r w:rsidRPr="00F82FEF">
        <w:lastRenderedPageBreak/>
        <w:t>заявка на участие в запросе предложений</w:t>
      </w:r>
      <w:r w:rsidR="00EA3525" w:rsidRPr="00F82FEF">
        <w:t xml:space="preserve"> по форме и в соответствии с инструкциями, приведенными в настоящей </w:t>
      </w:r>
      <w:r w:rsidRPr="00F82FEF">
        <w:t>документации по запросу предложений</w:t>
      </w:r>
      <w:r w:rsidR="00EA3525" w:rsidRPr="00F82FEF">
        <w:t xml:space="preserve"> (</w:t>
      </w:r>
      <w:r w:rsidR="000B0512" w:rsidRPr="00F82FEF">
        <w:t>подраздел </w:t>
      </w:r>
      <w:r w:rsidR="0051501A">
        <w:fldChar w:fldCharType="begin"/>
      </w:r>
      <w:r w:rsidR="0051501A">
        <w:instrText xml:space="preserve"> REF _Ref401131967 \r \h  \* MERGEFORMAT </w:instrText>
      </w:r>
      <w:r w:rsidR="0051501A">
        <w:fldChar w:fldCharType="separate"/>
      </w:r>
      <w:r w:rsidR="00224E70">
        <w:t>5.1</w:t>
      </w:r>
      <w:r w:rsidR="0051501A">
        <w:fldChar w:fldCharType="end"/>
      </w:r>
      <w:r w:rsidR="000B0512" w:rsidRPr="00F82FEF">
        <w:t xml:space="preserve">, </w:t>
      </w:r>
      <w:hyperlink w:anchor="_ЗАЯВКА_НА_УЧАСТИЕ" w:history="1">
        <w:r w:rsidR="006A02FE" w:rsidRPr="00F82FEF">
          <w:rPr>
            <w:rStyle w:val="afb"/>
          </w:rPr>
          <w:t>Форма 1</w:t>
        </w:r>
      </w:hyperlink>
      <w:r w:rsidR="00EA3525" w:rsidRPr="00F82FEF">
        <w:t>);</w:t>
      </w:r>
      <w:bookmarkEnd w:id="70"/>
    </w:p>
    <w:p w:rsidR="00051C97" w:rsidRDefault="00051C97" w:rsidP="006A0637">
      <w:pPr>
        <w:numPr>
          <w:ilvl w:val="0"/>
          <w:numId w:val="19"/>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rsidR="0051501A">
        <w:fldChar w:fldCharType="begin"/>
      </w:r>
      <w:r w:rsidR="0051501A">
        <w:instrText xml:space="preserve"> REF _Ref401131967 \r \h  \* MERGEFORMAT </w:instrText>
      </w:r>
      <w:r w:rsidR="0051501A">
        <w:fldChar w:fldCharType="separate"/>
      </w:r>
      <w:r w:rsidR="00224E70">
        <w:t>5.1</w:t>
      </w:r>
      <w:r w:rsidR="0051501A">
        <w:fldChar w:fldCharType="end"/>
      </w:r>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предложений»,  </w:t>
      </w:r>
    </w:p>
    <w:p w:rsidR="00051C97" w:rsidRPr="00EA3525" w:rsidRDefault="00051C97" w:rsidP="00051C97">
      <w:pPr>
        <w:tabs>
          <w:tab w:val="left" w:pos="0"/>
          <w:tab w:val="left" w:pos="1140"/>
        </w:tabs>
        <w:overflowPunct w:val="0"/>
        <w:autoSpaceDE w:val="0"/>
        <w:autoSpaceDN w:val="0"/>
        <w:adjustRightInd w:val="0"/>
        <w:ind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предложений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документации по запросу предложений</w:t>
      </w:r>
      <w:r w:rsidRPr="00EA3525">
        <w:t xml:space="preserve"> (</w:t>
      </w:r>
      <w:r>
        <w:t>подраздел </w:t>
      </w:r>
      <w:r w:rsidR="0051501A">
        <w:fldChar w:fldCharType="begin"/>
      </w:r>
      <w:r>
        <w:instrText xml:space="preserve"> REF _Ref401131967 \r \h </w:instrText>
      </w:r>
      <w:r w:rsidR="0051501A">
        <w:fldChar w:fldCharType="separate"/>
      </w:r>
      <w:r w:rsidR="00224E70">
        <w:t>5.1</w:t>
      </w:r>
      <w:r w:rsidR="0051501A">
        <w:fldChar w:fldCharType="end"/>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заявки на участие в запросе предложений</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8E4F22">
        <w:rPr>
          <w:lang w:val="en-US"/>
        </w:rPr>
        <w:t>doc</w:t>
      </w:r>
      <w:r w:rsidRPr="00E1243F">
        <w:t xml:space="preserve"> или </w:t>
      </w:r>
      <w:r w:rsidRPr="00E1243F" w:rsidDel="00EC0238">
        <w:t>*.</w:t>
      </w:r>
      <w:proofErr w:type="spellStart"/>
      <w:r w:rsidRPr="00E1243F" w:rsidDel="00EC0238">
        <w:t>xls</w:t>
      </w:r>
      <w:proofErr w:type="spellEnd"/>
      <w:r>
        <w:t>.</w:t>
      </w:r>
    </w:p>
    <w:p w:rsidR="00051C97" w:rsidRPr="00DB4A38" w:rsidRDefault="00051C97" w:rsidP="00051C97">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51C97" w:rsidRPr="002F614E" w:rsidRDefault="00051C97" w:rsidP="00051C97">
      <w:pPr>
        <w:pStyle w:val="Times12"/>
        <w:tabs>
          <w:tab w:val="left" w:pos="0"/>
          <w:tab w:val="left" w:pos="1140"/>
        </w:tabs>
        <w:ind w:right="153" w:firstLine="669"/>
        <w:rPr>
          <w:szCs w:val="24"/>
        </w:rPr>
      </w:pPr>
      <w:r w:rsidRPr="00134470">
        <w:rPr>
          <w:rStyle w:val="afb"/>
          <w:bCs w:val="0"/>
        </w:rPr>
        <w:t>Формы 1.2, 1.3</w:t>
      </w:r>
      <w:r w:rsidRPr="00DB4A38">
        <w:rPr>
          <w:szCs w:val="24"/>
        </w:rPr>
        <w:t xml:space="preserve"> должны быть представлены в составе заявки на участие в запросе предложений в двух форматах: *.</w:t>
      </w:r>
      <w:proofErr w:type="spellStart"/>
      <w:r w:rsidRPr="00DB4A38">
        <w:rPr>
          <w:szCs w:val="24"/>
          <w:lang w:val="en-US"/>
        </w:rPr>
        <w:t>pdf</w:t>
      </w:r>
      <w:proofErr w:type="spellEnd"/>
      <w:r w:rsidRPr="00DB4A38">
        <w:rPr>
          <w:szCs w:val="24"/>
        </w:rPr>
        <w:t xml:space="preserve"> и *.</w:t>
      </w:r>
      <w:proofErr w:type="spellStart"/>
      <w:r w:rsidRPr="00DB4A38">
        <w:rPr>
          <w:szCs w:val="24"/>
        </w:rPr>
        <w:t>xls</w:t>
      </w:r>
      <w:proofErr w:type="spellEnd"/>
      <w:r w:rsidRPr="00DB4A38">
        <w:rPr>
          <w:szCs w:val="24"/>
        </w:rPr>
        <w:t>;</w:t>
      </w:r>
    </w:p>
    <w:p w:rsidR="00834ADE" w:rsidRPr="00834ADE" w:rsidRDefault="00834ADE" w:rsidP="00834ADE">
      <w:pPr>
        <w:pStyle w:val="Times12"/>
        <w:numPr>
          <w:ilvl w:val="0"/>
          <w:numId w:val="19"/>
        </w:numPr>
        <w:tabs>
          <w:tab w:val="left" w:pos="0"/>
          <w:tab w:val="left" w:pos="1140"/>
        </w:tabs>
        <w:ind w:right="153" w:firstLine="169"/>
        <w:rPr>
          <w:szCs w:val="24"/>
        </w:rPr>
      </w:pPr>
      <w:r w:rsidRPr="00834ADE">
        <w:rPr>
          <w:szCs w:val="24"/>
        </w:rPr>
        <w:t>график оказания услуг в соответствии с инструкциями, приведенными в настоящей закупочной документации (подраздел 5.1, Форма 4)</w:t>
      </w:r>
    </w:p>
    <w:p w:rsidR="00834ADE" w:rsidRPr="00834ADE" w:rsidRDefault="00834ADE" w:rsidP="00834ADE">
      <w:pPr>
        <w:pStyle w:val="Times12"/>
        <w:numPr>
          <w:ilvl w:val="0"/>
          <w:numId w:val="19"/>
        </w:numPr>
        <w:tabs>
          <w:tab w:val="left" w:pos="0"/>
          <w:tab w:val="left" w:pos="1140"/>
        </w:tabs>
        <w:ind w:right="153" w:firstLine="169"/>
        <w:rPr>
          <w:szCs w:val="24"/>
        </w:rPr>
      </w:pPr>
      <w:r w:rsidRPr="00834ADE">
        <w:rPr>
          <w:szCs w:val="24"/>
        </w:rPr>
        <w:t>график оплаты в соответствии с инструкциями, приведенными в настоящей закупочной документации (подраздел 5.1, Форма 5)</w:t>
      </w:r>
    </w:p>
    <w:p w:rsidR="005C0585" w:rsidRDefault="005C0585" w:rsidP="006A0637">
      <w:pPr>
        <w:numPr>
          <w:ilvl w:val="0"/>
          <w:numId w:val="19"/>
        </w:numPr>
        <w:tabs>
          <w:tab w:val="left" w:pos="0"/>
          <w:tab w:val="left" w:pos="1140"/>
        </w:tabs>
        <w:overflowPunct w:val="0"/>
        <w:autoSpaceDE w:val="0"/>
        <w:autoSpaceDN w:val="0"/>
        <w:adjustRightInd w:val="0"/>
        <w:ind w:left="0" w:right="153" w:firstLine="709"/>
        <w:jc w:val="both"/>
      </w:pPr>
      <w:r>
        <w:t>техническое предложение (</w:t>
      </w:r>
      <w:r w:rsidR="00D17F36" w:rsidRPr="00F82FEF">
        <w:t>подраздел </w:t>
      </w:r>
      <w:r w:rsidR="0051501A">
        <w:fldChar w:fldCharType="begin"/>
      </w:r>
      <w:r w:rsidR="0051501A">
        <w:instrText xml:space="preserve"> REF _Ref401131967 \r \h  \* MERGEFORMAT </w:instrText>
      </w:r>
      <w:r w:rsidR="0051501A">
        <w:fldChar w:fldCharType="separate"/>
      </w:r>
      <w:r w:rsidR="00224E70">
        <w:t>5.1</w:t>
      </w:r>
      <w:r w:rsidR="0051501A">
        <w:fldChar w:fldCharType="end"/>
      </w:r>
      <w:r w:rsidR="00D17F36" w:rsidRPr="00F82FEF">
        <w:t xml:space="preserve">, </w:t>
      </w:r>
      <w:hyperlink w:anchor="_ТЕХНИЧЕСКОЕ_ПРЕДЛОЖЕНИЕ_(Форма_1" w:history="1">
        <w:r w:rsidRPr="005C0585">
          <w:rPr>
            <w:rStyle w:val="afb"/>
          </w:rPr>
          <w:t>Форма 2</w:t>
        </w:r>
      </w:hyperlink>
      <w:r>
        <w:t>);</w:t>
      </w:r>
    </w:p>
    <w:p w:rsidR="005C0585" w:rsidRDefault="00DD25C3" w:rsidP="006A0637">
      <w:pPr>
        <w:numPr>
          <w:ilvl w:val="0"/>
          <w:numId w:val="19"/>
        </w:numPr>
        <w:tabs>
          <w:tab w:val="left" w:pos="0"/>
          <w:tab w:val="left" w:pos="1140"/>
        </w:tabs>
        <w:overflowPunct w:val="0"/>
        <w:autoSpaceDE w:val="0"/>
        <w:autoSpaceDN w:val="0"/>
        <w:adjustRightInd w:val="0"/>
        <w:ind w:left="0" w:right="153" w:firstLine="709"/>
        <w:jc w:val="both"/>
      </w:pPr>
      <w:r w:rsidRPr="003960A4">
        <w:t>сводная таблица стоимости</w:t>
      </w:r>
      <w:r w:rsidR="005C0585" w:rsidRPr="003960A4">
        <w:t xml:space="preserve"> (</w:t>
      </w:r>
      <w:r w:rsidR="00D17F36" w:rsidRPr="003960A4">
        <w:t>подраздел </w:t>
      </w:r>
      <w:r w:rsidR="0051501A">
        <w:fldChar w:fldCharType="begin"/>
      </w:r>
      <w:r w:rsidR="0051501A">
        <w:instrText xml:space="preserve"> REF _Ref401131967 \r \h  \* MERGEFORMAT </w:instrText>
      </w:r>
      <w:r w:rsidR="0051501A">
        <w:fldChar w:fldCharType="separate"/>
      </w:r>
      <w:r w:rsidR="00224E70">
        <w:t>5.1</w:t>
      </w:r>
      <w:r w:rsidR="0051501A">
        <w:fldChar w:fldCharType="end"/>
      </w:r>
      <w:r w:rsidR="00D17F36" w:rsidRPr="003960A4">
        <w:t xml:space="preserve">, </w:t>
      </w:r>
      <w:hyperlink w:anchor="_Спецификация_расчета_стоимости" w:history="1">
        <w:r w:rsidR="005C0585" w:rsidRPr="00AA55F1">
          <w:rPr>
            <w:rStyle w:val="afb"/>
          </w:rPr>
          <w:t>Форма 3</w:t>
        </w:r>
      </w:hyperlink>
      <w:r w:rsidR="005C0585" w:rsidRPr="003960A4">
        <w:t>);</w:t>
      </w:r>
    </w:p>
    <w:p w:rsidR="009860C5" w:rsidRPr="009860C5" w:rsidRDefault="009860C5" w:rsidP="006A0637">
      <w:pPr>
        <w:numPr>
          <w:ilvl w:val="0"/>
          <w:numId w:val="19"/>
        </w:numPr>
        <w:tabs>
          <w:tab w:val="left" w:pos="0"/>
          <w:tab w:val="left" w:pos="1140"/>
        </w:tabs>
        <w:overflowPunct w:val="0"/>
        <w:autoSpaceDE w:val="0"/>
        <w:autoSpaceDN w:val="0"/>
        <w:adjustRightInd w:val="0"/>
        <w:ind w:left="0" w:right="153" w:firstLine="709"/>
        <w:jc w:val="both"/>
      </w:pPr>
      <w:r w:rsidRPr="009860C5">
        <w:t xml:space="preserve">Проект договора с приложениями, подписанный и с печатью участника закупочной процедуры, в формате </w:t>
      </w:r>
      <w:r w:rsidRPr="009860C5">
        <w:rPr>
          <w:b/>
        </w:rPr>
        <w:t>PDF</w:t>
      </w:r>
      <w:r w:rsidRPr="009860C5">
        <w:t xml:space="preserve"> (в соответствии с разделом Части </w:t>
      </w:r>
      <w:r>
        <w:t>3</w:t>
      </w:r>
      <w:r w:rsidRPr="009860C5">
        <w:t xml:space="preserve"> Тома 1 «ПРОЕКТ ДОГОВОРА»);</w:t>
      </w:r>
    </w:p>
    <w:p w:rsidR="001956CE" w:rsidRDefault="00224E70" w:rsidP="00224E70">
      <w:pPr>
        <w:numPr>
          <w:ilvl w:val="0"/>
          <w:numId w:val="19"/>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t>1.7</w:t>
      </w:r>
      <w:r w:rsidRPr="00EA3525">
        <w:t xml:space="preserve"> настоящей </w:t>
      </w:r>
      <w:r>
        <w:t>документации по запросу предложений</w:t>
      </w:r>
      <w:r w:rsidRPr="00EA3525">
        <w:t>.</w:t>
      </w:r>
      <w:r w:rsidR="007F5201">
        <w:t xml:space="preserve"> </w:t>
      </w:r>
    </w:p>
    <w:p w:rsidR="00592D82" w:rsidRPr="00592D82" w:rsidRDefault="00592D82" w:rsidP="00592D82">
      <w:pPr>
        <w:numPr>
          <w:ilvl w:val="0"/>
          <w:numId w:val="19"/>
        </w:numPr>
        <w:tabs>
          <w:tab w:val="left" w:pos="0"/>
          <w:tab w:val="left" w:pos="1140"/>
        </w:tabs>
        <w:overflowPunct w:val="0"/>
        <w:autoSpaceDE w:val="0"/>
        <w:autoSpaceDN w:val="0"/>
        <w:adjustRightInd w:val="0"/>
        <w:ind w:left="0" w:right="153" w:firstLine="709"/>
        <w:jc w:val="both"/>
      </w:pPr>
      <w:r w:rsidRPr="00592D82">
        <w:t xml:space="preserve">документы, необходимые только для целей оценки заявки, в соответствии с критериями оценки и методикой оценки заявок на участие в закупке в разделе 4. </w:t>
      </w:r>
    </w:p>
    <w:p w:rsidR="00592D82" w:rsidRDefault="00592D82" w:rsidP="00EC1E12">
      <w:pPr>
        <w:numPr>
          <w:ilvl w:val="0"/>
          <w:numId w:val="19"/>
        </w:numPr>
        <w:tabs>
          <w:tab w:val="left" w:pos="0"/>
          <w:tab w:val="left" w:pos="1140"/>
        </w:tabs>
        <w:overflowPunct w:val="0"/>
        <w:autoSpaceDE w:val="0"/>
        <w:autoSpaceDN w:val="0"/>
        <w:adjustRightInd w:val="0"/>
        <w:ind w:left="0" w:right="153" w:firstLine="709"/>
        <w:jc w:val="both"/>
      </w:pPr>
      <w:r w:rsidRPr="00760701">
        <w:t xml:space="preserve">сведения </w:t>
      </w:r>
      <w:r>
        <w:t>об оказанных услугах в 2013</w:t>
      </w:r>
      <w:r w:rsidRPr="004A1A9E">
        <w:t>-2015 гг. по</w:t>
      </w:r>
      <w:r>
        <w:t xml:space="preserve"> оказанию услуг по оценке рыночной стоимости недвижимого имущества</w:t>
      </w:r>
      <w:r w:rsidRPr="00D34C58">
        <w:t xml:space="preserve"> (</w:t>
      </w:r>
      <w:r w:rsidRPr="00F82FEF">
        <w:t>подраздел </w:t>
      </w:r>
      <w:fldSimple w:instr=" REF _Ref401131967 \r \h  \* MERGEFORMAT ">
        <w:r w:rsidR="00224E70">
          <w:t>5.1</w:t>
        </w:r>
      </w:fldSimple>
      <w:r w:rsidRPr="00F82FEF">
        <w:t xml:space="preserve">, </w:t>
      </w:r>
      <w:hyperlink w:anchor="_Справка_об_опыте" w:history="1">
        <w:r w:rsidRPr="004260F7">
          <w:rPr>
            <w:rStyle w:val="afb"/>
          </w:rPr>
          <w:t>Форма 4</w:t>
        </w:r>
      </w:hyperlink>
      <w:r w:rsidRPr="00CC52CA">
        <w:t xml:space="preserve">, </w:t>
      </w:r>
      <w:r w:rsidRPr="00DD25C3">
        <w:t xml:space="preserve">Таблица </w:t>
      </w:r>
      <w:r>
        <w:t>1</w:t>
      </w:r>
      <w:r w:rsidRPr="00D34C58">
        <w:t>), с обязательным  приложением</w:t>
      </w:r>
      <w:r>
        <w:t>.</w:t>
      </w:r>
    </w:p>
    <w:p w:rsidR="00592D82" w:rsidRPr="00D34C58" w:rsidRDefault="00592D82" w:rsidP="00592D82">
      <w:pPr>
        <w:pStyle w:val="Times12"/>
        <w:numPr>
          <w:ilvl w:val="0"/>
          <w:numId w:val="38"/>
        </w:numPr>
        <w:tabs>
          <w:tab w:val="left" w:pos="0"/>
          <w:tab w:val="left" w:pos="1140"/>
        </w:tabs>
        <w:ind w:left="709" w:firstLine="0"/>
      </w:pPr>
      <w:r w:rsidRPr="00D34C58">
        <w:t>копий документов, подтверждающих состав услуг, составленных в рамках договора, подписанных сторонами договора, содержащих следующие сведения:</w:t>
      </w:r>
    </w:p>
    <w:p w:rsidR="00592D82" w:rsidRPr="00D34C58" w:rsidRDefault="00592D82" w:rsidP="00592D82">
      <w:pPr>
        <w:pStyle w:val="Times12"/>
        <w:numPr>
          <w:ilvl w:val="0"/>
          <w:numId w:val="39"/>
        </w:numPr>
        <w:tabs>
          <w:tab w:val="left" w:pos="0"/>
          <w:tab w:val="left" w:pos="1140"/>
        </w:tabs>
        <w:ind w:left="709" w:firstLine="0"/>
      </w:pPr>
      <w:r w:rsidRPr="00D34C58">
        <w:t>реквизиты договора (номер и дата);</w:t>
      </w:r>
    </w:p>
    <w:p w:rsidR="00592D82" w:rsidRPr="00D34C58" w:rsidRDefault="00592D82" w:rsidP="00592D82">
      <w:pPr>
        <w:pStyle w:val="Times12"/>
        <w:numPr>
          <w:ilvl w:val="0"/>
          <w:numId w:val="39"/>
        </w:numPr>
        <w:tabs>
          <w:tab w:val="left" w:pos="0"/>
          <w:tab w:val="left" w:pos="1140"/>
        </w:tabs>
        <w:ind w:left="709" w:firstLine="0"/>
      </w:pPr>
      <w:r w:rsidRPr="00D34C58">
        <w:t>перечень оказанных и принятых заказчиком услуг.</w:t>
      </w:r>
    </w:p>
    <w:p w:rsidR="00592D82" w:rsidRPr="00D34C58" w:rsidRDefault="00592D82" w:rsidP="00592D82">
      <w:pPr>
        <w:pStyle w:val="Times12"/>
        <w:numPr>
          <w:ilvl w:val="0"/>
          <w:numId w:val="38"/>
        </w:numPr>
        <w:tabs>
          <w:tab w:val="left" w:pos="0"/>
          <w:tab w:val="left" w:pos="1140"/>
        </w:tabs>
        <w:ind w:left="709" w:firstLine="0"/>
      </w:pPr>
      <w:r w:rsidRPr="00D34C58">
        <w:t>копий документо</w:t>
      </w:r>
      <w:r>
        <w:t>в, подтверждающих проведение работ</w:t>
      </w:r>
      <w:r w:rsidRPr="00D34C58">
        <w:t>, составленных в рамках договора для финансовой отчетности, подписанных сторонами договора, содержащих следующие сведения:</w:t>
      </w:r>
    </w:p>
    <w:p w:rsidR="00592D82" w:rsidRPr="00D34C58" w:rsidRDefault="00592D82" w:rsidP="00592D82">
      <w:pPr>
        <w:pStyle w:val="Times12"/>
        <w:numPr>
          <w:ilvl w:val="0"/>
          <w:numId w:val="39"/>
        </w:numPr>
        <w:tabs>
          <w:tab w:val="left" w:pos="0"/>
          <w:tab w:val="left" w:pos="1140"/>
        </w:tabs>
        <w:ind w:left="709" w:firstLine="0"/>
      </w:pPr>
      <w:r w:rsidRPr="00D34C58">
        <w:t>реквизиты договора (номер и дата);</w:t>
      </w:r>
    </w:p>
    <w:p w:rsidR="00592D82" w:rsidRPr="00986515" w:rsidRDefault="00592D82" w:rsidP="00592D82">
      <w:pPr>
        <w:pStyle w:val="Times12"/>
        <w:numPr>
          <w:ilvl w:val="0"/>
          <w:numId w:val="39"/>
        </w:numPr>
        <w:tabs>
          <w:tab w:val="left" w:pos="0"/>
          <w:tab w:val="left" w:pos="1140"/>
        </w:tabs>
        <w:ind w:left="709" w:firstLine="0"/>
      </w:pPr>
      <w:r w:rsidRPr="00D34C58">
        <w:t>перечень оказанных и принятых заказчиком</w:t>
      </w:r>
      <w:r>
        <w:t xml:space="preserve"> работ.</w:t>
      </w:r>
    </w:p>
    <w:p w:rsidR="00592D82" w:rsidRPr="00B011C4" w:rsidRDefault="00592D82" w:rsidP="00592D82">
      <w:pPr>
        <w:tabs>
          <w:tab w:val="left" w:pos="0"/>
          <w:tab w:val="left" w:pos="1140"/>
        </w:tabs>
        <w:overflowPunct w:val="0"/>
        <w:autoSpaceDE w:val="0"/>
        <w:autoSpaceDN w:val="0"/>
        <w:adjustRightInd w:val="0"/>
        <w:ind w:left="709"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sectPr w:rsidR="00986515" w:rsidSect="000B062A">
          <w:headerReference w:type="default" r:id="rId13"/>
          <w:footerReference w:type="default" r:id="rId14"/>
          <w:pgSz w:w="16840" w:h="11907" w:orient="landscape" w:code="9"/>
          <w:pgMar w:top="851" w:right="1134" w:bottom="284" w:left="993" w:header="567" w:footer="342" w:gutter="0"/>
          <w:pgNumType w:start="10"/>
          <w:cols w:space="708"/>
          <w:docGrid w:linePitch="360"/>
        </w:sectPr>
      </w:pPr>
    </w:p>
    <w:p w:rsidR="00F669C0" w:rsidRPr="00FC009D" w:rsidRDefault="00F669C0" w:rsidP="006A0637">
      <w:pPr>
        <w:pStyle w:val="10"/>
        <w:numPr>
          <w:ilvl w:val="0"/>
          <w:numId w:val="18"/>
        </w:numPr>
        <w:tabs>
          <w:tab w:val="left" w:pos="426"/>
        </w:tabs>
        <w:ind w:left="0" w:firstLine="0"/>
        <w:jc w:val="center"/>
        <w:rPr>
          <w:sz w:val="28"/>
          <w:szCs w:val="28"/>
        </w:rPr>
      </w:pPr>
      <w:bookmarkStart w:id="71" w:name="_Ref317259063"/>
      <w:bookmarkStart w:id="72" w:name="_Toc398564599"/>
      <w:bookmarkStart w:id="73" w:name="_Toc399408088"/>
      <w:bookmarkStart w:id="74" w:name="_Ref321475870"/>
      <w:bookmarkStart w:id="75" w:name="_Toc398564600"/>
      <w:bookmarkStart w:id="76" w:name="_Toc399408089"/>
      <w:bookmarkStart w:id="77" w:name="_Toc433352836"/>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r w:rsidRPr="00FC009D">
        <w:rPr>
          <w:sz w:val="28"/>
          <w:szCs w:val="28"/>
        </w:rPr>
        <w:lastRenderedPageBreak/>
        <w:t xml:space="preserve">МЕТОДИКА РАСЧЕТА ОБЕСПЕЧЕННОСТИ ФИНАНСОВЫМИ РЕСУРСАМИ УЧАСТНИКОВ </w:t>
      </w:r>
      <w:bookmarkEnd w:id="71"/>
      <w:bookmarkEnd w:id="72"/>
      <w:bookmarkEnd w:id="73"/>
      <w:r>
        <w:rPr>
          <w:sz w:val="28"/>
          <w:szCs w:val="28"/>
        </w:rPr>
        <w:t>ЗАПРОСА ПРЕДЛОЖЕНИЙ</w:t>
      </w:r>
      <w:bookmarkEnd w:id="77"/>
    </w:p>
    <w:p w:rsidR="00E933C8" w:rsidRPr="00987A46" w:rsidRDefault="00E933C8" w:rsidP="00ED4AB5">
      <w:pPr>
        <w:numPr>
          <w:ilvl w:val="0"/>
          <w:numId w:val="45"/>
        </w:numPr>
        <w:tabs>
          <w:tab w:val="left" w:pos="709"/>
          <w:tab w:val="left" w:pos="1134"/>
        </w:tabs>
        <w:spacing w:before="120"/>
        <w:jc w:val="both"/>
        <w:rPr>
          <w:b/>
          <w:sz w:val="28"/>
          <w:szCs w:val="28"/>
        </w:rPr>
      </w:pPr>
      <w:bookmarkStart w:id="78" w:name="_Toc366225601"/>
      <w:r w:rsidRPr="00987A46">
        <w:rPr>
          <w:b/>
          <w:sz w:val="28"/>
          <w:szCs w:val="28"/>
        </w:rPr>
        <w:t>Основные положения</w:t>
      </w:r>
      <w:bookmarkEnd w:id="78"/>
    </w:p>
    <w:p w:rsidR="00E933C8" w:rsidRPr="00987A46" w:rsidRDefault="00E933C8" w:rsidP="00E933C8">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E933C8" w:rsidRPr="00987A46" w:rsidRDefault="00E933C8" w:rsidP="00E933C8">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E933C8" w:rsidRPr="00987A46" w:rsidRDefault="00E933C8" w:rsidP="00ED4AB5">
      <w:pPr>
        <w:numPr>
          <w:ilvl w:val="0"/>
          <w:numId w:val="45"/>
        </w:numPr>
        <w:tabs>
          <w:tab w:val="left" w:pos="709"/>
          <w:tab w:val="left" w:pos="1134"/>
        </w:tabs>
        <w:spacing w:before="120"/>
        <w:jc w:val="both"/>
        <w:rPr>
          <w:b/>
          <w:sz w:val="28"/>
          <w:szCs w:val="28"/>
        </w:rPr>
      </w:pPr>
      <w:bookmarkStart w:id="79" w:name="_Toc366225602"/>
      <w:r w:rsidRPr="00987A46">
        <w:rPr>
          <w:b/>
          <w:sz w:val="28"/>
          <w:szCs w:val="28"/>
        </w:rPr>
        <w:t>Методика расчета.</w:t>
      </w:r>
      <w:bookmarkEnd w:id="79"/>
    </w:p>
    <w:p w:rsidR="00E933C8" w:rsidRPr="00987A46" w:rsidRDefault="00E933C8" w:rsidP="00E933C8">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E933C8" w:rsidRPr="00987A46" w:rsidRDefault="00E933C8" w:rsidP="00ED4AB5">
      <w:pPr>
        <w:numPr>
          <w:ilvl w:val="0"/>
          <w:numId w:val="46"/>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D4AB5">
      <w:pPr>
        <w:numPr>
          <w:ilvl w:val="0"/>
          <w:numId w:val="46"/>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D4AB5">
      <w:pPr>
        <w:numPr>
          <w:ilvl w:val="0"/>
          <w:numId w:val="46"/>
        </w:numPr>
        <w:tabs>
          <w:tab w:val="left" w:pos="709"/>
          <w:tab w:val="left" w:pos="1134"/>
        </w:tabs>
        <w:spacing w:before="120"/>
        <w:ind w:left="0" w:firstLine="709"/>
        <w:jc w:val="both"/>
        <w:rPr>
          <w:bCs/>
          <w:sz w:val="28"/>
          <w:szCs w:val="28"/>
        </w:rPr>
      </w:pPr>
      <w:r w:rsidRPr="00987A46">
        <w:rPr>
          <w:sz w:val="28"/>
          <w:szCs w:val="28"/>
        </w:rPr>
        <w:t xml:space="preserve">Коэффициент соизмеримости годовой выручки от основной деятельности </w:t>
      </w:r>
      <w:proofErr w:type="spellStart"/>
      <w:r w:rsidRPr="00987A46">
        <w:rPr>
          <w:sz w:val="28"/>
          <w:szCs w:val="28"/>
        </w:rPr>
        <w:t>c</w:t>
      </w:r>
      <w:proofErr w:type="spellEnd"/>
      <w:r w:rsidRPr="00987A46">
        <w:rPr>
          <w:sz w:val="28"/>
          <w:szCs w:val="28"/>
        </w:rPr>
        <w:t xml:space="preserve"> суммой договора;</w:t>
      </w:r>
    </w:p>
    <w:p w:rsidR="00E933C8" w:rsidRPr="00987A46" w:rsidRDefault="00E933C8" w:rsidP="00ED4AB5">
      <w:pPr>
        <w:numPr>
          <w:ilvl w:val="0"/>
          <w:numId w:val="46"/>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E933C8" w:rsidRPr="00987A46" w:rsidRDefault="00E933C8" w:rsidP="00ED4AB5">
      <w:pPr>
        <w:numPr>
          <w:ilvl w:val="0"/>
          <w:numId w:val="46"/>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933C8" w:rsidRPr="00987A46" w:rsidRDefault="00E933C8" w:rsidP="00ED4AB5">
      <w:pPr>
        <w:numPr>
          <w:ilvl w:val="0"/>
          <w:numId w:val="46"/>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E933C8" w:rsidRPr="00987A46" w:rsidRDefault="00E933C8" w:rsidP="00E933C8">
      <w:pPr>
        <w:ind w:firstLine="709"/>
        <w:jc w:val="both"/>
        <w:rPr>
          <w:bCs/>
          <w:sz w:val="28"/>
          <w:szCs w:val="28"/>
        </w:rPr>
      </w:pPr>
      <w:r w:rsidRPr="00987A46">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E933C8" w:rsidRPr="00987A46" w:rsidRDefault="00E933C8" w:rsidP="00ED4AB5">
      <w:pPr>
        <w:numPr>
          <w:ilvl w:val="0"/>
          <w:numId w:val="44"/>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933C8">
      <w:pPr>
        <w:ind w:firstLine="709"/>
        <w:jc w:val="both"/>
        <w:rPr>
          <w:bCs/>
          <w:sz w:val="28"/>
          <w:szCs w:val="28"/>
        </w:rPr>
      </w:pPr>
      <w:r w:rsidRPr="00987A46">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987A46">
        <w:rPr>
          <w:sz w:val="28"/>
          <w:szCs w:val="28"/>
        </w:rPr>
        <w:lastRenderedPageBreak/>
        <w:t>источников финансирования. Рассчитывается на основании данных формы по ОКУД 0710001 по формуле:</w: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spacing w:before="120" w:after="200"/>
        <w:ind w:left="360"/>
        <w:jc w:val="center"/>
        <w:rPr>
          <w:bCs/>
        </w:rPr>
      </w:pPr>
      <w:proofErr w:type="gramStart"/>
      <w:r w:rsidRPr="00987A46">
        <w:rPr>
          <w:sz w:val="28"/>
          <w:szCs w:val="28"/>
        </w:rPr>
        <w:t>К</w:t>
      </w:r>
      <w:proofErr w:type="gramEnd"/>
      <w:r w:rsidRPr="00987A46">
        <w:rPr>
          <w:sz w:val="28"/>
          <w:szCs w:val="28"/>
        </w:rPr>
        <w:t xml:space="preserve">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45pt;height:33.45pt" o:ole="">
            <v:imagedata r:id="rId15" o:title=""/>
          </v:shape>
          <o:OLEObject Type="Embed" ProgID="Equation.3" ShapeID="_x0000_i1025" DrawAspect="Content" ObjectID="_1507096722" r:id="rId16"/>
        </w:object>
      </w:r>
    </w:p>
    <w:p w:rsidR="00E933C8" w:rsidRPr="00987A46" w:rsidRDefault="00E933C8" w:rsidP="00ED4AB5">
      <w:pPr>
        <w:numPr>
          <w:ilvl w:val="0"/>
          <w:numId w:val="44"/>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933C8">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E933C8" w:rsidRPr="00987A46" w:rsidRDefault="00E933C8" w:rsidP="00E933C8">
      <w:pPr>
        <w:ind w:firstLine="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w:t>
      </w:r>
      <w:proofErr w:type="spellStart"/>
      <w:r w:rsidRPr="00987A46">
        <w:rPr>
          <w:sz w:val="28"/>
          <w:szCs w:val="28"/>
        </w:rPr>
        <w:t>осс</w:t>
      </w:r>
      <w:proofErr w:type="spellEnd"/>
      <w:r w:rsidRPr="00987A46">
        <w:rPr>
          <w:sz w:val="28"/>
          <w:szCs w:val="28"/>
        </w:rPr>
        <w:t xml:space="preserve">. = </w:t>
      </w:r>
      <w:r w:rsidRPr="00987A46">
        <w:rPr>
          <w:position w:val="-28"/>
          <w:sz w:val="28"/>
          <w:szCs w:val="28"/>
        </w:rPr>
        <w:object w:dxaOrig="2360" w:dyaOrig="660">
          <v:shape id="_x0000_i1026" type="#_x0000_t75" style="width:120pt;height:33.45pt" o:ole="">
            <v:imagedata r:id="rId17" o:title=""/>
          </v:shape>
          <o:OLEObject Type="Embed" ProgID="Equation.3" ShapeID="_x0000_i1026" DrawAspect="Content" ObjectID="_1507096723" r:id="rId18"/>
        </w:object>
      </w:r>
      <w:r w:rsidRPr="00987A46">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стр.1100 = стр.1110 + стр.1120 + стр.1130 + стр.1140 + стр.1150 + стр.1160 + +стр.1170 + стр.1180 + стр.1190</w:t>
      </w:r>
      <w:proofErr w:type="gramEnd"/>
    </w:p>
    <w:p w:rsidR="00E933C8" w:rsidRPr="00987A46" w:rsidRDefault="00E933C8" w:rsidP="00E933C8">
      <w:pPr>
        <w:ind w:firstLine="709"/>
        <w:jc w:val="both"/>
        <w:rPr>
          <w:bCs/>
          <w:sz w:val="28"/>
          <w:szCs w:val="28"/>
        </w:rPr>
      </w:pPr>
      <w:r w:rsidRPr="00987A46">
        <w:rPr>
          <w:sz w:val="28"/>
          <w:szCs w:val="28"/>
        </w:rPr>
        <w:t>стр.1200 = стр.1210 + стр.1220 + стр.1230 + стр.1240 + стр.1250 + стр.1260</w:t>
      </w:r>
    </w:p>
    <w:p w:rsidR="00E933C8" w:rsidRPr="00987A46" w:rsidRDefault="00E933C8" w:rsidP="00E933C8">
      <w:pPr>
        <w:ind w:firstLine="709"/>
        <w:jc w:val="both"/>
        <w:rPr>
          <w:bCs/>
          <w:sz w:val="28"/>
          <w:szCs w:val="28"/>
        </w:rPr>
      </w:pPr>
      <w:proofErr w:type="gramStart"/>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987A46">
        <w:rPr>
          <w:sz w:val="28"/>
          <w:szCs w:val="28"/>
        </w:rPr>
        <w:t>внеоборотных</w:t>
      </w:r>
      <w:proofErr w:type="spellEnd"/>
      <w:r w:rsidRPr="00987A46">
        <w:rPr>
          <w:sz w:val="28"/>
          <w:szCs w:val="28"/>
        </w:rPr>
        <w:t xml:space="preserve"> активов (стр.1100) и оборотных активов</w:t>
      </w:r>
      <w:proofErr w:type="gramEnd"/>
      <w:r w:rsidRPr="00987A46">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E933C8" w:rsidRPr="00987A46" w:rsidRDefault="00E933C8" w:rsidP="00ED4AB5">
      <w:pPr>
        <w:numPr>
          <w:ilvl w:val="0"/>
          <w:numId w:val="44"/>
        </w:numPr>
        <w:tabs>
          <w:tab w:val="left" w:pos="709"/>
          <w:tab w:val="left" w:pos="1134"/>
        </w:tabs>
        <w:spacing w:before="120"/>
        <w:ind w:left="0" w:firstLine="709"/>
        <w:jc w:val="both"/>
        <w:rPr>
          <w:bCs/>
          <w:sz w:val="28"/>
          <w:szCs w:val="28"/>
        </w:rPr>
      </w:pPr>
      <w:r w:rsidRPr="00987A46">
        <w:rPr>
          <w:sz w:val="28"/>
          <w:szCs w:val="28"/>
        </w:rPr>
        <w:t xml:space="preserve">Коэффициент соизмеримости годовой выручки от основной деятельности </w:t>
      </w:r>
      <w:proofErr w:type="spellStart"/>
      <w:r w:rsidRPr="00987A46">
        <w:rPr>
          <w:sz w:val="28"/>
          <w:szCs w:val="28"/>
        </w:rPr>
        <w:t>c</w:t>
      </w:r>
      <w:proofErr w:type="spellEnd"/>
      <w:r w:rsidRPr="00987A46">
        <w:rPr>
          <w:sz w:val="28"/>
          <w:szCs w:val="28"/>
        </w:rPr>
        <w:t> суммой договора.</w:t>
      </w:r>
    </w:p>
    <w:p w:rsidR="00E933C8" w:rsidRPr="00987A46" w:rsidRDefault="00E933C8" w:rsidP="00E933C8">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E933C8" w:rsidRPr="00987A46" w:rsidRDefault="00E933C8" w:rsidP="00E933C8">
      <w:pPr>
        <w:tabs>
          <w:tab w:val="left" w:pos="1080"/>
        </w:tabs>
        <w:spacing w:before="120"/>
        <w:ind w:left="2880" w:hanging="2520"/>
        <w:jc w:val="center"/>
        <w:rPr>
          <w:bCs/>
          <w:sz w:val="28"/>
          <w:szCs w:val="28"/>
        </w:rPr>
      </w:pPr>
      <w:proofErr w:type="spellStart"/>
      <w:r w:rsidRPr="00987A46">
        <w:rPr>
          <w:sz w:val="28"/>
          <w:szCs w:val="28"/>
        </w:rPr>
        <w:t>Ксв</w:t>
      </w:r>
      <w:proofErr w:type="spellEnd"/>
      <w:r w:rsidRPr="00987A46">
        <w:rPr>
          <w:sz w:val="28"/>
          <w:szCs w:val="28"/>
        </w:rPr>
        <w:t xml:space="preserve"> = </w:t>
      </w:r>
      <w:r w:rsidRPr="00987A46">
        <w:rPr>
          <w:position w:val="-28"/>
          <w:sz w:val="28"/>
          <w:szCs w:val="28"/>
        </w:rPr>
        <w:object w:dxaOrig="1780" w:dyaOrig="720">
          <v:shape id="_x0000_i1027" type="#_x0000_t75" style="width:89.15pt;height:36.85pt" o:ole="">
            <v:imagedata r:id="rId19" o:title=""/>
          </v:shape>
          <o:OLEObject Type="Embed" ProgID="Equation.3" ShapeID="_x0000_i1027" DrawAspect="Content" ObjectID="_1507096724" r:id="rId20"/>
        </w:object>
      </w:r>
      <w:r w:rsidRPr="00987A46">
        <w:rPr>
          <w:sz w:val="28"/>
          <w:szCs w:val="28"/>
        </w:rPr>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E933C8" w:rsidRPr="00987A46" w:rsidRDefault="00E933C8" w:rsidP="00E933C8">
      <w:pPr>
        <w:ind w:firstLine="709"/>
        <w:jc w:val="both"/>
        <w:rPr>
          <w:bCs/>
          <w:sz w:val="28"/>
          <w:szCs w:val="28"/>
        </w:rPr>
      </w:pPr>
      <w:proofErr w:type="gramStart"/>
      <w:r w:rsidRPr="00987A46">
        <w:rPr>
          <w:sz w:val="28"/>
          <w:szCs w:val="28"/>
        </w:rPr>
        <w:t>Р</w:t>
      </w:r>
      <w:proofErr w:type="gramEnd"/>
      <w:r w:rsidRPr="00987A46">
        <w:rPr>
          <w:sz w:val="28"/>
          <w:szCs w:val="28"/>
        </w:rPr>
        <w:t xml:space="preserve"> – период выполнения обязательств по договору (в месяцах),</w:t>
      </w:r>
    </w:p>
    <w:p w:rsidR="00E933C8" w:rsidRPr="00987A46" w:rsidRDefault="00E933C8" w:rsidP="00E933C8">
      <w:pPr>
        <w:ind w:firstLine="709"/>
        <w:jc w:val="both"/>
        <w:rPr>
          <w:bCs/>
          <w:sz w:val="28"/>
          <w:szCs w:val="28"/>
        </w:rPr>
      </w:pPr>
      <w:r w:rsidRPr="00987A46">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987A46">
        <w:rPr>
          <w:sz w:val="28"/>
          <w:szCs w:val="28"/>
        </w:rPr>
        <w:t xml:space="preserve"> В</w:t>
      </w:r>
      <w:proofErr w:type="gramEnd"/>
      <w:r w:rsidRPr="00987A46">
        <w:rPr>
          <w:sz w:val="28"/>
          <w:szCs w:val="28"/>
        </w:rPr>
        <w:t>=0.</w:t>
      </w:r>
    </w:p>
    <w:p w:rsidR="00E933C8" w:rsidRPr="00987A46" w:rsidRDefault="00E933C8" w:rsidP="00E933C8">
      <w:pPr>
        <w:ind w:firstLine="709"/>
        <w:jc w:val="both"/>
        <w:rPr>
          <w:bCs/>
          <w:sz w:val="28"/>
          <w:szCs w:val="28"/>
        </w:rPr>
      </w:pPr>
      <w:r w:rsidRPr="00987A46">
        <w:rPr>
          <w:sz w:val="28"/>
          <w:szCs w:val="28"/>
        </w:rPr>
        <w:lastRenderedPageBreak/>
        <w:t xml:space="preserve">S – сумма договора без НДС. </w:t>
      </w:r>
    </w:p>
    <w:p w:rsidR="00E933C8" w:rsidRPr="00987A46" w:rsidRDefault="00E933C8" w:rsidP="00E933C8">
      <w:pPr>
        <w:ind w:firstLine="709"/>
        <w:jc w:val="both"/>
        <w:rPr>
          <w:bCs/>
          <w:sz w:val="28"/>
          <w:szCs w:val="28"/>
        </w:rPr>
      </w:pPr>
      <w:proofErr w:type="spellStart"/>
      <w:r w:rsidRPr="00987A46">
        <w:rPr>
          <w:sz w:val="28"/>
          <w:szCs w:val="28"/>
        </w:rPr>
        <w:t>Ксв</w:t>
      </w:r>
      <w:proofErr w:type="spellEnd"/>
      <w:r w:rsidRPr="00987A46">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987A46">
        <w:rPr>
          <w:sz w:val="28"/>
          <w:szCs w:val="28"/>
        </w:rPr>
        <w:t>Ксв</w:t>
      </w:r>
      <w:proofErr w:type="spellEnd"/>
      <w:r w:rsidRPr="00987A46">
        <w:rPr>
          <w:sz w:val="28"/>
          <w:szCs w:val="28"/>
        </w:rPr>
        <w:t xml:space="preserve"> осуществляется один раз одновременно для двух периодов. </w:t>
      </w:r>
    </w:p>
    <w:p w:rsidR="00E933C8" w:rsidRPr="00987A46" w:rsidRDefault="00E933C8" w:rsidP="00ED4AB5">
      <w:pPr>
        <w:numPr>
          <w:ilvl w:val="0"/>
          <w:numId w:val="44"/>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E933C8" w:rsidRPr="00987A46" w:rsidRDefault="00E933C8" w:rsidP="00E933C8">
      <w:pPr>
        <w:spacing w:before="120"/>
        <w:ind w:firstLine="709"/>
        <w:jc w:val="center"/>
        <w:rPr>
          <w:bCs/>
        </w:rPr>
      </w:pPr>
      <w:proofErr w:type="spellStart"/>
      <w:r w:rsidRPr="00987A46">
        <w:rPr>
          <w:sz w:val="28"/>
          <w:szCs w:val="28"/>
        </w:rPr>
        <w:t>Кпп</w:t>
      </w:r>
      <w:proofErr w:type="spellEnd"/>
      <w:r w:rsidRPr="00987A46">
        <w:rPr>
          <w:sz w:val="28"/>
          <w:szCs w:val="28"/>
        </w:rPr>
        <w:t xml:space="preserve"> = </w:t>
      </w:r>
      <w:r w:rsidRPr="00987A46">
        <w:rPr>
          <w:position w:val="-28"/>
          <w:sz w:val="28"/>
          <w:szCs w:val="28"/>
        </w:rPr>
        <w:object w:dxaOrig="2200" w:dyaOrig="660">
          <v:shape id="_x0000_i1028" type="#_x0000_t75" style="width:110.55pt;height:33.45pt" o:ole="">
            <v:imagedata r:id="rId21" o:title=""/>
          </v:shape>
          <o:OLEObject Type="Embed" ProgID="Equation.3" ShapeID="_x0000_i1028" DrawAspect="Content" ObjectID="_1507096725" r:id="rId22"/>
        </w:objec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roofErr w:type="gramEnd"/>
    </w:p>
    <w:p w:rsidR="00E933C8" w:rsidRPr="00987A46" w:rsidRDefault="00E933C8" w:rsidP="00E933C8">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положительно, показателю присваивается 10 единиц.</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E933C8" w:rsidRPr="00987A46" w:rsidRDefault="00E933C8" w:rsidP="00E933C8">
      <w:pPr>
        <w:ind w:firstLine="709"/>
        <w:jc w:val="both"/>
        <w:rPr>
          <w:bCs/>
          <w:sz w:val="28"/>
          <w:szCs w:val="28"/>
        </w:rPr>
      </w:pPr>
      <w:proofErr w:type="gramStart"/>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987A46">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E933C8" w:rsidRPr="00987A46" w:rsidRDefault="00E933C8" w:rsidP="00ED4AB5">
      <w:pPr>
        <w:keepNext/>
        <w:numPr>
          <w:ilvl w:val="0"/>
          <w:numId w:val="45"/>
        </w:numPr>
        <w:tabs>
          <w:tab w:val="left" w:pos="709"/>
          <w:tab w:val="left" w:pos="1134"/>
        </w:tabs>
        <w:spacing w:before="120"/>
        <w:ind w:left="1066" w:hanging="357"/>
        <w:jc w:val="both"/>
        <w:rPr>
          <w:b/>
          <w:sz w:val="28"/>
          <w:szCs w:val="28"/>
        </w:rPr>
      </w:pPr>
      <w:bookmarkStart w:id="80" w:name="_Toc365624008"/>
      <w:bookmarkStart w:id="81" w:name="_Toc365907684"/>
      <w:bookmarkStart w:id="82" w:name="_Toc366225603"/>
      <w:bookmarkEnd w:id="80"/>
      <w:bookmarkEnd w:id="81"/>
      <w:r w:rsidRPr="00987A46">
        <w:rPr>
          <w:b/>
          <w:sz w:val="28"/>
          <w:szCs w:val="28"/>
        </w:rPr>
        <w:t>Критерии расчета показателей</w:t>
      </w:r>
      <w:bookmarkEnd w:id="82"/>
    </w:p>
    <w:p w:rsidR="00E933C8" w:rsidRPr="00987A46" w:rsidRDefault="00E933C8" w:rsidP="00E933C8">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704"/>
        <w:gridCol w:w="1567"/>
        <w:gridCol w:w="1565"/>
        <w:gridCol w:w="1778"/>
        <w:gridCol w:w="1710"/>
      </w:tblGrid>
      <w:tr w:rsidR="00E933C8" w:rsidRPr="00987A46" w:rsidTr="00E933C8">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0,20</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0,20-0,10</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0,09-0,06</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0,06</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lastRenderedPageBreak/>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08</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08</w:t>
            </w:r>
            <w:r w:rsidRPr="00987A46">
              <w:t>– 0,</w:t>
            </w:r>
            <w:r w:rsidRPr="00987A46">
              <w:rPr>
                <w:lang w:val="en-US"/>
              </w:rPr>
              <w:t>05</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04</w:t>
            </w:r>
            <w:r w:rsidRPr="00987A46">
              <w:t xml:space="preserve"> – 0,</w:t>
            </w:r>
            <w:r w:rsidRPr="00987A46">
              <w:rPr>
                <w:lang w:val="en-US"/>
              </w:rPr>
              <w:t>02</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02</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2,00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2,00-1,50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1,49-1,00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E933C8" w:rsidRPr="00987A46" w:rsidRDefault="00E933C8" w:rsidP="00E933C8">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704"/>
        <w:gridCol w:w="1567"/>
        <w:gridCol w:w="1565"/>
        <w:gridCol w:w="1778"/>
        <w:gridCol w:w="1710"/>
      </w:tblGrid>
      <w:tr w:rsidR="00E933C8" w:rsidRPr="00987A46" w:rsidTr="00E933C8">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0,25</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 xml:space="preserve">0,25-0,15 </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0,14-0,</w:t>
            </w:r>
            <w:r w:rsidRPr="00987A46">
              <w:rPr>
                <w:lang w:val="en-US"/>
              </w:rPr>
              <w:t>08</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lang w:val="en-US"/>
              </w:rPr>
            </w:pPr>
            <w:r w:rsidRPr="00987A46">
              <w:t>менее 0,</w:t>
            </w:r>
            <w:r w:rsidRPr="00987A46">
              <w:rPr>
                <w:lang w:val="en-US"/>
              </w:rPr>
              <w:t>08</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1</w:t>
            </w:r>
            <w:r w:rsidRPr="00987A46">
              <w:t>0</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1</w:t>
            </w:r>
            <w:r w:rsidRPr="00987A46">
              <w:t>0 – 0,</w:t>
            </w:r>
            <w:r w:rsidRPr="00987A46">
              <w:rPr>
                <w:lang w:val="en-US"/>
              </w:rPr>
              <w:t>0</w:t>
            </w:r>
            <w:r w:rsidRPr="00987A46">
              <w:t>6</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w:t>
            </w:r>
            <w:r w:rsidRPr="00987A46">
              <w:t>5 – 0,</w:t>
            </w:r>
            <w:r w:rsidRPr="00987A46">
              <w:rPr>
                <w:lang w:val="en-US"/>
              </w:rPr>
              <w:t>03</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03</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3,00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3,00-2,00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1,99-1,00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E933C8" w:rsidRPr="00987A46" w:rsidRDefault="00E933C8" w:rsidP="00E933C8">
      <w:pPr>
        <w:ind w:firstLine="709"/>
        <w:jc w:val="both"/>
        <w:rPr>
          <w:bCs/>
          <w:sz w:val="28"/>
          <w:szCs w:val="28"/>
        </w:rPr>
      </w:pPr>
      <w:r w:rsidRPr="00987A46">
        <w:rPr>
          <w:sz w:val="28"/>
          <w:szCs w:val="28"/>
        </w:rPr>
        <w:t xml:space="preserve">При этом к оценкам (сумме оценок)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году применяется удельный вес 0,6, а к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периоду (полугодие текущего года/ 9 месяцев текущего года) - удельный вес 0,4. </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должен быть применен удельный вес 1,0, а показатели 1 квартала текущего года в расчетах не учитываются.</w:t>
      </w:r>
    </w:p>
    <w:p w:rsidR="00E933C8" w:rsidRPr="00987A46" w:rsidRDefault="00E933C8" w:rsidP="00E933C8">
      <w:pPr>
        <w:ind w:firstLine="709"/>
        <w:jc w:val="both"/>
        <w:rPr>
          <w:bCs/>
          <w:sz w:val="28"/>
          <w:szCs w:val="28"/>
        </w:rPr>
      </w:pPr>
      <w:r w:rsidRPr="00987A46">
        <w:rPr>
          <w:sz w:val="28"/>
          <w:szCs w:val="28"/>
        </w:rPr>
        <w:lastRenderedPageBreak/>
        <w:t xml:space="preserve">К коэффициенту соизмеримости годовой выручки от основной деятельности </w:t>
      </w:r>
      <w:proofErr w:type="spellStart"/>
      <w:r w:rsidRPr="00987A46">
        <w:rPr>
          <w:sz w:val="28"/>
          <w:szCs w:val="28"/>
        </w:rPr>
        <w:t>c</w:t>
      </w:r>
      <w:proofErr w:type="spellEnd"/>
      <w:r w:rsidRPr="00987A46">
        <w:rPr>
          <w:sz w:val="28"/>
          <w:szCs w:val="28"/>
        </w:rPr>
        <w:t xml:space="preserve"> суммой договора (</w:t>
      </w:r>
      <w:proofErr w:type="spellStart"/>
      <w:r w:rsidRPr="00987A46">
        <w:rPr>
          <w:sz w:val="28"/>
          <w:szCs w:val="28"/>
        </w:rPr>
        <w:t>Ксв</w:t>
      </w:r>
      <w:proofErr w:type="spellEnd"/>
      <w:r w:rsidRPr="00987A46">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987A46">
        <w:rPr>
          <w:sz w:val="28"/>
          <w:szCs w:val="28"/>
        </w:rPr>
        <w:t>Ксв</w:t>
      </w:r>
      <w:proofErr w:type="spellEnd"/>
      <w:r w:rsidRPr="00987A46">
        <w:rPr>
          <w:sz w:val="28"/>
          <w:szCs w:val="28"/>
        </w:rPr>
        <w:t>) проводится отдельно.</w:t>
      </w:r>
    </w:p>
    <w:p w:rsidR="00E933C8" w:rsidRPr="00987A46" w:rsidRDefault="00E933C8" w:rsidP="00E933C8">
      <w:pPr>
        <w:ind w:firstLine="709"/>
        <w:jc w:val="both"/>
        <w:rPr>
          <w:bCs/>
          <w:sz w:val="28"/>
          <w:szCs w:val="28"/>
        </w:rPr>
      </w:pPr>
      <w:r w:rsidRPr="00987A46">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и оценки по показателю </w:t>
      </w:r>
      <w:proofErr w:type="spellStart"/>
      <w:r w:rsidRPr="00987A46">
        <w:rPr>
          <w:sz w:val="28"/>
          <w:szCs w:val="28"/>
        </w:rPr>
        <w:t>Ксв</w:t>
      </w:r>
      <w:proofErr w:type="spellEnd"/>
      <w:r w:rsidRPr="00987A46">
        <w:rPr>
          <w:sz w:val="28"/>
          <w:szCs w:val="28"/>
        </w:rPr>
        <w:t>.</w:t>
      </w:r>
    </w:p>
    <w:p w:rsidR="00E933C8" w:rsidRPr="00987A46" w:rsidRDefault="00E933C8" w:rsidP="00E933C8">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E933C8" w:rsidRPr="00987A46" w:rsidRDefault="00E933C8" w:rsidP="00E933C8">
      <w:pPr>
        <w:ind w:firstLine="709"/>
        <w:jc w:val="both"/>
        <w:rPr>
          <w:bCs/>
          <w:sz w:val="28"/>
          <w:szCs w:val="28"/>
        </w:rPr>
      </w:pPr>
      <w:r w:rsidRPr="00987A46">
        <w:rPr>
          <w:sz w:val="28"/>
          <w:szCs w:val="28"/>
        </w:rPr>
        <w:t xml:space="preserve">Пример расчета интегрального показателя обеспеченности финансовыми ресурсами </w:t>
      </w:r>
      <w:proofErr w:type="spellStart"/>
      <w:r w:rsidRPr="00987A46">
        <w:rPr>
          <w:sz w:val="28"/>
          <w:szCs w:val="28"/>
        </w:rPr>
        <w:t>Zi</w:t>
      </w:r>
      <w:proofErr w:type="spellEnd"/>
      <w:r w:rsidRPr="00987A46">
        <w:rPr>
          <w:sz w:val="28"/>
          <w:szCs w:val="28"/>
        </w:rPr>
        <w:t>:</w:t>
      </w:r>
    </w:p>
    <w:p w:rsidR="00E933C8" w:rsidRPr="00987A46" w:rsidRDefault="00E933C8" w:rsidP="00E933C8">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9"/>
        <w:gridCol w:w="1594"/>
        <w:gridCol w:w="1516"/>
        <w:gridCol w:w="1926"/>
        <w:gridCol w:w="1375"/>
        <w:gridCol w:w="2338"/>
      </w:tblGrid>
      <w:tr w:rsidR="00E933C8" w:rsidRPr="00987A46" w:rsidTr="00E933C8">
        <w:trPr>
          <w:trHeight w:val="2758"/>
          <w:jc w:val="center"/>
        </w:trPr>
        <w:tc>
          <w:tcPr>
            <w:tcW w:w="1058" w:type="dxa"/>
            <w:vAlign w:val="center"/>
          </w:tcPr>
          <w:p w:rsidR="00E933C8" w:rsidRPr="00987A46" w:rsidRDefault="00E933C8" w:rsidP="00E933C8">
            <w:pPr>
              <w:jc w:val="center"/>
              <w:rPr>
                <w:bCs/>
              </w:rPr>
            </w:pPr>
            <w:r w:rsidRPr="00987A46">
              <w:t>Участник</w:t>
            </w:r>
          </w:p>
        </w:tc>
        <w:tc>
          <w:tcPr>
            <w:tcW w:w="1594" w:type="dxa"/>
            <w:vAlign w:val="center"/>
          </w:tcPr>
          <w:p w:rsidR="00E933C8" w:rsidRPr="00987A46" w:rsidRDefault="00E933C8" w:rsidP="00E933C8">
            <w:pPr>
              <w:jc w:val="center"/>
              <w:rPr>
                <w:bCs/>
              </w:rPr>
            </w:pPr>
            <w:r w:rsidRPr="00987A46">
              <w:t>Истекший период</w:t>
            </w:r>
          </w:p>
        </w:tc>
        <w:tc>
          <w:tcPr>
            <w:tcW w:w="1516" w:type="dxa"/>
            <w:vAlign w:val="center"/>
          </w:tcPr>
          <w:p w:rsidR="00E933C8" w:rsidRPr="00987A46" w:rsidRDefault="00E933C8" w:rsidP="00E933C8">
            <w:pPr>
              <w:jc w:val="center"/>
              <w:rPr>
                <w:bCs/>
              </w:rPr>
            </w:pPr>
            <w:r w:rsidRPr="00987A46">
              <w:t xml:space="preserve">Сумма оценок участника за истекший год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926" w:type="dxa"/>
            <w:vAlign w:val="center"/>
          </w:tcPr>
          <w:p w:rsidR="00E933C8" w:rsidRPr="00987A46" w:rsidRDefault="00E933C8" w:rsidP="00E933C8">
            <w:pPr>
              <w:jc w:val="center"/>
              <w:rPr>
                <w:bCs/>
              </w:rPr>
            </w:pPr>
            <w:r w:rsidRPr="00987A46">
              <w:t xml:space="preserve">Сумма оценок участника за истекший период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375" w:type="dxa"/>
            <w:vAlign w:val="center"/>
          </w:tcPr>
          <w:p w:rsidR="00E933C8" w:rsidRPr="00987A46" w:rsidRDefault="00E933C8" w:rsidP="00E933C8">
            <w:pPr>
              <w:jc w:val="center"/>
              <w:rPr>
                <w:bCs/>
              </w:rPr>
            </w:pPr>
            <w:r w:rsidRPr="00987A46">
              <w:t xml:space="preserve">Оценка участника по </w:t>
            </w:r>
            <w:proofErr w:type="spellStart"/>
            <w:proofErr w:type="gramStart"/>
            <w:r w:rsidRPr="00987A46">
              <w:t>показа-телю</w:t>
            </w:r>
            <w:proofErr w:type="spellEnd"/>
            <w:proofErr w:type="gramEnd"/>
            <w:r w:rsidRPr="00987A46">
              <w:t xml:space="preserve"> </w:t>
            </w:r>
            <w:proofErr w:type="spellStart"/>
            <w:r w:rsidRPr="00987A46">
              <w:t>Ксв</w:t>
            </w:r>
            <w:proofErr w:type="spellEnd"/>
          </w:p>
        </w:tc>
        <w:tc>
          <w:tcPr>
            <w:tcW w:w="2338" w:type="dxa"/>
            <w:vAlign w:val="center"/>
          </w:tcPr>
          <w:p w:rsidR="00E933C8" w:rsidRPr="00987A46" w:rsidRDefault="00E933C8" w:rsidP="00E933C8">
            <w:pPr>
              <w:ind w:left="-103" w:right="-185"/>
              <w:jc w:val="center"/>
              <w:rPr>
                <w:bCs/>
              </w:rPr>
            </w:pPr>
            <w:r w:rsidRPr="00987A46">
              <w:t>Показатель обеспеченности финансовыми ресурсами</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год</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1 квартал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не рассчитываются</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6 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lang w:val="en-US"/>
              </w:rPr>
            </w:pPr>
            <w:r w:rsidRPr="00987A46">
              <w:rPr>
                <w:lang w:val="en-US"/>
              </w:rPr>
              <w:t xml:space="preserve">9 </w:t>
            </w:r>
            <w:r w:rsidRPr="00987A46">
              <w:t>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bl>
    <w:p w:rsidR="00E933C8" w:rsidRPr="00987A46" w:rsidRDefault="00E933C8" w:rsidP="00E933C8">
      <w:pPr>
        <w:ind w:firstLine="709"/>
        <w:jc w:val="both"/>
        <w:rPr>
          <w:bCs/>
          <w:sz w:val="28"/>
          <w:szCs w:val="28"/>
        </w:rPr>
      </w:pPr>
      <w:r w:rsidRPr="00987A46">
        <w:rPr>
          <w:sz w:val="28"/>
          <w:szCs w:val="28"/>
        </w:rPr>
        <w:t>Чем выше данный показатель (</w:t>
      </w:r>
      <w:proofErr w:type="spellStart"/>
      <w:r w:rsidRPr="00987A46">
        <w:rPr>
          <w:sz w:val="28"/>
          <w:szCs w:val="28"/>
        </w:rPr>
        <w:t>Zi</w:t>
      </w:r>
      <w:proofErr w:type="spellEnd"/>
      <w:r w:rsidRPr="00987A46">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E933C8" w:rsidRPr="00987A46" w:rsidRDefault="00E933C8" w:rsidP="00ED4AB5">
      <w:pPr>
        <w:numPr>
          <w:ilvl w:val="0"/>
          <w:numId w:val="45"/>
        </w:numPr>
        <w:tabs>
          <w:tab w:val="left" w:pos="709"/>
          <w:tab w:val="left" w:pos="1134"/>
        </w:tabs>
        <w:spacing w:before="120"/>
        <w:jc w:val="both"/>
        <w:rPr>
          <w:b/>
          <w:sz w:val="28"/>
          <w:szCs w:val="28"/>
        </w:rPr>
      </w:pPr>
      <w:bookmarkStart w:id="83" w:name="_Toc366225606"/>
      <w:r w:rsidRPr="00987A46">
        <w:rPr>
          <w:b/>
          <w:sz w:val="28"/>
          <w:szCs w:val="28"/>
        </w:rPr>
        <w:t>Коды строк в формах бухгалтерской отчетности</w:t>
      </w:r>
      <w:bookmarkEnd w:id="83"/>
    </w:p>
    <w:p w:rsidR="00E933C8" w:rsidRPr="00987A46" w:rsidRDefault="00E933C8" w:rsidP="00E933C8">
      <w:pPr>
        <w:tabs>
          <w:tab w:val="left" w:pos="709"/>
          <w:tab w:val="left" w:pos="1134"/>
        </w:tabs>
        <w:ind w:left="709"/>
        <w:jc w:val="both"/>
        <w:rPr>
          <w:bCs/>
          <w:sz w:val="28"/>
          <w:szCs w:val="28"/>
        </w:rPr>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8789"/>
        <w:gridCol w:w="1701"/>
      </w:tblGrid>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Наименование строки</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Код</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4" w:name="sub_4100"/>
            <w:r w:rsidRPr="00987A46">
              <w:rPr>
                <w:sz w:val="28"/>
                <w:szCs w:val="28"/>
              </w:rPr>
              <w:t>БУХГАЛТЕРСКИЙ БАЛАНС</w:t>
            </w:r>
            <w:bookmarkEnd w:id="8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5" w:name="sub_1100"/>
            <w:r w:rsidRPr="00987A46">
              <w:rPr>
                <w:sz w:val="28"/>
                <w:szCs w:val="28"/>
              </w:rPr>
              <w:t xml:space="preserve">Итого </w:t>
            </w:r>
            <w:proofErr w:type="spellStart"/>
            <w:r w:rsidRPr="00987A46">
              <w:rPr>
                <w:sz w:val="28"/>
                <w:szCs w:val="28"/>
              </w:rPr>
              <w:t>внеоборотных</w:t>
            </w:r>
            <w:proofErr w:type="spellEnd"/>
            <w:r w:rsidRPr="00987A46">
              <w:rPr>
                <w:sz w:val="28"/>
                <w:szCs w:val="28"/>
              </w:rPr>
              <w:t xml:space="preserve"> активов</w:t>
            </w:r>
            <w:bookmarkEnd w:id="8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6" w:name="sub_1110"/>
            <w:r w:rsidRPr="00987A46">
              <w:rPr>
                <w:sz w:val="28"/>
                <w:szCs w:val="28"/>
              </w:rPr>
              <w:t>Нематериальные активы</w:t>
            </w:r>
            <w:bookmarkEnd w:id="8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7" w:name="sub_1120"/>
            <w:r w:rsidRPr="00987A46">
              <w:rPr>
                <w:sz w:val="28"/>
                <w:szCs w:val="28"/>
              </w:rPr>
              <w:lastRenderedPageBreak/>
              <w:t>Результаты исследований и разработок</w:t>
            </w:r>
            <w:bookmarkEnd w:id="8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88" w:name="sub_11300"/>
            <w:r w:rsidRPr="00987A46">
              <w:rPr>
                <w:sz w:val="28"/>
                <w:szCs w:val="28"/>
              </w:rPr>
              <w:t>1130</w:t>
            </w:r>
            <w:bookmarkEnd w:id="88"/>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9" w:name="sub_11400"/>
            <w:r w:rsidRPr="00987A46">
              <w:rPr>
                <w:sz w:val="28"/>
                <w:szCs w:val="28"/>
              </w:rPr>
              <w:t>Материальные поисковые активы</w:t>
            </w:r>
            <w:bookmarkEnd w:id="8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Основные средства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90" w:name="sub_1130"/>
            <w:r w:rsidRPr="00987A46">
              <w:rPr>
                <w:sz w:val="28"/>
                <w:szCs w:val="28"/>
              </w:rPr>
              <w:t>1150</w:t>
            </w:r>
            <w:bookmarkEnd w:id="90"/>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1" w:name="sub_1140"/>
            <w:r w:rsidRPr="00987A46">
              <w:rPr>
                <w:sz w:val="28"/>
                <w:szCs w:val="28"/>
              </w:rPr>
              <w:t>Доходные вложения в материальные ценности</w:t>
            </w:r>
            <w:bookmarkEnd w:id="9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2" w:name="sub_1150"/>
            <w:r w:rsidRPr="00987A46">
              <w:rPr>
                <w:sz w:val="28"/>
                <w:szCs w:val="28"/>
              </w:rPr>
              <w:t>Финансовые вложения</w:t>
            </w:r>
            <w:bookmarkEnd w:id="9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3" w:name="sub_1180"/>
            <w:r w:rsidRPr="00987A46">
              <w:rPr>
                <w:sz w:val="28"/>
                <w:szCs w:val="28"/>
              </w:rPr>
              <w:t>Отложенные налоговые активы</w:t>
            </w:r>
            <w:bookmarkEnd w:id="9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1180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4" w:name="sub_1170"/>
            <w:r w:rsidRPr="00987A46">
              <w:rPr>
                <w:sz w:val="28"/>
                <w:szCs w:val="28"/>
              </w:rPr>
              <w:t xml:space="preserve">Прочие </w:t>
            </w:r>
            <w:proofErr w:type="spellStart"/>
            <w:r w:rsidRPr="00987A46">
              <w:rPr>
                <w:sz w:val="28"/>
                <w:szCs w:val="28"/>
              </w:rPr>
              <w:t>внеоборотные</w:t>
            </w:r>
            <w:proofErr w:type="spellEnd"/>
            <w:r w:rsidRPr="00987A46">
              <w:rPr>
                <w:sz w:val="28"/>
                <w:szCs w:val="28"/>
              </w:rPr>
              <w:t xml:space="preserve"> активы</w:t>
            </w:r>
            <w:bookmarkEnd w:id="9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1190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5" w:name="sub_1200"/>
            <w:r w:rsidRPr="00987A46">
              <w:rPr>
                <w:sz w:val="28"/>
                <w:szCs w:val="28"/>
              </w:rPr>
              <w:t>Итого оборотных активов</w:t>
            </w:r>
            <w:bookmarkEnd w:id="9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Запасы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96" w:name="sub_1210"/>
            <w:r w:rsidRPr="00987A46">
              <w:rPr>
                <w:sz w:val="28"/>
                <w:szCs w:val="28"/>
              </w:rPr>
              <w:t>1210</w:t>
            </w:r>
            <w:bookmarkEnd w:id="96"/>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7" w:name="sub_1230"/>
            <w:r w:rsidRPr="00987A46">
              <w:rPr>
                <w:sz w:val="28"/>
                <w:szCs w:val="28"/>
              </w:rPr>
              <w:t>Дебиторская задолженность</w:t>
            </w:r>
            <w:bookmarkEnd w:id="9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8" w:name="sub_1240"/>
            <w:r w:rsidRPr="00987A46">
              <w:rPr>
                <w:sz w:val="28"/>
                <w:szCs w:val="28"/>
              </w:rPr>
              <w:t>Финансовые вложения (за исключением денежных эквивалентов)</w:t>
            </w:r>
            <w:bookmarkEnd w:id="9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9" w:name="sub_1250"/>
            <w:r w:rsidRPr="00987A46">
              <w:rPr>
                <w:sz w:val="28"/>
                <w:szCs w:val="28"/>
              </w:rPr>
              <w:t>Денежные средства и денежные эквиваленты</w:t>
            </w:r>
            <w:bookmarkEnd w:id="9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0" w:name="sub_1260"/>
            <w:r w:rsidRPr="00987A46">
              <w:rPr>
                <w:sz w:val="28"/>
                <w:szCs w:val="28"/>
              </w:rPr>
              <w:t>Прочие оборотные активы</w:t>
            </w:r>
            <w:bookmarkEnd w:id="10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1" w:name="sub_7771600"/>
            <w:r w:rsidRPr="00987A46">
              <w:rPr>
                <w:sz w:val="28"/>
                <w:szCs w:val="28"/>
              </w:rPr>
              <w:t>БАЛАНС (актив)</w:t>
            </w:r>
            <w:bookmarkEnd w:id="10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1600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2" w:name="sub_1300"/>
            <w:r w:rsidRPr="00987A46">
              <w:rPr>
                <w:sz w:val="28"/>
                <w:szCs w:val="28"/>
              </w:rPr>
              <w:t>ИТОГО капитал</w:t>
            </w:r>
            <w:bookmarkEnd w:id="10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3" w:name="sub_1310"/>
            <w:r w:rsidRPr="00987A46">
              <w:rPr>
                <w:sz w:val="28"/>
                <w:szCs w:val="28"/>
              </w:rPr>
              <w:t>Уставный капитал (складочный капитал, уставный фонд, вклады товарищей)</w:t>
            </w:r>
            <w:bookmarkEnd w:id="103"/>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4" w:name="sub_1320"/>
            <w:r w:rsidRPr="00987A46">
              <w:rPr>
                <w:sz w:val="28"/>
                <w:szCs w:val="28"/>
              </w:rPr>
              <w:t>Собственные акции, выкупленные у акционеров</w:t>
            </w:r>
            <w:bookmarkEnd w:id="10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5" w:name="sub_1340"/>
            <w:r w:rsidRPr="00987A46">
              <w:rPr>
                <w:sz w:val="28"/>
                <w:szCs w:val="28"/>
              </w:rPr>
              <w:t xml:space="preserve">Переоценка </w:t>
            </w:r>
            <w:proofErr w:type="spellStart"/>
            <w:r w:rsidRPr="00987A46">
              <w:rPr>
                <w:sz w:val="28"/>
                <w:szCs w:val="28"/>
              </w:rPr>
              <w:t>внеоборотных</w:t>
            </w:r>
            <w:proofErr w:type="spellEnd"/>
            <w:r w:rsidRPr="00987A46">
              <w:rPr>
                <w:sz w:val="28"/>
                <w:szCs w:val="28"/>
              </w:rPr>
              <w:t xml:space="preserve"> активов</w:t>
            </w:r>
            <w:bookmarkEnd w:id="10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6" w:name="sub_1350"/>
            <w:r w:rsidRPr="00987A46">
              <w:rPr>
                <w:sz w:val="28"/>
                <w:szCs w:val="28"/>
              </w:rPr>
              <w:t>Добавочный капитал (без переоценки)</w:t>
            </w:r>
            <w:bookmarkEnd w:id="106"/>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7" w:name="sub_1360"/>
            <w:r w:rsidRPr="00987A46">
              <w:rPr>
                <w:sz w:val="28"/>
                <w:szCs w:val="28"/>
              </w:rPr>
              <w:t>Резервный капитал</w:t>
            </w:r>
            <w:bookmarkEnd w:id="10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8" w:name="sub_1370"/>
            <w:r w:rsidRPr="00987A46">
              <w:rPr>
                <w:sz w:val="28"/>
                <w:szCs w:val="28"/>
              </w:rPr>
              <w:t>Нераспределенная прибыль (непокрытый убыток)</w:t>
            </w:r>
            <w:bookmarkEnd w:id="108"/>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9" w:name="sub_1410"/>
            <w:r w:rsidRPr="00987A46">
              <w:rPr>
                <w:sz w:val="28"/>
                <w:szCs w:val="28"/>
              </w:rPr>
              <w:t>Долгосрочные заемные средства</w:t>
            </w:r>
            <w:bookmarkEnd w:id="10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Оценочные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0" w:name="sub_1430"/>
            <w:r w:rsidRPr="00987A46">
              <w:rPr>
                <w:sz w:val="28"/>
                <w:szCs w:val="28"/>
              </w:rPr>
              <w:t>1430</w:t>
            </w:r>
            <w:bookmarkEnd w:id="110"/>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1" w:name="sub_1450"/>
            <w:r w:rsidRPr="00987A46">
              <w:rPr>
                <w:sz w:val="28"/>
                <w:szCs w:val="28"/>
              </w:rPr>
              <w:t>Прочие долгосрочные обязательства</w:t>
            </w:r>
            <w:bookmarkEnd w:id="11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2" w:name="sub_1400"/>
            <w:r w:rsidRPr="00987A46">
              <w:rPr>
                <w:sz w:val="28"/>
                <w:szCs w:val="28"/>
              </w:rPr>
              <w:t>ИТОГО долгосрочных обязательств</w:t>
            </w:r>
            <w:bookmarkEnd w:id="11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3" w:name="sub_1510"/>
            <w:r w:rsidRPr="00987A46">
              <w:rPr>
                <w:sz w:val="28"/>
                <w:szCs w:val="28"/>
              </w:rPr>
              <w:t>Краткосрочные заемные обязательства</w:t>
            </w:r>
            <w:bookmarkEnd w:id="11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4" w:name="sub_1520"/>
            <w:r w:rsidRPr="00987A46">
              <w:rPr>
                <w:sz w:val="28"/>
                <w:szCs w:val="28"/>
              </w:rPr>
              <w:t>Краткосрочная кредиторская задолженность</w:t>
            </w:r>
            <w:bookmarkEnd w:id="11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5" w:name="sub_1530"/>
            <w:r w:rsidRPr="00987A46">
              <w:rPr>
                <w:sz w:val="28"/>
                <w:szCs w:val="28"/>
              </w:rPr>
              <w:t>Доходы будущих периодов</w:t>
            </w:r>
            <w:bookmarkEnd w:id="11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6" w:name="sub_1540"/>
            <w:r w:rsidRPr="00987A46">
              <w:rPr>
                <w:sz w:val="28"/>
                <w:szCs w:val="28"/>
              </w:rPr>
              <w:t>Оценочные обязательства</w:t>
            </w:r>
            <w:bookmarkEnd w:id="11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7" w:name="sub_1550"/>
            <w:r w:rsidRPr="00987A46">
              <w:rPr>
                <w:sz w:val="28"/>
                <w:szCs w:val="28"/>
              </w:rPr>
              <w:t>Прочие краткосрочные обязательства</w:t>
            </w:r>
            <w:bookmarkEnd w:id="11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8" w:name="sub_1500"/>
            <w:r w:rsidRPr="00987A46">
              <w:rPr>
                <w:sz w:val="28"/>
                <w:szCs w:val="28"/>
              </w:rPr>
              <w:t>ИТОГО краткосрочных обязательств</w:t>
            </w:r>
            <w:bookmarkEnd w:id="11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9" w:name="sub_1700"/>
            <w:r w:rsidRPr="00987A46">
              <w:rPr>
                <w:sz w:val="28"/>
                <w:szCs w:val="28"/>
              </w:rPr>
              <w:t>БАЛАНС (пассив)</w:t>
            </w:r>
            <w:bookmarkEnd w:id="11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1700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0" w:name="sub_4200"/>
            <w:r w:rsidRPr="00987A46">
              <w:rPr>
                <w:sz w:val="28"/>
                <w:szCs w:val="28"/>
              </w:rPr>
              <w:t>ОТЧЕТ О ПРИБЫЛЯХ И УБЫТКАХ</w:t>
            </w:r>
            <w:bookmarkEnd w:id="12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1" w:name="sub_42110"/>
            <w:r w:rsidRPr="00987A46">
              <w:rPr>
                <w:sz w:val="28"/>
                <w:szCs w:val="28"/>
              </w:rPr>
              <w:t>Выручка</w:t>
            </w:r>
            <w:bookmarkEnd w:id="12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2" w:name="sub_42120"/>
            <w:r w:rsidRPr="00987A46">
              <w:rPr>
                <w:sz w:val="28"/>
                <w:szCs w:val="28"/>
              </w:rPr>
              <w:t>Себестоимость продаж</w:t>
            </w:r>
            <w:bookmarkEnd w:id="12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3" w:name="sub_42100"/>
            <w:r w:rsidRPr="00987A46">
              <w:rPr>
                <w:sz w:val="28"/>
                <w:szCs w:val="28"/>
              </w:rPr>
              <w:t>Валовая прибыль (убыток)</w:t>
            </w:r>
            <w:bookmarkEnd w:id="12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4" w:name="sub_42210"/>
            <w:r w:rsidRPr="00987A46">
              <w:rPr>
                <w:sz w:val="28"/>
                <w:szCs w:val="28"/>
              </w:rPr>
              <w:t>Коммерческие расходы</w:t>
            </w:r>
            <w:bookmarkEnd w:id="12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5" w:name="sub_42220"/>
            <w:r w:rsidRPr="00987A46">
              <w:rPr>
                <w:sz w:val="28"/>
                <w:szCs w:val="28"/>
              </w:rPr>
              <w:lastRenderedPageBreak/>
              <w:t>Управленческие расходы</w:t>
            </w:r>
            <w:bookmarkEnd w:id="12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6" w:name="sub_42200"/>
            <w:r w:rsidRPr="00987A46">
              <w:rPr>
                <w:sz w:val="28"/>
                <w:szCs w:val="28"/>
              </w:rPr>
              <w:t>Прибыль (убыток) от продаж</w:t>
            </w:r>
            <w:bookmarkEnd w:id="12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7" w:name="sub_42310"/>
            <w:r w:rsidRPr="00987A46">
              <w:rPr>
                <w:sz w:val="28"/>
                <w:szCs w:val="28"/>
              </w:rPr>
              <w:t>Доходы от участия в других организациях</w:t>
            </w:r>
            <w:bookmarkEnd w:id="12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8" w:name="sub_42320"/>
            <w:r w:rsidRPr="00987A46">
              <w:rPr>
                <w:sz w:val="28"/>
                <w:szCs w:val="28"/>
              </w:rPr>
              <w:t>Проценты к получению</w:t>
            </w:r>
            <w:bookmarkEnd w:id="12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9" w:name="sub_42330"/>
            <w:r w:rsidRPr="00987A46">
              <w:rPr>
                <w:sz w:val="28"/>
                <w:szCs w:val="28"/>
              </w:rPr>
              <w:t>Проценты к уплате</w:t>
            </w:r>
            <w:bookmarkEnd w:id="12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30" w:name="sub_42340"/>
            <w:r w:rsidRPr="00987A46">
              <w:rPr>
                <w:sz w:val="28"/>
                <w:szCs w:val="28"/>
              </w:rPr>
              <w:t>Прочие доходы</w:t>
            </w:r>
            <w:bookmarkEnd w:id="13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31" w:name="sub_42350"/>
            <w:r w:rsidRPr="00987A46">
              <w:rPr>
                <w:sz w:val="28"/>
                <w:szCs w:val="28"/>
              </w:rPr>
              <w:t>Прочие расходы</w:t>
            </w:r>
            <w:bookmarkEnd w:id="13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32" w:name="sub_42300"/>
            <w:r w:rsidRPr="00987A46">
              <w:rPr>
                <w:sz w:val="28"/>
                <w:szCs w:val="28"/>
              </w:rPr>
              <w:t>2300</w:t>
            </w:r>
            <w:bookmarkEnd w:id="132"/>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33" w:name="sub_7772410"/>
            <w:r w:rsidRPr="00987A46">
              <w:rPr>
                <w:sz w:val="28"/>
                <w:szCs w:val="28"/>
              </w:rPr>
              <w:t>Текущий налог на прибыль</w:t>
            </w:r>
            <w:bookmarkEnd w:id="13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34" w:name="sub_7772411"/>
            <w:r w:rsidRPr="00987A46">
              <w:rPr>
                <w:sz w:val="28"/>
                <w:szCs w:val="28"/>
              </w:rPr>
              <w:t>2421</w:t>
            </w:r>
            <w:bookmarkEnd w:id="134"/>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35" w:name="sub_42460"/>
            <w:r w:rsidRPr="00987A46">
              <w:rPr>
                <w:sz w:val="28"/>
                <w:szCs w:val="28"/>
              </w:rPr>
              <w:t>Прочее</w:t>
            </w:r>
            <w:bookmarkEnd w:id="13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36" w:name="sub_2400"/>
            <w:r w:rsidRPr="00987A46">
              <w:rPr>
                <w:sz w:val="28"/>
                <w:szCs w:val="28"/>
              </w:rPr>
              <w:t>Чистая прибыль (убыток)</w:t>
            </w:r>
            <w:bookmarkEnd w:id="13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37" w:name="sub_42510"/>
            <w:r w:rsidRPr="00987A46">
              <w:rPr>
                <w:sz w:val="28"/>
                <w:szCs w:val="28"/>
              </w:rPr>
              <w:t xml:space="preserve">Результат от переоценки </w:t>
            </w:r>
            <w:proofErr w:type="spellStart"/>
            <w:r w:rsidRPr="00987A46">
              <w:rPr>
                <w:sz w:val="28"/>
                <w:szCs w:val="28"/>
              </w:rPr>
              <w:t>внеоборотных</w:t>
            </w:r>
            <w:proofErr w:type="spellEnd"/>
            <w:r w:rsidRPr="00987A46">
              <w:rPr>
                <w:sz w:val="28"/>
                <w:szCs w:val="28"/>
              </w:rPr>
              <w:t xml:space="preserve"> активов, не включаемый в чистую прибыль (убыток)</w:t>
            </w:r>
            <w:bookmarkEnd w:id="13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38" w:name="sub_2520"/>
            <w:r w:rsidRPr="00987A46">
              <w:rPr>
                <w:sz w:val="28"/>
                <w:szCs w:val="28"/>
              </w:rPr>
              <w:t>2520</w:t>
            </w:r>
            <w:bookmarkEnd w:id="138"/>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39" w:name="sub_42500"/>
            <w:r w:rsidRPr="00987A46">
              <w:rPr>
                <w:sz w:val="28"/>
                <w:szCs w:val="28"/>
              </w:rPr>
              <w:t>Совокупный финансовый результат периода</w:t>
            </w:r>
            <w:bookmarkEnd w:id="13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Базовая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2910</w:t>
            </w:r>
          </w:p>
        </w:tc>
      </w:tr>
    </w:tbl>
    <w:p w:rsidR="00E933C8" w:rsidRDefault="00E933C8" w:rsidP="00E933C8">
      <w:pPr>
        <w:tabs>
          <w:tab w:val="left" w:pos="709"/>
          <w:tab w:val="left" w:pos="1134"/>
        </w:tabs>
        <w:ind w:left="709"/>
        <w:jc w:val="both"/>
        <w:rPr>
          <w:bCs/>
          <w:sz w:val="28"/>
          <w:szCs w:val="28"/>
        </w:rPr>
      </w:pPr>
    </w:p>
    <w:p w:rsidR="00E933C8" w:rsidRDefault="00E933C8">
      <w:pPr>
        <w:rPr>
          <w:bCs/>
          <w:sz w:val="28"/>
          <w:szCs w:val="28"/>
        </w:rPr>
      </w:pPr>
      <w:r>
        <w:rPr>
          <w:bCs/>
          <w:sz w:val="28"/>
          <w:szCs w:val="28"/>
        </w:rPr>
        <w:br w:type="page"/>
      </w:r>
    </w:p>
    <w:p w:rsidR="005D6E3F" w:rsidRPr="00FC009D" w:rsidRDefault="005D6E3F" w:rsidP="006A0637">
      <w:pPr>
        <w:pStyle w:val="10"/>
        <w:numPr>
          <w:ilvl w:val="0"/>
          <w:numId w:val="18"/>
        </w:numPr>
        <w:tabs>
          <w:tab w:val="left" w:pos="426"/>
        </w:tabs>
        <w:ind w:left="0" w:firstLine="0"/>
        <w:jc w:val="center"/>
        <w:rPr>
          <w:sz w:val="28"/>
          <w:szCs w:val="28"/>
        </w:rPr>
      </w:pPr>
      <w:bookmarkStart w:id="140" w:name="_Ref416362301"/>
      <w:bookmarkStart w:id="141" w:name="_Toc433352837"/>
      <w:r>
        <w:rPr>
          <w:sz w:val="28"/>
          <w:szCs w:val="28"/>
        </w:rPr>
        <w:lastRenderedPageBreak/>
        <w:t xml:space="preserve">КРИТЕРИИ И </w:t>
      </w:r>
      <w:r w:rsidRPr="00FC009D">
        <w:rPr>
          <w:sz w:val="28"/>
          <w:szCs w:val="28"/>
        </w:rPr>
        <w:t xml:space="preserve">МЕТОДИКА ОЦЕНКИ ЗАЯВОК НА УЧАСТИЕ В </w:t>
      </w:r>
      <w:bookmarkEnd w:id="74"/>
      <w:bookmarkEnd w:id="75"/>
      <w:bookmarkEnd w:id="76"/>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140"/>
      <w:bookmarkEnd w:id="141"/>
    </w:p>
    <w:p w:rsidR="005D6E3F" w:rsidRPr="000220FA" w:rsidRDefault="005D6E3F" w:rsidP="005D6E3F">
      <w:pPr>
        <w:ind w:right="153" w:firstLine="636"/>
        <w:jc w:val="both"/>
        <w:rPr>
          <w:i/>
          <w:sz w:val="28"/>
          <w:szCs w:val="28"/>
          <w:u w:val="single"/>
        </w:rPr>
      </w:pPr>
    </w:p>
    <w:p w:rsidR="009409E4" w:rsidRPr="0011068A" w:rsidRDefault="009409E4" w:rsidP="00ED4AB5">
      <w:pPr>
        <w:pStyle w:val="afff"/>
        <w:keepNext/>
        <w:numPr>
          <w:ilvl w:val="0"/>
          <w:numId w:val="28"/>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42" w:name="_Ref417483794"/>
      <w:bookmarkStart w:id="143" w:name="_Toc433352838"/>
      <w:r w:rsidRPr="0011068A">
        <w:rPr>
          <w:rFonts w:ascii="Times New Roman" w:hAnsi="Times New Roman"/>
          <w:bCs/>
          <w:iCs/>
          <w:sz w:val="28"/>
          <w:szCs w:val="28"/>
        </w:rPr>
        <w:t>Критерии оценки и их значимость</w:t>
      </w:r>
      <w:bookmarkEnd w:id="142"/>
      <w:bookmarkEnd w:id="143"/>
    </w:p>
    <w:p w:rsidR="00E5569A" w:rsidRPr="0011068A" w:rsidRDefault="00E5569A" w:rsidP="00ED4AB5">
      <w:pPr>
        <w:numPr>
          <w:ilvl w:val="3"/>
          <w:numId w:val="36"/>
        </w:numPr>
        <w:tabs>
          <w:tab w:val="left" w:pos="386"/>
        </w:tabs>
        <w:ind w:left="0" w:right="153" w:firstLine="0"/>
        <w:jc w:val="both"/>
        <w:rPr>
          <w:sz w:val="28"/>
          <w:szCs w:val="28"/>
        </w:rPr>
      </w:pPr>
      <w:r w:rsidRPr="0011068A">
        <w:rPr>
          <w:sz w:val="28"/>
          <w:szCs w:val="28"/>
        </w:rPr>
        <w:t>Цена договор</w:t>
      </w:r>
      <w:r w:rsidR="00E52ED0" w:rsidRPr="0011068A">
        <w:rPr>
          <w:sz w:val="28"/>
          <w:szCs w:val="28"/>
        </w:rPr>
        <w:t>а</w:t>
      </w:r>
      <w:r w:rsidRPr="0011068A">
        <w:rPr>
          <w:sz w:val="28"/>
          <w:szCs w:val="28"/>
        </w:rPr>
        <w:t xml:space="preserve"> </w:t>
      </w:r>
      <w:r w:rsidRPr="0011068A">
        <w:rPr>
          <w:bCs/>
          <w:spacing w:val="-6"/>
          <w:sz w:val="28"/>
          <w:szCs w:val="28"/>
        </w:rPr>
        <w:t xml:space="preserve">(значимость критерия </w:t>
      </w:r>
      <w:proofErr w:type="spellStart"/>
      <w:r w:rsidRPr="0011068A">
        <w:rPr>
          <w:bCs/>
          <w:spacing w:val="-6"/>
          <w:sz w:val="28"/>
          <w:szCs w:val="28"/>
        </w:rPr>
        <w:t>Ц</w:t>
      </w:r>
      <w:proofErr w:type="gramStart"/>
      <w:r w:rsidRPr="0011068A">
        <w:rPr>
          <w:bCs/>
          <w:spacing w:val="-6"/>
          <w:sz w:val="28"/>
          <w:szCs w:val="28"/>
          <w:vertAlign w:val="subscript"/>
        </w:rPr>
        <w:t>i</w:t>
      </w:r>
      <w:proofErr w:type="spellEnd"/>
      <w:proofErr w:type="gramEnd"/>
      <w:r w:rsidR="006F62F7" w:rsidRPr="0011068A">
        <w:rPr>
          <w:bCs/>
          <w:spacing w:val="-6"/>
          <w:sz w:val="28"/>
          <w:szCs w:val="28"/>
        </w:rPr>
        <w:t xml:space="preserve"> – </w:t>
      </w:r>
      <w:r w:rsidR="003672CA" w:rsidRPr="003672CA">
        <w:rPr>
          <w:bCs/>
          <w:spacing w:val="-6"/>
          <w:sz w:val="28"/>
          <w:szCs w:val="28"/>
        </w:rPr>
        <w:t>95</w:t>
      </w:r>
      <w:r w:rsidRPr="0011068A">
        <w:rPr>
          <w:bCs/>
          <w:spacing w:val="-6"/>
          <w:sz w:val="28"/>
          <w:szCs w:val="28"/>
        </w:rPr>
        <w:t>%);</w:t>
      </w:r>
    </w:p>
    <w:p w:rsidR="00E5569A" w:rsidRPr="0011068A" w:rsidRDefault="00E5569A" w:rsidP="00ED4AB5">
      <w:pPr>
        <w:numPr>
          <w:ilvl w:val="3"/>
          <w:numId w:val="36"/>
        </w:numPr>
        <w:tabs>
          <w:tab w:val="left" w:pos="386"/>
        </w:tabs>
        <w:ind w:left="0" w:right="153" w:firstLine="0"/>
        <w:jc w:val="both"/>
        <w:rPr>
          <w:bCs/>
          <w:spacing w:val="-6"/>
          <w:sz w:val="28"/>
          <w:szCs w:val="28"/>
        </w:rPr>
      </w:pPr>
      <w:r w:rsidRPr="0011068A">
        <w:rPr>
          <w:sz w:val="28"/>
          <w:szCs w:val="28"/>
        </w:rPr>
        <w:t>Квалификация</w:t>
      </w:r>
      <w:r w:rsidRPr="0011068A">
        <w:rPr>
          <w:bCs/>
          <w:spacing w:val="-6"/>
          <w:sz w:val="28"/>
          <w:szCs w:val="28"/>
        </w:rPr>
        <w:t xml:space="preserve"> участника запроса предложений (значимость критерия </w:t>
      </w:r>
      <w:proofErr w:type="spellStart"/>
      <w:r w:rsidRPr="0011068A">
        <w:rPr>
          <w:bCs/>
          <w:spacing w:val="-6"/>
          <w:sz w:val="28"/>
          <w:szCs w:val="28"/>
        </w:rPr>
        <w:t>Кв</w:t>
      </w:r>
      <w:proofErr w:type="gramStart"/>
      <w:r w:rsidRPr="0011068A">
        <w:rPr>
          <w:bCs/>
          <w:spacing w:val="-6"/>
          <w:sz w:val="28"/>
          <w:szCs w:val="28"/>
          <w:vertAlign w:val="subscript"/>
        </w:rPr>
        <w:t>i</w:t>
      </w:r>
      <w:proofErr w:type="spellEnd"/>
      <w:proofErr w:type="gramEnd"/>
      <w:r w:rsidR="006E0F51" w:rsidRPr="0011068A">
        <w:rPr>
          <w:bCs/>
          <w:spacing w:val="-6"/>
          <w:sz w:val="28"/>
          <w:szCs w:val="28"/>
        </w:rPr>
        <w:t xml:space="preserve"> – </w:t>
      </w:r>
      <w:r w:rsidR="003672CA" w:rsidRPr="003672CA">
        <w:rPr>
          <w:bCs/>
          <w:spacing w:val="-6"/>
          <w:sz w:val="28"/>
          <w:szCs w:val="28"/>
        </w:rPr>
        <w:t>5</w:t>
      </w:r>
      <w:r w:rsidRPr="0011068A">
        <w:rPr>
          <w:bCs/>
          <w:spacing w:val="-6"/>
          <w:sz w:val="28"/>
          <w:szCs w:val="28"/>
        </w:rPr>
        <w:t>%), в том числе:</w:t>
      </w:r>
    </w:p>
    <w:p w:rsidR="00E5569A" w:rsidRPr="0011068A" w:rsidRDefault="00F82FEF" w:rsidP="00ED4AB5">
      <w:pPr>
        <w:pStyle w:val="afff"/>
        <w:numPr>
          <w:ilvl w:val="1"/>
          <w:numId w:val="37"/>
        </w:numPr>
        <w:spacing w:after="0" w:line="240" w:lineRule="auto"/>
        <w:ind w:left="635" w:firstLine="0"/>
        <w:jc w:val="both"/>
        <w:rPr>
          <w:rFonts w:ascii="Times New Roman" w:hAnsi="Times New Roman"/>
          <w:sz w:val="28"/>
          <w:szCs w:val="28"/>
        </w:rPr>
      </w:pPr>
      <w:r w:rsidRPr="0011068A">
        <w:rPr>
          <w:rFonts w:ascii="Times New Roman" w:hAnsi="Times New Roman"/>
          <w:sz w:val="28"/>
          <w:szCs w:val="28"/>
        </w:rPr>
        <w:t xml:space="preserve">опыт участника запроса предложений </w:t>
      </w:r>
      <w:r w:rsidR="006F62F7" w:rsidRPr="0011068A">
        <w:rPr>
          <w:rFonts w:ascii="Times New Roman" w:hAnsi="Times New Roman"/>
          <w:sz w:val="28"/>
          <w:szCs w:val="28"/>
        </w:rPr>
        <w:t>(</w:t>
      </w:r>
      <w:r w:rsidR="00D17F36" w:rsidRPr="0011068A">
        <w:rPr>
          <w:rFonts w:ascii="Times New Roman" w:hAnsi="Times New Roman"/>
          <w:bCs/>
          <w:sz w:val="28"/>
          <w:szCs w:val="28"/>
        </w:rPr>
        <w:t xml:space="preserve">значимость подкритерия </w:t>
      </w:r>
      <w:proofErr w:type="spellStart"/>
      <w:r w:rsidRPr="0011068A">
        <w:rPr>
          <w:rFonts w:ascii="Times New Roman" w:hAnsi="Times New Roman"/>
          <w:bCs/>
          <w:iCs/>
          <w:sz w:val="28"/>
          <w:szCs w:val="28"/>
        </w:rPr>
        <w:t>О</w:t>
      </w:r>
      <w:proofErr w:type="gramStart"/>
      <w:r w:rsidRPr="0011068A">
        <w:rPr>
          <w:rFonts w:ascii="Times New Roman" w:hAnsi="Times New Roman"/>
          <w:bCs/>
          <w:iCs/>
          <w:sz w:val="28"/>
          <w:szCs w:val="28"/>
          <w:vertAlign w:val="subscript"/>
        </w:rPr>
        <w:t>i</w:t>
      </w:r>
      <w:proofErr w:type="spellEnd"/>
      <w:proofErr w:type="gramEnd"/>
      <w:r w:rsidR="00D17F36" w:rsidRPr="0011068A">
        <w:rPr>
          <w:rFonts w:ascii="Times New Roman" w:hAnsi="Times New Roman"/>
          <w:bCs/>
          <w:iCs/>
          <w:sz w:val="28"/>
          <w:szCs w:val="28"/>
        </w:rPr>
        <w:t xml:space="preserve"> – 100%</w:t>
      </w:r>
      <w:r w:rsidR="006F62F7" w:rsidRPr="0011068A">
        <w:rPr>
          <w:rFonts w:ascii="Times New Roman" w:hAnsi="Times New Roman"/>
          <w:bCs/>
          <w:iCs/>
          <w:sz w:val="28"/>
          <w:szCs w:val="28"/>
        </w:rPr>
        <w:t>)</w:t>
      </w:r>
      <w:r w:rsidR="00E5569A" w:rsidRPr="0011068A">
        <w:rPr>
          <w:rFonts w:ascii="Times New Roman" w:hAnsi="Times New Roman"/>
          <w:sz w:val="28"/>
          <w:szCs w:val="28"/>
        </w:rPr>
        <w:t>;</w:t>
      </w:r>
    </w:p>
    <w:p w:rsidR="00E5569A" w:rsidRPr="0011068A" w:rsidRDefault="00E5569A" w:rsidP="00E5569A">
      <w:pPr>
        <w:jc w:val="both"/>
        <w:rPr>
          <w:i/>
          <w:sz w:val="28"/>
          <w:szCs w:val="28"/>
        </w:rPr>
      </w:pPr>
    </w:p>
    <w:p w:rsidR="009409E4" w:rsidRPr="0011068A" w:rsidRDefault="009409E4" w:rsidP="00ED4AB5">
      <w:pPr>
        <w:pStyle w:val="afff"/>
        <w:keepNext/>
        <w:numPr>
          <w:ilvl w:val="0"/>
          <w:numId w:val="28"/>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44" w:name="_Ref383787274"/>
      <w:bookmarkStart w:id="145" w:name="_Toc383792475"/>
      <w:bookmarkStart w:id="146" w:name="_Toc384030522"/>
      <w:bookmarkStart w:id="147" w:name="_Toc390100174"/>
      <w:bookmarkStart w:id="148" w:name="_Toc433352839"/>
      <w:r w:rsidRPr="0011068A">
        <w:rPr>
          <w:rFonts w:ascii="Times New Roman" w:hAnsi="Times New Roman"/>
          <w:bCs/>
          <w:iCs/>
          <w:sz w:val="28"/>
          <w:szCs w:val="28"/>
        </w:rPr>
        <w:t>Методика оценки заявок</w:t>
      </w:r>
      <w:bookmarkEnd w:id="144"/>
      <w:bookmarkEnd w:id="145"/>
      <w:bookmarkEnd w:id="146"/>
      <w:bookmarkEnd w:id="147"/>
      <w:bookmarkEnd w:id="148"/>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i-го участника запроса предложений определяется по формуле:</w:t>
      </w:r>
    </w:p>
    <w:p w:rsidR="006763EC" w:rsidRPr="0011068A" w:rsidRDefault="006763EC" w:rsidP="006763EC">
      <w:pPr>
        <w:tabs>
          <w:tab w:val="left" w:pos="0"/>
          <w:tab w:val="left" w:pos="1062"/>
          <w:tab w:val="left" w:pos="1701"/>
          <w:tab w:val="left" w:pos="1985"/>
        </w:tabs>
        <w:ind w:right="70" w:firstLine="709"/>
        <w:jc w:val="both"/>
        <w:rPr>
          <w:sz w:val="28"/>
          <w:szCs w:val="28"/>
          <w:lang w:val="en-US"/>
        </w:rPr>
      </w:pPr>
      <w:r w:rsidRPr="0011068A">
        <w:rPr>
          <w:sz w:val="28"/>
          <w:szCs w:val="28"/>
          <w:lang w:val="en-US"/>
        </w:rPr>
        <w:t xml:space="preserve">R </w:t>
      </w:r>
      <w:proofErr w:type="spellStart"/>
      <w:r w:rsidRPr="0011068A">
        <w:rPr>
          <w:sz w:val="28"/>
          <w:szCs w:val="28"/>
          <w:lang w:val="en-US"/>
        </w:rPr>
        <w:t>i</w:t>
      </w:r>
      <w:proofErr w:type="spellEnd"/>
      <w:r w:rsidRPr="0011068A">
        <w:rPr>
          <w:sz w:val="28"/>
          <w:szCs w:val="28"/>
          <w:lang w:val="en-US"/>
        </w:rPr>
        <w:t xml:space="preserve"> = </w:t>
      </w:r>
      <w:r w:rsidRPr="0011068A">
        <w:rPr>
          <w:sz w:val="28"/>
          <w:szCs w:val="28"/>
        </w:rPr>
        <w:t>БЦ</w:t>
      </w:r>
      <w:r w:rsidRPr="0011068A">
        <w:rPr>
          <w:sz w:val="28"/>
          <w:szCs w:val="28"/>
          <w:lang w:val="en-US"/>
        </w:rPr>
        <w:t xml:space="preserve"> </w:t>
      </w:r>
      <w:proofErr w:type="spellStart"/>
      <w:proofErr w:type="gramStart"/>
      <w:r w:rsidRPr="0011068A">
        <w:rPr>
          <w:sz w:val="28"/>
          <w:szCs w:val="28"/>
          <w:lang w:val="en-US"/>
        </w:rPr>
        <w:t>i</w:t>
      </w:r>
      <w:proofErr w:type="spellEnd"/>
      <w:r w:rsidRPr="0011068A">
        <w:rPr>
          <w:sz w:val="28"/>
          <w:szCs w:val="28"/>
          <w:lang w:val="en-US"/>
        </w:rPr>
        <w:t xml:space="preserve">  *</w:t>
      </w:r>
      <w:proofErr w:type="gramEnd"/>
      <w:r w:rsidRPr="0011068A">
        <w:rPr>
          <w:sz w:val="28"/>
          <w:szCs w:val="28"/>
          <w:lang w:val="en-US"/>
        </w:rPr>
        <w:t xml:space="preserve"> V</w:t>
      </w:r>
      <w:proofErr w:type="spellStart"/>
      <w:r w:rsidRPr="0011068A">
        <w:rPr>
          <w:sz w:val="28"/>
          <w:szCs w:val="28"/>
        </w:rPr>
        <w:t>ц</w:t>
      </w:r>
      <w:proofErr w:type="spellEnd"/>
      <w:r w:rsidRPr="0011068A">
        <w:rPr>
          <w:sz w:val="28"/>
          <w:szCs w:val="28"/>
          <w:lang w:val="en-US"/>
        </w:rPr>
        <w:t xml:space="preserve">  + </w:t>
      </w:r>
      <w:proofErr w:type="spellStart"/>
      <w:r w:rsidRPr="0011068A">
        <w:rPr>
          <w:sz w:val="28"/>
          <w:szCs w:val="28"/>
        </w:rPr>
        <w:t>БКв</w:t>
      </w:r>
      <w:proofErr w:type="spellEnd"/>
      <w:r w:rsidRPr="0011068A">
        <w:rPr>
          <w:sz w:val="28"/>
          <w:szCs w:val="28"/>
          <w:lang w:val="en-US"/>
        </w:rPr>
        <w:t xml:space="preserve"> </w:t>
      </w:r>
      <w:proofErr w:type="spellStart"/>
      <w:r w:rsidRPr="0011068A">
        <w:rPr>
          <w:sz w:val="28"/>
          <w:szCs w:val="28"/>
          <w:lang w:val="en-US"/>
        </w:rPr>
        <w:t>i</w:t>
      </w:r>
      <w:proofErr w:type="spellEnd"/>
      <w:r w:rsidRPr="0011068A">
        <w:rPr>
          <w:sz w:val="28"/>
          <w:szCs w:val="28"/>
          <w:lang w:val="en-US"/>
        </w:rPr>
        <w:t xml:space="preserve">  * V</w:t>
      </w:r>
      <w:proofErr w:type="spellStart"/>
      <w:r w:rsidRPr="0011068A">
        <w:rPr>
          <w:sz w:val="28"/>
          <w:szCs w:val="28"/>
        </w:rPr>
        <w:t>Кв</w:t>
      </w:r>
      <w:proofErr w:type="spellEnd"/>
      <w:r w:rsidRPr="0011068A">
        <w:rPr>
          <w:sz w:val="28"/>
          <w:szCs w:val="28"/>
          <w:lang w:val="en-US"/>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где V – значимость (вес)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БЦ, </w:t>
      </w:r>
      <w:proofErr w:type="spellStart"/>
      <w:r w:rsidRPr="0011068A">
        <w:rPr>
          <w:sz w:val="28"/>
          <w:szCs w:val="28"/>
        </w:rPr>
        <w:t>БКв</w:t>
      </w:r>
      <w:proofErr w:type="spellEnd"/>
      <w:r w:rsidRPr="0011068A">
        <w:rPr>
          <w:sz w:val="28"/>
          <w:szCs w:val="28"/>
        </w:rPr>
        <w:t xml:space="preserve"> – оценка (балл)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БКв</w:t>
      </w:r>
      <w:proofErr w:type="spellEnd"/>
      <w:r w:rsidRPr="0011068A">
        <w:rPr>
          <w:sz w:val="28"/>
          <w:szCs w:val="28"/>
        </w:rPr>
        <w:t xml:space="preserve"> </w:t>
      </w:r>
      <w:proofErr w:type="spellStart"/>
      <w:r w:rsidRPr="0011068A">
        <w:rPr>
          <w:sz w:val="28"/>
          <w:szCs w:val="28"/>
        </w:rPr>
        <w:t>i</w:t>
      </w:r>
      <w:proofErr w:type="spellEnd"/>
      <w:r w:rsidRPr="0011068A">
        <w:rPr>
          <w:sz w:val="28"/>
          <w:szCs w:val="28"/>
        </w:rPr>
        <w:t xml:space="preserve"> = </w:t>
      </w:r>
      <w:proofErr w:type="spellStart"/>
      <w:r w:rsidRPr="0011068A">
        <w:rPr>
          <w:sz w:val="28"/>
          <w:szCs w:val="28"/>
        </w:rPr>
        <w:t>БОп</w:t>
      </w:r>
      <w:proofErr w:type="gramStart"/>
      <w:r w:rsidRPr="0011068A">
        <w:rPr>
          <w:sz w:val="28"/>
          <w:szCs w:val="28"/>
        </w:rPr>
        <w:t>i</w:t>
      </w:r>
      <w:proofErr w:type="spellEnd"/>
      <w:proofErr w:type="gramEnd"/>
      <w:r w:rsidRPr="0011068A">
        <w:rPr>
          <w:sz w:val="28"/>
          <w:szCs w:val="28"/>
        </w:rPr>
        <w:t xml:space="preserve">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Совокупная значимость всех критериев/подкритериев равна 100 процентам. Максимальная оценка в баллах по критериям/подкритериям </w:t>
      </w:r>
      <w:proofErr w:type="gramStart"/>
      <w:r w:rsidRPr="0011068A">
        <w:rPr>
          <w:sz w:val="28"/>
          <w:szCs w:val="28"/>
        </w:rPr>
        <w:t>Ц</w:t>
      </w:r>
      <w:proofErr w:type="gramEnd"/>
      <w:r w:rsidRPr="0011068A">
        <w:rPr>
          <w:sz w:val="28"/>
          <w:szCs w:val="28"/>
        </w:rPr>
        <w:t xml:space="preserve"> </w:t>
      </w:r>
      <w:proofErr w:type="spellStart"/>
      <w:r w:rsidRPr="0011068A">
        <w:rPr>
          <w:sz w:val="28"/>
          <w:szCs w:val="28"/>
        </w:rPr>
        <w:t>i</w:t>
      </w:r>
      <w:proofErr w:type="spellEnd"/>
      <w:r w:rsidRPr="0011068A">
        <w:rPr>
          <w:sz w:val="28"/>
          <w:szCs w:val="28"/>
        </w:rPr>
        <w:t xml:space="preserve"> , </w:t>
      </w:r>
      <w:proofErr w:type="spellStart"/>
      <w:r w:rsidRPr="0011068A">
        <w:rPr>
          <w:sz w:val="28"/>
          <w:szCs w:val="28"/>
        </w:rPr>
        <w:t>Опi</w:t>
      </w:r>
      <w:proofErr w:type="spellEnd"/>
      <w:r w:rsidRPr="0011068A">
        <w:rPr>
          <w:sz w:val="28"/>
          <w:szCs w:val="28"/>
        </w:rPr>
        <w:t xml:space="preserve">  – 100 баллов.</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критерию «цена договора» БЦ 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Единый базис сравнения ценовых предложений: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Приведение ценовых предложений участников запроса </w:t>
      </w:r>
      <w:r w:rsidR="006D2B3B" w:rsidRPr="0011068A">
        <w:rPr>
          <w:sz w:val="28"/>
          <w:szCs w:val="28"/>
        </w:rPr>
        <w:t>предложений к</w:t>
      </w:r>
      <w:r w:rsidRPr="0011068A">
        <w:rPr>
          <w:sz w:val="28"/>
          <w:szCs w:val="28"/>
        </w:rPr>
        <w:t xml:space="preserve"> единому базису осуществляется путем вычета суммы НДС из цен, предлагаемых участниками запроса предложений, являющимися плательщиками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Обоснование применения единого базиса: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tblPr>
      <w:tblGrid>
        <w:gridCol w:w="683"/>
        <w:gridCol w:w="399"/>
        <w:gridCol w:w="1105"/>
        <w:gridCol w:w="843"/>
      </w:tblGrid>
      <w:tr w:rsidR="002C7396" w:rsidRPr="0011068A" w:rsidTr="00FA7A64">
        <w:trPr>
          <w:cantSplit/>
          <w:trHeight w:val="243"/>
          <w:jc w:val="center"/>
        </w:trPr>
        <w:tc>
          <w:tcPr>
            <w:tcW w:w="683" w:type="dxa"/>
            <w:vMerge w:val="restart"/>
            <w:vAlign w:val="center"/>
          </w:tcPr>
          <w:p w:rsidR="002C7396" w:rsidRPr="0011068A" w:rsidRDefault="002C7396" w:rsidP="002C7396">
            <w:pPr>
              <w:jc w:val="both"/>
              <w:rPr>
                <w:sz w:val="28"/>
                <w:szCs w:val="28"/>
              </w:rPr>
            </w:pPr>
            <w:r w:rsidRPr="0011068A">
              <w:rPr>
                <w:bCs/>
                <w:sz w:val="28"/>
                <w:szCs w:val="28"/>
              </w:rPr>
              <w:t xml:space="preserve">БЦ </w:t>
            </w:r>
            <w:proofErr w:type="spellStart"/>
            <w:r w:rsidRPr="0011068A">
              <w:rPr>
                <w:bCs/>
                <w:sz w:val="28"/>
                <w:szCs w:val="28"/>
                <w:vertAlign w:val="subscript"/>
                <w:lang w:val="en-US"/>
              </w:rPr>
              <w:t>i</w:t>
            </w:r>
            <w:proofErr w:type="spellEnd"/>
          </w:p>
        </w:tc>
        <w:tc>
          <w:tcPr>
            <w:tcW w:w="399" w:type="dxa"/>
            <w:vMerge w:val="restart"/>
            <w:vAlign w:val="center"/>
          </w:tcPr>
          <w:p w:rsidR="002C7396" w:rsidRPr="0011068A" w:rsidRDefault="002C7396" w:rsidP="002C7396">
            <w:pPr>
              <w:jc w:val="both"/>
              <w:rPr>
                <w:sz w:val="28"/>
                <w:szCs w:val="28"/>
              </w:rPr>
            </w:pPr>
            <w:r w:rsidRPr="0011068A">
              <w:rPr>
                <w:sz w:val="28"/>
                <w:szCs w:val="28"/>
              </w:rPr>
              <w:t>=</w:t>
            </w:r>
          </w:p>
        </w:tc>
        <w:tc>
          <w:tcPr>
            <w:tcW w:w="1105" w:type="dxa"/>
            <w:tcBorders>
              <w:bottom w:val="single" w:sz="4" w:space="0" w:color="auto"/>
            </w:tcBorders>
          </w:tcPr>
          <w:p w:rsidR="002C7396" w:rsidRPr="0011068A" w:rsidRDefault="002C7396" w:rsidP="002C7396">
            <w:pPr>
              <w:jc w:val="center"/>
              <w:rPr>
                <w:sz w:val="28"/>
                <w:szCs w:val="28"/>
              </w:rPr>
            </w:pPr>
            <w:r w:rsidRPr="0011068A">
              <w:rPr>
                <w:bCs/>
                <w:sz w:val="28"/>
                <w:szCs w:val="28"/>
              </w:rPr>
              <w:t xml:space="preserve">Ц </w:t>
            </w:r>
            <w:r w:rsidRPr="0011068A">
              <w:rPr>
                <w:bCs/>
                <w:sz w:val="28"/>
                <w:szCs w:val="28"/>
                <w:vertAlign w:val="subscript"/>
                <w:lang w:val="en-US"/>
              </w:rPr>
              <w:t>min</w:t>
            </w:r>
          </w:p>
        </w:tc>
        <w:tc>
          <w:tcPr>
            <w:tcW w:w="843" w:type="dxa"/>
            <w:vMerge w:val="restart"/>
            <w:vAlign w:val="center"/>
          </w:tcPr>
          <w:p w:rsidR="002C7396" w:rsidRPr="0011068A" w:rsidRDefault="002C7396" w:rsidP="002C7396">
            <w:pPr>
              <w:jc w:val="both"/>
              <w:rPr>
                <w:sz w:val="28"/>
                <w:szCs w:val="28"/>
              </w:rPr>
            </w:pPr>
            <w:proofErr w:type="spellStart"/>
            <w:r w:rsidRPr="0011068A">
              <w:rPr>
                <w:bCs/>
                <w:sz w:val="28"/>
                <w:szCs w:val="28"/>
              </w:rPr>
              <w:t>х</w:t>
            </w:r>
            <w:proofErr w:type="spellEnd"/>
            <w:r w:rsidRPr="0011068A">
              <w:rPr>
                <w:bCs/>
                <w:sz w:val="28"/>
                <w:szCs w:val="28"/>
              </w:rPr>
              <w:t xml:space="preserve"> 100</w:t>
            </w:r>
          </w:p>
        </w:tc>
      </w:tr>
      <w:tr w:rsidR="002C7396" w:rsidRPr="0011068A" w:rsidTr="00FA7A64">
        <w:trPr>
          <w:cantSplit/>
          <w:jc w:val="center"/>
        </w:trPr>
        <w:tc>
          <w:tcPr>
            <w:tcW w:w="683" w:type="dxa"/>
            <w:vMerge/>
          </w:tcPr>
          <w:p w:rsidR="002C7396" w:rsidRPr="0011068A" w:rsidRDefault="002C7396" w:rsidP="002C7396">
            <w:pPr>
              <w:jc w:val="both"/>
              <w:rPr>
                <w:sz w:val="28"/>
                <w:szCs w:val="28"/>
              </w:rPr>
            </w:pPr>
          </w:p>
        </w:tc>
        <w:tc>
          <w:tcPr>
            <w:tcW w:w="399" w:type="dxa"/>
            <w:vMerge/>
          </w:tcPr>
          <w:p w:rsidR="002C7396" w:rsidRPr="0011068A" w:rsidRDefault="002C7396" w:rsidP="002C7396">
            <w:pPr>
              <w:jc w:val="both"/>
              <w:rPr>
                <w:sz w:val="28"/>
                <w:szCs w:val="28"/>
              </w:rPr>
            </w:pPr>
          </w:p>
        </w:tc>
        <w:tc>
          <w:tcPr>
            <w:tcW w:w="1105" w:type="dxa"/>
            <w:tcBorders>
              <w:top w:val="single" w:sz="4" w:space="0" w:color="auto"/>
            </w:tcBorders>
          </w:tcPr>
          <w:p w:rsidR="002C7396" w:rsidRPr="0011068A" w:rsidRDefault="002C7396" w:rsidP="002C7396">
            <w:pPr>
              <w:jc w:val="center"/>
              <w:rPr>
                <w:sz w:val="28"/>
                <w:szCs w:val="28"/>
              </w:rPr>
            </w:pPr>
            <w:r w:rsidRPr="0011068A">
              <w:rPr>
                <w:sz w:val="28"/>
                <w:szCs w:val="28"/>
              </w:rPr>
              <w:t>Ц</w:t>
            </w:r>
            <w:r w:rsidRPr="0011068A">
              <w:rPr>
                <w:sz w:val="28"/>
                <w:szCs w:val="28"/>
                <w:vertAlign w:val="subscript"/>
              </w:rPr>
              <w:t xml:space="preserve"> </w:t>
            </w:r>
            <w:proofErr w:type="spellStart"/>
            <w:r w:rsidRPr="0011068A">
              <w:rPr>
                <w:sz w:val="28"/>
                <w:szCs w:val="28"/>
                <w:vertAlign w:val="subscript"/>
                <w:lang w:val="en-US"/>
              </w:rPr>
              <w:t>i</w:t>
            </w:r>
            <w:proofErr w:type="spellEnd"/>
          </w:p>
        </w:tc>
        <w:tc>
          <w:tcPr>
            <w:tcW w:w="843" w:type="dxa"/>
            <w:vMerge/>
          </w:tcPr>
          <w:p w:rsidR="002C7396" w:rsidRPr="0011068A" w:rsidRDefault="002C7396" w:rsidP="002C7396">
            <w:pPr>
              <w:jc w:val="both"/>
              <w:rPr>
                <w:sz w:val="28"/>
                <w:szCs w:val="28"/>
              </w:rPr>
            </w:pPr>
          </w:p>
        </w:tc>
      </w:tr>
    </w:tbl>
    <w:p w:rsidR="002C7396" w:rsidRPr="0011068A" w:rsidRDefault="002C7396" w:rsidP="002C7396">
      <w:pPr>
        <w:tabs>
          <w:tab w:val="left" w:pos="0"/>
          <w:tab w:val="left" w:pos="1062"/>
        </w:tabs>
        <w:ind w:right="153"/>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lastRenderedPageBreak/>
        <w:t>Ц</w:t>
      </w:r>
      <w:proofErr w:type="gramEnd"/>
      <w:r w:rsidRPr="0011068A">
        <w:rPr>
          <w:sz w:val="28"/>
          <w:szCs w:val="28"/>
        </w:rPr>
        <w:t xml:space="preserve"> </w:t>
      </w:r>
      <w:proofErr w:type="spellStart"/>
      <w:r w:rsidRPr="0011068A">
        <w:rPr>
          <w:sz w:val="28"/>
          <w:szCs w:val="28"/>
        </w:rPr>
        <w:t>i</w:t>
      </w:r>
      <w:proofErr w:type="spellEnd"/>
      <w:r w:rsidRPr="0011068A">
        <w:rPr>
          <w:sz w:val="28"/>
          <w:szCs w:val="28"/>
        </w:rPr>
        <w:t xml:space="preserve"> – предложение участника запроса предложений о цене договора, указанной в заявке на участие в запросе предложений  i-го участника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t>Ц</w:t>
      </w:r>
      <w:proofErr w:type="gramEnd"/>
      <w:r w:rsidRPr="0011068A">
        <w:rPr>
          <w:sz w:val="28"/>
          <w:szCs w:val="28"/>
        </w:rPr>
        <w:t xml:space="preserve"> </w:t>
      </w:r>
      <w:proofErr w:type="spellStart"/>
      <w:r w:rsidRPr="0011068A">
        <w:rPr>
          <w:sz w:val="28"/>
          <w:szCs w:val="28"/>
        </w:rPr>
        <w:t>min</w:t>
      </w:r>
      <w:proofErr w:type="spellEnd"/>
      <w:r w:rsidRPr="0011068A">
        <w:rPr>
          <w:sz w:val="28"/>
          <w:szCs w:val="28"/>
        </w:rPr>
        <w:t xml:space="preserve"> –</w:t>
      </w:r>
      <w:r w:rsidRPr="0011068A">
        <w:rPr>
          <w:sz w:val="28"/>
          <w:szCs w:val="28"/>
        </w:rPr>
        <w:tab/>
        <w:t xml:space="preserve">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подкритерию «опыт участника запроса пр</w:t>
      </w:r>
      <w:r w:rsidR="008D098C" w:rsidRPr="0011068A">
        <w:rPr>
          <w:sz w:val="28"/>
          <w:szCs w:val="28"/>
        </w:rPr>
        <w:t xml:space="preserve">едложений </w:t>
      </w:r>
      <w:r w:rsidRPr="0011068A">
        <w:rPr>
          <w:sz w:val="28"/>
          <w:szCs w:val="28"/>
        </w:rPr>
        <w:t xml:space="preserve">по </w:t>
      </w:r>
      <w:r w:rsidR="00C656F4" w:rsidRPr="00C656F4">
        <w:rPr>
          <w:sz w:val="28"/>
          <w:szCs w:val="28"/>
        </w:rPr>
        <w:t xml:space="preserve">оценке рыночной стоимости недвижимого имущества </w:t>
      </w:r>
      <w:r w:rsidR="00F949EE" w:rsidRPr="0011068A">
        <w:rPr>
          <w:sz w:val="28"/>
          <w:szCs w:val="28"/>
        </w:rPr>
        <w:t>в 2013</w:t>
      </w:r>
      <w:r w:rsidRPr="0011068A">
        <w:rPr>
          <w:sz w:val="28"/>
          <w:szCs w:val="28"/>
        </w:rPr>
        <w:t xml:space="preserve">-2015 гг.» </w:t>
      </w:r>
      <w:proofErr w:type="spellStart"/>
      <w:r w:rsidRPr="0011068A">
        <w:rPr>
          <w:sz w:val="28"/>
          <w:szCs w:val="28"/>
        </w:rPr>
        <w:t>БОп</w:t>
      </w:r>
      <w:proofErr w:type="gramStart"/>
      <w:r w:rsidRPr="0011068A">
        <w:rPr>
          <w:sz w:val="28"/>
          <w:szCs w:val="28"/>
        </w:rPr>
        <w:t>i</w:t>
      </w:r>
      <w:proofErr w:type="spellEnd"/>
      <w:proofErr w:type="gramEnd"/>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подкритерию к учету принимаются завершенные в 2013-2015 годах договора</w:t>
      </w:r>
      <w:r w:rsidR="00722C9D" w:rsidRPr="0011068A">
        <w:rPr>
          <w:sz w:val="28"/>
          <w:szCs w:val="28"/>
        </w:rPr>
        <w:t xml:space="preserve"> </w:t>
      </w:r>
      <w:r w:rsidR="005A55BB">
        <w:rPr>
          <w:sz w:val="28"/>
          <w:szCs w:val="28"/>
        </w:rPr>
        <w:t xml:space="preserve">по </w:t>
      </w:r>
      <w:r w:rsidR="00C656F4" w:rsidRPr="00C656F4">
        <w:rPr>
          <w:sz w:val="28"/>
          <w:szCs w:val="28"/>
        </w:rPr>
        <w:t>оценке рыночной стоимости недвижимого имущества</w:t>
      </w:r>
      <w:r w:rsidRPr="0011068A">
        <w:rPr>
          <w:sz w:val="28"/>
          <w:szCs w:val="28"/>
        </w:rPr>
        <w:t>, подтвержденные копиями следующих документов: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документов, подтверждающих </w:t>
      </w:r>
      <w:r w:rsidR="005A55BB">
        <w:rPr>
          <w:sz w:val="28"/>
          <w:szCs w:val="28"/>
        </w:rPr>
        <w:t>выполнение работ</w:t>
      </w:r>
      <w:r w:rsidRPr="0011068A">
        <w:rPr>
          <w:sz w:val="28"/>
          <w:szCs w:val="28"/>
        </w:rPr>
        <w:t xml:space="preserve"> по </w:t>
      </w:r>
      <w:r w:rsidR="00C656F4" w:rsidRPr="00C656F4">
        <w:rPr>
          <w:sz w:val="28"/>
          <w:szCs w:val="28"/>
        </w:rPr>
        <w:t>оценке рыночной стоимости недвижимого имущества</w:t>
      </w:r>
      <w:r w:rsidRPr="0011068A">
        <w:rPr>
          <w:sz w:val="28"/>
          <w:szCs w:val="28"/>
        </w:rPr>
        <w:t>, составленных в рамках договора,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перечень выполненных работ;</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стоимость работ</w:t>
      </w:r>
      <w:r w:rsidR="00722C9D" w:rsidRPr="0011068A">
        <w:rPr>
          <w:sz w:val="28"/>
          <w:szCs w:val="28"/>
        </w:rPr>
        <w:t xml:space="preserve">, услуг, </w:t>
      </w:r>
      <w:r w:rsidRPr="0011068A">
        <w:rPr>
          <w:sz w:val="28"/>
          <w:szCs w:val="28"/>
        </w:rPr>
        <w:t>принятых заказчиком.</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критерию учитывается опыт участника запроса предложений</w:t>
      </w:r>
    </w:p>
    <w:tbl>
      <w:tblPr>
        <w:tblW w:w="10229" w:type="dxa"/>
        <w:jc w:val="center"/>
        <w:tblInd w:w="-2273" w:type="dxa"/>
        <w:tblLayout w:type="fixed"/>
        <w:tblLook w:val="0000"/>
      </w:tblPr>
      <w:tblGrid>
        <w:gridCol w:w="848"/>
        <w:gridCol w:w="567"/>
        <w:gridCol w:w="3835"/>
        <w:gridCol w:w="3724"/>
        <w:gridCol w:w="1255"/>
      </w:tblGrid>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sz w:val="28"/>
                <w:szCs w:val="28"/>
              </w:rPr>
              <w:t>Опыт</w:t>
            </w:r>
          </w:p>
        </w:tc>
        <w:tc>
          <w:tcPr>
            <w:tcW w:w="1255" w:type="dxa"/>
            <w:tcBorders>
              <w:top w:val="single" w:sz="4" w:space="0" w:color="auto"/>
              <w:left w:val="single" w:sz="4" w:space="0" w:color="auto"/>
              <w:bottom w:val="single" w:sz="4" w:space="0" w:color="auto"/>
              <w:right w:val="single" w:sz="4" w:space="0" w:color="auto"/>
            </w:tcBorders>
          </w:tcPr>
          <w:p w:rsidR="002C7396" w:rsidRPr="0011068A" w:rsidRDefault="002C7396" w:rsidP="002C7396">
            <w:pPr>
              <w:ind w:left="57"/>
              <w:jc w:val="center"/>
              <w:rPr>
                <w:bCs/>
                <w:sz w:val="28"/>
                <w:szCs w:val="28"/>
              </w:rPr>
            </w:pPr>
            <w:r w:rsidRPr="0011068A">
              <w:rPr>
                <w:bCs/>
                <w:sz w:val="28"/>
                <w:szCs w:val="28"/>
              </w:rPr>
              <w:t>Баллы</w:t>
            </w:r>
          </w:p>
        </w:tc>
      </w:tr>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3672CA">
            <w:pPr>
              <w:ind w:left="57"/>
              <w:jc w:val="center"/>
              <w:rPr>
                <w:sz w:val="28"/>
                <w:szCs w:val="28"/>
              </w:rPr>
            </w:pPr>
            <w:r w:rsidRPr="0011068A">
              <w:rPr>
                <w:sz w:val="28"/>
                <w:szCs w:val="28"/>
              </w:rPr>
              <w:t xml:space="preserve">У участника запроса предложений отсутствуют </w:t>
            </w:r>
            <w:r w:rsidR="005A55BB">
              <w:rPr>
                <w:sz w:val="28"/>
                <w:szCs w:val="28"/>
              </w:rPr>
              <w:t>выполненные</w:t>
            </w:r>
            <w:r w:rsidRPr="0011068A">
              <w:rPr>
                <w:sz w:val="28"/>
                <w:szCs w:val="28"/>
              </w:rPr>
              <w:t xml:space="preserve"> в 2013-2015 годах</w:t>
            </w:r>
            <w:r w:rsidR="001B5D70" w:rsidRPr="0011068A">
              <w:rPr>
                <w:sz w:val="28"/>
                <w:szCs w:val="28"/>
              </w:rPr>
              <w:t xml:space="preserve"> </w:t>
            </w:r>
            <w:r w:rsidR="005A55BB">
              <w:rPr>
                <w:sz w:val="28"/>
                <w:szCs w:val="28"/>
              </w:rPr>
              <w:t>работы</w:t>
            </w:r>
            <w:r w:rsidR="001B5D70" w:rsidRPr="0011068A">
              <w:rPr>
                <w:sz w:val="28"/>
                <w:szCs w:val="28"/>
              </w:rPr>
              <w:t xml:space="preserve"> по</w:t>
            </w:r>
            <w:r w:rsidRPr="0011068A">
              <w:rPr>
                <w:sz w:val="28"/>
                <w:szCs w:val="28"/>
              </w:rPr>
              <w:t xml:space="preserve"> </w:t>
            </w:r>
            <w:r w:rsidR="00C656F4" w:rsidRPr="00C656F4">
              <w:rPr>
                <w:sz w:val="28"/>
                <w:szCs w:val="28"/>
              </w:rPr>
              <w:t>оценке рыночной стоимости недвижимого имущества</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bCs/>
                <w:sz w:val="28"/>
                <w:szCs w:val="28"/>
              </w:rPr>
              <w:t>0</w:t>
            </w:r>
          </w:p>
        </w:tc>
      </w:tr>
      <w:tr w:rsidR="002C7396" w:rsidRPr="0011068A"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11068A" w:rsidRDefault="002C7396" w:rsidP="002C7396">
            <w:pPr>
              <w:spacing w:before="120"/>
              <w:ind w:left="57"/>
              <w:jc w:val="both"/>
              <w:rPr>
                <w:sz w:val="28"/>
                <w:szCs w:val="28"/>
              </w:rPr>
            </w:pPr>
            <w:proofErr w:type="spellStart"/>
            <w:r w:rsidRPr="0011068A">
              <w:rPr>
                <w:bCs/>
                <w:sz w:val="28"/>
                <w:szCs w:val="28"/>
              </w:rPr>
              <w:t>БОп</w:t>
            </w:r>
            <w:proofErr w:type="spellEnd"/>
            <w:r w:rsidRPr="0011068A">
              <w:rPr>
                <w:bCs/>
                <w:sz w:val="28"/>
                <w:szCs w:val="28"/>
              </w:rPr>
              <w:t xml:space="preserve"> </w:t>
            </w:r>
            <w:proofErr w:type="spellStart"/>
            <w:r w:rsidRPr="0011068A">
              <w:rPr>
                <w:bCs/>
                <w:sz w:val="28"/>
                <w:szCs w:val="28"/>
                <w:vertAlign w:val="subscript"/>
                <w:lang w:val="en-US"/>
              </w:rPr>
              <w:t>i</w:t>
            </w:r>
            <w:proofErr w:type="spellEnd"/>
          </w:p>
        </w:tc>
        <w:tc>
          <w:tcPr>
            <w:tcW w:w="567"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sz w:val="28"/>
                <w:szCs w:val="28"/>
              </w:rPr>
              <w:t>=</w:t>
            </w:r>
          </w:p>
        </w:tc>
        <w:tc>
          <w:tcPr>
            <w:tcW w:w="3835" w:type="dxa"/>
            <w:tcBorders>
              <w:top w:val="single" w:sz="4" w:space="0" w:color="auto"/>
              <w:left w:val="nil"/>
              <w:bottom w:val="single" w:sz="4" w:space="0" w:color="auto"/>
            </w:tcBorders>
          </w:tcPr>
          <w:p w:rsidR="002C7396" w:rsidRPr="0011068A" w:rsidRDefault="002C7396" w:rsidP="002C7396">
            <w:pPr>
              <w:spacing w:before="120"/>
              <w:ind w:left="57"/>
              <w:jc w:val="center"/>
              <w:rPr>
                <w:sz w:val="28"/>
                <w:szCs w:val="28"/>
              </w:rPr>
            </w:pPr>
            <w:r w:rsidRPr="0011068A">
              <w:rPr>
                <w:sz w:val="28"/>
                <w:szCs w:val="28"/>
              </w:rPr>
              <w:t>Оп</w:t>
            </w:r>
            <w:r w:rsidRPr="0011068A">
              <w:rPr>
                <w:sz w:val="28"/>
                <w:szCs w:val="28"/>
                <w:vertAlign w:val="subscript"/>
              </w:rPr>
              <w:t xml:space="preserve"> </w:t>
            </w:r>
            <w:proofErr w:type="spellStart"/>
            <w:r w:rsidRPr="0011068A">
              <w:rPr>
                <w:sz w:val="28"/>
                <w:szCs w:val="28"/>
                <w:vertAlign w:val="subscript"/>
                <w:lang w:val="en-US"/>
              </w:rPr>
              <w:t>i</w:t>
            </w:r>
            <w:proofErr w:type="spellEnd"/>
            <w:r w:rsidRPr="0011068A">
              <w:rPr>
                <w:sz w:val="28"/>
                <w:szCs w:val="28"/>
                <w:vertAlign w:val="subscript"/>
              </w:rPr>
              <w:t xml:space="preserve"> </w:t>
            </w:r>
          </w:p>
        </w:tc>
        <w:tc>
          <w:tcPr>
            <w:tcW w:w="3724"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100</w:t>
            </w:r>
          </w:p>
        </w:tc>
        <w:tc>
          <w:tcPr>
            <w:tcW w:w="1255" w:type="dxa"/>
            <w:vMerge w:val="restart"/>
            <w:tcBorders>
              <w:top w:val="single" w:sz="4" w:space="0" w:color="auto"/>
              <w:right w:val="single" w:sz="4" w:space="0" w:color="auto"/>
            </w:tcBorders>
          </w:tcPr>
          <w:p w:rsidR="002C7396" w:rsidRPr="0011068A" w:rsidRDefault="002C7396" w:rsidP="002C7396">
            <w:pPr>
              <w:ind w:left="57"/>
              <w:jc w:val="both"/>
              <w:rPr>
                <w:bCs/>
                <w:sz w:val="28"/>
                <w:szCs w:val="28"/>
              </w:rPr>
            </w:pPr>
          </w:p>
        </w:tc>
      </w:tr>
      <w:tr w:rsidR="002C7396" w:rsidRPr="0011068A" w:rsidTr="00FA7A64">
        <w:trPr>
          <w:cantSplit/>
          <w:jc w:val="center"/>
        </w:trPr>
        <w:tc>
          <w:tcPr>
            <w:tcW w:w="848" w:type="dxa"/>
            <w:vMerge/>
            <w:tcBorders>
              <w:top w:val="single" w:sz="4" w:space="0" w:color="auto"/>
              <w:left w:val="single" w:sz="4" w:space="0" w:color="auto"/>
              <w:bottom w:val="single" w:sz="4" w:space="0" w:color="auto"/>
            </w:tcBorders>
          </w:tcPr>
          <w:p w:rsidR="002C7396" w:rsidRPr="0011068A" w:rsidRDefault="002C7396" w:rsidP="002C7396">
            <w:pPr>
              <w:ind w:left="57"/>
              <w:jc w:val="both"/>
              <w:rPr>
                <w:sz w:val="28"/>
                <w:szCs w:val="28"/>
              </w:rPr>
            </w:pPr>
          </w:p>
        </w:tc>
        <w:tc>
          <w:tcPr>
            <w:tcW w:w="567"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3835" w:type="dxa"/>
            <w:tcBorders>
              <w:top w:val="single" w:sz="4" w:space="0" w:color="auto"/>
              <w:left w:val="nil"/>
              <w:bottom w:val="single" w:sz="4" w:space="0" w:color="auto"/>
            </w:tcBorders>
          </w:tcPr>
          <w:p w:rsidR="002C7396" w:rsidRPr="0011068A" w:rsidRDefault="002C7396" w:rsidP="002C7396">
            <w:pPr>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3724"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1255" w:type="dxa"/>
            <w:vMerge/>
            <w:tcBorders>
              <w:bottom w:val="single" w:sz="4" w:space="0" w:color="auto"/>
              <w:right w:val="single" w:sz="4" w:space="0" w:color="auto"/>
            </w:tcBorders>
          </w:tcPr>
          <w:p w:rsidR="002C7396" w:rsidRPr="0011068A" w:rsidRDefault="002C7396" w:rsidP="002C7396">
            <w:pPr>
              <w:ind w:left="57"/>
              <w:jc w:val="both"/>
              <w:rPr>
                <w:sz w:val="28"/>
                <w:szCs w:val="28"/>
              </w:rPr>
            </w:pPr>
          </w:p>
        </w:tc>
      </w:tr>
      <w:tr w:rsidR="002C7396" w:rsidRPr="0011068A"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11068A" w:rsidRDefault="002C7396" w:rsidP="002C7396">
            <w:pPr>
              <w:spacing w:before="120" w:after="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sz w:val="28"/>
                <w:szCs w:val="28"/>
              </w:rPr>
            </w:pPr>
            <w:r w:rsidRPr="0011068A">
              <w:rPr>
                <w:sz w:val="28"/>
                <w:szCs w:val="28"/>
              </w:rPr>
              <w:t>100</w:t>
            </w:r>
          </w:p>
        </w:tc>
      </w:tr>
    </w:tbl>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Оп</w:t>
      </w:r>
      <w:proofErr w:type="gramStart"/>
      <w:r w:rsidRPr="0011068A">
        <w:rPr>
          <w:sz w:val="28"/>
          <w:szCs w:val="28"/>
        </w:rPr>
        <w:t>i</w:t>
      </w:r>
      <w:proofErr w:type="spellEnd"/>
      <w:proofErr w:type="gramEnd"/>
      <w:r w:rsidRPr="0011068A">
        <w:rPr>
          <w:sz w:val="28"/>
          <w:szCs w:val="28"/>
        </w:rPr>
        <w:t xml:space="preserve"> - с</w:t>
      </w:r>
      <w:r w:rsidR="002C7396" w:rsidRPr="0011068A">
        <w:rPr>
          <w:sz w:val="28"/>
          <w:szCs w:val="28"/>
        </w:rPr>
        <w:t xml:space="preserve">уммарная стоимость </w:t>
      </w:r>
      <w:r w:rsidR="005A55BB">
        <w:rPr>
          <w:sz w:val="28"/>
          <w:szCs w:val="28"/>
        </w:rPr>
        <w:t xml:space="preserve">работ </w:t>
      </w:r>
      <w:r w:rsidR="002C7396" w:rsidRPr="0011068A">
        <w:rPr>
          <w:sz w:val="28"/>
          <w:szCs w:val="28"/>
        </w:rPr>
        <w:t>в 2013</w:t>
      </w:r>
      <w:r w:rsidRPr="0011068A">
        <w:rPr>
          <w:sz w:val="28"/>
          <w:szCs w:val="28"/>
        </w:rPr>
        <w:t xml:space="preserve">-2015 годах по </w:t>
      </w:r>
      <w:r w:rsidR="00C656F4" w:rsidRPr="00C656F4">
        <w:rPr>
          <w:sz w:val="28"/>
          <w:szCs w:val="28"/>
        </w:rPr>
        <w:t>оценке рыночной стоимости недвижимого имущества</w:t>
      </w:r>
      <w:r w:rsidR="00722C9D" w:rsidRPr="0011068A">
        <w:rPr>
          <w:sz w:val="28"/>
          <w:szCs w:val="28"/>
        </w:rPr>
        <w:t xml:space="preserve">, </w:t>
      </w:r>
      <w:r w:rsidRPr="0011068A">
        <w:rPr>
          <w:sz w:val="28"/>
          <w:szCs w:val="28"/>
        </w:rPr>
        <w:t>принятых заказчиком   i-го участника запроса предложений руб.</w:t>
      </w:r>
      <w:r w:rsidR="005A55BB">
        <w:rPr>
          <w:sz w:val="28"/>
          <w:szCs w:val="28"/>
        </w:rPr>
        <w:t>,</w:t>
      </w:r>
      <w:r w:rsidRPr="0011068A">
        <w:rPr>
          <w:sz w:val="28"/>
          <w:szCs w:val="28"/>
        </w:rPr>
        <w:t xml:space="preserve"> без учета НДС.</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О</w:t>
      </w:r>
      <w:r w:rsidR="00722C9D" w:rsidRPr="0011068A">
        <w:rPr>
          <w:sz w:val="28"/>
          <w:szCs w:val="28"/>
        </w:rPr>
        <w:t>п</w:t>
      </w:r>
      <w:r w:rsidRPr="0011068A">
        <w:rPr>
          <w:sz w:val="28"/>
          <w:szCs w:val="28"/>
        </w:rPr>
        <w:t>max</w:t>
      </w:r>
      <w:proofErr w:type="spellEnd"/>
      <w:r w:rsidRPr="0011068A">
        <w:rPr>
          <w:sz w:val="28"/>
          <w:szCs w:val="28"/>
        </w:rPr>
        <w:t xml:space="preserve"> – максимальный опыт (суммарная стоимость </w:t>
      </w:r>
      <w:r w:rsidR="005A55BB">
        <w:rPr>
          <w:sz w:val="28"/>
          <w:szCs w:val="28"/>
        </w:rPr>
        <w:t>выполненных работ</w:t>
      </w:r>
      <w:r w:rsidRPr="0011068A">
        <w:rPr>
          <w:sz w:val="28"/>
          <w:szCs w:val="28"/>
        </w:rPr>
        <w:t xml:space="preserve"> по</w:t>
      </w:r>
      <w:r w:rsidR="00722C9D" w:rsidRPr="0011068A">
        <w:rPr>
          <w:sz w:val="28"/>
          <w:szCs w:val="28"/>
        </w:rPr>
        <w:t xml:space="preserve"> </w:t>
      </w:r>
      <w:r w:rsidR="00C656F4" w:rsidRPr="00C656F4">
        <w:rPr>
          <w:sz w:val="28"/>
          <w:szCs w:val="28"/>
        </w:rPr>
        <w:t xml:space="preserve">оценке рыночной стоимости недвижимого имущества </w:t>
      </w:r>
      <w:r w:rsidR="00722C9D" w:rsidRPr="0011068A">
        <w:rPr>
          <w:sz w:val="28"/>
          <w:szCs w:val="28"/>
        </w:rPr>
        <w:t xml:space="preserve">в </w:t>
      </w:r>
      <w:r w:rsidR="002C7396" w:rsidRPr="0011068A">
        <w:rPr>
          <w:sz w:val="28"/>
          <w:szCs w:val="28"/>
        </w:rPr>
        <w:t>2013</w:t>
      </w:r>
      <w:r w:rsidRPr="0011068A">
        <w:rPr>
          <w:sz w:val="28"/>
          <w:szCs w:val="28"/>
        </w:rPr>
        <w:t>-2015 годах из представленного опыта всеми допущенными участниками, но не более</w:t>
      </w:r>
      <w:proofErr w:type="gramStart"/>
      <w:r w:rsidR="00D12672">
        <w:rPr>
          <w:sz w:val="28"/>
          <w:szCs w:val="28"/>
        </w:rPr>
        <w:t>,</w:t>
      </w:r>
      <w:proofErr w:type="gramEnd"/>
      <w:r w:rsidRPr="0011068A">
        <w:rPr>
          <w:sz w:val="28"/>
          <w:szCs w:val="28"/>
        </w:rPr>
        <w:t xml:space="preserve"> чем </w:t>
      </w:r>
      <w:r w:rsidR="00572F9C" w:rsidRPr="00572F9C">
        <w:rPr>
          <w:sz w:val="28"/>
          <w:szCs w:val="28"/>
        </w:rPr>
        <w:t>2</w:t>
      </w:r>
      <w:r w:rsidR="0028510E">
        <w:rPr>
          <w:sz w:val="28"/>
          <w:szCs w:val="28"/>
        </w:rPr>
        <w:t>87</w:t>
      </w:r>
      <w:r w:rsidR="00572F9C" w:rsidRPr="00572F9C">
        <w:rPr>
          <w:sz w:val="28"/>
          <w:szCs w:val="28"/>
        </w:rPr>
        <w:t xml:space="preserve"> </w:t>
      </w:r>
      <w:r w:rsidR="0028510E">
        <w:rPr>
          <w:sz w:val="28"/>
          <w:szCs w:val="28"/>
        </w:rPr>
        <w:t>1</w:t>
      </w:r>
      <w:r w:rsidR="00572F9C" w:rsidRPr="00572F9C">
        <w:rPr>
          <w:sz w:val="28"/>
          <w:szCs w:val="28"/>
        </w:rPr>
        <w:t>00,00</w:t>
      </w:r>
      <w:r w:rsidR="001C6423" w:rsidRPr="0011068A">
        <w:rPr>
          <w:sz w:val="28"/>
          <w:szCs w:val="28"/>
        </w:rPr>
        <w:t xml:space="preserve">  </w:t>
      </w:r>
      <w:r w:rsidRPr="0011068A">
        <w:rPr>
          <w:sz w:val="28"/>
          <w:szCs w:val="28"/>
        </w:rPr>
        <w:t>руб. без учета НДС</w:t>
      </w:r>
      <w:r w:rsidR="00722C9D" w:rsidRPr="0011068A">
        <w:rPr>
          <w:sz w:val="28"/>
          <w:szCs w:val="28"/>
        </w:rPr>
        <w:t>)</w:t>
      </w:r>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случае</w:t>
      </w:r>
      <w:r w:rsidR="00722C9D" w:rsidRPr="0011068A">
        <w:rPr>
          <w:sz w:val="28"/>
          <w:szCs w:val="28"/>
        </w:rPr>
        <w:t>,</w:t>
      </w:r>
      <w:r w:rsidRPr="0011068A">
        <w:rPr>
          <w:sz w:val="28"/>
          <w:szCs w:val="28"/>
        </w:rPr>
        <w:t xml:space="preserve"> если </w:t>
      </w:r>
      <w:proofErr w:type="spellStart"/>
      <w:r w:rsidRPr="0011068A">
        <w:rPr>
          <w:sz w:val="28"/>
          <w:szCs w:val="28"/>
        </w:rPr>
        <w:t>Oпi</w:t>
      </w:r>
      <w:proofErr w:type="spellEnd"/>
      <w:r w:rsidRPr="0011068A">
        <w:rPr>
          <w:sz w:val="28"/>
          <w:szCs w:val="28"/>
        </w:rPr>
        <w:t xml:space="preserve"> более чем </w:t>
      </w:r>
      <w:r w:rsidR="00572F9C" w:rsidRPr="00572F9C">
        <w:rPr>
          <w:sz w:val="28"/>
          <w:szCs w:val="28"/>
        </w:rPr>
        <w:t>2</w:t>
      </w:r>
      <w:r w:rsidR="0028510E">
        <w:rPr>
          <w:sz w:val="28"/>
          <w:szCs w:val="28"/>
        </w:rPr>
        <w:t>87</w:t>
      </w:r>
      <w:r w:rsidR="00572F9C" w:rsidRPr="00572F9C">
        <w:rPr>
          <w:sz w:val="28"/>
          <w:szCs w:val="28"/>
        </w:rPr>
        <w:t xml:space="preserve"> </w:t>
      </w:r>
      <w:r w:rsidR="0028510E">
        <w:rPr>
          <w:sz w:val="28"/>
          <w:szCs w:val="28"/>
        </w:rPr>
        <w:t>1</w:t>
      </w:r>
      <w:r w:rsidR="003672CA">
        <w:rPr>
          <w:sz w:val="28"/>
          <w:szCs w:val="28"/>
        </w:rPr>
        <w:t>00</w:t>
      </w:r>
      <w:r w:rsidR="00AD1DED" w:rsidRPr="0011068A">
        <w:rPr>
          <w:sz w:val="28"/>
          <w:szCs w:val="28"/>
        </w:rPr>
        <w:t>,</w:t>
      </w:r>
      <w:r w:rsidR="00722C9D" w:rsidRPr="0011068A">
        <w:rPr>
          <w:sz w:val="28"/>
          <w:szCs w:val="28"/>
        </w:rPr>
        <w:t>00</w:t>
      </w:r>
      <w:r w:rsidR="00AD1DED" w:rsidRPr="0011068A">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 то </w:t>
      </w:r>
      <w:proofErr w:type="spellStart"/>
      <w:r w:rsidRPr="0011068A">
        <w:rPr>
          <w:sz w:val="28"/>
          <w:szCs w:val="28"/>
        </w:rPr>
        <w:t>Oпi</w:t>
      </w:r>
      <w:proofErr w:type="spellEnd"/>
      <w:r w:rsidRPr="0011068A">
        <w:rPr>
          <w:sz w:val="28"/>
          <w:szCs w:val="28"/>
        </w:rPr>
        <w:t xml:space="preserve"> принимается равным  </w:t>
      </w:r>
      <w:r w:rsidR="00AD1DED" w:rsidRPr="0011068A">
        <w:rPr>
          <w:sz w:val="28"/>
          <w:szCs w:val="28"/>
        </w:rPr>
        <w:t xml:space="preserve"> </w:t>
      </w:r>
      <w:r w:rsidR="00572F9C" w:rsidRPr="00572F9C">
        <w:rPr>
          <w:sz w:val="28"/>
          <w:szCs w:val="28"/>
        </w:rPr>
        <w:t>2</w:t>
      </w:r>
      <w:r w:rsidR="0028510E">
        <w:rPr>
          <w:sz w:val="28"/>
          <w:szCs w:val="28"/>
        </w:rPr>
        <w:t>87</w:t>
      </w:r>
      <w:r w:rsidR="00572F9C" w:rsidRPr="00572F9C">
        <w:rPr>
          <w:sz w:val="28"/>
          <w:szCs w:val="28"/>
        </w:rPr>
        <w:t xml:space="preserve"> </w:t>
      </w:r>
      <w:r w:rsidR="0028510E">
        <w:rPr>
          <w:sz w:val="28"/>
          <w:szCs w:val="28"/>
        </w:rPr>
        <w:t>1</w:t>
      </w:r>
      <w:r w:rsidR="00572F9C" w:rsidRPr="00572F9C">
        <w:rPr>
          <w:sz w:val="28"/>
          <w:szCs w:val="28"/>
        </w:rPr>
        <w:t>00,00</w:t>
      </w:r>
      <w:r w:rsidR="00AD1DED" w:rsidRPr="0011068A">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w:t>
      </w:r>
    </w:p>
    <w:p w:rsidR="00914CF0" w:rsidRPr="0011068A" w:rsidRDefault="00914CF0" w:rsidP="00914CF0">
      <w:pPr>
        <w:tabs>
          <w:tab w:val="left" w:pos="0"/>
          <w:tab w:val="left" w:pos="1062"/>
          <w:tab w:val="left" w:pos="1701"/>
          <w:tab w:val="left" w:pos="1985"/>
        </w:tabs>
        <w:ind w:right="70" w:firstLine="709"/>
        <w:jc w:val="both"/>
        <w:rPr>
          <w:bCs/>
          <w:sz w:val="28"/>
          <w:szCs w:val="28"/>
        </w:rPr>
      </w:pPr>
      <w:proofErr w:type="gramStart"/>
      <w:r w:rsidRPr="0011068A">
        <w:rPr>
          <w:bCs/>
          <w:sz w:val="28"/>
          <w:szCs w:val="28"/>
        </w:rPr>
        <w:lastRenderedPageBreak/>
        <w:t xml:space="preserve">При оценке участника </w:t>
      </w:r>
      <w:r w:rsidR="003C67C5" w:rsidRPr="0011068A">
        <w:rPr>
          <w:bCs/>
          <w:sz w:val="28"/>
          <w:szCs w:val="28"/>
        </w:rPr>
        <w:t>запроса предложений</w:t>
      </w:r>
      <w:r w:rsidRPr="0011068A">
        <w:rPr>
          <w:bCs/>
          <w:sz w:val="28"/>
          <w:szCs w:val="28"/>
        </w:rPr>
        <w:t xml:space="preserve"> по данному подкритерию общее количество начисленных в соответствии с вышеуказанным порядком баллов за наличие опыта (</w:t>
      </w:r>
      <w:proofErr w:type="spellStart"/>
      <w:r w:rsidRPr="0011068A">
        <w:rPr>
          <w:bCs/>
          <w:sz w:val="28"/>
          <w:szCs w:val="28"/>
        </w:rPr>
        <w:t>БО</w:t>
      </w:r>
      <w:r w:rsidR="00D17F36" w:rsidRPr="0011068A">
        <w:rPr>
          <w:bCs/>
          <w:sz w:val="28"/>
          <w:szCs w:val="28"/>
        </w:rPr>
        <w:t>у</w:t>
      </w:r>
      <w:r w:rsidR="00BF47F0" w:rsidRPr="0011068A">
        <w:rPr>
          <w:bCs/>
          <w:sz w:val="28"/>
          <w:szCs w:val="28"/>
          <w:vertAlign w:val="subscript"/>
          <w:lang w:val="en-US"/>
        </w:rPr>
        <w:t>i</w:t>
      </w:r>
      <w:proofErr w:type="spellEnd"/>
      <w:r w:rsidRPr="0011068A">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3C67C5" w:rsidRPr="0011068A">
        <w:rPr>
          <w:bCs/>
          <w:sz w:val="28"/>
          <w:szCs w:val="28"/>
        </w:rPr>
        <w:t>запроса предложений</w:t>
      </w:r>
      <w:r w:rsidRPr="0011068A">
        <w:rPr>
          <w:bCs/>
          <w:sz w:val="28"/>
          <w:szCs w:val="28"/>
        </w:rPr>
        <w:t xml:space="preserve"> на официальном сайте, вынесенным</w:t>
      </w:r>
      <w:proofErr w:type="gramEnd"/>
      <w:r w:rsidRPr="0011068A">
        <w:rPr>
          <w:bCs/>
          <w:sz w:val="28"/>
          <w:szCs w:val="28"/>
        </w:rPr>
        <w:t xml:space="preserve"> </w:t>
      </w:r>
      <w:proofErr w:type="gramStart"/>
      <w:r w:rsidRPr="0011068A">
        <w:rPr>
          <w:bCs/>
          <w:sz w:val="28"/>
          <w:szCs w:val="28"/>
        </w:rPr>
        <w:t xml:space="preserve">не в пользу участника </w:t>
      </w:r>
      <w:r w:rsidR="003C67C5" w:rsidRPr="0011068A">
        <w:rPr>
          <w:bCs/>
          <w:sz w:val="28"/>
          <w:szCs w:val="28"/>
        </w:rPr>
        <w:t>запроса предложений</w:t>
      </w:r>
      <w:r w:rsidRPr="0011068A">
        <w:rPr>
          <w:bCs/>
          <w:sz w:val="28"/>
          <w:szCs w:val="28"/>
        </w:rPr>
        <w:t xml:space="preserve">, выступавшего в качестве ответчика, которыми установлены обстоятельства неисполнения или ненадлежащего исполнения участником </w:t>
      </w:r>
      <w:r w:rsidR="003C67C5" w:rsidRPr="0011068A">
        <w:rPr>
          <w:bCs/>
          <w:sz w:val="28"/>
          <w:szCs w:val="28"/>
        </w:rPr>
        <w:t>запроса предложений</w:t>
      </w:r>
      <w:r w:rsidRPr="0011068A">
        <w:rPr>
          <w:bCs/>
          <w:sz w:val="28"/>
          <w:szCs w:val="28"/>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11068A">
        <w:rPr>
          <w:bCs/>
          <w:sz w:val="28"/>
          <w:szCs w:val="28"/>
        </w:rPr>
        <w:t>Госкорпорацией</w:t>
      </w:r>
      <w:proofErr w:type="spellEnd"/>
      <w:r w:rsidRPr="0011068A">
        <w:rPr>
          <w:bCs/>
          <w:sz w:val="28"/>
          <w:szCs w:val="28"/>
        </w:rPr>
        <w:t xml:space="preserve"> «</w:t>
      </w:r>
      <w:proofErr w:type="spellStart"/>
      <w:r w:rsidRPr="0011068A">
        <w:rPr>
          <w:bCs/>
          <w:sz w:val="28"/>
          <w:szCs w:val="28"/>
        </w:rPr>
        <w:t>Росатом</w:t>
      </w:r>
      <w:proofErr w:type="spellEnd"/>
      <w:r w:rsidRPr="0011068A">
        <w:rPr>
          <w:bCs/>
          <w:sz w:val="28"/>
          <w:szCs w:val="28"/>
        </w:rPr>
        <w:t xml:space="preserve">» или ее организациями (предприятиями атомной отрасли). </w:t>
      </w:r>
      <w:proofErr w:type="gramEnd"/>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Под суммой санкций понимается совокупность взысканных, либо подлежащих взысканию, с участника </w:t>
      </w:r>
      <w:r w:rsidR="003C67C5" w:rsidRPr="0011068A">
        <w:rPr>
          <w:bCs/>
          <w:sz w:val="28"/>
          <w:szCs w:val="28"/>
        </w:rPr>
        <w:t>запроса предложений</w:t>
      </w:r>
      <w:r w:rsidRPr="0011068A">
        <w:rPr>
          <w:bCs/>
          <w:sz w:val="28"/>
          <w:szCs w:val="28"/>
        </w:rPr>
        <w:t xml:space="preserve">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14CF0" w:rsidRPr="0011068A" w:rsidRDefault="00914CF0" w:rsidP="00914CF0">
      <w:pPr>
        <w:tabs>
          <w:tab w:val="left" w:pos="0"/>
          <w:tab w:val="left" w:pos="1062"/>
          <w:tab w:val="left" w:pos="1701"/>
          <w:tab w:val="left" w:pos="1985"/>
        </w:tabs>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27"/>
        <w:gridCol w:w="5427"/>
      </w:tblGrid>
      <w:tr w:rsidR="00914CF0" w:rsidRPr="0011068A" w:rsidTr="00914CF0">
        <w:trPr>
          <w:tblHeader/>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Наличие санкций </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Баллы (БС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lang w:val="en-US" w:eastAsia="en-US"/>
              </w:rPr>
              <w:t>)</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Санкции не применялись</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sz w:val="28"/>
                <w:szCs w:val="28"/>
                <w:vertAlign w:val="subscript"/>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Количество баллов, присвоенное по опыту участника </w:t>
            </w:r>
            <w:r w:rsidR="003C67C5" w:rsidRPr="0011068A">
              <w:rPr>
                <w:bCs/>
                <w:sz w:val="28"/>
                <w:szCs w:val="28"/>
              </w:rPr>
              <w:t>запроса предложений</w:t>
            </w:r>
            <w:r w:rsidRPr="0011068A">
              <w:rPr>
                <w:rFonts w:eastAsia="Calibri"/>
                <w:bCs/>
                <w:sz w:val="28"/>
                <w:szCs w:val="28"/>
                <w:lang w:eastAsia="en-US"/>
              </w:rPr>
              <w:t>, засчитывается в 100% размере</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санкции, примененных к участнику </w:t>
            </w:r>
            <w:r w:rsidR="003C67C5" w:rsidRPr="0011068A">
              <w:rPr>
                <w:bCs/>
                <w:sz w:val="28"/>
                <w:szCs w:val="28"/>
              </w:rPr>
              <w:t>запроса предложений</w:t>
            </w:r>
            <w:r w:rsidRPr="0011068A">
              <w:rPr>
                <w:rFonts w:eastAsia="Calibri"/>
                <w:bCs/>
                <w:sz w:val="28"/>
                <w:szCs w:val="28"/>
                <w:lang w:eastAsia="en-US"/>
              </w:rPr>
              <w:t xml:space="preserve">, составляет менее 10% от НМЦ данного </w:t>
            </w:r>
            <w:r w:rsidR="003C67C5" w:rsidRPr="0011068A">
              <w:rPr>
                <w:bCs/>
                <w:sz w:val="28"/>
                <w:szCs w:val="28"/>
              </w:rPr>
              <w:t>запроса предложений</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r w:rsidRPr="0011068A">
              <w:rPr>
                <w:rFonts w:eastAsia="Calibri"/>
                <w:bCs/>
                <w:sz w:val="28"/>
                <w:szCs w:val="28"/>
                <w:lang w:eastAsia="en-US"/>
              </w:rPr>
              <w:t>/ 2</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proofErr w:type="gramStart"/>
            <w:r w:rsidRPr="0011068A">
              <w:rPr>
                <w:rFonts w:eastAsia="Calibri"/>
                <w:bCs/>
                <w:sz w:val="28"/>
                <w:szCs w:val="28"/>
                <w:lang w:eastAsia="en-US"/>
              </w:rPr>
              <w:t>Количество баллов, присвоенное по опыту участника заявки уменьшается</w:t>
            </w:r>
            <w:proofErr w:type="gramEnd"/>
            <w:r w:rsidRPr="0011068A">
              <w:rPr>
                <w:rFonts w:eastAsia="Calibri"/>
                <w:bCs/>
                <w:sz w:val="28"/>
                <w:szCs w:val="28"/>
                <w:lang w:eastAsia="en-US"/>
              </w:rPr>
              <w:t xml:space="preserve"> на 50 %</w:t>
            </w:r>
          </w:p>
        </w:tc>
      </w:tr>
      <w:tr w:rsidR="00914CF0" w:rsidRPr="0011068A" w:rsidTr="00914CF0">
        <w:trPr>
          <w:trHeight w:val="137"/>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санкций, примененных к участнику </w:t>
            </w:r>
            <w:r w:rsidR="003C67C5" w:rsidRPr="0011068A">
              <w:rPr>
                <w:bCs/>
                <w:sz w:val="28"/>
                <w:szCs w:val="28"/>
              </w:rPr>
              <w:t>запроса предложений</w:t>
            </w:r>
            <w:r w:rsidRPr="0011068A">
              <w:rPr>
                <w:rFonts w:eastAsia="Calibri"/>
                <w:bCs/>
                <w:sz w:val="28"/>
                <w:szCs w:val="28"/>
                <w:lang w:eastAsia="en-US"/>
              </w:rPr>
              <w:t>, составляет 10 % от НМЦ или более</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0</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Участнику по данному подкритерию присваивается 0 баллов</w:t>
            </w:r>
          </w:p>
        </w:tc>
      </w:tr>
    </w:tbl>
    <w:p w:rsidR="006F62F7" w:rsidRPr="0011068A" w:rsidRDefault="006F62F7" w:rsidP="00E5569A">
      <w:pPr>
        <w:jc w:val="both"/>
        <w:rPr>
          <w:bCs/>
          <w:sz w:val="28"/>
          <w:szCs w:val="28"/>
        </w:rPr>
      </w:pPr>
    </w:p>
    <w:p w:rsidR="00914CF0" w:rsidRPr="0011068A" w:rsidRDefault="00914CF0" w:rsidP="00E5569A">
      <w:pPr>
        <w:jc w:val="both"/>
        <w:rPr>
          <w:sz w:val="28"/>
          <w:szCs w:val="28"/>
        </w:rPr>
      </w:pPr>
      <w:r w:rsidRPr="0011068A">
        <w:rPr>
          <w:bCs/>
          <w:sz w:val="28"/>
          <w:szCs w:val="28"/>
        </w:rPr>
        <w:t xml:space="preserve">Итоговая оценка (балл) подкритерия «опыт» принимается </w:t>
      </w:r>
      <w:proofErr w:type="gramStart"/>
      <w:r w:rsidRPr="0011068A">
        <w:rPr>
          <w:bCs/>
          <w:sz w:val="28"/>
          <w:szCs w:val="28"/>
        </w:rPr>
        <w:t>равной</w:t>
      </w:r>
      <w:proofErr w:type="gramEnd"/>
      <w:r w:rsidRPr="0011068A">
        <w:rPr>
          <w:bCs/>
          <w:sz w:val="28"/>
          <w:szCs w:val="28"/>
        </w:rPr>
        <w:t xml:space="preserve"> соответствующему значению (БС</w:t>
      </w:r>
      <w:proofErr w:type="spellStart"/>
      <w:r w:rsidRPr="0011068A">
        <w:rPr>
          <w:bCs/>
          <w:sz w:val="28"/>
          <w:szCs w:val="28"/>
          <w:vertAlign w:val="subscript"/>
          <w:lang w:val="en-US"/>
        </w:rPr>
        <w:t>i</w:t>
      </w:r>
      <w:proofErr w:type="spellEnd"/>
      <w:r w:rsidRPr="0011068A">
        <w:rPr>
          <w:bCs/>
          <w:sz w:val="28"/>
          <w:szCs w:val="28"/>
        </w:rPr>
        <w:t>), полученному с учетом наличия указанных санкций (БО</w:t>
      </w:r>
      <w:proofErr w:type="spellStart"/>
      <w:r w:rsidRPr="0011068A">
        <w:rPr>
          <w:bCs/>
          <w:sz w:val="28"/>
          <w:szCs w:val="28"/>
          <w:vertAlign w:val="subscript"/>
          <w:lang w:val="en-US"/>
        </w:rPr>
        <w:t>i</w:t>
      </w:r>
      <w:proofErr w:type="spellEnd"/>
      <w:r w:rsidRPr="0011068A">
        <w:rPr>
          <w:bCs/>
          <w:sz w:val="28"/>
          <w:szCs w:val="28"/>
        </w:rPr>
        <w:t xml:space="preserve"> = БС</w:t>
      </w:r>
      <w:proofErr w:type="spellStart"/>
      <w:r w:rsidRPr="0011068A">
        <w:rPr>
          <w:bCs/>
          <w:sz w:val="28"/>
          <w:szCs w:val="28"/>
          <w:vertAlign w:val="subscript"/>
          <w:lang w:val="en-US"/>
        </w:rPr>
        <w:t>i</w:t>
      </w:r>
      <w:proofErr w:type="spellEnd"/>
      <w:r w:rsidRPr="0011068A">
        <w:rPr>
          <w:bCs/>
          <w:sz w:val="28"/>
          <w:szCs w:val="28"/>
        </w:rPr>
        <w:t>).</w:t>
      </w:r>
    </w:p>
    <w:p w:rsidR="00F82FEF" w:rsidRPr="0011068A" w:rsidRDefault="00F82FEF" w:rsidP="0011068A">
      <w:pPr>
        <w:ind w:right="153"/>
        <w:jc w:val="both"/>
        <w:rPr>
          <w:i/>
          <w:sz w:val="28"/>
          <w:szCs w:val="28"/>
          <w:u w:val="single"/>
        </w:rPr>
        <w:sectPr w:rsidR="00F82FEF" w:rsidRPr="0011068A" w:rsidSect="00EA3525">
          <w:pgSz w:w="11907" w:h="16840" w:code="9"/>
          <w:pgMar w:top="1134" w:right="737" w:bottom="1701" w:left="1134" w:header="567" w:footer="567" w:gutter="0"/>
          <w:cols w:space="708"/>
          <w:docGrid w:linePitch="360"/>
        </w:sectPr>
      </w:pPr>
    </w:p>
    <w:p w:rsidR="00144C23" w:rsidRPr="00FC009D" w:rsidRDefault="00144C23" w:rsidP="006A0637">
      <w:pPr>
        <w:pStyle w:val="10"/>
        <w:numPr>
          <w:ilvl w:val="0"/>
          <w:numId w:val="18"/>
        </w:numPr>
        <w:tabs>
          <w:tab w:val="left" w:pos="426"/>
        </w:tabs>
        <w:ind w:left="0" w:firstLine="0"/>
        <w:jc w:val="center"/>
        <w:rPr>
          <w:sz w:val="28"/>
          <w:szCs w:val="28"/>
        </w:rPr>
      </w:pPr>
      <w:bookmarkStart w:id="149" w:name="_Toc412098816"/>
      <w:bookmarkStart w:id="150" w:name="_Toc412098817"/>
      <w:bookmarkStart w:id="151" w:name="_Toc412098818"/>
      <w:bookmarkStart w:id="152" w:name="_Toc412098819"/>
      <w:bookmarkStart w:id="153" w:name="_Toc395190388"/>
      <w:bookmarkStart w:id="154" w:name="_Ref396487846"/>
      <w:bookmarkStart w:id="155" w:name="_Ref396489236"/>
      <w:bookmarkStart w:id="156" w:name="_Toc260130025"/>
      <w:bookmarkStart w:id="157" w:name="_Toc367283798"/>
      <w:bookmarkStart w:id="158" w:name="_Toc433352840"/>
      <w:bookmarkEnd w:id="149"/>
      <w:bookmarkEnd w:id="150"/>
      <w:bookmarkEnd w:id="151"/>
      <w:bookmarkEnd w:id="152"/>
      <w:r w:rsidRPr="00FC009D">
        <w:rPr>
          <w:sz w:val="28"/>
          <w:szCs w:val="28"/>
        </w:rPr>
        <w:lastRenderedPageBreak/>
        <w:t>ОБРАЗЦЫ ФОРМ ОСНОВНЫХ ДОКУМЕНТОВ</w:t>
      </w:r>
      <w:bookmarkEnd w:id="153"/>
      <w:bookmarkEnd w:id="154"/>
      <w:bookmarkEnd w:id="155"/>
      <w:bookmarkEnd w:id="158"/>
    </w:p>
    <w:p w:rsidR="00144C23" w:rsidRPr="00FC009D" w:rsidRDefault="00144C23" w:rsidP="00144C23">
      <w:pPr>
        <w:ind w:firstLine="709"/>
        <w:jc w:val="both"/>
        <w:rPr>
          <w:b/>
          <w:bCs/>
          <w:i/>
        </w:rPr>
      </w:pPr>
    </w:p>
    <w:p w:rsidR="00144C23" w:rsidRPr="0086357F" w:rsidRDefault="00144C23" w:rsidP="006A0637">
      <w:pPr>
        <w:pStyle w:val="10"/>
        <w:numPr>
          <w:ilvl w:val="0"/>
          <w:numId w:val="20"/>
        </w:numPr>
        <w:tabs>
          <w:tab w:val="left" w:pos="709"/>
        </w:tabs>
        <w:ind w:left="0" w:firstLine="0"/>
        <w:jc w:val="both"/>
        <w:rPr>
          <w:sz w:val="28"/>
          <w:szCs w:val="28"/>
        </w:rPr>
      </w:pPr>
      <w:bookmarkStart w:id="159" w:name="_Ref401131967"/>
      <w:bookmarkStart w:id="160" w:name="_Toc433352841"/>
      <w:r w:rsidRPr="0086357F">
        <w:rPr>
          <w:sz w:val="28"/>
          <w:szCs w:val="28"/>
        </w:rPr>
        <w:t>Образцы форм основных документов, включаемых в </w:t>
      </w:r>
      <w:r w:rsidR="00683580">
        <w:rPr>
          <w:sz w:val="28"/>
          <w:szCs w:val="28"/>
        </w:rPr>
        <w:t>заявку на участие в запросе предложений</w:t>
      </w:r>
      <w:bookmarkEnd w:id="159"/>
      <w:bookmarkEnd w:id="160"/>
    </w:p>
    <w:p w:rsidR="00144C23" w:rsidRPr="000462EF" w:rsidRDefault="00144C23" w:rsidP="000462EF">
      <w:pPr>
        <w:tabs>
          <w:tab w:val="left" w:pos="0"/>
          <w:tab w:val="left" w:pos="1062"/>
          <w:tab w:val="left" w:pos="1701"/>
          <w:tab w:val="left" w:pos="1985"/>
        </w:tabs>
        <w:ind w:right="70" w:firstLine="709"/>
        <w:jc w:val="both"/>
        <w:rPr>
          <w:bCs/>
          <w:sz w:val="28"/>
          <w:szCs w:val="28"/>
        </w:rPr>
      </w:pPr>
    </w:p>
    <w:p w:rsidR="00051C97" w:rsidRDefault="00051C97" w:rsidP="00051C97">
      <w:pPr>
        <w:pStyle w:val="Times12"/>
        <w:ind w:firstLine="0"/>
        <w:jc w:val="right"/>
        <w:rPr>
          <w:bCs w:val="0"/>
          <w:sz w:val="28"/>
          <w:szCs w:val="28"/>
        </w:rPr>
      </w:pPr>
      <w:r w:rsidRPr="00FC009D">
        <w:rPr>
          <w:bCs w:val="0"/>
          <w:sz w:val="28"/>
          <w:szCs w:val="28"/>
        </w:rPr>
        <w:t>Форма 1.</w:t>
      </w:r>
    </w:p>
    <w:p w:rsidR="00051C97" w:rsidRPr="00FC009D" w:rsidRDefault="00051C97" w:rsidP="00051C97">
      <w:pPr>
        <w:pStyle w:val="Times12"/>
        <w:jc w:val="right"/>
        <w:rPr>
          <w:bCs w:val="0"/>
          <w:sz w:val="28"/>
          <w:szCs w:val="28"/>
        </w:rPr>
      </w:pPr>
    </w:p>
    <w:p w:rsidR="00051C97" w:rsidRDefault="00051C97" w:rsidP="00051C97">
      <w:pPr>
        <w:keepNext/>
        <w:jc w:val="center"/>
        <w:outlineLvl w:val="1"/>
        <w:rPr>
          <w:iCs/>
          <w:sz w:val="28"/>
          <w:szCs w:val="28"/>
        </w:rPr>
      </w:pPr>
      <w:bookmarkStart w:id="161" w:name="_Toc426357883"/>
      <w:bookmarkStart w:id="162" w:name="_Toc420654008"/>
      <w:bookmarkStart w:id="163" w:name="_Toc412201945"/>
      <w:bookmarkStart w:id="164" w:name="_Toc390267513"/>
      <w:bookmarkStart w:id="165" w:name="_Toc272505461"/>
      <w:bookmarkStart w:id="166" w:name="_Toc255987071"/>
      <w:bookmarkStart w:id="167" w:name="_Toc426989343"/>
      <w:bookmarkStart w:id="168" w:name="_Toc433352842"/>
      <w:r>
        <w:rPr>
          <w:iCs/>
          <w:sz w:val="28"/>
          <w:szCs w:val="28"/>
        </w:rPr>
        <w:t>ЗАЯВКА НА УЧАСТИЕ В ЗАКУПКЕ (Форма 1)</w:t>
      </w:r>
      <w:bookmarkEnd w:id="161"/>
      <w:bookmarkEnd w:id="162"/>
      <w:bookmarkEnd w:id="163"/>
      <w:bookmarkEnd w:id="164"/>
      <w:bookmarkEnd w:id="165"/>
      <w:bookmarkEnd w:id="166"/>
      <w:bookmarkEnd w:id="167"/>
      <w:bookmarkEnd w:id="168"/>
    </w:p>
    <w:p w:rsidR="00051C97" w:rsidRDefault="00051C97" w:rsidP="00051C97">
      <w:pPr>
        <w:tabs>
          <w:tab w:val="left" w:pos="7938"/>
        </w:tabs>
        <w:ind w:firstLine="4820"/>
        <w:jc w:val="center"/>
        <w:rPr>
          <w:b/>
        </w:rPr>
      </w:pPr>
    </w:p>
    <w:p w:rsidR="00051C97" w:rsidRDefault="00051C97" w:rsidP="00051C97">
      <w:pPr>
        <w:ind w:firstLine="709"/>
        <w:jc w:val="both"/>
        <w:rPr>
          <w:sz w:val="22"/>
        </w:rPr>
      </w:pPr>
      <w:r>
        <w:rPr>
          <w:sz w:val="28"/>
          <w:szCs w:val="28"/>
        </w:rPr>
        <w:t>Изучив извещение о проведении закупки на право заключения договора/</w:t>
      </w:r>
      <w:proofErr w:type="spellStart"/>
      <w:proofErr w:type="gramStart"/>
      <w:r>
        <w:rPr>
          <w:b/>
          <w:i/>
        </w:rPr>
        <w:t>ов</w:t>
      </w:r>
      <w:proofErr w:type="spellEnd"/>
      <w:r>
        <w:rPr>
          <w:sz w:val="28"/>
          <w:szCs w:val="28"/>
        </w:rPr>
        <w:t xml:space="preserve"> на</w:t>
      </w:r>
      <w:proofErr w:type="gramEnd"/>
      <w:r>
        <w:rPr>
          <w:sz w:val="28"/>
          <w:szCs w:val="28"/>
        </w:rPr>
        <w:t xml:space="preserve">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051C97" w:rsidRDefault="00051C97" w:rsidP="00051C97">
      <w:pPr>
        <w:suppressAutoHyphens/>
        <w:overflowPunct w:val="0"/>
        <w:autoSpaceDE w:val="0"/>
        <w:autoSpaceDN w:val="0"/>
        <w:adjustRightInd w:val="0"/>
        <w:jc w:val="center"/>
        <w:rPr>
          <w:bCs/>
          <w:sz w:val="22"/>
          <w:szCs w:val="22"/>
        </w:rPr>
      </w:pPr>
      <w:r>
        <w:rPr>
          <w:b/>
          <w:bCs/>
          <w:i/>
          <w:szCs w:val="22"/>
          <w:vertAlign w:val="superscript"/>
        </w:rPr>
        <w:t>(полное наименование участника закупки с указанием организационно-правовой формы)</w:t>
      </w:r>
      <w:r>
        <w:rPr>
          <w:bCs/>
          <w:sz w:val="22"/>
          <w:szCs w:val="22"/>
        </w:rPr>
        <w:t xml:space="preserve"> </w:t>
      </w:r>
    </w:p>
    <w:p w:rsidR="00051C97" w:rsidRDefault="00051C97" w:rsidP="00051C97">
      <w:pPr>
        <w:suppressAutoHyphens/>
        <w:overflowPunct w:val="0"/>
        <w:autoSpaceDE w:val="0"/>
        <w:autoSpaceDN w:val="0"/>
        <w:adjustRightInd w:val="0"/>
        <w:jc w:val="both"/>
        <w:rPr>
          <w:bCs/>
          <w:sz w:val="22"/>
          <w:szCs w:val="22"/>
        </w:rPr>
      </w:pPr>
      <w:r>
        <w:rPr>
          <w:bCs/>
          <w:sz w:val="28"/>
          <w:szCs w:val="22"/>
        </w:rPr>
        <w:t>ИНН, КПП, ОГРН, ОКПО</w:t>
      </w:r>
      <w:r>
        <w:rPr>
          <w:bCs/>
          <w:szCs w:val="22"/>
        </w:rPr>
        <w:t xml:space="preserve"> </w:t>
      </w:r>
      <w:r>
        <w:rPr>
          <w:bCs/>
          <w:sz w:val="22"/>
          <w:szCs w:val="22"/>
        </w:rPr>
        <w:t>________________________________________________________,</w:t>
      </w:r>
    </w:p>
    <w:p w:rsidR="00051C97" w:rsidRDefault="00051C97" w:rsidP="00051C97">
      <w:pPr>
        <w:suppressAutoHyphens/>
        <w:overflowPunct w:val="0"/>
        <w:autoSpaceDE w:val="0"/>
        <w:autoSpaceDN w:val="0"/>
        <w:adjustRightInd w:val="0"/>
        <w:ind w:left="1418" w:firstLine="709"/>
        <w:jc w:val="center"/>
        <w:rPr>
          <w:b/>
          <w:bCs/>
          <w:i/>
          <w:szCs w:val="22"/>
          <w:vertAlign w:val="superscript"/>
        </w:rPr>
      </w:pPr>
      <w:r>
        <w:rPr>
          <w:b/>
          <w:bCs/>
          <w:i/>
          <w:szCs w:val="22"/>
          <w:vertAlign w:val="superscript"/>
        </w:rPr>
        <w:t>(ИНН, КПП, ОГРН, ОКПО участника закупки)</w:t>
      </w:r>
    </w:p>
    <w:p w:rsidR="00051C97" w:rsidRDefault="00051C97" w:rsidP="00051C97">
      <w:pPr>
        <w:suppressAutoHyphens/>
        <w:overflowPunct w:val="0"/>
        <w:autoSpaceDE w:val="0"/>
        <w:autoSpaceDN w:val="0"/>
        <w:adjustRightInd w:val="0"/>
        <w:jc w:val="both"/>
        <w:rPr>
          <w:bCs/>
          <w:sz w:val="22"/>
          <w:szCs w:val="22"/>
        </w:rPr>
      </w:pPr>
      <w:r>
        <w:rPr>
          <w:bCs/>
          <w:sz w:val="28"/>
          <w:szCs w:val="22"/>
        </w:rPr>
        <w:t>юридический адрес</w:t>
      </w:r>
      <w:r>
        <w:rPr>
          <w:bCs/>
          <w:szCs w:val="22"/>
        </w:rPr>
        <w:t xml:space="preserve"> </w:t>
      </w:r>
      <w:r>
        <w:rPr>
          <w:bCs/>
          <w:sz w:val="22"/>
          <w:szCs w:val="22"/>
        </w:rPr>
        <w:t>___________________________________________________________________,</w:t>
      </w:r>
    </w:p>
    <w:p w:rsidR="00051C97" w:rsidRDefault="00051C97" w:rsidP="00051C97">
      <w:pPr>
        <w:suppressAutoHyphens/>
        <w:overflowPunct w:val="0"/>
        <w:autoSpaceDE w:val="0"/>
        <w:autoSpaceDN w:val="0"/>
        <w:adjustRightInd w:val="0"/>
        <w:ind w:left="2836" w:firstLine="709"/>
        <w:jc w:val="center"/>
        <w:rPr>
          <w:b/>
          <w:bCs/>
          <w:i/>
          <w:szCs w:val="22"/>
          <w:vertAlign w:val="superscript"/>
        </w:rPr>
      </w:pPr>
      <w:r>
        <w:rPr>
          <w:b/>
          <w:bCs/>
          <w:i/>
          <w:szCs w:val="22"/>
          <w:vertAlign w:val="superscript"/>
        </w:rPr>
        <w:t>(юридический адрес участника закупки)</w:t>
      </w:r>
    </w:p>
    <w:p w:rsidR="00051C97" w:rsidRDefault="00051C97" w:rsidP="00051C97">
      <w:pPr>
        <w:suppressAutoHyphens/>
        <w:overflowPunct w:val="0"/>
        <w:autoSpaceDE w:val="0"/>
        <w:autoSpaceDN w:val="0"/>
        <w:adjustRightInd w:val="0"/>
        <w:jc w:val="both"/>
        <w:rPr>
          <w:bCs/>
          <w:sz w:val="28"/>
          <w:szCs w:val="22"/>
        </w:rPr>
      </w:pPr>
      <w:r>
        <w:rPr>
          <w:bCs/>
          <w:sz w:val="28"/>
          <w:szCs w:val="22"/>
        </w:rPr>
        <w:t>фактический адрес _____________________________________________________,</w:t>
      </w:r>
    </w:p>
    <w:p w:rsidR="00051C97" w:rsidRDefault="00051C97" w:rsidP="00051C97">
      <w:pPr>
        <w:suppressAutoHyphens/>
        <w:overflowPunct w:val="0"/>
        <w:autoSpaceDE w:val="0"/>
        <w:autoSpaceDN w:val="0"/>
        <w:adjustRightInd w:val="0"/>
        <w:jc w:val="center"/>
        <w:rPr>
          <w:b/>
          <w:bCs/>
          <w:i/>
          <w:szCs w:val="22"/>
          <w:vertAlign w:val="superscript"/>
        </w:rPr>
      </w:pPr>
      <w:r>
        <w:rPr>
          <w:b/>
          <w:bCs/>
          <w:i/>
          <w:szCs w:val="22"/>
          <w:vertAlign w:val="superscript"/>
        </w:rPr>
        <w:t>(фактический адрес участника закупки)</w:t>
      </w:r>
    </w:p>
    <w:p w:rsidR="00051C97" w:rsidRDefault="00051C97" w:rsidP="00051C97">
      <w:pPr>
        <w:suppressAutoHyphens/>
        <w:overflowPunct w:val="0"/>
        <w:autoSpaceDE w:val="0"/>
        <w:autoSpaceDN w:val="0"/>
        <w:adjustRightInd w:val="0"/>
        <w:jc w:val="both"/>
        <w:rPr>
          <w:bCs/>
          <w:sz w:val="28"/>
          <w:szCs w:val="22"/>
        </w:rPr>
      </w:pPr>
      <w:r>
        <w:rPr>
          <w:bCs/>
          <w:sz w:val="28"/>
          <w:szCs w:val="22"/>
        </w:rPr>
        <w:t>почтовый адрес _____________________________________________________,</w:t>
      </w:r>
    </w:p>
    <w:p w:rsidR="00051C97" w:rsidRDefault="00051C97" w:rsidP="00051C97">
      <w:pPr>
        <w:suppressAutoHyphens/>
        <w:overflowPunct w:val="0"/>
        <w:autoSpaceDE w:val="0"/>
        <w:autoSpaceDN w:val="0"/>
        <w:adjustRightInd w:val="0"/>
        <w:jc w:val="center"/>
        <w:rPr>
          <w:b/>
          <w:bCs/>
          <w:i/>
          <w:szCs w:val="22"/>
          <w:vertAlign w:val="superscript"/>
        </w:rPr>
      </w:pPr>
      <w:r>
        <w:rPr>
          <w:b/>
          <w:bCs/>
          <w:i/>
          <w:szCs w:val="22"/>
          <w:vertAlign w:val="superscript"/>
        </w:rPr>
        <w:t>(почтовый адрес участника закупки)</w:t>
      </w:r>
    </w:p>
    <w:p w:rsidR="00051C97" w:rsidRDefault="00051C97" w:rsidP="00051C97">
      <w:pPr>
        <w:suppressAutoHyphens/>
        <w:overflowPunct w:val="0"/>
        <w:autoSpaceDE w:val="0"/>
        <w:autoSpaceDN w:val="0"/>
        <w:adjustRightInd w:val="0"/>
        <w:jc w:val="both"/>
        <w:rPr>
          <w:bCs/>
          <w:sz w:val="22"/>
          <w:szCs w:val="22"/>
        </w:rPr>
      </w:pPr>
      <w:r>
        <w:rPr>
          <w:bCs/>
          <w:sz w:val="28"/>
          <w:szCs w:val="22"/>
        </w:rPr>
        <w:t xml:space="preserve">предлагает заключить договор </w:t>
      </w:r>
      <w:proofErr w:type="gramStart"/>
      <w:r>
        <w:rPr>
          <w:bCs/>
          <w:sz w:val="28"/>
          <w:szCs w:val="22"/>
        </w:rPr>
        <w:t>на</w:t>
      </w:r>
      <w:proofErr w:type="gramEnd"/>
      <w:r>
        <w:rPr>
          <w:bCs/>
          <w:sz w:val="28"/>
          <w:szCs w:val="22"/>
        </w:rPr>
        <w:t>:</w:t>
      </w:r>
      <w:r>
        <w:rPr>
          <w:bCs/>
          <w:sz w:val="22"/>
          <w:szCs w:val="22"/>
        </w:rPr>
        <w:t xml:space="preserve"> ____________________________________________________</w:t>
      </w:r>
    </w:p>
    <w:p w:rsidR="00051C97" w:rsidRDefault="00051C97" w:rsidP="00051C97">
      <w:pPr>
        <w:ind w:left="3545"/>
        <w:jc w:val="center"/>
        <w:rPr>
          <w:b/>
          <w:bCs/>
          <w:i/>
          <w:szCs w:val="22"/>
          <w:vertAlign w:val="superscript"/>
        </w:rPr>
      </w:pPr>
      <w:r>
        <w:rPr>
          <w:b/>
          <w:i/>
          <w:szCs w:val="22"/>
          <w:vertAlign w:val="superscript"/>
        </w:rPr>
        <w:t>(предмет договора)</w:t>
      </w:r>
    </w:p>
    <w:p w:rsidR="00051C97" w:rsidRDefault="00051C97" w:rsidP="00051C97">
      <w:pPr>
        <w:suppressAutoHyphens/>
        <w:overflowPunct w:val="0"/>
        <w:autoSpaceDE w:val="0"/>
        <w:autoSpaceDN w:val="0"/>
        <w:adjustRightInd w:val="0"/>
        <w:jc w:val="both"/>
        <w:rPr>
          <w:bCs/>
          <w:sz w:val="28"/>
          <w:szCs w:val="28"/>
        </w:rPr>
      </w:pPr>
      <w:proofErr w:type="gramStart"/>
      <w:r>
        <w:rPr>
          <w:bCs/>
          <w:sz w:val="28"/>
          <w:szCs w:val="28"/>
        </w:rPr>
        <w:t xml:space="preserve">в соответствии с </w:t>
      </w:r>
      <w:r>
        <w:rPr>
          <w:b/>
          <w:i/>
        </w:rPr>
        <w:t>Техническим предложением, Графиком поставки товара/ выполнения работ/ оказания услуг, Сводной таблицей стоимости</w:t>
      </w:r>
      <w:r>
        <w:rPr>
          <w:bCs/>
          <w:sz w:val="28"/>
          <w:szCs w:val="28"/>
        </w:rPr>
        <w:t xml:space="preserve"> и другими документами, являющимися неотъемлемыми приложениями к настоящей заявке </w:t>
      </w:r>
      <w:r>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Pr>
          <w:b/>
          <w:i/>
        </w:rPr>
        <w:t xml:space="preserve"> </w:t>
      </w:r>
      <w:proofErr w:type="gramStart"/>
      <w:r>
        <w:rPr>
          <w:b/>
          <w:i/>
        </w:rPr>
        <w:t xml:space="preserve">в таком случае вместо слов «на следующих условиях» указывается «на условиях, </w:t>
      </w:r>
      <w:r>
        <w:rPr>
          <w:b/>
          <w:i/>
          <w:iCs/>
        </w:rPr>
        <w:t>указанных при формировании заявки, поданной на ЭТП</w:t>
      </w:r>
      <w:r>
        <w:rPr>
          <w:b/>
          <w:i/>
        </w:rPr>
        <w:t>, с помощью функционала которой проводится данная закупка»]</w:t>
      </w:r>
      <w:r>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4394"/>
        <w:gridCol w:w="4962"/>
      </w:tblGrid>
      <w:tr w:rsidR="00051C97" w:rsidTr="00051C97">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keepNext/>
              <w:ind w:left="-57" w:right="-57"/>
              <w:jc w:val="center"/>
            </w:pPr>
            <w:r>
              <w:t xml:space="preserve">№ </w:t>
            </w:r>
            <w:proofErr w:type="spellStart"/>
            <w:proofErr w:type="gramStart"/>
            <w:r>
              <w:t>п</w:t>
            </w:r>
            <w:proofErr w:type="spellEnd"/>
            <w:proofErr w:type="gramEnd"/>
            <w:r>
              <w:t>/</w:t>
            </w:r>
            <w:proofErr w:type="spellStart"/>
            <w:r>
              <w:t>п</w:t>
            </w:r>
            <w:proofErr w:type="spellEnd"/>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keepNext/>
              <w:ind w:left="57" w:right="57"/>
              <w:jc w:val="center"/>
            </w:pPr>
            <w:r>
              <w:t>Предложения участника</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ED4AB5">
            <w:pPr>
              <w:numPr>
                <w:ilvl w:val="0"/>
                <w:numId w:val="5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pPr>
            <w:r>
              <w:rPr>
                <w:b/>
                <w:i/>
              </w:rPr>
              <w:t>[указать цену договора с отражением размера НДС]</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ED4AB5">
            <w:pPr>
              <w:numPr>
                <w:ilvl w:val="0"/>
                <w:numId w:val="5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rPr>
                <w:b/>
                <w:i/>
              </w:rPr>
            </w:pPr>
            <w:r>
              <w:rPr>
                <w:b/>
                <w:i/>
              </w:rPr>
              <w:t>[указать цену договора без НДС]</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ED4AB5">
            <w:pPr>
              <w:numPr>
                <w:ilvl w:val="0"/>
                <w:numId w:val="5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rPr>
                <w:bCs/>
              </w:rPr>
            </w:pPr>
            <w:r>
              <w:rPr>
                <w:bCs/>
              </w:rPr>
              <w:t xml:space="preserve">Срок </w:t>
            </w:r>
            <w:proofErr w:type="gramStart"/>
            <w:r>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rPr>
                <w:b/>
                <w:i/>
                <w:iCs/>
                <w:shd w:val="clear" w:color="auto" w:fill="FFFF99"/>
              </w:rPr>
            </w:pPr>
            <w:r>
              <w:rPr>
                <w:b/>
                <w:i/>
              </w:rPr>
              <w:t xml:space="preserve">[указать «в соответствии с условиями закупочной документации», либо указать начало и окончание </w:t>
            </w:r>
            <w:proofErr w:type="gramStart"/>
            <w:r>
              <w:rPr>
                <w:b/>
                <w:i/>
              </w:rPr>
              <w:t>поставки товара/выполнения работ /оказания услуг</w:t>
            </w:r>
            <w:proofErr w:type="gramEnd"/>
            <w:r>
              <w:rPr>
                <w:b/>
                <w:i/>
              </w:rPr>
              <w:t xml:space="preserve"> в формате исчисления сроков, указанном в извещении о проведении закупки]</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ED4AB5">
            <w:pPr>
              <w:numPr>
                <w:ilvl w:val="0"/>
                <w:numId w:val="50"/>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051C97" w:rsidRDefault="00051C97" w:rsidP="00051C97">
      <w:pPr>
        <w:ind w:firstLine="709"/>
        <w:jc w:val="both"/>
        <w:rPr>
          <w:sz w:val="28"/>
          <w:szCs w:val="28"/>
        </w:rPr>
      </w:pPr>
    </w:p>
    <w:p w:rsidR="00051C97" w:rsidRDefault="00051C97" w:rsidP="00051C97">
      <w:pPr>
        <w:ind w:firstLine="709"/>
        <w:jc w:val="both"/>
        <w:rPr>
          <w:sz w:val="28"/>
          <w:szCs w:val="28"/>
        </w:rPr>
      </w:pPr>
      <w:r>
        <w:rPr>
          <w:sz w:val="28"/>
          <w:szCs w:val="28"/>
        </w:rPr>
        <w:t xml:space="preserve">Настоящая заявка на участие в закупке имеет правовой статус оферты и действует в течение </w:t>
      </w:r>
      <w:r>
        <w:rPr>
          <w:b/>
          <w:i/>
          <w:szCs w:val="28"/>
        </w:rPr>
        <w:t>60</w:t>
      </w:r>
      <w:r>
        <w:rPr>
          <w:sz w:val="28"/>
          <w:szCs w:val="28"/>
        </w:rPr>
        <w:t xml:space="preserve"> календарных дней со дня окончания срока подачи заявок.</w:t>
      </w:r>
    </w:p>
    <w:p w:rsidR="00051C97" w:rsidRDefault="00051C97" w:rsidP="00051C97">
      <w:pPr>
        <w:ind w:firstLine="709"/>
        <w:jc w:val="both"/>
        <w:rPr>
          <w:b/>
          <w:i/>
          <w:szCs w:val="28"/>
        </w:rPr>
      </w:pPr>
    </w:p>
    <w:p w:rsidR="00051C97" w:rsidRDefault="00051C97" w:rsidP="00051C97">
      <w:pPr>
        <w:ind w:firstLine="709"/>
        <w:jc w:val="both"/>
        <w:rPr>
          <w:szCs w:val="28"/>
        </w:rPr>
      </w:pPr>
      <w:r>
        <w:rPr>
          <w:b/>
          <w:i/>
          <w:szCs w:val="28"/>
        </w:rPr>
        <w:t>Для юридических лиц:</w:t>
      </w:r>
      <w:r>
        <w:rPr>
          <w:szCs w:val="28"/>
        </w:rPr>
        <w:t xml:space="preserve"> </w:t>
      </w:r>
    </w:p>
    <w:p w:rsidR="00051C97" w:rsidRDefault="00051C97" w:rsidP="00051C97">
      <w:pPr>
        <w:ind w:firstLine="709"/>
        <w:jc w:val="both"/>
        <w:rPr>
          <w:sz w:val="28"/>
          <w:szCs w:val="28"/>
        </w:rPr>
      </w:pPr>
      <w:r>
        <w:rPr>
          <w:sz w:val="28"/>
          <w:szCs w:val="28"/>
        </w:rPr>
        <w:t>Принадлежность к субъектам малого и среднего предпринимательства: ______________.</w:t>
      </w:r>
    </w:p>
    <w:p w:rsidR="00051C97" w:rsidRDefault="00051C97" w:rsidP="00051C97">
      <w:pPr>
        <w:ind w:firstLine="709"/>
        <w:jc w:val="both"/>
        <w:rPr>
          <w:sz w:val="28"/>
          <w:szCs w:val="28"/>
        </w:rPr>
      </w:pPr>
      <w:r>
        <w:rPr>
          <w:sz w:val="28"/>
          <w:szCs w:val="28"/>
        </w:rPr>
        <w:t>Настоящим подтверждаем, что:</w:t>
      </w:r>
    </w:p>
    <w:p w:rsidR="00051C97" w:rsidRDefault="00051C97" w:rsidP="00ED4AB5">
      <w:pPr>
        <w:numPr>
          <w:ilvl w:val="0"/>
          <w:numId w:val="29"/>
        </w:numPr>
        <w:tabs>
          <w:tab w:val="left" w:pos="1134"/>
        </w:tabs>
        <w:ind w:left="0" w:firstLine="709"/>
        <w:jc w:val="both"/>
        <w:rPr>
          <w:sz w:val="28"/>
          <w:szCs w:val="28"/>
        </w:rPr>
      </w:pPr>
      <w:proofErr w:type="gramStart"/>
      <w:r>
        <w:rPr>
          <w:sz w:val="28"/>
          <w:szCs w:val="28"/>
        </w:rPr>
        <w:t>против</w:t>
      </w:r>
      <w:proofErr w:type="gramEnd"/>
      <w:r>
        <w:rPr>
          <w:sz w:val="28"/>
          <w:szCs w:val="28"/>
        </w:rPr>
        <w:t xml:space="preserve"> _____________ </w:t>
      </w:r>
      <w:r>
        <w:rPr>
          <w:b/>
          <w:i/>
          <w:szCs w:val="28"/>
        </w:rPr>
        <w:t>(</w:t>
      </w:r>
      <w:proofErr w:type="gramStart"/>
      <w:r>
        <w:rPr>
          <w:b/>
          <w:i/>
          <w:szCs w:val="28"/>
        </w:rPr>
        <w:t>наименование</w:t>
      </w:r>
      <w:proofErr w:type="gramEnd"/>
      <w:r>
        <w:rPr>
          <w:b/>
          <w:i/>
          <w:szCs w:val="28"/>
        </w:rPr>
        <w:t xml:space="preserve">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051C97" w:rsidRDefault="00051C97" w:rsidP="00051C97">
      <w:pPr>
        <w:ind w:firstLine="709"/>
        <w:jc w:val="both"/>
        <w:rPr>
          <w:sz w:val="28"/>
          <w:szCs w:val="28"/>
        </w:rPr>
      </w:pPr>
      <w:r>
        <w:rPr>
          <w:sz w:val="28"/>
          <w:szCs w:val="28"/>
        </w:rPr>
        <w:t>Также сообщаем о применении нами упрощенной системы налогообложения.</w:t>
      </w:r>
    </w:p>
    <w:p w:rsidR="00051C97" w:rsidRDefault="00051C97" w:rsidP="00051C97">
      <w:pPr>
        <w:ind w:firstLine="709"/>
        <w:jc w:val="both"/>
        <w:rPr>
          <w:b/>
          <w:i/>
          <w:szCs w:val="28"/>
        </w:rPr>
      </w:pPr>
    </w:p>
    <w:p w:rsidR="00051C97" w:rsidRDefault="00051C97" w:rsidP="00051C97">
      <w:pPr>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51C97" w:rsidRDefault="00051C97" w:rsidP="00051C97">
      <w:pPr>
        <w:ind w:firstLine="709"/>
        <w:jc w:val="both"/>
        <w:rPr>
          <w:sz w:val="28"/>
          <w:szCs w:val="28"/>
        </w:rPr>
      </w:pPr>
      <w:proofErr w:type="gramStart"/>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Pr>
          <w:sz w:val="28"/>
          <w:szCs w:val="28"/>
        </w:rPr>
        <w:t xml:space="preserve"> том числе Федеральной налоговой службе Российской Федерации, Минэнерго России, </w:t>
      </w:r>
      <w:proofErr w:type="spellStart"/>
      <w:r>
        <w:rPr>
          <w:sz w:val="28"/>
          <w:szCs w:val="28"/>
        </w:rPr>
        <w:t>Росфинмониторингу</w:t>
      </w:r>
      <w:proofErr w:type="spellEnd"/>
      <w:r>
        <w:rPr>
          <w:sz w:val="28"/>
          <w:szCs w:val="28"/>
        </w:rPr>
        <w:t>, Правительству Российской Федерации) и последующую обработку данных сведений такими органами.</w:t>
      </w:r>
    </w:p>
    <w:p w:rsidR="00051C97" w:rsidRDefault="00051C97" w:rsidP="00051C97">
      <w:pPr>
        <w:ind w:firstLine="709"/>
        <w:jc w:val="both"/>
        <w:rPr>
          <w:sz w:val="28"/>
          <w:szCs w:val="28"/>
        </w:rPr>
      </w:pPr>
      <w:r>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051C97" w:rsidRDefault="00051C97" w:rsidP="00ED4AB5">
      <w:pPr>
        <w:numPr>
          <w:ilvl w:val="0"/>
          <w:numId w:val="51"/>
        </w:numPr>
        <w:ind w:left="0" w:firstLine="709"/>
        <w:jc w:val="both"/>
        <w:rPr>
          <w:sz w:val="28"/>
          <w:szCs w:val="28"/>
        </w:rPr>
      </w:pPr>
      <w:r>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051C97" w:rsidRDefault="00051C97" w:rsidP="00ED4AB5">
      <w:pPr>
        <w:numPr>
          <w:ilvl w:val="0"/>
          <w:numId w:val="51"/>
        </w:numPr>
        <w:ind w:left="0" w:firstLine="709"/>
        <w:jc w:val="both"/>
        <w:rPr>
          <w:sz w:val="28"/>
          <w:szCs w:val="28"/>
        </w:rPr>
      </w:pPr>
      <w:r>
        <w:rPr>
          <w:sz w:val="28"/>
          <w:szCs w:val="28"/>
        </w:rPr>
        <w:t xml:space="preserve">представить до заключения договора сведения о цепочке собственников, включая бенефициаров (в том числе конечных), по форме и в соответствии </w:t>
      </w:r>
      <w:r>
        <w:rPr>
          <w:sz w:val="28"/>
          <w:szCs w:val="28"/>
        </w:rPr>
        <w:lastRenderedPageBreak/>
        <w:t>с инструкциями, приведенными в закупочной документации и документы, подтверждающие данные сведения.</w:t>
      </w:r>
    </w:p>
    <w:p w:rsidR="00051C97" w:rsidRDefault="00051C97" w:rsidP="00ED4AB5">
      <w:pPr>
        <w:numPr>
          <w:ilvl w:val="0"/>
          <w:numId w:val="51"/>
        </w:numPr>
        <w:ind w:left="0" w:firstLine="709"/>
        <w:jc w:val="both"/>
        <w:rPr>
          <w:sz w:val="28"/>
          <w:szCs w:val="28"/>
        </w:rPr>
      </w:pPr>
      <w:r>
        <w:rPr>
          <w:b/>
          <w:i/>
        </w:rPr>
        <w:t>[в случае установления требования по наличию кадровых ресурсов]</w:t>
      </w:r>
      <w:r>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051C97" w:rsidRDefault="00051C97" w:rsidP="00ED4AB5">
      <w:pPr>
        <w:numPr>
          <w:ilvl w:val="0"/>
          <w:numId w:val="51"/>
        </w:numPr>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051C97" w:rsidRDefault="00051C97" w:rsidP="00ED4AB5">
      <w:pPr>
        <w:numPr>
          <w:ilvl w:val="0"/>
          <w:numId w:val="51"/>
        </w:numPr>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051C97" w:rsidRDefault="00051C97" w:rsidP="00051C97">
      <w:pPr>
        <w:ind w:firstLine="709"/>
        <w:jc w:val="both"/>
        <w:rPr>
          <w:b/>
          <w:i/>
        </w:rPr>
      </w:pPr>
      <w:r>
        <w:rPr>
          <w:b/>
          <w:i/>
        </w:rPr>
        <w:t>[в случае</w:t>
      </w:r>
      <w:proofErr w:type="gramStart"/>
      <w:r>
        <w:rPr>
          <w:b/>
          <w:i/>
        </w:rPr>
        <w:t>,</w:t>
      </w:r>
      <w:proofErr w:type="gramEnd"/>
      <w:r>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w:t>
      </w:r>
      <w:proofErr w:type="spellStart"/>
      <w:r>
        <w:rPr>
          <w:b/>
          <w:i/>
        </w:rPr>
        <w:t>д</w:t>
      </w:r>
      <w:proofErr w:type="spellEnd"/>
      <w:r>
        <w:rPr>
          <w:b/>
          <w:i/>
        </w:rPr>
        <w:t>) и/или е) участником закупки указываются положения, подходящие для участника:</w:t>
      </w:r>
    </w:p>
    <w:p w:rsidR="00051C97" w:rsidRDefault="00051C97" w:rsidP="00051C97">
      <w:pPr>
        <w:tabs>
          <w:tab w:val="left" w:pos="1134"/>
        </w:tabs>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крупной.</w:t>
      </w:r>
    </w:p>
    <w:p w:rsidR="00051C97" w:rsidRDefault="00051C97" w:rsidP="00051C97">
      <w:pPr>
        <w:tabs>
          <w:tab w:val="left" w:pos="1134"/>
        </w:tabs>
        <w:ind w:left="709"/>
        <w:jc w:val="both"/>
        <w:rPr>
          <w:b/>
          <w:i/>
          <w:szCs w:val="28"/>
        </w:rPr>
      </w:pPr>
      <w:r>
        <w:rPr>
          <w:b/>
          <w:i/>
          <w:szCs w:val="28"/>
        </w:rPr>
        <w:t>либо,</w:t>
      </w:r>
    </w:p>
    <w:p w:rsidR="00051C97" w:rsidRDefault="00051C97" w:rsidP="00051C97">
      <w:pPr>
        <w:tabs>
          <w:tab w:val="left" w:pos="1134"/>
        </w:tabs>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051C97" w:rsidRDefault="00051C97" w:rsidP="00051C97">
      <w:pPr>
        <w:tabs>
          <w:tab w:val="left" w:pos="1134"/>
        </w:tabs>
        <w:ind w:firstLine="709"/>
        <w:jc w:val="both"/>
        <w:rPr>
          <w:b/>
          <w:i/>
          <w:szCs w:val="28"/>
        </w:rPr>
      </w:pPr>
      <w:r>
        <w:rPr>
          <w:b/>
          <w:i/>
          <w:szCs w:val="28"/>
        </w:rPr>
        <w:t xml:space="preserve">Данная сделка </w:t>
      </w:r>
      <w:proofErr w:type="gramStart"/>
      <w:r>
        <w:rPr>
          <w:b/>
          <w:i/>
          <w:szCs w:val="28"/>
        </w:rPr>
        <w:t>для</w:t>
      </w:r>
      <w:proofErr w:type="gramEnd"/>
      <w:r>
        <w:rPr>
          <w:b/>
          <w:i/>
          <w:szCs w:val="28"/>
        </w:rPr>
        <w:t xml:space="preserve"> _____________ (</w:t>
      </w:r>
      <w:proofErr w:type="gramStart"/>
      <w:r>
        <w:rPr>
          <w:b/>
          <w:i/>
          <w:szCs w:val="28"/>
        </w:rPr>
        <w:t>наименование</w:t>
      </w:r>
      <w:proofErr w:type="gramEnd"/>
      <w:r>
        <w:rPr>
          <w:b/>
          <w:i/>
          <w:szCs w:val="28"/>
        </w:rPr>
        <w:t xml:space="preserve"> участника закупки) не является сделкой с заинтересованностью.</w:t>
      </w:r>
    </w:p>
    <w:p w:rsidR="00051C97" w:rsidRDefault="00051C97" w:rsidP="00051C97">
      <w:pPr>
        <w:tabs>
          <w:tab w:val="left" w:pos="1134"/>
        </w:tabs>
        <w:ind w:left="709"/>
        <w:jc w:val="both"/>
        <w:rPr>
          <w:b/>
          <w:i/>
          <w:szCs w:val="28"/>
        </w:rPr>
      </w:pPr>
      <w:r>
        <w:rPr>
          <w:b/>
          <w:i/>
          <w:szCs w:val="28"/>
        </w:rPr>
        <w:t>либо,</w:t>
      </w:r>
    </w:p>
    <w:p w:rsidR="00051C97" w:rsidRDefault="00051C97" w:rsidP="00051C97">
      <w:pPr>
        <w:tabs>
          <w:tab w:val="left" w:pos="1134"/>
        </w:tabs>
        <w:ind w:firstLine="709"/>
        <w:jc w:val="both"/>
        <w:rPr>
          <w:b/>
          <w:i/>
          <w:szCs w:val="28"/>
        </w:rPr>
      </w:pPr>
      <w:proofErr w:type="gramStart"/>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051C97" w:rsidRDefault="00051C97" w:rsidP="00051C97">
      <w:pPr>
        <w:ind w:left="709"/>
        <w:jc w:val="both"/>
        <w:rPr>
          <w:sz w:val="28"/>
          <w:szCs w:val="28"/>
        </w:rPr>
      </w:pPr>
    </w:p>
    <w:p w:rsidR="00051C97" w:rsidRDefault="00051C97" w:rsidP="00051C97">
      <w:pPr>
        <w:ind w:firstLine="709"/>
        <w:jc w:val="both"/>
        <w:rPr>
          <w:sz w:val="28"/>
          <w:szCs w:val="28"/>
        </w:rPr>
      </w:pPr>
      <w:r>
        <w:rPr>
          <w:sz w:val="28"/>
          <w:szCs w:val="28"/>
        </w:rPr>
        <w:t>Мы уведомлены и согласны с условием, что:</w:t>
      </w:r>
    </w:p>
    <w:p w:rsidR="00051C97" w:rsidRDefault="00051C97" w:rsidP="00ED4AB5">
      <w:pPr>
        <w:numPr>
          <w:ilvl w:val="0"/>
          <w:numId w:val="30"/>
        </w:numPr>
        <w:tabs>
          <w:tab w:val="left" w:pos="993"/>
        </w:tabs>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51C97" w:rsidRDefault="00051C97" w:rsidP="00ED4AB5">
      <w:pPr>
        <w:numPr>
          <w:ilvl w:val="0"/>
          <w:numId w:val="30"/>
        </w:numPr>
        <w:tabs>
          <w:tab w:val="left" w:pos="993"/>
        </w:tabs>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051C97" w:rsidRDefault="00051C97" w:rsidP="00ED4AB5">
      <w:pPr>
        <w:numPr>
          <w:ilvl w:val="0"/>
          <w:numId w:val="30"/>
        </w:numPr>
        <w:tabs>
          <w:tab w:val="left" w:pos="993"/>
        </w:tabs>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051C97" w:rsidRDefault="00051C97" w:rsidP="00051C97">
      <w:pPr>
        <w:ind w:firstLine="709"/>
        <w:jc w:val="both"/>
        <w:rPr>
          <w:sz w:val="28"/>
          <w:szCs w:val="28"/>
        </w:rPr>
      </w:pPr>
      <w:proofErr w:type="gramStart"/>
      <w:r>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051C97" w:rsidRDefault="00051C97" w:rsidP="00051C97">
      <w:pPr>
        <w:ind w:firstLine="709"/>
        <w:jc w:val="both"/>
        <w:rPr>
          <w:sz w:val="28"/>
          <w:szCs w:val="28"/>
        </w:rPr>
      </w:pPr>
      <w:r>
        <w:rPr>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92"/>
        <w:gridCol w:w="7416"/>
        <w:gridCol w:w="1482"/>
      </w:tblGrid>
      <w:tr w:rsidR="00051C97" w:rsidTr="00051C97">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widowControl w:val="0"/>
              <w:adjustRightInd w:val="0"/>
              <w:jc w:val="center"/>
              <w:textAlignment w:val="baseline"/>
            </w:pPr>
            <w:r>
              <w:t>№</w:t>
            </w:r>
          </w:p>
          <w:p w:rsidR="00051C97" w:rsidRDefault="00051C97" w:rsidP="00051C97">
            <w:pPr>
              <w:widowControl w:val="0"/>
              <w:adjustRightInd w:val="0"/>
              <w:jc w:val="center"/>
              <w:textAlignment w:val="baseline"/>
            </w:pPr>
            <w:proofErr w:type="spellStart"/>
            <w:proofErr w:type="gramStart"/>
            <w:r>
              <w:t>п</w:t>
            </w:r>
            <w:proofErr w:type="spellEnd"/>
            <w:proofErr w:type="gramEnd"/>
            <w:r>
              <w:t>/</w:t>
            </w:r>
            <w:proofErr w:type="spellStart"/>
            <w:r>
              <w:t>п</w:t>
            </w:r>
            <w:proofErr w:type="spellEnd"/>
          </w:p>
        </w:tc>
        <w:tc>
          <w:tcPr>
            <w:tcW w:w="741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widowControl w:val="0"/>
              <w:adjustRightInd w:val="0"/>
              <w:jc w:val="center"/>
              <w:textAlignment w:val="baseline"/>
            </w:pPr>
            <w: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widowControl w:val="0"/>
              <w:adjustRightInd w:val="0"/>
              <w:jc w:val="center"/>
              <w:textAlignment w:val="baseline"/>
            </w:pPr>
            <w:r>
              <w:t>Количество страниц</w:t>
            </w: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tcPr>
          <w:p w:rsidR="00051C97" w:rsidRDefault="00051C97" w:rsidP="00ED4AB5">
            <w:pPr>
              <w:numPr>
                <w:ilvl w:val="0"/>
                <w:numId w:val="52"/>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051C97" w:rsidRDefault="00051C97" w:rsidP="00051C97">
            <w:pPr>
              <w:widowControl w:val="0"/>
              <w:adjustRightInd w:val="0"/>
              <w:spacing w:before="40" w:after="40"/>
              <w:jc w:val="both"/>
              <w:textAlignment w:val="baseline"/>
              <w:rPr>
                <w:i/>
              </w:rPr>
            </w:pPr>
            <w:r>
              <w:rPr>
                <w:i/>
              </w:rPr>
              <w:t>Копия документа, подтверждающего факт внесения денежных сре</w:t>
            </w:r>
            <w:proofErr w:type="gramStart"/>
            <w:r>
              <w:rPr>
                <w:i/>
              </w:rPr>
              <w:t>дств в к</w:t>
            </w:r>
            <w:proofErr w:type="gramEnd"/>
            <w:r>
              <w:rPr>
                <w:i/>
              </w:rPr>
              <w:t>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rPr>
                <w:i/>
              </w:rPr>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tcPr>
          <w:p w:rsidR="00051C97" w:rsidRDefault="00051C97" w:rsidP="00ED4AB5">
            <w:pPr>
              <w:numPr>
                <w:ilvl w:val="0"/>
                <w:numId w:val="52"/>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051C97" w:rsidRDefault="00051C97" w:rsidP="00051C97">
            <w:pPr>
              <w:widowControl w:val="0"/>
              <w:adjustRightInd w:val="0"/>
              <w:spacing w:before="40" w:after="40"/>
              <w:jc w:val="both"/>
              <w:textAlignment w:val="baseline"/>
            </w:pPr>
            <w:r>
              <w:t>…</w:t>
            </w: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tcPr>
          <w:p w:rsidR="00051C97" w:rsidRDefault="00051C97" w:rsidP="00ED4AB5">
            <w:pPr>
              <w:numPr>
                <w:ilvl w:val="0"/>
                <w:numId w:val="52"/>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051C97" w:rsidRDefault="00051C97" w:rsidP="00051C97">
            <w:pPr>
              <w:widowControl w:val="0"/>
              <w:adjustRightInd w:val="0"/>
              <w:spacing w:before="40" w:after="40"/>
              <w:jc w:val="both"/>
              <w:textAlignment w:val="baseline"/>
            </w:pPr>
            <w:r>
              <w:t>…</w:t>
            </w: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tcPr>
          <w:p w:rsidR="00051C97" w:rsidRDefault="00051C97" w:rsidP="00051C97">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r>
    </w:tbl>
    <w:p w:rsidR="00051C97" w:rsidRDefault="00051C97" w:rsidP="00051C97">
      <w:pPr>
        <w:autoSpaceDE w:val="0"/>
        <w:autoSpaceDN w:val="0"/>
        <w:jc w:val="both"/>
        <w:rPr>
          <w:bCs/>
          <w:snapToGrid w:val="0"/>
          <w:sz w:val="28"/>
          <w:szCs w:val="28"/>
        </w:rPr>
      </w:pPr>
    </w:p>
    <w:p w:rsidR="00051C97" w:rsidRDefault="00051C97" w:rsidP="00051C97">
      <w:pPr>
        <w:autoSpaceDE w:val="0"/>
        <w:autoSpaceDN w:val="0"/>
        <w:jc w:val="both"/>
        <w:rPr>
          <w:bCs/>
          <w:snapToGrid w:val="0"/>
          <w:sz w:val="16"/>
          <w:szCs w:val="16"/>
        </w:rPr>
      </w:pPr>
      <w:r>
        <w:rPr>
          <w:bCs/>
          <w:snapToGrid w:val="0"/>
          <w:sz w:val="16"/>
          <w:szCs w:val="16"/>
        </w:rPr>
        <w:t>___________________________________</w:t>
      </w:r>
      <w:r>
        <w:rPr>
          <w:bCs/>
          <w:snapToGrid w:val="0"/>
          <w:sz w:val="16"/>
          <w:szCs w:val="16"/>
        </w:rPr>
        <w:tab/>
        <w:t>__</w:t>
      </w:r>
      <w:r>
        <w:rPr>
          <w:bCs/>
          <w:snapToGrid w:val="0"/>
          <w:sz w:val="16"/>
          <w:szCs w:val="16"/>
        </w:rPr>
        <w:tab/>
      </w:r>
      <w:r>
        <w:rPr>
          <w:bCs/>
          <w:snapToGrid w:val="0"/>
          <w:sz w:val="16"/>
          <w:szCs w:val="16"/>
        </w:rPr>
        <w:tab/>
        <w:t>___________________________</w:t>
      </w:r>
    </w:p>
    <w:p w:rsidR="00051C97" w:rsidRDefault="00051C97" w:rsidP="00051C97">
      <w:pPr>
        <w:overflowPunct w:val="0"/>
        <w:autoSpaceDE w:val="0"/>
        <w:autoSpaceDN w:val="0"/>
        <w:adjustRightInd w:val="0"/>
        <w:jc w:val="both"/>
        <w:rPr>
          <w:b/>
          <w:i/>
          <w:szCs w:val="22"/>
          <w:vertAlign w:val="superscript"/>
        </w:rPr>
      </w:pPr>
      <w:r>
        <w:rPr>
          <w:b/>
          <w:i/>
          <w:szCs w:val="22"/>
          <w:vertAlign w:val="superscript"/>
        </w:rPr>
        <w:t>(Подпись уполномоченного представителя)</w:t>
      </w:r>
      <w:r>
        <w:rPr>
          <w:bCs/>
          <w:snapToGrid w:val="0"/>
          <w:sz w:val="14"/>
          <w:szCs w:val="14"/>
        </w:rPr>
        <w:tab/>
      </w:r>
      <w:r>
        <w:rPr>
          <w:bCs/>
          <w:snapToGrid w:val="0"/>
          <w:sz w:val="14"/>
          <w:szCs w:val="14"/>
        </w:rPr>
        <w:tab/>
      </w:r>
      <w:r>
        <w:rPr>
          <w:b/>
          <w:i/>
          <w:szCs w:val="22"/>
          <w:vertAlign w:val="superscript"/>
        </w:rPr>
        <w:t>(Имя и должность подписавшего)</w:t>
      </w:r>
    </w:p>
    <w:p w:rsidR="00051C97" w:rsidRDefault="00051C97" w:rsidP="00051C97">
      <w:pPr>
        <w:overflowPunct w:val="0"/>
        <w:autoSpaceDE w:val="0"/>
        <w:autoSpaceDN w:val="0"/>
        <w:adjustRightInd w:val="0"/>
        <w:ind w:firstLine="709"/>
        <w:jc w:val="both"/>
        <w:rPr>
          <w:sz w:val="28"/>
          <w:szCs w:val="22"/>
        </w:rPr>
      </w:pPr>
      <w:r>
        <w:rPr>
          <w:sz w:val="28"/>
          <w:szCs w:val="22"/>
        </w:rPr>
        <w:t>М.П.</w:t>
      </w:r>
    </w:p>
    <w:p w:rsidR="00051C97" w:rsidRDefault="00051C97" w:rsidP="00051C97">
      <w:pPr>
        <w:ind w:firstLine="851"/>
        <w:jc w:val="both"/>
        <w:rPr>
          <w:b/>
          <w:bCs/>
          <w:sz w:val="22"/>
          <w:szCs w:val="23"/>
        </w:rPr>
      </w:pPr>
    </w:p>
    <w:p w:rsidR="00051C97" w:rsidRDefault="00051C97" w:rsidP="00051C97">
      <w:pPr>
        <w:tabs>
          <w:tab w:val="left" w:pos="709"/>
        </w:tabs>
        <w:overflowPunct w:val="0"/>
        <w:autoSpaceDE w:val="0"/>
        <w:autoSpaceDN w:val="0"/>
        <w:adjustRightInd w:val="0"/>
        <w:ind w:firstLine="709"/>
        <w:jc w:val="both"/>
      </w:pPr>
      <w:r>
        <w:t>ИНСТРУКЦИИ ПО ЗАПОЛНЕНИЮ</w:t>
      </w:r>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Данные инструкции не следует воспроизводить в документах, подготовленных участником закупки.</w:t>
      </w:r>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 xml:space="preserve">Заявку на участие в закупке следует оформить на официальном бланке участника закупки. </w:t>
      </w:r>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Участник закупки должен указать свое полное наименование (с указанием организационно-правовой формы) и юридический адрес.</w:t>
      </w:r>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 xml:space="preserve">Участник закупки должен указать стоимость </w:t>
      </w:r>
      <w:proofErr w:type="gramStart"/>
      <w:r>
        <w:rPr>
          <w:b/>
          <w:i/>
          <w:iCs/>
        </w:rPr>
        <w:t>поставки товара/ выполнения работ/ оказания услуг</w:t>
      </w:r>
      <w:proofErr w:type="gramEnd"/>
      <w:r>
        <w:rPr>
          <w:bCs/>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Pr>
          <w:bCs/>
        </w:rPr>
        <w:t>,Х</w:t>
      </w:r>
      <w:proofErr w:type="gramEnd"/>
      <w:r>
        <w:rPr>
          <w:bCs/>
        </w:rPr>
        <w:t>Х руб., например: «1 234 567,89 руб. (Один миллион двести тридцать четыре тысячи пятьсот шестьдесят семь руб. восемьдесят девять коп.)».</w:t>
      </w:r>
    </w:p>
    <w:p w:rsidR="00051C97" w:rsidRDefault="00051C97" w:rsidP="00ED4AB5">
      <w:pPr>
        <w:numPr>
          <w:ilvl w:val="0"/>
          <w:numId w:val="53"/>
        </w:numPr>
        <w:tabs>
          <w:tab w:val="left" w:pos="1134"/>
        </w:tabs>
        <w:overflowPunct w:val="0"/>
        <w:autoSpaceDE w:val="0"/>
        <w:autoSpaceDN w:val="0"/>
        <w:adjustRightInd w:val="0"/>
        <w:ind w:firstLine="709"/>
        <w:jc w:val="both"/>
        <w:rPr>
          <w:bCs/>
        </w:rPr>
      </w:pPr>
      <w:bookmarkStart w:id="169" w:name="_Toc98251754"/>
      <w:bookmarkStart w:id="170" w:name="_Toc69728988"/>
      <w:bookmarkStart w:id="171" w:name="_Toc57314674"/>
      <w:bookmarkStart w:id="172" w:name="_Ref55336345"/>
      <w:bookmarkStart w:id="173" w:name="_Ref55335821"/>
      <w:r>
        <w:rPr>
          <w:bCs/>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1.2 «Сведения о принадлежности к субъектам малого и среднего предпринимательства».</w:t>
      </w:r>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051C97" w:rsidRDefault="00051C97" w:rsidP="00051C97">
      <w:pPr>
        <w:tabs>
          <w:tab w:val="left" w:pos="1134"/>
        </w:tabs>
        <w:overflowPunct w:val="0"/>
        <w:autoSpaceDE w:val="0"/>
        <w:autoSpaceDN w:val="0"/>
        <w:adjustRightInd w:val="0"/>
        <w:ind w:left="709"/>
        <w:jc w:val="both"/>
        <w:rPr>
          <w:b/>
          <w:bCs/>
          <w:i/>
        </w:rPr>
      </w:pPr>
      <w:r>
        <w:rPr>
          <w:b/>
          <w:bCs/>
          <w:i/>
        </w:rPr>
        <w:t>[далее устанавливается для закупок, проводимых в электронной форме]</w:t>
      </w:r>
    </w:p>
    <w:p w:rsidR="00051C97" w:rsidRDefault="00051C97" w:rsidP="00ED4AB5">
      <w:pPr>
        <w:numPr>
          <w:ilvl w:val="0"/>
          <w:numId w:val="53"/>
        </w:numPr>
        <w:tabs>
          <w:tab w:val="left" w:pos="1134"/>
        </w:tabs>
        <w:overflowPunct w:val="0"/>
        <w:autoSpaceDE w:val="0"/>
        <w:autoSpaceDN w:val="0"/>
        <w:adjustRightInd w:val="0"/>
        <w:ind w:firstLine="709"/>
        <w:jc w:val="both"/>
        <w:rPr>
          <w:bCs/>
        </w:rPr>
      </w:pPr>
      <w:bookmarkStart w:id="174" w:name="_Ref317252426"/>
      <w:r>
        <w:rPr>
          <w:bCs/>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Pr>
          <w:bCs/>
        </w:rPr>
        <w:t>образом</w:t>
      </w:r>
      <w:proofErr w:type="gramEnd"/>
      <w:r>
        <w:rPr>
          <w:bCs/>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74"/>
    </w:p>
    <w:p w:rsidR="00051C97" w:rsidRDefault="00051C97" w:rsidP="00ED4AB5">
      <w:pPr>
        <w:numPr>
          <w:ilvl w:val="0"/>
          <w:numId w:val="53"/>
        </w:numPr>
        <w:tabs>
          <w:tab w:val="left" w:pos="1134"/>
        </w:tabs>
        <w:overflowPunct w:val="0"/>
        <w:autoSpaceDE w:val="0"/>
        <w:autoSpaceDN w:val="0"/>
        <w:adjustRightInd w:val="0"/>
        <w:ind w:firstLine="709"/>
        <w:jc w:val="both"/>
        <w:rPr>
          <w:bCs/>
        </w:rPr>
      </w:pPr>
      <w:bookmarkStart w:id="175" w:name="_Ref317252433"/>
      <w:r>
        <w:rPr>
          <w:bCs/>
        </w:rPr>
        <w:t>Также рекомендуется, чтобы каждый документ, входящий в заявку на участие в закупке, был скреплен печатью участника закупки.</w:t>
      </w:r>
      <w:bookmarkEnd w:id="175"/>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lastRenderedPageBreak/>
        <w:t>Рекомендации пунктов </w:t>
      </w:r>
      <w:r w:rsidR="0051501A">
        <w:fldChar w:fldCharType="begin"/>
      </w:r>
      <w:r>
        <w:rPr>
          <w:bCs/>
        </w:rPr>
        <w:instrText xml:space="preserve"> REF _Ref317252426 \r \h </w:instrText>
      </w:r>
      <w:r w:rsidR="0051501A">
        <w:fldChar w:fldCharType="separate"/>
      </w:r>
      <w:r w:rsidR="00224E70">
        <w:rPr>
          <w:bCs/>
        </w:rPr>
        <w:t>8</w:t>
      </w:r>
      <w:r w:rsidR="0051501A">
        <w:fldChar w:fldCharType="end"/>
      </w:r>
      <w:r>
        <w:rPr>
          <w:bCs/>
        </w:rPr>
        <w:t xml:space="preserve"> и </w:t>
      </w:r>
      <w:r w:rsidR="0051501A">
        <w:fldChar w:fldCharType="begin"/>
      </w:r>
      <w:r>
        <w:rPr>
          <w:bCs/>
        </w:rPr>
        <w:instrText xml:space="preserve"> REF _Ref317252433 \r \h </w:instrText>
      </w:r>
      <w:r w:rsidR="0051501A">
        <w:fldChar w:fldCharType="separate"/>
      </w:r>
      <w:r w:rsidR="00224E70">
        <w:rPr>
          <w:bCs/>
        </w:rPr>
        <w:t>9</w:t>
      </w:r>
      <w:r w:rsidR="0051501A">
        <w:fldChar w:fldCharType="end"/>
      </w:r>
      <w:r>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051C97" w:rsidRDefault="00051C97" w:rsidP="00ED4AB5">
      <w:pPr>
        <w:numPr>
          <w:ilvl w:val="0"/>
          <w:numId w:val="53"/>
        </w:numPr>
        <w:tabs>
          <w:tab w:val="left" w:pos="1134"/>
        </w:tabs>
        <w:overflowPunct w:val="0"/>
        <w:autoSpaceDE w:val="0"/>
        <w:autoSpaceDN w:val="0"/>
        <w:adjustRightInd w:val="0"/>
        <w:ind w:firstLine="709"/>
        <w:jc w:val="both"/>
        <w:rPr>
          <w:bCs/>
          <w:szCs w:val="22"/>
        </w:rPr>
      </w:pPr>
      <w:bookmarkStart w:id="176" w:name="_Ref317253302"/>
      <w:r>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76"/>
    </w:p>
    <w:p w:rsidR="00051C97" w:rsidRDefault="00051C97" w:rsidP="00ED4AB5">
      <w:pPr>
        <w:numPr>
          <w:ilvl w:val="0"/>
          <w:numId w:val="53"/>
        </w:numPr>
        <w:tabs>
          <w:tab w:val="left" w:pos="1134"/>
        </w:tabs>
        <w:overflowPunct w:val="0"/>
        <w:autoSpaceDE w:val="0"/>
        <w:autoSpaceDN w:val="0"/>
        <w:adjustRightInd w:val="0"/>
        <w:ind w:firstLine="709"/>
        <w:jc w:val="both"/>
        <w:rPr>
          <w:bCs/>
        </w:rPr>
      </w:pPr>
      <w:r>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Pr>
          <w:bCs/>
        </w:rPr>
        <w:t>исправленному</w:t>
      </w:r>
      <w:proofErr w:type="gramEnd"/>
      <w:r>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bookmarkEnd w:id="169"/>
      <w:bookmarkEnd w:id="170"/>
      <w:bookmarkEnd w:id="171"/>
      <w:bookmarkEnd w:id="172"/>
      <w:bookmarkEnd w:id="173"/>
    </w:p>
    <w:p w:rsidR="00051C97" w:rsidRDefault="00051C97" w:rsidP="00051C97">
      <w:pPr>
        <w:tabs>
          <w:tab w:val="left" w:pos="0"/>
          <w:tab w:val="left" w:pos="1062"/>
          <w:tab w:val="left" w:pos="1701"/>
          <w:tab w:val="left" w:pos="1985"/>
        </w:tabs>
        <w:ind w:right="70" w:firstLine="709"/>
        <w:jc w:val="both"/>
        <w:rPr>
          <w:bCs/>
          <w:sz w:val="28"/>
          <w:szCs w:val="28"/>
        </w:rPr>
        <w:sectPr w:rsidR="00051C97" w:rsidSect="00EA3525">
          <w:pgSz w:w="11907" w:h="16840" w:code="9"/>
          <w:pgMar w:top="1134" w:right="737" w:bottom="1701" w:left="1134" w:header="567" w:footer="567" w:gutter="0"/>
          <w:cols w:space="708"/>
          <w:docGrid w:linePitch="360"/>
        </w:sectPr>
      </w:pPr>
    </w:p>
    <w:p w:rsidR="00051C97" w:rsidRPr="00EF2D2A" w:rsidRDefault="00051C97" w:rsidP="000A172E">
      <w:r w:rsidRPr="00EF2D2A">
        <w:lastRenderedPageBreak/>
        <w:t xml:space="preserve">Форма </w:t>
      </w:r>
      <w:r>
        <w:t>1.1</w:t>
      </w:r>
    </w:p>
    <w:p w:rsidR="00051C97" w:rsidRPr="00EF2D2A" w:rsidRDefault="00051C97" w:rsidP="00051C97">
      <w:pPr>
        <w:pStyle w:val="Times12"/>
        <w:ind w:left="5387" w:firstLine="0"/>
        <w:jc w:val="left"/>
        <w:rPr>
          <w:iCs/>
          <w:szCs w:val="24"/>
        </w:rPr>
      </w:pPr>
      <w:r w:rsidRPr="00EF2D2A">
        <w:rPr>
          <w:iCs/>
          <w:szCs w:val="24"/>
        </w:rPr>
        <w:t>Приложение к заявке на участие в запросе предложений</w:t>
      </w:r>
    </w:p>
    <w:p w:rsidR="00051C97" w:rsidRPr="00EF2D2A" w:rsidRDefault="00051C97" w:rsidP="00051C97">
      <w:pPr>
        <w:pStyle w:val="Times12"/>
        <w:ind w:left="5387" w:firstLine="0"/>
        <w:jc w:val="left"/>
        <w:rPr>
          <w:szCs w:val="24"/>
        </w:rPr>
      </w:pPr>
      <w:r w:rsidRPr="00EF2D2A">
        <w:rPr>
          <w:iCs/>
          <w:szCs w:val="24"/>
        </w:rPr>
        <w:t>от «___» __________ 20___ г. № ______</w:t>
      </w:r>
    </w:p>
    <w:p w:rsidR="00051C97" w:rsidRPr="00EF2D2A" w:rsidRDefault="00051C97" w:rsidP="00051C97">
      <w:pPr>
        <w:jc w:val="right"/>
        <w:rPr>
          <w:b/>
        </w:rPr>
      </w:pPr>
    </w:p>
    <w:p w:rsidR="00051C97" w:rsidRPr="00EF2D2A" w:rsidRDefault="00051C97" w:rsidP="00051C97">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proofErr w:type="gramStart"/>
      <w:r w:rsidRPr="00EF2D2A">
        <w:t>на</w:t>
      </w:r>
      <w:proofErr w:type="gramEnd"/>
      <w:r w:rsidRPr="00EF2D2A">
        <w:t> ______________________</w:t>
      </w:r>
    </w:p>
    <w:p w:rsidR="00051C97" w:rsidRPr="00EF2D2A" w:rsidRDefault="00051C97" w:rsidP="00051C97">
      <w:pPr>
        <w:jc w:val="right"/>
        <w:rPr>
          <w:b/>
        </w:rPr>
      </w:pPr>
    </w:p>
    <w:p w:rsidR="00051C97" w:rsidRPr="00EF2D2A" w:rsidRDefault="00051C97" w:rsidP="00051C97">
      <w:pPr>
        <w:pStyle w:val="20"/>
        <w:numPr>
          <w:ilvl w:val="0"/>
          <w:numId w:val="0"/>
        </w:numPr>
        <w:spacing w:before="0" w:after="0"/>
        <w:jc w:val="center"/>
        <w:rPr>
          <w:rFonts w:ascii="Times New Roman" w:hAnsi="Times New Roman" w:cs="Times New Roman"/>
          <w:b w:val="0"/>
          <w:i w:val="0"/>
          <w:sz w:val="24"/>
          <w:szCs w:val="24"/>
        </w:rPr>
      </w:pPr>
      <w:bookmarkStart w:id="177" w:name="_Toc255987077"/>
      <w:bookmarkStart w:id="178" w:name="_Toc326685695"/>
      <w:bookmarkStart w:id="179" w:name="_Toc360776184"/>
      <w:bookmarkStart w:id="180" w:name="_Toc368034951"/>
      <w:bookmarkStart w:id="181" w:name="_Toc371597587"/>
      <w:bookmarkStart w:id="182" w:name="_Toc420654009"/>
      <w:bookmarkStart w:id="183" w:name="_Toc426989344"/>
      <w:bookmarkStart w:id="184" w:name="_Toc433352843"/>
      <w:r w:rsidRPr="00EF2D2A">
        <w:rPr>
          <w:rFonts w:ascii="Times New Roman" w:hAnsi="Times New Roman" w:cs="Times New Roman"/>
          <w:b w:val="0"/>
          <w:i w:val="0"/>
          <w:sz w:val="24"/>
          <w:szCs w:val="24"/>
        </w:rPr>
        <w:t xml:space="preserve">АНКЕТА УЧАСТНИКА ЗАПРОСА ПРЕДЛОЖЕНИЙ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77"/>
      <w:bookmarkEnd w:id="178"/>
      <w:bookmarkEnd w:id="179"/>
      <w:bookmarkEnd w:id="180"/>
      <w:bookmarkEnd w:id="181"/>
      <w:bookmarkEnd w:id="182"/>
      <w:bookmarkEnd w:id="183"/>
      <w:bookmarkEnd w:id="184"/>
    </w:p>
    <w:p w:rsidR="00051C97" w:rsidRPr="00EF2D2A" w:rsidRDefault="00051C97" w:rsidP="00051C97">
      <w:pPr>
        <w:jc w:val="right"/>
        <w:rPr>
          <w:b/>
          <w:i/>
          <w:iCs/>
        </w:rPr>
      </w:pPr>
      <w:r w:rsidRPr="00EF2D2A">
        <w:rPr>
          <w:b/>
          <w:i/>
          <w:iCs/>
        </w:rPr>
        <w:t>Лот __</w:t>
      </w:r>
    </w:p>
    <w:p w:rsidR="00051C97" w:rsidRPr="00EF2D2A" w:rsidRDefault="00051C97" w:rsidP="00051C97">
      <w:pPr>
        <w:pStyle w:val="Times12"/>
        <w:ind w:firstLine="0"/>
        <w:rPr>
          <w:szCs w:val="24"/>
        </w:rPr>
      </w:pPr>
      <w:r w:rsidRPr="00EF2D2A">
        <w:rPr>
          <w:szCs w:val="24"/>
        </w:rPr>
        <w:t xml:space="preserve">Участник запроса предложений: ________________________________ </w:t>
      </w:r>
    </w:p>
    <w:p w:rsidR="00051C97" w:rsidRPr="00EF2D2A" w:rsidRDefault="00051C97" w:rsidP="00051C97">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8"/>
        <w:gridCol w:w="6151"/>
        <w:gridCol w:w="3473"/>
      </w:tblGrid>
      <w:tr w:rsidR="00051C97" w:rsidTr="00051C97">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051C97" w:rsidTr="00051C97">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ED4AB5">
            <w:pPr>
              <w:pStyle w:val="af8"/>
              <w:keepNext w:val="0"/>
              <w:widowControl w:val="0"/>
              <w:numPr>
                <w:ilvl w:val="0"/>
                <w:numId w:val="49"/>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bl>
    <w:p w:rsidR="00051C97" w:rsidRDefault="00051C97" w:rsidP="00051C97">
      <w:pPr>
        <w:pStyle w:val="afff1"/>
        <w:tabs>
          <w:tab w:val="left" w:pos="708"/>
        </w:tabs>
        <w:autoSpaceDE w:val="0"/>
        <w:autoSpaceDN w:val="0"/>
        <w:spacing w:line="240" w:lineRule="auto"/>
        <w:ind w:firstLine="0"/>
        <w:rPr>
          <w:sz w:val="28"/>
          <w:szCs w:val="28"/>
        </w:rPr>
      </w:pPr>
    </w:p>
    <w:p w:rsidR="00051C97" w:rsidRDefault="00051C97" w:rsidP="00051C9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51C97" w:rsidRDefault="00051C97" w:rsidP="00051C9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51C97" w:rsidRDefault="00051C97" w:rsidP="00051C97">
      <w:pPr>
        <w:pStyle w:val="Times12"/>
        <w:ind w:firstLine="709"/>
        <w:rPr>
          <w:bCs w:val="0"/>
          <w:sz w:val="28"/>
        </w:rPr>
      </w:pPr>
      <w:r>
        <w:rPr>
          <w:bCs w:val="0"/>
          <w:sz w:val="28"/>
        </w:rPr>
        <w:t>М.П.</w:t>
      </w:r>
    </w:p>
    <w:p w:rsidR="00051C97" w:rsidRDefault="00051C97" w:rsidP="00051C97">
      <w:pPr>
        <w:rPr>
          <w:sz w:val="28"/>
          <w:szCs w:val="28"/>
        </w:rPr>
      </w:pPr>
    </w:p>
    <w:p w:rsidR="00051C97" w:rsidRDefault="00051C97" w:rsidP="00051C97">
      <w:pPr>
        <w:tabs>
          <w:tab w:val="left" w:pos="0"/>
          <w:tab w:val="left" w:pos="1062"/>
          <w:tab w:val="left" w:pos="1701"/>
          <w:tab w:val="left" w:pos="1985"/>
        </w:tabs>
        <w:ind w:right="70" w:firstLine="709"/>
        <w:jc w:val="both"/>
        <w:rPr>
          <w:bCs/>
          <w:sz w:val="28"/>
          <w:szCs w:val="28"/>
        </w:rPr>
        <w:sectPr w:rsidR="00051C97" w:rsidSect="00EA3525">
          <w:pgSz w:w="11907" w:h="16840" w:code="9"/>
          <w:pgMar w:top="1134" w:right="737" w:bottom="1701" w:left="1134" w:header="567" w:footer="567" w:gutter="0"/>
          <w:cols w:space="708"/>
          <w:docGrid w:linePitch="360"/>
        </w:sectPr>
      </w:pPr>
    </w:p>
    <w:p w:rsidR="00051C97" w:rsidRPr="00FC009D" w:rsidRDefault="00051C97" w:rsidP="00051C97">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051C97" w:rsidRPr="0022001A" w:rsidRDefault="00051C97" w:rsidP="00051C97">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предложений</w:t>
      </w:r>
    </w:p>
    <w:p w:rsidR="00051C97" w:rsidRPr="0022001A" w:rsidRDefault="00051C97" w:rsidP="00051C97">
      <w:pPr>
        <w:pStyle w:val="Times12"/>
        <w:ind w:left="4111" w:firstLine="0"/>
        <w:jc w:val="left"/>
        <w:rPr>
          <w:iCs/>
          <w:szCs w:val="20"/>
        </w:rPr>
      </w:pPr>
      <w:r w:rsidRPr="0022001A">
        <w:rPr>
          <w:iCs/>
          <w:szCs w:val="20"/>
        </w:rPr>
        <w:t>от «___» __________ 20___ г. № ______</w:t>
      </w:r>
    </w:p>
    <w:p w:rsidR="00051C97" w:rsidRPr="00FC009D" w:rsidRDefault="00051C97" w:rsidP="00051C97">
      <w:pPr>
        <w:jc w:val="right"/>
        <w:rPr>
          <w:b/>
          <w:sz w:val="22"/>
          <w:szCs w:val="22"/>
        </w:rPr>
      </w:pPr>
    </w:p>
    <w:p w:rsidR="00051C97" w:rsidRPr="00F84822" w:rsidRDefault="00051C97" w:rsidP="00051C97">
      <w:pPr>
        <w:pStyle w:val="afff"/>
        <w:tabs>
          <w:tab w:val="left" w:pos="0"/>
          <w:tab w:val="left" w:pos="1134"/>
        </w:tabs>
        <w:spacing w:after="0" w:line="240" w:lineRule="auto"/>
        <w:ind w:left="0"/>
        <w:jc w:val="center"/>
        <w:rPr>
          <w:rFonts w:ascii="Times New Roman" w:hAnsi="Times New Roman"/>
          <w:spacing w:val="-6"/>
          <w:sz w:val="28"/>
          <w:szCs w:val="28"/>
        </w:rPr>
      </w:pPr>
      <w:r w:rsidRPr="00F84822">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6F62F7">
        <w:rPr>
          <w:rFonts w:ascii="Times New Roman" w:hAnsi="Times New Roman"/>
          <w:sz w:val="28"/>
          <w:szCs w:val="28"/>
        </w:rPr>
        <w:t xml:space="preserve">право заключения договора </w:t>
      </w:r>
      <w:proofErr w:type="gramStart"/>
      <w:r w:rsidRPr="006F62F7">
        <w:rPr>
          <w:rFonts w:ascii="Times New Roman" w:hAnsi="Times New Roman"/>
          <w:sz w:val="28"/>
          <w:szCs w:val="28"/>
        </w:rPr>
        <w:t>на</w:t>
      </w:r>
      <w:proofErr w:type="gramEnd"/>
      <w:r w:rsidRPr="006F62F7">
        <w:rPr>
          <w:rFonts w:ascii="Times New Roman" w:hAnsi="Times New Roman"/>
          <w:sz w:val="28"/>
          <w:szCs w:val="28"/>
        </w:rPr>
        <w:t xml:space="preserve"> </w:t>
      </w:r>
      <w:r>
        <w:rPr>
          <w:rFonts w:ascii="Times New Roman" w:hAnsi="Times New Roman"/>
          <w:sz w:val="28"/>
          <w:szCs w:val="28"/>
        </w:rPr>
        <w:t>__________________________________________________</w:t>
      </w:r>
    </w:p>
    <w:p w:rsidR="00051C97" w:rsidRPr="00FC009D" w:rsidRDefault="00051C97" w:rsidP="00051C97">
      <w:pPr>
        <w:jc w:val="center"/>
        <w:rPr>
          <w:sz w:val="28"/>
          <w:szCs w:val="28"/>
        </w:rPr>
      </w:pPr>
    </w:p>
    <w:p w:rsidR="00051C97" w:rsidRPr="00FC009D" w:rsidRDefault="00051C97" w:rsidP="00051C97">
      <w:pPr>
        <w:jc w:val="center"/>
        <w:rPr>
          <w:b/>
          <w:i/>
          <w:iCs/>
        </w:rPr>
      </w:pPr>
    </w:p>
    <w:p w:rsidR="00051C97" w:rsidRPr="00936804" w:rsidDel="00EC0238" w:rsidRDefault="00051C97" w:rsidP="00051C97">
      <w:pPr>
        <w:pStyle w:val="20"/>
        <w:numPr>
          <w:ilvl w:val="0"/>
          <w:numId w:val="0"/>
        </w:numPr>
        <w:spacing w:before="0" w:after="0"/>
        <w:jc w:val="center"/>
        <w:rPr>
          <w:b w:val="0"/>
        </w:rPr>
      </w:pPr>
      <w:bookmarkStart w:id="185" w:name="_Toc420654010"/>
      <w:bookmarkStart w:id="186" w:name="_Toc426989345"/>
      <w:bookmarkStart w:id="187" w:name="_Toc433352844"/>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185"/>
      <w:bookmarkEnd w:id="186"/>
      <w:bookmarkEnd w:id="187"/>
    </w:p>
    <w:p w:rsidR="00051C97" w:rsidRPr="00FC009D" w:rsidRDefault="00051C97" w:rsidP="00051C97">
      <w:pPr>
        <w:pStyle w:val="Times12"/>
        <w:ind w:firstLine="0"/>
        <w:rPr>
          <w:sz w:val="28"/>
          <w:szCs w:val="28"/>
        </w:rPr>
      </w:pPr>
      <w:r w:rsidRPr="00FC009D">
        <w:rPr>
          <w:sz w:val="28"/>
          <w:szCs w:val="28"/>
        </w:rPr>
        <w:t xml:space="preserve">Участник </w:t>
      </w:r>
      <w:r w:rsidRPr="005A1C1B">
        <w:rPr>
          <w:sz w:val="28"/>
          <w:szCs w:val="28"/>
        </w:rPr>
        <w:t>запроса предложений</w:t>
      </w:r>
      <w:r>
        <w:rPr>
          <w:sz w:val="28"/>
          <w:szCs w:val="28"/>
        </w:rPr>
        <w:t>: __________________________________________</w:t>
      </w:r>
    </w:p>
    <w:p w:rsidR="00051C97" w:rsidRDefault="00051C97" w:rsidP="00051C97">
      <w:pPr>
        <w:jc w:val="both"/>
        <w:rPr>
          <w:rFonts w:eastAsia="Calibri"/>
          <w:lang w:eastAsia="en-US"/>
        </w:rPr>
      </w:pPr>
    </w:p>
    <w:p w:rsidR="00051C97" w:rsidDel="00EC0238" w:rsidRDefault="00051C97" w:rsidP="00051C97">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3C67C5">
        <w:rPr>
          <w:rFonts w:eastAsia="Calibri"/>
          <w:bCs/>
          <w:i/>
          <w:u w:val="single"/>
          <w:lang w:eastAsia="en-US"/>
        </w:rPr>
        <w:t>запроса предложений</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051C97" w:rsidRPr="002B303E" w:rsidDel="00EC0238" w:rsidRDefault="00051C97" w:rsidP="00051C97">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051C97" w:rsidRPr="002B303E" w:rsidDel="00EC0238" w:rsidTr="00051C97">
        <w:trPr>
          <w:tblHeader/>
        </w:trPr>
        <w:tc>
          <w:tcPr>
            <w:tcW w:w="540"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 xml:space="preserve">№ </w:t>
            </w:r>
            <w:proofErr w:type="spellStart"/>
            <w:proofErr w:type="gramStart"/>
            <w:r w:rsidRPr="005F6473" w:rsidDel="00EC0238">
              <w:rPr>
                <w:rFonts w:eastAsia="Calibri"/>
                <w:lang w:eastAsia="en-US"/>
              </w:rPr>
              <w:t>п</w:t>
            </w:r>
            <w:proofErr w:type="spellEnd"/>
            <w:proofErr w:type="gramEnd"/>
            <w:r w:rsidRPr="005F6473" w:rsidDel="00EC0238">
              <w:rPr>
                <w:rFonts w:eastAsia="Calibri"/>
                <w:lang w:eastAsia="en-US"/>
              </w:rPr>
              <w:t>/</w:t>
            </w:r>
            <w:proofErr w:type="spellStart"/>
            <w:r w:rsidRPr="005F6473" w:rsidDel="00EC0238">
              <w:rPr>
                <w:rFonts w:eastAsia="Calibri"/>
                <w:lang w:eastAsia="en-US"/>
              </w:rPr>
              <w:t>п</w:t>
            </w:r>
            <w:proofErr w:type="spellEnd"/>
          </w:p>
        </w:tc>
        <w:tc>
          <w:tcPr>
            <w:tcW w:w="5556"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Показатель</w:t>
            </w:r>
          </w:p>
        </w:tc>
      </w:tr>
      <w:tr w:rsidR="00051C97" w:rsidRPr="002B303E" w:rsidDel="00EC0238" w:rsidTr="00051C97">
        <w:trPr>
          <w:tblHeader/>
        </w:trPr>
        <w:tc>
          <w:tcPr>
            <w:tcW w:w="540" w:type="dxa"/>
            <w:shd w:val="clear" w:color="auto" w:fill="auto"/>
            <w:vAlign w:val="center"/>
          </w:tcPr>
          <w:p w:rsidR="00051C97" w:rsidRPr="002B303E" w:rsidDel="00EC0238" w:rsidRDefault="00051C97" w:rsidP="00051C97">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5</w:t>
            </w:r>
          </w:p>
        </w:tc>
      </w:tr>
      <w:tr w:rsidR="00051C97" w:rsidRPr="002B303E" w:rsidDel="00EC0238" w:rsidTr="00051C97">
        <w:tc>
          <w:tcPr>
            <w:tcW w:w="540" w:type="dxa"/>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1.</w:t>
            </w:r>
          </w:p>
        </w:tc>
        <w:tc>
          <w:tcPr>
            <w:tcW w:w="5556" w:type="dxa"/>
            <w:shd w:val="clear" w:color="auto" w:fill="auto"/>
          </w:tcPr>
          <w:p w:rsidR="00051C97" w:rsidRPr="002B303E" w:rsidDel="00EC0238" w:rsidRDefault="00051C97" w:rsidP="00051C97">
            <w:pPr>
              <w:rPr>
                <w:rFonts w:eastAsia="Calibri"/>
                <w:i/>
                <w:lang w:eastAsia="en-US"/>
              </w:rPr>
            </w:pPr>
            <w:r w:rsidRPr="002B303E" w:rsidDel="00EC0238">
              <w:rPr>
                <w:rFonts w:eastAsia="Calibri"/>
                <w:i/>
                <w:lang w:eastAsia="en-US"/>
              </w:rPr>
              <w:t>только для юридических лиц:</w:t>
            </w:r>
          </w:p>
          <w:p w:rsidR="00051C97" w:rsidRPr="002B303E" w:rsidDel="00EC0238" w:rsidRDefault="00051C97" w:rsidP="00051C97">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51C97" w:rsidRPr="002B303E" w:rsidDel="00EC0238" w:rsidRDefault="00051C97" w:rsidP="00051C97">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51C97" w:rsidRPr="005F6473" w:rsidDel="00EC0238" w:rsidRDefault="00051C97" w:rsidP="00051C97">
            <w:pPr>
              <w:jc w:val="center"/>
              <w:rPr>
                <w:rFonts w:eastAsia="Calibri"/>
                <w:i/>
                <w:lang w:eastAsia="en-US"/>
              </w:rPr>
            </w:pPr>
            <w:r w:rsidRPr="005F6473" w:rsidDel="00EC0238">
              <w:rPr>
                <w:rFonts w:eastAsia="Calibri"/>
                <w:i/>
                <w:lang w:eastAsia="en-US"/>
              </w:rPr>
              <w:t>Указывается в процентах</w:t>
            </w:r>
          </w:p>
        </w:tc>
      </w:tr>
      <w:tr w:rsidR="00051C97" w:rsidRPr="002B303E" w:rsidDel="00EC0238" w:rsidTr="00051C97">
        <w:tc>
          <w:tcPr>
            <w:tcW w:w="540" w:type="dxa"/>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2.</w:t>
            </w:r>
          </w:p>
        </w:tc>
        <w:tc>
          <w:tcPr>
            <w:tcW w:w="5556" w:type="dxa"/>
            <w:shd w:val="clear" w:color="auto" w:fill="auto"/>
          </w:tcPr>
          <w:p w:rsidR="00051C97" w:rsidRPr="002B303E" w:rsidDel="00EC0238" w:rsidRDefault="00051C97" w:rsidP="00051C97">
            <w:pPr>
              <w:rPr>
                <w:rFonts w:eastAsia="Calibri"/>
                <w:i/>
                <w:lang w:eastAsia="en-US"/>
              </w:rPr>
            </w:pPr>
            <w:r w:rsidRPr="002B303E" w:rsidDel="00EC0238">
              <w:rPr>
                <w:rFonts w:eastAsia="Calibri"/>
                <w:i/>
                <w:lang w:eastAsia="en-US"/>
              </w:rPr>
              <w:t>только для юридических лиц:</w:t>
            </w:r>
          </w:p>
          <w:p w:rsidR="00051C97" w:rsidRPr="002B303E" w:rsidDel="00EC0238" w:rsidRDefault="00051C97" w:rsidP="00051C97">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51C97" w:rsidRPr="005F6473" w:rsidDel="00EC0238" w:rsidRDefault="00051C97" w:rsidP="00051C97">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51C97" w:rsidRPr="005F6473" w:rsidDel="00EC0238" w:rsidRDefault="00051C97" w:rsidP="00051C97">
            <w:pPr>
              <w:jc w:val="center"/>
              <w:rPr>
                <w:rFonts w:eastAsia="Calibri"/>
                <w:i/>
                <w:lang w:eastAsia="en-US"/>
              </w:rPr>
            </w:pPr>
            <w:r w:rsidRPr="005F6473" w:rsidDel="00EC0238">
              <w:rPr>
                <w:rFonts w:eastAsia="Calibri"/>
                <w:i/>
                <w:lang w:eastAsia="en-US"/>
              </w:rPr>
              <w:t>Указывается в процентах</w:t>
            </w:r>
          </w:p>
        </w:tc>
      </w:tr>
      <w:tr w:rsidR="00051C97" w:rsidRPr="002B303E" w:rsidDel="00EC0238" w:rsidTr="00051C97">
        <w:trPr>
          <w:trHeight w:val="1671"/>
        </w:trPr>
        <w:tc>
          <w:tcPr>
            <w:tcW w:w="540" w:type="dxa"/>
            <w:vMerge w:val="restart"/>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3.</w:t>
            </w:r>
          </w:p>
        </w:tc>
        <w:tc>
          <w:tcPr>
            <w:tcW w:w="5556" w:type="dxa"/>
            <w:vMerge w:val="restart"/>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51C97" w:rsidRPr="002B303E" w:rsidDel="00EC0238" w:rsidRDefault="00051C97" w:rsidP="00051C97">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51C97" w:rsidRPr="002B303E" w:rsidDel="00EC0238" w:rsidRDefault="00051C97" w:rsidP="00051C97">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51C97" w:rsidRPr="002B303E" w:rsidDel="00EC0238" w:rsidRDefault="00051C97" w:rsidP="00051C97">
            <w:pPr>
              <w:jc w:val="center"/>
              <w:rPr>
                <w:rFonts w:eastAsia="Calibri"/>
                <w:i/>
                <w:lang w:eastAsia="en-US"/>
              </w:rPr>
            </w:pPr>
            <w:r w:rsidRPr="002B303E" w:rsidDel="00EC0238">
              <w:rPr>
                <w:rFonts w:eastAsia="Calibri"/>
                <w:i/>
                <w:lang w:eastAsia="en-US"/>
              </w:rPr>
              <w:t>Указывается</w:t>
            </w:r>
          </w:p>
          <w:p w:rsidR="00051C97" w:rsidRPr="002B303E" w:rsidDel="00EC0238" w:rsidRDefault="00051C97" w:rsidP="00051C97">
            <w:pPr>
              <w:jc w:val="center"/>
              <w:rPr>
                <w:rFonts w:eastAsia="Calibri"/>
                <w:i/>
                <w:lang w:eastAsia="en-US"/>
              </w:rPr>
            </w:pPr>
            <w:r w:rsidRPr="002B303E" w:rsidDel="00EC0238">
              <w:rPr>
                <w:rFonts w:eastAsia="Calibri"/>
                <w:i/>
                <w:lang w:eastAsia="en-US"/>
              </w:rPr>
              <w:t>количество человек</w:t>
            </w:r>
          </w:p>
        </w:tc>
      </w:tr>
      <w:tr w:rsidR="00051C97" w:rsidRPr="002B303E" w:rsidDel="00EC0238" w:rsidTr="00051C97">
        <w:trPr>
          <w:trHeight w:val="1903"/>
        </w:trPr>
        <w:tc>
          <w:tcPr>
            <w:tcW w:w="540"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5556"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51C97" w:rsidRPr="005F6473" w:rsidDel="00EC0238" w:rsidRDefault="00051C97" w:rsidP="00051C97">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051C97" w:rsidRPr="002B303E" w:rsidDel="00EC0238" w:rsidRDefault="00051C97" w:rsidP="00051C97">
            <w:pPr>
              <w:rPr>
                <w:rFonts w:eastAsia="Calibri"/>
                <w:lang w:eastAsia="en-US"/>
              </w:rPr>
            </w:pPr>
          </w:p>
        </w:tc>
        <w:tc>
          <w:tcPr>
            <w:tcW w:w="1589" w:type="dxa"/>
            <w:vMerge/>
            <w:shd w:val="clear" w:color="auto" w:fill="auto"/>
            <w:vAlign w:val="center"/>
          </w:tcPr>
          <w:p w:rsidR="00051C97" w:rsidRPr="002B303E" w:rsidDel="00EC0238" w:rsidRDefault="00051C97" w:rsidP="00051C97">
            <w:pPr>
              <w:rPr>
                <w:rFonts w:ascii="Calibri" w:eastAsia="Calibri" w:hAnsi="Calibri"/>
                <w:i/>
                <w:sz w:val="22"/>
                <w:szCs w:val="22"/>
                <w:lang w:eastAsia="en-US"/>
              </w:rPr>
            </w:pPr>
          </w:p>
        </w:tc>
      </w:tr>
      <w:tr w:rsidR="00051C97" w:rsidRPr="002B303E" w:rsidDel="00EC0238" w:rsidTr="00051C97">
        <w:trPr>
          <w:trHeight w:val="1404"/>
        </w:trPr>
        <w:tc>
          <w:tcPr>
            <w:tcW w:w="540" w:type="dxa"/>
            <w:vMerge w:val="restart"/>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051C97" w:rsidRPr="005F6473" w:rsidDel="00EC0238" w:rsidRDefault="00051C97" w:rsidP="00051C97">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51C97" w:rsidRPr="00241B8D" w:rsidDel="00EC0238" w:rsidRDefault="00051C97" w:rsidP="00051C97">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51C97" w:rsidRPr="00241B8D" w:rsidDel="00EC0238" w:rsidRDefault="00051C97" w:rsidP="00051C97">
            <w:pPr>
              <w:jc w:val="center"/>
              <w:rPr>
                <w:rFonts w:eastAsia="Calibri"/>
                <w:i/>
                <w:lang w:eastAsia="en-US"/>
              </w:rPr>
            </w:pPr>
            <w:r w:rsidRPr="00241B8D" w:rsidDel="00EC0238">
              <w:rPr>
                <w:rFonts w:eastAsia="Calibri"/>
                <w:i/>
                <w:lang w:eastAsia="en-US"/>
              </w:rPr>
              <w:t>Указывается в миллионах рублей</w:t>
            </w:r>
          </w:p>
        </w:tc>
      </w:tr>
      <w:tr w:rsidR="00051C97" w:rsidRPr="002B303E" w:rsidDel="00EC0238" w:rsidTr="00051C97">
        <w:trPr>
          <w:trHeight w:val="1267"/>
        </w:trPr>
        <w:tc>
          <w:tcPr>
            <w:tcW w:w="540"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5556"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051C97" w:rsidRPr="005F6473" w:rsidDel="00EC0238" w:rsidRDefault="00051C97" w:rsidP="00051C97">
            <w:pPr>
              <w:rPr>
                <w:rFonts w:ascii="Calibri" w:eastAsia="Calibri" w:hAnsi="Calibri"/>
                <w:i/>
                <w:sz w:val="22"/>
                <w:szCs w:val="22"/>
                <w:lang w:eastAsia="en-US"/>
              </w:rPr>
            </w:pPr>
          </w:p>
        </w:tc>
        <w:tc>
          <w:tcPr>
            <w:tcW w:w="1589" w:type="dxa"/>
            <w:vMerge/>
            <w:shd w:val="clear" w:color="auto" w:fill="auto"/>
          </w:tcPr>
          <w:p w:rsidR="00051C97" w:rsidRPr="002B303E" w:rsidDel="00EC0238" w:rsidRDefault="00051C97" w:rsidP="00051C97">
            <w:pPr>
              <w:rPr>
                <w:rFonts w:ascii="Calibri" w:eastAsia="Calibri" w:hAnsi="Calibri"/>
                <w:i/>
                <w:sz w:val="22"/>
                <w:szCs w:val="22"/>
                <w:lang w:eastAsia="en-US"/>
              </w:rPr>
            </w:pPr>
          </w:p>
        </w:tc>
      </w:tr>
    </w:tbl>
    <w:p w:rsidR="00051C97" w:rsidRPr="00012898" w:rsidDel="00EC0238" w:rsidRDefault="00051C97" w:rsidP="00051C97">
      <w:pPr>
        <w:pStyle w:val="afff1"/>
        <w:tabs>
          <w:tab w:val="clear" w:pos="1134"/>
        </w:tabs>
        <w:autoSpaceDE w:val="0"/>
        <w:autoSpaceDN w:val="0"/>
        <w:spacing w:line="240" w:lineRule="auto"/>
        <w:ind w:firstLine="0"/>
      </w:pPr>
    </w:p>
    <w:p w:rsidR="00051C97" w:rsidRPr="008B0FDE" w:rsidDel="00EC0238" w:rsidRDefault="00051C97" w:rsidP="00051C97">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051C97" w:rsidRPr="008B0FDE" w:rsidDel="00EC0238" w:rsidRDefault="00051C97" w:rsidP="00051C97">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51C97" w:rsidDel="00EC0238" w:rsidRDefault="00051C97" w:rsidP="00051C97">
      <w:pPr>
        <w:pStyle w:val="Times12"/>
        <w:ind w:firstLine="709"/>
        <w:rPr>
          <w:b/>
        </w:rPr>
      </w:pPr>
      <w:r w:rsidRPr="00012898" w:rsidDel="00EC0238">
        <w:rPr>
          <w:b/>
        </w:rPr>
        <w:t>М.П.</w:t>
      </w:r>
    </w:p>
    <w:p w:rsidR="00051C97" w:rsidRPr="00FC009D" w:rsidDel="00EC0238" w:rsidRDefault="00051C97" w:rsidP="00051C97">
      <w:pPr>
        <w:jc w:val="center"/>
        <w:rPr>
          <w:b/>
        </w:rPr>
      </w:pPr>
    </w:p>
    <w:p w:rsidR="00051C97" w:rsidRPr="00FC009D" w:rsidDel="00EC0238" w:rsidRDefault="00051C97" w:rsidP="00051C97">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51C97" w:rsidRDefault="00051C97" w:rsidP="00ED4AB5">
      <w:pPr>
        <w:pStyle w:val="Times12"/>
        <w:numPr>
          <w:ilvl w:val="1"/>
          <w:numId w:val="31"/>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sidDel="00EC0238">
        <w:rPr>
          <w:szCs w:val="24"/>
        </w:rPr>
        <w:t>.</w:t>
      </w:r>
    </w:p>
    <w:p w:rsidR="00051C97" w:rsidRPr="00FC009D" w:rsidDel="00EC0238" w:rsidRDefault="00051C97" w:rsidP="00ED4AB5">
      <w:pPr>
        <w:pStyle w:val="Times12"/>
        <w:numPr>
          <w:ilvl w:val="1"/>
          <w:numId w:val="31"/>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запросе предложений</w:t>
      </w:r>
      <w:r w:rsidRPr="005A1C1B">
        <w:rPr>
          <w:szCs w:val="24"/>
        </w:rPr>
        <w:t xml:space="preserve"> </w:t>
      </w:r>
      <w:r>
        <w:rPr>
          <w:szCs w:val="24"/>
        </w:rPr>
        <w:t>в случае указания в форме 1 о принадлежности участника запроса предложений</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051C97" w:rsidRPr="00FC009D" w:rsidDel="00EC0238" w:rsidRDefault="00051C97" w:rsidP="00ED4AB5">
      <w:pPr>
        <w:pStyle w:val="Times12"/>
        <w:numPr>
          <w:ilvl w:val="1"/>
          <w:numId w:val="31"/>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FC009D" w:rsidDel="00EC0238">
        <w:rPr>
          <w:szCs w:val="24"/>
        </w:rPr>
        <w:t xml:space="preserve">приводит номер и дату заявки на </w:t>
      </w:r>
      <w:r>
        <w:rPr>
          <w:szCs w:val="24"/>
        </w:rPr>
        <w:t>участие в запросе предложений</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051C97" w:rsidRPr="0076483D" w:rsidDel="00EC0238" w:rsidRDefault="00051C97" w:rsidP="00ED4AB5">
      <w:pPr>
        <w:pStyle w:val="Times12"/>
        <w:numPr>
          <w:ilvl w:val="1"/>
          <w:numId w:val="31"/>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8F41AB" w:rsidDel="00EC0238">
        <w:rPr>
          <w:szCs w:val="24"/>
        </w:rPr>
        <w:t>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запроса предложений</w:t>
      </w:r>
      <w:r w:rsidRPr="005A1C1B" w:rsidDel="00EC0238">
        <w:rPr>
          <w:szCs w:val="24"/>
        </w:rPr>
        <w:t xml:space="preserve"> </w:t>
      </w:r>
      <w:r w:rsidRPr="00770FB1" w:rsidDel="00EC0238">
        <w:rPr>
          <w:szCs w:val="24"/>
        </w:rPr>
        <w:t xml:space="preserve">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Pr>
          <w:szCs w:val="24"/>
        </w:rPr>
        <w:t>2</w:t>
      </w:r>
      <w:r w:rsidRPr="0076483D" w:rsidDel="00EC0238">
        <w:rPr>
          <w:szCs w:val="24"/>
        </w:rPr>
        <w:t xml:space="preserve"> на привлекаемого участником </w:t>
      </w:r>
      <w:r>
        <w:rPr>
          <w:szCs w:val="24"/>
        </w:rPr>
        <w:t>запроса предложений</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051C97" w:rsidRPr="00770FB1" w:rsidDel="00EC0238" w:rsidRDefault="00051C97" w:rsidP="00ED4AB5">
      <w:pPr>
        <w:pStyle w:val="Times12"/>
        <w:numPr>
          <w:ilvl w:val="1"/>
          <w:numId w:val="31"/>
        </w:numPr>
        <w:tabs>
          <w:tab w:val="clear" w:pos="960"/>
          <w:tab w:val="left" w:pos="1134"/>
        </w:tabs>
        <w:ind w:left="0" w:firstLine="709"/>
        <w:rPr>
          <w:szCs w:val="24"/>
        </w:rPr>
      </w:pPr>
      <w:r>
        <w:rPr>
          <w:szCs w:val="24"/>
        </w:rPr>
        <w:t>Форма</w:t>
      </w:r>
      <w:r w:rsidRPr="00770FB1" w:rsidDel="00EC0238">
        <w:rPr>
          <w:szCs w:val="24"/>
        </w:rPr>
        <w:t> 1.</w:t>
      </w:r>
      <w:r>
        <w:rPr>
          <w:szCs w:val="24"/>
        </w:rPr>
        <w:t>2</w:t>
      </w:r>
      <w:r w:rsidRPr="00770FB1" w:rsidDel="00EC0238">
        <w:rPr>
          <w:szCs w:val="24"/>
        </w:rPr>
        <w:t xml:space="preserve"> в составе заявки на </w:t>
      </w:r>
      <w:r>
        <w:rPr>
          <w:szCs w:val="24"/>
        </w:rPr>
        <w:t>участие в запросе предложений</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051C97" w:rsidDel="00EC0238" w:rsidRDefault="00051C97" w:rsidP="00051C97">
      <w:pPr>
        <w:pStyle w:val="Times12"/>
        <w:tabs>
          <w:tab w:val="left" w:pos="1134"/>
        </w:tabs>
        <w:rPr>
          <w:szCs w:val="24"/>
        </w:rPr>
      </w:pPr>
    </w:p>
    <w:p w:rsidR="00051C97" w:rsidRPr="00FC009D" w:rsidDel="00EC0238" w:rsidRDefault="00051C97" w:rsidP="00051C97">
      <w:pPr>
        <w:pStyle w:val="Times12"/>
        <w:ind w:left="600" w:firstLine="0"/>
        <w:rPr>
          <w:sz w:val="20"/>
          <w:szCs w:val="20"/>
        </w:rPr>
        <w:sectPr w:rsidR="00051C97" w:rsidRPr="00FC009D" w:rsidDel="00EC0238" w:rsidSect="00C87330">
          <w:pgSz w:w="11907" w:h="16840" w:code="9"/>
          <w:pgMar w:top="1134" w:right="567" w:bottom="1134" w:left="1418" w:header="567" w:footer="567" w:gutter="0"/>
          <w:cols w:space="708"/>
          <w:docGrid w:linePitch="360"/>
        </w:sectPr>
      </w:pPr>
    </w:p>
    <w:p w:rsidR="00051C97" w:rsidRPr="00FC009D" w:rsidRDefault="00051C97" w:rsidP="00051C97">
      <w:pPr>
        <w:jc w:val="right"/>
        <w:rPr>
          <w:sz w:val="28"/>
          <w:szCs w:val="28"/>
        </w:rPr>
      </w:pPr>
      <w:r w:rsidRPr="00FC009D">
        <w:rPr>
          <w:sz w:val="28"/>
          <w:szCs w:val="28"/>
        </w:rPr>
        <w:lastRenderedPageBreak/>
        <w:t xml:space="preserve">Форма </w:t>
      </w:r>
      <w:r>
        <w:rPr>
          <w:sz w:val="28"/>
          <w:szCs w:val="28"/>
        </w:rPr>
        <w:t>1.3</w:t>
      </w:r>
      <w:r w:rsidRPr="00FC009D">
        <w:rPr>
          <w:sz w:val="28"/>
          <w:szCs w:val="28"/>
        </w:rPr>
        <w:t>.</w:t>
      </w:r>
    </w:p>
    <w:p w:rsidR="00051C97" w:rsidRPr="00FC009D" w:rsidRDefault="00051C97" w:rsidP="00051C97">
      <w:pPr>
        <w:pStyle w:val="Times12"/>
        <w:ind w:left="10065" w:firstLine="0"/>
        <w:jc w:val="left"/>
        <w:rPr>
          <w:szCs w:val="24"/>
        </w:rPr>
      </w:pPr>
    </w:p>
    <w:p w:rsidR="00051C97" w:rsidRPr="00FC009D" w:rsidRDefault="00051C97" w:rsidP="00051C97">
      <w:pPr>
        <w:jc w:val="right"/>
        <w:rPr>
          <w:b/>
          <w:sz w:val="22"/>
          <w:szCs w:val="22"/>
        </w:rPr>
      </w:pPr>
    </w:p>
    <w:p w:rsidR="00051C97" w:rsidRPr="00FC009D" w:rsidRDefault="00051C97" w:rsidP="00051C97">
      <w:pPr>
        <w:pStyle w:val="20"/>
        <w:numPr>
          <w:ilvl w:val="0"/>
          <w:numId w:val="0"/>
        </w:numPr>
        <w:spacing w:before="0" w:after="0"/>
        <w:jc w:val="center"/>
        <w:rPr>
          <w:rFonts w:ascii="Times New Roman" w:hAnsi="Times New Roman" w:cs="Times New Roman"/>
          <w:b w:val="0"/>
          <w:i w:val="0"/>
        </w:rPr>
      </w:pPr>
      <w:bookmarkStart w:id="188" w:name="_Toc420654011"/>
      <w:bookmarkStart w:id="189" w:name="_Toc426989346"/>
      <w:bookmarkStart w:id="190" w:name="_Toc433352845"/>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188"/>
      <w:bookmarkEnd w:id="189"/>
      <w:bookmarkEnd w:id="190"/>
    </w:p>
    <w:p w:rsidR="00051C97" w:rsidRPr="00FC009D" w:rsidRDefault="00051C97" w:rsidP="00051C97">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51C97" w:rsidRPr="00FC009D" w:rsidRDefault="00051C97" w:rsidP="00051C97">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51C97" w:rsidRPr="00FC009D" w:rsidRDefault="00051C97" w:rsidP="00051C9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051C97" w:rsidRPr="00FC009D" w:rsidTr="00051C97">
        <w:trPr>
          <w:trHeight w:val="510"/>
        </w:trPr>
        <w:tc>
          <w:tcPr>
            <w:tcW w:w="567" w:type="dxa"/>
            <w:vMerge w:val="restart"/>
            <w:shd w:val="clear" w:color="auto" w:fill="auto"/>
            <w:vAlign w:val="center"/>
            <w:hideMark/>
          </w:tcPr>
          <w:p w:rsidR="00051C97" w:rsidRPr="00FC009D" w:rsidRDefault="00051C97" w:rsidP="00051C97">
            <w:pPr>
              <w:jc w:val="center"/>
              <w:rPr>
                <w:sz w:val="20"/>
                <w:szCs w:val="20"/>
              </w:rPr>
            </w:pPr>
            <w:r w:rsidRPr="00FC009D">
              <w:rPr>
                <w:sz w:val="20"/>
                <w:szCs w:val="20"/>
              </w:rPr>
              <w:t xml:space="preserve">№ </w:t>
            </w:r>
            <w:proofErr w:type="spellStart"/>
            <w:proofErr w:type="gramStart"/>
            <w:r w:rsidRPr="00FC009D">
              <w:rPr>
                <w:sz w:val="20"/>
                <w:szCs w:val="20"/>
              </w:rPr>
              <w:t>п</w:t>
            </w:r>
            <w:proofErr w:type="spellEnd"/>
            <w:proofErr w:type="gramEnd"/>
            <w:r w:rsidRPr="00FC009D">
              <w:rPr>
                <w:sz w:val="20"/>
                <w:szCs w:val="20"/>
              </w:rPr>
              <w:t>/</w:t>
            </w:r>
            <w:proofErr w:type="spellStart"/>
            <w:r w:rsidRPr="00FC009D">
              <w:rPr>
                <w:sz w:val="20"/>
                <w:szCs w:val="20"/>
              </w:rPr>
              <w:t>п</w:t>
            </w:r>
            <w:proofErr w:type="spellEnd"/>
          </w:p>
        </w:tc>
        <w:tc>
          <w:tcPr>
            <w:tcW w:w="5813" w:type="dxa"/>
            <w:gridSpan w:val="6"/>
            <w:shd w:val="clear" w:color="auto" w:fill="auto"/>
            <w:vAlign w:val="center"/>
            <w:hideMark/>
          </w:tcPr>
          <w:p w:rsidR="00051C97" w:rsidRPr="00FC009D" w:rsidRDefault="00051C97" w:rsidP="00051C97">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51C97" w:rsidRPr="00FC009D" w:rsidRDefault="00051C97" w:rsidP="00051C97">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51C97" w:rsidRPr="00FC009D" w:rsidRDefault="00051C97" w:rsidP="00051C97">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51C97" w:rsidRPr="00FC009D" w:rsidTr="00051C97">
        <w:trPr>
          <w:trHeight w:val="1590"/>
        </w:trPr>
        <w:tc>
          <w:tcPr>
            <w:tcW w:w="567" w:type="dxa"/>
            <w:vMerge/>
            <w:vAlign w:val="center"/>
            <w:hideMark/>
          </w:tcPr>
          <w:p w:rsidR="00051C97" w:rsidRPr="00FC009D" w:rsidRDefault="00051C97" w:rsidP="00051C97">
            <w:pPr>
              <w:rPr>
                <w:sz w:val="20"/>
                <w:szCs w:val="20"/>
              </w:rPr>
            </w:pPr>
          </w:p>
        </w:tc>
        <w:tc>
          <w:tcPr>
            <w:tcW w:w="568" w:type="dxa"/>
            <w:vAlign w:val="center"/>
            <w:hideMark/>
          </w:tcPr>
          <w:p w:rsidR="00051C97" w:rsidRPr="00FC009D" w:rsidRDefault="00051C97" w:rsidP="00051C97">
            <w:pPr>
              <w:ind w:left="-108" w:right="-108"/>
              <w:jc w:val="center"/>
              <w:rPr>
                <w:sz w:val="20"/>
                <w:szCs w:val="20"/>
              </w:rPr>
            </w:pPr>
            <w:r w:rsidRPr="00FC009D">
              <w:rPr>
                <w:sz w:val="20"/>
                <w:szCs w:val="20"/>
              </w:rPr>
              <w:t>ИНН</w:t>
            </w:r>
          </w:p>
        </w:tc>
        <w:tc>
          <w:tcPr>
            <w:tcW w:w="708" w:type="dxa"/>
            <w:vAlign w:val="center"/>
            <w:hideMark/>
          </w:tcPr>
          <w:p w:rsidR="00051C97" w:rsidRPr="00FC009D" w:rsidRDefault="00051C97" w:rsidP="00051C97">
            <w:pPr>
              <w:ind w:left="-108" w:right="-108"/>
              <w:jc w:val="center"/>
              <w:rPr>
                <w:sz w:val="20"/>
                <w:szCs w:val="20"/>
              </w:rPr>
            </w:pPr>
            <w:r w:rsidRPr="00FC009D">
              <w:rPr>
                <w:sz w:val="20"/>
                <w:szCs w:val="20"/>
              </w:rPr>
              <w:t>ОГРН</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Наименование краткое</w:t>
            </w:r>
          </w:p>
        </w:tc>
        <w:tc>
          <w:tcPr>
            <w:tcW w:w="709" w:type="dxa"/>
            <w:vAlign w:val="center"/>
            <w:hideMark/>
          </w:tcPr>
          <w:p w:rsidR="00051C97" w:rsidRPr="00FC009D" w:rsidRDefault="00051C97" w:rsidP="00051C97">
            <w:pPr>
              <w:ind w:left="-108" w:right="-108"/>
              <w:jc w:val="center"/>
              <w:rPr>
                <w:sz w:val="20"/>
                <w:szCs w:val="20"/>
              </w:rPr>
            </w:pPr>
            <w:r w:rsidRPr="00FC009D">
              <w:rPr>
                <w:sz w:val="20"/>
                <w:szCs w:val="20"/>
              </w:rPr>
              <w:t>Код ОКВЭД</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51C97" w:rsidRPr="00FC009D" w:rsidRDefault="00051C97" w:rsidP="00051C97">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51C97" w:rsidRPr="00FC009D" w:rsidRDefault="00051C97" w:rsidP="00051C97">
            <w:pPr>
              <w:ind w:left="-108" w:right="-108"/>
              <w:jc w:val="center"/>
              <w:rPr>
                <w:sz w:val="20"/>
                <w:szCs w:val="20"/>
              </w:rPr>
            </w:pPr>
            <w:r w:rsidRPr="00FC009D">
              <w:rPr>
                <w:sz w:val="20"/>
                <w:szCs w:val="20"/>
              </w:rPr>
              <w:t xml:space="preserve">№ </w:t>
            </w:r>
          </w:p>
        </w:tc>
        <w:tc>
          <w:tcPr>
            <w:tcW w:w="708" w:type="dxa"/>
            <w:vAlign w:val="center"/>
            <w:hideMark/>
          </w:tcPr>
          <w:p w:rsidR="00051C97" w:rsidRPr="00FC009D" w:rsidRDefault="00051C97" w:rsidP="00051C97">
            <w:pPr>
              <w:ind w:left="-108" w:right="-108"/>
              <w:jc w:val="center"/>
              <w:rPr>
                <w:sz w:val="20"/>
                <w:szCs w:val="20"/>
              </w:rPr>
            </w:pPr>
            <w:r w:rsidRPr="00FC009D">
              <w:rPr>
                <w:sz w:val="20"/>
                <w:szCs w:val="20"/>
              </w:rPr>
              <w:t xml:space="preserve">ИНН </w:t>
            </w:r>
          </w:p>
        </w:tc>
        <w:tc>
          <w:tcPr>
            <w:tcW w:w="709" w:type="dxa"/>
            <w:vAlign w:val="center"/>
            <w:hideMark/>
          </w:tcPr>
          <w:p w:rsidR="00051C97" w:rsidRPr="00FC009D" w:rsidRDefault="00051C97" w:rsidP="00051C97">
            <w:pPr>
              <w:ind w:left="-108" w:right="-108"/>
              <w:jc w:val="center"/>
              <w:rPr>
                <w:sz w:val="20"/>
                <w:szCs w:val="20"/>
              </w:rPr>
            </w:pPr>
            <w:r w:rsidRPr="00FC009D">
              <w:rPr>
                <w:sz w:val="20"/>
                <w:szCs w:val="20"/>
              </w:rPr>
              <w:t>ОГРН</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Наименование / ФИО</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51C97" w:rsidRPr="00FC009D" w:rsidRDefault="00051C97" w:rsidP="00051C97">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51C97" w:rsidRPr="00FC009D" w:rsidRDefault="00051C97" w:rsidP="00051C97">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51C97" w:rsidRPr="00FC009D" w:rsidRDefault="00051C97" w:rsidP="00051C97">
            <w:pPr>
              <w:rPr>
                <w:sz w:val="20"/>
                <w:szCs w:val="20"/>
              </w:rPr>
            </w:pPr>
          </w:p>
        </w:tc>
      </w:tr>
      <w:tr w:rsidR="00051C97" w:rsidRPr="00FC009D" w:rsidTr="00051C97">
        <w:trPr>
          <w:trHeight w:val="315"/>
        </w:trPr>
        <w:tc>
          <w:tcPr>
            <w:tcW w:w="567" w:type="dxa"/>
            <w:noWrap/>
            <w:vAlign w:val="center"/>
            <w:hideMark/>
          </w:tcPr>
          <w:p w:rsidR="00051C97" w:rsidRPr="00FC009D" w:rsidRDefault="00051C97" w:rsidP="00051C97">
            <w:pPr>
              <w:jc w:val="center"/>
              <w:rPr>
                <w:iCs/>
                <w:sz w:val="20"/>
                <w:szCs w:val="20"/>
              </w:rPr>
            </w:pPr>
            <w:r w:rsidRPr="00FC009D">
              <w:rPr>
                <w:iCs/>
                <w:sz w:val="20"/>
                <w:szCs w:val="20"/>
              </w:rPr>
              <w:t>1</w:t>
            </w:r>
          </w:p>
        </w:tc>
        <w:tc>
          <w:tcPr>
            <w:tcW w:w="568" w:type="dxa"/>
            <w:noWrap/>
            <w:vAlign w:val="center"/>
            <w:hideMark/>
          </w:tcPr>
          <w:p w:rsidR="00051C97" w:rsidRPr="00FC009D" w:rsidRDefault="00051C97" w:rsidP="00051C97">
            <w:pPr>
              <w:jc w:val="center"/>
              <w:rPr>
                <w:iCs/>
                <w:sz w:val="20"/>
                <w:szCs w:val="20"/>
              </w:rPr>
            </w:pPr>
            <w:r w:rsidRPr="00FC009D">
              <w:rPr>
                <w:iCs/>
                <w:sz w:val="20"/>
                <w:szCs w:val="20"/>
              </w:rPr>
              <w:t>2</w:t>
            </w:r>
          </w:p>
        </w:tc>
        <w:tc>
          <w:tcPr>
            <w:tcW w:w="708" w:type="dxa"/>
            <w:noWrap/>
            <w:vAlign w:val="center"/>
            <w:hideMark/>
          </w:tcPr>
          <w:p w:rsidR="00051C97" w:rsidRPr="00FC009D" w:rsidRDefault="00051C97" w:rsidP="00051C97">
            <w:pPr>
              <w:jc w:val="center"/>
              <w:rPr>
                <w:iCs/>
                <w:sz w:val="20"/>
                <w:szCs w:val="20"/>
              </w:rPr>
            </w:pPr>
            <w:r w:rsidRPr="00FC009D">
              <w:rPr>
                <w:iCs/>
                <w:sz w:val="20"/>
                <w:szCs w:val="20"/>
              </w:rPr>
              <w:t>3</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4</w:t>
            </w:r>
          </w:p>
        </w:tc>
        <w:tc>
          <w:tcPr>
            <w:tcW w:w="709" w:type="dxa"/>
            <w:noWrap/>
            <w:vAlign w:val="center"/>
            <w:hideMark/>
          </w:tcPr>
          <w:p w:rsidR="00051C97" w:rsidRPr="00FC009D" w:rsidRDefault="00051C97" w:rsidP="00051C97">
            <w:pPr>
              <w:jc w:val="center"/>
              <w:rPr>
                <w:iCs/>
                <w:sz w:val="20"/>
                <w:szCs w:val="20"/>
              </w:rPr>
            </w:pPr>
            <w:r w:rsidRPr="00FC009D">
              <w:rPr>
                <w:iCs/>
                <w:sz w:val="20"/>
                <w:szCs w:val="20"/>
              </w:rPr>
              <w:t>5</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6</w:t>
            </w:r>
          </w:p>
        </w:tc>
        <w:tc>
          <w:tcPr>
            <w:tcW w:w="1276"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7</w:t>
            </w:r>
          </w:p>
        </w:tc>
        <w:tc>
          <w:tcPr>
            <w:tcW w:w="425" w:type="dxa"/>
            <w:noWrap/>
            <w:vAlign w:val="center"/>
            <w:hideMark/>
          </w:tcPr>
          <w:p w:rsidR="00051C97" w:rsidRPr="00FC009D" w:rsidRDefault="00051C97" w:rsidP="00051C97">
            <w:pPr>
              <w:jc w:val="center"/>
              <w:rPr>
                <w:iCs/>
                <w:sz w:val="20"/>
                <w:szCs w:val="20"/>
              </w:rPr>
            </w:pPr>
            <w:r w:rsidRPr="00FC009D">
              <w:rPr>
                <w:iCs/>
                <w:sz w:val="20"/>
                <w:szCs w:val="20"/>
              </w:rPr>
              <w:t>8</w:t>
            </w:r>
          </w:p>
        </w:tc>
        <w:tc>
          <w:tcPr>
            <w:tcW w:w="708" w:type="dxa"/>
            <w:noWrap/>
            <w:vAlign w:val="center"/>
            <w:hideMark/>
          </w:tcPr>
          <w:p w:rsidR="00051C97" w:rsidRPr="00FC009D" w:rsidRDefault="00051C97" w:rsidP="00051C97">
            <w:pPr>
              <w:jc w:val="center"/>
              <w:rPr>
                <w:iCs/>
                <w:sz w:val="20"/>
                <w:szCs w:val="20"/>
              </w:rPr>
            </w:pPr>
            <w:r w:rsidRPr="00FC009D">
              <w:rPr>
                <w:iCs/>
                <w:sz w:val="20"/>
                <w:szCs w:val="20"/>
              </w:rPr>
              <w:t>9</w:t>
            </w:r>
          </w:p>
        </w:tc>
        <w:tc>
          <w:tcPr>
            <w:tcW w:w="709" w:type="dxa"/>
            <w:noWrap/>
            <w:vAlign w:val="center"/>
            <w:hideMark/>
          </w:tcPr>
          <w:p w:rsidR="00051C97" w:rsidRPr="00FC009D" w:rsidRDefault="00051C97" w:rsidP="00051C97">
            <w:pPr>
              <w:jc w:val="center"/>
              <w:rPr>
                <w:iCs/>
                <w:sz w:val="20"/>
                <w:szCs w:val="20"/>
              </w:rPr>
            </w:pPr>
            <w:r w:rsidRPr="00FC009D">
              <w:rPr>
                <w:iCs/>
                <w:sz w:val="20"/>
                <w:szCs w:val="20"/>
              </w:rPr>
              <w:t>10</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11</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12</w:t>
            </w:r>
          </w:p>
        </w:tc>
        <w:tc>
          <w:tcPr>
            <w:tcW w:w="1559"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13</w:t>
            </w:r>
          </w:p>
        </w:tc>
        <w:tc>
          <w:tcPr>
            <w:tcW w:w="1417"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14</w:t>
            </w:r>
          </w:p>
        </w:tc>
        <w:tc>
          <w:tcPr>
            <w:tcW w:w="1701"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15</w:t>
            </w:r>
          </w:p>
        </w:tc>
      </w:tr>
      <w:tr w:rsidR="00051C97" w:rsidRPr="00FC009D" w:rsidTr="00051C97">
        <w:trPr>
          <w:trHeight w:val="630"/>
        </w:trPr>
        <w:tc>
          <w:tcPr>
            <w:tcW w:w="567" w:type="dxa"/>
            <w:noWrap/>
            <w:vAlign w:val="bottom"/>
            <w:hideMark/>
          </w:tcPr>
          <w:p w:rsidR="00051C97" w:rsidRPr="00FC009D" w:rsidRDefault="00051C97" w:rsidP="00051C97">
            <w:pPr>
              <w:jc w:val="right"/>
              <w:rPr>
                <w:iCs/>
                <w:sz w:val="20"/>
                <w:szCs w:val="20"/>
              </w:rPr>
            </w:pPr>
          </w:p>
        </w:tc>
        <w:tc>
          <w:tcPr>
            <w:tcW w:w="568" w:type="dxa"/>
            <w:noWrap/>
            <w:vAlign w:val="bottom"/>
            <w:hideMark/>
          </w:tcPr>
          <w:p w:rsidR="00051C97" w:rsidRPr="00FC009D" w:rsidRDefault="00051C97" w:rsidP="00051C97">
            <w:pPr>
              <w:jc w:val="right"/>
              <w:rPr>
                <w:iCs/>
                <w:sz w:val="20"/>
                <w:szCs w:val="20"/>
              </w:rPr>
            </w:pPr>
          </w:p>
        </w:tc>
        <w:tc>
          <w:tcPr>
            <w:tcW w:w="708"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shd w:val="clear" w:color="auto" w:fill="auto"/>
            <w:noWrap/>
            <w:vAlign w:val="bottom"/>
            <w:hideMark/>
          </w:tcPr>
          <w:p w:rsidR="00051C97" w:rsidRPr="00FC009D" w:rsidRDefault="00051C97" w:rsidP="00051C97">
            <w:pPr>
              <w:rPr>
                <w:iCs/>
                <w:sz w:val="20"/>
                <w:szCs w:val="20"/>
              </w:rPr>
            </w:pPr>
          </w:p>
        </w:tc>
        <w:tc>
          <w:tcPr>
            <w:tcW w:w="425" w:type="dxa"/>
            <w:noWrap/>
            <w:vAlign w:val="bottom"/>
            <w:hideMark/>
          </w:tcPr>
          <w:p w:rsidR="00051C97" w:rsidRPr="00FC009D" w:rsidRDefault="00051C97" w:rsidP="00051C97">
            <w:pPr>
              <w:rPr>
                <w:iCs/>
                <w:sz w:val="20"/>
                <w:szCs w:val="20"/>
              </w:rPr>
            </w:pPr>
          </w:p>
        </w:tc>
        <w:tc>
          <w:tcPr>
            <w:tcW w:w="708"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559" w:type="dxa"/>
            <w:shd w:val="clear" w:color="auto" w:fill="auto"/>
            <w:noWrap/>
            <w:vAlign w:val="bottom"/>
            <w:hideMark/>
          </w:tcPr>
          <w:p w:rsidR="00051C97" w:rsidRPr="00FC009D" w:rsidRDefault="00051C97" w:rsidP="00051C97">
            <w:pPr>
              <w:rPr>
                <w:iCs/>
                <w:sz w:val="20"/>
                <w:szCs w:val="20"/>
              </w:rPr>
            </w:pPr>
          </w:p>
        </w:tc>
        <w:tc>
          <w:tcPr>
            <w:tcW w:w="1417" w:type="dxa"/>
            <w:shd w:val="clear" w:color="auto" w:fill="auto"/>
            <w:noWrap/>
            <w:vAlign w:val="bottom"/>
            <w:hideMark/>
          </w:tcPr>
          <w:p w:rsidR="00051C97" w:rsidRPr="00FC009D" w:rsidRDefault="00051C97" w:rsidP="00051C97">
            <w:pPr>
              <w:rPr>
                <w:iCs/>
                <w:sz w:val="20"/>
                <w:szCs w:val="20"/>
              </w:rPr>
            </w:pPr>
          </w:p>
        </w:tc>
        <w:tc>
          <w:tcPr>
            <w:tcW w:w="1701" w:type="dxa"/>
            <w:shd w:val="clear" w:color="auto" w:fill="auto"/>
            <w:noWrap/>
            <w:vAlign w:val="bottom"/>
            <w:hideMark/>
          </w:tcPr>
          <w:p w:rsidR="00051C97" w:rsidRPr="00FC009D" w:rsidRDefault="00051C97" w:rsidP="00051C97">
            <w:pPr>
              <w:rPr>
                <w:iCs/>
                <w:sz w:val="20"/>
                <w:szCs w:val="20"/>
              </w:rPr>
            </w:pPr>
          </w:p>
        </w:tc>
      </w:tr>
      <w:tr w:rsidR="00051C97" w:rsidRPr="00FC009D" w:rsidTr="00051C97">
        <w:trPr>
          <w:trHeight w:val="315"/>
        </w:trPr>
        <w:tc>
          <w:tcPr>
            <w:tcW w:w="567" w:type="dxa"/>
            <w:noWrap/>
            <w:vAlign w:val="bottom"/>
            <w:hideMark/>
          </w:tcPr>
          <w:p w:rsidR="00051C97" w:rsidRPr="00FC009D" w:rsidRDefault="00051C97" w:rsidP="00051C97">
            <w:pPr>
              <w:rPr>
                <w:iCs/>
                <w:sz w:val="20"/>
                <w:szCs w:val="20"/>
              </w:rPr>
            </w:pPr>
          </w:p>
        </w:tc>
        <w:tc>
          <w:tcPr>
            <w:tcW w:w="568" w:type="dxa"/>
            <w:noWrap/>
            <w:vAlign w:val="bottom"/>
            <w:hideMark/>
          </w:tcPr>
          <w:p w:rsidR="00051C97" w:rsidRPr="00FC009D" w:rsidRDefault="00051C97" w:rsidP="00051C97">
            <w:pPr>
              <w:rPr>
                <w:iCs/>
                <w:sz w:val="20"/>
                <w:szCs w:val="20"/>
              </w:rPr>
            </w:pPr>
          </w:p>
        </w:tc>
        <w:tc>
          <w:tcPr>
            <w:tcW w:w="708"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shd w:val="clear" w:color="auto" w:fill="auto"/>
            <w:noWrap/>
            <w:vAlign w:val="bottom"/>
            <w:hideMark/>
          </w:tcPr>
          <w:p w:rsidR="00051C97" w:rsidRPr="00FC009D" w:rsidRDefault="00051C97" w:rsidP="00051C97">
            <w:pPr>
              <w:rPr>
                <w:iCs/>
                <w:sz w:val="20"/>
                <w:szCs w:val="20"/>
              </w:rPr>
            </w:pPr>
          </w:p>
        </w:tc>
        <w:tc>
          <w:tcPr>
            <w:tcW w:w="425" w:type="dxa"/>
            <w:noWrap/>
            <w:vAlign w:val="bottom"/>
            <w:hideMark/>
          </w:tcPr>
          <w:p w:rsidR="00051C97" w:rsidRPr="00FC009D" w:rsidRDefault="00051C97" w:rsidP="00051C97">
            <w:pPr>
              <w:rPr>
                <w:iCs/>
                <w:sz w:val="20"/>
                <w:szCs w:val="20"/>
              </w:rPr>
            </w:pPr>
          </w:p>
        </w:tc>
        <w:tc>
          <w:tcPr>
            <w:tcW w:w="708"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559" w:type="dxa"/>
            <w:shd w:val="clear" w:color="auto" w:fill="auto"/>
            <w:noWrap/>
            <w:vAlign w:val="bottom"/>
            <w:hideMark/>
          </w:tcPr>
          <w:p w:rsidR="00051C97" w:rsidRPr="00FC009D" w:rsidRDefault="00051C97" w:rsidP="00051C97">
            <w:pPr>
              <w:rPr>
                <w:iCs/>
                <w:sz w:val="20"/>
                <w:szCs w:val="20"/>
              </w:rPr>
            </w:pPr>
          </w:p>
        </w:tc>
        <w:tc>
          <w:tcPr>
            <w:tcW w:w="1417" w:type="dxa"/>
            <w:shd w:val="clear" w:color="auto" w:fill="auto"/>
            <w:noWrap/>
            <w:vAlign w:val="bottom"/>
            <w:hideMark/>
          </w:tcPr>
          <w:p w:rsidR="00051C97" w:rsidRPr="00FC009D" w:rsidRDefault="00051C97" w:rsidP="00051C97">
            <w:pPr>
              <w:rPr>
                <w:iCs/>
                <w:sz w:val="20"/>
                <w:szCs w:val="20"/>
              </w:rPr>
            </w:pPr>
          </w:p>
        </w:tc>
        <w:tc>
          <w:tcPr>
            <w:tcW w:w="1701" w:type="dxa"/>
            <w:shd w:val="clear" w:color="auto" w:fill="auto"/>
            <w:noWrap/>
            <w:vAlign w:val="bottom"/>
            <w:hideMark/>
          </w:tcPr>
          <w:p w:rsidR="00051C97" w:rsidRPr="00FC009D" w:rsidRDefault="00051C97" w:rsidP="00051C97">
            <w:pPr>
              <w:rPr>
                <w:iCs/>
                <w:sz w:val="20"/>
                <w:szCs w:val="20"/>
              </w:rPr>
            </w:pPr>
          </w:p>
        </w:tc>
      </w:tr>
      <w:tr w:rsidR="00051C97" w:rsidRPr="00FC009D" w:rsidTr="00051C97">
        <w:trPr>
          <w:trHeight w:val="315"/>
        </w:trPr>
        <w:tc>
          <w:tcPr>
            <w:tcW w:w="567" w:type="dxa"/>
            <w:noWrap/>
            <w:vAlign w:val="bottom"/>
            <w:hideMark/>
          </w:tcPr>
          <w:p w:rsidR="00051C97" w:rsidRPr="00FC009D" w:rsidRDefault="00051C97" w:rsidP="00051C97">
            <w:pPr>
              <w:rPr>
                <w:iCs/>
                <w:sz w:val="20"/>
                <w:szCs w:val="20"/>
              </w:rPr>
            </w:pPr>
            <w:r w:rsidRPr="00FC009D">
              <w:rPr>
                <w:iCs/>
                <w:sz w:val="20"/>
                <w:szCs w:val="20"/>
              </w:rPr>
              <w:t> </w:t>
            </w:r>
          </w:p>
        </w:tc>
        <w:tc>
          <w:tcPr>
            <w:tcW w:w="568" w:type="dxa"/>
            <w:noWrap/>
            <w:vAlign w:val="bottom"/>
            <w:hideMark/>
          </w:tcPr>
          <w:p w:rsidR="00051C97" w:rsidRPr="00FC009D" w:rsidRDefault="00051C97" w:rsidP="00051C97">
            <w:pPr>
              <w:rPr>
                <w:iCs/>
                <w:sz w:val="20"/>
                <w:szCs w:val="20"/>
              </w:rPr>
            </w:pPr>
            <w:r w:rsidRPr="00FC009D">
              <w:rPr>
                <w:iCs/>
                <w:sz w:val="20"/>
                <w:szCs w:val="20"/>
              </w:rPr>
              <w:t> </w:t>
            </w:r>
          </w:p>
        </w:tc>
        <w:tc>
          <w:tcPr>
            <w:tcW w:w="708"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709"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c>
          <w:tcPr>
            <w:tcW w:w="425" w:type="dxa"/>
            <w:noWrap/>
            <w:vAlign w:val="bottom"/>
            <w:hideMark/>
          </w:tcPr>
          <w:p w:rsidR="00051C97" w:rsidRPr="00FC009D" w:rsidRDefault="00051C97" w:rsidP="00051C97">
            <w:pPr>
              <w:rPr>
                <w:iCs/>
                <w:sz w:val="20"/>
                <w:szCs w:val="20"/>
              </w:rPr>
            </w:pPr>
            <w:r w:rsidRPr="00FC009D">
              <w:rPr>
                <w:iCs/>
                <w:sz w:val="20"/>
                <w:szCs w:val="20"/>
              </w:rPr>
              <w:t> </w:t>
            </w:r>
          </w:p>
        </w:tc>
        <w:tc>
          <w:tcPr>
            <w:tcW w:w="708" w:type="dxa"/>
            <w:noWrap/>
            <w:vAlign w:val="bottom"/>
            <w:hideMark/>
          </w:tcPr>
          <w:p w:rsidR="00051C97" w:rsidRPr="00FC009D" w:rsidRDefault="00051C97" w:rsidP="00051C97">
            <w:pPr>
              <w:rPr>
                <w:iCs/>
                <w:sz w:val="20"/>
                <w:szCs w:val="20"/>
              </w:rPr>
            </w:pPr>
            <w:r w:rsidRPr="00FC009D">
              <w:rPr>
                <w:iCs/>
                <w:sz w:val="20"/>
                <w:szCs w:val="20"/>
              </w:rPr>
              <w:t> </w:t>
            </w:r>
          </w:p>
        </w:tc>
        <w:tc>
          <w:tcPr>
            <w:tcW w:w="709"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1559"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c>
          <w:tcPr>
            <w:tcW w:w="1417"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c>
          <w:tcPr>
            <w:tcW w:w="1701"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r>
      <w:tr w:rsidR="00051C97" w:rsidRPr="00FC009D" w:rsidTr="00051C97">
        <w:trPr>
          <w:trHeight w:val="315"/>
        </w:trPr>
        <w:tc>
          <w:tcPr>
            <w:tcW w:w="567" w:type="dxa"/>
            <w:noWrap/>
            <w:vAlign w:val="bottom"/>
            <w:hideMark/>
          </w:tcPr>
          <w:p w:rsidR="00051C97" w:rsidRPr="00FC009D" w:rsidRDefault="00051C97" w:rsidP="00051C97">
            <w:pPr>
              <w:rPr>
                <w:sz w:val="20"/>
                <w:szCs w:val="20"/>
              </w:rPr>
            </w:pPr>
          </w:p>
        </w:tc>
        <w:tc>
          <w:tcPr>
            <w:tcW w:w="568"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shd w:val="clear" w:color="auto" w:fill="auto"/>
            <w:noWrap/>
            <w:vAlign w:val="bottom"/>
            <w:hideMark/>
          </w:tcPr>
          <w:p w:rsidR="00051C97" w:rsidRPr="00FC009D" w:rsidRDefault="00051C97" w:rsidP="00051C97">
            <w:pPr>
              <w:rPr>
                <w:sz w:val="20"/>
                <w:szCs w:val="20"/>
              </w:rPr>
            </w:pPr>
          </w:p>
        </w:tc>
        <w:tc>
          <w:tcPr>
            <w:tcW w:w="425"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559" w:type="dxa"/>
            <w:shd w:val="clear" w:color="auto" w:fill="auto"/>
            <w:noWrap/>
            <w:vAlign w:val="bottom"/>
            <w:hideMark/>
          </w:tcPr>
          <w:p w:rsidR="00051C97" w:rsidRPr="00FC009D" w:rsidRDefault="00051C97" w:rsidP="00051C97">
            <w:pPr>
              <w:rPr>
                <w:sz w:val="20"/>
                <w:szCs w:val="20"/>
              </w:rPr>
            </w:pPr>
          </w:p>
        </w:tc>
        <w:tc>
          <w:tcPr>
            <w:tcW w:w="1417" w:type="dxa"/>
            <w:shd w:val="clear" w:color="auto" w:fill="auto"/>
            <w:noWrap/>
            <w:vAlign w:val="bottom"/>
            <w:hideMark/>
          </w:tcPr>
          <w:p w:rsidR="00051C97" w:rsidRPr="00FC009D" w:rsidRDefault="00051C97" w:rsidP="00051C97">
            <w:pPr>
              <w:rPr>
                <w:sz w:val="20"/>
                <w:szCs w:val="20"/>
              </w:rPr>
            </w:pPr>
          </w:p>
        </w:tc>
        <w:tc>
          <w:tcPr>
            <w:tcW w:w="1701"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7" w:type="dxa"/>
            <w:noWrap/>
            <w:vAlign w:val="bottom"/>
            <w:hideMark/>
          </w:tcPr>
          <w:p w:rsidR="00051C97" w:rsidRPr="00FC009D" w:rsidRDefault="00051C97" w:rsidP="00051C97">
            <w:pPr>
              <w:rPr>
                <w:sz w:val="20"/>
                <w:szCs w:val="20"/>
              </w:rPr>
            </w:pPr>
          </w:p>
        </w:tc>
        <w:tc>
          <w:tcPr>
            <w:tcW w:w="568"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shd w:val="clear" w:color="auto" w:fill="auto"/>
            <w:noWrap/>
            <w:vAlign w:val="bottom"/>
            <w:hideMark/>
          </w:tcPr>
          <w:p w:rsidR="00051C97" w:rsidRPr="00FC009D" w:rsidRDefault="00051C97" w:rsidP="00051C97">
            <w:pPr>
              <w:rPr>
                <w:sz w:val="20"/>
                <w:szCs w:val="20"/>
              </w:rPr>
            </w:pPr>
          </w:p>
        </w:tc>
        <w:tc>
          <w:tcPr>
            <w:tcW w:w="425"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559" w:type="dxa"/>
            <w:shd w:val="clear" w:color="auto" w:fill="auto"/>
            <w:noWrap/>
            <w:vAlign w:val="bottom"/>
            <w:hideMark/>
          </w:tcPr>
          <w:p w:rsidR="00051C97" w:rsidRPr="00FC009D" w:rsidRDefault="00051C97" w:rsidP="00051C97">
            <w:pPr>
              <w:rPr>
                <w:sz w:val="20"/>
                <w:szCs w:val="20"/>
              </w:rPr>
            </w:pPr>
          </w:p>
        </w:tc>
        <w:tc>
          <w:tcPr>
            <w:tcW w:w="1417" w:type="dxa"/>
            <w:shd w:val="clear" w:color="auto" w:fill="auto"/>
            <w:noWrap/>
            <w:vAlign w:val="bottom"/>
            <w:hideMark/>
          </w:tcPr>
          <w:p w:rsidR="00051C97" w:rsidRPr="00FC009D" w:rsidRDefault="00051C97" w:rsidP="00051C97">
            <w:pPr>
              <w:rPr>
                <w:sz w:val="20"/>
                <w:szCs w:val="20"/>
              </w:rPr>
            </w:pPr>
          </w:p>
        </w:tc>
        <w:tc>
          <w:tcPr>
            <w:tcW w:w="1701" w:type="dxa"/>
            <w:shd w:val="clear" w:color="auto" w:fill="auto"/>
            <w:noWrap/>
            <w:vAlign w:val="bottom"/>
            <w:hideMark/>
          </w:tcPr>
          <w:p w:rsidR="00051C97" w:rsidRPr="00FC009D" w:rsidRDefault="00051C97" w:rsidP="00051C97">
            <w:pPr>
              <w:rPr>
                <w:sz w:val="20"/>
                <w:szCs w:val="20"/>
              </w:rPr>
            </w:pPr>
          </w:p>
        </w:tc>
      </w:tr>
    </w:tbl>
    <w:p w:rsidR="00051C97" w:rsidRPr="00FC009D" w:rsidRDefault="00051C97" w:rsidP="00051C97">
      <w:pPr>
        <w:pStyle w:val="afff1"/>
        <w:tabs>
          <w:tab w:val="clear" w:pos="1134"/>
        </w:tabs>
        <w:autoSpaceDE w:val="0"/>
        <w:autoSpaceDN w:val="0"/>
        <w:spacing w:line="240" w:lineRule="auto"/>
        <w:ind w:firstLine="0"/>
        <w:rPr>
          <w:sz w:val="28"/>
          <w:szCs w:val="28"/>
        </w:rPr>
      </w:pPr>
    </w:p>
    <w:p w:rsidR="00051C97" w:rsidRPr="00FC009D" w:rsidRDefault="00051C97" w:rsidP="00051C9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51C97" w:rsidRPr="00FC009D" w:rsidRDefault="00051C97" w:rsidP="00051C97">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51C97" w:rsidRPr="00FC009D" w:rsidRDefault="00051C97" w:rsidP="00051C97">
      <w:pPr>
        <w:pStyle w:val="Times12"/>
        <w:ind w:firstLine="709"/>
        <w:rPr>
          <w:bCs w:val="0"/>
          <w:sz w:val="28"/>
        </w:rPr>
      </w:pPr>
      <w:r w:rsidRPr="00FC009D">
        <w:rPr>
          <w:sz w:val="28"/>
        </w:rPr>
        <w:t>М.П.</w:t>
      </w:r>
    </w:p>
    <w:p w:rsidR="00051C97" w:rsidRPr="00FC009D" w:rsidRDefault="00051C97" w:rsidP="00051C97">
      <w:pPr>
        <w:jc w:val="center"/>
        <w:rPr>
          <w:b/>
        </w:rPr>
      </w:pPr>
    </w:p>
    <w:p w:rsidR="00051C97" w:rsidRPr="00FC009D" w:rsidRDefault="00051C97" w:rsidP="00051C97">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Столбец 8 заполняется согласно образцу.</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51C97" w:rsidRPr="00FC009D" w:rsidRDefault="00051C97" w:rsidP="00ED4AB5">
      <w:pPr>
        <w:pStyle w:val="Times12"/>
        <w:numPr>
          <w:ilvl w:val="0"/>
          <w:numId w:val="32"/>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51C97" w:rsidRPr="00FC009D" w:rsidRDefault="00051C97" w:rsidP="00051C97">
      <w:pPr>
        <w:pStyle w:val="Times12"/>
        <w:ind w:firstLine="0"/>
        <w:jc w:val="left"/>
        <w:rPr>
          <w:szCs w:val="24"/>
        </w:rPr>
      </w:pPr>
    </w:p>
    <w:p w:rsidR="00051C97" w:rsidRPr="00FC009D" w:rsidRDefault="00051C97" w:rsidP="00051C97">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51C97" w:rsidRPr="00FC009D" w:rsidRDefault="00051C97" w:rsidP="00051C97">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051C97" w:rsidRPr="00FC009D" w:rsidTr="00051C97">
        <w:trPr>
          <w:trHeight w:val="510"/>
        </w:trPr>
        <w:tc>
          <w:tcPr>
            <w:tcW w:w="566" w:type="dxa"/>
            <w:vMerge w:val="restart"/>
            <w:shd w:val="clear" w:color="auto" w:fill="auto"/>
            <w:vAlign w:val="center"/>
            <w:hideMark/>
          </w:tcPr>
          <w:p w:rsidR="00051C97" w:rsidRPr="00FC009D" w:rsidRDefault="00051C97" w:rsidP="00051C97">
            <w:pPr>
              <w:jc w:val="center"/>
              <w:rPr>
                <w:i/>
                <w:sz w:val="20"/>
                <w:szCs w:val="20"/>
              </w:rPr>
            </w:pPr>
            <w:r w:rsidRPr="00FC009D">
              <w:rPr>
                <w:i/>
                <w:sz w:val="20"/>
                <w:szCs w:val="20"/>
              </w:rPr>
              <w:t xml:space="preserve">№ </w:t>
            </w:r>
            <w:proofErr w:type="spellStart"/>
            <w:proofErr w:type="gramStart"/>
            <w:r w:rsidRPr="00FC009D">
              <w:rPr>
                <w:i/>
                <w:sz w:val="20"/>
                <w:szCs w:val="20"/>
              </w:rPr>
              <w:t>п</w:t>
            </w:r>
            <w:proofErr w:type="spellEnd"/>
            <w:proofErr w:type="gramEnd"/>
            <w:r w:rsidRPr="00FC009D">
              <w:rPr>
                <w:i/>
                <w:sz w:val="20"/>
                <w:szCs w:val="20"/>
              </w:rPr>
              <w:t>/</w:t>
            </w:r>
            <w:proofErr w:type="spellStart"/>
            <w:r w:rsidRPr="00FC009D">
              <w:rPr>
                <w:i/>
                <w:sz w:val="20"/>
                <w:szCs w:val="20"/>
              </w:rPr>
              <w:t>п</w:t>
            </w:r>
            <w:proofErr w:type="spellEnd"/>
          </w:p>
        </w:tc>
        <w:tc>
          <w:tcPr>
            <w:tcW w:w="13753" w:type="dxa"/>
            <w:gridSpan w:val="6"/>
            <w:shd w:val="clear" w:color="auto" w:fill="auto"/>
            <w:vAlign w:val="center"/>
            <w:hideMark/>
          </w:tcPr>
          <w:p w:rsidR="00051C97" w:rsidRPr="00FC009D" w:rsidRDefault="00051C97" w:rsidP="00051C97">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051C97" w:rsidRPr="00FC009D" w:rsidTr="00051C97">
        <w:trPr>
          <w:trHeight w:val="1590"/>
        </w:trPr>
        <w:tc>
          <w:tcPr>
            <w:tcW w:w="566" w:type="dxa"/>
            <w:vMerge/>
            <w:vAlign w:val="center"/>
            <w:hideMark/>
          </w:tcPr>
          <w:p w:rsidR="00051C97" w:rsidRPr="00FC009D" w:rsidRDefault="00051C97" w:rsidP="00051C97">
            <w:pPr>
              <w:rPr>
                <w:i/>
                <w:sz w:val="20"/>
                <w:szCs w:val="20"/>
              </w:rPr>
            </w:pPr>
          </w:p>
        </w:tc>
        <w:tc>
          <w:tcPr>
            <w:tcW w:w="1561" w:type="dxa"/>
            <w:vAlign w:val="center"/>
            <w:hideMark/>
          </w:tcPr>
          <w:p w:rsidR="00051C97" w:rsidRPr="00FC009D" w:rsidRDefault="00051C97" w:rsidP="00051C97">
            <w:pPr>
              <w:ind w:left="-108" w:right="-108"/>
              <w:jc w:val="center"/>
              <w:rPr>
                <w:i/>
                <w:sz w:val="20"/>
                <w:szCs w:val="20"/>
              </w:rPr>
            </w:pPr>
            <w:r w:rsidRPr="00FC009D">
              <w:rPr>
                <w:i/>
                <w:sz w:val="20"/>
                <w:szCs w:val="20"/>
              </w:rPr>
              <w:t>ИНН</w:t>
            </w:r>
          </w:p>
        </w:tc>
        <w:tc>
          <w:tcPr>
            <w:tcW w:w="1844" w:type="dxa"/>
            <w:vAlign w:val="center"/>
            <w:hideMark/>
          </w:tcPr>
          <w:p w:rsidR="00051C97" w:rsidRPr="00FC009D" w:rsidRDefault="00051C97" w:rsidP="00051C97">
            <w:pPr>
              <w:ind w:left="-108" w:right="-108"/>
              <w:jc w:val="center"/>
              <w:rPr>
                <w:i/>
                <w:sz w:val="20"/>
                <w:szCs w:val="20"/>
              </w:rPr>
            </w:pPr>
            <w:r w:rsidRPr="00FC009D">
              <w:rPr>
                <w:i/>
                <w:sz w:val="20"/>
                <w:szCs w:val="20"/>
              </w:rPr>
              <w:t>ОГРН</w:t>
            </w:r>
          </w:p>
        </w:tc>
        <w:tc>
          <w:tcPr>
            <w:tcW w:w="2552" w:type="dxa"/>
            <w:vAlign w:val="center"/>
            <w:hideMark/>
          </w:tcPr>
          <w:p w:rsidR="00051C97" w:rsidRPr="00FC009D" w:rsidRDefault="00051C97" w:rsidP="00051C97">
            <w:pPr>
              <w:ind w:left="-108" w:right="-108"/>
              <w:jc w:val="center"/>
              <w:rPr>
                <w:i/>
                <w:sz w:val="20"/>
                <w:szCs w:val="20"/>
              </w:rPr>
            </w:pPr>
            <w:r w:rsidRPr="00FC009D">
              <w:rPr>
                <w:i/>
                <w:sz w:val="20"/>
                <w:szCs w:val="20"/>
              </w:rPr>
              <w:t>Наименование краткое</w:t>
            </w:r>
          </w:p>
        </w:tc>
        <w:tc>
          <w:tcPr>
            <w:tcW w:w="1985" w:type="dxa"/>
            <w:vAlign w:val="center"/>
            <w:hideMark/>
          </w:tcPr>
          <w:p w:rsidR="00051C97" w:rsidRPr="00FC009D" w:rsidRDefault="00051C97" w:rsidP="00051C97">
            <w:pPr>
              <w:ind w:left="-108" w:right="-108"/>
              <w:jc w:val="center"/>
              <w:rPr>
                <w:i/>
                <w:sz w:val="20"/>
                <w:szCs w:val="20"/>
              </w:rPr>
            </w:pPr>
            <w:r w:rsidRPr="00FC009D">
              <w:rPr>
                <w:i/>
                <w:sz w:val="20"/>
                <w:szCs w:val="20"/>
              </w:rPr>
              <w:t>Код ОКВЭД</w:t>
            </w:r>
          </w:p>
        </w:tc>
        <w:tc>
          <w:tcPr>
            <w:tcW w:w="2976" w:type="dxa"/>
            <w:vAlign w:val="center"/>
            <w:hideMark/>
          </w:tcPr>
          <w:p w:rsidR="00051C97" w:rsidRPr="00FC009D" w:rsidRDefault="00051C97" w:rsidP="00051C97">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51C97" w:rsidRPr="00FC009D" w:rsidRDefault="00051C97" w:rsidP="00051C97">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51C97" w:rsidRPr="00FC009D" w:rsidTr="00051C97">
        <w:trPr>
          <w:trHeight w:val="315"/>
        </w:trPr>
        <w:tc>
          <w:tcPr>
            <w:tcW w:w="566" w:type="dxa"/>
            <w:noWrap/>
            <w:vAlign w:val="center"/>
            <w:hideMark/>
          </w:tcPr>
          <w:p w:rsidR="00051C97" w:rsidRPr="00FC009D" w:rsidRDefault="00051C97" w:rsidP="00051C97">
            <w:pPr>
              <w:jc w:val="center"/>
              <w:rPr>
                <w:i/>
                <w:iCs/>
                <w:sz w:val="20"/>
                <w:szCs w:val="20"/>
              </w:rPr>
            </w:pPr>
            <w:r w:rsidRPr="00FC009D">
              <w:rPr>
                <w:i/>
                <w:iCs/>
                <w:sz w:val="20"/>
                <w:szCs w:val="20"/>
              </w:rPr>
              <w:t>1</w:t>
            </w:r>
          </w:p>
        </w:tc>
        <w:tc>
          <w:tcPr>
            <w:tcW w:w="1561" w:type="dxa"/>
            <w:noWrap/>
            <w:vAlign w:val="center"/>
            <w:hideMark/>
          </w:tcPr>
          <w:p w:rsidR="00051C97" w:rsidRPr="00FC009D" w:rsidRDefault="00051C97" w:rsidP="00051C97">
            <w:pPr>
              <w:jc w:val="center"/>
              <w:rPr>
                <w:i/>
                <w:iCs/>
                <w:sz w:val="20"/>
                <w:szCs w:val="20"/>
              </w:rPr>
            </w:pPr>
            <w:r w:rsidRPr="00FC009D">
              <w:rPr>
                <w:i/>
                <w:iCs/>
                <w:sz w:val="20"/>
                <w:szCs w:val="20"/>
              </w:rPr>
              <w:t>2</w:t>
            </w:r>
          </w:p>
        </w:tc>
        <w:tc>
          <w:tcPr>
            <w:tcW w:w="1844" w:type="dxa"/>
            <w:noWrap/>
            <w:vAlign w:val="center"/>
            <w:hideMark/>
          </w:tcPr>
          <w:p w:rsidR="00051C97" w:rsidRPr="00FC009D" w:rsidRDefault="00051C97" w:rsidP="00051C97">
            <w:pPr>
              <w:jc w:val="center"/>
              <w:rPr>
                <w:i/>
                <w:iCs/>
                <w:sz w:val="20"/>
                <w:szCs w:val="20"/>
              </w:rPr>
            </w:pPr>
            <w:r w:rsidRPr="00FC009D">
              <w:rPr>
                <w:i/>
                <w:iCs/>
                <w:sz w:val="20"/>
                <w:szCs w:val="20"/>
              </w:rPr>
              <w:t>3</w:t>
            </w:r>
          </w:p>
        </w:tc>
        <w:tc>
          <w:tcPr>
            <w:tcW w:w="2552" w:type="dxa"/>
            <w:noWrap/>
            <w:vAlign w:val="center"/>
            <w:hideMark/>
          </w:tcPr>
          <w:p w:rsidR="00051C97" w:rsidRPr="00FC009D" w:rsidRDefault="00051C97" w:rsidP="00051C97">
            <w:pPr>
              <w:jc w:val="center"/>
              <w:rPr>
                <w:i/>
                <w:iCs/>
                <w:sz w:val="20"/>
                <w:szCs w:val="20"/>
              </w:rPr>
            </w:pPr>
            <w:r w:rsidRPr="00FC009D">
              <w:rPr>
                <w:i/>
                <w:iCs/>
                <w:sz w:val="20"/>
                <w:szCs w:val="20"/>
              </w:rPr>
              <w:t>4</w:t>
            </w:r>
          </w:p>
        </w:tc>
        <w:tc>
          <w:tcPr>
            <w:tcW w:w="1985" w:type="dxa"/>
            <w:noWrap/>
            <w:vAlign w:val="center"/>
            <w:hideMark/>
          </w:tcPr>
          <w:p w:rsidR="00051C97" w:rsidRPr="00FC009D" w:rsidRDefault="00051C97" w:rsidP="00051C97">
            <w:pPr>
              <w:jc w:val="center"/>
              <w:rPr>
                <w:i/>
                <w:iCs/>
                <w:sz w:val="20"/>
                <w:szCs w:val="20"/>
              </w:rPr>
            </w:pPr>
            <w:r w:rsidRPr="00FC009D">
              <w:rPr>
                <w:i/>
                <w:iCs/>
                <w:sz w:val="20"/>
                <w:szCs w:val="20"/>
              </w:rPr>
              <w:t>5</w:t>
            </w:r>
          </w:p>
        </w:tc>
        <w:tc>
          <w:tcPr>
            <w:tcW w:w="2976" w:type="dxa"/>
            <w:noWrap/>
            <w:vAlign w:val="center"/>
            <w:hideMark/>
          </w:tcPr>
          <w:p w:rsidR="00051C97" w:rsidRPr="00FC009D" w:rsidRDefault="00051C97" w:rsidP="00051C97">
            <w:pPr>
              <w:jc w:val="center"/>
              <w:rPr>
                <w:i/>
                <w:iCs/>
                <w:sz w:val="20"/>
                <w:szCs w:val="20"/>
              </w:rPr>
            </w:pPr>
            <w:r w:rsidRPr="00FC009D">
              <w:rPr>
                <w:i/>
                <w:iCs/>
                <w:sz w:val="20"/>
                <w:szCs w:val="20"/>
              </w:rPr>
              <w:t>6</w:t>
            </w:r>
          </w:p>
        </w:tc>
        <w:tc>
          <w:tcPr>
            <w:tcW w:w="2835"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7</w:t>
            </w:r>
          </w:p>
        </w:tc>
      </w:tr>
      <w:tr w:rsidR="00051C97" w:rsidRPr="00FC009D" w:rsidTr="00051C97">
        <w:trPr>
          <w:trHeight w:val="630"/>
        </w:trPr>
        <w:tc>
          <w:tcPr>
            <w:tcW w:w="566" w:type="dxa"/>
            <w:noWrap/>
            <w:vAlign w:val="bottom"/>
            <w:hideMark/>
          </w:tcPr>
          <w:p w:rsidR="00051C97" w:rsidRPr="00FC009D" w:rsidRDefault="00051C97" w:rsidP="00051C97">
            <w:pPr>
              <w:jc w:val="right"/>
              <w:rPr>
                <w:iCs/>
                <w:sz w:val="20"/>
                <w:szCs w:val="20"/>
              </w:rPr>
            </w:pPr>
            <w:r w:rsidRPr="00FC009D">
              <w:rPr>
                <w:i/>
                <w:iCs/>
                <w:sz w:val="20"/>
                <w:szCs w:val="20"/>
              </w:rPr>
              <w:t>1</w:t>
            </w:r>
          </w:p>
        </w:tc>
        <w:tc>
          <w:tcPr>
            <w:tcW w:w="1561" w:type="dxa"/>
            <w:noWrap/>
            <w:vAlign w:val="bottom"/>
            <w:hideMark/>
          </w:tcPr>
          <w:p w:rsidR="00051C97" w:rsidRPr="00FC009D" w:rsidRDefault="00051C97" w:rsidP="00051C97">
            <w:pPr>
              <w:jc w:val="right"/>
              <w:rPr>
                <w:iCs/>
                <w:sz w:val="20"/>
                <w:szCs w:val="20"/>
              </w:rPr>
            </w:pPr>
            <w:r w:rsidRPr="00FC009D">
              <w:rPr>
                <w:i/>
                <w:iCs/>
                <w:sz w:val="20"/>
                <w:szCs w:val="20"/>
              </w:rPr>
              <w:t>7734567890</w:t>
            </w:r>
          </w:p>
        </w:tc>
        <w:tc>
          <w:tcPr>
            <w:tcW w:w="1844" w:type="dxa"/>
            <w:noWrap/>
            <w:vAlign w:val="bottom"/>
            <w:hideMark/>
          </w:tcPr>
          <w:p w:rsidR="00051C97" w:rsidRPr="00FC009D" w:rsidRDefault="00051C97" w:rsidP="00051C97">
            <w:pPr>
              <w:rPr>
                <w:iCs/>
                <w:sz w:val="20"/>
                <w:szCs w:val="20"/>
              </w:rPr>
            </w:pPr>
            <w:r w:rsidRPr="00FC009D">
              <w:rPr>
                <w:i/>
                <w:iCs/>
                <w:sz w:val="20"/>
                <w:szCs w:val="20"/>
              </w:rPr>
              <w:t>1044567890123</w:t>
            </w:r>
          </w:p>
        </w:tc>
        <w:tc>
          <w:tcPr>
            <w:tcW w:w="2552" w:type="dxa"/>
            <w:noWrap/>
            <w:vAlign w:val="bottom"/>
            <w:hideMark/>
          </w:tcPr>
          <w:p w:rsidR="00051C97" w:rsidRPr="00FC009D" w:rsidRDefault="00051C97" w:rsidP="00051C97">
            <w:pPr>
              <w:rPr>
                <w:iCs/>
                <w:sz w:val="20"/>
                <w:szCs w:val="20"/>
              </w:rPr>
            </w:pPr>
            <w:r w:rsidRPr="00FC009D">
              <w:rPr>
                <w:i/>
                <w:iCs/>
                <w:sz w:val="20"/>
                <w:szCs w:val="20"/>
              </w:rPr>
              <w:t>ООО "Ромашка"</w:t>
            </w:r>
          </w:p>
        </w:tc>
        <w:tc>
          <w:tcPr>
            <w:tcW w:w="1985" w:type="dxa"/>
            <w:noWrap/>
            <w:vAlign w:val="bottom"/>
            <w:hideMark/>
          </w:tcPr>
          <w:p w:rsidR="00051C97" w:rsidRPr="00FC009D" w:rsidRDefault="00051C97" w:rsidP="00051C97">
            <w:pPr>
              <w:rPr>
                <w:iCs/>
                <w:sz w:val="20"/>
                <w:szCs w:val="20"/>
              </w:rPr>
            </w:pPr>
            <w:r w:rsidRPr="00FC009D">
              <w:rPr>
                <w:i/>
                <w:iCs/>
                <w:sz w:val="20"/>
                <w:szCs w:val="20"/>
              </w:rPr>
              <w:t>45.xx.xx</w:t>
            </w:r>
          </w:p>
        </w:tc>
        <w:tc>
          <w:tcPr>
            <w:tcW w:w="2976" w:type="dxa"/>
            <w:noWrap/>
            <w:vAlign w:val="bottom"/>
            <w:hideMark/>
          </w:tcPr>
          <w:p w:rsidR="00051C97" w:rsidRPr="00FC009D" w:rsidRDefault="00051C97" w:rsidP="00051C97">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51C97" w:rsidRPr="00FC009D" w:rsidRDefault="00051C97" w:rsidP="00051C97">
            <w:pPr>
              <w:rPr>
                <w:iCs/>
                <w:sz w:val="20"/>
                <w:szCs w:val="20"/>
              </w:rPr>
            </w:pPr>
            <w:r w:rsidRPr="00FC009D">
              <w:rPr>
                <w:i/>
                <w:iCs/>
                <w:sz w:val="20"/>
                <w:szCs w:val="20"/>
              </w:rPr>
              <w:t>5003 143877</w:t>
            </w:r>
          </w:p>
        </w:tc>
      </w:tr>
      <w:tr w:rsidR="00051C97" w:rsidRPr="00FC009D" w:rsidTr="00051C97">
        <w:trPr>
          <w:trHeight w:val="315"/>
        </w:trPr>
        <w:tc>
          <w:tcPr>
            <w:tcW w:w="566" w:type="dxa"/>
            <w:noWrap/>
            <w:vAlign w:val="bottom"/>
            <w:hideMark/>
          </w:tcPr>
          <w:p w:rsidR="00051C97" w:rsidRPr="00FC009D" w:rsidRDefault="00051C97" w:rsidP="00051C97">
            <w:pPr>
              <w:rPr>
                <w:iCs/>
                <w:sz w:val="20"/>
                <w:szCs w:val="20"/>
              </w:rPr>
            </w:pPr>
          </w:p>
        </w:tc>
        <w:tc>
          <w:tcPr>
            <w:tcW w:w="1561" w:type="dxa"/>
            <w:noWrap/>
            <w:vAlign w:val="bottom"/>
            <w:hideMark/>
          </w:tcPr>
          <w:p w:rsidR="00051C97" w:rsidRPr="00FC009D" w:rsidRDefault="00051C97" w:rsidP="00051C97">
            <w:pPr>
              <w:rPr>
                <w:iCs/>
                <w:sz w:val="20"/>
                <w:szCs w:val="20"/>
              </w:rPr>
            </w:pPr>
          </w:p>
        </w:tc>
        <w:tc>
          <w:tcPr>
            <w:tcW w:w="1844" w:type="dxa"/>
            <w:noWrap/>
            <w:vAlign w:val="bottom"/>
            <w:hideMark/>
          </w:tcPr>
          <w:p w:rsidR="00051C97" w:rsidRPr="00FC009D" w:rsidRDefault="00051C97" w:rsidP="00051C97">
            <w:pPr>
              <w:rPr>
                <w:iCs/>
                <w:sz w:val="20"/>
                <w:szCs w:val="20"/>
              </w:rPr>
            </w:pPr>
          </w:p>
        </w:tc>
        <w:tc>
          <w:tcPr>
            <w:tcW w:w="2552" w:type="dxa"/>
            <w:noWrap/>
            <w:vAlign w:val="bottom"/>
            <w:hideMark/>
          </w:tcPr>
          <w:p w:rsidR="00051C97" w:rsidRPr="00FC009D" w:rsidRDefault="00051C97" w:rsidP="00051C97">
            <w:pPr>
              <w:rPr>
                <w:iCs/>
                <w:sz w:val="20"/>
                <w:szCs w:val="20"/>
              </w:rPr>
            </w:pPr>
          </w:p>
        </w:tc>
        <w:tc>
          <w:tcPr>
            <w:tcW w:w="1985" w:type="dxa"/>
            <w:noWrap/>
            <w:vAlign w:val="bottom"/>
            <w:hideMark/>
          </w:tcPr>
          <w:p w:rsidR="00051C97" w:rsidRPr="00FC009D" w:rsidRDefault="00051C97" w:rsidP="00051C97">
            <w:pPr>
              <w:rPr>
                <w:iCs/>
                <w:sz w:val="20"/>
                <w:szCs w:val="20"/>
              </w:rPr>
            </w:pPr>
          </w:p>
        </w:tc>
        <w:tc>
          <w:tcPr>
            <w:tcW w:w="2976" w:type="dxa"/>
            <w:noWrap/>
            <w:vAlign w:val="bottom"/>
            <w:hideMark/>
          </w:tcPr>
          <w:p w:rsidR="00051C97" w:rsidRPr="00FC009D" w:rsidRDefault="00051C97" w:rsidP="00051C97">
            <w:pPr>
              <w:rPr>
                <w:iCs/>
                <w:sz w:val="20"/>
                <w:szCs w:val="20"/>
              </w:rPr>
            </w:pPr>
          </w:p>
        </w:tc>
        <w:tc>
          <w:tcPr>
            <w:tcW w:w="2835" w:type="dxa"/>
            <w:shd w:val="clear" w:color="auto" w:fill="auto"/>
            <w:noWrap/>
            <w:vAlign w:val="bottom"/>
            <w:hideMark/>
          </w:tcPr>
          <w:p w:rsidR="00051C97" w:rsidRPr="00FC009D" w:rsidRDefault="00051C97" w:rsidP="00051C97">
            <w:pPr>
              <w:rPr>
                <w:iCs/>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iCs/>
                <w:sz w:val="20"/>
                <w:szCs w:val="20"/>
              </w:rPr>
            </w:pPr>
            <w:r w:rsidRPr="00FC009D">
              <w:rPr>
                <w:iCs/>
                <w:sz w:val="20"/>
                <w:szCs w:val="20"/>
              </w:rPr>
              <w:t> </w:t>
            </w:r>
          </w:p>
        </w:tc>
        <w:tc>
          <w:tcPr>
            <w:tcW w:w="1561" w:type="dxa"/>
            <w:noWrap/>
            <w:vAlign w:val="bottom"/>
            <w:hideMark/>
          </w:tcPr>
          <w:p w:rsidR="00051C97" w:rsidRPr="00FC009D" w:rsidRDefault="00051C97" w:rsidP="00051C97">
            <w:pPr>
              <w:rPr>
                <w:iCs/>
                <w:sz w:val="20"/>
                <w:szCs w:val="20"/>
              </w:rPr>
            </w:pPr>
            <w:r w:rsidRPr="00FC009D">
              <w:rPr>
                <w:iCs/>
                <w:sz w:val="20"/>
                <w:szCs w:val="20"/>
              </w:rPr>
              <w:t> </w:t>
            </w:r>
          </w:p>
        </w:tc>
        <w:tc>
          <w:tcPr>
            <w:tcW w:w="1844" w:type="dxa"/>
            <w:noWrap/>
            <w:vAlign w:val="bottom"/>
            <w:hideMark/>
          </w:tcPr>
          <w:p w:rsidR="00051C97" w:rsidRPr="00FC009D" w:rsidRDefault="00051C97" w:rsidP="00051C97">
            <w:pPr>
              <w:rPr>
                <w:iCs/>
                <w:sz w:val="20"/>
                <w:szCs w:val="20"/>
              </w:rPr>
            </w:pPr>
            <w:r w:rsidRPr="00FC009D">
              <w:rPr>
                <w:iCs/>
                <w:sz w:val="20"/>
                <w:szCs w:val="20"/>
              </w:rPr>
              <w:t> </w:t>
            </w:r>
          </w:p>
        </w:tc>
        <w:tc>
          <w:tcPr>
            <w:tcW w:w="2552" w:type="dxa"/>
            <w:noWrap/>
            <w:vAlign w:val="bottom"/>
            <w:hideMark/>
          </w:tcPr>
          <w:p w:rsidR="00051C97" w:rsidRPr="00FC009D" w:rsidRDefault="00051C97" w:rsidP="00051C97">
            <w:pPr>
              <w:rPr>
                <w:iCs/>
                <w:sz w:val="20"/>
                <w:szCs w:val="20"/>
              </w:rPr>
            </w:pPr>
            <w:r w:rsidRPr="00FC009D">
              <w:rPr>
                <w:iCs/>
                <w:sz w:val="20"/>
                <w:szCs w:val="20"/>
              </w:rPr>
              <w:t> </w:t>
            </w:r>
          </w:p>
        </w:tc>
        <w:tc>
          <w:tcPr>
            <w:tcW w:w="1985" w:type="dxa"/>
            <w:noWrap/>
            <w:vAlign w:val="bottom"/>
            <w:hideMark/>
          </w:tcPr>
          <w:p w:rsidR="00051C97" w:rsidRPr="00FC009D" w:rsidRDefault="00051C97" w:rsidP="00051C97">
            <w:pPr>
              <w:rPr>
                <w:iCs/>
                <w:sz w:val="20"/>
                <w:szCs w:val="20"/>
              </w:rPr>
            </w:pPr>
            <w:r w:rsidRPr="00FC009D">
              <w:rPr>
                <w:iCs/>
                <w:sz w:val="20"/>
                <w:szCs w:val="20"/>
              </w:rPr>
              <w:t> </w:t>
            </w:r>
          </w:p>
        </w:tc>
        <w:tc>
          <w:tcPr>
            <w:tcW w:w="2976" w:type="dxa"/>
            <w:noWrap/>
            <w:vAlign w:val="bottom"/>
            <w:hideMark/>
          </w:tcPr>
          <w:p w:rsidR="00051C97" w:rsidRPr="00FC009D" w:rsidRDefault="00051C97" w:rsidP="00051C97">
            <w:pPr>
              <w:rPr>
                <w:iCs/>
                <w:sz w:val="20"/>
                <w:szCs w:val="20"/>
              </w:rPr>
            </w:pPr>
            <w:r w:rsidRPr="00FC009D">
              <w:rPr>
                <w:iCs/>
                <w:sz w:val="20"/>
                <w:szCs w:val="20"/>
              </w:rPr>
              <w:t> </w:t>
            </w:r>
          </w:p>
        </w:tc>
        <w:tc>
          <w:tcPr>
            <w:tcW w:w="2835"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bl>
    <w:p w:rsidR="00051C97" w:rsidRDefault="00051C97" w:rsidP="00051C97">
      <w:pPr>
        <w:pStyle w:val="Times12"/>
        <w:ind w:firstLine="0"/>
        <w:jc w:val="left"/>
        <w:rPr>
          <w:szCs w:val="24"/>
        </w:rPr>
        <w:sectPr w:rsidR="00051C97" w:rsidSect="000462EF">
          <w:pgSz w:w="16840" w:h="11907" w:orient="landscape" w:code="9"/>
          <w:pgMar w:top="993" w:right="1134" w:bottom="567" w:left="1134" w:header="567" w:footer="567" w:gutter="0"/>
          <w:cols w:space="708"/>
          <w:docGrid w:linePitch="360"/>
        </w:sectPr>
      </w:pPr>
    </w:p>
    <w:p w:rsidR="00051C97" w:rsidRPr="00FC009D" w:rsidRDefault="00051C97" w:rsidP="00051C97">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051C97" w:rsidRPr="00FC009D" w:rsidTr="00051C97">
        <w:trPr>
          <w:trHeight w:val="510"/>
        </w:trPr>
        <w:tc>
          <w:tcPr>
            <w:tcW w:w="12475" w:type="dxa"/>
            <w:gridSpan w:val="7"/>
            <w:shd w:val="clear" w:color="auto" w:fill="auto"/>
            <w:vAlign w:val="bottom"/>
            <w:hideMark/>
          </w:tcPr>
          <w:p w:rsidR="00051C97" w:rsidRPr="00FC009D" w:rsidRDefault="00051C97" w:rsidP="00051C97">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51C97" w:rsidRPr="00FC009D" w:rsidRDefault="00051C97" w:rsidP="00051C97">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51C97" w:rsidRPr="00FC009D" w:rsidTr="00051C97">
        <w:trPr>
          <w:trHeight w:val="1590"/>
        </w:trPr>
        <w:tc>
          <w:tcPr>
            <w:tcW w:w="851" w:type="dxa"/>
            <w:vAlign w:val="center"/>
            <w:hideMark/>
          </w:tcPr>
          <w:p w:rsidR="00051C97" w:rsidRPr="00FC009D" w:rsidRDefault="00051C97" w:rsidP="00051C97">
            <w:pPr>
              <w:ind w:left="-108" w:right="-108"/>
              <w:jc w:val="center"/>
              <w:rPr>
                <w:i/>
                <w:sz w:val="20"/>
                <w:szCs w:val="20"/>
              </w:rPr>
            </w:pPr>
            <w:r w:rsidRPr="00FC009D">
              <w:rPr>
                <w:i/>
                <w:sz w:val="20"/>
                <w:szCs w:val="20"/>
              </w:rPr>
              <w:t xml:space="preserve">№ </w:t>
            </w:r>
          </w:p>
        </w:tc>
        <w:tc>
          <w:tcPr>
            <w:tcW w:w="1559" w:type="dxa"/>
            <w:vAlign w:val="center"/>
            <w:hideMark/>
          </w:tcPr>
          <w:p w:rsidR="00051C97" w:rsidRPr="00FC009D" w:rsidRDefault="00051C97" w:rsidP="00051C97">
            <w:pPr>
              <w:ind w:left="-108" w:right="-108"/>
              <w:jc w:val="center"/>
              <w:rPr>
                <w:i/>
                <w:sz w:val="20"/>
                <w:szCs w:val="20"/>
              </w:rPr>
            </w:pPr>
            <w:r w:rsidRPr="00FC009D">
              <w:rPr>
                <w:i/>
                <w:sz w:val="20"/>
                <w:szCs w:val="20"/>
              </w:rPr>
              <w:t xml:space="preserve">ИНН </w:t>
            </w:r>
          </w:p>
        </w:tc>
        <w:tc>
          <w:tcPr>
            <w:tcW w:w="1843" w:type="dxa"/>
            <w:vAlign w:val="center"/>
            <w:hideMark/>
          </w:tcPr>
          <w:p w:rsidR="00051C97" w:rsidRPr="00FC009D" w:rsidRDefault="00051C97" w:rsidP="00051C97">
            <w:pPr>
              <w:ind w:left="-108" w:right="-108"/>
              <w:jc w:val="center"/>
              <w:rPr>
                <w:i/>
                <w:sz w:val="20"/>
                <w:szCs w:val="20"/>
              </w:rPr>
            </w:pPr>
            <w:r w:rsidRPr="00FC009D">
              <w:rPr>
                <w:i/>
                <w:sz w:val="20"/>
                <w:szCs w:val="20"/>
              </w:rPr>
              <w:t>ОГРН</w:t>
            </w:r>
          </w:p>
        </w:tc>
        <w:tc>
          <w:tcPr>
            <w:tcW w:w="2693" w:type="dxa"/>
            <w:vAlign w:val="center"/>
            <w:hideMark/>
          </w:tcPr>
          <w:p w:rsidR="00051C97" w:rsidRPr="00FC009D" w:rsidRDefault="00051C97" w:rsidP="00051C97">
            <w:pPr>
              <w:ind w:left="-108" w:right="-108"/>
              <w:jc w:val="center"/>
              <w:rPr>
                <w:i/>
                <w:sz w:val="20"/>
                <w:szCs w:val="20"/>
              </w:rPr>
            </w:pPr>
            <w:r w:rsidRPr="00FC009D">
              <w:rPr>
                <w:i/>
                <w:sz w:val="20"/>
                <w:szCs w:val="20"/>
              </w:rPr>
              <w:t>Наименование / ФИО</w:t>
            </w:r>
          </w:p>
        </w:tc>
        <w:tc>
          <w:tcPr>
            <w:tcW w:w="2410" w:type="dxa"/>
            <w:vAlign w:val="center"/>
            <w:hideMark/>
          </w:tcPr>
          <w:p w:rsidR="00051C97" w:rsidRPr="00FC009D" w:rsidRDefault="00051C97" w:rsidP="00051C97">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51C97" w:rsidRPr="00FC009D" w:rsidRDefault="00051C97" w:rsidP="00051C97">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51C97" w:rsidRPr="00FC009D" w:rsidRDefault="00051C97" w:rsidP="00051C97">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51C97" w:rsidRPr="00FC009D" w:rsidRDefault="00051C97" w:rsidP="00051C97">
            <w:pPr>
              <w:rPr>
                <w:i/>
                <w:sz w:val="20"/>
                <w:szCs w:val="20"/>
              </w:rPr>
            </w:pPr>
          </w:p>
        </w:tc>
      </w:tr>
      <w:tr w:rsidR="00051C97" w:rsidRPr="00FC009D" w:rsidTr="00051C97">
        <w:trPr>
          <w:trHeight w:val="315"/>
        </w:trPr>
        <w:tc>
          <w:tcPr>
            <w:tcW w:w="851" w:type="dxa"/>
            <w:noWrap/>
            <w:vAlign w:val="center"/>
            <w:hideMark/>
          </w:tcPr>
          <w:p w:rsidR="00051C97" w:rsidRPr="00FC009D" w:rsidRDefault="00051C97" w:rsidP="00051C97">
            <w:pPr>
              <w:jc w:val="center"/>
              <w:rPr>
                <w:i/>
                <w:iCs/>
                <w:sz w:val="20"/>
                <w:szCs w:val="20"/>
              </w:rPr>
            </w:pPr>
            <w:r w:rsidRPr="00FC009D">
              <w:rPr>
                <w:i/>
                <w:iCs/>
                <w:sz w:val="20"/>
                <w:szCs w:val="20"/>
              </w:rPr>
              <w:t>8</w:t>
            </w:r>
          </w:p>
        </w:tc>
        <w:tc>
          <w:tcPr>
            <w:tcW w:w="1559" w:type="dxa"/>
            <w:noWrap/>
            <w:vAlign w:val="center"/>
            <w:hideMark/>
          </w:tcPr>
          <w:p w:rsidR="00051C97" w:rsidRPr="00FC009D" w:rsidRDefault="00051C97" w:rsidP="00051C97">
            <w:pPr>
              <w:jc w:val="center"/>
              <w:rPr>
                <w:i/>
                <w:iCs/>
                <w:sz w:val="20"/>
                <w:szCs w:val="20"/>
              </w:rPr>
            </w:pPr>
            <w:r w:rsidRPr="00FC009D">
              <w:rPr>
                <w:i/>
                <w:iCs/>
                <w:sz w:val="20"/>
                <w:szCs w:val="20"/>
              </w:rPr>
              <w:t>9</w:t>
            </w:r>
          </w:p>
        </w:tc>
        <w:tc>
          <w:tcPr>
            <w:tcW w:w="1843" w:type="dxa"/>
            <w:noWrap/>
            <w:vAlign w:val="center"/>
            <w:hideMark/>
          </w:tcPr>
          <w:p w:rsidR="00051C97" w:rsidRPr="00FC009D" w:rsidRDefault="00051C97" w:rsidP="00051C97">
            <w:pPr>
              <w:jc w:val="center"/>
              <w:rPr>
                <w:i/>
                <w:iCs/>
                <w:sz w:val="20"/>
                <w:szCs w:val="20"/>
              </w:rPr>
            </w:pPr>
            <w:r w:rsidRPr="00FC009D">
              <w:rPr>
                <w:i/>
                <w:iCs/>
                <w:sz w:val="20"/>
                <w:szCs w:val="20"/>
              </w:rPr>
              <w:t>10</w:t>
            </w:r>
          </w:p>
        </w:tc>
        <w:tc>
          <w:tcPr>
            <w:tcW w:w="2693" w:type="dxa"/>
            <w:noWrap/>
            <w:vAlign w:val="center"/>
            <w:hideMark/>
          </w:tcPr>
          <w:p w:rsidR="00051C97" w:rsidRPr="00FC009D" w:rsidRDefault="00051C97" w:rsidP="00051C97">
            <w:pPr>
              <w:jc w:val="center"/>
              <w:rPr>
                <w:i/>
                <w:iCs/>
                <w:sz w:val="20"/>
                <w:szCs w:val="20"/>
              </w:rPr>
            </w:pPr>
            <w:r w:rsidRPr="00FC009D">
              <w:rPr>
                <w:i/>
                <w:iCs/>
                <w:sz w:val="20"/>
                <w:szCs w:val="20"/>
              </w:rPr>
              <w:t>11</w:t>
            </w:r>
          </w:p>
        </w:tc>
        <w:tc>
          <w:tcPr>
            <w:tcW w:w="2410" w:type="dxa"/>
            <w:noWrap/>
            <w:vAlign w:val="center"/>
            <w:hideMark/>
          </w:tcPr>
          <w:p w:rsidR="00051C97" w:rsidRPr="00FC009D" w:rsidRDefault="00051C97" w:rsidP="00051C97">
            <w:pPr>
              <w:jc w:val="center"/>
              <w:rPr>
                <w:i/>
                <w:iCs/>
                <w:sz w:val="20"/>
                <w:szCs w:val="20"/>
              </w:rPr>
            </w:pPr>
            <w:r w:rsidRPr="00FC009D">
              <w:rPr>
                <w:i/>
                <w:iCs/>
                <w:sz w:val="20"/>
                <w:szCs w:val="20"/>
              </w:rPr>
              <w:t>12</w:t>
            </w:r>
          </w:p>
        </w:tc>
        <w:tc>
          <w:tcPr>
            <w:tcW w:w="1559"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13</w:t>
            </w:r>
          </w:p>
        </w:tc>
        <w:tc>
          <w:tcPr>
            <w:tcW w:w="1560"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14</w:t>
            </w:r>
          </w:p>
        </w:tc>
        <w:tc>
          <w:tcPr>
            <w:tcW w:w="2411"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15</w:t>
            </w:r>
          </w:p>
        </w:tc>
      </w:tr>
      <w:tr w:rsidR="00051C97" w:rsidRPr="00FC009D" w:rsidTr="00051C97">
        <w:trPr>
          <w:trHeight w:val="386"/>
        </w:trPr>
        <w:tc>
          <w:tcPr>
            <w:tcW w:w="851" w:type="dxa"/>
            <w:noWrap/>
            <w:vAlign w:val="bottom"/>
            <w:hideMark/>
          </w:tcPr>
          <w:p w:rsidR="00051C97" w:rsidRPr="00FC009D" w:rsidRDefault="00051C97" w:rsidP="00051C97">
            <w:pPr>
              <w:rPr>
                <w:iCs/>
                <w:sz w:val="20"/>
                <w:szCs w:val="20"/>
              </w:rPr>
            </w:pPr>
            <w:r w:rsidRPr="00FC009D">
              <w:rPr>
                <w:i/>
                <w:iCs/>
                <w:sz w:val="20"/>
                <w:szCs w:val="20"/>
              </w:rPr>
              <w:t>1.1</w:t>
            </w:r>
          </w:p>
        </w:tc>
        <w:tc>
          <w:tcPr>
            <w:tcW w:w="1559" w:type="dxa"/>
            <w:noWrap/>
            <w:vAlign w:val="bottom"/>
            <w:hideMark/>
          </w:tcPr>
          <w:p w:rsidR="00051C97" w:rsidRPr="00FC009D" w:rsidRDefault="00051C97" w:rsidP="00051C97">
            <w:pPr>
              <w:rPr>
                <w:iCs/>
                <w:sz w:val="20"/>
                <w:szCs w:val="20"/>
              </w:rPr>
            </w:pPr>
            <w:r w:rsidRPr="00FC009D">
              <w:rPr>
                <w:i/>
                <w:iCs/>
                <w:sz w:val="20"/>
                <w:szCs w:val="20"/>
              </w:rPr>
              <w:t>7754467990</w:t>
            </w:r>
          </w:p>
        </w:tc>
        <w:tc>
          <w:tcPr>
            <w:tcW w:w="1843" w:type="dxa"/>
            <w:noWrap/>
            <w:vAlign w:val="bottom"/>
            <w:hideMark/>
          </w:tcPr>
          <w:p w:rsidR="00051C97" w:rsidRPr="00FC009D" w:rsidRDefault="00051C97" w:rsidP="00051C97">
            <w:pPr>
              <w:rPr>
                <w:iCs/>
                <w:sz w:val="20"/>
                <w:szCs w:val="20"/>
              </w:rPr>
            </w:pPr>
            <w:r w:rsidRPr="00FC009D">
              <w:rPr>
                <w:i/>
                <w:iCs/>
                <w:sz w:val="20"/>
                <w:szCs w:val="20"/>
              </w:rPr>
              <w:t>108323232323232</w:t>
            </w:r>
          </w:p>
        </w:tc>
        <w:tc>
          <w:tcPr>
            <w:tcW w:w="2693" w:type="dxa"/>
            <w:noWrap/>
            <w:vAlign w:val="bottom"/>
            <w:hideMark/>
          </w:tcPr>
          <w:p w:rsidR="00051C97" w:rsidRPr="00FC009D" w:rsidRDefault="00051C97" w:rsidP="00051C97">
            <w:pPr>
              <w:rPr>
                <w:iCs/>
                <w:sz w:val="20"/>
                <w:szCs w:val="20"/>
              </w:rPr>
            </w:pPr>
            <w:r w:rsidRPr="00FC009D">
              <w:rPr>
                <w:i/>
                <w:iCs/>
                <w:sz w:val="20"/>
                <w:szCs w:val="20"/>
              </w:rPr>
              <w:t>ЗАО "Свет 1"</w:t>
            </w:r>
          </w:p>
        </w:tc>
        <w:tc>
          <w:tcPr>
            <w:tcW w:w="2410" w:type="dxa"/>
            <w:noWrap/>
            <w:vAlign w:val="bottom"/>
            <w:hideMark/>
          </w:tcPr>
          <w:p w:rsidR="00051C97" w:rsidRPr="00FC009D" w:rsidRDefault="00051C97" w:rsidP="00051C97">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23.01.2008</w:t>
            </w:r>
          </w:p>
        </w:tc>
      </w:tr>
      <w:tr w:rsidR="00051C97" w:rsidRPr="00FC009D" w:rsidTr="00051C97">
        <w:trPr>
          <w:trHeight w:val="407"/>
        </w:trPr>
        <w:tc>
          <w:tcPr>
            <w:tcW w:w="851" w:type="dxa"/>
            <w:noWrap/>
            <w:vAlign w:val="bottom"/>
            <w:hideMark/>
          </w:tcPr>
          <w:p w:rsidR="00051C97" w:rsidRPr="00FC009D" w:rsidRDefault="00051C97" w:rsidP="00051C97">
            <w:pPr>
              <w:rPr>
                <w:iCs/>
                <w:sz w:val="20"/>
                <w:szCs w:val="20"/>
              </w:rPr>
            </w:pPr>
            <w:r w:rsidRPr="00FC009D">
              <w:rPr>
                <w:i/>
                <w:iCs/>
                <w:sz w:val="20"/>
                <w:szCs w:val="20"/>
              </w:rPr>
              <w:t>1.1.0</w:t>
            </w:r>
          </w:p>
        </w:tc>
        <w:tc>
          <w:tcPr>
            <w:tcW w:w="1559" w:type="dxa"/>
            <w:noWrap/>
            <w:vAlign w:val="bottom"/>
            <w:hideMark/>
          </w:tcPr>
          <w:p w:rsidR="00051C97" w:rsidRPr="00FC009D" w:rsidRDefault="00051C97" w:rsidP="00051C97">
            <w:pPr>
              <w:rPr>
                <w:iCs/>
                <w:sz w:val="20"/>
                <w:szCs w:val="20"/>
              </w:rPr>
            </w:pPr>
            <w:r w:rsidRPr="00FC009D">
              <w:rPr>
                <w:i/>
                <w:iCs/>
                <w:sz w:val="20"/>
                <w:szCs w:val="20"/>
              </w:rPr>
              <w:t>111222333444</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r w:rsidRPr="00FC009D">
              <w:rPr>
                <w:i/>
                <w:iCs/>
                <w:sz w:val="20"/>
                <w:szCs w:val="20"/>
              </w:rPr>
              <w:t>Петрова Анна Ивановна</w:t>
            </w:r>
          </w:p>
        </w:tc>
        <w:tc>
          <w:tcPr>
            <w:tcW w:w="2410" w:type="dxa"/>
            <w:noWrap/>
            <w:vAlign w:val="bottom"/>
            <w:hideMark/>
          </w:tcPr>
          <w:p w:rsidR="00051C97" w:rsidRPr="00FC009D" w:rsidRDefault="00051C97" w:rsidP="00051C97">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44 55 666777</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051C97" w:rsidRPr="00FC009D" w:rsidTr="00051C97">
        <w:trPr>
          <w:trHeight w:val="427"/>
        </w:trPr>
        <w:tc>
          <w:tcPr>
            <w:tcW w:w="851" w:type="dxa"/>
            <w:noWrap/>
            <w:vAlign w:val="bottom"/>
            <w:hideMark/>
          </w:tcPr>
          <w:p w:rsidR="00051C97" w:rsidRPr="00FC009D" w:rsidRDefault="00051C97" w:rsidP="00051C97">
            <w:pPr>
              <w:rPr>
                <w:iCs/>
                <w:sz w:val="20"/>
                <w:szCs w:val="20"/>
              </w:rPr>
            </w:pPr>
            <w:r w:rsidRPr="00FC009D">
              <w:rPr>
                <w:i/>
                <w:iCs/>
                <w:sz w:val="20"/>
                <w:szCs w:val="20"/>
              </w:rPr>
              <w:t>1.1.1</w:t>
            </w:r>
          </w:p>
        </w:tc>
        <w:tc>
          <w:tcPr>
            <w:tcW w:w="1559" w:type="dxa"/>
            <w:noWrap/>
            <w:vAlign w:val="bottom"/>
            <w:hideMark/>
          </w:tcPr>
          <w:p w:rsidR="00051C97" w:rsidRPr="00FC009D" w:rsidRDefault="00051C97" w:rsidP="00051C97">
            <w:pPr>
              <w:rPr>
                <w:iCs/>
                <w:sz w:val="20"/>
                <w:szCs w:val="20"/>
              </w:rPr>
            </w:pPr>
            <w:r w:rsidRPr="00FC009D">
              <w:rPr>
                <w:i/>
                <w:iCs/>
                <w:sz w:val="20"/>
                <w:szCs w:val="20"/>
              </w:rPr>
              <w:t>333222444555</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r w:rsidRPr="00FC009D">
              <w:rPr>
                <w:i/>
                <w:iCs/>
                <w:sz w:val="20"/>
                <w:szCs w:val="20"/>
              </w:rPr>
              <w:t>Сидоров Пётр Иванович</w:t>
            </w:r>
          </w:p>
        </w:tc>
        <w:tc>
          <w:tcPr>
            <w:tcW w:w="2410" w:type="dxa"/>
            <w:noWrap/>
            <w:vAlign w:val="bottom"/>
            <w:hideMark/>
          </w:tcPr>
          <w:p w:rsidR="00051C97" w:rsidRPr="00FC009D" w:rsidRDefault="00051C97" w:rsidP="00051C97">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55 66 777888</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12.03.2004</w:t>
            </w:r>
          </w:p>
        </w:tc>
      </w:tr>
      <w:tr w:rsidR="00051C97" w:rsidRPr="00FC009D" w:rsidTr="00051C97">
        <w:trPr>
          <w:trHeight w:val="405"/>
        </w:trPr>
        <w:tc>
          <w:tcPr>
            <w:tcW w:w="851" w:type="dxa"/>
            <w:noWrap/>
            <w:vAlign w:val="bottom"/>
            <w:hideMark/>
          </w:tcPr>
          <w:p w:rsidR="00051C97" w:rsidRPr="00FC009D" w:rsidRDefault="00051C97" w:rsidP="00051C97">
            <w:pPr>
              <w:rPr>
                <w:iCs/>
                <w:sz w:val="20"/>
                <w:szCs w:val="20"/>
              </w:rPr>
            </w:pPr>
            <w:r w:rsidRPr="00FC009D">
              <w:rPr>
                <w:i/>
                <w:iCs/>
                <w:sz w:val="20"/>
                <w:szCs w:val="20"/>
              </w:rPr>
              <w:t>1.1.2</w:t>
            </w:r>
          </w:p>
        </w:tc>
        <w:tc>
          <w:tcPr>
            <w:tcW w:w="1559" w:type="dxa"/>
            <w:noWrap/>
            <w:vAlign w:val="bottom"/>
            <w:hideMark/>
          </w:tcPr>
          <w:p w:rsidR="00051C97" w:rsidRPr="00FC009D" w:rsidRDefault="00051C97" w:rsidP="00051C97">
            <w:pPr>
              <w:rPr>
                <w:iCs/>
                <w:sz w:val="20"/>
                <w:szCs w:val="20"/>
              </w:rPr>
            </w:pPr>
            <w:r w:rsidRPr="00FC009D">
              <w:rPr>
                <w:i/>
                <w:iCs/>
                <w:sz w:val="20"/>
                <w:szCs w:val="20"/>
              </w:rPr>
              <w:t>6277777777</w:t>
            </w:r>
          </w:p>
        </w:tc>
        <w:tc>
          <w:tcPr>
            <w:tcW w:w="1843" w:type="dxa"/>
            <w:noWrap/>
            <w:vAlign w:val="bottom"/>
            <w:hideMark/>
          </w:tcPr>
          <w:p w:rsidR="00051C97" w:rsidRPr="00FC009D" w:rsidRDefault="00051C97" w:rsidP="00051C97">
            <w:pPr>
              <w:rPr>
                <w:iCs/>
                <w:sz w:val="20"/>
                <w:szCs w:val="20"/>
              </w:rPr>
            </w:pPr>
            <w:r w:rsidRPr="00FC009D">
              <w:rPr>
                <w:i/>
                <w:iCs/>
                <w:sz w:val="20"/>
                <w:szCs w:val="20"/>
              </w:rPr>
              <w:t>104567567567436</w:t>
            </w:r>
          </w:p>
        </w:tc>
        <w:tc>
          <w:tcPr>
            <w:tcW w:w="2693" w:type="dxa"/>
            <w:noWrap/>
            <w:vAlign w:val="bottom"/>
            <w:hideMark/>
          </w:tcPr>
          <w:p w:rsidR="00051C97" w:rsidRPr="00FC009D" w:rsidRDefault="00051C97" w:rsidP="00051C97">
            <w:pPr>
              <w:rPr>
                <w:iCs/>
                <w:sz w:val="20"/>
                <w:szCs w:val="20"/>
              </w:rPr>
            </w:pPr>
            <w:r w:rsidRPr="00FC009D">
              <w:rPr>
                <w:i/>
                <w:iCs/>
                <w:sz w:val="20"/>
                <w:szCs w:val="20"/>
              </w:rPr>
              <w:t>ООО "Черепашка"</w:t>
            </w:r>
          </w:p>
        </w:tc>
        <w:tc>
          <w:tcPr>
            <w:tcW w:w="2410" w:type="dxa"/>
            <w:noWrap/>
            <w:vAlign w:val="bottom"/>
            <w:hideMark/>
          </w:tcPr>
          <w:p w:rsidR="00051C97" w:rsidRPr="00FC009D" w:rsidRDefault="00051C97" w:rsidP="00051C9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12.03.2004</w:t>
            </w:r>
          </w:p>
        </w:tc>
      </w:tr>
      <w:tr w:rsidR="00051C97" w:rsidRPr="00FC009D" w:rsidTr="00051C97">
        <w:trPr>
          <w:trHeight w:val="315"/>
        </w:trPr>
        <w:tc>
          <w:tcPr>
            <w:tcW w:w="851" w:type="dxa"/>
            <w:noWrap/>
            <w:vAlign w:val="bottom"/>
            <w:hideMark/>
          </w:tcPr>
          <w:p w:rsidR="00051C97" w:rsidRPr="00FC009D" w:rsidRDefault="00051C97" w:rsidP="00051C97">
            <w:pPr>
              <w:rPr>
                <w:iCs/>
                <w:sz w:val="20"/>
                <w:szCs w:val="20"/>
              </w:rPr>
            </w:pPr>
            <w:r w:rsidRPr="00FC009D">
              <w:rPr>
                <w:i/>
                <w:iCs/>
                <w:sz w:val="20"/>
                <w:szCs w:val="20"/>
              </w:rPr>
              <w:t>1.1.2.0</w:t>
            </w:r>
          </w:p>
        </w:tc>
        <w:tc>
          <w:tcPr>
            <w:tcW w:w="1559" w:type="dxa"/>
            <w:noWrap/>
            <w:vAlign w:val="bottom"/>
            <w:hideMark/>
          </w:tcPr>
          <w:p w:rsidR="00051C97" w:rsidRPr="00FC009D" w:rsidRDefault="00051C97" w:rsidP="00051C97">
            <w:pPr>
              <w:rPr>
                <w:iCs/>
                <w:sz w:val="20"/>
                <w:szCs w:val="20"/>
              </w:rPr>
            </w:pPr>
            <w:r w:rsidRPr="00FC009D">
              <w:rPr>
                <w:i/>
                <w:iCs/>
                <w:sz w:val="20"/>
                <w:szCs w:val="20"/>
              </w:rPr>
              <w:t>7495672857623</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051C97" w:rsidRPr="00FC009D" w:rsidRDefault="00051C97" w:rsidP="00051C9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66 78 455434</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051C97" w:rsidRPr="00FC009D" w:rsidTr="00051C97">
        <w:trPr>
          <w:trHeight w:val="315"/>
        </w:trPr>
        <w:tc>
          <w:tcPr>
            <w:tcW w:w="851" w:type="dxa"/>
            <w:noWrap/>
            <w:vAlign w:val="bottom"/>
            <w:hideMark/>
          </w:tcPr>
          <w:p w:rsidR="00051C97" w:rsidRPr="00FC009D" w:rsidRDefault="00051C97" w:rsidP="00051C97">
            <w:pPr>
              <w:rPr>
                <w:iCs/>
                <w:sz w:val="20"/>
                <w:szCs w:val="20"/>
              </w:rPr>
            </w:pPr>
            <w:r w:rsidRPr="00FC009D">
              <w:rPr>
                <w:i/>
                <w:iCs/>
                <w:sz w:val="20"/>
                <w:szCs w:val="20"/>
              </w:rPr>
              <w:t>1.1.2.1</w:t>
            </w:r>
          </w:p>
        </w:tc>
        <w:tc>
          <w:tcPr>
            <w:tcW w:w="1559" w:type="dxa"/>
            <w:noWrap/>
            <w:vAlign w:val="bottom"/>
            <w:hideMark/>
          </w:tcPr>
          <w:p w:rsidR="00051C97" w:rsidRPr="00FC009D" w:rsidRDefault="00051C97" w:rsidP="00051C97">
            <w:pPr>
              <w:rPr>
                <w:iCs/>
                <w:sz w:val="20"/>
                <w:szCs w:val="20"/>
              </w:rPr>
            </w:pPr>
            <w:r w:rsidRPr="00FC009D">
              <w:rPr>
                <w:i/>
                <w:iCs/>
                <w:sz w:val="20"/>
                <w:szCs w:val="20"/>
              </w:rPr>
              <w:t>8462389547345</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proofErr w:type="spellStart"/>
            <w:r w:rsidRPr="00FC009D">
              <w:rPr>
                <w:i/>
                <w:iCs/>
                <w:sz w:val="20"/>
                <w:szCs w:val="20"/>
              </w:rPr>
              <w:t>Мазаева</w:t>
            </w:r>
            <w:proofErr w:type="spellEnd"/>
            <w:r w:rsidRPr="00FC009D">
              <w:rPr>
                <w:i/>
                <w:iCs/>
                <w:sz w:val="20"/>
                <w:szCs w:val="20"/>
              </w:rPr>
              <w:t xml:space="preserve"> Инна Львовна</w:t>
            </w:r>
          </w:p>
        </w:tc>
        <w:tc>
          <w:tcPr>
            <w:tcW w:w="2410" w:type="dxa"/>
            <w:noWrap/>
            <w:vAlign w:val="bottom"/>
            <w:hideMark/>
          </w:tcPr>
          <w:p w:rsidR="00051C97" w:rsidRPr="00FC009D" w:rsidRDefault="00051C97" w:rsidP="00051C97">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67 03 000444</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Бенефициар</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12.03.2004</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 </w:t>
            </w:r>
          </w:p>
        </w:tc>
        <w:tc>
          <w:tcPr>
            <w:tcW w:w="2410" w:type="dxa"/>
            <w:noWrap/>
            <w:vAlign w:val="bottom"/>
            <w:hideMark/>
          </w:tcPr>
          <w:p w:rsidR="00051C97" w:rsidRPr="00FC009D" w:rsidRDefault="00051C97" w:rsidP="00051C97">
            <w:pPr>
              <w:rPr>
                <w:sz w:val="20"/>
                <w:szCs w:val="20"/>
              </w:rPr>
            </w:pPr>
            <w:r w:rsidRPr="00FC009D">
              <w:rPr>
                <w:i/>
                <w:iCs/>
                <w:sz w:val="20"/>
                <w:szCs w:val="20"/>
              </w:rPr>
              <w:t> </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w:t>
            </w:r>
          </w:p>
        </w:tc>
        <w:tc>
          <w:tcPr>
            <w:tcW w:w="1559" w:type="dxa"/>
            <w:noWrap/>
            <w:vAlign w:val="bottom"/>
            <w:hideMark/>
          </w:tcPr>
          <w:p w:rsidR="00051C97" w:rsidRPr="00FC009D" w:rsidRDefault="00051C97" w:rsidP="00051C97">
            <w:pPr>
              <w:rPr>
                <w:sz w:val="20"/>
                <w:szCs w:val="20"/>
              </w:rPr>
            </w:pPr>
            <w:r w:rsidRPr="00FC009D">
              <w:rPr>
                <w:i/>
                <w:iCs/>
                <w:sz w:val="20"/>
                <w:szCs w:val="20"/>
              </w:rPr>
              <w:t>7754456890</w:t>
            </w:r>
          </w:p>
        </w:tc>
        <w:tc>
          <w:tcPr>
            <w:tcW w:w="1843" w:type="dxa"/>
            <w:noWrap/>
            <w:vAlign w:val="bottom"/>
            <w:hideMark/>
          </w:tcPr>
          <w:p w:rsidR="00051C97" w:rsidRPr="00FC009D" w:rsidRDefault="00051C97" w:rsidP="00051C97">
            <w:pPr>
              <w:rPr>
                <w:sz w:val="20"/>
                <w:szCs w:val="20"/>
              </w:rPr>
            </w:pPr>
            <w:r w:rsidRPr="00FC009D">
              <w:rPr>
                <w:i/>
                <w:iCs/>
                <w:sz w:val="20"/>
                <w:szCs w:val="20"/>
              </w:rPr>
              <w:t>107656565656565</w:t>
            </w:r>
          </w:p>
        </w:tc>
        <w:tc>
          <w:tcPr>
            <w:tcW w:w="2693" w:type="dxa"/>
            <w:noWrap/>
            <w:vAlign w:val="bottom"/>
            <w:hideMark/>
          </w:tcPr>
          <w:p w:rsidR="00051C97" w:rsidRPr="00FC009D" w:rsidRDefault="00051C97" w:rsidP="00051C97">
            <w:pPr>
              <w:rPr>
                <w:sz w:val="20"/>
                <w:szCs w:val="20"/>
              </w:rPr>
            </w:pPr>
            <w:r w:rsidRPr="00FC009D">
              <w:rPr>
                <w:i/>
                <w:iCs/>
                <w:sz w:val="20"/>
                <w:szCs w:val="20"/>
              </w:rPr>
              <w:t>ООО "Свет 2"</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23.01.2008</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1.2.0</w:t>
            </w:r>
          </w:p>
        </w:tc>
        <w:tc>
          <w:tcPr>
            <w:tcW w:w="1559" w:type="dxa"/>
            <w:noWrap/>
            <w:vAlign w:val="bottom"/>
            <w:hideMark/>
          </w:tcPr>
          <w:p w:rsidR="00051C97" w:rsidRPr="00FC009D" w:rsidRDefault="00051C97" w:rsidP="00051C97">
            <w:pPr>
              <w:rPr>
                <w:sz w:val="20"/>
                <w:szCs w:val="20"/>
              </w:rPr>
            </w:pPr>
            <w:r w:rsidRPr="00FC009D">
              <w:rPr>
                <w:i/>
                <w:iCs/>
                <w:sz w:val="20"/>
                <w:szCs w:val="20"/>
              </w:rPr>
              <w:t>666555777444</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Антонов Иван Игоревич</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66 55 444333</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1.2.1</w:t>
            </w:r>
          </w:p>
        </w:tc>
        <w:tc>
          <w:tcPr>
            <w:tcW w:w="1559" w:type="dxa"/>
            <w:noWrap/>
            <w:vAlign w:val="bottom"/>
            <w:hideMark/>
          </w:tcPr>
          <w:p w:rsidR="00051C97" w:rsidRPr="00FC009D" w:rsidRDefault="00051C97" w:rsidP="00051C97">
            <w:pPr>
              <w:rPr>
                <w:sz w:val="20"/>
                <w:szCs w:val="20"/>
              </w:rPr>
            </w:pPr>
            <w:r w:rsidRPr="00FC009D">
              <w:rPr>
                <w:i/>
                <w:iCs/>
                <w:sz w:val="20"/>
                <w:szCs w:val="20"/>
              </w:rPr>
              <w:t>888777666555</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Ивлев Дмитрий Степанович</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77 55 333444</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23.01.2006</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1.2.2</w:t>
            </w:r>
          </w:p>
        </w:tc>
        <w:tc>
          <w:tcPr>
            <w:tcW w:w="1559" w:type="dxa"/>
            <w:noWrap/>
            <w:vAlign w:val="bottom"/>
            <w:hideMark/>
          </w:tcPr>
          <w:p w:rsidR="00051C97" w:rsidRPr="00FC009D" w:rsidRDefault="00051C97" w:rsidP="00051C97">
            <w:pPr>
              <w:rPr>
                <w:sz w:val="20"/>
                <w:szCs w:val="20"/>
              </w:rPr>
            </w:pPr>
            <w:r w:rsidRPr="00FC009D">
              <w:rPr>
                <w:i/>
                <w:iCs/>
                <w:sz w:val="20"/>
                <w:szCs w:val="20"/>
              </w:rPr>
              <w:t>333888444555</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Степанов Игорь Дмитриевич</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66 77 223344</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23.01.2006</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 </w:t>
            </w:r>
          </w:p>
        </w:tc>
        <w:tc>
          <w:tcPr>
            <w:tcW w:w="2410" w:type="dxa"/>
            <w:noWrap/>
            <w:vAlign w:val="bottom"/>
            <w:hideMark/>
          </w:tcPr>
          <w:p w:rsidR="00051C97" w:rsidRPr="00FC009D" w:rsidRDefault="00051C97" w:rsidP="00051C97">
            <w:pPr>
              <w:rPr>
                <w:sz w:val="20"/>
                <w:szCs w:val="20"/>
              </w:rPr>
            </w:pPr>
            <w:r w:rsidRPr="00FC009D">
              <w:rPr>
                <w:i/>
                <w:iCs/>
                <w:sz w:val="20"/>
                <w:szCs w:val="20"/>
              </w:rPr>
              <w:t> </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1.3</w:t>
            </w:r>
          </w:p>
        </w:tc>
        <w:tc>
          <w:tcPr>
            <w:tcW w:w="1559" w:type="dxa"/>
            <w:noWrap/>
            <w:vAlign w:val="bottom"/>
            <w:hideMark/>
          </w:tcPr>
          <w:p w:rsidR="00051C97" w:rsidRPr="00FC009D" w:rsidRDefault="00051C97" w:rsidP="00051C97">
            <w:pPr>
              <w:rPr>
                <w:sz w:val="20"/>
                <w:szCs w:val="20"/>
              </w:rPr>
            </w:pPr>
            <w:r w:rsidRPr="00FC009D">
              <w:rPr>
                <w:i/>
                <w:iCs/>
                <w:sz w:val="20"/>
                <w:szCs w:val="20"/>
              </w:rPr>
              <w:t>ASU66-54</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051C97" w:rsidRPr="00FC009D" w:rsidRDefault="00051C97" w:rsidP="00051C97">
            <w:pPr>
              <w:rPr>
                <w:sz w:val="20"/>
                <w:szCs w:val="20"/>
              </w:rPr>
            </w:pPr>
            <w:r w:rsidRPr="00FC009D">
              <w:rPr>
                <w:i/>
                <w:iCs/>
                <w:sz w:val="20"/>
                <w:szCs w:val="20"/>
              </w:rPr>
              <w:t>США, штат Виржиния, 533</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23.01.2008</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 </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051C97" w:rsidRPr="00FC009D" w:rsidRDefault="00051C97" w:rsidP="00051C97">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776AE 6654</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 </w:t>
            </w:r>
          </w:p>
        </w:tc>
        <w:tc>
          <w:tcPr>
            <w:tcW w:w="2410" w:type="dxa"/>
            <w:noWrap/>
            <w:vAlign w:val="bottom"/>
            <w:hideMark/>
          </w:tcPr>
          <w:p w:rsidR="00051C97" w:rsidRPr="00FC009D" w:rsidRDefault="00051C97" w:rsidP="00051C97">
            <w:pPr>
              <w:rPr>
                <w:sz w:val="20"/>
                <w:szCs w:val="20"/>
              </w:rPr>
            </w:pPr>
            <w:r w:rsidRPr="00FC009D">
              <w:rPr>
                <w:i/>
                <w:iCs/>
                <w:sz w:val="20"/>
                <w:szCs w:val="20"/>
              </w:rPr>
              <w:t> </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bl>
    <w:p w:rsidR="00051C97" w:rsidRPr="00FC009D" w:rsidRDefault="00051C97" w:rsidP="00051C97">
      <w:pPr>
        <w:jc w:val="center"/>
        <w:rPr>
          <w:sz w:val="22"/>
        </w:rPr>
      </w:pPr>
    </w:p>
    <w:p w:rsidR="00051C97" w:rsidRDefault="00051C97" w:rsidP="00051C97">
      <w:pPr>
        <w:pStyle w:val="Times12"/>
        <w:ind w:firstLine="0"/>
        <w:rPr>
          <w:bCs w:val="0"/>
          <w:szCs w:val="24"/>
        </w:rPr>
      </w:pPr>
    </w:p>
    <w:p w:rsidR="00051C97" w:rsidRDefault="00051C97" w:rsidP="00051C97">
      <w:pPr>
        <w:pStyle w:val="Times12"/>
        <w:jc w:val="right"/>
        <w:rPr>
          <w:bCs w:val="0"/>
          <w:szCs w:val="24"/>
        </w:rPr>
        <w:sectPr w:rsidR="00051C97" w:rsidSect="00051C97">
          <w:headerReference w:type="default" r:id="rId23"/>
          <w:footerReference w:type="default" r:id="rId24"/>
          <w:pgSz w:w="16840" w:h="11907" w:orient="landscape" w:code="9"/>
          <w:pgMar w:top="1134" w:right="992" w:bottom="737" w:left="1701" w:header="567" w:footer="567" w:gutter="0"/>
          <w:cols w:space="708"/>
          <w:docGrid w:linePitch="360"/>
        </w:sectPr>
      </w:pPr>
    </w:p>
    <w:p w:rsidR="006763EC" w:rsidRPr="00EF2D2A" w:rsidRDefault="006763EC" w:rsidP="006763EC">
      <w:pPr>
        <w:pStyle w:val="Times12"/>
        <w:jc w:val="right"/>
        <w:rPr>
          <w:bCs w:val="0"/>
          <w:szCs w:val="24"/>
        </w:rPr>
      </w:pPr>
      <w:r w:rsidRPr="00EF2D2A">
        <w:rPr>
          <w:bCs w:val="0"/>
          <w:szCs w:val="24"/>
        </w:rPr>
        <w:lastRenderedPageBreak/>
        <w:t xml:space="preserve">Форма </w:t>
      </w:r>
      <w:r w:rsidR="0078480F">
        <w:rPr>
          <w:bCs w:val="0"/>
          <w:szCs w:val="24"/>
        </w:rPr>
        <w:t>2</w:t>
      </w:r>
    </w:p>
    <w:p w:rsidR="006763EC" w:rsidRPr="00EF2D2A" w:rsidRDefault="006763EC" w:rsidP="006763EC">
      <w:pPr>
        <w:pStyle w:val="Times12"/>
        <w:ind w:left="5387" w:firstLine="0"/>
        <w:jc w:val="left"/>
        <w:rPr>
          <w:iCs/>
          <w:szCs w:val="24"/>
        </w:rPr>
      </w:pPr>
      <w:r w:rsidRPr="00EF2D2A">
        <w:rPr>
          <w:iCs/>
          <w:szCs w:val="24"/>
        </w:rPr>
        <w:t>Приложение к заявке на участие в запросе предложений</w:t>
      </w:r>
    </w:p>
    <w:p w:rsidR="006763EC" w:rsidRPr="00EF2D2A" w:rsidRDefault="006763EC" w:rsidP="006763EC">
      <w:pPr>
        <w:pStyle w:val="Times12"/>
        <w:ind w:left="5387" w:firstLine="0"/>
        <w:jc w:val="left"/>
        <w:rPr>
          <w:szCs w:val="24"/>
        </w:rPr>
      </w:pPr>
      <w:r w:rsidRPr="00EF2D2A">
        <w:rPr>
          <w:iCs/>
          <w:szCs w:val="24"/>
        </w:rPr>
        <w:t>от «___» __________ 20___ г. № ______</w:t>
      </w:r>
    </w:p>
    <w:p w:rsidR="006763EC" w:rsidRPr="00EF2D2A" w:rsidRDefault="006763EC" w:rsidP="006763EC">
      <w:pPr>
        <w:pStyle w:val="Times12"/>
        <w:jc w:val="center"/>
        <w:rPr>
          <w:b/>
          <w:snapToGrid w:val="0"/>
          <w:szCs w:val="24"/>
        </w:rPr>
      </w:pPr>
    </w:p>
    <w:p w:rsidR="006763EC" w:rsidRPr="00EF2D2A" w:rsidRDefault="006763EC" w:rsidP="006763EC">
      <w:pPr>
        <w:jc w:val="center"/>
      </w:pPr>
      <w:r w:rsidRPr="00EF2D2A">
        <w:t>Открытый запрос предложений в электронной форме на право заключения догово</w:t>
      </w:r>
      <w:r>
        <w:t>ра</w:t>
      </w:r>
      <w:r w:rsidRPr="00EF2D2A">
        <w:rPr>
          <w:b/>
          <w:i/>
          <w:iCs/>
        </w:rPr>
        <w:t xml:space="preserve"> </w:t>
      </w:r>
      <w:proofErr w:type="gramStart"/>
      <w:r w:rsidRPr="00EF2D2A">
        <w:t>на</w:t>
      </w:r>
      <w:proofErr w:type="gramEnd"/>
      <w:r w:rsidRPr="00EF2D2A">
        <w:t> ______________________</w:t>
      </w:r>
    </w:p>
    <w:p w:rsidR="006763EC" w:rsidRPr="00EF2D2A" w:rsidRDefault="006763EC" w:rsidP="006763EC">
      <w:pPr>
        <w:widowControl w:val="0"/>
        <w:autoSpaceDE w:val="0"/>
        <w:autoSpaceDN w:val="0"/>
        <w:adjustRightInd w:val="0"/>
        <w:jc w:val="center"/>
      </w:pPr>
    </w:p>
    <w:p w:rsidR="006763EC" w:rsidRDefault="006763EC" w:rsidP="006763EC">
      <w:pPr>
        <w:pStyle w:val="20"/>
        <w:numPr>
          <w:ilvl w:val="0"/>
          <w:numId w:val="0"/>
        </w:numPr>
        <w:spacing w:before="0" w:after="0"/>
        <w:jc w:val="center"/>
        <w:rPr>
          <w:rFonts w:ascii="Times New Roman" w:hAnsi="Times New Roman" w:cs="Times New Roman"/>
          <w:b w:val="0"/>
          <w:i w:val="0"/>
          <w:sz w:val="24"/>
          <w:szCs w:val="24"/>
        </w:rPr>
      </w:pPr>
      <w:bookmarkStart w:id="191" w:name="_Техническое_предложение_(Форма"/>
      <w:bookmarkStart w:id="192" w:name="_Toc235439567"/>
      <w:bookmarkStart w:id="193" w:name="_Toc326685696"/>
      <w:bookmarkStart w:id="194" w:name="_Toc360776185"/>
      <w:bookmarkStart w:id="195" w:name="_Toc368034952"/>
      <w:bookmarkStart w:id="196" w:name="_Toc371597588"/>
      <w:bookmarkStart w:id="197" w:name="_Toc433352846"/>
      <w:bookmarkEnd w:id="191"/>
      <w:r w:rsidRPr="00EF2D2A">
        <w:rPr>
          <w:rFonts w:ascii="Times New Roman" w:hAnsi="Times New Roman" w:cs="Times New Roman"/>
          <w:b w:val="0"/>
          <w:i w:val="0"/>
          <w:sz w:val="24"/>
          <w:szCs w:val="24"/>
        </w:rPr>
        <w:t xml:space="preserve">ТЕХНИЧЕСКОЕ ПРЕДЛОЖЕНИЕ (Форма </w:t>
      </w:r>
      <w:r w:rsidR="0078480F">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92"/>
      <w:bookmarkEnd w:id="193"/>
      <w:bookmarkEnd w:id="194"/>
      <w:bookmarkEnd w:id="195"/>
      <w:bookmarkEnd w:id="196"/>
      <w:bookmarkEnd w:id="197"/>
    </w:p>
    <w:p w:rsidR="006763EC" w:rsidRPr="00D267E2" w:rsidRDefault="006763EC" w:rsidP="006763EC">
      <w:pPr>
        <w:jc w:val="center"/>
        <w:rPr>
          <w:b/>
          <w:i/>
          <w:sz w:val="20"/>
        </w:rPr>
      </w:pPr>
    </w:p>
    <w:p w:rsidR="006763EC" w:rsidRPr="00EF2D2A" w:rsidRDefault="006763EC" w:rsidP="006763EC">
      <w:pPr>
        <w:jc w:val="right"/>
        <w:rPr>
          <w:b/>
          <w:i/>
          <w:iCs/>
        </w:rPr>
      </w:pPr>
      <w:r w:rsidRPr="00EF2D2A">
        <w:rPr>
          <w:b/>
          <w:i/>
          <w:iCs/>
        </w:rPr>
        <w:t>Лот __</w:t>
      </w:r>
    </w:p>
    <w:p w:rsidR="006763EC" w:rsidRPr="00EF2D2A" w:rsidRDefault="006763EC" w:rsidP="006763EC">
      <w:pPr>
        <w:pStyle w:val="Times12"/>
        <w:ind w:firstLine="0"/>
        <w:rPr>
          <w:szCs w:val="24"/>
        </w:rPr>
      </w:pPr>
      <w:r w:rsidRPr="00EF2D2A">
        <w:rPr>
          <w:szCs w:val="24"/>
        </w:rPr>
        <w:t xml:space="preserve">Участник запроса предложений: ________________________________ </w:t>
      </w:r>
    </w:p>
    <w:p w:rsidR="006763EC" w:rsidRPr="00EF2D2A" w:rsidRDefault="006763EC" w:rsidP="006763EC">
      <w:pPr>
        <w:pStyle w:val="Times12"/>
        <w:rPr>
          <w:i/>
          <w:szCs w:val="24"/>
        </w:rPr>
      </w:pPr>
    </w:p>
    <w:p w:rsidR="006763EC" w:rsidRDefault="006763EC" w:rsidP="006763EC">
      <w:pPr>
        <w:pStyle w:val="Times12"/>
        <w:ind w:firstLine="0"/>
        <w:jc w:val="center"/>
        <w:rPr>
          <w:b/>
          <w:i/>
          <w:szCs w:val="28"/>
        </w:rPr>
      </w:pPr>
      <w:r>
        <w:rPr>
          <w:b/>
          <w:i/>
          <w:szCs w:val="28"/>
        </w:rPr>
        <w:t>Суть технического предложения</w:t>
      </w:r>
    </w:p>
    <w:p w:rsidR="006763EC" w:rsidRDefault="006763EC" w:rsidP="006763EC">
      <w:pPr>
        <w:pStyle w:val="afff1"/>
        <w:tabs>
          <w:tab w:val="left" w:pos="708"/>
        </w:tabs>
        <w:autoSpaceDE w:val="0"/>
        <w:autoSpaceDN w:val="0"/>
        <w:spacing w:line="240" w:lineRule="auto"/>
        <w:ind w:firstLine="0"/>
        <w:rPr>
          <w:sz w:val="28"/>
          <w:szCs w:val="28"/>
        </w:rPr>
      </w:pPr>
    </w:p>
    <w:p w:rsidR="006763EC" w:rsidRDefault="006763EC" w:rsidP="006763EC">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763EC" w:rsidRDefault="006763EC" w:rsidP="006763E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763EC" w:rsidRDefault="006763EC" w:rsidP="006763EC">
      <w:pPr>
        <w:pStyle w:val="Times12"/>
        <w:ind w:firstLine="709"/>
        <w:rPr>
          <w:bCs w:val="0"/>
          <w:sz w:val="28"/>
        </w:rPr>
      </w:pPr>
      <w:r>
        <w:rPr>
          <w:bCs w:val="0"/>
          <w:sz w:val="28"/>
        </w:rPr>
        <w:t>М.П.</w:t>
      </w:r>
    </w:p>
    <w:p w:rsidR="006763EC" w:rsidRDefault="006763EC" w:rsidP="006763EC">
      <w:pPr>
        <w:jc w:val="center"/>
        <w:rPr>
          <w:b/>
        </w:rPr>
      </w:pPr>
    </w:p>
    <w:p w:rsidR="005A55BB" w:rsidRDefault="005A55BB" w:rsidP="005A55BB">
      <w:pPr>
        <w:pStyle w:val="Times12"/>
        <w:tabs>
          <w:tab w:val="left" w:pos="1134"/>
          <w:tab w:val="left" w:pos="1418"/>
        </w:tabs>
        <w:ind w:firstLine="709"/>
        <w:rPr>
          <w:bCs w:val="0"/>
          <w:szCs w:val="24"/>
        </w:rPr>
      </w:pPr>
      <w:r>
        <w:rPr>
          <w:bCs w:val="0"/>
          <w:szCs w:val="24"/>
        </w:rPr>
        <w:t>ИНСТРУКЦИИ ПО ЗАПОЛНЕНИЮ</w:t>
      </w:r>
    </w:p>
    <w:p w:rsidR="005A55BB" w:rsidRDefault="005A55BB" w:rsidP="00ED4AB5">
      <w:pPr>
        <w:pStyle w:val="Times12"/>
        <w:numPr>
          <w:ilvl w:val="0"/>
          <w:numId w:val="40"/>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5A55BB" w:rsidRDefault="005A55BB" w:rsidP="00ED4AB5">
      <w:pPr>
        <w:pStyle w:val="Times12"/>
        <w:numPr>
          <w:ilvl w:val="0"/>
          <w:numId w:val="40"/>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5A55BB" w:rsidRDefault="005A55BB" w:rsidP="00ED4AB5">
      <w:pPr>
        <w:pStyle w:val="Times12"/>
        <w:numPr>
          <w:ilvl w:val="0"/>
          <w:numId w:val="40"/>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т.ч. организационно-правовую форму).</w:t>
      </w:r>
    </w:p>
    <w:p w:rsidR="005A55BB" w:rsidRDefault="005A55BB" w:rsidP="00ED4AB5">
      <w:pPr>
        <w:pStyle w:val="Times12"/>
        <w:numPr>
          <w:ilvl w:val="0"/>
          <w:numId w:val="40"/>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5A55BB" w:rsidRDefault="005A55BB" w:rsidP="00ED4AB5">
      <w:pPr>
        <w:pStyle w:val="Times12"/>
        <w:numPr>
          <w:ilvl w:val="0"/>
          <w:numId w:val="40"/>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5A55BB" w:rsidRDefault="005A55BB" w:rsidP="005A55BB">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5A55BB" w:rsidRDefault="005A55BB" w:rsidP="005A55BB">
      <w:pPr>
        <w:pStyle w:val="Times12"/>
        <w:tabs>
          <w:tab w:val="left" w:pos="1134"/>
          <w:tab w:val="left" w:pos="1418"/>
        </w:tabs>
        <w:ind w:left="709" w:firstLine="0"/>
        <w:rPr>
          <w:i/>
          <w:szCs w:val="24"/>
        </w:rPr>
      </w:pPr>
      <w:r>
        <w:rPr>
          <w:b/>
          <w:i/>
          <w:szCs w:val="24"/>
        </w:rPr>
        <w:t>[для закупок работ, услуг]</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5A55BB" w:rsidP="005A55BB">
      <w:pPr>
        <w:pStyle w:val="Times12"/>
        <w:tabs>
          <w:tab w:val="left" w:pos="1134"/>
          <w:tab w:val="left" w:pos="1418"/>
        </w:tabs>
        <w:ind w:firstLine="709"/>
        <w:rPr>
          <w:i/>
          <w:szCs w:val="24"/>
        </w:rPr>
      </w:pPr>
      <w:r>
        <w:rPr>
          <w:b/>
          <w:i/>
          <w:szCs w:val="24"/>
        </w:rPr>
        <w:t>[для закупок товаров]</w:t>
      </w:r>
      <w:r>
        <w:rPr>
          <w:i/>
          <w:szCs w:val="24"/>
        </w:rPr>
        <w:t xml:space="preserve"> </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Pr>
          <w:i/>
          <w:sz w:val="24"/>
          <w:szCs w:val="24"/>
        </w:rPr>
        <w:t xml:space="preserve"> наименование разработчика оборудования,</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i/>
          <w:sz w:val="24"/>
          <w:szCs w:val="24"/>
        </w:rPr>
        <w:t>наименование изготовителя и страны происхождения оборудования;</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i/>
          <w:sz w:val="24"/>
          <w:szCs w:val="24"/>
        </w:rPr>
        <w:t>описание комплектации товара;</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i/>
          <w:sz w:val="24"/>
          <w:szCs w:val="24"/>
        </w:rPr>
        <w:t>указание количества товаров;</w:t>
      </w:r>
    </w:p>
    <w:p w:rsidR="005A55BB" w:rsidRDefault="005A55BB" w:rsidP="00ED4AB5">
      <w:pPr>
        <w:pStyle w:val="a0"/>
        <w:numPr>
          <w:ilvl w:val="4"/>
          <w:numId w:val="41"/>
        </w:numPr>
        <w:tabs>
          <w:tab w:val="num" w:pos="1134"/>
        </w:tabs>
        <w:snapToGrid w:val="0"/>
        <w:spacing w:line="240" w:lineRule="auto"/>
        <w:ind w:left="0" w:firstLine="709"/>
        <w:rPr>
          <w:i/>
          <w:sz w:val="24"/>
          <w:szCs w:val="24"/>
        </w:rPr>
      </w:pPr>
      <w:r>
        <w:rPr>
          <w:b/>
          <w:i/>
          <w:sz w:val="24"/>
          <w:szCs w:val="24"/>
        </w:rPr>
        <w:lastRenderedPageBreak/>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5A55BB" w:rsidP="00ED4AB5">
      <w:pPr>
        <w:pStyle w:val="a0"/>
        <w:numPr>
          <w:ilvl w:val="4"/>
          <w:numId w:val="41"/>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5A55BB" w:rsidRDefault="005A55BB" w:rsidP="005A55BB">
      <w:pPr>
        <w:spacing w:before="60" w:after="60"/>
        <w:ind w:firstLine="709"/>
        <w:jc w:val="both"/>
        <w:rPr>
          <w:bCs/>
          <w:i/>
        </w:rPr>
      </w:pPr>
      <w:proofErr w:type="gramStart"/>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5A55BB" w:rsidRDefault="005A55BB" w:rsidP="005A55BB">
      <w:pPr>
        <w:pStyle w:val="a0"/>
        <w:numPr>
          <w:ilvl w:val="0"/>
          <w:numId w:val="0"/>
        </w:numPr>
        <w:tabs>
          <w:tab w:val="left" w:pos="708"/>
        </w:tabs>
        <w:spacing w:line="240" w:lineRule="auto"/>
        <w:ind w:left="709"/>
        <w:rPr>
          <w:sz w:val="24"/>
          <w:szCs w:val="24"/>
        </w:rPr>
      </w:pPr>
    </w:p>
    <w:p w:rsidR="005A55BB" w:rsidRDefault="005A55BB" w:rsidP="00ED4AB5">
      <w:pPr>
        <w:pStyle w:val="Times12"/>
        <w:numPr>
          <w:ilvl w:val="0"/>
          <w:numId w:val="40"/>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5A55BB" w:rsidTr="001956CE">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5A55BB" w:rsidRDefault="005A55BB" w:rsidP="001956CE">
            <w:pPr>
              <w:ind w:left="-172" w:right="-170"/>
              <w:jc w:val="center"/>
            </w:pPr>
            <w:r>
              <w:t xml:space="preserve">№ п.п.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5A55BB" w:rsidRDefault="005A55BB" w:rsidP="001956CE">
            <w:pPr>
              <w:jc w:val="center"/>
            </w:pPr>
            <w:r>
              <w:t>Ссылки на ПП</w:t>
            </w:r>
          </w:p>
        </w:tc>
      </w:tr>
      <w:tr w:rsidR="005A55BB" w:rsidTr="001956CE">
        <w:trPr>
          <w:trHeight w:val="245"/>
          <w:jc w:val="center"/>
        </w:trPr>
        <w:tc>
          <w:tcPr>
            <w:tcW w:w="933" w:type="dxa"/>
            <w:gridSpan w:val="2"/>
            <w:tcBorders>
              <w:top w:val="nil"/>
              <w:left w:val="single" w:sz="4" w:space="0" w:color="000000"/>
              <w:bottom w:val="single" w:sz="4" w:space="0" w:color="000000"/>
              <w:right w:val="nil"/>
            </w:tcBorders>
            <w:vAlign w:val="center"/>
          </w:tcPr>
          <w:p w:rsidR="005A55BB" w:rsidRDefault="005A55BB" w:rsidP="001956CE">
            <w:pPr>
              <w:jc w:val="center"/>
            </w:pPr>
          </w:p>
        </w:tc>
        <w:tc>
          <w:tcPr>
            <w:tcW w:w="1134" w:type="dxa"/>
            <w:tcBorders>
              <w:top w:val="nil"/>
              <w:left w:val="single" w:sz="4" w:space="0" w:color="000000"/>
              <w:bottom w:val="single" w:sz="4" w:space="0" w:color="000000"/>
              <w:right w:val="nil"/>
            </w:tcBorders>
            <w:vAlign w:val="center"/>
          </w:tcPr>
          <w:p w:rsidR="005A55BB" w:rsidRDefault="005A55BB" w:rsidP="001956CE">
            <w:pPr>
              <w:jc w:val="center"/>
            </w:pPr>
          </w:p>
        </w:tc>
        <w:tc>
          <w:tcPr>
            <w:tcW w:w="1632" w:type="dxa"/>
            <w:gridSpan w:val="2"/>
            <w:tcBorders>
              <w:top w:val="nil"/>
              <w:left w:val="single" w:sz="4" w:space="0" w:color="000000"/>
              <w:bottom w:val="single" w:sz="4" w:space="0" w:color="000000"/>
              <w:right w:val="nil"/>
            </w:tcBorders>
            <w:vAlign w:val="center"/>
          </w:tcPr>
          <w:p w:rsidR="005A55BB" w:rsidRDefault="005A55BB" w:rsidP="001956CE">
            <w:pPr>
              <w:jc w:val="center"/>
            </w:pPr>
          </w:p>
        </w:tc>
        <w:tc>
          <w:tcPr>
            <w:tcW w:w="3830" w:type="dxa"/>
            <w:tcBorders>
              <w:top w:val="nil"/>
              <w:left w:val="single" w:sz="4" w:space="0" w:color="000000"/>
              <w:bottom w:val="single" w:sz="4" w:space="0" w:color="000000"/>
              <w:right w:val="nil"/>
            </w:tcBorders>
            <w:vAlign w:val="center"/>
          </w:tcPr>
          <w:p w:rsidR="005A55BB" w:rsidRDefault="005A55BB" w:rsidP="001956CE">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5A55BB" w:rsidRDefault="005A55BB" w:rsidP="001956CE">
            <w:pPr>
              <w:jc w:val="center"/>
            </w:pPr>
          </w:p>
        </w:tc>
      </w:tr>
      <w:tr w:rsidR="005A55BB" w:rsidTr="001956CE">
        <w:trPr>
          <w:gridBefore w:val="1"/>
          <w:gridAfter w:val="1"/>
          <w:wBefore w:w="402" w:type="dxa"/>
          <w:wAfter w:w="244" w:type="dxa"/>
          <w:jc w:val="center"/>
        </w:trPr>
        <w:tc>
          <w:tcPr>
            <w:tcW w:w="1701" w:type="dxa"/>
            <w:gridSpan w:val="3"/>
          </w:tcPr>
          <w:p w:rsidR="005A55BB" w:rsidRDefault="005A55BB" w:rsidP="001956CE"/>
          <w:p w:rsidR="005A55BB" w:rsidRDefault="005A55BB" w:rsidP="001956CE">
            <w:r>
              <w:t>№:</w:t>
            </w:r>
          </w:p>
        </w:tc>
        <w:tc>
          <w:tcPr>
            <w:tcW w:w="7513" w:type="dxa"/>
            <w:gridSpan w:val="3"/>
          </w:tcPr>
          <w:p w:rsidR="005A55BB" w:rsidRDefault="005A55BB" w:rsidP="001956CE"/>
          <w:p w:rsidR="005A55BB" w:rsidRDefault="005A55BB" w:rsidP="001956CE">
            <w:r>
              <w:t>порядковый номер</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 xml:space="preserve">№ п.п. </w:t>
            </w:r>
            <w:proofErr w:type="gramStart"/>
            <w:r>
              <w:t>ТТ</w:t>
            </w:r>
            <w:proofErr w:type="gramEnd"/>
            <w:r>
              <w:t>:</w:t>
            </w:r>
          </w:p>
        </w:tc>
        <w:tc>
          <w:tcPr>
            <w:tcW w:w="7513" w:type="dxa"/>
            <w:gridSpan w:val="3"/>
            <w:hideMark/>
          </w:tcPr>
          <w:p w:rsidR="005A55BB" w:rsidRDefault="005A55BB" w:rsidP="001956CE">
            <w:r>
              <w:t xml:space="preserve">номер пункта Технических требований </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Выполнение:</w:t>
            </w:r>
          </w:p>
        </w:tc>
        <w:tc>
          <w:tcPr>
            <w:tcW w:w="7513" w:type="dxa"/>
            <w:gridSpan w:val="3"/>
          </w:tcPr>
          <w:p w:rsidR="005A55BB" w:rsidRDefault="005A55BB" w:rsidP="001956CE"/>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"да" - будет выполнен полностью</w:t>
            </w:r>
          </w:p>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"нет" - не будет выполнен</w:t>
            </w:r>
          </w:p>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"частично" – выполняется с "такими-то" ограничениями</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Пояснения:</w:t>
            </w:r>
          </w:p>
        </w:tc>
        <w:tc>
          <w:tcPr>
            <w:tcW w:w="7513" w:type="dxa"/>
            <w:gridSpan w:val="3"/>
            <w:hideMark/>
          </w:tcPr>
          <w:p w:rsidR="005A55BB" w:rsidRDefault="005A55BB" w:rsidP="001956CE">
            <w:r>
              <w:t>необходимые пояснения</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Ссылки на ПП:</w:t>
            </w:r>
          </w:p>
        </w:tc>
        <w:tc>
          <w:tcPr>
            <w:tcW w:w="7513" w:type="dxa"/>
            <w:gridSpan w:val="3"/>
            <w:hideMark/>
          </w:tcPr>
          <w:p w:rsidR="005A55BB" w:rsidRDefault="005A55BB" w:rsidP="001956CE">
            <w:r>
              <w:t>номер пункта материалов предложений участника закупки (ПП), где приведены подробные объяснения</w:t>
            </w:r>
          </w:p>
        </w:tc>
      </w:tr>
    </w:tbl>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5A55BB" w:rsidTr="001956CE">
        <w:tc>
          <w:tcPr>
            <w:tcW w:w="600" w:type="dxa"/>
            <w:tcBorders>
              <w:top w:val="double" w:sz="4" w:space="0" w:color="auto"/>
              <w:left w:val="double" w:sz="4" w:space="0" w:color="auto"/>
              <w:bottom w:val="single" w:sz="6" w:space="0" w:color="auto"/>
              <w:right w:val="single" w:sz="6" w:space="0" w:color="auto"/>
            </w:tcBorders>
            <w:vAlign w:val="center"/>
            <w:hideMark/>
          </w:tcPr>
          <w:p w:rsidR="005A55BB" w:rsidRDefault="005A55BB" w:rsidP="001956CE">
            <w:pPr>
              <w:jc w:val="center"/>
              <w:rPr>
                <w:bCs/>
              </w:rPr>
            </w:pPr>
            <w:r>
              <w:rPr>
                <w:bCs/>
              </w:rPr>
              <w:t xml:space="preserve">№ </w:t>
            </w:r>
            <w:proofErr w:type="spellStart"/>
            <w:proofErr w:type="gramStart"/>
            <w:r>
              <w:rPr>
                <w:bCs/>
              </w:rPr>
              <w:t>п</w:t>
            </w:r>
            <w:proofErr w:type="spellEnd"/>
            <w:proofErr w:type="gramEnd"/>
            <w:r>
              <w:rPr>
                <w:bCs/>
              </w:rPr>
              <w:t>/</w:t>
            </w:r>
            <w:proofErr w:type="spellStart"/>
            <w:r>
              <w:rPr>
                <w:bCs/>
              </w:rPr>
              <w:t>п</w:t>
            </w:r>
            <w:proofErr w:type="spellEnd"/>
          </w:p>
        </w:tc>
        <w:tc>
          <w:tcPr>
            <w:tcW w:w="492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1956CE">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1956CE">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5A55BB" w:rsidRDefault="005A55BB" w:rsidP="001956CE">
            <w:pPr>
              <w:ind w:left="-108" w:right="-108"/>
              <w:jc w:val="center"/>
            </w:pPr>
            <w:proofErr w:type="gramStart"/>
            <w:r>
              <w:rPr>
                <w:bCs/>
              </w:rPr>
              <w:t>Предлагаемое</w:t>
            </w:r>
            <w:proofErr w:type="gramEnd"/>
            <w:r>
              <w:rPr>
                <w:bCs/>
              </w:rPr>
              <w:t xml:space="preserve"> </w:t>
            </w:r>
            <w:r>
              <w:t>участником закупки</w:t>
            </w:r>
          </w:p>
        </w:tc>
      </w:tr>
      <w:tr w:rsidR="005A55BB" w:rsidTr="001956CE">
        <w:trPr>
          <w:trHeight w:val="371"/>
        </w:trPr>
        <w:tc>
          <w:tcPr>
            <w:tcW w:w="600" w:type="dxa"/>
            <w:tcBorders>
              <w:top w:val="single" w:sz="6" w:space="0" w:color="auto"/>
              <w:left w:val="double" w:sz="4" w:space="0" w:color="auto"/>
              <w:bottom w:val="single" w:sz="6" w:space="0" w:color="auto"/>
              <w:right w:val="single" w:sz="6" w:space="0" w:color="auto"/>
            </w:tcBorders>
            <w:hideMark/>
          </w:tcPr>
          <w:p w:rsidR="005A55BB" w:rsidRDefault="005A55BB" w:rsidP="001956CE">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5A55BB" w:rsidRDefault="005A55BB" w:rsidP="001956CE"/>
        </w:tc>
        <w:tc>
          <w:tcPr>
            <w:tcW w:w="1440" w:type="dxa"/>
            <w:tcBorders>
              <w:top w:val="single" w:sz="6" w:space="0" w:color="auto"/>
              <w:left w:val="single" w:sz="6" w:space="0" w:color="auto"/>
              <w:bottom w:val="single" w:sz="6" w:space="0" w:color="auto"/>
              <w:right w:val="single" w:sz="6" w:space="0" w:color="auto"/>
            </w:tcBorders>
          </w:tcPr>
          <w:p w:rsidR="005A55BB" w:rsidRDefault="005A55BB" w:rsidP="001956CE"/>
        </w:tc>
        <w:tc>
          <w:tcPr>
            <w:tcW w:w="2880" w:type="dxa"/>
            <w:tcBorders>
              <w:top w:val="single" w:sz="6" w:space="0" w:color="auto"/>
              <w:left w:val="single" w:sz="6" w:space="0" w:color="auto"/>
              <w:bottom w:val="single" w:sz="6" w:space="0" w:color="auto"/>
              <w:right w:val="double" w:sz="4" w:space="0" w:color="auto"/>
            </w:tcBorders>
          </w:tcPr>
          <w:p w:rsidR="005A55BB" w:rsidRDefault="005A55BB" w:rsidP="001956CE">
            <w:pPr>
              <w:ind w:firstLine="16"/>
              <w:jc w:val="center"/>
            </w:pPr>
          </w:p>
        </w:tc>
      </w:tr>
      <w:tr w:rsidR="005A55BB" w:rsidTr="001956CE">
        <w:trPr>
          <w:trHeight w:val="198"/>
        </w:trPr>
        <w:tc>
          <w:tcPr>
            <w:tcW w:w="600" w:type="dxa"/>
            <w:tcBorders>
              <w:top w:val="single" w:sz="6" w:space="0" w:color="auto"/>
              <w:left w:val="double" w:sz="4" w:space="0" w:color="auto"/>
              <w:bottom w:val="double" w:sz="4" w:space="0" w:color="auto"/>
              <w:right w:val="single" w:sz="6" w:space="0" w:color="auto"/>
            </w:tcBorders>
            <w:hideMark/>
          </w:tcPr>
          <w:p w:rsidR="005A55BB" w:rsidRDefault="005A55BB" w:rsidP="001956CE">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5A55BB" w:rsidRDefault="005A55BB" w:rsidP="001956CE">
            <w:pPr>
              <w:rPr>
                <w:b/>
                <w:bCs/>
              </w:rPr>
            </w:pPr>
          </w:p>
        </w:tc>
        <w:tc>
          <w:tcPr>
            <w:tcW w:w="1440" w:type="dxa"/>
            <w:tcBorders>
              <w:top w:val="single" w:sz="6" w:space="0" w:color="auto"/>
              <w:left w:val="single" w:sz="6" w:space="0" w:color="auto"/>
              <w:bottom w:val="double" w:sz="4" w:space="0" w:color="auto"/>
              <w:right w:val="single" w:sz="6" w:space="0" w:color="auto"/>
            </w:tcBorders>
          </w:tcPr>
          <w:p w:rsidR="005A55BB" w:rsidRDefault="005A55BB" w:rsidP="001956CE"/>
        </w:tc>
        <w:tc>
          <w:tcPr>
            <w:tcW w:w="2880" w:type="dxa"/>
            <w:tcBorders>
              <w:top w:val="single" w:sz="6" w:space="0" w:color="auto"/>
              <w:left w:val="single" w:sz="6" w:space="0" w:color="auto"/>
              <w:bottom w:val="double" w:sz="4" w:space="0" w:color="auto"/>
              <w:right w:val="double" w:sz="4" w:space="0" w:color="auto"/>
            </w:tcBorders>
          </w:tcPr>
          <w:p w:rsidR="005A55BB" w:rsidRDefault="005A55BB" w:rsidP="001956CE">
            <w:pPr>
              <w:ind w:firstLine="16"/>
              <w:jc w:val="center"/>
            </w:pPr>
          </w:p>
        </w:tc>
      </w:tr>
    </w:tbl>
    <w:p w:rsidR="005A55BB" w:rsidRDefault="005A55BB" w:rsidP="005A55BB">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5A55BB" w:rsidRDefault="005A55BB" w:rsidP="00ED4AB5">
      <w:pPr>
        <w:pStyle w:val="a0"/>
        <w:numPr>
          <w:ilvl w:val="4"/>
          <w:numId w:val="41"/>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5A55BB" w:rsidRDefault="005A55BB" w:rsidP="00ED4AB5">
      <w:pPr>
        <w:pStyle w:val="a0"/>
        <w:numPr>
          <w:ilvl w:val="4"/>
          <w:numId w:val="41"/>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5A55BB" w:rsidRDefault="005A55BB" w:rsidP="00ED4AB5">
      <w:pPr>
        <w:pStyle w:val="a0"/>
        <w:numPr>
          <w:ilvl w:val="4"/>
          <w:numId w:val="41"/>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BF47F0" w:rsidRDefault="00BF47F0" w:rsidP="005A55BB">
      <w:pPr>
        <w:pStyle w:val="Times12"/>
        <w:ind w:firstLine="0"/>
        <w:rPr>
          <w:bCs w:val="0"/>
          <w:sz w:val="28"/>
          <w:szCs w:val="28"/>
        </w:rPr>
        <w:sectPr w:rsidR="00BF47F0" w:rsidSect="00BF47F0">
          <w:headerReference w:type="default" r:id="rId25"/>
          <w:footerReference w:type="default" r:id="rId26"/>
          <w:pgSz w:w="11907" w:h="16840" w:code="9"/>
          <w:pgMar w:top="993" w:right="737" w:bottom="1701" w:left="1134" w:header="567" w:footer="567" w:gutter="0"/>
          <w:cols w:space="708"/>
          <w:docGrid w:linePitch="360"/>
        </w:sectPr>
      </w:pPr>
    </w:p>
    <w:p w:rsidR="00240362" w:rsidRPr="00FC009D" w:rsidRDefault="00240362" w:rsidP="00240362">
      <w:pPr>
        <w:pStyle w:val="Times12"/>
        <w:ind w:firstLine="0"/>
        <w:jc w:val="right"/>
        <w:rPr>
          <w:b/>
          <w:bCs w:val="0"/>
          <w:sz w:val="28"/>
          <w:szCs w:val="28"/>
        </w:rPr>
      </w:pPr>
      <w:r w:rsidRPr="00FC009D">
        <w:rPr>
          <w:bCs w:val="0"/>
          <w:sz w:val="28"/>
          <w:szCs w:val="28"/>
        </w:rPr>
        <w:lastRenderedPageBreak/>
        <w:t xml:space="preserve">Форма </w:t>
      </w:r>
      <w:r w:rsidRPr="0028510E">
        <w:rPr>
          <w:bCs w:val="0"/>
          <w:sz w:val="28"/>
          <w:szCs w:val="28"/>
        </w:rPr>
        <w:t>3</w:t>
      </w:r>
      <w:r w:rsidRPr="00FC009D">
        <w:rPr>
          <w:bCs w:val="0"/>
          <w:sz w:val="28"/>
          <w:szCs w:val="28"/>
        </w:rPr>
        <w:t>.</w:t>
      </w:r>
    </w:p>
    <w:p w:rsidR="00240362" w:rsidRDefault="00240362" w:rsidP="00240362">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240362" w:rsidRDefault="00240362" w:rsidP="00240362">
      <w:pPr>
        <w:pStyle w:val="Times12"/>
        <w:ind w:left="9923" w:firstLine="0"/>
        <w:jc w:val="left"/>
        <w:rPr>
          <w:szCs w:val="24"/>
        </w:rPr>
      </w:pPr>
      <w:r w:rsidRPr="00FC009D">
        <w:rPr>
          <w:iCs/>
          <w:szCs w:val="24"/>
        </w:rPr>
        <w:t>от «___» __________ 20___ г. № ______</w:t>
      </w:r>
    </w:p>
    <w:p w:rsidR="00240362" w:rsidRPr="00012898" w:rsidRDefault="00240362" w:rsidP="00240362">
      <w:pPr>
        <w:pStyle w:val="Times12"/>
        <w:jc w:val="center"/>
        <w:rPr>
          <w:b/>
        </w:rPr>
      </w:pPr>
    </w:p>
    <w:p w:rsidR="00240362" w:rsidRPr="00B03ADB" w:rsidRDefault="00240362" w:rsidP="00240362">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240362" w:rsidRDefault="00240362" w:rsidP="00240362">
      <w:pPr>
        <w:jc w:val="right"/>
        <w:rPr>
          <w:b/>
          <w:i/>
          <w:iCs/>
        </w:rPr>
      </w:pPr>
    </w:p>
    <w:p w:rsidR="00240362" w:rsidRPr="00FC009D" w:rsidRDefault="00240362" w:rsidP="00240362">
      <w:pPr>
        <w:jc w:val="right"/>
        <w:rPr>
          <w:b/>
          <w:i/>
          <w:iCs/>
        </w:rPr>
      </w:pPr>
      <w:r w:rsidRPr="00FC009D">
        <w:rPr>
          <w:b/>
          <w:i/>
          <w:iCs/>
        </w:rPr>
        <w:t>Лот __</w:t>
      </w:r>
    </w:p>
    <w:p w:rsidR="00240362" w:rsidRPr="00FC009D" w:rsidRDefault="00240362" w:rsidP="00240362">
      <w:pPr>
        <w:pStyle w:val="Times12"/>
        <w:ind w:firstLine="0"/>
        <w:jc w:val="center"/>
        <w:rPr>
          <w:b/>
          <w:bCs w:val="0"/>
          <w:i/>
          <w:szCs w:val="24"/>
        </w:rPr>
      </w:pPr>
    </w:p>
    <w:p w:rsidR="00240362" w:rsidRPr="00FC009D" w:rsidRDefault="00240362" w:rsidP="00240362">
      <w:pPr>
        <w:pStyle w:val="20"/>
        <w:numPr>
          <w:ilvl w:val="0"/>
          <w:numId w:val="0"/>
        </w:numPr>
        <w:spacing w:before="0" w:after="0"/>
        <w:ind w:left="720"/>
        <w:jc w:val="center"/>
        <w:rPr>
          <w:rFonts w:ascii="Times New Roman" w:hAnsi="Times New Roman" w:cs="Times New Roman"/>
          <w:b w:val="0"/>
          <w:i w:val="0"/>
        </w:rPr>
      </w:pPr>
      <w:bookmarkStart w:id="198" w:name="_Toc235436488"/>
      <w:bookmarkStart w:id="199" w:name="_Toc235020001"/>
      <w:bookmarkStart w:id="200" w:name="_Toc251779154"/>
      <w:bookmarkStart w:id="201" w:name="_Toc390267518"/>
      <w:bookmarkStart w:id="202" w:name="_Toc423626424"/>
      <w:bookmarkStart w:id="203" w:name="_Toc433352847"/>
      <w:r w:rsidRPr="00FC009D">
        <w:rPr>
          <w:rFonts w:ascii="Times New Roman" w:hAnsi="Times New Roman" w:cs="Times New Roman"/>
          <w:b w:val="0"/>
          <w:i w:val="0"/>
        </w:rPr>
        <w:t xml:space="preserve">СВОДНАЯ ТАБЛИЦА СТОИМОСТИ </w:t>
      </w:r>
      <w:bookmarkEnd w:id="198"/>
      <w:r w:rsidRPr="00FC009D">
        <w:rPr>
          <w:rFonts w:ascii="Times New Roman" w:hAnsi="Times New Roman" w:cs="Times New Roman"/>
          <w:b w:val="0"/>
          <w:i w:val="0"/>
        </w:rPr>
        <w:t xml:space="preserve">(Форма </w:t>
      </w:r>
      <w:r w:rsidRPr="0028510E">
        <w:rPr>
          <w:rFonts w:ascii="Times New Roman" w:hAnsi="Times New Roman" w:cs="Times New Roman"/>
          <w:b w:val="0"/>
          <w:i w:val="0"/>
        </w:rPr>
        <w:t>3</w:t>
      </w:r>
      <w:r w:rsidRPr="00FC009D">
        <w:rPr>
          <w:rFonts w:ascii="Times New Roman" w:hAnsi="Times New Roman" w:cs="Times New Roman"/>
          <w:b w:val="0"/>
          <w:i w:val="0"/>
        </w:rPr>
        <w:t>)</w:t>
      </w:r>
      <w:bookmarkEnd w:id="199"/>
      <w:bookmarkEnd w:id="200"/>
      <w:bookmarkEnd w:id="201"/>
      <w:bookmarkEnd w:id="202"/>
      <w:bookmarkEnd w:id="203"/>
    </w:p>
    <w:p w:rsidR="00240362" w:rsidRPr="00FC009D" w:rsidRDefault="00240362" w:rsidP="00240362"/>
    <w:p w:rsidR="00240362" w:rsidRPr="00102E0C" w:rsidRDefault="00240362" w:rsidP="00240362">
      <w:pPr>
        <w:pStyle w:val="Times12"/>
        <w:ind w:firstLine="0"/>
        <w:rPr>
          <w:b/>
          <w:i/>
          <w:sz w:val="28"/>
          <w:szCs w:val="28"/>
        </w:rPr>
      </w:pPr>
      <w:r w:rsidRPr="00102E0C">
        <w:rPr>
          <w:b/>
          <w:i/>
          <w:sz w:val="28"/>
          <w:szCs w:val="28"/>
        </w:rPr>
        <w:t xml:space="preserve">Участник закупки: ________________________________ </w:t>
      </w:r>
    </w:p>
    <w:p w:rsidR="00240362" w:rsidRPr="00FC009D" w:rsidRDefault="00240362" w:rsidP="00240362">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240362" w:rsidRPr="00FC009D" w:rsidRDefault="00240362" w:rsidP="00240362">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6"/>
        <w:gridCol w:w="4258"/>
        <w:gridCol w:w="1650"/>
        <w:gridCol w:w="1325"/>
        <w:gridCol w:w="1558"/>
        <w:gridCol w:w="1617"/>
        <w:gridCol w:w="3059"/>
      </w:tblGrid>
      <w:tr w:rsidR="00240362" w:rsidRPr="00FC009D" w:rsidTr="00582D93">
        <w:trPr>
          <w:cantSplit/>
          <w:trHeight w:val="1629"/>
        </w:trPr>
        <w:tc>
          <w:tcPr>
            <w:tcW w:w="202" w:type="pct"/>
            <w:vAlign w:val="center"/>
          </w:tcPr>
          <w:p w:rsidR="00240362" w:rsidRPr="00FC009D" w:rsidRDefault="00240362" w:rsidP="00582D93">
            <w:pPr>
              <w:widowControl w:val="0"/>
              <w:autoSpaceDE w:val="0"/>
              <w:autoSpaceDN w:val="0"/>
              <w:snapToGrid w:val="0"/>
              <w:ind w:right="11" w:firstLine="20"/>
              <w:jc w:val="center"/>
              <w:rPr>
                <w:bCs/>
              </w:rPr>
            </w:pPr>
            <w:r w:rsidRPr="00FC009D">
              <w:rPr>
                <w:bCs/>
              </w:rPr>
              <w:t xml:space="preserve">№ </w:t>
            </w:r>
            <w:proofErr w:type="spellStart"/>
            <w:proofErr w:type="gramStart"/>
            <w:r w:rsidRPr="00FC009D">
              <w:rPr>
                <w:bCs/>
              </w:rPr>
              <w:t>п</w:t>
            </w:r>
            <w:proofErr w:type="spellEnd"/>
            <w:proofErr w:type="gramEnd"/>
            <w:r w:rsidRPr="00FC009D">
              <w:rPr>
                <w:bCs/>
              </w:rPr>
              <w:t>/</w:t>
            </w:r>
            <w:proofErr w:type="spellStart"/>
            <w:r w:rsidRPr="00FC009D">
              <w:rPr>
                <w:bCs/>
              </w:rPr>
              <w:t>п</w:t>
            </w:r>
            <w:proofErr w:type="spellEnd"/>
          </w:p>
        </w:tc>
        <w:tc>
          <w:tcPr>
            <w:tcW w:w="1517" w:type="pct"/>
            <w:vAlign w:val="center"/>
          </w:tcPr>
          <w:p w:rsidR="00240362" w:rsidRPr="00FC009D" w:rsidRDefault="00240362" w:rsidP="00582D93">
            <w:pPr>
              <w:widowControl w:val="0"/>
              <w:autoSpaceDE w:val="0"/>
              <w:autoSpaceDN w:val="0"/>
              <w:snapToGrid w:val="0"/>
              <w:ind w:right="11" w:firstLine="20"/>
              <w:jc w:val="center"/>
              <w:rPr>
                <w:bCs/>
              </w:rPr>
            </w:pPr>
            <w:r w:rsidRPr="00FC009D">
              <w:t>Наименование этапа оказываемых услуг</w:t>
            </w:r>
          </w:p>
        </w:tc>
        <w:tc>
          <w:tcPr>
            <w:tcW w:w="588" w:type="pct"/>
            <w:vAlign w:val="center"/>
          </w:tcPr>
          <w:p w:rsidR="00240362" w:rsidRPr="00FC009D" w:rsidRDefault="00240362" w:rsidP="00582D93">
            <w:pPr>
              <w:widowControl w:val="0"/>
              <w:autoSpaceDE w:val="0"/>
              <w:autoSpaceDN w:val="0"/>
              <w:snapToGrid w:val="0"/>
              <w:ind w:left="-57" w:right="-57"/>
              <w:jc w:val="center"/>
              <w:rPr>
                <w:bCs/>
              </w:rPr>
            </w:pPr>
            <w:r w:rsidRPr="00FC009D">
              <w:t xml:space="preserve">Количество </w:t>
            </w:r>
            <w:r>
              <w:t>работников-</w:t>
            </w:r>
            <w:r w:rsidRPr="00FC009D">
              <w:t>исполнителей</w:t>
            </w:r>
          </w:p>
        </w:tc>
        <w:tc>
          <w:tcPr>
            <w:tcW w:w="472" w:type="pct"/>
            <w:vAlign w:val="center"/>
          </w:tcPr>
          <w:p w:rsidR="00240362" w:rsidRPr="00FC009D" w:rsidRDefault="00240362" w:rsidP="00582D93">
            <w:pPr>
              <w:widowControl w:val="0"/>
              <w:autoSpaceDE w:val="0"/>
              <w:autoSpaceDN w:val="0"/>
              <w:snapToGrid w:val="0"/>
              <w:ind w:right="11" w:firstLine="20"/>
              <w:jc w:val="center"/>
              <w:rPr>
                <w:bCs/>
              </w:rPr>
            </w:pPr>
            <w:r w:rsidRPr="00FC009D">
              <w:t>Срок начала оказания услуг</w:t>
            </w:r>
          </w:p>
        </w:tc>
        <w:tc>
          <w:tcPr>
            <w:tcW w:w="555" w:type="pct"/>
            <w:vAlign w:val="center"/>
          </w:tcPr>
          <w:p w:rsidR="00240362" w:rsidRPr="00FC009D" w:rsidRDefault="00240362" w:rsidP="00582D93">
            <w:pPr>
              <w:widowControl w:val="0"/>
              <w:autoSpaceDE w:val="0"/>
              <w:autoSpaceDN w:val="0"/>
              <w:snapToGrid w:val="0"/>
              <w:ind w:right="11" w:firstLine="20"/>
              <w:jc w:val="center"/>
              <w:rPr>
                <w:bCs/>
              </w:rPr>
            </w:pPr>
            <w:r w:rsidRPr="00FC009D">
              <w:t>Срок окончания оказания услуг</w:t>
            </w:r>
          </w:p>
        </w:tc>
        <w:tc>
          <w:tcPr>
            <w:tcW w:w="576" w:type="pct"/>
            <w:vAlign w:val="center"/>
          </w:tcPr>
          <w:p w:rsidR="00240362" w:rsidRPr="00FC009D" w:rsidRDefault="00240362" w:rsidP="00582D93">
            <w:pPr>
              <w:widowControl w:val="0"/>
              <w:autoSpaceDE w:val="0"/>
              <w:autoSpaceDN w:val="0"/>
              <w:snapToGrid w:val="0"/>
              <w:ind w:right="11" w:firstLine="20"/>
              <w:jc w:val="center"/>
              <w:rPr>
                <w:bCs/>
              </w:rPr>
            </w:pPr>
            <w:r w:rsidRPr="00FC009D">
              <w:t>Общие трудозатраты</w:t>
            </w:r>
            <w:r>
              <w:t xml:space="preserve">, </w:t>
            </w:r>
            <w:proofErr w:type="spellStart"/>
            <w:r>
              <w:t>чел</w:t>
            </w:r>
            <w:proofErr w:type="gramStart"/>
            <w:r>
              <w:t>.-</w:t>
            </w:r>
            <w:proofErr w:type="gramEnd"/>
            <w:r>
              <w:t>час</w:t>
            </w:r>
            <w:proofErr w:type="spellEnd"/>
          </w:p>
        </w:tc>
        <w:tc>
          <w:tcPr>
            <w:tcW w:w="1090" w:type="pct"/>
            <w:vAlign w:val="center"/>
          </w:tcPr>
          <w:p w:rsidR="00240362" w:rsidRPr="00FC009D" w:rsidRDefault="00240362" w:rsidP="00582D93">
            <w:pPr>
              <w:widowControl w:val="0"/>
              <w:autoSpaceDE w:val="0"/>
              <w:autoSpaceDN w:val="0"/>
              <w:snapToGrid w:val="0"/>
              <w:ind w:right="11" w:firstLine="20"/>
              <w:jc w:val="center"/>
              <w:rPr>
                <w:bCs/>
              </w:rPr>
            </w:pPr>
            <w:r w:rsidRPr="00FC009D">
              <w:t>Стоимость оказания услуг</w:t>
            </w:r>
            <w:r>
              <w:t xml:space="preserve">, </w:t>
            </w:r>
            <w:r w:rsidRPr="00957B7B">
              <w:t>руб.</w:t>
            </w:r>
          </w:p>
        </w:tc>
      </w:tr>
      <w:tr w:rsidR="00240362" w:rsidRPr="00FC009D" w:rsidTr="00582D93">
        <w:trPr>
          <w:cantSplit/>
          <w:trHeight w:val="277"/>
        </w:trPr>
        <w:tc>
          <w:tcPr>
            <w:tcW w:w="202" w:type="pct"/>
          </w:tcPr>
          <w:p w:rsidR="00240362" w:rsidRPr="00FC009D" w:rsidRDefault="00240362" w:rsidP="00582D93">
            <w:pPr>
              <w:widowControl w:val="0"/>
              <w:autoSpaceDE w:val="0"/>
              <w:autoSpaceDN w:val="0"/>
              <w:snapToGrid w:val="0"/>
              <w:ind w:right="11" w:firstLine="20"/>
              <w:jc w:val="center"/>
              <w:rPr>
                <w:bCs/>
              </w:rPr>
            </w:pPr>
            <w:r w:rsidRPr="00FC009D">
              <w:t>1</w:t>
            </w:r>
          </w:p>
        </w:tc>
        <w:tc>
          <w:tcPr>
            <w:tcW w:w="1517" w:type="pct"/>
          </w:tcPr>
          <w:p w:rsidR="00240362" w:rsidRPr="00FC009D" w:rsidRDefault="00240362" w:rsidP="00582D93">
            <w:pPr>
              <w:widowControl w:val="0"/>
              <w:autoSpaceDE w:val="0"/>
              <w:autoSpaceDN w:val="0"/>
              <w:snapToGrid w:val="0"/>
              <w:ind w:left="20" w:right="11"/>
              <w:jc w:val="center"/>
              <w:rPr>
                <w:bCs/>
              </w:rPr>
            </w:pPr>
            <w:r w:rsidRPr="00FC009D">
              <w:t>2</w:t>
            </w:r>
          </w:p>
        </w:tc>
        <w:tc>
          <w:tcPr>
            <w:tcW w:w="588" w:type="pct"/>
          </w:tcPr>
          <w:p w:rsidR="00240362" w:rsidRPr="00FC009D" w:rsidRDefault="00240362" w:rsidP="00582D93">
            <w:pPr>
              <w:widowControl w:val="0"/>
              <w:autoSpaceDE w:val="0"/>
              <w:autoSpaceDN w:val="0"/>
              <w:snapToGrid w:val="0"/>
              <w:ind w:right="11" w:firstLine="20"/>
              <w:jc w:val="center"/>
              <w:rPr>
                <w:bCs/>
              </w:rPr>
            </w:pPr>
            <w:r w:rsidRPr="00FC009D">
              <w:t>3</w:t>
            </w:r>
          </w:p>
        </w:tc>
        <w:tc>
          <w:tcPr>
            <w:tcW w:w="472" w:type="pct"/>
          </w:tcPr>
          <w:p w:rsidR="00240362" w:rsidRPr="00FC009D" w:rsidRDefault="00240362" w:rsidP="00582D93">
            <w:pPr>
              <w:widowControl w:val="0"/>
              <w:autoSpaceDE w:val="0"/>
              <w:autoSpaceDN w:val="0"/>
              <w:snapToGrid w:val="0"/>
              <w:ind w:right="11" w:firstLine="20"/>
              <w:jc w:val="center"/>
              <w:rPr>
                <w:bCs/>
              </w:rPr>
            </w:pPr>
            <w:r w:rsidRPr="00FC009D">
              <w:t>4</w:t>
            </w:r>
          </w:p>
        </w:tc>
        <w:tc>
          <w:tcPr>
            <w:tcW w:w="555" w:type="pct"/>
          </w:tcPr>
          <w:p w:rsidR="00240362" w:rsidRPr="00FC009D" w:rsidRDefault="00240362" w:rsidP="00582D93">
            <w:pPr>
              <w:widowControl w:val="0"/>
              <w:autoSpaceDE w:val="0"/>
              <w:autoSpaceDN w:val="0"/>
              <w:snapToGrid w:val="0"/>
              <w:ind w:right="11" w:firstLine="20"/>
              <w:jc w:val="center"/>
              <w:rPr>
                <w:bCs/>
              </w:rPr>
            </w:pPr>
            <w:r w:rsidRPr="00FC009D">
              <w:t>5</w:t>
            </w:r>
          </w:p>
        </w:tc>
        <w:tc>
          <w:tcPr>
            <w:tcW w:w="576" w:type="pct"/>
          </w:tcPr>
          <w:p w:rsidR="00240362" w:rsidRPr="00FC009D" w:rsidRDefault="00240362" w:rsidP="00582D93">
            <w:pPr>
              <w:widowControl w:val="0"/>
              <w:autoSpaceDE w:val="0"/>
              <w:autoSpaceDN w:val="0"/>
              <w:snapToGrid w:val="0"/>
              <w:ind w:right="11" w:firstLine="20"/>
              <w:jc w:val="center"/>
              <w:rPr>
                <w:bCs/>
              </w:rPr>
            </w:pPr>
            <w:r w:rsidRPr="00FC009D">
              <w:t>6</w:t>
            </w:r>
          </w:p>
        </w:tc>
        <w:tc>
          <w:tcPr>
            <w:tcW w:w="1090" w:type="pct"/>
          </w:tcPr>
          <w:p w:rsidR="00240362" w:rsidRPr="00FC009D" w:rsidRDefault="00240362" w:rsidP="00582D93">
            <w:pPr>
              <w:widowControl w:val="0"/>
              <w:autoSpaceDE w:val="0"/>
              <w:autoSpaceDN w:val="0"/>
              <w:snapToGrid w:val="0"/>
              <w:ind w:right="11" w:firstLine="20"/>
              <w:jc w:val="center"/>
              <w:rPr>
                <w:bCs/>
              </w:rPr>
            </w:pPr>
            <w:r w:rsidRPr="00FC009D">
              <w:t>7</w:t>
            </w:r>
          </w:p>
        </w:tc>
      </w:tr>
      <w:tr w:rsidR="00240362" w:rsidRPr="00FC009D" w:rsidTr="00582D93">
        <w:trPr>
          <w:cantSplit/>
          <w:trHeight w:val="355"/>
        </w:trPr>
        <w:tc>
          <w:tcPr>
            <w:tcW w:w="202" w:type="pct"/>
          </w:tcPr>
          <w:p w:rsidR="00240362" w:rsidRPr="00FC009D" w:rsidRDefault="00240362" w:rsidP="00582D93">
            <w:pPr>
              <w:widowControl w:val="0"/>
              <w:autoSpaceDE w:val="0"/>
              <w:autoSpaceDN w:val="0"/>
              <w:snapToGrid w:val="0"/>
              <w:ind w:right="11" w:firstLine="20"/>
              <w:jc w:val="center"/>
              <w:rPr>
                <w:bCs/>
              </w:rPr>
            </w:pPr>
          </w:p>
        </w:tc>
        <w:tc>
          <w:tcPr>
            <w:tcW w:w="1517" w:type="pct"/>
          </w:tcPr>
          <w:p w:rsidR="00240362" w:rsidRPr="00FC009D" w:rsidRDefault="00240362" w:rsidP="00582D93">
            <w:pPr>
              <w:pStyle w:val="afff4"/>
              <w:ind w:left="20" w:right="11"/>
              <w:jc w:val="left"/>
              <w:rPr>
                <w:rFonts w:ascii="Times New Roman" w:hAnsi="Times New Roman" w:cs="Times New Roman"/>
                <w:b/>
                <w:bCs/>
              </w:rPr>
            </w:pPr>
            <w:r w:rsidRPr="00FC009D">
              <w:rPr>
                <w:rFonts w:ascii="Times New Roman" w:hAnsi="Times New Roman" w:cs="Times New Roman"/>
              </w:rPr>
              <w:t>Этап 1.</w:t>
            </w:r>
          </w:p>
        </w:tc>
        <w:tc>
          <w:tcPr>
            <w:tcW w:w="588" w:type="pct"/>
          </w:tcPr>
          <w:p w:rsidR="00240362" w:rsidRPr="00FC009D" w:rsidRDefault="00240362" w:rsidP="00582D93">
            <w:pPr>
              <w:widowControl w:val="0"/>
              <w:autoSpaceDE w:val="0"/>
              <w:autoSpaceDN w:val="0"/>
              <w:snapToGrid w:val="0"/>
              <w:ind w:right="11" w:firstLine="20"/>
              <w:jc w:val="center"/>
              <w:rPr>
                <w:bCs/>
              </w:rPr>
            </w:pPr>
          </w:p>
        </w:tc>
        <w:tc>
          <w:tcPr>
            <w:tcW w:w="472" w:type="pct"/>
          </w:tcPr>
          <w:p w:rsidR="00240362" w:rsidRPr="00FC009D" w:rsidRDefault="00240362" w:rsidP="00582D93">
            <w:pPr>
              <w:widowControl w:val="0"/>
              <w:autoSpaceDE w:val="0"/>
              <w:autoSpaceDN w:val="0"/>
              <w:snapToGrid w:val="0"/>
              <w:ind w:right="11" w:firstLine="20"/>
              <w:jc w:val="center"/>
              <w:rPr>
                <w:bCs/>
              </w:rPr>
            </w:pPr>
          </w:p>
        </w:tc>
        <w:tc>
          <w:tcPr>
            <w:tcW w:w="555" w:type="pct"/>
          </w:tcPr>
          <w:p w:rsidR="00240362" w:rsidRPr="00FC009D" w:rsidRDefault="00240362" w:rsidP="00582D93">
            <w:pPr>
              <w:widowControl w:val="0"/>
              <w:autoSpaceDE w:val="0"/>
              <w:autoSpaceDN w:val="0"/>
              <w:snapToGrid w:val="0"/>
              <w:ind w:right="11" w:firstLine="20"/>
              <w:jc w:val="center"/>
              <w:rPr>
                <w:bCs/>
              </w:rPr>
            </w:pPr>
          </w:p>
        </w:tc>
        <w:tc>
          <w:tcPr>
            <w:tcW w:w="576" w:type="pct"/>
          </w:tcPr>
          <w:p w:rsidR="00240362" w:rsidRPr="00FC009D" w:rsidRDefault="00240362" w:rsidP="00582D93">
            <w:pPr>
              <w:widowControl w:val="0"/>
              <w:autoSpaceDE w:val="0"/>
              <w:autoSpaceDN w:val="0"/>
              <w:snapToGrid w:val="0"/>
              <w:ind w:right="11" w:firstLine="20"/>
              <w:jc w:val="center"/>
              <w:rPr>
                <w:bCs/>
              </w:rPr>
            </w:pPr>
          </w:p>
        </w:tc>
        <w:tc>
          <w:tcPr>
            <w:tcW w:w="1090" w:type="pct"/>
          </w:tcPr>
          <w:p w:rsidR="00240362" w:rsidRPr="00FC009D" w:rsidRDefault="00240362" w:rsidP="00582D93">
            <w:pPr>
              <w:widowControl w:val="0"/>
              <w:autoSpaceDE w:val="0"/>
              <w:autoSpaceDN w:val="0"/>
              <w:snapToGrid w:val="0"/>
              <w:ind w:right="11" w:firstLine="20"/>
              <w:jc w:val="center"/>
              <w:rPr>
                <w:bCs/>
              </w:rPr>
            </w:pPr>
          </w:p>
        </w:tc>
      </w:tr>
      <w:tr w:rsidR="00240362" w:rsidRPr="00FC009D" w:rsidTr="00582D93">
        <w:trPr>
          <w:cantSplit/>
          <w:trHeight w:val="20"/>
        </w:trPr>
        <w:tc>
          <w:tcPr>
            <w:tcW w:w="202" w:type="pct"/>
          </w:tcPr>
          <w:p w:rsidR="00240362" w:rsidRPr="00FC009D" w:rsidRDefault="00240362" w:rsidP="00582D93">
            <w:pPr>
              <w:widowControl w:val="0"/>
              <w:autoSpaceDE w:val="0"/>
              <w:autoSpaceDN w:val="0"/>
              <w:snapToGrid w:val="0"/>
              <w:ind w:right="11" w:firstLine="20"/>
              <w:jc w:val="center"/>
              <w:rPr>
                <w:bCs/>
              </w:rPr>
            </w:pPr>
          </w:p>
        </w:tc>
        <w:tc>
          <w:tcPr>
            <w:tcW w:w="1517" w:type="pct"/>
          </w:tcPr>
          <w:p w:rsidR="00240362" w:rsidRPr="00FC009D" w:rsidRDefault="00240362" w:rsidP="00582D93">
            <w:pPr>
              <w:widowControl w:val="0"/>
              <w:ind w:left="20" w:right="11"/>
            </w:pPr>
            <w:r w:rsidRPr="00FC009D">
              <w:t>…Этап 1.1.</w:t>
            </w:r>
          </w:p>
        </w:tc>
        <w:tc>
          <w:tcPr>
            <w:tcW w:w="588" w:type="pct"/>
          </w:tcPr>
          <w:p w:rsidR="00240362" w:rsidRPr="00FC009D" w:rsidRDefault="00240362" w:rsidP="00582D93">
            <w:pPr>
              <w:widowControl w:val="0"/>
              <w:autoSpaceDE w:val="0"/>
              <w:autoSpaceDN w:val="0"/>
              <w:snapToGrid w:val="0"/>
              <w:ind w:right="11" w:firstLine="20"/>
              <w:jc w:val="center"/>
              <w:rPr>
                <w:bCs/>
              </w:rPr>
            </w:pPr>
          </w:p>
        </w:tc>
        <w:tc>
          <w:tcPr>
            <w:tcW w:w="472" w:type="pct"/>
          </w:tcPr>
          <w:p w:rsidR="00240362" w:rsidRPr="00FC009D" w:rsidRDefault="00240362" w:rsidP="00582D93">
            <w:pPr>
              <w:widowControl w:val="0"/>
              <w:autoSpaceDE w:val="0"/>
              <w:autoSpaceDN w:val="0"/>
              <w:snapToGrid w:val="0"/>
              <w:ind w:right="11" w:firstLine="20"/>
              <w:jc w:val="center"/>
              <w:rPr>
                <w:bCs/>
              </w:rPr>
            </w:pPr>
          </w:p>
        </w:tc>
        <w:tc>
          <w:tcPr>
            <w:tcW w:w="555" w:type="pct"/>
          </w:tcPr>
          <w:p w:rsidR="00240362" w:rsidRPr="00FC009D" w:rsidRDefault="00240362" w:rsidP="00582D93">
            <w:pPr>
              <w:widowControl w:val="0"/>
              <w:autoSpaceDE w:val="0"/>
              <w:autoSpaceDN w:val="0"/>
              <w:snapToGrid w:val="0"/>
              <w:ind w:right="11" w:firstLine="20"/>
              <w:jc w:val="center"/>
              <w:rPr>
                <w:bCs/>
              </w:rPr>
            </w:pPr>
          </w:p>
        </w:tc>
        <w:tc>
          <w:tcPr>
            <w:tcW w:w="576" w:type="pct"/>
          </w:tcPr>
          <w:p w:rsidR="00240362" w:rsidRPr="00FC009D" w:rsidRDefault="00240362" w:rsidP="00582D93">
            <w:pPr>
              <w:widowControl w:val="0"/>
              <w:autoSpaceDE w:val="0"/>
              <w:autoSpaceDN w:val="0"/>
              <w:snapToGrid w:val="0"/>
              <w:ind w:right="11" w:firstLine="20"/>
              <w:jc w:val="center"/>
              <w:rPr>
                <w:bCs/>
              </w:rPr>
            </w:pPr>
          </w:p>
        </w:tc>
        <w:tc>
          <w:tcPr>
            <w:tcW w:w="1090" w:type="pct"/>
          </w:tcPr>
          <w:p w:rsidR="00240362" w:rsidRPr="00FC009D" w:rsidRDefault="00240362" w:rsidP="00582D93">
            <w:pPr>
              <w:widowControl w:val="0"/>
              <w:autoSpaceDE w:val="0"/>
              <w:autoSpaceDN w:val="0"/>
              <w:snapToGrid w:val="0"/>
              <w:ind w:right="11" w:firstLine="20"/>
              <w:jc w:val="center"/>
              <w:rPr>
                <w:bCs/>
              </w:rPr>
            </w:pPr>
          </w:p>
        </w:tc>
      </w:tr>
      <w:tr w:rsidR="00240362" w:rsidRPr="00FC009D" w:rsidTr="00582D93">
        <w:trPr>
          <w:cantSplit/>
          <w:trHeight w:val="20"/>
        </w:trPr>
        <w:tc>
          <w:tcPr>
            <w:tcW w:w="202" w:type="pct"/>
          </w:tcPr>
          <w:p w:rsidR="00240362" w:rsidRPr="00FC009D" w:rsidRDefault="00240362" w:rsidP="00582D93">
            <w:pPr>
              <w:widowControl w:val="0"/>
              <w:autoSpaceDE w:val="0"/>
              <w:autoSpaceDN w:val="0"/>
              <w:snapToGrid w:val="0"/>
              <w:ind w:right="11" w:firstLine="20"/>
              <w:jc w:val="center"/>
              <w:rPr>
                <w:bCs/>
              </w:rPr>
            </w:pPr>
          </w:p>
        </w:tc>
        <w:tc>
          <w:tcPr>
            <w:tcW w:w="1517" w:type="pct"/>
          </w:tcPr>
          <w:p w:rsidR="00240362" w:rsidRPr="00FC009D" w:rsidRDefault="00240362" w:rsidP="00582D93">
            <w:pPr>
              <w:widowControl w:val="0"/>
              <w:ind w:left="20" w:right="11"/>
            </w:pPr>
            <w:r w:rsidRPr="00FC009D">
              <w:t>…..</w:t>
            </w:r>
          </w:p>
        </w:tc>
        <w:tc>
          <w:tcPr>
            <w:tcW w:w="588" w:type="pct"/>
          </w:tcPr>
          <w:p w:rsidR="00240362" w:rsidRPr="00FC009D" w:rsidRDefault="00240362" w:rsidP="00582D93">
            <w:pPr>
              <w:widowControl w:val="0"/>
              <w:autoSpaceDE w:val="0"/>
              <w:autoSpaceDN w:val="0"/>
              <w:snapToGrid w:val="0"/>
              <w:ind w:right="11" w:firstLine="20"/>
              <w:jc w:val="center"/>
              <w:rPr>
                <w:bCs/>
              </w:rPr>
            </w:pPr>
          </w:p>
        </w:tc>
        <w:tc>
          <w:tcPr>
            <w:tcW w:w="472" w:type="pct"/>
          </w:tcPr>
          <w:p w:rsidR="00240362" w:rsidRPr="00FC009D" w:rsidRDefault="00240362" w:rsidP="00582D93">
            <w:pPr>
              <w:widowControl w:val="0"/>
              <w:autoSpaceDE w:val="0"/>
              <w:autoSpaceDN w:val="0"/>
              <w:snapToGrid w:val="0"/>
              <w:ind w:right="11" w:firstLine="20"/>
              <w:jc w:val="center"/>
              <w:rPr>
                <w:bCs/>
              </w:rPr>
            </w:pPr>
          </w:p>
        </w:tc>
        <w:tc>
          <w:tcPr>
            <w:tcW w:w="555" w:type="pct"/>
          </w:tcPr>
          <w:p w:rsidR="00240362" w:rsidRPr="00FC009D" w:rsidRDefault="00240362" w:rsidP="00582D93">
            <w:pPr>
              <w:widowControl w:val="0"/>
              <w:autoSpaceDE w:val="0"/>
              <w:autoSpaceDN w:val="0"/>
              <w:snapToGrid w:val="0"/>
              <w:ind w:right="11" w:firstLine="20"/>
              <w:jc w:val="center"/>
              <w:rPr>
                <w:bCs/>
              </w:rPr>
            </w:pPr>
          </w:p>
        </w:tc>
        <w:tc>
          <w:tcPr>
            <w:tcW w:w="576" w:type="pct"/>
          </w:tcPr>
          <w:p w:rsidR="00240362" w:rsidRPr="00FC009D" w:rsidRDefault="00240362" w:rsidP="00582D93">
            <w:pPr>
              <w:widowControl w:val="0"/>
              <w:autoSpaceDE w:val="0"/>
              <w:autoSpaceDN w:val="0"/>
              <w:snapToGrid w:val="0"/>
              <w:ind w:right="11" w:firstLine="20"/>
              <w:jc w:val="center"/>
              <w:rPr>
                <w:bCs/>
              </w:rPr>
            </w:pPr>
          </w:p>
        </w:tc>
        <w:tc>
          <w:tcPr>
            <w:tcW w:w="1090" w:type="pct"/>
          </w:tcPr>
          <w:p w:rsidR="00240362" w:rsidRPr="00FC009D" w:rsidRDefault="00240362" w:rsidP="00582D93">
            <w:pPr>
              <w:widowControl w:val="0"/>
              <w:autoSpaceDE w:val="0"/>
              <w:autoSpaceDN w:val="0"/>
              <w:snapToGrid w:val="0"/>
              <w:ind w:right="11" w:firstLine="20"/>
              <w:jc w:val="center"/>
              <w:rPr>
                <w:bCs/>
              </w:rPr>
            </w:pPr>
          </w:p>
        </w:tc>
      </w:tr>
      <w:tr w:rsidR="00240362" w:rsidRPr="00FC009D" w:rsidTr="00582D93">
        <w:trPr>
          <w:cantSplit/>
          <w:trHeight w:val="20"/>
        </w:trPr>
        <w:tc>
          <w:tcPr>
            <w:tcW w:w="202" w:type="pct"/>
          </w:tcPr>
          <w:p w:rsidR="00240362" w:rsidRPr="00FC009D" w:rsidRDefault="00240362" w:rsidP="00582D93">
            <w:pPr>
              <w:widowControl w:val="0"/>
              <w:autoSpaceDE w:val="0"/>
              <w:autoSpaceDN w:val="0"/>
              <w:snapToGrid w:val="0"/>
              <w:ind w:right="11" w:firstLine="20"/>
              <w:jc w:val="center"/>
              <w:rPr>
                <w:bCs/>
              </w:rPr>
            </w:pPr>
          </w:p>
        </w:tc>
        <w:tc>
          <w:tcPr>
            <w:tcW w:w="1517" w:type="pct"/>
          </w:tcPr>
          <w:p w:rsidR="00240362" w:rsidRPr="00FC009D" w:rsidRDefault="00240362" w:rsidP="00582D93">
            <w:pPr>
              <w:widowControl w:val="0"/>
              <w:ind w:left="20" w:right="11"/>
            </w:pPr>
            <w:r w:rsidRPr="00FC009D">
              <w:t>…</w:t>
            </w:r>
          </w:p>
        </w:tc>
        <w:tc>
          <w:tcPr>
            <w:tcW w:w="588" w:type="pct"/>
          </w:tcPr>
          <w:p w:rsidR="00240362" w:rsidRPr="00FC009D" w:rsidRDefault="00240362" w:rsidP="00582D93">
            <w:pPr>
              <w:widowControl w:val="0"/>
              <w:autoSpaceDE w:val="0"/>
              <w:autoSpaceDN w:val="0"/>
              <w:snapToGrid w:val="0"/>
              <w:ind w:right="11" w:firstLine="20"/>
              <w:jc w:val="center"/>
              <w:rPr>
                <w:bCs/>
              </w:rPr>
            </w:pPr>
          </w:p>
        </w:tc>
        <w:tc>
          <w:tcPr>
            <w:tcW w:w="472" w:type="pct"/>
          </w:tcPr>
          <w:p w:rsidR="00240362" w:rsidRPr="00FC009D" w:rsidRDefault="00240362" w:rsidP="00582D93">
            <w:pPr>
              <w:widowControl w:val="0"/>
              <w:autoSpaceDE w:val="0"/>
              <w:autoSpaceDN w:val="0"/>
              <w:snapToGrid w:val="0"/>
              <w:ind w:right="11" w:firstLine="20"/>
              <w:jc w:val="center"/>
              <w:rPr>
                <w:bCs/>
              </w:rPr>
            </w:pPr>
          </w:p>
        </w:tc>
        <w:tc>
          <w:tcPr>
            <w:tcW w:w="555" w:type="pct"/>
          </w:tcPr>
          <w:p w:rsidR="00240362" w:rsidRPr="00FC009D" w:rsidRDefault="00240362" w:rsidP="00582D93">
            <w:pPr>
              <w:widowControl w:val="0"/>
              <w:autoSpaceDE w:val="0"/>
              <w:autoSpaceDN w:val="0"/>
              <w:snapToGrid w:val="0"/>
              <w:ind w:right="11" w:firstLine="20"/>
              <w:jc w:val="center"/>
              <w:rPr>
                <w:bCs/>
              </w:rPr>
            </w:pPr>
          </w:p>
        </w:tc>
        <w:tc>
          <w:tcPr>
            <w:tcW w:w="576" w:type="pct"/>
          </w:tcPr>
          <w:p w:rsidR="00240362" w:rsidRPr="00FC009D" w:rsidRDefault="00240362" w:rsidP="00582D93">
            <w:pPr>
              <w:widowControl w:val="0"/>
              <w:autoSpaceDE w:val="0"/>
              <w:autoSpaceDN w:val="0"/>
              <w:snapToGrid w:val="0"/>
              <w:ind w:right="11" w:firstLine="20"/>
              <w:jc w:val="center"/>
              <w:rPr>
                <w:bCs/>
              </w:rPr>
            </w:pPr>
          </w:p>
        </w:tc>
        <w:tc>
          <w:tcPr>
            <w:tcW w:w="1090" w:type="pct"/>
          </w:tcPr>
          <w:p w:rsidR="00240362" w:rsidRPr="00FC009D" w:rsidRDefault="00240362" w:rsidP="00582D93">
            <w:pPr>
              <w:widowControl w:val="0"/>
              <w:autoSpaceDE w:val="0"/>
              <w:autoSpaceDN w:val="0"/>
              <w:snapToGrid w:val="0"/>
              <w:ind w:right="11" w:firstLine="20"/>
              <w:jc w:val="center"/>
              <w:rPr>
                <w:bCs/>
              </w:rPr>
            </w:pPr>
          </w:p>
        </w:tc>
      </w:tr>
      <w:tr w:rsidR="00240362" w:rsidRPr="00FC009D" w:rsidTr="00582D93">
        <w:trPr>
          <w:cantSplit/>
          <w:trHeight w:val="20"/>
        </w:trPr>
        <w:tc>
          <w:tcPr>
            <w:tcW w:w="202" w:type="pct"/>
          </w:tcPr>
          <w:p w:rsidR="00240362" w:rsidRPr="00FC009D" w:rsidRDefault="00240362" w:rsidP="00582D93">
            <w:pPr>
              <w:widowControl w:val="0"/>
              <w:autoSpaceDE w:val="0"/>
              <w:autoSpaceDN w:val="0"/>
              <w:snapToGrid w:val="0"/>
              <w:ind w:right="11" w:firstLine="20"/>
              <w:jc w:val="center"/>
              <w:rPr>
                <w:bCs/>
              </w:rPr>
            </w:pPr>
          </w:p>
        </w:tc>
        <w:tc>
          <w:tcPr>
            <w:tcW w:w="1517" w:type="pct"/>
          </w:tcPr>
          <w:p w:rsidR="00240362" w:rsidRPr="00FC009D" w:rsidRDefault="00240362" w:rsidP="00582D93">
            <w:pPr>
              <w:widowControl w:val="0"/>
              <w:ind w:left="20" w:right="11"/>
            </w:pPr>
            <w:r w:rsidRPr="00FC009D">
              <w:t>Этап 2 ….</w:t>
            </w:r>
          </w:p>
        </w:tc>
        <w:tc>
          <w:tcPr>
            <w:tcW w:w="588" w:type="pct"/>
          </w:tcPr>
          <w:p w:rsidR="00240362" w:rsidRPr="00FC009D" w:rsidRDefault="00240362" w:rsidP="00582D93">
            <w:pPr>
              <w:widowControl w:val="0"/>
              <w:autoSpaceDE w:val="0"/>
              <w:autoSpaceDN w:val="0"/>
              <w:snapToGrid w:val="0"/>
              <w:ind w:right="11" w:firstLine="20"/>
              <w:jc w:val="center"/>
              <w:rPr>
                <w:bCs/>
              </w:rPr>
            </w:pPr>
          </w:p>
        </w:tc>
        <w:tc>
          <w:tcPr>
            <w:tcW w:w="472" w:type="pct"/>
          </w:tcPr>
          <w:p w:rsidR="00240362" w:rsidRPr="00FC009D" w:rsidRDefault="00240362" w:rsidP="00582D93">
            <w:pPr>
              <w:widowControl w:val="0"/>
              <w:autoSpaceDE w:val="0"/>
              <w:autoSpaceDN w:val="0"/>
              <w:snapToGrid w:val="0"/>
              <w:ind w:right="11" w:firstLine="20"/>
              <w:jc w:val="center"/>
              <w:rPr>
                <w:bCs/>
              </w:rPr>
            </w:pPr>
          </w:p>
        </w:tc>
        <w:tc>
          <w:tcPr>
            <w:tcW w:w="555" w:type="pct"/>
          </w:tcPr>
          <w:p w:rsidR="00240362" w:rsidRPr="00FC009D" w:rsidRDefault="00240362" w:rsidP="00582D93">
            <w:pPr>
              <w:widowControl w:val="0"/>
              <w:autoSpaceDE w:val="0"/>
              <w:autoSpaceDN w:val="0"/>
              <w:snapToGrid w:val="0"/>
              <w:ind w:right="11" w:firstLine="20"/>
              <w:jc w:val="center"/>
              <w:rPr>
                <w:bCs/>
              </w:rPr>
            </w:pPr>
          </w:p>
        </w:tc>
        <w:tc>
          <w:tcPr>
            <w:tcW w:w="576" w:type="pct"/>
          </w:tcPr>
          <w:p w:rsidR="00240362" w:rsidRPr="00FC009D" w:rsidRDefault="00240362" w:rsidP="00582D93">
            <w:pPr>
              <w:widowControl w:val="0"/>
              <w:autoSpaceDE w:val="0"/>
              <w:autoSpaceDN w:val="0"/>
              <w:snapToGrid w:val="0"/>
              <w:ind w:right="11" w:firstLine="20"/>
              <w:jc w:val="center"/>
              <w:rPr>
                <w:bCs/>
              </w:rPr>
            </w:pPr>
          </w:p>
        </w:tc>
        <w:tc>
          <w:tcPr>
            <w:tcW w:w="1090" w:type="pct"/>
          </w:tcPr>
          <w:p w:rsidR="00240362" w:rsidRPr="00FC009D" w:rsidRDefault="00240362" w:rsidP="00582D93">
            <w:pPr>
              <w:widowControl w:val="0"/>
              <w:autoSpaceDE w:val="0"/>
              <w:autoSpaceDN w:val="0"/>
              <w:snapToGrid w:val="0"/>
              <w:ind w:right="11" w:firstLine="20"/>
              <w:jc w:val="center"/>
              <w:rPr>
                <w:bCs/>
              </w:rPr>
            </w:pPr>
          </w:p>
        </w:tc>
      </w:tr>
      <w:tr w:rsidR="00240362" w:rsidRPr="00FC009D" w:rsidTr="00582D93">
        <w:trPr>
          <w:cantSplit/>
          <w:trHeight w:val="20"/>
        </w:trPr>
        <w:tc>
          <w:tcPr>
            <w:tcW w:w="202" w:type="pct"/>
          </w:tcPr>
          <w:p w:rsidR="00240362" w:rsidRPr="00FC009D" w:rsidRDefault="00240362" w:rsidP="00582D93">
            <w:pPr>
              <w:widowControl w:val="0"/>
              <w:autoSpaceDE w:val="0"/>
              <w:autoSpaceDN w:val="0"/>
              <w:snapToGrid w:val="0"/>
              <w:ind w:right="11" w:firstLine="20"/>
              <w:jc w:val="center"/>
              <w:rPr>
                <w:bCs/>
              </w:rPr>
            </w:pPr>
          </w:p>
        </w:tc>
        <w:tc>
          <w:tcPr>
            <w:tcW w:w="1517" w:type="pct"/>
          </w:tcPr>
          <w:p w:rsidR="00240362" w:rsidRPr="00FC009D" w:rsidRDefault="00240362" w:rsidP="00582D93">
            <w:pPr>
              <w:widowControl w:val="0"/>
              <w:ind w:left="20" w:right="11"/>
            </w:pPr>
            <w:r w:rsidRPr="00FC009D">
              <w:t>….</w:t>
            </w:r>
          </w:p>
        </w:tc>
        <w:tc>
          <w:tcPr>
            <w:tcW w:w="588" w:type="pct"/>
          </w:tcPr>
          <w:p w:rsidR="00240362" w:rsidRPr="00FC009D" w:rsidRDefault="00240362" w:rsidP="00582D93">
            <w:pPr>
              <w:widowControl w:val="0"/>
              <w:autoSpaceDE w:val="0"/>
              <w:autoSpaceDN w:val="0"/>
              <w:snapToGrid w:val="0"/>
              <w:ind w:right="11" w:firstLine="20"/>
              <w:jc w:val="center"/>
              <w:rPr>
                <w:bCs/>
              </w:rPr>
            </w:pPr>
          </w:p>
        </w:tc>
        <w:tc>
          <w:tcPr>
            <w:tcW w:w="472" w:type="pct"/>
          </w:tcPr>
          <w:p w:rsidR="00240362" w:rsidRPr="00FC009D" w:rsidRDefault="00240362" w:rsidP="00582D93">
            <w:pPr>
              <w:widowControl w:val="0"/>
              <w:autoSpaceDE w:val="0"/>
              <w:autoSpaceDN w:val="0"/>
              <w:snapToGrid w:val="0"/>
              <w:ind w:right="11" w:firstLine="20"/>
              <w:jc w:val="center"/>
              <w:rPr>
                <w:bCs/>
              </w:rPr>
            </w:pPr>
          </w:p>
        </w:tc>
        <w:tc>
          <w:tcPr>
            <w:tcW w:w="555" w:type="pct"/>
          </w:tcPr>
          <w:p w:rsidR="00240362" w:rsidRPr="00FC009D" w:rsidRDefault="00240362" w:rsidP="00582D93">
            <w:pPr>
              <w:widowControl w:val="0"/>
              <w:autoSpaceDE w:val="0"/>
              <w:autoSpaceDN w:val="0"/>
              <w:snapToGrid w:val="0"/>
              <w:ind w:right="11" w:firstLine="20"/>
              <w:jc w:val="center"/>
              <w:rPr>
                <w:bCs/>
              </w:rPr>
            </w:pPr>
          </w:p>
        </w:tc>
        <w:tc>
          <w:tcPr>
            <w:tcW w:w="576" w:type="pct"/>
          </w:tcPr>
          <w:p w:rsidR="00240362" w:rsidRPr="00FC009D" w:rsidRDefault="00240362" w:rsidP="00582D93">
            <w:pPr>
              <w:widowControl w:val="0"/>
              <w:autoSpaceDE w:val="0"/>
              <w:autoSpaceDN w:val="0"/>
              <w:snapToGrid w:val="0"/>
              <w:ind w:right="11" w:firstLine="20"/>
              <w:jc w:val="center"/>
              <w:rPr>
                <w:bCs/>
              </w:rPr>
            </w:pPr>
          </w:p>
        </w:tc>
        <w:tc>
          <w:tcPr>
            <w:tcW w:w="1090" w:type="pct"/>
          </w:tcPr>
          <w:p w:rsidR="00240362" w:rsidRPr="00FC009D" w:rsidRDefault="00240362" w:rsidP="00582D93">
            <w:pPr>
              <w:widowControl w:val="0"/>
              <w:autoSpaceDE w:val="0"/>
              <w:autoSpaceDN w:val="0"/>
              <w:snapToGrid w:val="0"/>
              <w:ind w:right="11" w:firstLine="20"/>
              <w:jc w:val="center"/>
              <w:rPr>
                <w:bCs/>
              </w:rPr>
            </w:pPr>
          </w:p>
        </w:tc>
      </w:tr>
      <w:tr w:rsidR="00240362" w:rsidRPr="00FC009D" w:rsidTr="00582D93">
        <w:trPr>
          <w:cantSplit/>
          <w:trHeight w:val="20"/>
        </w:trPr>
        <w:tc>
          <w:tcPr>
            <w:tcW w:w="202" w:type="pct"/>
          </w:tcPr>
          <w:p w:rsidR="00240362" w:rsidRPr="00FC009D" w:rsidRDefault="00240362" w:rsidP="00582D93">
            <w:pPr>
              <w:widowControl w:val="0"/>
              <w:autoSpaceDE w:val="0"/>
              <w:autoSpaceDN w:val="0"/>
              <w:snapToGrid w:val="0"/>
              <w:ind w:right="11" w:firstLine="20"/>
              <w:jc w:val="center"/>
              <w:rPr>
                <w:bCs/>
              </w:rPr>
            </w:pPr>
          </w:p>
        </w:tc>
        <w:tc>
          <w:tcPr>
            <w:tcW w:w="1517" w:type="pct"/>
          </w:tcPr>
          <w:p w:rsidR="00240362" w:rsidRPr="00FC009D" w:rsidRDefault="00240362" w:rsidP="00582D93">
            <w:pPr>
              <w:widowControl w:val="0"/>
              <w:ind w:left="20" w:right="11"/>
            </w:pPr>
            <w:r w:rsidRPr="00FC009D">
              <w:t>Всего</w:t>
            </w:r>
          </w:p>
        </w:tc>
        <w:tc>
          <w:tcPr>
            <w:tcW w:w="588" w:type="pct"/>
          </w:tcPr>
          <w:p w:rsidR="00240362" w:rsidRPr="00FC009D" w:rsidRDefault="00240362" w:rsidP="00582D93">
            <w:pPr>
              <w:widowControl w:val="0"/>
              <w:autoSpaceDE w:val="0"/>
              <w:autoSpaceDN w:val="0"/>
              <w:snapToGrid w:val="0"/>
              <w:ind w:right="11" w:firstLine="20"/>
              <w:jc w:val="center"/>
              <w:rPr>
                <w:bCs/>
              </w:rPr>
            </w:pPr>
          </w:p>
        </w:tc>
        <w:tc>
          <w:tcPr>
            <w:tcW w:w="472" w:type="pct"/>
          </w:tcPr>
          <w:p w:rsidR="00240362" w:rsidRPr="00FC009D" w:rsidRDefault="00240362" w:rsidP="00582D93">
            <w:pPr>
              <w:widowControl w:val="0"/>
              <w:autoSpaceDE w:val="0"/>
              <w:autoSpaceDN w:val="0"/>
              <w:snapToGrid w:val="0"/>
              <w:ind w:right="11" w:firstLine="20"/>
              <w:jc w:val="center"/>
              <w:rPr>
                <w:bCs/>
              </w:rPr>
            </w:pPr>
          </w:p>
        </w:tc>
        <w:tc>
          <w:tcPr>
            <w:tcW w:w="555" w:type="pct"/>
          </w:tcPr>
          <w:p w:rsidR="00240362" w:rsidRPr="00FC009D" w:rsidRDefault="00240362" w:rsidP="00582D93">
            <w:pPr>
              <w:widowControl w:val="0"/>
              <w:autoSpaceDE w:val="0"/>
              <w:autoSpaceDN w:val="0"/>
              <w:snapToGrid w:val="0"/>
              <w:ind w:right="11" w:firstLine="20"/>
              <w:jc w:val="center"/>
              <w:rPr>
                <w:bCs/>
              </w:rPr>
            </w:pPr>
          </w:p>
        </w:tc>
        <w:tc>
          <w:tcPr>
            <w:tcW w:w="576" w:type="pct"/>
          </w:tcPr>
          <w:p w:rsidR="00240362" w:rsidRPr="00FC009D" w:rsidRDefault="00240362" w:rsidP="00582D93">
            <w:pPr>
              <w:widowControl w:val="0"/>
              <w:autoSpaceDE w:val="0"/>
              <w:autoSpaceDN w:val="0"/>
              <w:snapToGrid w:val="0"/>
              <w:ind w:right="11" w:firstLine="20"/>
              <w:jc w:val="center"/>
              <w:rPr>
                <w:bCs/>
              </w:rPr>
            </w:pPr>
          </w:p>
        </w:tc>
        <w:tc>
          <w:tcPr>
            <w:tcW w:w="1090" w:type="pct"/>
          </w:tcPr>
          <w:p w:rsidR="00240362" w:rsidRPr="00FC009D" w:rsidRDefault="00240362" w:rsidP="00582D93">
            <w:pPr>
              <w:widowControl w:val="0"/>
              <w:autoSpaceDE w:val="0"/>
              <w:autoSpaceDN w:val="0"/>
              <w:snapToGrid w:val="0"/>
              <w:ind w:right="11" w:firstLine="20"/>
              <w:jc w:val="center"/>
              <w:rPr>
                <w:bCs/>
              </w:rPr>
            </w:pPr>
          </w:p>
        </w:tc>
      </w:tr>
      <w:tr w:rsidR="00240362" w:rsidRPr="00FC009D" w:rsidTr="00582D93">
        <w:trPr>
          <w:cantSplit/>
          <w:trHeight w:val="20"/>
        </w:trPr>
        <w:tc>
          <w:tcPr>
            <w:tcW w:w="202" w:type="pct"/>
          </w:tcPr>
          <w:p w:rsidR="00240362" w:rsidRPr="00FC009D" w:rsidRDefault="00240362" w:rsidP="00582D93">
            <w:pPr>
              <w:widowControl w:val="0"/>
              <w:autoSpaceDE w:val="0"/>
              <w:autoSpaceDN w:val="0"/>
              <w:snapToGrid w:val="0"/>
              <w:ind w:right="11" w:firstLine="20"/>
              <w:jc w:val="center"/>
              <w:rPr>
                <w:bCs/>
              </w:rPr>
            </w:pPr>
          </w:p>
        </w:tc>
        <w:tc>
          <w:tcPr>
            <w:tcW w:w="1517" w:type="pct"/>
          </w:tcPr>
          <w:p w:rsidR="00240362" w:rsidRPr="00FC009D" w:rsidRDefault="00240362" w:rsidP="00582D93">
            <w:pPr>
              <w:widowControl w:val="0"/>
              <w:ind w:left="20" w:right="11"/>
            </w:pPr>
            <w:r w:rsidRPr="00FC009D">
              <w:t>НДС 18%</w:t>
            </w:r>
          </w:p>
        </w:tc>
        <w:tc>
          <w:tcPr>
            <w:tcW w:w="588" w:type="pct"/>
          </w:tcPr>
          <w:p w:rsidR="00240362" w:rsidRPr="00FC009D" w:rsidRDefault="00240362" w:rsidP="00582D93">
            <w:pPr>
              <w:widowControl w:val="0"/>
              <w:autoSpaceDE w:val="0"/>
              <w:autoSpaceDN w:val="0"/>
              <w:snapToGrid w:val="0"/>
              <w:ind w:right="11" w:firstLine="20"/>
              <w:jc w:val="center"/>
              <w:rPr>
                <w:bCs/>
              </w:rPr>
            </w:pPr>
          </w:p>
        </w:tc>
        <w:tc>
          <w:tcPr>
            <w:tcW w:w="472" w:type="pct"/>
          </w:tcPr>
          <w:p w:rsidR="00240362" w:rsidRPr="00FC009D" w:rsidRDefault="00240362" w:rsidP="00582D93">
            <w:pPr>
              <w:widowControl w:val="0"/>
              <w:autoSpaceDE w:val="0"/>
              <w:autoSpaceDN w:val="0"/>
              <w:snapToGrid w:val="0"/>
              <w:ind w:right="11" w:firstLine="20"/>
              <w:jc w:val="center"/>
              <w:rPr>
                <w:bCs/>
              </w:rPr>
            </w:pPr>
          </w:p>
        </w:tc>
        <w:tc>
          <w:tcPr>
            <w:tcW w:w="555" w:type="pct"/>
          </w:tcPr>
          <w:p w:rsidR="00240362" w:rsidRPr="00FC009D" w:rsidRDefault="00240362" w:rsidP="00582D93">
            <w:pPr>
              <w:widowControl w:val="0"/>
              <w:autoSpaceDE w:val="0"/>
              <w:autoSpaceDN w:val="0"/>
              <w:snapToGrid w:val="0"/>
              <w:ind w:right="11" w:firstLine="20"/>
              <w:jc w:val="center"/>
              <w:rPr>
                <w:bCs/>
              </w:rPr>
            </w:pPr>
          </w:p>
        </w:tc>
        <w:tc>
          <w:tcPr>
            <w:tcW w:w="576" w:type="pct"/>
          </w:tcPr>
          <w:p w:rsidR="00240362" w:rsidRPr="00FC009D" w:rsidRDefault="00240362" w:rsidP="00582D93">
            <w:pPr>
              <w:widowControl w:val="0"/>
              <w:autoSpaceDE w:val="0"/>
              <w:autoSpaceDN w:val="0"/>
              <w:snapToGrid w:val="0"/>
              <w:ind w:right="11" w:firstLine="20"/>
              <w:jc w:val="center"/>
              <w:rPr>
                <w:bCs/>
              </w:rPr>
            </w:pPr>
          </w:p>
        </w:tc>
        <w:tc>
          <w:tcPr>
            <w:tcW w:w="1090" w:type="pct"/>
          </w:tcPr>
          <w:p w:rsidR="00240362" w:rsidRPr="00FC009D" w:rsidRDefault="00240362" w:rsidP="00582D93">
            <w:pPr>
              <w:widowControl w:val="0"/>
              <w:autoSpaceDE w:val="0"/>
              <w:autoSpaceDN w:val="0"/>
              <w:snapToGrid w:val="0"/>
              <w:ind w:right="11" w:firstLine="20"/>
              <w:jc w:val="center"/>
              <w:rPr>
                <w:bCs/>
              </w:rPr>
            </w:pPr>
          </w:p>
        </w:tc>
      </w:tr>
      <w:tr w:rsidR="00240362" w:rsidRPr="00FC009D" w:rsidTr="00582D93">
        <w:trPr>
          <w:cantSplit/>
          <w:trHeight w:val="20"/>
        </w:trPr>
        <w:tc>
          <w:tcPr>
            <w:tcW w:w="202" w:type="pct"/>
          </w:tcPr>
          <w:p w:rsidR="00240362" w:rsidRPr="00FC009D" w:rsidRDefault="00240362" w:rsidP="00582D93">
            <w:pPr>
              <w:widowControl w:val="0"/>
              <w:autoSpaceDE w:val="0"/>
              <w:autoSpaceDN w:val="0"/>
              <w:snapToGrid w:val="0"/>
              <w:ind w:right="11" w:firstLine="20"/>
              <w:jc w:val="center"/>
              <w:rPr>
                <w:bCs/>
              </w:rPr>
            </w:pPr>
          </w:p>
        </w:tc>
        <w:tc>
          <w:tcPr>
            <w:tcW w:w="1517" w:type="pct"/>
          </w:tcPr>
          <w:p w:rsidR="00240362" w:rsidRPr="00FC009D" w:rsidRDefault="00240362" w:rsidP="00582D93">
            <w:pPr>
              <w:widowControl w:val="0"/>
              <w:ind w:left="20" w:right="11"/>
            </w:pPr>
            <w:r w:rsidRPr="00FC009D">
              <w:t>Всего с учетом НДС</w:t>
            </w:r>
          </w:p>
        </w:tc>
        <w:tc>
          <w:tcPr>
            <w:tcW w:w="588" w:type="pct"/>
          </w:tcPr>
          <w:p w:rsidR="00240362" w:rsidRPr="00FC009D" w:rsidRDefault="00240362" w:rsidP="00582D93">
            <w:pPr>
              <w:widowControl w:val="0"/>
              <w:autoSpaceDE w:val="0"/>
              <w:autoSpaceDN w:val="0"/>
              <w:snapToGrid w:val="0"/>
              <w:ind w:right="11" w:firstLine="20"/>
              <w:jc w:val="center"/>
              <w:rPr>
                <w:bCs/>
              </w:rPr>
            </w:pPr>
          </w:p>
        </w:tc>
        <w:tc>
          <w:tcPr>
            <w:tcW w:w="472" w:type="pct"/>
          </w:tcPr>
          <w:p w:rsidR="00240362" w:rsidRPr="00FC009D" w:rsidRDefault="00240362" w:rsidP="00582D93">
            <w:pPr>
              <w:widowControl w:val="0"/>
              <w:autoSpaceDE w:val="0"/>
              <w:autoSpaceDN w:val="0"/>
              <w:snapToGrid w:val="0"/>
              <w:ind w:right="11" w:firstLine="20"/>
              <w:jc w:val="center"/>
              <w:rPr>
                <w:bCs/>
              </w:rPr>
            </w:pPr>
          </w:p>
        </w:tc>
        <w:tc>
          <w:tcPr>
            <w:tcW w:w="555" w:type="pct"/>
          </w:tcPr>
          <w:p w:rsidR="00240362" w:rsidRPr="00FC009D" w:rsidRDefault="00240362" w:rsidP="00582D93">
            <w:pPr>
              <w:widowControl w:val="0"/>
              <w:autoSpaceDE w:val="0"/>
              <w:autoSpaceDN w:val="0"/>
              <w:snapToGrid w:val="0"/>
              <w:ind w:right="11" w:firstLine="20"/>
              <w:jc w:val="center"/>
              <w:rPr>
                <w:bCs/>
              </w:rPr>
            </w:pPr>
          </w:p>
        </w:tc>
        <w:tc>
          <w:tcPr>
            <w:tcW w:w="576" w:type="pct"/>
          </w:tcPr>
          <w:p w:rsidR="00240362" w:rsidRPr="00FC009D" w:rsidRDefault="00240362" w:rsidP="00582D93">
            <w:pPr>
              <w:widowControl w:val="0"/>
              <w:autoSpaceDE w:val="0"/>
              <w:autoSpaceDN w:val="0"/>
              <w:snapToGrid w:val="0"/>
              <w:ind w:right="11" w:firstLine="20"/>
              <w:jc w:val="center"/>
              <w:rPr>
                <w:bCs/>
              </w:rPr>
            </w:pPr>
          </w:p>
        </w:tc>
        <w:tc>
          <w:tcPr>
            <w:tcW w:w="1090" w:type="pct"/>
          </w:tcPr>
          <w:p w:rsidR="00240362" w:rsidRPr="00FC009D" w:rsidRDefault="00240362" w:rsidP="00582D93">
            <w:pPr>
              <w:widowControl w:val="0"/>
              <w:autoSpaceDE w:val="0"/>
              <w:autoSpaceDN w:val="0"/>
              <w:snapToGrid w:val="0"/>
              <w:ind w:right="11" w:firstLine="20"/>
              <w:jc w:val="center"/>
              <w:rPr>
                <w:bCs/>
              </w:rPr>
            </w:pPr>
          </w:p>
        </w:tc>
      </w:tr>
    </w:tbl>
    <w:p w:rsidR="00240362" w:rsidRPr="00FC009D" w:rsidRDefault="00240362" w:rsidP="00240362">
      <w:pPr>
        <w:pStyle w:val="afff1"/>
        <w:tabs>
          <w:tab w:val="clear" w:pos="1134"/>
        </w:tabs>
        <w:autoSpaceDE w:val="0"/>
        <w:autoSpaceDN w:val="0"/>
        <w:spacing w:line="240" w:lineRule="auto"/>
        <w:ind w:firstLine="0"/>
        <w:rPr>
          <w:sz w:val="28"/>
          <w:szCs w:val="28"/>
        </w:rPr>
      </w:pPr>
    </w:p>
    <w:p w:rsidR="00240362" w:rsidRPr="00102E0C" w:rsidRDefault="00240362" w:rsidP="00240362">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240362" w:rsidRPr="00102E0C" w:rsidRDefault="00240362" w:rsidP="00240362">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240362" w:rsidRPr="00102E0C" w:rsidRDefault="00240362" w:rsidP="00240362">
      <w:pPr>
        <w:pStyle w:val="Times12"/>
        <w:ind w:firstLine="709"/>
        <w:rPr>
          <w:b/>
          <w:bCs w:val="0"/>
          <w:i/>
          <w:sz w:val="28"/>
        </w:rPr>
      </w:pPr>
      <w:r w:rsidRPr="00102E0C">
        <w:rPr>
          <w:b/>
          <w:bCs w:val="0"/>
          <w:i/>
          <w:sz w:val="28"/>
        </w:rPr>
        <w:t>М.П.</w:t>
      </w:r>
    </w:p>
    <w:p w:rsidR="00240362" w:rsidRPr="00FC009D" w:rsidRDefault="00240362" w:rsidP="00240362">
      <w:pPr>
        <w:pStyle w:val="Times12"/>
        <w:ind w:left="2836" w:firstLine="709"/>
        <w:jc w:val="center"/>
        <w:rPr>
          <w:bCs w:val="0"/>
          <w:sz w:val="28"/>
          <w:szCs w:val="28"/>
        </w:rPr>
      </w:pPr>
      <w:r w:rsidRPr="00FC009D">
        <w:rPr>
          <w:b/>
          <w:bCs w:val="0"/>
          <w:i/>
          <w:szCs w:val="24"/>
        </w:rPr>
        <w:lastRenderedPageBreak/>
        <w:t xml:space="preserve">в случае проведения </w:t>
      </w:r>
      <w:r>
        <w:rPr>
          <w:b/>
          <w:bCs w:val="0"/>
          <w:i/>
          <w:szCs w:val="24"/>
        </w:rPr>
        <w:t>закупки</w:t>
      </w:r>
      <w:r w:rsidRPr="00FC009D">
        <w:rPr>
          <w:b/>
          <w:bCs w:val="0"/>
          <w:i/>
          <w:szCs w:val="24"/>
        </w:rPr>
        <w:t xml:space="preserve"> на оказание услуг </w:t>
      </w: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
          <w:bCs w:val="0"/>
          <w:sz w:val="22"/>
        </w:rPr>
        <w:tab/>
      </w:r>
      <w:r w:rsidRPr="00FC009D">
        <w:rPr>
          <w:bCs w:val="0"/>
          <w:sz w:val="28"/>
          <w:szCs w:val="28"/>
        </w:rPr>
        <w:t xml:space="preserve">Форма </w:t>
      </w:r>
      <w:r w:rsidRPr="00240362">
        <w:rPr>
          <w:bCs w:val="0"/>
          <w:sz w:val="28"/>
          <w:szCs w:val="28"/>
        </w:rPr>
        <w:t>4</w:t>
      </w:r>
      <w:r w:rsidRPr="00FC009D">
        <w:rPr>
          <w:bCs w:val="0"/>
          <w:sz w:val="28"/>
          <w:szCs w:val="28"/>
        </w:rPr>
        <w:t>.</w:t>
      </w:r>
    </w:p>
    <w:p w:rsidR="00240362" w:rsidRPr="00FC009D" w:rsidRDefault="00240362" w:rsidP="00240362">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240362" w:rsidRPr="00FC009D" w:rsidRDefault="00240362" w:rsidP="00240362">
      <w:pPr>
        <w:pStyle w:val="Times12"/>
        <w:ind w:left="9923" w:firstLine="0"/>
        <w:jc w:val="left"/>
        <w:rPr>
          <w:szCs w:val="24"/>
        </w:rPr>
      </w:pPr>
      <w:r w:rsidRPr="00FC009D">
        <w:rPr>
          <w:iCs/>
          <w:szCs w:val="24"/>
        </w:rPr>
        <w:t>от «___» __________ 20___ г. № ______</w:t>
      </w:r>
    </w:p>
    <w:p w:rsidR="00240362" w:rsidRPr="00FC009D" w:rsidRDefault="00240362" w:rsidP="00240362">
      <w:pPr>
        <w:pStyle w:val="Times12"/>
        <w:jc w:val="center"/>
        <w:rPr>
          <w:b/>
          <w:snapToGrid w:val="0"/>
          <w:szCs w:val="24"/>
        </w:rPr>
      </w:pPr>
    </w:p>
    <w:p w:rsidR="00240362" w:rsidRPr="00B03ADB" w:rsidRDefault="00240362" w:rsidP="00240362">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240362" w:rsidRPr="00FC009D" w:rsidRDefault="00240362" w:rsidP="00240362">
      <w:pPr>
        <w:jc w:val="right"/>
        <w:rPr>
          <w:b/>
          <w:i/>
          <w:iCs/>
        </w:rPr>
      </w:pPr>
      <w:r w:rsidRPr="00FC009D">
        <w:rPr>
          <w:b/>
          <w:i/>
          <w:iCs/>
        </w:rPr>
        <w:t>Лот __</w:t>
      </w:r>
    </w:p>
    <w:p w:rsidR="00240362" w:rsidRPr="00FC009D" w:rsidRDefault="00240362" w:rsidP="00240362">
      <w:pPr>
        <w:pStyle w:val="20"/>
        <w:numPr>
          <w:ilvl w:val="0"/>
          <w:numId w:val="0"/>
        </w:numPr>
        <w:spacing w:before="120" w:after="0"/>
        <w:jc w:val="center"/>
        <w:rPr>
          <w:rFonts w:ascii="Times New Roman" w:hAnsi="Times New Roman" w:cs="Times New Roman"/>
          <w:b w:val="0"/>
          <w:i w:val="0"/>
        </w:rPr>
      </w:pPr>
      <w:bookmarkStart w:id="204" w:name="_Toc390267521"/>
      <w:bookmarkStart w:id="205" w:name="_Toc423626427"/>
      <w:bookmarkStart w:id="206" w:name="_Toc433352848"/>
      <w:r w:rsidRPr="00FC009D">
        <w:rPr>
          <w:rFonts w:ascii="Times New Roman" w:hAnsi="Times New Roman" w:cs="Times New Roman"/>
          <w:b w:val="0"/>
          <w:bCs w:val="0"/>
          <w:i w:val="0"/>
        </w:rPr>
        <w:t>ГРАФИК ОКАЗАНИЯ УСЛУГ</w:t>
      </w:r>
      <w:r w:rsidRPr="00FC009D">
        <w:rPr>
          <w:rFonts w:ascii="Times New Roman" w:hAnsi="Times New Roman" w:cs="Times New Roman"/>
          <w:b w:val="0"/>
          <w:i w:val="0"/>
        </w:rPr>
        <w:t xml:space="preserve"> (Форма </w:t>
      </w:r>
      <w:r w:rsidRPr="0028510E">
        <w:rPr>
          <w:rFonts w:ascii="Times New Roman" w:hAnsi="Times New Roman" w:cs="Times New Roman"/>
          <w:b w:val="0"/>
          <w:i w:val="0"/>
        </w:rPr>
        <w:t>4</w:t>
      </w:r>
      <w:r w:rsidRPr="00FC009D">
        <w:rPr>
          <w:rFonts w:ascii="Times New Roman" w:hAnsi="Times New Roman" w:cs="Times New Roman"/>
          <w:b w:val="0"/>
          <w:i w:val="0"/>
        </w:rPr>
        <w:t>)</w:t>
      </w:r>
      <w:bookmarkEnd w:id="204"/>
      <w:bookmarkEnd w:id="205"/>
      <w:bookmarkEnd w:id="206"/>
    </w:p>
    <w:p w:rsidR="00240362" w:rsidRPr="00FC009D" w:rsidRDefault="00240362" w:rsidP="00240362">
      <w:pPr>
        <w:widowControl w:val="0"/>
        <w:autoSpaceDE w:val="0"/>
        <w:autoSpaceDN w:val="0"/>
        <w:adjustRightInd w:val="0"/>
        <w:jc w:val="center"/>
        <w:rPr>
          <w:b/>
          <w:bCs/>
        </w:rPr>
      </w:pPr>
    </w:p>
    <w:p w:rsidR="00240362" w:rsidRPr="00102E0C" w:rsidRDefault="00240362" w:rsidP="00240362">
      <w:pPr>
        <w:pStyle w:val="Times12"/>
        <w:ind w:firstLine="0"/>
        <w:rPr>
          <w:b/>
          <w:i/>
          <w:sz w:val="22"/>
        </w:rPr>
      </w:pPr>
      <w:r w:rsidRPr="00102E0C">
        <w:rPr>
          <w:b/>
          <w:i/>
          <w:sz w:val="28"/>
          <w:szCs w:val="28"/>
        </w:rPr>
        <w:t xml:space="preserve">Участник закупки: ________________________________ </w:t>
      </w:r>
    </w:p>
    <w:p w:rsidR="00240362" w:rsidRPr="00FC009D" w:rsidRDefault="00240362" w:rsidP="00240362">
      <w:pPr>
        <w:pStyle w:val="Times12"/>
        <w:ind w:firstLine="0"/>
        <w:rPr>
          <w:sz w:val="28"/>
          <w:szCs w:val="28"/>
        </w:rPr>
      </w:pPr>
      <w:r w:rsidRPr="00FC009D">
        <w:rPr>
          <w:sz w:val="28"/>
          <w:szCs w:val="28"/>
        </w:rPr>
        <w:t>Начало оказания услуг: «___» __________ 20___ года.</w:t>
      </w:r>
    </w:p>
    <w:p w:rsidR="00240362" w:rsidRPr="00FC009D" w:rsidRDefault="00240362" w:rsidP="00240362">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9"/>
        <w:gridCol w:w="3408"/>
        <w:gridCol w:w="2552"/>
        <w:gridCol w:w="2977"/>
        <w:gridCol w:w="3402"/>
        <w:gridCol w:w="1843"/>
      </w:tblGrid>
      <w:tr w:rsidR="00240362" w:rsidRPr="00FC009D" w:rsidTr="00582D93">
        <w:tc>
          <w:tcPr>
            <w:tcW w:w="669" w:type="dxa"/>
            <w:vAlign w:val="center"/>
          </w:tcPr>
          <w:p w:rsidR="00240362" w:rsidRPr="00FC009D" w:rsidRDefault="00240362" w:rsidP="00582D93">
            <w:pPr>
              <w:pStyle w:val="afffa"/>
              <w:spacing w:line="240" w:lineRule="auto"/>
              <w:jc w:val="center"/>
              <w:rPr>
                <w:sz w:val="24"/>
                <w:szCs w:val="22"/>
              </w:rPr>
            </w:pPr>
            <w:r w:rsidRPr="00FC009D">
              <w:rPr>
                <w:sz w:val="24"/>
                <w:szCs w:val="22"/>
              </w:rPr>
              <w:t>№</w:t>
            </w:r>
          </w:p>
        </w:tc>
        <w:tc>
          <w:tcPr>
            <w:tcW w:w="3408" w:type="dxa"/>
            <w:vAlign w:val="center"/>
          </w:tcPr>
          <w:p w:rsidR="00240362" w:rsidRPr="00FC009D" w:rsidRDefault="00240362" w:rsidP="00582D93">
            <w:pPr>
              <w:pStyle w:val="afffa"/>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240362" w:rsidRPr="00FC009D" w:rsidRDefault="00240362" w:rsidP="00582D93">
            <w:pPr>
              <w:pStyle w:val="afffa"/>
              <w:spacing w:line="240" w:lineRule="auto"/>
              <w:jc w:val="center"/>
              <w:rPr>
                <w:sz w:val="24"/>
                <w:szCs w:val="22"/>
              </w:rPr>
            </w:pPr>
            <w:r w:rsidRPr="00FC009D">
              <w:rPr>
                <w:sz w:val="24"/>
                <w:szCs w:val="22"/>
              </w:rPr>
              <w:t>Сроки оказания</w:t>
            </w:r>
          </w:p>
          <w:p w:rsidR="00240362" w:rsidRPr="00FC009D" w:rsidRDefault="00240362" w:rsidP="00582D93">
            <w:pPr>
              <w:pStyle w:val="afffa"/>
              <w:spacing w:line="240" w:lineRule="auto"/>
              <w:jc w:val="center"/>
              <w:rPr>
                <w:sz w:val="24"/>
                <w:szCs w:val="22"/>
              </w:rPr>
            </w:pPr>
            <w:r w:rsidRPr="00FC009D">
              <w:rPr>
                <w:sz w:val="24"/>
                <w:szCs w:val="22"/>
              </w:rPr>
              <w:t>начало-окончание</w:t>
            </w:r>
          </w:p>
          <w:p w:rsidR="00240362" w:rsidRPr="00FC009D" w:rsidRDefault="00240362" w:rsidP="00582D93">
            <w:pPr>
              <w:pStyle w:val="afffa"/>
              <w:spacing w:line="240" w:lineRule="auto"/>
              <w:jc w:val="center"/>
              <w:rPr>
                <w:sz w:val="24"/>
                <w:szCs w:val="22"/>
              </w:rPr>
            </w:pPr>
            <w:r w:rsidRPr="00FC009D">
              <w:rPr>
                <w:sz w:val="24"/>
                <w:szCs w:val="22"/>
              </w:rPr>
              <w:t>(число, месяц, год)</w:t>
            </w:r>
          </w:p>
        </w:tc>
        <w:tc>
          <w:tcPr>
            <w:tcW w:w="2977" w:type="dxa"/>
            <w:vAlign w:val="center"/>
          </w:tcPr>
          <w:p w:rsidR="00240362" w:rsidRPr="00FC009D" w:rsidRDefault="00240362" w:rsidP="00582D93">
            <w:pPr>
              <w:pStyle w:val="afffa"/>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240362" w:rsidRPr="00FC009D" w:rsidRDefault="00240362" w:rsidP="00582D93">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240362" w:rsidRPr="00FC009D" w:rsidRDefault="00240362" w:rsidP="00582D93">
            <w:pPr>
              <w:pStyle w:val="afffa"/>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240362" w:rsidRPr="00FC009D" w:rsidRDefault="00240362" w:rsidP="00582D93">
            <w:pPr>
              <w:pStyle w:val="afffa"/>
              <w:spacing w:line="240" w:lineRule="auto"/>
              <w:jc w:val="center"/>
              <w:rPr>
                <w:sz w:val="24"/>
                <w:szCs w:val="22"/>
              </w:rPr>
            </w:pPr>
            <w:r w:rsidRPr="00FC009D">
              <w:rPr>
                <w:sz w:val="24"/>
                <w:szCs w:val="22"/>
              </w:rPr>
              <w:t>Приемо-сдаточный документ</w:t>
            </w:r>
          </w:p>
        </w:tc>
      </w:tr>
      <w:tr w:rsidR="00240362" w:rsidRPr="00FC009D" w:rsidTr="00582D93">
        <w:trPr>
          <w:trHeight w:val="701"/>
        </w:trPr>
        <w:tc>
          <w:tcPr>
            <w:tcW w:w="669" w:type="dxa"/>
          </w:tcPr>
          <w:p w:rsidR="00240362" w:rsidRPr="00FC009D" w:rsidRDefault="00240362" w:rsidP="00582D93">
            <w:pPr>
              <w:pStyle w:val="afffa"/>
              <w:spacing w:line="240" w:lineRule="auto"/>
              <w:jc w:val="center"/>
              <w:rPr>
                <w:sz w:val="24"/>
                <w:szCs w:val="22"/>
              </w:rPr>
            </w:pPr>
            <w:r w:rsidRPr="00FC009D">
              <w:rPr>
                <w:sz w:val="24"/>
                <w:szCs w:val="22"/>
              </w:rPr>
              <w:t>1.</w:t>
            </w:r>
          </w:p>
        </w:tc>
        <w:tc>
          <w:tcPr>
            <w:tcW w:w="3408" w:type="dxa"/>
          </w:tcPr>
          <w:p w:rsidR="00240362" w:rsidRPr="00FC009D" w:rsidRDefault="00240362" w:rsidP="00582D93">
            <w:pPr>
              <w:shd w:val="clear" w:color="auto" w:fill="FFFFFF"/>
              <w:rPr>
                <w:szCs w:val="22"/>
              </w:rPr>
            </w:pPr>
          </w:p>
        </w:tc>
        <w:tc>
          <w:tcPr>
            <w:tcW w:w="2552" w:type="dxa"/>
          </w:tcPr>
          <w:p w:rsidR="00240362" w:rsidRPr="00FC009D" w:rsidRDefault="00240362" w:rsidP="00582D93">
            <w:pPr>
              <w:pStyle w:val="25"/>
              <w:spacing w:after="0" w:line="240" w:lineRule="auto"/>
              <w:jc w:val="center"/>
              <w:rPr>
                <w:szCs w:val="22"/>
                <w:lang w:val="en-US"/>
              </w:rPr>
            </w:pPr>
          </w:p>
        </w:tc>
        <w:tc>
          <w:tcPr>
            <w:tcW w:w="2977" w:type="dxa"/>
          </w:tcPr>
          <w:p w:rsidR="00240362" w:rsidRPr="00FC009D" w:rsidRDefault="00240362" w:rsidP="00582D93">
            <w:pPr>
              <w:pStyle w:val="25"/>
              <w:spacing w:after="0" w:line="240" w:lineRule="auto"/>
              <w:jc w:val="center"/>
              <w:rPr>
                <w:szCs w:val="22"/>
              </w:rPr>
            </w:pPr>
          </w:p>
        </w:tc>
        <w:tc>
          <w:tcPr>
            <w:tcW w:w="3402" w:type="dxa"/>
          </w:tcPr>
          <w:p w:rsidR="00240362" w:rsidRPr="00FC009D" w:rsidRDefault="00240362" w:rsidP="00582D93">
            <w:pPr>
              <w:shd w:val="clear" w:color="auto" w:fill="FFFFFF"/>
              <w:jc w:val="both"/>
              <w:rPr>
                <w:bCs/>
                <w:szCs w:val="22"/>
              </w:rPr>
            </w:pPr>
          </w:p>
        </w:tc>
        <w:tc>
          <w:tcPr>
            <w:tcW w:w="1843" w:type="dxa"/>
          </w:tcPr>
          <w:p w:rsidR="00240362" w:rsidRPr="00FC009D" w:rsidRDefault="00240362" w:rsidP="00582D93">
            <w:pPr>
              <w:pStyle w:val="25"/>
              <w:spacing w:after="0" w:line="240" w:lineRule="auto"/>
              <w:jc w:val="center"/>
              <w:rPr>
                <w:b/>
                <w:i/>
              </w:rPr>
            </w:pPr>
            <w:r w:rsidRPr="00FC009D">
              <w:rPr>
                <w:b/>
                <w:i/>
              </w:rPr>
              <w:t>Двусторонний акт сдачи - приемки</w:t>
            </w:r>
          </w:p>
        </w:tc>
      </w:tr>
      <w:tr w:rsidR="00240362" w:rsidRPr="00FC009D" w:rsidTr="00582D93">
        <w:trPr>
          <w:trHeight w:val="641"/>
        </w:trPr>
        <w:tc>
          <w:tcPr>
            <w:tcW w:w="669" w:type="dxa"/>
          </w:tcPr>
          <w:p w:rsidR="00240362" w:rsidRPr="00FC009D" w:rsidRDefault="00240362" w:rsidP="00582D93">
            <w:pPr>
              <w:pStyle w:val="afffa"/>
              <w:spacing w:line="240" w:lineRule="auto"/>
              <w:jc w:val="center"/>
              <w:rPr>
                <w:sz w:val="24"/>
                <w:szCs w:val="22"/>
              </w:rPr>
            </w:pPr>
            <w:r w:rsidRPr="00FC009D">
              <w:rPr>
                <w:sz w:val="24"/>
                <w:szCs w:val="22"/>
              </w:rPr>
              <w:t>….</w:t>
            </w:r>
          </w:p>
        </w:tc>
        <w:tc>
          <w:tcPr>
            <w:tcW w:w="3408" w:type="dxa"/>
          </w:tcPr>
          <w:p w:rsidR="00240362" w:rsidRPr="00FC009D" w:rsidRDefault="00240362" w:rsidP="00582D93">
            <w:pPr>
              <w:shd w:val="clear" w:color="auto" w:fill="FFFFFF"/>
              <w:jc w:val="both"/>
              <w:rPr>
                <w:szCs w:val="22"/>
              </w:rPr>
            </w:pPr>
          </w:p>
        </w:tc>
        <w:tc>
          <w:tcPr>
            <w:tcW w:w="2552" w:type="dxa"/>
          </w:tcPr>
          <w:p w:rsidR="00240362" w:rsidRPr="00FC009D" w:rsidRDefault="00240362" w:rsidP="00582D93">
            <w:pPr>
              <w:pStyle w:val="25"/>
              <w:spacing w:after="0" w:line="240" w:lineRule="auto"/>
              <w:jc w:val="center"/>
              <w:rPr>
                <w:szCs w:val="22"/>
              </w:rPr>
            </w:pPr>
          </w:p>
        </w:tc>
        <w:tc>
          <w:tcPr>
            <w:tcW w:w="2977" w:type="dxa"/>
          </w:tcPr>
          <w:p w:rsidR="00240362" w:rsidRPr="00FC009D" w:rsidRDefault="00240362" w:rsidP="00582D93">
            <w:pPr>
              <w:pStyle w:val="25"/>
              <w:spacing w:after="0" w:line="240" w:lineRule="auto"/>
              <w:jc w:val="center"/>
              <w:rPr>
                <w:szCs w:val="22"/>
              </w:rPr>
            </w:pPr>
          </w:p>
        </w:tc>
        <w:tc>
          <w:tcPr>
            <w:tcW w:w="3402" w:type="dxa"/>
          </w:tcPr>
          <w:p w:rsidR="00240362" w:rsidRPr="00FC009D" w:rsidRDefault="00240362" w:rsidP="00582D93">
            <w:pPr>
              <w:shd w:val="clear" w:color="auto" w:fill="FFFFFF"/>
              <w:jc w:val="both"/>
              <w:rPr>
                <w:bCs/>
                <w:szCs w:val="22"/>
              </w:rPr>
            </w:pPr>
          </w:p>
        </w:tc>
        <w:tc>
          <w:tcPr>
            <w:tcW w:w="1843" w:type="dxa"/>
          </w:tcPr>
          <w:p w:rsidR="00240362" w:rsidRPr="00FC009D" w:rsidRDefault="00240362" w:rsidP="00582D93">
            <w:pPr>
              <w:pStyle w:val="25"/>
              <w:spacing w:after="0" w:line="240" w:lineRule="auto"/>
              <w:jc w:val="center"/>
              <w:rPr>
                <w:b/>
                <w:i/>
              </w:rPr>
            </w:pPr>
            <w:r w:rsidRPr="00FC009D">
              <w:rPr>
                <w:b/>
                <w:i/>
              </w:rPr>
              <w:t>Двусторонний акт сдачи - приемки</w:t>
            </w:r>
          </w:p>
        </w:tc>
      </w:tr>
      <w:tr w:rsidR="00240362" w:rsidRPr="00FC009D" w:rsidTr="00582D93">
        <w:trPr>
          <w:trHeight w:val="363"/>
        </w:trPr>
        <w:tc>
          <w:tcPr>
            <w:tcW w:w="6629" w:type="dxa"/>
            <w:gridSpan w:val="3"/>
          </w:tcPr>
          <w:p w:rsidR="00240362" w:rsidRPr="00FC009D" w:rsidRDefault="00240362" w:rsidP="00582D93">
            <w:pPr>
              <w:pStyle w:val="25"/>
              <w:spacing w:after="0" w:line="240" w:lineRule="auto"/>
              <w:rPr>
                <w:szCs w:val="22"/>
              </w:rPr>
            </w:pPr>
            <w:r w:rsidRPr="00FC009D">
              <w:rPr>
                <w:szCs w:val="22"/>
              </w:rPr>
              <w:t>Итого</w:t>
            </w:r>
          </w:p>
        </w:tc>
        <w:tc>
          <w:tcPr>
            <w:tcW w:w="2977" w:type="dxa"/>
          </w:tcPr>
          <w:p w:rsidR="00240362" w:rsidRPr="00FC009D" w:rsidRDefault="00240362" w:rsidP="00582D93">
            <w:pPr>
              <w:pStyle w:val="25"/>
              <w:spacing w:after="0" w:line="240" w:lineRule="auto"/>
              <w:jc w:val="center"/>
              <w:rPr>
                <w:szCs w:val="22"/>
              </w:rPr>
            </w:pPr>
          </w:p>
        </w:tc>
        <w:tc>
          <w:tcPr>
            <w:tcW w:w="3402" w:type="dxa"/>
          </w:tcPr>
          <w:p w:rsidR="00240362" w:rsidRPr="00FC009D" w:rsidRDefault="00240362" w:rsidP="00582D93">
            <w:pPr>
              <w:shd w:val="clear" w:color="auto" w:fill="FFFFFF"/>
              <w:jc w:val="both"/>
              <w:rPr>
                <w:bCs/>
                <w:szCs w:val="22"/>
              </w:rPr>
            </w:pPr>
          </w:p>
        </w:tc>
        <w:tc>
          <w:tcPr>
            <w:tcW w:w="1843" w:type="dxa"/>
          </w:tcPr>
          <w:p w:rsidR="00240362" w:rsidRPr="00FC009D" w:rsidRDefault="00240362" w:rsidP="00582D93">
            <w:pPr>
              <w:pStyle w:val="25"/>
              <w:spacing w:after="0" w:line="240" w:lineRule="auto"/>
              <w:jc w:val="center"/>
              <w:rPr>
                <w:szCs w:val="22"/>
              </w:rPr>
            </w:pPr>
          </w:p>
        </w:tc>
      </w:tr>
    </w:tbl>
    <w:p w:rsidR="00240362" w:rsidRPr="00FC009D" w:rsidRDefault="00240362" w:rsidP="00240362">
      <w:pPr>
        <w:pStyle w:val="afff1"/>
        <w:tabs>
          <w:tab w:val="clear" w:pos="1134"/>
        </w:tabs>
        <w:autoSpaceDE w:val="0"/>
        <w:autoSpaceDN w:val="0"/>
        <w:spacing w:line="240" w:lineRule="auto"/>
        <w:ind w:firstLine="0"/>
        <w:rPr>
          <w:sz w:val="28"/>
          <w:szCs w:val="28"/>
        </w:rPr>
      </w:pPr>
    </w:p>
    <w:p w:rsidR="00240362" w:rsidRPr="00102E0C" w:rsidRDefault="00240362" w:rsidP="00240362">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240362" w:rsidRPr="00102E0C" w:rsidRDefault="00240362" w:rsidP="00240362">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240362" w:rsidRPr="00102E0C" w:rsidRDefault="00240362" w:rsidP="00240362">
      <w:pPr>
        <w:pStyle w:val="Times12"/>
        <w:ind w:firstLine="709"/>
        <w:rPr>
          <w:b/>
          <w:bCs w:val="0"/>
          <w:i/>
          <w:sz w:val="28"/>
        </w:rPr>
      </w:pPr>
      <w:r w:rsidRPr="00102E0C">
        <w:rPr>
          <w:b/>
          <w:bCs w:val="0"/>
          <w:i/>
          <w:sz w:val="28"/>
        </w:rPr>
        <w:t>М.П.</w:t>
      </w:r>
    </w:p>
    <w:p w:rsidR="00240362" w:rsidRPr="00FC009D" w:rsidRDefault="00240362" w:rsidP="00240362">
      <w:pPr>
        <w:pStyle w:val="affe"/>
        <w:tabs>
          <w:tab w:val="left" w:pos="1080"/>
        </w:tabs>
        <w:spacing w:before="0" w:after="0" w:line="240" w:lineRule="auto"/>
        <w:ind w:firstLine="540"/>
        <w:rPr>
          <w:rFonts w:ascii="Times New Roman" w:hAnsi="Times New Roman" w:cs="Times New Roman"/>
          <w:sz w:val="22"/>
        </w:rPr>
      </w:pPr>
    </w:p>
    <w:p w:rsidR="00240362" w:rsidRPr="00FC009D" w:rsidRDefault="00240362" w:rsidP="00240362">
      <w:pPr>
        <w:rPr>
          <w:bCs/>
          <w:iCs/>
        </w:rPr>
      </w:pPr>
      <w:bookmarkStart w:id="207" w:name="_Toc90385114"/>
      <w:bookmarkStart w:id="208" w:name="_Toc98251759"/>
      <w:r w:rsidRPr="00FC009D">
        <w:rPr>
          <w:bCs/>
          <w:iCs/>
        </w:rPr>
        <w:t>ИНСТРУКЦИИ ПО ЗАПОЛНЕНИЮ</w:t>
      </w:r>
      <w:bookmarkEnd w:id="207"/>
      <w:bookmarkEnd w:id="208"/>
    </w:p>
    <w:p w:rsidR="00240362" w:rsidRPr="00FC009D" w:rsidRDefault="00240362" w:rsidP="00240362">
      <w:pPr>
        <w:pStyle w:val="Times12"/>
        <w:numPr>
          <w:ilvl w:val="0"/>
          <w:numId w:val="15"/>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240362" w:rsidRPr="00FC009D" w:rsidRDefault="00240362" w:rsidP="00240362">
      <w:pPr>
        <w:pStyle w:val="Times12"/>
        <w:numPr>
          <w:ilvl w:val="0"/>
          <w:numId w:val="15"/>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240362" w:rsidRPr="00102E0C" w:rsidRDefault="00240362" w:rsidP="00240362">
      <w:pPr>
        <w:pStyle w:val="Times12"/>
        <w:numPr>
          <w:ilvl w:val="0"/>
          <w:numId w:val="15"/>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т.ч. организационно-правовую форму).</w:t>
      </w:r>
    </w:p>
    <w:p w:rsidR="00240362" w:rsidRPr="00FC009D" w:rsidRDefault="00240362" w:rsidP="00240362">
      <w:pPr>
        <w:pStyle w:val="Times12"/>
        <w:numPr>
          <w:ilvl w:val="0"/>
          <w:numId w:val="15"/>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оговора, перечисленных в Сводной таблице стоимости (Форма __).</w:t>
      </w:r>
    </w:p>
    <w:p w:rsidR="006D5C2C" w:rsidRDefault="006D5C2C" w:rsidP="006D5C2C">
      <w:pPr>
        <w:rPr>
          <w:b/>
          <w:i/>
          <w:sz w:val="20"/>
          <w:szCs w:val="20"/>
          <w:shd w:val="clear" w:color="auto" w:fill="FDE9D9"/>
        </w:rPr>
        <w:sectPr w:rsidR="006D5C2C" w:rsidSect="006D5C2C">
          <w:pgSz w:w="16840" w:h="11907" w:orient="landscape" w:code="9"/>
          <w:pgMar w:top="1134" w:right="1134" w:bottom="737" w:left="1701" w:header="567" w:footer="567" w:gutter="0"/>
          <w:cols w:space="708"/>
          <w:docGrid w:linePitch="360"/>
        </w:sectPr>
      </w:pPr>
      <w:bookmarkStart w:id="209" w:name="_План_распределения_объемов_выполнен"/>
      <w:bookmarkEnd w:id="209"/>
    </w:p>
    <w:p w:rsidR="00240362" w:rsidRPr="00FC009D" w:rsidRDefault="00240362" w:rsidP="00240362">
      <w:pPr>
        <w:pStyle w:val="Times12"/>
        <w:jc w:val="right"/>
        <w:rPr>
          <w:bCs w:val="0"/>
          <w:sz w:val="28"/>
          <w:szCs w:val="28"/>
        </w:rPr>
      </w:pPr>
      <w:r w:rsidRPr="00FC009D">
        <w:rPr>
          <w:bCs w:val="0"/>
          <w:sz w:val="28"/>
          <w:szCs w:val="28"/>
        </w:rPr>
        <w:lastRenderedPageBreak/>
        <w:t xml:space="preserve">Форма </w:t>
      </w:r>
      <w:r w:rsidRPr="0028510E">
        <w:rPr>
          <w:bCs w:val="0"/>
          <w:sz w:val="28"/>
          <w:szCs w:val="28"/>
        </w:rPr>
        <w:t>5</w:t>
      </w:r>
      <w:r w:rsidRPr="00FC009D">
        <w:rPr>
          <w:bCs w:val="0"/>
          <w:sz w:val="28"/>
          <w:szCs w:val="28"/>
        </w:rPr>
        <w:t>.</w:t>
      </w:r>
    </w:p>
    <w:p w:rsidR="00240362" w:rsidRPr="00FC009D" w:rsidRDefault="00240362" w:rsidP="00240362">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240362" w:rsidRPr="00FC009D" w:rsidRDefault="00240362" w:rsidP="00240362">
      <w:pPr>
        <w:pStyle w:val="Times12"/>
        <w:ind w:left="4820" w:firstLine="0"/>
        <w:jc w:val="left"/>
        <w:rPr>
          <w:szCs w:val="24"/>
        </w:rPr>
      </w:pPr>
      <w:r w:rsidRPr="00FC009D">
        <w:rPr>
          <w:iCs/>
          <w:szCs w:val="24"/>
        </w:rPr>
        <w:t>от «___» __________ 20___ г. № ______</w:t>
      </w:r>
    </w:p>
    <w:p w:rsidR="00240362" w:rsidRPr="00FC009D" w:rsidRDefault="00240362" w:rsidP="00240362">
      <w:pPr>
        <w:pStyle w:val="Times12"/>
        <w:jc w:val="right"/>
        <w:rPr>
          <w:b/>
          <w:bCs w:val="0"/>
          <w:sz w:val="22"/>
        </w:rPr>
      </w:pPr>
    </w:p>
    <w:p w:rsidR="00240362" w:rsidRPr="00B03ADB" w:rsidRDefault="00240362" w:rsidP="00240362">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240362" w:rsidRPr="00FC009D" w:rsidRDefault="00240362" w:rsidP="00240362">
      <w:pPr>
        <w:jc w:val="right"/>
        <w:rPr>
          <w:b/>
          <w:i/>
          <w:szCs w:val="22"/>
        </w:rPr>
      </w:pPr>
      <w:r w:rsidRPr="00FC009D">
        <w:rPr>
          <w:sz w:val="28"/>
          <w:szCs w:val="28"/>
        </w:rPr>
        <w:t xml:space="preserve"> </w:t>
      </w:r>
      <w:r w:rsidRPr="00FC009D">
        <w:rPr>
          <w:b/>
          <w:i/>
          <w:szCs w:val="22"/>
        </w:rPr>
        <w:t>Лот __</w:t>
      </w:r>
    </w:p>
    <w:p w:rsidR="00240362" w:rsidRPr="00FC009D" w:rsidRDefault="00240362" w:rsidP="00240362">
      <w:pPr>
        <w:pStyle w:val="20"/>
        <w:numPr>
          <w:ilvl w:val="0"/>
          <w:numId w:val="0"/>
        </w:numPr>
        <w:spacing w:before="0" w:after="0"/>
        <w:jc w:val="center"/>
        <w:rPr>
          <w:rFonts w:ascii="Times New Roman" w:hAnsi="Times New Roman" w:cs="Times New Roman"/>
          <w:bCs w:val="0"/>
          <w:iCs w:val="0"/>
          <w:sz w:val="24"/>
          <w:szCs w:val="24"/>
        </w:rPr>
      </w:pPr>
      <w:bookmarkStart w:id="210" w:name="_График_оплаты_выполняемых"/>
      <w:bookmarkStart w:id="211" w:name="_Toc390267522"/>
      <w:bookmarkStart w:id="212" w:name="_Toc423626428"/>
      <w:bookmarkStart w:id="213" w:name="_Toc255987075"/>
      <w:bookmarkStart w:id="214" w:name="_Toc433352849"/>
      <w:bookmarkEnd w:id="210"/>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211"/>
      <w:bookmarkEnd w:id="212"/>
      <w:bookmarkEnd w:id="214"/>
      <w:r w:rsidRPr="00FC009D">
        <w:rPr>
          <w:rFonts w:ascii="Times New Roman" w:hAnsi="Times New Roman" w:cs="Times New Roman"/>
          <w:bCs w:val="0"/>
          <w:iCs w:val="0"/>
          <w:sz w:val="24"/>
          <w:szCs w:val="24"/>
        </w:rPr>
        <w:t xml:space="preserve"> </w:t>
      </w:r>
    </w:p>
    <w:p w:rsidR="00240362" w:rsidRPr="00FC009D" w:rsidRDefault="00240362" w:rsidP="00240362">
      <w:pPr>
        <w:jc w:val="center"/>
        <w:rPr>
          <w:i/>
          <w:sz w:val="22"/>
          <w:szCs w:val="22"/>
        </w:rPr>
      </w:pPr>
      <w:r w:rsidRPr="00FC009D">
        <w:rPr>
          <w:b/>
          <w:i/>
        </w:rPr>
        <w:t>выполняемых работ /оказываемых услуг</w:t>
      </w:r>
      <w:r w:rsidRPr="00FC009D">
        <w:rPr>
          <w:i/>
          <w:sz w:val="22"/>
          <w:szCs w:val="22"/>
        </w:rPr>
        <w:t xml:space="preserve"> </w:t>
      </w:r>
      <w:r w:rsidRPr="00FC009D">
        <w:t xml:space="preserve">(Форма </w:t>
      </w:r>
      <w:r w:rsidRPr="0028510E">
        <w:t>5</w:t>
      </w:r>
      <w:bookmarkStart w:id="215" w:name="_GoBack"/>
      <w:bookmarkEnd w:id="215"/>
      <w:r w:rsidRPr="00FC009D">
        <w:t>)</w:t>
      </w:r>
      <w:bookmarkEnd w:id="213"/>
    </w:p>
    <w:p w:rsidR="00240362" w:rsidRPr="00FC009D" w:rsidRDefault="00240362" w:rsidP="00240362">
      <w:pPr>
        <w:widowControl w:val="0"/>
        <w:autoSpaceDE w:val="0"/>
        <w:autoSpaceDN w:val="0"/>
        <w:adjustRightInd w:val="0"/>
        <w:jc w:val="center"/>
        <w:rPr>
          <w:b/>
          <w:iCs/>
          <w:spacing w:val="-2"/>
          <w:sz w:val="22"/>
          <w:szCs w:val="22"/>
          <w:lang w:val="ru-MO"/>
        </w:rPr>
      </w:pPr>
    </w:p>
    <w:p w:rsidR="00240362" w:rsidRPr="00102E0C" w:rsidRDefault="00240362" w:rsidP="00240362">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240362" w:rsidRPr="00FC009D" w:rsidTr="00582D93">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240362" w:rsidRPr="00FC009D" w:rsidRDefault="00240362" w:rsidP="00582D93">
            <w:pPr>
              <w:ind w:left="-57" w:right="-57"/>
              <w:jc w:val="center"/>
            </w:pPr>
            <w:r w:rsidRPr="00FC009D">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240362" w:rsidRPr="00FC009D" w:rsidRDefault="00240362" w:rsidP="00582D93">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240362" w:rsidRPr="00FC009D" w:rsidRDefault="00240362" w:rsidP="00582D93">
            <w:pPr>
              <w:pStyle w:val="af8"/>
              <w:suppressAutoHyphens/>
              <w:spacing w:before="0" w:after="0"/>
              <w:ind w:left="-106" w:right="0"/>
              <w:jc w:val="center"/>
              <w:rPr>
                <w:sz w:val="24"/>
                <w:szCs w:val="24"/>
              </w:rPr>
            </w:pPr>
            <w:r w:rsidRPr="00FC009D">
              <w:rPr>
                <w:sz w:val="24"/>
                <w:szCs w:val="24"/>
              </w:rPr>
              <w:t xml:space="preserve">Номер </w:t>
            </w:r>
            <w:proofErr w:type="spellStart"/>
            <w:proofErr w:type="gramStart"/>
            <w:r w:rsidRPr="00FC009D">
              <w:rPr>
                <w:sz w:val="24"/>
                <w:szCs w:val="24"/>
              </w:rPr>
              <w:t>п</w:t>
            </w:r>
            <w:proofErr w:type="spellEnd"/>
            <w:proofErr w:type="gramEnd"/>
            <w:r w:rsidRPr="00FC009D">
              <w:rPr>
                <w:sz w:val="24"/>
                <w:szCs w:val="24"/>
              </w:rPr>
              <w:t>/</w:t>
            </w:r>
            <w:proofErr w:type="spellStart"/>
            <w:r w:rsidRPr="00FC009D">
              <w:rPr>
                <w:sz w:val="24"/>
                <w:szCs w:val="24"/>
              </w:rPr>
              <w:t>п</w:t>
            </w:r>
            <w:proofErr w:type="spellEnd"/>
            <w:r w:rsidRPr="00FC009D">
              <w:rPr>
                <w:sz w:val="24"/>
                <w:szCs w:val="24"/>
              </w:rPr>
              <w:t xml:space="preserve"> </w:t>
            </w:r>
          </w:p>
          <w:p w:rsidR="00240362" w:rsidRPr="00FC009D" w:rsidRDefault="00240362" w:rsidP="00582D93">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240362" w:rsidRPr="00FC009D" w:rsidRDefault="00240362" w:rsidP="00582D93">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240362" w:rsidRPr="00FC009D" w:rsidRDefault="00240362" w:rsidP="00582D93">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240362" w:rsidRPr="00FC009D" w:rsidRDefault="00240362" w:rsidP="00582D93">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240362" w:rsidRPr="00FC009D" w:rsidTr="00582D93">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240362" w:rsidRPr="00FC009D" w:rsidRDefault="00240362" w:rsidP="00582D93">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240362" w:rsidRPr="00FC009D" w:rsidRDefault="00240362" w:rsidP="00582D93">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240362" w:rsidRPr="00FC009D" w:rsidRDefault="00240362" w:rsidP="00582D93">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240362" w:rsidRPr="00FC009D" w:rsidRDefault="00240362" w:rsidP="00582D93">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240362" w:rsidRPr="00FC009D" w:rsidRDefault="00240362" w:rsidP="00582D93">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240362" w:rsidRPr="00FC009D" w:rsidRDefault="00240362" w:rsidP="00582D93">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240362" w:rsidRPr="00FC009D" w:rsidRDefault="00240362" w:rsidP="00582D93">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240362" w:rsidRPr="00FC009D" w:rsidRDefault="00240362" w:rsidP="00582D93">
            <w:pPr>
              <w:pStyle w:val="af8"/>
              <w:suppressAutoHyphens/>
              <w:spacing w:before="0" w:after="0"/>
              <w:ind w:left="-89" w:right="-127"/>
              <w:jc w:val="center"/>
              <w:rPr>
                <w:sz w:val="24"/>
                <w:szCs w:val="24"/>
              </w:rPr>
            </w:pPr>
          </w:p>
        </w:tc>
      </w:tr>
      <w:tr w:rsidR="00240362" w:rsidRPr="00FC009D" w:rsidTr="00582D93">
        <w:tc>
          <w:tcPr>
            <w:tcW w:w="480" w:type="dxa"/>
            <w:tcBorders>
              <w:top w:val="single" w:sz="4" w:space="0" w:color="auto"/>
              <w:left w:val="single" w:sz="4" w:space="0" w:color="auto"/>
              <w:right w:val="single" w:sz="4" w:space="0" w:color="auto"/>
            </w:tcBorders>
          </w:tcPr>
          <w:p w:rsidR="00240362" w:rsidRPr="00FC009D" w:rsidRDefault="00240362" w:rsidP="00582D93">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240362" w:rsidRPr="00FC009D" w:rsidRDefault="00240362" w:rsidP="00582D93">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240362" w:rsidRPr="00FC009D" w:rsidRDefault="00240362" w:rsidP="00582D93">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240362" w:rsidRPr="00FC009D" w:rsidRDefault="00240362" w:rsidP="00582D93">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240362" w:rsidRPr="00FC009D" w:rsidRDefault="00240362" w:rsidP="00582D93">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240362" w:rsidRPr="00FC009D" w:rsidRDefault="00240362" w:rsidP="00582D93">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240362" w:rsidRPr="00FC009D" w:rsidRDefault="00240362" w:rsidP="00582D93">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240362" w:rsidRPr="00FC009D" w:rsidRDefault="00240362" w:rsidP="00582D93">
            <w:pPr>
              <w:pStyle w:val="af9"/>
              <w:suppressAutoHyphens/>
              <w:spacing w:before="0" w:after="0"/>
              <w:jc w:val="center"/>
              <w:rPr>
                <w:szCs w:val="24"/>
              </w:rPr>
            </w:pPr>
          </w:p>
        </w:tc>
      </w:tr>
      <w:tr w:rsidR="00240362" w:rsidRPr="00FC009D" w:rsidTr="00582D93">
        <w:tc>
          <w:tcPr>
            <w:tcW w:w="480" w:type="dxa"/>
            <w:tcBorders>
              <w:left w:val="single" w:sz="4" w:space="0" w:color="auto"/>
              <w:right w:val="single" w:sz="4" w:space="0" w:color="auto"/>
            </w:tcBorders>
          </w:tcPr>
          <w:p w:rsidR="00240362" w:rsidRPr="00FC009D" w:rsidRDefault="00240362" w:rsidP="00582D93">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240362" w:rsidRPr="00FC009D" w:rsidRDefault="00240362" w:rsidP="00582D93">
            <w:pPr>
              <w:pStyle w:val="af9"/>
              <w:suppressAutoHyphens/>
              <w:spacing w:before="0" w:after="0"/>
              <w:rPr>
                <w:szCs w:val="24"/>
              </w:rPr>
            </w:pPr>
          </w:p>
        </w:tc>
        <w:tc>
          <w:tcPr>
            <w:tcW w:w="1984" w:type="dxa"/>
            <w:tcBorders>
              <w:left w:val="single" w:sz="4" w:space="0" w:color="auto"/>
              <w:right w:val="single" w:sz="4" w:space="0" w:color="auto"/>
            </w:tcBorders>
          </w:tcPr>
          <w:p w:rsidR="00240362" w:rsidRPr="00FC009D" w:rsidRDefault="00240362" w:rsidP="00582D93">
            <w:pPr>
              <w:pStyle w:val="af9"/>
              <w:suppressAutoHyphens/>
              <w:spacing w:before="0" w:after="0"/>
              <w:rPr>
                <w:szCs w:val="24"/>
              </w:rPr>
            </w:pPr>
          </w:p>
        </w:tc>
        <w:tc>
          <w:tcPr>
            <w:tcW w:w="1134" w:type="dxa"/>
            <w:tcBorders>
              <w:left w:val="single" w:sz="4" w:space="0" w:color="auto"/>
              <w:right w:val="single" w:sz="4" w:space="0" w:color="auto"/>
            </w:tcBorders>
          </w:tcPr>
          <w:p w:rsidR="00240362" w:rsidRPr="00FC009D" w:rsidRDefault="00240362" w:rsidP="00582D93">
            <w:pPr>
              <w:pStyle w:val="af9"/>
              <w:suppressAutoHyphens/>
              <w:spacing w:before="0" w:after="0"/>
              <w:rPr>
                <w:szCs w:val="24"/>
              </w:rPr>
            </w:pPr>
          </w:p>
        </w:tc>
        <w:tc>
          <w:tcPr>
            <w:tcW w:w="1560" w:type="dxa"/>
            <w:tcBorders>
              <w:left w:val="single" w:sz="4" w:space="0" w:color="auto"/>
              <w:right w:val="single" w:sz="4" w:space="0" w:color="auto"/>
            </w:tcBorders>
          </w:tcPr>
          <w:p w:rsidR="00240362" w:rsidRPr="00FC009D" w:rsidRDefault="00240362" w:rsidP="00582D93">
            <w:pPr>
              <w:pStyle w:val="af9"/>
              <w:suppressAutoHyphens/>
              <w:spacing w:before="0" w:after="0"/>
              <w:jc w:val="center"/>
              <w:rPr>
                <w:szCs w:val="24"/>
              </w:rPr>
            </w:pPr>
          </w:p>
        </w:tc>
        <w:tc>
          <w:tcPr>
            <w:tcW w:w="865" w:type="dxa"/>
            <w:tcBorders>
              <w:left w:val="single" w:sz="4" w:space="0" w:color="auto"/>
              <w:right w:val="single" w:sz="4" w:space="0" w:color="auto"/>
            </w:tcBorders>
          </w:tcPr>
          <w:p w:rsidR="00240362" w:rsidRPr="00FC009D" w:rsidRDefault="00240362" w:rsidP="00582D93">
            <w:pPr>
              <w:pStyle w:val="af9"/>
              <w:suppressAutoHyphens/>
              <w:spacing w:before="0" w:after="0"/>
              <w:rPr>
                <w:szCs w:val="24"/>
              </w:rPr>
            </w:pPr>
          </w:p>
        </w:tc>
        <w:tc>
          <w:tcPr>
            <w:tcW w:w="1403" w:type="dxa"/>
            <w:tcBorders>
              <w:left w:val="single" w:sz="4" w:space="0" w:color="auto"/>
              <w:right w:val="single" w:sz="4" w:space="0" w:color="auto"/>
            </w:tcBorders>
          </w:tcPr>
          <w:p w:rsidR="00240362" w:rsidRPr="00FC009D" w:rsidRDefault="00240362" w:rsidP="00582D93">
            <w:pPr>
              <w:pStyle w:val="af9"/>
              <w:suppressAutoHyphens/>
              <w:spacing w:before="0" w:after="0"/>
              <w:jc w:val="center"/>
              <w:rPr>
                <w:szCs w:val="24"/>
              </w:rPr>
            </w:pPr>
          </w:p>
        </w:tc>
        <w:tc>
          <w:tcPr>
            <w:tcW w:w="1133" w:type="dxa"/>
            <w:tcBorders>
              <w:left w:val="single" w:sz="4" w:space="0" w:color="auto"/>
              <w:right w:val="single" w:sz="4" w:space="0" w:color="auto"/>
            </w:tcBorders>
          </w:tcPr>
          <w:p w:rsidR="00240362" w:rsidRPr="00FC009D" w:rsidRDefault="00240362" w:rsidP="00582D93">
            <w:pPr>
              <w:pStyle w:val="af9"/>
              <w:suppressAutoHyphens/>
              <w:spacing w:before="0" w:after="0"/>
              <w:jc w:val="center"/>
              <w:rPr>
                <w:szCs w:val="24"/>
              </w:rPr>
            </w:pPr>
          </w:p>
        </w:tc>
      </w:tr>
      <w:tr w:rsidR="00240362" w:rsidRPr="00FC009D" w:rsidTr="00582D93">
        <w:tc>
          <w:tcPr>
            <w:tcW w:w="480" w:type="dxa"/>
            <w:tcBorders>
              <w:left w:val="single" w:sz="4" w:space="0" w:color="auto"/>
              <w:right w:val="single" w:sz="4" w:space="0" w:color="auto"/>
            </w:tcBorders>
          </w:tcPr>
          <w:p w:rsidR="00240362" w:rsidRPr="00FC009D" w:rsidRDefault="00240362" w:rsidP="00582D93">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240362" w:rsidRPr="00FC009D" w:rsidRDefault="00240362" w:rsidP="00582D93">
            <w:pPr>
              <w:pStyle w:val="af9"/>
              <w:suppressAutoHyphens/>
              <w:spacing w:before="0" w:after="0"/>
              <w:rPr>
                <w:szCs w:val="24"/>
              </w:rPr>
            </w:pPr>
          </w:p>
        </w:tc>
        <w:tc>
          <w:tcPr>
            <w:tcW w:w="1984" w:type="dxa"/>
            <w:tcBorders>
              <w:left w:val="single" w:sz="4" w:space="0" w:color="auto"/>
              <w:right w:val="single" w:sz="4" w:space="0" w:color="auto"/>
            </w:tcBorders>
          </w:tcPr>
          <w:p w:rsidR="00240362" w:rsidRPr="00FC009D" w:rsidRDefault="00240362" w:rsidP="00582D93">
            <w:pPr>
              <w:pStyle w:val="af9"/>
              <w:suppressAutoHyphens/>
              <w:spacing w:before="0" w:after="0"/>
              <w:rPr>
                <w:szCs w:val="24"/>
              </w:rPr>
            </w:pPr>
          </w:p>
        </w:tc>
        <w:tc>
          <w:tcPr>
            <w:tcW w:w="1134" w:type="dxa"/>
            <w:tcBorders>
              <w:left w:val="single" w:sz="4" w:space="0" w:color="auto"/>
              <w:right w:val="single" w:sz="4" w:space="0" w:color="auto"/>
            </w:tcBorders>
          </w:tcPr>
          <w:p w:rsidR="00240362" w:rsidRPr="00FC009D" w:rsidRDefault="00240362" w:rsidP="00582D93">
            <w:pPr>
              <w:pStyle w:val="af9"/>
              <w:suppressAutoHyphens/>
              <w:spacing w:before="0" w:after="0"/>
              <w:rPr>
                <w:szCs w:val="24"/>
              </w:rPr>
            </w:pPr>
          </w:p>
        </w:tc>
        <w:tc>
          <w:tcPr>
            <w:tcW w:w="1560" w:type="dxa"/>
            <w:tcBorders>
              <w:left w:val="single" w:sz="4" w:space="0" w:color="auto"/>
              <w:right w:val="single" w:sz="4" w:space="0" w:color="auto"/>
            </w:tcBorders>
          </w:tcPr>
          <w:p w:rsidR="00240362" w:rsidRPr="00FC009D" w:rsidRDefault="00240362" w:rsidP="00582D93">
            <w:pPr>
              <w:pStyle w:val="af9"/>
              <w:suppressAutoHyphens/>
              <w:spacing w:before="0" w:after="0"/>
              <w:jc w:val="center"/>
              <w:rPr>
                <w:szCs w:val="24"/>
              </w:rPr>
            </w:pPr>
          </w:p>
        </w:tc>
        <w:tc>
          <w:tcPr>
            <w:tcW w:w="865" w:type="dxa"/>
            <w:tcBorders>
              <w:left w:val="single" w:sz="4" w:space="0" w:color="auto"/>
              <w:right w:val="single" w:sz="4" w:space="0" w:color="auto"/>
            </w:tcBorders>
          </w:tcPr>
          <w:p w:rsidR="00240362" w:rsidRPr="00FC009D" w:rsidRDefault="00240362" w:rsidP="00582D93">
            <w:pPr>
              <w:pStyle w:val="af9"/>
              <w:suppressAutoHyphens/>
              <w:spacing w:before="0" w:after="0"/>
              <w:rPr>
                <w:szCs w:val="24"/>
              </w:rPr>
            </w:pPr>
          </w:p>
        </w:tc>
        <w:tc>
          <w:tcPr>
            <w:tcW w:w="1403" w:type="dxa"/>
            <w:tcBorders>
              <w:left w:val="single" w:sz="4" w:space="0" w:color="auto"/>
              <w:right w:val="single" w:sz="4" w:space="0" w:color="auto"/>
            </w:tcBorders>
          </w:tcPr>
          <w:p w:rsidR="00240362" w:rsidRPr="00FC009D" w:rsidRDefault="00240362" w:rsidP="00582D93">
            <w:pPr>
              <w:pStyle w:val="af9"/>
              <w:suppressAutoHyphens/>
              <w:spacing w:before="0" w:after="0"/>
              <w:jc w:val="center"/>
              <w:rPr>
                <w:szCs w:val="24"/>
              </w:rPr>
            </w:pPr>
          </w:p>
        </w:tc>
        <w:tc>
          <w:tcPr>
            <w:tcW w:w="1133" w:type="dxa"/>
            <w:tcBorders>
              <w:left w:val="single" w:sz="4" w:space="0" w:color="auto"/>
              <w:right w:val="single" w:sz="4" w:space="0" w:color="auto"/>
            </w:tcBorders>
          </w:tcPr>
          <w:p w:rsidR="00240362" w:rsidRPr="00FC009D" w:rsidRDefault="00240362" w:rsidP="00582D93">
            <w:pPr>
              <w:pStyle w:val="af9"/>
              <w:suppressAutoHyphens/>
              <w:spacing w:before="0" w:after="0"/>
              <w:jc w:val="center"/>
              <w:rPr>
                <w:szCs w:val="24"/>
              </w:rPr>
            </w:pPr>
          </w:p>
        </w:tc>
      </w:tr>
      <w:tr w:rsidR="00240362" w:rsidRPr="00FC009D" w:rsidTr="00582D93">
        <w:tc>
          <w:tcPr>
            <w:tcW w:w="480" w:type="dxa"/>
            <w:tcBorders>
              <w:left w:val="single" w:sz="4" w:space="0" w:color="auto"/>
              <w:bottom w:val="single" w:sz="4" w:space="0" w:color="auto"/>
              <w:right w:val="single" w:sz="4" w:space="0" w:color="auto"/>
            </w:tcBorders>
          </w:tcPr>
          <w:p w:rsidR="00240362" w:rsidRPr="00FC009D" w:rsidRDefault="00240362" w:rsidP="00582D93">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240362" w:rsidRPr="00FC009D" w:rsidRDefault="00240362" w:rsidP="00582D93">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240362" w:rsidRPr="00FC009D" w:rsidRDefault="00240362" w:rsidP="00582D93">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240362" w:rsidRPr="00FC009D" w:rsidRDefault="00240362" w:rsidP="00582D93">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240362" w:rsidRPr="00FC009D" w:rsidRDefault="00240362" w:rsidP="00582D93">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240362" w:rsidRPr="00FC009D" w:rsidRDefault="00240362" w:rsidP="00582D93">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240362" w:rsidRPr="00FC009D" w:rsidRDefault="00240362" w:rsidP="00582D93">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240362" w:rsidRPr="00FC009D" w:rsidRDefault="00240362" w:rsidP="00582D93">
            <w:pPr>
              <w:pStyle w:val="af9"/>
              <w:suppressAutoHyphens/>
              <w:spacing w:before="0" w:after="0"/>
              <w:jc w:val="center"/>
              <w:rPr>
                <w:szCs w:val="24"/>
              </w:rPr>
            </w:pPr>
          </w:p>
        </w:tc>
      </w:tr>
      <w:tr w:rsidR="00240362" w:rsidRPr="00FC009D" w:rsidTr="00582D93">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240362" w:rsidRPr="00FC009D" w:rsidRDefault="00240362" w:rsidP="00582D93">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240362" w:rsidRPr="00FC009D" w:rsidRDefault="00240362" w:rsidP="00582D93">
            <w:pPr>
              <w:pStyle w:val="af9"/>
              <w:suppressAutoHyphens/>
              <w:spacing w:before="0" w:after="0"/>
              <w:ind w:left="0"/>
              <w:rPr>
                <w:b/>
                <w:szCs w:val="24"/>
              </w:rPr>
            </w:pPr>
          </w:p>
        </w:tc>
      </w:tr>
    </w:tbl>
    <w:p w:rsidR="00240362" w:rsidRPr="00FC009D" w:rsidRDefault="00240362" w:rsidP="00240362">
      <w:pPr>
        <w:pStyle w:val="afff1"/>
        <w:tabs>
          <w:tab w:val="clear" w:pos="1134"/>
        </w:tabs>
        <w:autoSpaceDE w:val="0"/>
        <w:autoSpaceDN w:val="0"/>
        <w:spacing w:line="240" w:lineRule="auto"/>
        <w:ind w:firstLine="0"/>
        <w:rPr>
          <w:sz w:val="28"/>
          <w:szCs w:val="28"/>
        </w:rPr>
      </w:pPr>
    </w:p>
    <w:p w:rsidR="00240362" w:rsidRPr="00102E0C" w:rsidRDefault="00240362" w:rsidP="00240362">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240362" w:rsidRPr="00102E0C" w:rsidRDefault="00240362" w:rsidP="00240362">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240362" w:rsidRPr="00102E0C" w:rsidRDefault="00240362" w:rsidP="00240362">
      <w:pPr>
        <w:pStyle w:val="Times12"/>
        <w:ind w:firstLine="709"/>
        <w:rPr>
          <w:b/>
          <w:bCs w:val="0"/>
          <w:i/>
          <w:sz w:val="28"/>
        </w:rPr>
      </w:pPr>
      <w:r w:rsidRPr="00102E0C">
        <w:rPr>
          <w:b/>
          <w:bCs w:val="0"/>
          <w:i/>
          <w:sz w:val="28"/>
        </w:rPr>
        <w:t>М.П.</w:t>
      </w:r>
    </w:p>
    <w:p w:rsidR="00240362" w:rsidRPr="00FC009D" w:rsidRDefault="00240362" w:rsidP="00240362">
      <w:pPr>
        <w:jc w:val="center"/>
        <w:rPr>
          <w:b/>
        </w:rPr>
      </w:pPr>
    </w:p>
    <w:p w:rsidR="00240362" w:rsidRPr="00FC009D" w:rsidRDefault="00240362" w:rsidP="00240362">
      <w:pPr>
        <w:pStyle w:val="Times12"/>
        <w:tabs>
          <w:tab w:val="left" w:pos="709"/>
          <w:tab w:val="left" w:pos="1134"/>
        </w:tabs>
        <w:ind w:firstLine="709"/>
        <w:rPr>
          <w:bCs w:val="0"/>
          <w:szCs w:val="24"/>
        </w:rPr>
      </w:pPr>
      <w:r w:rsidRPr="00FC009D">
        <w:rPr>
          <w:bCs w:val="0"/>
          <w:szCs w:val="24"/>
        </w:rPr>
        <w:t>ИНСТРУКЦИИ ПО ЗАПОЛНЕНИЮ</w:t>
      </w:r>
    </w:p>
    <w:p w:rsidR="00240362" w:rsidRPr="00FC009D" w:rsidRDefault="00240362" w:rsidP="00240362">
      <w:pPr>
        <w:pStyle w:val="Times12"/>
        <w:numPr>
          <w:ilvl w:val="0"/>
          <w:numId w:val="107"/>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240362" w:rsidRPr="00FC009D" w:rsidRDefault="00240362" w:rsidP="00240362">
      <w:pPr>
        <w:pStyle w:val="Times12"/>
        <w:numPr>
          <w:ilvl w:val="0"/>
          <w:numId w:val="107"/>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240362" w:rsidRPr="00102E0C" w:rsidRDefault="00240362" w:rsidP="00240362">
      <w:pPr>
        <w:pStyle w:val="Times12"/>
        <w:numPr>
          <w:ilvl w:val="0"/>
          <w:numId w:val="107"/>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240362" w:rsidRPr="00FC009D" w:rsidRDefault="00240362" w:rsidP="00240362">
      <w:pPr>
        <w:pStyle w:val="Times12"/>
        <w:numPr>
          <w:ilvl w:val="0"/>
          <w:numId w:val="107"/>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240362" w:rsidRPr="00FC009D" w:rsidRDefault="00240362" w:rsidP="00240362">
      <w:pPr>
        <w:pStyle w:val="Times12"/>
        <w:numPr>
          <w:ilvl w:val="0"/>
          <w:numId w:val="107"/>
        </w:numPr>
        <w:tabs>
          <w:tab w:val="clear" w:pos="960"/>
          <w:tab w:val="num" w:pos="1134"/>
        </w:tabs>
        <w:ind w:left="0" w:right="-30" w:firstLine="709"/>
        <w:rPr>
          <w:szCs w:val="24"/>
        </w:rPr>
      </w:pPr>
      <w:r w:rsidRPr="00FC009D">
        <w:rPr>
          <w:szCs w:val="24"/>
        </w:rPr>
        <w:lastRenderedPageBreak/>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240362" w:rsidRPr="00FC009D" w:rsidRDefault="00240362" w:rsidP="00240362">
      <w:pPr>
        <w:pStyle w:val="Times12"/>
        <w:numPr>
          <w:ilvl w:val="0"/>
          <w:numId w:val="107"/>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240362" w:rsidRPr="00FC009D" w:rsidRDefault="00240362" w:rsidP="00240362">
      <w:pPr>
        <w:pStyle w:val="Times12"/>
        <w:ind w:left="360" w:right="-30" w:firstLine="0"/>
        <w:rPr>
          <w:sz w:val="22"/>
        </w:rPr>
      </w:pPr>
    </w:p>
    <w:p w:rsidR="00240362" w:rsidRDefault="00240362" w:rsidP="00240362">
      <w:pPr>
        <w:pStyle w:val="Times12"/>
        <w:ind w:firstLine="0"/>
        <w:rPr>
          <w:b/>
          <w:bCs w:val="0"/>
          <w:i/>
          <w:sz w:val="20"/>
          <w:szCs w:val="20"/>
          <w:shd w:val="clear" w:color="auto" w:fill="FDE9D9"/>
        </w:rPr>
      </w:pPr>
    </w:p>
    <w:p w:rsidR="00592D82" w:rsidRDefault="00592D82" w:rsidP="00240362">
      <w:pPr>
        <w:pStyle w:val="Times12"/>
        <w:ind w:firstLine="0"/>
        <w:rPr>
          <w:b/>
          <w:bCs w:val="0"/>
          <w:i/>
          <w:sz w:val="20"/>
          <w:szCs w:val="20"/>
          <w:shd w:val="clear" w:color="auto" w:fill="FDE9D9"/>
        </w:rPr>
      </w:pPr>
    </w:p>
    <w:p w:rsidR="00592D82" w:rsidRDefault="00592D82" w:rsidP="00240362">
      <w:pPr>
        <w:pStyle w:val="Times12"/>
        <w:ind w:firstLine="0"/>
        <w:rPr>
          <w:b/>
          <w:bCs w:val="0"/>
          <w:i/>
          <w:sz w:val="20"/>
          <w:szCs w:val="20"/>
          <w:shd w:val="clear" w:color="auto" w:fill="FDE9D9"/>
        </w:rPr>
      </w:pPr>
    </w:p>
    <w:p w:rsidR="00592D82" w:rsidRDefault="00592D82" w:rsidP="00240362">
      <w:pPr>
        <w:pStyle w:val="Times12"/>
        <w:ind w:firstLine="0"/>
        <w:rPr>
          <w:b/>
          <w:bCs w:val="0"/>
          <w:i/>
          <w:sz w:val="20"/>
          <w:szCs w:val="20"/>
          <w:shd w:val="clear" w:color="auto" w:fill="FDE9D9"/>
        </w:rPr>
      </w:pPr>
    </w:p>
    <w:p w:rsidR="00592D82" w:rsidRDefault="00592D82" w:rsidP="00240362">
      <w:pPr>
        <w:pStyle w:val="Times12"/>
        <w:ind w:firstLine="0"/>
        <w:rPr>
          <w:b/>
          <w:bCs w:val="0"/>
          <w:i/>
          <w:sz w:val="20"/>
          <w:szCs w:val="20"/>
          <w:shd w:val="clear" w:color="auto" w:fill="FDE9D9"/>
        </w:rPr>
      </w:pPr>
    </w:p>
    <w:p w:rsidR="00592D82" w:rsidRDefault="00592D82" w:rsidP="00240362">
      <w:pPr>
        <w:pStyle w:val="Times12"/>
        <w:ind w:firstLine="0"/>
        <w:rPr>
          <w:b/>
          <w:bCs w:val="0"/>
          <w:i/>
          <w:sz w:val="20"/>
          <w:szCs w:val="20"/>
          <w:shd w:val="clear" w:color="auto" w:fill="FDE9D9"/>
        </w:rPr>
      </w:pPr>
    </w:p>
    <w:p w:rsidR="00592D82" w:rsidRDefault="00592D82" w:rsidP="00240362">
      <w:pPr>
        <w:pStyle w:val="Times12"/>
        <w:ind w:firstLine="0"/>
        <w:rPr>
          <w:b/>
          <w:bCs w:val="0"/>
          <w:i/>
          <w:sz w:val="20"/>
          <w:szCs w:val="20"/>
          <w:shd w:val="clear" w:color="auto" w:fill="FDE9D9"/>
        </w:rPr>
      </w:pPr>
    </w:p>
    <w:p w:rsidR="00592D82" w:rsidRDefault="00592D82" w:rsidP="00240362">
      <w:pPr>
        <w:pStyle w:val="Times12"/>
        <w:ind w:firstLine="0"/>
        <w:rPr>
          <w:b/>
          <w:bCs w:val="0"/>
          <w:i/>
          <w:sz w:val="20"/>
          <w:szCs w:val="20"/>
          <w:shd w:val="clear" w:color="auto" w:fill="FDE9D9"/>
        </w:rPr>
      </w:pPr>
    </w:p>
    <w:p w:rsidR="00592D82" w:rsidRDefault="00592D82" w:rsidP="00240362">
      <w:pPr>
        <w:pStyle w:val="Times12"/>
        <w:ind w:firstLine="0"/>
        <w:rPr>
          <w:b/>
          <w:bCs w:val="0"/>
          <w:i/>
          <w:sz w:val="20"/>
          <w:szCs w:val="20"/>
          <w:shd w:val="clear" w:color="auto" w:fill="FDE9D9"/>
        </w:rPr>
      </w:pPr>
    </w:p>
    <w:p w:rsidR="00592D82" w:rsidRDefault="00592D82" w:rsidP="00240362">
      <w:pPr>
        <w:pStyle w:val="Times12"/>
        <w:ind w:firstLine="0"/>
        <w:rPr>
          <w:b/>
          <w:bCs w:val="0"/>
          <w:i/>
          <w:sz w:val="20"/>
          <w:szCs w:val="20"/>
          <w:shd w:val="clear" w:color="auto" w:fill="FDE9D9"/>
        </w:rPr>
      </w:pPr>
    </w:p>
    <w:p w:rsidR="00592D82" w:rsidRDefault="00592D82" w:rsidP="00240362">
      <w:pPr>
        <w:pStyle w:val="Times12"/>
        <w:ind w:firstLine="0"/>
        <w:rPr>
          <w:b/>
          <w:bCs w:val="0"/>
          <w:i/>
          <w:sz w:val="20"/>
          <w:szCs w:val="20"/>
          <w:shd w:val="clear" w:color="auto" w:fill="FDE9D9"/>
        </w:rPr>
      </w:pPr>
    </w:p>
    <w:p w:rsidR="00592D82" w:rsidRDefault="00592D82" w:rsidP="00240362">
      <w:pPr>
        <w:pStyle w:val="Times12"/>
        <w:ind w:firstLine="0"/>
        <w:rPr>
          <w:b/>
          <w:bCs w:val="0"/>
          <w:i/>
          <w:sz w:val="20"/>
          <w:szCs w:val="20"/>
          <w:shd w:val="clear" w:color="auto" w:fill="FDE9D9"/>
        </w:rPr>
      </w:pPr>
    </w:p>
    <w:p w:rsidR="00592D82" w:rsidRDefault="00592D82" w:rsidP="00240362">
      <w:pPr>
        <w:pStyle w:val="Times12"/>
        <w:ind w:firstLine="0"/>
        <w:rPr>
          <w:b/>
          <w:bCs w:val="0"/>
          <w:i/>
          <w:sz w:val="20"/>
          <w:szCs w:val="20"/>
          <w:shd w:val="clear" w:color="auto" w:fill="FDE9D9"/>
        </w:rPr>
      </w:pPr>
    </w:p>
    <w:p w:rsidR="00592D82" w:rsidRDefault="00592D82" w:rsidP="00240362">
      <w:pPr>
        <w:pStyle w:val="Times12"/>
        <w:ind w:firstLine="0"/>
        <w:rPr>
          <w:b/>
          <w:bCs w:val="0"/>
          <w:i/>
          <w:sz w:val="20"/>
          <w:szCs w:val="20"/>
          <w:shd w:val="clear" w:color="auto" w:fill="FDE9D9"/>
        </w:rPr>
      </w:pPr>
    </w:p>
    <w:p w:rsidR="00592D82" w:rsidRDefault="00592D82" w:rsidP="00240362">
      <w:pPr>
        <w:pStyle w:val="Times12"/>
        <w:ind w:firstLine="0"/>
        <w:rPr>
          <w:b/>
          <w:bCs w:val="0"/>
          <w:i/>
          <w:sz w:val="20"/>
          <w:szCs w:val="20"/>
          <w:shd w:val="clear" w:color="auto" w:fill="FDE9D9"/>
        </w:rPr>
      </w:pPr>
    </w:p>
    <w:p w:rsidR="00592D82" w:rsidRDefault="00592D82" w:rsidP="00240362">
      <w:pPr>
        <w:pStyle w:val="Times12"/>
        <w:ind w:firstLine="0"/>
        <w:rPr>
          <w:b/>
          <w:bCs w:val="0"/>
          <w:i/>
          <w:sz w:val="20"/>
          <w:szCs w:val="20"/>
          <w:shd w:val="clear" w:color="auto" w:fill="FDE9D9"/>
        </w:rPr>
      </w:pPr>
    </w:p>
    <w:p w:rsidR="00592D82" w:rsidRDefault="00592D82" w:rsidP="00240362">
      <w:pPr>
        <w:pStyle w:val="Times12"/>
        <w:ind w:firstLine="0"/>
        <w:rPr>
          <w:b/>
          <w:bCs w:val="0"/>
          <w:i/>
          <w:sz w:val="20"/>
          <w:szCs w:val="20"/>
          <w:shd w:val="clear" w:color="auto" w:fill="FDE9D9"/>
        </w:rPr>
      </w:pPr>
    </w:p>
    <w:p w:rsidR="00592D82" w:rsidRDefault="00592D82" w:rsidP="00240362">
      <w:pPr>
        <w:pStyle w:val="Times12"/>
        <w:ind w:firstLine="0"/>
        <w:rPr>
          <w:b/>
          <w:bCs w:val="0"/>
          <w:i/>
          <w:sz w:val="20"/>
          <w:szCs w:val="20"/>
          <w:shd w:val="clear" w:color="auto" w:fill="FDE9D9"/>
        </w:rPr>
      </w:pPr>
    </w:p>
    <w:p w:rsidR="00592D82" w:rsidRDefault="00592D82" w:rsidP="00240362">
      <w:pPr>
        <w:pStyle w:val="Times12"/>
        <w:ind w:firstLine="0"/>
        <w:rPr>
          <w:b/>
          <w:bCs w:val="0"/>
          <w:i/>
          <w:sz w:val="20"/>
          <w:szCs w:val="20"/>
          <w:shd w:val="clear" w:color="auto" w:fill="FDE9D9"/>
        </w:rPr>
      </w:pPr>
    </w:p>
    <w:p w:rsidR="00592D82" w:rsidRDefault="00592D82" w:rsidP="00240362">
      <w:pPr>
        <w:pStyle w:val="Times12"/>
        <w:ind w:firstLine="0"/>
        <w:rPr>
          <w:b/>
          <w:bCs w:val="0"/>
          <w:i/>
          <w:sz w:val="20"/>
          <w:szCs w:val="20"/>
          <w:shd w:val="clear" w:color="auto" w:fill="FDE9D9"/>
        </w:rPr>
      </w:pPr>
    </w:p>
    <w:p w:rsidR="00592D82" w:rsidRDefault="00592D82" w:rsidP="00240362">
      <w:pPr>
        <w:pStyle w:val="Times12"/>
        <w:ind w:firstLine="0"/>
        <w:rPr>
          <w:b/>
          <w:bCs w:val="0"/>
          <w:i/>
          <w:sz w:val="20"/>
          <w:szCs w:val="20"/>
          <w:shd w:val="clear" w:color="auto" w:fill="FDE9D9"/>
        </w:rPr>
      </w:pPr>
    </w:p>
    <w:p w:rsidR="00592D82" w:rsidRDefault="00592D82" w:rsidP="00240362">
      <w:pPr>
        <w:pStyle w:val="Times12"/>
        <w:ind w:firstLine="0"/>
        <w:rPr>
          <w:b/>
          <w:bCs w:val="0"/>
          <w:i/>
          <w:sz w:val="20"/>
          <w:szCs w:val="20"/>
          <w:shd w:val="clear" w:color="auto" w:fill="FDE9D9"/>
        </w:rPr>
      </w:pPr>
    </w:p>
    <w:p w:rsidR="00592D82" w:rsidRDefault="00592D82" w:rsidP="00240362">
      <w:pPr>
        <w:pStyle w:val="Times12"/>
        <w:ind w:firstLine="0"/>
        <w:rPr>
          <w:b/>
          <w:bCs w:val="0"/>
          <w:i/>
          <w:sz w:val="20"/>
          <w:szCs w:val="20"/>
          <w:shd w:val="clear" w:color="auto" w:fill="FDE9D9"/>
        </w:rPr>
      </w:pPr>
    </w:p>
    <w:p w:rsidR="00592D82" w:rsidRDefault="00592D82" w:rsidP="00240362">
      <w:pPr>
        <w:pStyle w:val="Times12"/>
        <w:ind w:firstLine="0"/>
        <w:rPr>
          <w:b/>
          <w:bCs w:val="0"/>
          <w:i/>
          <w:sz w:val="20"/>
          <w:szCs w:val="20"/>
          <w:shd w:val="clear" w:color="auto" w:fill="FDE9D9"/>
        </w:rPr>
      </w:pPr>
    </w:p>
    <w:p w:rsidR="00592D82" w:rsidRDefault="00592D82" w:rsidP="00240362">
      <w:pPr>
        <w:pStyle w:val="Times12"/>
        <w:ind w:firstLine="0"/>
        <w:rPr>
          <w:b/>
          <w:bCs w:val="0"/>
          <w:i/>
          <w:sz w:val="20"/>
          <w:szCs w:val="20"/>
          <w:shd w:val="clear" w:color="auto" w:fill="FDE9D9"/>
        </w:rPr>
      </w:pPr>
    </w:p>
    <w:p w:rsidR="00592D82" w:rsidRDefault="00592D82" w:rsidP="00240362">
      <w:pPr>
        <w:pStyle w:val="Times12"/>
        <w:ind w:firstLine="0"/>
        <w:rPr>
          <w:b/>
          <w:bCs w:val="0"/>
          <w:i/>
          <w:sz w:val="20"/>
          <w:szCs w:val="20"/>
          <w:shd w:val="clear" w:color="auto" w:fill="FDE9D9"/>
        </w:rPr>
      </w:pPr>
    </w:p>
    <w:p w:rsidR="00592D82" w:rsidRDefault="00592D82" w:rsidP="00240362">
      <w:pPr>
        <w:pStyle w:val="Times12"/>
        <w:ind w:firstLine="0"/>
        <w:rPr>
          <w:b/>
          <w:bCs w:val="0"/>
          <w:i/>
          <w:sz w:val="20"/>
          <w:szCs w:val="20"/>
          <w:shd w:val="clear" w:color="auto" w:fill="FDE9D9"/>
        </w:rPr>
      </w:pPr>
    </w:p>
    <w:p w:rsidR="00592D82" w:rsidRDefault="00592D82" w:rsidP="00240362">
      <w:pPr>
        <w:pStyle w:val="Times12"/>
        <w:ind w:firstLine="0"/>
        <w:rPr>
          <w:b/>
          <w:bCs w:val="0"/>
          <w:i/>
          <w:sz w:val="20"/>
          <w:szCs w:val="20"/>
          <w:shd w:val="clear" w:color="auto" w:fill="FDE9D9"/>
        </w:rPr>
      </w:pPr>
    </w:p>
    <w:p w:rsidR="00592D82" w:rsidRDefault="00592D82" w:rsidP="00240362">
      <w:pPr>
        <w:pStyle w:val="Times12"/>
        <w:ind w:firstLine="0"/>
        <w:rPr>
          <w:b/>
          <w:bCs w:val="0"/>
          <w:i/>
          <w:sz w:val="20"/>
          <w:szCs w:val="20"/>
          <w:shd w:val="clear" w:color="auto" w:fill="FDE9D9"/>
        </w:rPr>
      </w:pPr>
    </w:p>
    <w:p w:rsidR="00592D82" w:rsidRDefault="00592D82" w:rsidP="00240362">
      <w:pPr>
        <w:pStyle w:val="Times12"/>
        <w:ind w:firstLine="0"/>
        <w:rPr>
          <w:b/>
          <w:bCs w:val="0"/>
          <w:i/>
          <w:sz w:val="20"/>
          <w:szCs w:val="20"/>
          <w:shd w:val="clear" w:color="auto" w:fill="FDE9D9"/>
        </w:rPr>
      </w:pPr>
    </w:p>
    <w:p w:rsidR="00592D82" w:rsidRDefault="00592D82" w:rsidP="00240362">
      <w:pPr>
        <w:pStyle w:val="Times12"/>
        <w:ind w:firstLine="0"/>
        <w:rPr>
          <w:b/>
          <w:bCs w:val="0"/>
          <w:i/>
          <w:sz w:val="20"/>
          <w:szCs w:val="20"/>
          <w:shd w:val="clear" w:color="auto" w:fill="FDE9D9"/>
        </w:rPr>
      </w:pPr>
    </w:p>
    <w:p w:rsidR="00592D82" w:rsidRDefault="00592D82" w:rsidP="00240362">
      <w:pPr>
        <w:pStyle w:val="Times12"/>
        <w:ind w:firstLine="0"/>
        <w:rPr>
          <w:b/>
          <w:bCs w:val="0"/>
          <w:i/>
          <w:sz w:val="20"/>
          <w:szCs w:val="20"/>
          <w:shd w:val="clear" w:color="auto" w:fill="FDE9D9"/>
        </w:rPr>
      </w:pPr>
    </w:p>
    <w:p w:rsidR="00592D82" w:rsidRDefault="00592D82" w:rsidP="00240362">
      <w:pPr>
        <w:pStyle w:val="Times12"/>
        <w:ind w:firstLine="0"/>
        <w:rPr>
          <w:b/>
          <w:bCs w:val="0"/>
          <w:i/>
          <w:sz w:val="20"/>
          <w:szCs w:val="20"/>
          <w:shd w:val="clear" w:color="auto" w:fill="FDE9D9"/>
        </w:rPr>
      </w:pPr>
    </w:p>
    <w:p w:rsidR="00592D82" w:rsidRPr="00EF2D2A" w:rsidRDefault="00592D82" w:rsidP="00592D82">
      <w:pPr>
        <w:pStyle w:val="Times12"/>
        <w:ind w:left="4820" w:firstLine="0"/>
        <w:jc w:val="right"/>
        <w:rPr>
          <w:iCs/>
          <w:szCs w:val="24"/>
        </w:rPr>
      </w:pPr>
      <w:r w:rsidRPr="00EF2D2A">
        <w:rPr>
          <w:iCs/>
          <w:szCs w:val="24"/>
        </w:rPr>
        <w:lastRenderedPageBreak/>
        <w:t>Приложение к заявке на участие в запросе предложений</w:t>
      </w:r>
    </w:p>
    <w:p w:rsidR="00592D82" w:rsidRPr="00EF2D2A" w:rsidRDefault="00592D82" w:rsidP="00592D82">
      <w:pPr>
        <w:pStyle w:val="Times12"/>
        <w:ind w:left="4820" w:firstLine="0"/>
        <w:jc w:val="right"/>
        <w:rPr>
          <w:szCs w:val="24"/>
        </w:rPr>
      </w:pPr>
      <w:r w:rsidRPr="00EF2D2A">
        <w:rPr>
          <w:iCs/>
          <w:szCs w:val="24"/>
        </w:rPr>
        <w:t>от «___» __________ 20___ г. № ______</w:t>
      </w:r>
    </w:p>
    <w:p w:rsidR="00592D82" w:rsidRPr="00EF2D2A" w:rsidRDefault="00592D82" w:rsidP="00592D82">
      <w:pPr>
        <w:pStyle w:val="Times12"/>
        <w:jc w:val="right"/>
        <w:rPr>
          <w:b/>
          <w:bCs w:val="0"/>
          <w:szCs w:val="24"/>
        </w:rPr>
      </w:pPr>
    </w:p>
    <w:p w:rsidR="00592D82" w:rsidRPr="00EF2D2A" w:rsidRDefault="00592D82" w:rsidP="00592D82">
      <w:pPr>
        <w:jc w:val="center"/>
        <w:rPr>
          <w:bCs/>
        </w:rPr>
      </w:pPr>
      <w:r w:rsidRPr="00EF2D2A">
        <w:rPr>
          <w:bCs/>
        </w:rPr>
        <w:t xml:space="preserve">Открытый запрос предложений </w:t>
      </w:r>
      <w:r w:rsidRPr="00EF2D2A">
        <w:t xml:space="preserve">в электронной форме </w:t>
      </w:r>
      <w:r>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592D82" w:rsidRPr="00EF2D2A" w:rsidRDefault="00592D82" w:rsidP="00592D82">
      <w:pPr>
        <w:jc w:val="right"/>
        <w:rPr>
          <w:b/>
          <w:i/>
        </w:rPr>
      </w:pPr>
      <w:r w:rsidRPr="00EF2D2A">
        <w:rPr>
          <w:b/>
          <w:i/>
        </w:rPr>
        <w:t>Лот __</w:t>
      </w:r>
    </w:p>
    <w:p w:rsidR="00592D82" w:rsidRPr="00EF2D2A" w:rsidRDefault="00592D82" w:rsidP="00592D82">
      <w:pPr>
        <w:pStyle w:val="20"/>
        <w:numPr>
          <w:ilvl w:val="0"/>
          <w:numId w:val="0"/>
        </w:numPr>
        <w:spacing w:before="0" w:after="0"/>
        <w:jc w:val="center"/>
        <w:rPr>
          <w:rFonts w:ascii="Times New Roman" w:hAnsi="Times New Roman" w:cs="Times New Roman"/>
          <w:b w:val="0"/>
          <w:i w:val="0"/>
          <w:sz w:val="24"/>
          <w:szCs w:val="24"/>
        </w:rPr>
      </w:pPr>
      <w:bookmarkStart w:id="216" w:name="_Справка_о_перечне"/>
      <w:bookmarkStart w:id="217" w:name="_Toc255987078"/>
      <w:bookmarkStart w:id="218" w:name="_Toc326685707"/>
      <w:bookmarkStart w:id="219" w:name="_Toc360776191"/>
      <w:bookmarkStart w:id="220" w:name="_Toc368034956"/>
      <w:bookmarkStart w:id="221" w:name="_Toc371597592"/>
      <w:bookmarkStart w:id="222" w:name="_Toc432404487"/>
      <w:bookmarkEnd w:id="216"/>
      <w:r w:rsidRPr="00EF2D2A">
        <w:rPr>
          <w:rFonts w:ascii="Times New Roman" w:hAnsi="Times New Roman" w:cs="Times New Roman"/>
          <w:b w:val="0"/>
          <w:i w:val="0"/>
          <w:sz w:val="24"/>
          <w:szCs w:val="24"/>
        </w:rPr>
        <w:t xml:space="preserve">СПРАВКА ОБ ОПЫТЕ ВЫПОЛНЕНИЯ ДОГОВОРОВ (Форма </w:t>
      </w:r>
      <w:r>
        <w:rPr>
          <w:rFonts w:ascii="Times New Roman" w:hAnsi="Times New Roman" w:cs="Times New Roman"/>
          <w:b w:val="0"/>
          <w:i w:val="0"/>
          <w:sz w:val="24"/>
          <w:szCs w:val="24"/>
        </w:rPr>
        <w:t>6</w:t>
      </w:r>
      <w:r w:rsidRPr="00EF2D2A">
        <w:rPr>
          <w:rFonts w:ascii="Times New Roman" w:hAnsi="Times New Roman" w:cs="Times New Roman"/>
          <w:b w:val="0"/>
          <w:i w:val="0"/>
          <w:sz w:val="24"/>
          <w:szCs w:val="24"/>
        </w:rPr>
        <w:t>)</w:t>
      </w:r>
      <w:bookmarkEnd w:id="217"/>
      <w:bookmarkEnd w:id="218"/>
      <w:bookmarkEnd w:id="219"/>
      <w:bookmarkEnd w:id="220"/>
      <w:bookmarkEnd w:id="221"/>
      <w:bookmarkEnd w:id="222"/>
    </w:p>
    <w:p w:rsidR="00592D82" w:rsidRPr="006A1128" w:rsidRDefault="00592D82" w:rsidP="00592D82">
      <w:pPr>
        <w:widowControl w:val="0"/>
        <w:autoSpaceDE w:val="0"/>
        <w:autoSpaceDN w:val="0"/>
        <w:adjustRightInd w:val="0"/>
        <w:rPr>
          <w:b/>
          <w:iCs/>
          <w:spacing w:val="-2"/>
          <w:lang w:val="ru-MO"/>
        </w:rPr>
      </w:pPr>
    </w:p>
    <w:p w:rsidR="00592D82" w:rsidRPr="00CA7CFF" w:rsidRDefault="00592D82" w:rsidP="00592D82">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592D82" w:rsidRPr="00CA7CFF" w:rsidTr="005072F0">
        <w:trPr>
          <w:cantSplit/>
          <w:trHeight w:val="300"/>
          <w:tblHeader/>
        </w:trPr>
        <w:tc>
          <w:tcPr>
            <w:tcW w:w="710" w:type="dxa"/>
            <w:vMerge w:val="restart"/>
            <w:vAlign w:val="center"/>
          </w:tcPr>
          <w:p w:rsidR="00592D82" w:rsidRPr="00CA7CFF" w:rsidRDefault="00592D82" w:rsidP="005072F0">
            <w:pPr>
              <w:pStyle w:val="af8"/>
              <w:ind w:left="-57" w:right="-57"/>
              <w:jc w:val="center"/>
              <w:rPr>
                <w:sz w:val="20"/>
              </w:rPr>
            </w:pPr>
            <w:r w:rsidRPr="00CA7CFF">
              <w:rPr>
                <w:sz w:val="20"/>
              </w:rPr>
              <w:t xml:space="preserve">№ </w:t>
            </w:r>
            <w:proofErr w:type="spellStart"/>
            <w:proofErr w:type="gramStart"/>
            <w:r w:rsidRPr="00CA7CFF">
              <w:rPr>
                <w:sz w:val="20"/>
              </w:rPr>
              <w:t>п</w:t>
            </w:r>
            <w:proofErr w:type="spellEnd"/>
            <w:proofErr w:type="gramEnd"/>
            <w:r w:rsidRPr="00CA7CFF">
              <w:rPr>
                <w:sz w:val="20"/>
              </w:rPr>
              <w:t>/</w:t>
            </w:r>
            <w:proofErr w:type="spellStart"/>
            <w:r w:rsidRPr="00CA7CFF">
              <w:rPr>
                <w:sz w:val="20"/>
              </w:rPr>
              <w:t>п</w:t>
            </w:r>
            <w:proofErr w:type="spellEnd"/>
          </w:p>
        </w:tc>
        <w:tc>
          <w:tcPr>
            <w:tcW w:w="1559" w:type="dxa"/>
            <w:vMerge w:val="restart"/>
            <w:vAlign w:val="center"/>
          </w:tcPr>
          <w:p w:rsidR="00592D82" w:rsidRPr="00CA7CFF" w:rsidRDefault="00592D82" w:rsidP="005072F0">
            <w:pPr>
              <w:pStyle w:val="af8"/>
              <w:ind w:left="-108" w:right="-108"/>
              <w:jc w:val="center"/>
              <w:rPr>
                <w:sz w:val="20"/>
              </w:rPr>
            </w:pPr>
            <w:r w:rsidRPr="00CA7CFF">
              <w:rPr>
                <w:sz w:val="20"/>
              </w:rPr>
              <w:t xml:space="preserve">Реквизиты договора </w:t>
            </w:r>
          </w:p>
          <w:p w:rsidR="00592D82" w:rsidRPr="00CA7CFF" w:rsidRDefault="00592D82" w:rsidP="005072F0">
            <w:pPr>
              <w:pStyle w:val="af8"/>
              <w:ind w:left="-108" w:right="-108"/>
              <w:jc w:val="center"/>
              <w:rPr>
                <w:sz w:val="20"/>
              </w:rPr>
            </w:pPr>
            <w:r w:rsidRPr="00CA7CFF">
              <w:rPr>
                <w:sz w:val="20"/>
              </w:rPr>
              <w:t>(номер и дата)</w:t>
            </w:r>
          </w:p>
        </w:tc>
        <w:tc>
          <w:tcPr>
            <w:tcW w:w="2353" w:type="dxa"/>
            <w:vMerge w:val="restart"/>
            <w:vAlign w:val="center"/>
          </w:tcPr>
          <w:p w:rsidR="00592D82" w:rsidRPr="00CA7CFF" w:rsidRDefault="00592D82" w:rsidP="005072F0">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592D82" w:rsidRPr="00CA7CFF" w:rsidRDefault="00592D82" w:rsidP="005072F0">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592D82" w:rsidRPr="00CA7CFF" w:rsidRDefault="00592D82" w:rsidP="005072F0">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592D82" w:rsidRPr="00CA7CFF" w:rsidRDefault="00592D82" w:rsidP="005072F0">
            <w:pPr>
              <w:pStyle w:val="af8"/>
              <w:ind w:left="-57" w:right="-57"/>
              <w:jc w:val="center"/>
              <w:rPr>
                <w:sz w:val="20"/>
              </w:rPr>
            </w:pPr>
            <w:r w:rsidRPr="00CA7CFF">
              <w:rPr>
                <w:sz w:val="20"/>
              </w:rPr>
              <w:t>Стоимость услуг</w:t>
            </w:r>
          </w:p>
        </w:tc>
        <w:tc>
          <w:tcPr>
            <w:tcW w:w="1525" w:type="dxa"/>
            <w:vMerge w:val="restart"/>
            <w:vAlign w:val="center"/>
          </w:tcPr>
          <w:p w:rsidR="00592D82" w:rsidRPr="00CA7CFF" w:rsidRDefault="00592D82" w:rsidP="005072F0">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592D82" w:rsidRPr="00CA7CFF" w:rsidRDefault="00592D82" w:rsidP="005072F0">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592D82" w:rsidRPr="00CA7CFF" w:rsidTr="005072F0">
        <w:trPr>
          <w:cantSplit/>
          <w:trHeight w:val="1545"/>
          <w:tblHeader/>
        </w:trPr>
        <w:tc>
          <w:tcPr>
            <w:tcW w:w="710" w:type="dxa"/>
            <w:vMerge/>
            <w:vAlign w:val="center"/>
          </w:tcPr>
          <w:p w:rsidR="00592D82" w:rsidRPr="00CA7CFF" w:rsidRDefault="00592D82" w:rsidP="005072F0">
            <w:pPr>
              <w:pStyle w:val="af8"/>
              <w:ind w:left="-57" w:right="-57"/>
              <w:jc w:val="center"/>
              <w:rPr>
                <w:sz w:val="20"/>
              </w:rPr>
            </w:pPr>
          </w:p>
        </w:tc>
        <w:tc>
          <w:tcPr>
            <w:tcW w:w="1559" w:type="dxa"/>
            <w:vMerge/>
            <w:vAlign w:val="center"/>
          </w:tcPr>
          <w:p w:rsidR="00592D82" w:rsidRPr="00CA7CFF" w:rsidRDefault="00592D82" w:rsidP="005072F0">
            <w:pPr>
              <w:pStyle w:val="af8"/>
              <w:ind w:left="-108" w:right="-108"/>
              <w:jc w:val="center"/>
              <w:rPr>
                <w:sz w:val="20"/>
              </w:rPr>
            </w:pPr>
          </w:p>
        </w:tc>
        <w:tc>
          <w:tcPr>
            <w:tcW w:w="2353" w:type="dxa"/>
            <w:vMerge/>
            <w:vAlign w:val="center"/>
          </w:tcPr>
          <w:p w:rsidR="00592D82" w:rsidRPr="00CA7CFF" w:rsidRDefault="00592D82" w:rsidP="005072F0">
            <w:pPr>
              <w:pStyle w:val="af8"/>
              <w:ind w:left="-108" w:right="-108"/>
              <w:jc w:val="center"/>
              <w:rPr>
                <w:sz w:val="20"/>
              </w:rPr>
            </w:pPr>
          </w:p>
        </w:tc>
        <w:tc>
          <w:tcPr>
            <w:tcW w:w="2125" w:type="dxa"/>
            <w:vMerge/>
            <w:vAlign w:val="center"/>
          </w:tcPr>
          <w:p w:rsidR="00592D82" w:rsidRPr="00CA7CFF" w:rsidRDefault="00592D82" w:rsidP="005072F0">
            <w:pPr>
              <w:pStyle w:val="af8"/>
              <w:ind w:left="-57" w:right="-57"/>
              <w:jc w:val="center"/>
              <w:rPr>
                <w:sz w:val="20"/>
              </w:rPr>
            </w:pPr>
          </w:p>
        </w:tc>
        <w:tc>
          <w:tcPr>
            <w:tcW w:w="1759" w:type="dxa"/>
            <w:vMerge/>
            <w:vAlign w:val="center"/>
          </w:tcPr>
          <w:p w:rsidR="00592D82" w:rsidRPr="00CA7CFF" w:rsidRDefault="00592D82" w:rsidP="005072F0">
            <w:pPr>
              <w:pStyle w:val="af8"/>
              <w:ind w:left="-108" w:right="-108"/>
              <w:jc w:val="center"/>
              <w:rPr>
                <w:sz w:val="20"/>
              </w:rPr>
            </w:pPr>
          </w:p>
        </w:tc>
        <w:tc>
          <w:tcPr>
            <w:tcW w:w="1559" w:type="dxa"/>
            <w:vAlign w:val="center"/>
          </w:tcPr>
          <w:p w:rsidR="00592D82" w:rsidRPr="00CA7CFF" w:rsidRDefault="00592D82" w:rsidP="005072F0">
            <w:pPr>
              <w:pStyle w:val="af8"/>
              <w:ind w:left="-57" w:right="-57"/>
              <w:jc w:val="center"/>
              <w:rPr>
                <w:sz w:val="20"/>
              </w:rPr>
            </w:pPr>
            <w:r w:rsidRPr="00CA7CFF">
              <w:rPr>
                <w:sz w:val="20"/>
              </w:rPr>
              <w:t>Сумма договора, руб. с НДС</w:t>
            </w:r>
          </w:p>
        </w:tc>
        <w:tc>
          <w:tcPr>
            <w:tcW w:w="1843" w:type="dxa"/>
            <w:vAlign w:val="center"/>
          </w:tcPr>
          <w:p w:rsidR="00592D82" w:rsidRPr="00CA7CFF" w:rsidRDefault="00592D82" w:rsidP="005072F0">
            <w:pPr>
              <w:pStyle w:val="af8"/>
              <w:ind w:left="-57" w:right="-57"/>
              <w:jc w:val="center"/>
              <w:rPr>
                <w:sz w:val="20"/>
              </w:rPr>
            </w:pPr>
            <w:r w:rsidRPr="00CA7CFF">
              <w:rPr>
                <w:sz w:val="20"/>
              </w:rPr>
              <w:t>В т.ч. стоимость оказанных в 20__-20__ гг. услуг по документам, подтверждающим исполнение, руб. с НДС</w:t>
            </w:r>
          </w:p>
        </w:tc>
        <w:tc>
          <w:tcPr>
            <w:tcW w:w="1525" w:type="dxa"/>
            <w:vMerge/>
          </w:tcPr>
          <w:p w:rsidR="00592D82" w:rsidRPr="00CA7CFF" w:rsidRDefault="00592D82" w:rsidP="005072F0">
            <w:pPr>
              <w:pStyle w:val="af8"/>
              <w:tabs>
                <w:tab w:val="left" w:pos="1332"/>
              </w:tabs>
              <w:ind w:left="-108" w:right="-108" w:hanging="165"/>
              <w:jc w:val="center"/>
              <w:rPr>
                <w:sz w:val="20"/>
              </w:rPr>
            </w:pPr>
          </w:p>
        </w:tc>
        <w:tc>
          <w:tcPr>
            <w:tcW w:w="1727" w:type="dxa"/>
            <w:vMerge/>
            <w:vAlign w:val="center"/>
          </w:tcPr>
          <w:p w:rsidR="00592D82" w:rsidRPr="00CA7CFF" w:rsidRDefault="00592D82" w:rsidP="005072F0">
            <w:pPr>
              <w:pStyle w:val="af8"/>
              <w:tabs>
                <w:tab w:val="left" w:pos="1332"/>
              </w:tabs>
              <w:ind w:left="-108" w:right="-108" w:hanging="165"/>
              <w:jc w:val="center"/>
              <w:rPr>
                <w:sz w:val="20"/>
              </w:rPr>
            </w:pPr>
          </w:p>
        </w:tc>
      </w:tr>
      <w:tr w:rsidR="00592D82" w:rsidRPr="00CA7CFF" w:rsidTr="005072F0">
        <w:trPr>
          <w:cantSplit/>
          <w:trHeight w:val="70"/>
          <w:tblHeader/>
        </w:trPr>
        <w:tc>
          <w:tcPr>
            <w:tcW w:w="710" w:type="dxa"/>
            <w:vAlign w:val="center"/>
          </w:tcPr>
          <w:p w:rsidR="00592D82" w:rsidRPr="00CA7CFF" w:rsidRDefault="00592D82" w:rsidP="005072F0">
            <w:pPr>
              <w:pStyle w:val="af8"/>
              <w:spacing w:before="0" w:after="0"/>
              <w:ind w:left="-57" w:right="-57"/>
              <w:jc w:val="center"/>
              <w:rPr>
                <w:sz w:val="20"/>
              </w:rPr>
            </w:pPr>
            <w:r w:rsidRPr="00CA7CFF">
              <w:rPr>
                <w:sz w:val="20"/>
              </w:rPr>
              <w:t>1</w:t>
            </w:r>
          </w:p>
        </w:tc>
        <w:tc>
          <w:tcPr>
            <w:tcW w:w="1559" w:type="dxa"/>
            <w:vAlign w:val="center"/>
          </w:tcPr>
          <w:p w:rsidR="00592D82" w:rsidRPr="00CA7CFF" w:rsidRDefault="00592D82" w:rsidP="005072F0">
            <w:pPr>
              <w:pStyle w:val="af8"/>
              <w:spacing w:before="0" w:after="0"/>
              <w:ind w:left="-108" w:right="-108"/>
              <w:jc w:val="center"/>
              <w:rPr>
                <w:sz w:val="20"/>
              </w:rPr>
            </w:pPr>
            <w:r w:rsidRPr="00CA7CFF">
              <w:rPr>
                <w:sz w:val="20"/>
              </w:rPr>
              <w:t>2</w:t>
            </w:r>
          </w:p>
        </w:tc>
        <w:tc>
          <w:tcPr>
            <w:tcW w:w="2353" w:type="dxa"/>
            <w:vAlign w:val="center"/>
          </w:tcPr>
          <w:p w:rsidR="00592D82" w:rsidRPr="00CA7CFF" w:rsidRDefault="00592D82" w:rsidP="005072F0">
            <w:pPr>
              <w:pStyle w:val="af8"/>
              <w:spacing w:before="0" w:after="0"/>
              <w:ind w:left="-108" w:right="-108"/>
              <w:jc w:val="center"/>
              <w:rPr>
                <w:sz w:val="20"/>
              </w:rPr>
            </w:pPr>
            <w:r w:rsidRPr="00CA7CFF">
              <w:rPr>
                <w:sz w:val="20"/>
              </w:rPr>
              <w:t>3</w:t>
            </w:r>
          </w:p>
        </w:tc>
        <w:tc>
          <w:tcPr>
            <w:tcW w:w="2125" w:type="dxa"/>
            <w:vAlign w:val="center"/>
          </w:tcPr>
          <w:p w:rsidR="00592D82" w:rsidRPr="00CA7CFF" w:rsidRDefault="00592D82" w:rsidP="005072F0">
            <w:pPr>
              <w:pStyle w:val="af8"/>
              <w:spacing w:before="0" w:after="0"/>
              <w:ind w:left="-57" w:right="-57"/>
              <w:jc w:val="center"/>
              <w:rPr>
                <w:sz w:val="20"/>
              </w:rPr>
            </w:pPr>
            <w:r w:rsidRPr="00CA7CFF">
              <w:rPr>
                <w:sz w:val="20"/>
              </w:rPr>
              <w:t>4</w:t>
            </w:r>
          </w:p>
        </w:tc>
        <w:tc>
          <w:tcPr>
            <w:tcW w:w="1759" w:type="dxa"/>
            <w:vAlign w:val="center"/>
          </w:tcPr>
          <w:p w:rsidR="00592D82" w:rsidRPr="00CA7CFF" w:rsidRDefault="00592D82" w:rsidP="005072F0">
            <w:pPr>
              <w:pStyle w:val="af8"/>
              <w:spacing w:before="0" w:after="0"/>
              <w:ind w:left="-108" w:right="-108"/>
              <w:jc w:val="center"/>
              <w:rPr>
                <w:sz w:val="20"/>
              </w:rPr>
            </w:pPr>
            <w:r w:rsidRPr="00CA7CFF">
              <w:rPr>
                <w:sz w:val="20"/>
              </w:rPr>
              <w:t>5</w:t>
            </w:r>
          </w:p>
        </w:tc>
        <w:tc>
          <w:tcPr>
            <w:tcW w:w="1559" w:type="dxa"/>
            <w:vAlign w:val="center"/>
          </w:tcPr>
          <w:p w:rsidR="00592D82" w:rsidRPr="00CA7CFF" w:rsidRDefault="00592D82" w:rsidP="005072F0">
            <w:pPr>
              <w:pStyle w:val="af8"/>
              <w:spacing w:before="0" w:after="0"/>
              <w:ind w:left="-57" w:right="-57"/>
              <w:jc w:val="center"/>
              <w:rPr>
                <w:sz w:val="20"/>
              </w:rPr>
            </w:pPr>
            <w:r w:rsidRPr="00CA7CFF">
              <w:rPr>
                <w:sz w:val="20"/>
              </w:rPr>
              <w:t>6</w:t>
            </w:r>
          </w:p>
        </w:tc>
        <w:tc>
          <w:tcPr>
            <w:tcW w:w="1843" w:type="dxa"/>
            <w:vAlign w:val="center"/>
          </w:tcPr>
          <w:p w:rsidR="00592D82" w:rsidRPr="00CA7CFF" w:rsidRDefault="00592D82" w:rsidP="005072F0">
            <w:pPr>
              <w:pStyle w:val="af8"/>
              <w:spacing w:before="0" w:after="0"/>
              <w:ind w:left="-57" w:right="-57"/>
              <w:jc w:val="center"/>
              <w:rPr>
                <w:sz w:val="20"/>
              </w:rPr>
            </w:pPr>
            <w:r w:rsidRPr="00CA7CFF">
              <w:rPr>
                <w:sz w:val="20"/>
              </w:rPr>
              <w:t>7</w:t>
            </w:r>
          </w:p>
        </w:tc>
        <w:tc>
          <w:tcPr>
            <w:tcW w:w="1525" w:type="dxa"/>
          </w:tcPr>
          <w:p w:rsidR="00592D82" w:rsidRPr="00CA7CFF" w:rsidRDefault="00592D82" w:rsidP="005072F0">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592D82" w:rsidRPr="00CA7CFF" w:rsidRDefault="00592D82" w:rsidP="005072F0">
            <w:pPr>
              <w:pStyle w:val="af8"/>
              <w:tabs>
                <w:tab w:val="left" w:pos="1332"/>
              </w:tabs>
              <w:spacing w:before="0" w:after="0"/>
              <w:ind w:left="-108" w:right="-108" w:hanging="165"/>
              <w:jc w:val="center"/>
              <w:rPr>
                <w:sz w:val="20"/>
              </w:rPr>
            </w:pPr>
            <w:r w:rsidRPr="00CA7CFF">
              <w:rPr>
                <w:sz w:val="20"/>
              </w:rPr>
              <w:t>9</w:t>
            </w:r>
          </w:p>
        </w:tc>
      </w:tr>
      <w:tr w:rsidR="00592D82" w:rsidRPr="00CA7CFF" w:rsidTr="005072F0">
        <w:trPr>
          <w:cantSplit/>
          <w:trHeight w:val="227"/>
        </w:trPr>
        <w:tc>
          <w:tcPr>
            <w:tcW w:w="710" w:type="dxa"/>
          </w:tcPr>
          <w:p w:rsidR="00592D82" w:rsidRPr="00CA7CFF" w:rsidRDefault="00592D82" w:rsidP="00592D82">
            <w:pPr>
              <w:numPr>
                <w:ilvl w:val="0"/>
                <w:numId w:val="124"/>
              </w:numPr>
              <w:tabs>
                <w:tab w:val="left" w:pos="273"/>
              </w:tabs>
              <w:ind w:left="34" w:firstLine="0"/>
              <w:rPr>
                <w:sz w:val="20"/>
                <w:szCs w:val="20"/>
              </w:rPr>
            </w:pPr>
          </w:p>
        </w:tc>
        <w:tc>
          <w:tcPr>
            <w:tcW w:w="14450" w:type="dxa"/>
            <w:gridSpan w:val="8"/>
          </w:tcPr>
          <w:p w:rsidR="00592D82" w:rsidRPr="00CA7CFF" w:rsidRDefault="00592D82" w:rsidP="005072F0">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592D82" w:rsidRPr="00CA7CFF" w:rsidTr="005072F0">
        <w:trPr>
          <w:cantSplit/>
          <w:trHeight w:val="227"/>
        </w:trPr>
        <w:tc>
          <w:tcPr>
            <w:tcW w:w="710" w:type="dxa"/>
          </w:tcPr>
          <w:p w:rsidR="00592D82" w:rsidRPr="00CA7CFF" w:rsidRDefault="00592D82" w:rsidP="00592D82">
            <w:pPr>
              <w:numPr>
                <w:ilvl w:val="1"/>
                <w:numId w:val="124"/>
              </w:numPr>
              <w:tabs>
                <w:tab w:val="left" w:pos="460"/>
              </w:tabs>
              <w:ind w:left="0" w:firstLine="0"/>
              <w:rPr>
                <w:sz w:val="20"/>
                <w:szCs w:val="20"/>
              </w:rPr>
            </w:pPr>
          </w:p>
        </w:tc>
        <w:tc>
          <w:tcPr>
            <w:tcW w:w="1559" w:type="dxa"/>
          </w:tcPr>
          <w:p w:rsidR="00592D82" w:rsidRPr="00CA7CFF" w:rsidRDefault="00592D82" w:rsidP="005072F0">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592D82" w:rsidRPr="00CA7CFF" w:rsidRDefault="00592D82" w:rsidP="005072F0">
            <w:pPr>
              <w:pStyle w:val="af9"/>
              <w:spacing w:before="0" w:after="0"/>
              <w:rPr>
                <w:b/>
                <w:sz w:val="20"/>
              </w:rPr>
            </w:pPr>
          </w:p>
        </w:tc>
        <w:tc>
          <w:tcPr>
            <w:tcW w:w="2125" w:type="dxa"/>
          </w:tcPr>
          <w:p w:rsidR="00592D82" w:rsidRPr="00CA7CFF" w:rsidRDefault="00592D82" w:rsidP="005072F0">
            <w:pPr>
              <w:pStyle w:val="af9"/>
              <w:spacing w:before="0" w:after="0"/>
              <w:rPr>
                <w:sz w:val="20"/>
              </w:rPr>
            </w:pPr>
          </w:p>
        </w:tc>
        <w:tc>
          <w:tcPr>
            <w:tcW w:w="1759" w:type="dxa"/>
          </w:tcPr>
          <w:p w:rsidR="00592D82" w:rsidRPr="00CA7CFF" w:rsidRDefault="00592D82" w:rsidP="005072F0">
            <w:pPr>
              <w:pStyle w:val="af9"/>
              <w:spacing w:before="0" w:after="0"/>
              <w:rPr>
                <w:i/>
                <w:sz w:val="20"/>
              </w:rPr>
            </w:pPr>
          </w:p>
        </w:tc>
        <w:tc>
          <w:tcPr>
            <w:tcW w:w="1559" w:type="dxa"/>
          </w:tcPr>
          <w:p w:rsidR="00592D82" w:rsidRPr="00CA7CFF" w:rsidRDefault="00592D82" w:rsidP="005072F0">
            <w:pPr>
              <w:pStyle w:val="af9"/>
              <w:spacing w:before="0" w:after="0"/>
              <w:rPr>
                <w:sz w:val="20"/>
              </w:rPr>
            </w:pPr>
          </w:p>
        </w:tc>
        <w:tc>
          <w:tcPr>
            <w:tcW w:w="1843" w:type="dxa"/>
          </w:tcPr>
          <w:p w:rsidR="00592D82" w:rsidRPr="00CA7CFF" w:rsidRDefault="00592D82" w:rsidP="005072F0">
            <w:pPr>
              <w:pStyle w:val="af9"/>
              <w:spacing w:before="0" w:after="0"/>
              <w:rPr>
                <w:sz w:val="20"/>
              </w:rPr>
            </w:pPr>
          </w:p>
        </w:tc>
        <w:tc>
          <w:tcPr>
            <w:tcW w:w="1525" w:type="dxa"/>
          </w:tcPr>
          <w:p w:rsidR="00592D82" w:rsidRPr="00CA7CFF" w:rsidRDefault="00592D82" w:rsidP="005072F0">
            <w:pPr>
              <w:pStyle w:val="af9"/>
              <w:spacing w:before="0" w:after="0"/>
              <w:rPr>
                <w:sz w:val="20"/>
              </w:rPr>
            </w:pPr>
          </w:p>
        </w:tc>
        <w:tc>
          <w:tcPr>
            <w:tcW w:w="1727" w:type="dxa"/>
          </w:tcPr>
          <w:p w:rsidR="00592D82" w:rsidRPr="00CA7CFF" w:rsidRDefault="00592D82" w:rsidP="005072F0">
            <w:pPr>
              <w:pStyle w:val="af9"/>
              <w:spacing w:before="0" w:after="0"/>
              <w:rPr>
                <w:sz w:val="20"/>
              </w:rPr>
            </w:pPr>
          </w:p>
        </w:tc>
      </w:tr>
      <w:tr w:rsidR="00592D82" w:rsidRPr="00CA7CFF" w:rsidTr="005072F0">
        <w:trPr>
          <w:cantSplit/>
          <w:trHeight w:val="227"/>
        </w:trPr>
        <w:tc>
          <w:tcPr>
            <w:tcW w:w="710" w:type="dxa"/>
          </w:tcPr>
          <w:p w:rsidR="00592D82" w:rsidRPr="00CA7CFF" w:rsidRDefault="00592D82" w:rsidP="00592D82">
            <w:pPr>
              <w:numPr>
                <w:ilvl w:val="2"/>
                <w:numId w:val="124"/>
              </w:numPr>
              <w:tabs>
                <w:tab w:val="left" w:pos="602"/>
              </w:tabs>
              <w:ind w:left="0" w:firstLine="0"/>
              <w:rPr>
                <w:sz w:val="20"/>
                <w:szCs w:val="20"/>
              </w:rPr>
            </w:pPr>
          </w:p>
        </w:tc>
        <w:tc>
          <w:tcPr>
            <w:tcW w:w="7796" w:type="dxa"/>
            <w:gridSpan w:val="4"/>
          </w:tcPr>
          <w:p w:rsidR="00592D82" w:rsidRPr="00CA7CFF" w:rsidRDefault="00592D82" w:rsidP="005072F0">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592D82" w:rsidRPr="00CA7CFF" w:rsidRDefault="00592D82" w:rsidP="005072F0">
            <w:pPr>
              <w:pStyle w:val="af9"/>
              <w:spacing w:before="0" w:after="0"/>
              <w:jc w:val="center"/>
              <w:rPr>
                <w:sz w:val="20"/>
              </w:rPr>
            </w:pPr>
            <w:r w:rsidRPr="00CA7CFF">
              <w:rPr>
                <w:sz w:val="20"/>
              </w:rPr>
              <w:t>Х</w:t>
            </w:r>
          </w:p>
        </w:tc>
        <w:tc>
          <w:tcPr>
            <w:tcW w:w="1843" w:type="dxa"/>
          </w:tcPr>
          <w:p w:rsidR="00592D82" w:rsidRPr="00CA7CFF" w:rsidRDefault="00592D82" w:rsidP="005072F0">
            <w:pPr>
              <w:pStyle w:val="af9"/>
              <w:spacing w:before="0" w:after="0"/>
              <w:rPr>
                <w:sz w:val="20"/>
              </w:rPr>
            </w:pPr>
          </w:p>
        </w:tc>
        <w:tc>
          <w:tcPr>
            <w:tcW w:w="1525" w:type="dxa"/>
          </w:tcPr>
          <w:p w:rsidR="00592D82" w:rsidRPr="00CA7CFF" w:rsidRDefault="00592D82" w:rsidP="005072F0">
            <w:pPr>
              <w:pStyle w:val="af9"/>
              <w:spacing w:before="0" w:after="0"/>
              <w:rPr>
                <w:sz w:val="20"/>
              </w:rPr>
            </w:pPr>
          </w:p>
        </w:tc>
        <w:tc>
          <w:tcPr>
            <w:tcW w:w="1727" w:type="dxa"/>
          </w:tcPr>
          <w:p w:rsidR="00592D82" w:rsidRPr="00CA7CFF" w:rsidRDefault="00592D82" w:rsidP="005072F0">
            <w:pPr>
              <w:pStyle w:val="af9"/>
              <w:spacing w:before="0" w:after="0"/>
              <w:rPr>
                <w:sz w:val="20"/>
              </w:rPr>
            </w:pPr>
          </w:p>
        </w:tc>
      </w:tr>
      <w:tr w:rsidR="00592D82" w:rsidRPr="00CA7CFF" w:rsidTr="005072F0">
        <w:trPr>
          <w:cantSplit/>
          <w:trHeight w:val="227"/>
        </w:trPr>
        <w:tc>
          <w:tcPr>
            <w:tcW w:w="710" w:type="dxa"/>
          </w:tcPr>
          <w:p w:rsidR="00592D82" w:rsidRPr="00CA7CFF" w:rsidRDefault="00592D82" w:rsidP="00592D82">
            <w:pPr>
              <w:numPr>
                <w:ilvl w:val="2"/>
                <w:numId w:val="124"/>
              </w:numPr>
              <w:tabs>
                <w:tab w:val="left" w:pos="602"/>
              </w:tabs>
              <w:ind w:left="0" w:firstLine="0"/>
              <w:rPr>
                <w:sz w:val="20"/>
                <w:szCs w:val="20"/>
              </w:rPr>
            </w:pPr>
          </w:p>
        </w:tc>
        <w:tc>
          <w:tcPr>
            <w:tcW w:w="7796" w:type="dxa"/>
            <w:gridSpan w:val="4"/>
          </w:tcPr>
          <w:p w:rsidR="00592D82" w:rsidRPr="00CA7CFF" w:rsidRDefault="00592D82" w:rsidP="005072F0">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592D82" w:rsidRPr="00CA7CFF" w:rsidRDefault="00592D82" w:rsidP="005072F0">
            <w:pPr>
              <w:pStyle w:val="af9"/>
              <w:spacing w:before="0" w:after="0"/>
              <w:jc w:val="center"/>
              <w:rPr>
                <w:sz w:val="20"/>
              </w:rPr>
            </w:pPr>
            <w:r w:rsidRPr="00CA7CFF">
              <w:rPr>
                <w:sz w:val="20"/>
              </w:rPr>
              <w:t>Х</w:t>
            </w:r>
          </w:p>
        </w:tc>
        <w:tc>
          <w:tcPr>
            <w:tcW w:w="1843" w:type="dxa"/>
          </w:tcPr>
          <w:p w:rsidR="00592D82" w:rsidRPr="00CA7CFF" w:rsidRDefault="00592D82" w:rsidP="005072F0">
            <w:pPr>
              <w:pStyle w:val="af9"/>
              <w:spacing w:before="0" w:after="0"/>
              <w:rPr>
                <w:sz w:val="20"/>
              </w:rPr>
            </w:pPr>
          </w:p>
        </w:tc>
        <w:tc>
          <w:tcPr>
            <w:tcW w:w="1525" w:type="dxa"/>
          </w:tcPr>
          <w:p w:rsidR="00592D82" w:rsidRPr="00CA7CFF" w:rsidRDefault="00592D82" w:rsidP="005072F0">
            <w:pPr>
              <w:pStyle w:val="af9"/>
              <w:spacing w:before="0" w:after="0"/>
              <w:rPr>
                <w:sz w:val="20"/>
              </w:rPr>
            </w:pPr>
          </w:p>
        </w:tc>
        <w:tc>
          <w:tcPr>
            <w:tcW w:w="1727" w:type="dxa"/>
          </w:tcPr>
          <w:p w:rsidR="00592D82" w:rsidRPr="00CA7CFF" w:rsidRDefault="00592D82" w:rsidP="005072F0">
            <w:pPr>
              <w:pStyle w:val="af9"/>
              <w:spacing w:before="0" w:after="0"/>
              <w:rPr>
                <w:sz w:val="20"/>
              </w:rPr>
            </w:pPr>
          </w:p>
        </w:tc>
      </w:tr>
      <w:tr w:rsidR="00592D82" w:rsidRPr="00CA7CFF" w:rsidTr="005072F0">
        <w:trPr>
          <w:cantSplit/>
          <w:trHeight w:val="227"/>
        </w:trPr>
        <w:tc>
          <w:tcPr>
            <w:tcW w:w="710" w:type="dxa"/>
          </w:tcPr>
          <w:p w:rsidR="00592D82" w:rsidRPr="00CA7CFF" w:rsidRDefault="00592D82" w:rsidP="00592D82">
            <w:pPr>
              <w:numPr>
                <w:ilvl w:val="2"/>
                <w:numId w:val="124"/>
              </w:numPr>
              <w:tabs>
                <w:tab w:val="left" w:pos="602"/>
              </w:tabs>
              <w:ind w:left="0" w:firstLine="0"/>
              <w:rPr>
                <w:sz w:val="20"/>
                <w:szCs w:val="20"/>
              </w:rPr>
            </w:pPr>
          </w:p>
        </w:tc>
        <w:tc>
          <w:tcPr>
            <w:tcW w:w="7796" w:type="dxa"/>
            <w:gridSpan w:val="4"/>
          </w:tcPr>
          <w:p w:rsidR="00592D82" w:rsidRPr="00CA7CFF" w:rsidRDefault="00592D82" w:rsidP="005072F0">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592D82" w:rsidRPr="00CA7CFF" w:rsidRDefault="00592D82" w:rsidP="005072F0">
            <w:pPr>
              <w:pStyle w:val="af9"/>
              <w:spacing w:before="0" w:after="0"/>
              <w:jc w:val="center"/>
              <w:rPr>
                <w:sz w:val="20"/>
              </w:rPr>
            </w:pPr>
            <w:r w:rsidRPr="00CA7CFF">
              <w:rPr>
                <w:sz w:val="20"/>
              </w:rPr>
              <w:t>Х</w:t>
            </w:r>
          </w:p>
        </w:tc>
        <w:tc>
          <w:tcPr>
            <w:tcW w:w="1843" w:type="dxa"/>
          </w:tcPr>
          <w:p w:rsidR="00592D82" w:rsidRPr="00CA7CFF" w:rsidRDefault="00592D82" w:rsidP="005072F0">
            <w:pPr>
              <w:pStyle w:val="af9"/>
              <w:spacing w:before="0" w:after="0"/>
              <w:rPr>
                <w:sz w:val="20"/>
              </w:rPr>
            </w:pPr>
          </w:p>
        </w:tc>
        <w:tc>
          <w:tcPr>
            <w:tcW w:w="1525" w:type="dxa"/>
          </w:tcPr>
          <w:p w:rsidR="00592D82" w:rsidRPr="00CA7CFF" w:rsidRDefault="00592D82" w:rsidP="005072F0">
            <w:pPr>
              <w:pStyle w:val="af9"/>
              <w:spacing w:before="0" w:after="0"/>
              <w:rPr>
                <w:sz w:val="20"/>
              </w:rPr>
            </w:pPr>
          </w:p>
        </w:tc>
        <w:tc>
          <w:tcPr>
            <w:tcW w:w="1727" w:type="dxa"/>
          </w:tcPr>
          <w:p w:rsidR="00592D82" w:rsidRPr="00CA7CFF" w:rsidRDefault="00592D82" w:rsidP="005072F0">
            <w:pPr>
              <w:pStyle w:val="af9"/>
              <w:spacing w:before="0" w:after="0"/>
              <w:rPr>
                <w:sz w:val="20"/>
              </w:rPr>
            </w:pPr>
          </w:p>
        </w:tc>
      </w:tr>
      <w:tr w:rsidR="00592D82" w:rsidRPr="00CA7CFF" w:rsidTr="005072F0">
        <w:trPr>
          <w:cantSplit/>
          <w:trHeight w:val="227"/>
        </w:trPr>
        <w:tc>
          <w:tcPr>
            <w:tcW w:w="710" w:type="dxa"/>
          </w:tcPr>
          <w:p w:rsidR="00592D82" w:rsidRPr="00CA7CFF" w:rsidRDefault="00592D82" w:rsidP="00592D82">
            <w:pPr>
              <w:numPr>
                <w:ilvl w:val="1"/>
                <w:numId w:val="124"/>
              </w:numPr>
              <w:tabs>
                <w:tab w:val="left" w:pos="460"/>
              </w:tabs>
              <w:ind w:left="0" w:firstLine="0"/>
              <w:rPr>
                <w:sz w:val="20"/>
                <w:szCs w:val="20"/>
              </w:rPr>
            </w:pPr>
          </w:p>
        </w:tc>
        <w:tc>
          <w:tcPr>
            <w:tcW w:w="1559" w:type="dxa"/>
          </w:tcPr>
          <w:p w:rsidR="00592D82" w:rsidRPr="00CA7CFF" w:rsidRDefault="00592D82" w:rsidP="005072F0">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592D82" w:rsidRPr="00CA7CFF" w:rsidRDefault="00592D82" w:rsidP="005072F0">
            <w:pPr>
              <w:pStyle w:val="af9"/>
              <w:spacing w:before="0" w:after="0"/>
              <w:rPr>
                <w:sz w:val="20"/>
              </w:rPr>
            </w:pPr>
          </w:p>
        </w:tc>
        <w:tc>
          <w:tcPr>
            <w:tcW w:w="2125" w:type="dxa"/>
          </w:tcPr>
          <w:p w:rsidR="00592D82" w:rsidRPr="00CA7CFF" w:rsidRDefault="00592D82" w:rsidP="005072F0">
            <w:pPr>
              <w:pStyle w:val="af9"/>
              <w:spacing w:before="0" w:after="0"/>
              <w:rPr>
                <w:sz w:val="20"/>
              </w:rPr>
            </w:pPr>
          </w:p>
        </w:tc>
        <w:tc>
          <w:tcPr>
            <w:tcW w:w="1759" w:type="dxa"/>
          </w:tcPr>
          <w:p w:rsidR="00592D82" w:rsidRPr="00CA7CFF" w:rsidRDefault="00592D82" w:rsidP="005072F0">
            <w:pPr>
              <w:pStyle w:val="af9"/>
              <w:spacing w:before="0" w:after="0"/>
              <w:rPr>
                <w:sz w:val="20"/>
              </w:rPr>
            </w:pPr>
          </w:p>
        </w:tc>
        <w:tc>
          <w:tcPr>
            <w:tcW w:w="1559" w:type="dxa"/>
          </w:tcPr>
          <w:p w:rsidR="00592D82" w:rsidRPr="00CA7CFF" w:rsidRDefault="00592D82" w:rsidP="005072F0">
            <w:pPr>
              <w:pStyle w:val="af9"/>
              <w:spacing w:before="0" w:after="0"/>
              <w:rPr>
                <w:sz w:val="20"/>
              </w:rPr>
            </w:pPr>
          </w:p>
        </w:tc>
        <w:tc>
          <w:tcPr>
            <w:tcW w:w="1843" w:type="dxa"/>
          </w:tcPr>
          <w:p w:rsidR="00592D82" w:rsidRPr="00CA7CFF" w:rsidRDefault="00592D82" w:rsidP="005072F0">
            <w:pPr>
              <w:pStyle w:val="af9"/>
              <w:spacing w:before="0" w:after="0"/>
              <w:rPr>
                <w:sz w:val="20"/>
              </w:rPr>
            </w:pPr>
          </w:p>
        </w:tc>
        <w:tc>
          <w:tcPr>
            <w:tcW w:w="1525" w:type="dxa"/>
          </w:tcPr>
          <w:p w:rsidR="00592D82" w:rsidRPr="00CA7CFF" w:rsidRDefault="00592D82" w:rsidP="005072F0">
            <w:pPr>
              <w:pStyle w:val="af9"/>
              <w:spacing w:before="0" w:after="0"/>
              <w:rPr>
                <w:sz w:val="20"/>
              </w:rPr>
            </w:pPr>
          </w:p>
        </w:tc>
        <w:tc>
          <w:tcPr>
            <w:tcW w:w="1727" w:type="dxa"/>
          </w:tcPr>
          <w:p w:rsidR="00592D82" w:rsidRPr="00CA7CFF" w:rsidRDefault="00592D82" w:rsidP="005072F0">
            <w:pPr>
              <w:pStyle w:val="af9"/>
              <w:spacing w:before="0" w:after="0"/>
              <w:rPr>
                <w:sz w:val="20"/>
              </w:rPr>
            </w:pPr>
          </w:p>
        </w:tc>
      </w:tr>
      <w:tr w:rsidR="00592D82" w:rsidRPr="00CA7CFF" w:rsidTr="005072F0">
        <w:trPr>
          <w:cantSplit/>
          <w:trHeight w:val="227"/>
        </w:trPr>
        <w:tc>
          <w:tcPr>
            <w:tcW w:w="710" w:type="dxa"/>
          </w:tcPr>
          <w:p w:rsidR="00592D82" w:rsidRPr="00CA7CFF" w:rsidRDefault="00592D82" w:rsidP="00592D82">
            <w:pPr>
              <w:numPr>
                <w:ilvl w:val="2"/>
                <w:numId w:val="124"/>
              </w:numPr>
              <w:tabs>
                <w:tab w:val="left" w:pos="602"/>
              </w:tabs>
              <w:ind w:left="0" w:firstLine="0"/>
              <w:rPr>
                <w:sz w:val="20"/>
                <w:szCs w:val="20"/>
              </w:rPr>
            </w:pPr>
          </w:p>
        </w:tc>
        <w:tc>
          <w:tcPr>
            <w:tcW w:w="7796" w:type="dxa"/>
            <w:gridSpan w:val="4"/>
          </w:tcPr>
          <w:p w:rsidR="00592D82" w:rsidRPr="00CA7CFF" w:rsidRDefault="00592D82" w:rsidP="005072F0">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592D82" w:rsidRPr="00CA7CFF" w:rsidRDefault="00592D82" w:rsidP="005072F0">
            <w:pPr>
              <w:pStyle w:val="af9"/>
              <w:spacing w:before="0" w:after="0"/>
              <w:jc w:val="center"/>
              <w:rPr>
                <w:sz w:val="20"/>
              </w:rPr>
            </w:pPr>
            <w:r w:rsidRPr="00CA7CFF">
              <w:rPr>
                <w:sz w:val="20"/>
              </w:rPr>
              <w:t>Х</w:t>
            </w:r>
          </w:p>
        </w:tc>
        <w:tc>
          <w:tcPr>
            <w:tcW w:w="1843" w:type="dxa"/>
          </w:tcPr>
          <w:p w:rsidR="00592D82" w:rsidRPr="00CA7CFF" w:rsidRDefault="00592D82" w:rsidP="005072F0">
            <w:pPr>
              <w:pStyle w:val="af9"/>
              <w:spacing w:before="0" w:after="0"/>
              <w:rPr>
                <w:sz w:val="20"/>
              </w:rPr>
            </w:pPr>
          </w:p>
        </w:tc>
        <w:tc>
          <w:tcPr>
            <w:tcW w:w="1525" w:type="dxa"/>
          </w:tcPr>
          <w:p w:rsidR="00592D82" w:rsidRPr="00CA7CFF" w:rsidRDefault="00592D82" w:rsidP="005072F0">
            <w:pPr>
              <w:pStyle w:val="af9"/>
              <w:spacing w:before="0" w:after="0"/>
              <w:rPr>
                <w:sz w:val="20"/>
              </w:rPr>
            </w:pPr>
          </w:p>
        </w:tc>
        <w:tc>
          <w:tcPr>
            <w:tcW w:w="1727" w:type="dxa"/>
          </w:tcPr>
          <w:p w:rsidR="00592D82" w:rsidRPr="00CA7CFF" w:rsidRDefault="00592D82" w:rsidP="005072F0">
            <w:pPr>
              <w:pStyle w:val="af9"/>
              <w:spacing w:before="0" w:after="0"/>
              <w:rPr>
                <w:sz w:val="20"/>
              </w:rPr>
            </w:pPr>
          </w:p>
        </w:tc>
      </w:tr>
      <w:tr w:rsidR="00592D82" w:rsidRPr="00CA7CFF" w:rsidTr="005072F0">
        <w:trPr>
          <w:cantSplit/>
          <w:trHeight w:val="227"/>
        </w:trPr>
        <w:tc>
          <w:tcPr>
            <w:tcW w:w="710" w:type="dxa"/>
          </w:tcPr>
          <w:p w:rsidR="00592D82" w:rsidRPr="00CA7CFF" w:rsidRDefault="00592D82" w:rsidP="00592D82">
            <w:pPr>
              <w:numPr>
                <w:ilvl w:val="2"/>
                <w:numId w:val="124"/>
              </w:numPr>
              <w:tabs>
                <w:tab w:val="left" w:pos="602"/>
              </w:tabs>
              <w:ind w:left="0" w:firstLine="0"/>
              <w:rPr>
                <w:sz w:val="20"/>
                <w:szCs w:val="20"/>
              </w:rPr>
            </w:pPr>
          </w:p>
        </w:tc>
        <w:tc>
          <w:tcPr>
            <w:tcW w:w="7796" w:type="dxa"/>
            <w:gridSpan w:val="4"/>
          </w:tcPr>
          <w:p w:rsidR="00592D82" w:rsidRPr="00CA7CFF" w:rsidRDefault="00592D82" w:rsidP="005072F0">
            <w:pPr>
              <w:pStyle w:val="af9"/>
              <w:spacing w:before="0" w:after="0"/>
              <w:rPr>
                <w:sz w:val="20"/>
              </w:rPr>
            </w:pPr>
            <w:r w:rsidRPr="00CA7CFF">
              <w:rPr>
                <w:sz w:val="20"/>
              </w:rPr>
              <w:t>…</w:t>
            </w:r>
          </w:p>
        </w:tc>
        <w:tc>
          <w:tcPr>
            <w:tcW w:w="1559" w:type="dxa"/>
            <w:vAlign w:val="center"/>
          </w:tcPr>
          <w:p w:rsidR="00592D82" w:rsidRPr="00CA7CFF" w:rsidRDefault="00592D82" w:rsidP="005072F0">
            <w:pPr>
              <w:pStyle w:val="af9"/>
              <w:spacing w:before="0" w:after="0"/>
              <w:jc w:val="center"/>
              <w:rPr>
                <w:sz w:val="20"/>
              </w:rPr>
            </w:pPr>
            <w:r w:rsidRPr="00CA7CFF">
              <w:rPr>
                <w:sz w:val="20"/>
              </w:rPr>
              <w:t>…</w:t>
            </w:r>
          </w:p>
        </w:tc>
        <w:tc>
          <w:tcPr>
            <w:tcW w:w="1843" w:type="dxa"/>
          </w:tcPr>
          <w:p w:rsidR="00592D82" w:rsidRPr="00CA7CFF" w:rsidRDefault="00592D82" w:rsidP="005072F0">
            <w:pPr>
              <w:pStyle w:val="af9"/>
              <w:spacing w:before="0" w:after="0"/>
              <w:rPr>
                <w:sz w:val="20"/>
              </w:rPr>
            </w:pPr>
          </w:p>
        </w:tc>
        <w:tc>
          <w:tcPr>
            <w:tcW w:w="1525" w:type="dxa"/>
          </w:tcPr>
          <w:p w:rsidR="00592D82" w:rsidRPr="00CA7CFF" w:rsidRDefault="00592D82" w:rsidP="005072F0">
            <w:pPr>
              <w:pStyle w:val="af9"/>
              <w:spacing w:before="0" w:after="0"/>
              <w:rPr>
                <w:sz w:val="20"/>
              </w:rPr>
            </w:pPr>
          </w:p>
        </w:tc>
        <w:tc>
          <w:tcPr>
            <w:tcW w:w="1727" w:type="dxa"/>
          </w:tcPr>
          <w:p w:rsidR="00592D82" w:rsidRPr="00CA7CFF" w:rsidRDefault="00592D82" w:rsidP="005072F0">
            <w:pPr>
              <w:pStyle w:val="af9"/>
              <w:spacing w:before="0" w:after="0"/>
              <w:rPr>
                <w:sz w:val="20"/>
              </w:rPr>
            </w:pPr>
          </w:p>
        </w:tc>
      </w:tr>
      <w:tr w:rsidR="00592D82" w:rsidRPr="00CA7CFF" w:rsidTr="005072F0">
        <w:trPr>
          <w:cantSplit/>
          <w:trHeight w:val="227"/>
        </w:trPr>
        <w:tc>
          <w:tcPr>
            <w:tcW w:w="710" w:type="dxa"/>
          </w:tcPr>
          <w:p w:rsidR="00592D82" w:rsidRPr="00CA7CFF" w:rsidRDefault="00592D82" w:rsidP="00592D82">
            <w:pPr>
              <w:numPr>
                <w:ilvl w:val="1"/>
                <w:numId w:val="124"/>
              </w:numPr>
              <w:tabs>
                <w:tab w:val="left" w:pos="460"/>
              </w:tabs>
              <w:ind w:left="0" w:firstLine="0"/>
              <w:rPr>
                <w:sz w:val="20"/>
                <w:szCs w:val="20"/>
              </w:rPr>
            </w:pPr>
          </w:p>
        </w:tc>
        <w:tc>
          <w:tcPr>
            <w:tcW w:w="1559" w:type="dxa"/>
          </w:tcPr>
          <w:p w:rsidR="00592D82" w:rsidRPr="00CA7CFF" w:rsidRDefault="00592D82" w:rsidP="005072F0">
            <w:pPr>
              <w:pStyle w:val="af9"/>
              <w:spacing w:before="0" w:after="0"/>
              <w:rPr>
                <w:sz w:val="20"/>
              </w:rPr>
            </w:pPr>
            <w:r w:rsidRPr="00CA7CFF">
              <w:rPr>
                <w:sz w:val="20"/>
              </w:rPr>
              <w:t>…</w:t>
            </w:r>
          </w:p>
        </w:tc>
        <w:tc>
          <w:tcPr>
            <w:tcW w:w="2353" w:type="dxa"/>
          </w:tcPr>
          <w:p w:rsidR="00592D82" w:rsidRPr="00CA7CFF" w:rsidRDefault="00592D82" w:rsidP="005072F0">
            <w:pPr>
              <w:pStyle w:val="af9"/>
              <w:spacing w:before="0" w:after="0"/>
              <w:rPr>
                <w:sz w:val="20"/>
              </w:rPr>
            </w:pPr>
          </w:p>
        </w:tc>
        <w:tc>
          <w:tcPr>
            <w:tcW w:w="2125" w:type="dxa"/>
          </w:tcPr>
          <w:p w:rsidR="00592D82" w:rsidRPr="00CA7CFF" w:rsidRDefault="00592D82" w:rsidP="005072F0">
            <w:pPr>
              <w:pStyle w:val="af9"/>
              <w:spacing w:before="0" w:after="0"/>
              <w:rPr>
                <w:sz w:val="20"/>
              </w:rPr>
            </w:pPr>
          </w:p>
        </w:tc>
        <w:tc>
          <w:tcPr>
            <w:tcW w:w="1759" w:type="dxa"/>
          </w:tcPr>
          <w:p w:rsidR="00592D82" w:rsidRPr="00CA7CFF" w:rsidRDefault="00592D82" w:rsidP="005072F0">
            <w:pPr>
              <w:pStyle w:val="af9"/>
              <w:spacing w:before="0" w:after="0"/>
              <w:rPr>
                <w:sz w:val="20"/>
              </w:rPr>
            </w:pPr>
          </w:p>
        </w:tc>
        <w:tc>
          <w:tcPr>
            <w:tcW w:w="1559" w:type="dxa"/>
          </w:tcPr>
          <w:p w:rsidR="00592D82" w:rsidRPr="00CA7CFF" w:rsidRDefault="00592D82" w:rsidP="005072F0">
            <w:pPr>
              <w:pStyle w:val="af9"/>
              <w:spacing w:before="0" w:after="0"/>
              <w:rPr>
                <w:sz w:val="20"/>
              </w:rPr>
            </w:pPr>
          </w:p>
        </w:tc>
        <w:tc>
          <w:tcPr>
            <w:tcW w:w="1843" w:type="dxa"/>
          </w:tcPr>
          <w:p w:rsidR="00592D82" w:rsidRPr="00CA7CFF" w:rsidRDefault="00592D82" w:rsidP="005072F0">
            <w:pPr>
              <w:pStyle w:val="af9"/>
              <w:spacing w:before="0" w:after="0"/>
              <w:rPr>
                <w:sz w:val="20"/>
              </w:rPr>
            </w:pPr>
          </w:p>
        </w:tc>
        <w:tc>
          <w:tcPr>
            <w:tcW w:w="1525" w:type="dxa"/>
          </w:tcPr>
          <w:p w:rsidR="00592D82" w:rsidRPr="00CA7CFF" w:rsidRDefault="00592D82" w:rsidP="005072F0">
            <w:pPr>
              <w:pStyle w:val="af9"/>
              <w:spacing w:before="0" w:after="0"/>
              <w:rPr>
                <w:sz w:val="20"/>
              </w:rPr>
            </w:pPr>
          </w:p>
        </w:tc>
        <w:tc>
          <w:tcPr>
            <w:tcW w:w="1727" w:type="dxa"/>
          </w:tcPr>
          <w:p w:rsidR="00592D82" w:rsidRPr="00CA7CFF" w:rsidRDefault="00592D82" w:rsidP="005072F0">
            <w:pPr>
              <w:pStyle w:val="af9"/>
              <w:spacing w:before="0" w:after="0"/>
              <w:rPr>
                <w:sz w:val="20"/>
              </w:rPr>
            </w:pPr>
          </w:p>
        </w:tc>
      </w:tr>
      <w:tr w:rsidR="00592D82" w:rsidRPr="00CA7CFF" w:rsidTr="005072F0">
        <w:trPr>
          <w:cantSplit/>
          <w:trHeight w:val="227"/>
        </w:trPr>
        <w:tc>
          <w:tcPr>
            <w:tcW w:w="710" w:type="dxa"/>
          </w:tcPr>
          <w:p w:rsidR="00592D82" w:rsidRPr="00CA7CFF" w:rsidRDefault="00592D82" w:rsidP="005072F0">
            <w:pPr>
              <w:tabs>
                <w:tab w:val="num" w:pos="792"/>
              </w:tabs>
              <w:ind w:left="34"/>
              <w:jc w:val="center"/>
              <w:rPr>
                <w:sz w:val="20"/>
                <w:szCs w:val="20"/>
              </w:rPr>
            </w:pPr>
            <w:r w:rsidRPr="00CA7CFF">
              <w:rPr>
                <w:sz w:val="20"/>
                <w:szCs w:val="20"/>
              </w:rPr>
              <w:t>…</w:t>
            </w:r>
          </w:p>
        </w:tc>
        <w:tc>
          <w:tcPr>
            <w:tcW w:w="1559" w:type="dxa"/>
          </w:tcPr>
          <w:p w:rsidR="00592D82" w:rsidRPr="00CA7CFF" w:rsidRDefault="00592D82" w:rsidP="005072F0">
            <w:pPr>
              <w:pStyle w:val="af9"/>
              <w:spacing w:before="0" w:after="0"/>
              <w:rPr>
                <w:sz w:val="20"/>
              </w:rPr>
            </w:pPr>
            <w:r w:rsidRPr="00CA7CFF">
              <w:rPr>
                <w:sz w:val="20"/>
              </w:rPr>
              <w:t>…</w:t>
            </w:r>
          </w:p>
        </w:tc>
        <w:tc>
          <w:tcPr>
            <w:tcW w:w="2353" w:type="dxa"/>
          </w:tcPr>
          <w:p w:rsidR="00592D82" w:rsidRPr="00CA7CFF" w:rsidRDefault="00592D82" w:rsidP="005072F0">
            <w:pPr>
              <w:pStyle w:val="af9"/>
              <w:spacing w:before="0" w:after="0"/>
              <w:rPr>
                <w:sz w:val="20"/>
              </w:rPr>
            </w:pPr>
          </w:p>
        </w:tc>
        <w:tc>
          <w:tcPr>
            <w:tcW w:w="2125" w:type="dxa"/>
          </w:tcPr>
          <w:p w:rsidR="00592D82" w:rsidRPr="00CA7CFF" w:rsidRDefault="00592D82" w:rsidP="005072F0">
            <w:pPr>
              <w:pStyle w:val="af9"/>
              <w:spacing w:before="0" w:after="0"/>
              <w:rPr>
                <w:sz w:val="20"/>
              </w:rPr>
            </w:pPr>
          </w:p>
        </w:tc>
        <w:tc>
          <w:tcPr>
            <w:tcW w:w="1759" w:type="dxa"/>
          </w:tcPr>
          <w:p w:rsidR="00592D82" w:rsidRPr="00CA7CFF" w:rsidRDefault="00592D82" w:rsidP="005072F0">
            <w:pPr>
              <w:pStyle w:val="af9"/>
              <w:spacing w:before="0" w:after="0"/>
              <w:rPr>
                <w:sz w:val="20"/>
              </w:rPr>
            </w:pPr>
          </w:p>
        </w:tc>
        <w:tc>
          <w:tcPr>
            <w:tcW w:w="1559" w:type="dxa"/>
          </w:tcPr>
          <w:p w:rsidR="00592D82" w:rsidRPr="00CA7CFF" w:rsidRDefault="00592D82" w:rsidP="005072F0">
            <w:pPr>
              <w:pStyle w:val="af9"/>
              <w:spacing w:before="0" w:after="0"/>
              <w:rPr>
                <w:sz w:val="20"/>
              </w:rPr>
            </w:pPr>
          </w:p>
        </w:tc>
        <w:tc>
          <w:tcPr>
            <w:tcW w:w="1843" w:type="dxa"/>
          </w:tcPr>
          <w:p w:rsidR="00592D82" w:rsidRPr="00CA7CFF" w:rsidRDefault="00592D82" w:rsidP="005072F0">
            <w:pPr>
              <w:pStyle w:val="af9"/>
              <w:spacing w:before="0" w:after="0"/>
              <w:rPr>
                <w:sz w:val="20"/>
              </w:rPr>
            </w:pPr>
          </w:p>
        </w:tc>
        <w:tc>
          <w:tcPr>
            <w:tcW w:w="1525" w:type="dxa"/>
          </w:tcPr>
          <w:p w:rsidR="00592D82" w:rsidRPr="00CA7CFF" w:rsidRDefault="00592D82" w:rsidP="005072F0">
            <w:pPr>
              <w:pStyle w:val="af9"/>
              <w:spacing w:before="0" w:after="0"/>
              <w:rPr>
                <w:sz w:val="20"/>
              </w:rPr>
            </w:pPr>
          </w:p>
        </w:tc>
        <w:tc>
          <w:tcPr>
            <w:tcW w:w="1727" w:type="dxa"/>
          </w:tcPr>
          <w:p w:rsidR="00592D82" w:rsidRPr="00CA7CFF" w:rsidRDefault="00592D82" w:rsidP="005072F0">
            <w:pPr>
              <w:pStyle w:val="af9"/>
              <w:spacing w:before="0" w:after="0"/>
              <w:rPr>
                <w:sz w:val="20"/>
              </w:rPr>
            </w:pPr>
          </w:p>
        </w:tc>
      </w:tr>
      <w:tr w:rsidR="00592D82" w:rsidRPr="00CA7CFF" w:rsidTr="005072F0">
        <w:trPr>
          <w:cantSplit/>
          <w:trHeight w:val="227"/>
        </w:trPr>
        <w:tc>
          <w:tcPr>
            <w:tcW w:w="8506" w:type="dxa"/>
            <w:gridSpan w:val="5"/>
          </w:tcPr>
          <w:p w:rsidR="00592D82" w:rsidRPr="00CA7CFF" w:rsidRDefault="00592D82" w:rsidP="005072F0">
            <w:pPr>
              <w:pStyle w:val="af9"/>
              <w:spacing w:before="0" w:after="0"/>
              <w:rPr>
                <w:b/>
                <w:sz w:val="20"/>
              </w:rPr>
            </w:pPr>
            <w:r w:rsidRPr="00CA7CFF">
              <w:rPr>
                <w:b/>
                <w:sz w:val="20"/>
              </w:rPr>
              <w:t>ИТОГО:</w:t>
            </w:r>
          </w:p>
        </w:tc>
        <w:tc>
          <w:tcPr>
            <w:tcW w:w="1559" w:type="dxa"/>
          </w:tcPr>
          <w:p w:rsidR="00592D82" w:rsidRPr="00CA7CFF" w:rsidRDefault="00592D82" w:rsidP="005072F0">
            <w:pPr>
              <w:pStyle w:val="af9"/>
              <w:spacing w:before="0" w:after="0"/>
              <w:rPr>
                <w:b/>
                <w:sz w:val="20"/>
              </w:rPr>
            </w:pPr>
          </w:p>
        </w:tc>
        <w:tc>
          <w:tcPr>
            <w:tcW w:w="1843" w:type="dxa"/>
          </w:tcPr>
          <w:p w:rsidR="00592D82" w:rsidRPr="00CA7CFF" w:rsidRDefault="00592D82" w:rsidP="005072F0">
            <w:pPr>
              <w:pStyle w:val="af9"/>
              <w:spacing w:before="0" w:after="0"/>
              <w:rPr>
                <w:b/>
                <w:sz w:val="20"/>
              </w:rPr>
            </w:pPr>
          </w:p>
        </w:tc>
        <w:tc>
          <w:tcPr>
            <w:tcW w:w="1525" w:type="dxa"/>
          </w:tcPr>
          <w:p w:rsidR="00592D82" w:rsidRPr="00CA7CFF" w:rsidRDefault="00592D82" w:rsidP="005072F0">
            <w:pPr>
              <w:pStyle w:val="af9"/>
              <w:spacing w:before="0" w:after="0"/>
              <w:jc w:val="center"/>
              <w:rPr>
                <w:b/>
                <w:sz w:val="20"/>
              </w:rPr>
            </w:pPr>
          </w:p>
        </w:tc>
        <w:tc>
          <w:tcPr>
            <w:tcW w:w="1727" w:type="dxa"/>
            <w:vAlign w:val="center"/>
          </w:tcPr>
          <w:p w:rsidR="00592D82" w:rsidRPr="00CA7CFF" w:rsidRDefault="00592D82" w:rsidP="005072F0">
            <w:pPr>
              <w:pStyle w:val="af9"/>
              <w:spacing w:before="0" w:after="0"/>
              <w:jc w:val="center"/>
              <w:rPr>
                <w:b/>
                <w:sz w:val="20"/>
              </w:rPr>
            </w:pPr>
            <w:r w:rsidRPr="00CA7CFF">
              <w:rPr>
                <w:b/>
                <w:sz w:val="20"/>
              </w:rPr>
              <w:t>Х</w:t>
            </w:r>
          </w:p>
        </w:tc>
      </w:tr>
      <w:tr w:rsidR="00592D82" w:rsidRPr="00CA7CFF" w:rsidTr="005072F0">
        <w:trPr>
          <w:cantSplit/>
          <w:trHeight w:val="227"/>
        </w:trPr>
        <w:tc>
          <w:tcPr>
            <w:tcW w:w="710" w:type="dxa"/>
          </w:tcPr>
          <w:p w:rsidR="00592D82" w:rsidRPr="00CA7CFF" w:rsidRDefault="00592D82" w:rsidP="00592D82">
            <w:pPr>
              <w:numPr>
                <w:ilvl w:val="0"/>
                <w:numId w:val="124"/>
              </w:numPr>
              <w:tabs>
                <w:tab w:val="left" w:pos="273"/>
              </w:tabs>
              <w:ind w:left="34" w:firstLine="0"/>
              <w:rPr>
                <w:b/>
                <w:sz w:val="20"/>
                <w:szCs w:val="20"/>
              </w:rPr>
            </w:pPr>
          </w:p>
        </w:tc>
        <w:tc>
          <w:tcPr>
            <w:tcW w:w="14450" w:type="dxa"/>
            <w:gridSpan w:val="8"/>
          </w:tcPr>
          <w:p w:rsidR="00592D82" w:rsidRPr="00CA7CFF" w:rsidRDefault="00592D82" w:rsidP="005072F0">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592D82" w:rsidRPr="00CA7CFF" w:rsidTr="005072F0">
        <w:trPr>
          <w:cantSplit/>
          <w:trHeight w:val="227"/>
        </w:trPr>
        <w:tc>
          <w:tcPr>
            <w:tcW w:w="710" w:type="dxa"/>
          </w:tcPr>
          <w:p w:rsidR="00592D82" w:rsidRPr="00CA7CFF" w:rsidRDefault="00592D82" w:rsidP="005072F0">
            <w:pPr>
              <w:tabs>
                <w:tab w:val="num" w:pos="792"/>
              </w:tabs>
              <w:ind w:left="34"/>
              <w:jc w:val="center"/>
              <w:rPr>
                <w:sz w:val="20"/>
                <w:szCs w:val="20"/>
              </w:rPr>
            </w:pPr>
            <w:r w:rsidRPr="00CA7CFF">
              <w:rPr>
                <w:sz w:val="20"/>
                <w:szCs w:val="20"/>
              </w:rPr>
              <w:t>…</w:t>
            </w:r>
          </w:p>
        </w:tc>
        <w:tc>
          <w:tcPr>
            <w:tcW w:w="1559" w:type="dxa"/>
          </w:tcPr>
          <w:p w:rsidR="00592D82" w:rsidRPr="00CA7CFF" w:rsidRDefault="00592D82" w:rsidP="005072F0">
            <w:pPr>
              <w:pStyle w:val="af9"/>
              <w:spacing w:before="0" w:after="0"/>
              <w:rPr>
                <w:sz w:val="20"/>
              </w:rPr>
            </w:pPr>
            <w:r w:rsidRPr="00CA7CFF">
              <w:rPr>
                <w:sz w:val="20"/>
              </w:rPr>
              <w:t>…</w:t>
            </w:r>
          </w:p>
        </w:tc>
        <w:tc>
          <w:tcPr>
            <w:tcW w:w="2353" w:type="dxa"/>
          </w:tcPr>
          <w:p w:rsidR="00592D82" w:rsidRPr="00CA7CFF" w:rsidRDefault="00592D82" w:rsidP="005072F0">
            <w:pPr>
              <w:pStyle w:val="af9"/>
              <w:spacing w:before="0" w:after="0"/>
              <w:rPr>
                <w:sz w:val="20"/>
              </w:rPr>
            </w:pPr>
          </w:p>
        </w:tc>
        <w:tc>
          <w:tcPr>
            <w:tcW w:w="2125" w:type="dxa"/>
          </w:tcPr>
          <w:p w:rsidR="00592D82" w:rsidRPr="00CA7CFF" w:rsidRDefault="00592D82" w:rsidP="005072F0">
            <w:pPr>
              <w:pStyle w:val="af9"/>
              <w:spacing w:before="0" w:after="0"/>
              <w:rPr>
                <w:sz w:val="20"/>
              </w:rPr>
            </w:pPr>
          </w:p>
        </w:tc>
        <w:tc>
          <w:tcPr>
            <w:tcW w:w="1759" w:type="dxa"/>
          </w:tcPr>
          <w:p w:rsidR="00592D82" w:rsidRPr="00CA7CFF" w:rsidRDefault="00592D82" w:rsidP="005072F0">
            <w:pPr>
              <w:pStyle w:val="af9"/>
              <w:spacing w:before="0" w:after="0"/>
              <w:rPr>
                <w:sz w:val="20"/>
              </w:rPr>
            </w:pPr>
          </w:p>
        </w:tc>
        <w:tc>
          <w:tcPr>
            <w:tcW w:w="1559" w:type="dxa"/>
          </w:tcPr>
          <w:p w:rsidR="00592D82" w:rsidRPr="00CA7CFF" w:rsidRDefault="00592D82" w:rsidP="005072F0">
            <w:pPr>
              <w:pStyle w:val="af9"/>
              <w:spacing w:before="0" w:after="0"/>
              <w:rPr>
                <w:sz w:val="20"/>
              </w:rPr>
            </w:pPr>
          </w:p>
        </w:tc>
        <w:tc>
          <w:tcPr>
            <w:tcW w:w="1843" w:type="dxa"/>
          </w:tcPr>
          <w:p w:rsidR="00592D82" w:rsidRPr="00CA7CFF" w:rsidRDefault="00592D82" w:rsidP="005072F0">
            <w:pPr>
              <w:pStyle w:val="af9"/>
              <w:spacing w:before="0" w:after="0"/>
              <w:rPr>
                <w:sz w:val="20"/>
              </w:rPr>
            </w:pPr>
          </w:p>
        </w:tc>
        <w:tc>
          <w:tcPr>
            <w:tcW w:w="1525" w:type="dxa"/>
          </w:tcPr>
          <w:p w:rsidR="00592D82" w:rsidRPr="00CA7CFF" w:rsidRDefault="00592D82" w:rsidP="005072F0">
            <w:pPr>
              <w:pStyle w:val="af9"/>
              <w:spacing w:before="0" w:after="0"/>
              <w:rPr>
                <w:sz w:val="20"/>
              </w:rPr>
            </w:pPr>
          </w:p>
        </w:tc>
        <w:tc>
          <w:tcPr>
            <w:tcW w:w="1727" w:type="dxa"/>
          </w:tcPr>
          <w:p w:rsidR="00592D82" w:rsidRPr="00CA7CFF" w:rsidRDefault="00592D82" w:rsidP="005072F0">
            <w:pPr>
              <w:pStyle w:val="af9"/>
              <w:spacing w:before="0" w:after="0"/>
              <w:rPr>
                <w:sz w:val="20"/>
              </w:rPr>
            </w:pPr>
          </w:p>
        </w:tc>
      </w:tr>
      <w:tr w:rsidR="00592D82" w:rsidRPr="00CA7CFF" w:rsidTr="005072F0">
        <w:trPr>
          <w:cantSplit/>
          <w:trHeight w:val="227"/>
        </w:trPr>
        <w:tc>
          <w:tcPr>
            <w:tcW w:w="710" w:type="dxa"/>
          </w:tcPr>
          <w:p w:rsidR="00592D82" w:rsidRPr="00CA7CFF" w:rsidRDefault="00592D82" w:rsidP="005072F0">
            <w:pPr>
              <w:tabs>
                <w:tab w:val="num" w:pos="792"/>
              </w:tabs>
              <w:ind w:left="34"/>
              <w:jc w:val="center"/>
              <w:rPr>
                <w:sz w:val="20"/>
                <w:szCs w:val="20"/>
              </w:rPr>
            </w:pPr>
          </w:p>
        </w:tc>
        <w:tc>
          <w:tcPr>
            <w:tcW w:w="1559" w:type="dxa"/>
          </w:tcPr>
          <w:p w:rsidR="00592D82" w:rsidRPr="00CA7CFF" w:rsidRDefault="00592D82" w:rsidP="005072F0">
            <w:pPr>
              <w:pStyle w:val="af9"/>
              <w:spacing w:before="0" w:after="0"/>
              <w:rPr>
                <w:sz w:val="20"/>
              </w:rPr>
            </w:pPr>
          </w:p>
        </w:tc>
        <w:tc>
          <w:tcPr>
            <w:tcW w:w="2353" w:type="dxa"/>
          </w:tcPr>
          <w:p w:rsidR="00592D82" w:rsidRPr="00CA7CFF" w:rsidRDefault="00592D82" w:rsidP="005072F0">
            <w:pPr>
              <w:pStyle w:val="af9"/>
              <w:spacing w:before="0" w:after="0"/>
              <w:rPr>
                <w:sz w:val="20"/>
              </w:rPr>
            </w:pPr>
          </w:p>
        </w:tc>
        <w:tc>
          <w:tcPr>
            <w:tcW w:w="2125" w:type="dxa"/>
          </w:tcPr>
          <w:p w:rsidR="00592D82" w:rsidRPr="00CA7CFF" w:rsidRDefault="00592D82" w:rsidP="005072F0">
            <w:pPr>
              <w:pStyle w:val="af9"/>
              <w:spacing w:before="0" w:after="0"/>
              <w:rPr>
                <w:sz w:val="20"/>
              </w:rPr>
            </w:pPr>
          </w:p>
        </w:tc>
        <w:tc>
          <w:tcPr>
            <w:tcW w:w="1759" w:type="dxa"/>
          </w:tcPr>
          <w:p w:rsidR="00592D82" w:rsidRPr="00CA7CFF" w:rsidRDefault="00592D82" w:rsidP="005072F0">
            <w:pPr>
              <w:pStyle w:val="af9"/>
              <w:spacing w:before="0" w:after="0"/>
              <w:rPr>
                <w:sz w:val="20"/>
              </w:rPr>
            </w:pPr>
          </w:p>
        </w:tc>
        <w:tc>
          <w:tcPr>
            <w:tcW w:w="1559" w:type="dxa"/>
          </w:tcPr>
          <w:p w:rsidR="00592D82" w:rsidRPr="00CA7CFF" w:rsidRDefault="00592D82" w:rsidP="005072F0">
            <w:pPr>
              <w:pStyle w:val="af9"/>
              <w:spacing w:before="0" w:after="0"/>
              <w:rPr>
                <w:sz w:val="20"/>
              </w:rPr>
            </w:pPr>
          </w:p>
        </w:tc>
        <w:tc>
          <w:tcPr>
            <w:tcW w:w="1843" w:type="dxa"/>
          </w:tcPr>
          <w:p w:rsidR="00592D82" w:rsidRPr="00CA7CFF" w:rsidRDefault="00592D82" w:rsidP="005072F0">
            <w:pPr>
              <w:pStyle w:val="af9"/>
              <w:spacing w:before="0" w:after="0"/>
              <w:rPr>
                <w:sz w:val="20"/>
              </w:rPr>
            </w:pPr>
          </w:p>
        </w:tc>
        <w:tc>
          <w:tcPr>
            <w:tcW w:w="1525" w:type="dxa"/>
          </w:tcPr>
          <w:p w:rsidR="00592D82" w:rsidRPr="00CA7CFF" w:rsidRDefault="00592D82" w:rsidP="005072F0">
            <w:pPr>
              <w:pStyle w:val="af9"/>
              <w:spacing w:before="0" w:after="0"/>
              <w:rPr>
                <w:sz w:val="20"/>
              </w:rPr>
            </w:pPr>
          </w:p>
        </w:tc>
        <w:tc>
          <w:tcPr>
            <w:tcW w:w="1727" w:type="dxa"/>
          </w:tcPr>
          <w:p w:rsidR="00592D82" w:rsidRPr="00CA7CFF" w:rsidRDefault="00592D82" w:rsidP="005072F0">
            <w:pPr>
              <w:pStyle w:val="af9"/>
              <w:spacing w:before="0" w:after="0"/>
              <w:rPr>
                <w:sz w:val="20"/>
              </w:rPr>
            </w:pPr>
          </w:p>
        </w:tc>
      </w:tr>
      <w:tr w:rsidR="00592D82" w:rsidRPr="00CA7CFF" w:rsidTr="005072F0">
        <w:trPr>
          <w:cantSplit/>
          <w:trHeight w:val="227"/>
        </w:trPr>
        <w:tc>
          <w:tcPr>
            <w:tcW w:w="710" w:type="dxa"/>
          </w:tcPr>
          <w:p w:rsidR="00592D82" w:rsidRPr="00CA7CFF" w:rsidRDefault="00592D82" w:rsidP="005072F0">
            <w:pPr>
              <w:tabs>
                <w:tab w:val="num" w:pos="792"/>
              </w:tabs>
              <w:ind w:left="34"/>
              <w:jc w:val="center"/>
              <w:rPr>
                <w:sz w:val="20"/>
                <w:szCs w:val="20"/>
              </w:rPr>
            </w:pPr>
          </w:p>
        </w:tc>
        <w:tc>
          <w:tcPr>
            <w:tcW w:w="1559" w:type="dxa"/>
          </w:tcPr>
          <w:p w:rsidR="00592D82" w:rsidRPr="00CA7CFF" w:rsidRDefault="00592D82" w:rsidP="005072F0">
            <w:pPr>
              <w:pStyle w:val="af9"/>
              <w:spacing w:before="0" w:after="0"/>
              <w:rPr>
                <w:sz w:val="20"/>
              </w:rPr>
            </w:pPr>
          </w:p>
        </w:tc>
        <w:tc>
          <w:tcPr>
            <w:tcW w:w="2353" w:type="dxa"/>
          </w:tcPr>
          <w:p w:rsidR="00592D82" w:rsidRPr="00CA7CFF" w:rsidRDefault="00592D82" w:rsidP="005072F0">
            <w:pPr>
              <w:pStyle w:val="af9"/>
              <w:spacing w:before="0" w:after="0"/>
              <w:rPr>
                <w:sz w:val="20"/>
              </w:rPr>
            </w:pPr>
          </w:p>
        </w:tc>
        <w:tc>
          <w:tcPr>
            <w:tcW w:w="2125" w:type="dxa"/>
          </w:tcPr>
          <w:p w:rsidR="00592D82" w:rsidRPr="00CA7CFF" w:rsidRDefault="00592D82" w:rsidP="005072F0">
            <w:pPr>
              <w:pStyle w:val="af9"/>
              <w:spacing w:before="0" w:after="0"/>
              <w:rPr>
                <w:sz w:val="20"/>
              </w:rPr>
            </w:pPr>
          </w:p>
        </w:tc>
        <w:tc>
          <w:tcPr>
            <w:tcW w:w="1759" w:type="dxa"/>
          </w:tcPr>
          <w:p w:rsidR="00592D82" w:rsidRPr="00CA7CFF" w:rsidRDefault="00592D82" w:rsidP="005072F0">
            <w:pPr>
              <w:pStyle w:val="af9"/>
              <w:spacing w:before="0" w:after="0"/>
              <w:rPr>
                <w:sz w:val="20"/>
              </w:rPr>
            </w:pPr>
          </w:p>
        </w:tc>
        <w:tc>
          <w:tcPr>
            <w:tcW w:w="1559" w:type="dxa"/>
          </w:tcPr>
          <w:p w:rsidR="00592D82" w:rsidRPr="00CA7CFF" w:rsidRDefault="00592D82" w:rsidP="005072F0">
            <w:pPr>
              <w:pStyle w:val="af9"/>
              <w:spacing w:before="0" w:after="0"/>
              <w:rPr>
                <w:sz w:val="20"/>
              </w:rPr>
            </w:pPr>
          </w:p>
        </w:tc>
        <w:tc>
          <w:tcPr>
            <w:tcW w:w="1843" w:type="dxa"/>
          </w:tcPr>
          <w:p w:rsidR="00592D82" w:rsidRPr="00CA7CFF" w:rsidRDefault="00592D82" w:rsidP="005072F0">
            <w:pPr>
              <w:pStyle w:val="af9"/>
              <w:spacing w:before="0" w:after="0"/>
              <w:rPr>
                <w:sz w:val="20"/>
              </w:rPr>
            </w:pPr>
          </w:p>
        </w:tc>
        <w:tc>
          <w:tcPr>
            <w:tcW w:w="1525" w:type="dxa"/>
          </w:tcPr>
          <w:p w:rsidR="00592D82" w:rsidRPr="00CA7CFF" w:rsidRDefault="00592D82" w:rsidP="005072F0">
            <w:pPr>
              <w:pStyle w:val="af9"/>
              <w:spacing w:before="0" w:after="0"/>
              <w:rPr>
                <w:sz w:val="20"/>
              </w:rPr>
            </w:pPr>
          </w:p>
        </w:tc>
        <w:tc>
          <w:tcPr>
            <w:tcW w:w="1727" w:type="dxa"/>
          </w:tcPr>
          <w:p w:rsidR="00592D82" w:rsidRPr="00CA7CFF" w:rsidRDefault="00592D82" w:rsidP="005072F0">
            <w:pPr>
              <w:pStyle w:val="af9"/>
              <w:spacing w:before="0" w:after="0"/>
              <w:rPr>
                <w:sz w:val="20"/>
              </w:rPr>
            </w:pPr>
          </w:p>
        </w:tc>
      </w:tr>
      <w:tr w:rsidR="00592D82" w:rsidRPr="00CA7CFF" w:rsidTr="005072F0">
        <w:trPr>
          <w:cantSplit/>
          <w:trHeight w:val="227"/>
        </w:trPr>
        <w:tc>
          <w:tcPr>
            <w:tcW w:w="8506" w:type="dxa"/>
            <w:gridSpan w:val="5"/>
          </w:tcPr>
          <w:p w:rsidR="00592D82" w:rsidRPr="00CA7CFF" w:rsidRDefault="00592D82" w:rsidP="005072F0">
            <w:pPr>
              <w:pStyle w:val="af9"/>
              <w:spacing w:before="0" w:after="0"/>
              <w:rPr>
                <w:b/>
                <w:sz w:val="20"/>
              </w:rPr>
            </w:pPr>
            <w:r w:rsidRPr="00CA7CFF">
              <w:rPr>
                <w:b/>
                <w:sz w:val="20"/>
              </w:rPr>
              <w:t>ИТОГО:</w:t>
            </w:r>
          </w:p>
        </w:tc>
        <w:tc>
          <w:tcPr>
            <w:tcW w:w="1559" w:type="dxa"/>
          </w:tcPr>
          <w:p w:rsidR="00592D82" w:rsidRPr="00CA7CFF" w:rsidRDefault="00592D82" w:rsidP="005072F0">
            <w:pPr>
              <w:pStyle w:val="af9"/>
              <w:spacing w:before="0" w:after="0"/>
              <w:rPr>
                <w:b/>
                <w:sz w:val="20"/>
              </w:rPr>
            </w:pPr>
          </w:p>
        </w:tc>
        <w:tc>
          <w:tcPr>
            <w:tcW w:w="1843" w:type="dxa"/>
          </w:tcPr>
          <w:p w:rsidR="00592D82" w:rsidRPr="00CA7CFF" w:rsidRDefault="00592D82" w:rsidP="005072F0">
            <w:pPr>
              <w:pStyle w:val="af9"/>
              <w:spacing w:before="0" w:after="0"/>
              <w:rPr>
                <w:b/>
                <w:sz w:val="20"/>
              </w:rPr>
            </w:pPr>
          </w:p>
        </w:tc>
        <w:tc>
          <w:tcPr>
            <w:tcW w:w="1525" w:type="dxa"/>
          </w:tcPr>
          <w:p w:rsidR="00592D82" w:rsidRPr="00CA7CFF" w:rsidRDefault="00592D82" w:rsidP="005072F0">
            <w:pPr>
              <w:pStyle w:val="af9"/>
              <w:spacing w:before="0" w:after="0"/>
              <w:jc w:val="center"/>
              <w:rPr>
                <w:b/>
                <w:sz w:val="20"/>
              </w:rPr>
            </w:pPr>
          </w:p>
        </w:tc>
        <w:tc>
          <w:tcPr>
            <w:tcW w:w="1727" w:type="dxa"/>
            <w:vAlign w:val="center"/>
          </w:tcPr>
          <w:p w:rsidR="00592D82" w:rsidRPr="00CA7CFF" w:rsidRDefault="00592D82" w:rsidP="005072F0">
            <w:pPr>
              <w:pStyle w:val="af9"/>
              <w:spacing w:before="0" w:after="0"/>
              <w:jc w:val="center"/>
              <w:rPr>
                <w:b/>
                <w:sz w:val="20"/>
              </w:rPr>
            </w:pPr>
            <w:r w:rsidRPr="00CA7CFF">
              <w:rPr>
                <w:b/>
                <w:sz w:val="20"/>
              </w:rPr>
              <w:t>Х</w:t>
            </w:r>
          </w:p>
        </w:tc>
      </w:tr>
      <w:tr w:rsidR="00592D82" w:rsidRPr="00CA7CFF" w:rsidTr="005072F0">
        <w:trPr>
          <w:cantSplit/>
          <w:trHeight w:val="227"/>
        </w:trPr>
        <w:tc>
          <w:tcPr>
            <w:tcW w:w="710" w:type="dxa"/>
          </w:tcPr>
          <w:p w:rsidR="00592D82" w:rsidRPr="00CA7CFF" w:rsidRDefault="00592D82" w:rsidP="00592D82">
            <w:pPr>
              <w:numPr>
                <w:ilvl w:val="0"/>
                <w:numId w:val="124"/>
              </w:numPr>
              <w:tabs>
                <w:tab w:val="left" w:pos="273"/>
              </w:tabs>
              <w:ind w:left="34" w:firstLine="0"/>
              <w:rPr>
                <w:b/>
                <w:sz w:val="20"/>
                <w:szCs w:val="20"/>
              </w:rPr>
            </w:pPr>
          </w:p>
        </w:tc>
        <w:tc>
          <w:tcPr>
            <w:tcW w:w="14450" w:type="dxa"/>
            <w:gridSpan w:val="8"/>
          </w:tcPr>
          <w:p w:rsidR="00592D82" w:rsidRPr="00CA7CFF" w:rsidRDefault="00592D82" w:rsidP="005072F0">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592D82" w:rsidRPr="00CA7CFF" w:rsidTr="005072F0">
        <w:trPr>
          <w:cantSplit/>
          <w:trHeight w:val="227"/>
        </w:trPr>
        <w:tc>
          <w:tcPr>
            <w:tcW w:w="710" w:type="dxa"/>
          </w:tcPr>
          <w:p w:rsidR="00592D82" w:rsidRPr="00CA7CFF" w:rsidRDefault="00592D82" w:rsidP="005072F0">
            <w:pPr>
              <w:tabs>
                <w:tab w:val="num" w:pos="792"/>
              </w:tabs>
              <w:ind w:left="34"/>
              <w:jc w:val="center"/>
              <w:rPr>
                <w:sz w:val="20"/>
                <w:szCs w:val="20"/>
              </w:rPr>
            </w:pPr>
          </w:p>
        </w:tc>
        <w:tc>
          <w:tcPr>
            <w:tcW w:w="1559" w:type="dxa"/>
          </w:tcPr>
          <w:p w:rsidR="00592D82" w:rsidRPr="00CA7CFF" w:rsidRDefault="00592D82" w:rsidP="005072F0">
            <w:pPr>
              <w:pStyle w:val="af9"/>
              <w:spacing w:before="0" w:after="0"/>
              <w:rPr>
                <w:sz w:val="20"/>
              </w:rPr>
            </w:pPr>
          </w:p>
        </w:tc>
        <w:tc>
          <w:tcPr>
            <w:tcW w:w="2353" w:type="dxa"/>
          </w:tcPr>
          <w:p w:rsidR="00592D82" w:rsidRPr="00CA7CFF" w:rsidRDefault="00592D82" w:rsidP="005072F0">
            <w:pPr>
              <w:pStyle w:val="af9"/>
              <w:spacing w:before="0" w:after="0"/>
              <w:rPr>
                <w:sz w:val="20"/>
              </w:rPr>
            </w:pPr>
          </w:p>
        </w:tc>
        <w:tc>
          <w:tcPr>
            <w:tcW w:w="2125" w:type="dxa"/>
          </w:tcPr>
          <w:p w:rsidR="00592D82" w:rsidRPr="00CA7CFF" w:rsidRDefault="00592D82" w:rsidP="005072F0">
            <w:pPr>
              <w:pStyle w:val="af9"/>
              <w:spacing w:before="0" w:after="0"/>
              <w:rPr>
                <w:sz w:val="20"/>
              </w:rPr>
            </w:pPr>
          </w:p>
        </w:tc>
        <w:tc>
          <w:tcPr>
            <w:tcW w:w="1759" w:type="dxa"/>
          </w:tcPr>
          <w:p w:rsidR="00592D82" w:rsidRPr="00CA7CFF" w:rsidRDefault="00592D82" w:rsidP="005072F0">
            <w:pPr>
              <w:pStyle w:val="af9"/>
              <w:spacing w:before="0" w:after="0"/>
              <w:rPr>
                <w:sz w:val="20"/>
              </w:rPr>
            </w:pPr>
          </w:p>
        </w:tc>
        <w:tc>
          <w:tcPr>
            <w:tcW w:w="3402" w:type="dxa"/>
            <w:gridSpan w:val="2"/>
          </w:tcPr>
          <w:p w:rsidR="00592D82" w:rsidRPr="00CA7CFF" w:rsidRDefault="00592D82" w:rsidP="005072F0">
            <w:pPr>
              <w:pStyle w:val="af9"/>
              <w:spacing w:before="0" w:after="0"/>
              <w:rPr>
                <w:sz w:val="20"/>
              </w:rPr>
            </w:pPr>
          </w:p>
        </w:tc>
        <w:tc>
          <w:tcPr>
            <w:tcW w:w="1525" w:type="dxa"/>
          </w:tcPr>
          <w:p w:rsidR="00592D82" w:rsidRPr="00CA7CFF" w:rsidRDefault="00592D82" w:rsidP="005072F0">
            <w:pPr>
              <w:pStyle w:val="af9"/>
              <w:spacing w:before="0" w:after="0"/>
              <w:rPr>
                <w:sz w:val="20"/>
              </w:rPr>
            </w:pPr>
          </w:p>
        </w:tc>
        <w:tc>
          <w:tcPr>
            <w:tcW w:w="1727" w:type="dxa"/>
          </w:tcPr>
          <w:p w:rsidR="00592D82" w:rsidRPr="00CA7CFF" w:rsidRDefault="00592D82" w:rsidP="005072F0">
            <w:pPr>
              <w:pStyle w:val="af9"/>
              <w:spacing w:before="0" w:after="0"/>
              <w:rPr>
                <w:sz w:val="20"/>
              </w:rPr>
            </w:pPr>
          </w:p>
        </w:tc>
      </w:tr>
      <w:tr w:rsidR="00592D82" w:rsidRPr="00CA7CFF" w:rsidTr="005072F0">
        <w:trPr>
          <w:cantSplit/>
          <w:trHeight w:val="227"/>
        </w:trPr>
        <w:tc>
          <w:tcPr>
            <w:tcW w:w="710" w:type="dxa"/>
          </w:tcPr>
          <w:p w:rsidR="00592D82" w:rsidRPr="00CA7CFF" w:rsidRDefault="00592D82" w:rsidP="005072F0">
            <w:pPr>
              <w:tabs>
                <w:tab w:val="num" w:pos="792"/>
              </w:tabs>
              <w:ind w:left="34"/>
              <w:jc w:val="center"/>
              <w:rPr>
                <w:sz w:val="20"/>
                <w:szCs w:val="20"/>
              </w:rPr>
            </w:pPr>
          </w:p>
        </w:tc>
        <w:tc>
          <w:tcPr>
            <w:tcW w:w="1559" w:type="dxa"/>
          </w:tcPr>
          <w:p w:rsidR="00592D82" w:rsidRPr="00CA7CFF" w:rsidRDefault="00592D82" w:rsidP="005072F0">
            <w:pPr>
              <w:pStyle w:val="af9"/>
              <w:spacing w:before="0" w:after="0"/>
              <w:rPr>
                <w:sz w:val="20"/>
              </w:rPr>
            </w:pPr>
          </w:p>
        </w:tc>
        <w:tc>
          <w:tcPr>
            <w:tcW w:w="2353" w:type="dxa"/>
          </w:tcPr>
          <w:p w:rsidR="00592D82" w:rsidRPr="00CA7CFF" w:rsidRDefault="00592D82" w:rsidP="005072F0">
            <w:pPr>
              <w:pStyle w:val="af9"/>
              <w:spacing w:before="0" w:after="0"/>
              <w:rPr>
                <w:sz w:val="20"/>
              </w:rPr>
            </w:pPr>
          </w:p>
        </w:tc>
        <w:tc>
          <w:tcPr>
            <w:tcW w:w="2125" w:type="dxa"/>
          </w:tcPr>
          <w:p w:rsidR="00592D82" w:rsidRPr="00CA7CFF" w:rsidRDefault="00592D82" w:rsidP="005072F0">
            <w:pPr>
              <w:pStyle w:val="af9"/>
              <w:spacing w:before="0" w:after="0"/>
              <w:rPr>
                <w:sz w:val="20"/>
              </w:rPr>
            </w:pPr>
          </w:p>
        </w:tc>
        <w:tc>
          <w:tcPr>
            <w:tcW w:w="1759" w:type="dxa"/>
          </w:tcPr>
          <w:p w:rsidR="00592D82" w:rsidRPr="00CA7CFF" w:rsidRDefault="00592D82" w:rsidP="005072F0">
            <w:pPr>
              <w:pStyle w:val="af9"/>
              <w:spacing w:before="0" w:after="0"/>
              <w:rPr>
                <w:sz w:val="20"/>
              </w:rPr>
            </w:pPr>
          </w:p>
        </w:tc>
        <w:tc>
          <w:tcPr>
            <w:tcW w:w="1559" w:type="dxa"/>
          </w:tcPr>
          <w:p w:rsidR="00592D82" w:rsidRPr="00CA7CFF" w:rsidRDefault="00592D82" w:rsidP="005072F0">
            <w:pPr>
              <w:pStyle w:val="af9"/>
              <w:spacing w:before="0" w:after="0"/>
              <w:rPr>
                <w:sz w:val="20"/>
              </w:rPr>
            </w:pPr>
          </w:p>
        </w:tc>
        <w:tc>
          <w:tcPr>
            <w:tcW w:w="1843" w:type="dxa"/>
          </w:tcPr>
          <w:p w:rsidR="00592D82" w:rsidRPr="00CA7CFF" w:rsidRDefault="00592D82" w:rsidP="005072F0">
            <w:pPr>
              <w:pStyle w:val="af9"/>
              <w:spacing w:before="0" w:after="0"/>
              <w:rPr>
                <w:sz w:val="20"/>
              </w:rPr>
            </w:pPr>
          </w:p>
        </w:tc>
        <w:tc>
          <w:tcPr>
            <w:tcW w:w="1525" w:type="dxa"/>
          </w:tcPr>
          <w:p w:rsidR="00592D82" w:rsidRPr="00CA7CFF" w:rsidRDefault="00592D82" w:rsidP="005072F0">
            <w:pPr>
              <w:pStyle w:val="af9"/>
              <w:spacing w:before="0" w:after="0"/>
              <w:rPr>
                <w:sz w:val="20"/>
              </w:rPr>
            </w:pPr>
          </w:p>
        </w:tc>
        <w:tc>
          <w:tcPr>
            <w:tcW w:w="1727" w:type="dxa"/>
          </w:tcPr>
          <w:p w:rsidR="00592D82" w:rsidRPr="00CA7CFF" w:rsidRDefault="00592D82" w:rsidP="005072F0">
            <w:pPr>
              <w:pStyle w:val="af9"/>
              <w:spacing w:before="0" w:after="0"/>
              <w:rPr>
                <w:sz w:val="20"/>
              </w:rPr>
            </w:pPr>
          </w:p>
        </w:tc>
      </w:tr>
      <w:tr w:rsidR="00592D82" w:rsidRPr="00CA7CFF" w:rsidTr="005072F0">
        <w:trPr>
          <w:cantSplit/>
          <w:trHeight w:val="227"/>
        </w:trPr>
        <w:tc>
          <w:tcPr>
            <w:tcW w:w="8506" w:type="dxa"/>
            <w:gridSpan w:val="5"/>
          </w:tcPr>
          <w:p w:rsidR="00592D82" w:rsidRPr="00CA7CFF" w:rsidRDefault="00592D82" w:rsidP="005072F0">
            <w:pPr>
              <w:pStyle w:val="af9"/>
              <w:spacing w:before="0" w:after="0"/>
              <w:ind w:left="0"/>
              <w:rPr>
                <w:b/>
                <w:sz w:val="20"/>
              </w:rPr>
            </w:pPr>
            <w:r w:rsidRPr="00CA7CFF">
              <w:rPr>
                <w:b/>
                <w:sz w:val="20"/>
              </w:rPr>
              <w:t xml:space="preserve">ИТОГО </w:t>
            </w:r>
          </w:p>
        </w:tc>
        <w:tc>
          <w:tcPr>
            <w:tcW w:w="1559" w:type="dxa"/>
          </w:tcPr>
          <w:p w:rsidR="00592D82" w:rsidRPr="00CA7CFF" w:rsidRDefault="00592D82" w:rsidP="005072F0">
            <w:pPr>
              <w:pStyle w:val="af9"/>
              <w:spacing w:before="0" w:after="0"/>
              <w:rPr>
                <w:b/>
                <w:sz w:val="20"/>
              </w:rPr>
            </w:pPr>
          </w:p>
        </w:tc>
        <w:tc>
          <w:tcPr>
            <w:tcW w:w="1843" w:type="dxa"/>
          </w:tcPr>
          <w:p w:rsidR="00592D82" w:rsidRPr="00CA7CFF" w:rsidRDefault="00592D82" w:rsidP="005072F0">
            <w:pPr>
              <w:pStyle w:val="af9"/>
              <w:spacing w:before="0" w:after="0"/>
              <w:rPr>
                <w:b/>
                <w:sz w:val="20"/>
              </w:rPr>
            </w:pPr>
          </w:p>
        </w:tc>
        <w:tc>
          <w:tcPr>
            <w:tcW w:w="1525" w:type="dxa"/>
          </w:tcPr>
          <w:p w:rsidR="00592D82" w:rsidRPr="00CA7CFF" w:rsidRDefault="00592D82" w:rsidP="005072F0">
            <w:pPr>
              <w:pStyle w:val="af9"/>
              <w:spacing w:before="0" w:after="0"/>
              <w:jc w:val="center"/>
              <w:rPr>
                <w:b/>
                <w:sz w:val="20"/>
              </w:rPr>
            </w:pPr>
          </w:p>
        </w:tc>
        <w:tc>
          <w:tcPr>
            <w:tcW w:w="1727" w:type="dxa"/>
            <w:vAlign w:val="center"/>
          </w:tcPr>
          <w:p w:rsidR="00592D82" w:rsidRPr="00CA7CFF" w:rsidRDefault="00592D82" w:rsidP="005072F0">
            <w:pPr>
              <w:pStyle w:val="af9"/>
              <w:spacing w:before="0" w:after="0"/>
              <w:jc w:val="center"/>
              <w:rPr>
                <w:b/>
                <w:sz w:val="20"/>
              </w:rPr>
            </w:pPr>
            <w:r w:rsidRPr="00CA7CFF">
              <w:rPr>
                <w:b/>
                <w:sz w:val="20"/>
              </w:rPr>
              <w:t>Х</w:t>
            </w:r>
          </w:p>
        </w:tc>
      </w:tr>
    </w:tbl>
    <w:p w:rsidR="00592D82" w:rsidRPr="00CA7CFF" w:rsidRDefault="00592D82" w:rsidP="00592D82">
      <w:pPr>
        <w:pStyle w:val="afff1"/>
        <w:tabs>
          <w:tab w:val="clear" w:pos="1134"/>
        </w:tabs>
        <w:autoSpaceDE w:val="0"/>
        <w:autoSpaceDN w:val="0"/>
        <w:spacing w:line="240" w:lineRule="auto"/>
        <w:ind w:firstLine="0"/>
        <w:rPr>
          <w:sz w:val="28"/>
          <w:szCs w:val="28"/>
        </w:rPr>
      </w:pPr>
    </w:p>
    <w:p w:rsidR="00592D82" w:rsidRPr="00CA7CFF" w:rsidRDefault="00592D82" w:rsidP="00592D82">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592D82" w:rsidRPr="00CA7CFF" w:rsidRDefault="00592D82" w:rsidP="00592D82">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592D82" w:rsidRPr="00CA7CFF" w:rsidRDefault="00592D82" w:rsidP="00592D82">
      <w:pPr>
        <w:pStyle w:val="Times12"/>
        <w:ind w:firstLine="709"/>
        <w:rPr>
          <w:bCs w:val="0"/>
          <w:sz w:val="28"/>
        </w:rPr>
      </w:pPr>
      <w:r w:rsidRPr="00CA7CFF">
        <w:rPr>
          <w:bCs w:val="0"/>
          <w:sz w:val="28"/>
        </w:rPr>
        <w:t>М.П.</w:t>
      </w:r>
    </w:p>
    <w:p w:rsidR="00592D82" w:rsidRPr="00CA7CFF" w:rsidRDefault="00592D82" w:rsidP="00592D82">
      <w:pPr>
        <w:pStyle w:val="Times12"/>
        <w:tabs>
          <w:tab w:val="left" w:pos="709"/>
          <w:tab w:val="left" w:pos="1134"/>
        </w:tabs>
        <w:ind w:firstLine="709"/>
        <w:rPr>
          <w:bCs w:val="0"/>
          <w:szCs w:val="24"/>
        </w:rPr>
      </w:pPr>
    </w:p>
    <w:p w:rsidR="00592D82" w:rsidRPr="00CA7CFF" w:rsidRDefault="00592D82" w:rsidP="00592D82">
      <w:pPr>
        <w:pStyle w:val="Times12"/>
        <w:tabs>
          <w:tab w:val="left" w:pos="709"/>
          <w:tab w:val="left" w:pos="1134"/>
        </w:tabs>
        <w:ind w:firstLine="709"/>
        <w:rPr>
          <w:bCs w:val="0"/>
          <w:szCs w:val="24"/>
        </w:rPr>
      </w:pPr>
      <w:r w:rsidRPr="00CA7CFF">
        <w:rPr>
          <w:bCs w:val="0"/>
          <w:szCs w:val="24"/>
        </w:rPr>
        <w:t>ИНСТРУКЦИИ ПО ЗАПОЛНЕНИЮ</w:t>
      </w:r>
    </w:p>
    <w:p w:rsidR="00592D82" w:rsidRPr="00CA7CFF" w:rsidRDefault="00592D82" w:rsidP="00592D82">
      <w:pPr>
        <w:pStyle w:val="Times12"/>
        <w:numPr>
          <w:ilvl w:val="0"/>
          <w:numId w:val="115"/>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592D82" w:rsidRPr="00CA7CFF" w:rsidRDefault="00592D82" w:rsidP="00592D82">
      <w:pPr>
        <w:pStyle w:val="Times12"/>
        <w:numPr>
          <w:ilvl w:val="0"/>
          <w:numId w:val="115"/>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592D82" w:rsidRPr="00CA7CFF" w:rsidRDefault="00592D82" w:rsidP="00592D82">
      <w:pPr>
        <w:pStyle w:val="Times12"/>
        <w:numPr>
          <w:ilvl w:val="0"/>
          <w:numId w:val="115"/>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т.ч. организационно-правовую форму).</w:t>
      </w:r>
    </w:p>
    <w:p w:rsidR="00592D82" w:rsidRPr="00CA7CFF" w:rsidRDefault="00592D82" w:rsidP="00592D82">
      <w:pPr>
        <w:pStyle w:val="Times12"/>
        <w:numPr>
          <w:ilvl w:val="0"/>
          <w:numId w:val="115"/>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592D82" w:rsidRPr="00CA7CFF" w:rsidRDefault="00592D82" w:rsidP="00592D82">
      <w:pPr>
        <w:pStyle w:val="Times12"/>
        <w:numPr>
          <w:ilvl w:val="0"/>
          <w:numId w:val="115"/>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592D82" w:rsidRPr="00CA7CFF" w:rsidRDefault="00592D82" w:rsidP="00592D82">
      <w:pPr>
        <w:pStyle w:val="Times12"/>
        <w:numPr>
          <w:ilvl w:val="0"/>
          <w:numId w:val="115"/>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592D82" w:rsidRPr="00CA7CFF" w:rsidRDefault="00592D82" w:rsidP="00592D82">
      <w:pPr>
        <w:pStyle w:val="Times12"/>
        <w:numPr>
          <w:ilvl w:val="0"/>
          <w:numId w:val="115"/>
        </w:numPr>
        <w:tabs>
          <w:tab w:val="left" w:pos="1134"/>
        </w:tabs>
        <w:ind w:left="0" w:right="680" w:firstLine="709"/>
        <w:rPr>
          <w:szCs w:val="24"/>
        </w:rPr>
      </w:pPr>
      <w:proofErr w:type="gramStart"/>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w:t>
      </w:r>
      <w:proofErr w:type="gramEnd"/>
      <w:r w:rsidRPr="00CA7CFF">
        <w:rPr>
          <w:szCs w:val="24"/>
        </w:rPr>
        <w:t>-приемки услуг и т.п.).</w:t>
      </w:r>
    </w:p>
    <w:p w:rsidR="00592D82" w:rsidRPr="0028510E" w:rsidRDefault="00592D82" w:rsidP="00240362">
      <w:pPr>
        <w:pStyle w:val="Times12"/>
        <w:ind w:firstLine="0"/>
        <w:rPr>
          <w:b/>
          <w:bCs w:val="0"/>
          <w:i/>
          <w:sz w:val="20"/>
          <w:szCs w:val="20"/>
          <w:shd w:val="clear" w:color="auto" w:fill="FDE9D9"/>
        </w:rPr>
        <w:sectPr w:rsidR="00592D82" w:rsidRPr="0028510E" w:rsidSect="00592D82">
          <w:pgSz w:w="16838" w:h="11906" w:orient="landscape"/>
          <w:pgMar w:top="1701" w:right="1134" w:bottom="851" w:left="1134" w:header="567" w:footer="567" w:gutter="0"/>
          <w:cols w:space="708"/>
          <w:docGrid w:linePitch="360"/>
        </w:sectPr>
      </w:pPr>
    </w:p>
    <w:p w:rsidR="00354D13" w:rsidRPr="00354D13" w:rsidRDefault="00354D13" w:rsidP="00354D13">
      <w:pPr>
        <w:pStyle w:val="10"/>
        <w:numPr>
          <w:ilvl w:val="0"/>
          <w:numId w:val="0"/>
        </w:numPr>
        <w:tabs>
          <w:tab w:val="left" w:pos="426"/>
        </w:tabs>
        <w:ind w:left="-426"/>
        <w:jc w:val="center"/>
        <w:rPr>
          <w:b/>
          <w:sz w:val="28"/>
          <w:szCs w:val="28"/>
        </w:rPr>
      </w:pPr>
      <w:bookmarkStart w:id="223" w:name="_Справка_об_участии_в_судебных_разби"/>
      <w:bookmarkStart w:id="224" w:name="_Справка_об_участии"/>
      <w:bookmarkStart w:id="225" w:name="_Ref317249938"/>
      <w:bookmarkStart w:id="226" w:name="_Ref317250097"/>
      <w:bookmarkStart w:id="227" w:name="_Ref317250449"/>
      <w:bookmarkStart w:id="228" w:name="_Ref317250478"/>
      <w:bookmarkStart w:id="229" w:name="_Ref317250543"/>
      <w:bookmarkStart w:id="230" w:name="_Ref317250574"/>
      <w:bookmarkStart w:id="231" w:name="_Ref317250613"/>
      <w:bookmarkStart w:id="232" w:name="_Ref317250658"/>
      <w:bookmarkStart w:id="233" w:name="_Ref317250794"/>
      <w:bookmarkStart w:id="234" w:name="_Ref317250824"/>
      <w:bookmarkStart w:id="235" w:name="_Ref317250960"/>
      <w:bookmarkStart w:id="236" w:name="_Ref317251687"/>
      <w:bookmarkStart w:id="237" w:name="_Ref317251859"/>
      <w:bookmarkStart w:id="238" w:name="_Ref317251922"/>
      <w:bookmarkStart w:id="239" w:name="_Ref317252010"/>
      <w:bookmarkStart w:id="240" w:name="_Ref317252139"/>
      <w:bookmarkStart w:id="241" w:name="_Ref317252218"/>
      <w:bookmarkStart w:id="242" w:name="_Ref317252248"/>
      <w:bookmarkStart w:id="243" w:name="_Ref317252368"/>
      <w:bookmarkStart w:id="244" w:name="_Ref317252507"/>
      <w:bookmarkStart w:id="245" w:name="_Ref317252621"/>
      <w:bookmarkStart w:id="246" w:name="_Ref317252703"/>
      <w:bookmarkStart w:id="247" w:name="_Ref317252728"/>
      <w:bookmarkStart w:id="248" w:name="_Ref317252748"/>
      <w:bookmarkStart w:id="249" w:name="_Ref317253259"/>
      <w:bookmarkStart w:id="250" w:name="_Ref317253402"/>
      <w:bookmarkStart w:id="251" w:name="_Ref317253410"/>
      <w:bookmarkStart w:id="252" w:name="_Ref317253440"/>
      <w:bookmarkStart w:id="253" w:name="_Ref317253501"/>
      <w:bookmarkStart w:id="254" w:name="_Ref317253520"/>
      <w:bookmarkStart w:id="255" w:name="_Ref317253546"/>
      <w:bookmarkStart w:id="256" w:name="_Ref317253575"/>
      <w:bookmarkStart w:id="257" w:name="_Ref317253625"/>
      <w:bookmarkStart w:id="258" w:name="_Ref317253730"/>
      <w:bookmarkStart w:id="259" w:name="_Ref317253746"/>
      <w:bookmarkStart w:id="260" w:name="_Ref317253837"/>
      <w:bookmarkStart w:id="261" w:name="_Ref317253860"/>
      <w:bookmarkStart w:id="262" w:name="_Ref317253928"/>
      <w:bookmarkStart w:id="263" w:name="_Ref317253950"/>
      <w:bookmarkStart w:id="264" w:name="_Ref317254150"/>
      <w:bookmarkStart w:id="265" w:name="_Ref317254376"/>
      <w:bookmarkStart w:id="266" w:name="_Ref317254587"/>
      <w:bookmarkStart w:id="267" w:name="_Ref317254624"/>
      <w:bookmarkStart w:id="268" w:name="_Ref317254668"/>
      <w:bookmarkStart w:id="269" w:name="_Ref317254811"/>
      <w:bookmarkStart w:id="270" w:name="_Ref317254962"/>
      <w:bookmarkStart w:id="271" w:name="_Ref317254984"/>
      <w:bookmarkStart w:id="272" w:name="_Ref317255052"/>
      <w:bookmarkStart w:id="273" w:name="_Ref317255067"/>
      <w:bookmarkStart w:id="274" w:name="_Ref317255152"/>
      <w:bookmarkStart w:id="275" w:name="_Ref317255544"/>
      <w:bookmarkStart w:id="276" w:name="_Ref317255710"/>
      <w:bookmarkStart w:id="277" w:name="_Ref317255807"/>
      <w:bookmarkStart w:id="278" w:name="_Ref317256048"/>
      <w:bookmarkStart w:id="279" w:name="_Ref317256158"/>
      <w:bookmarkStart w:id="280" w:name="_Ref317256294"/>
      <w:bookmarkStart w:id="281" w:name="_Ref317256304"/>
      <w:bookmarkStart w:id="282" w:name="_Ref317256340"/>
      <w:bookmarkStart w:id="283" w:name="_Ref317256731"/>
      <w:bookmarkStart w:id="284" w:name="_Ref317257275"/>
      <w:bookmarkStart w:id="285" w:name="_Ref317257316"/>
      <w:bookmarkStart w:id="286" w:name="_Ref317257380"/>
      <w:bookmarkStart w:id="287" w:name="_Ref317257480"/>
      <w:bookmarkStart w:id="288" w:name="_Ref317257622"/>
      <w:bookmarkStart w:id="289" w:name="_Ref317257653"/>
      <w:bookmarkStart w:id="290" w:name="_Ref317257798"/>
      <w:bookmarkStart w:id="291" w:name="_Ref317257810"/>
      <w:bookmarkStart w:id="292" w:name="_Ref317257897"/>
      <w:bookmarkStart w:id="293" w:name="_Ref317258036"/>
      <w:bookmarkStart w:id="294" w:name="_Ref397617149"/>
      <w:bookmarkStart w:id="295" w:name="_Toc398564573"/>
      <w:bookmarkStart w:id="296" w:name="_Toc399408083"/>
      <w:bookmarkStart w:id="297" w:name="_Toc433352850"/>
      <w:bookmarkEnd w:id="156"/>
      <w:bookmarkEnd w:id="157"/>
      <w:bookmarkEnd w:id="223"/>
      <w:bookmarkEnd w:id="224"/>
      <w:r w:rsidRPr="00354D13">
        <w:rPr>
          <w:b/>
          <w:sz w:val="28"/>
          <w:szCs w:val="28"/>
        </w:rPr>
        <w:lastRenderedPageBreak/>
        <w:t>ЧАСТЬ 2</w:t>
      </w:r>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r>
        <w:rPr>
          <w:b/>
          <w:sz w:val="28"/>
          <w:szCs w:val="28"/>
        </w:rPr>
        <w:t xml:space="preserve"> </w:t>
      </w:r>
      <w:r w:rsidRPr="00F402A0">
        <w:rPr>
          <w:sz w:val="28"/>
          <w:szCs w:val="28"/>
        </w:rPr>
        <w:t>ПОРЯДОК ПРОВЕДЕНИЯ ЗАПРОСА ПРЕДЛОЖЕНИЙ</w:t>
      </w:r>
      <w:bookmarkEnd w:id="297"/>
    </w:p>
    <w:p w:rsidR="00354D13" w:rsidRPr="00F402A0" w:rsidRDefault="00354D13" w:rsidP="00354D13">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354D13" w:rsidRPr="00F402A0" w:rsidTr="00354D13">
        <w:trPr>
          <w:trHeight w:val="440"/>
          <w:tblHeader/>
        </w:trPr>
        <w:tc>
          <w:tcPr>
            <w:tcW w:w="781" w:type="dxa"/>
            <w:vAlign w:val="center"/>
          </w:tcPr>
          <w:p w:rsidR="00354D13" w:rsidRPr="00F402A0" w:rsidRDefault="00354D13" w:rsidP="00354D13">
            <w:pPr>
              <w:jc w:val="center"/>
            </w:pPr>
            <w:r w:rsidRPr="00F402A0">
              <w:t xml:space="preserve">№ </w:t>
            </w:r>
            <w:proofErr w:type="spellStart"/>
            <w:proofErr w:type="gramStart"/>
            <w:r w:rsidRPr="00F402A0">
              <w:t>п</w:t>
            </w:r>
            <w:proofErr w:type="spellEnd"/>
            <w:proofErr w:type="gramEnd"/>
            <w:r w:rsidRPr="00F402A0">
              <w:t>/</w:t>
            </w:r>
            <w:proofErr w:type="spellStart"/>
            <w:r w:rsidRPr="00F402A0">
              <w:t>п</w:t>
            </w:r>
            <w:proofErr w:type="spellEnd"/>
          </w:p>
        </w:tc>
        <w:tc>
          <w:tcPr>
            <w:tcW w:w="2268" w:type="dxa"/>
            <w:vAlign w:val="center"/>
          </w:tcPr>
          <w:p w:rsidR="00354D13" w:rsidRPr="00F402A0" w:rsidRDefault="00354D13" w:rsidP="00354D13">
            <w:pPr>
              <w:pStyle w:val="23"/>
              <w:ind w:firstLine="0"/>
              <w:jc w:val="center"/>
              <w:rPr>
                <w:bCs/>
              </w:rPr>
            </w:pPr>
            <w:r w:rsidRPr="00F402A0">
              <w:t xml:space="preserve">Наименование </w:t>
            </w:r>
            <w:proofErr w:type="spellStart"/>
            <w:proofErr w:type="gramStart"/>
            <w:r w:rsidRPr="00F402A0">
              <w:t>п</w:t>
            </w:r>
            <w:proofErr w:type="spellEnd"/>
            <w:proofErr w:type="gramEnd"/>
            <w:r w:rsidRPr="00F402A0">
              <w:t>/</w:t>
            </w:r>
            <w:proofErr w:type="spellStart"/>
            <w:r w:rsidRPr="00F402A0">
              <w:t>п</w:t>
            </w:r>
            <w:proofErr w:type="spellEnd"/>
          </w:p>
        </w:tc>
        <w:tc>
          <w:tcPr>
            <w:tcW w:w="12261" w:type="dxa"/>
            <w:vAlign w:val="center"/>
          </w:tcPr>
          <w:p w:rsidR="00354D13" w:rsidRPr="00F402A0" w:rsidRDefault="00354D13" w:rsidP="00354D13">
            <w:pPr>
              <w:pStyle w:val="23"/>
              <w:ind w:right="153" w:firstLine="0"/>
              <w:jc w:val="center"/>
              <w:rPr>
                <w:bCs/>
              </w:rPr>
            </w:pPr>
            <w:r w:rsidRPr="00F402A0">
              <w:t>Содержание</w:t>
            </w:r>
          </w:p>
        </w:tc>
      </w:tr>
      <w:tr w:rsidR="00354D13" w:rsidRPr="00F402A0" w:rsidTr="00354D13">
        <w:trPr>
          <w:trHeight w:val="184"/>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pStyle w:val="Times12"/>
              <w:ind w:right="153" w:firstLine="0"/>
              <w:jc w:val="left"/>
              <w:rPr>
                <w:szCs w:val="24"/>
              </w:rPr>
            </w:pPr>
            <w:r w:rsidRPr="00F402A0">
              <w:rPr>
                <w:szCs w:val="24"/>
              </w:rPr>
              <w:t>Общие положения</w:t>
            </w:r>
          </w:p>
        </w:tc>
        <w:tc>
          <w:tcPr>
            <w:tcW w:w="12261" w:type="dxa"/>
          </w:tcPr>
          <w:p w:rsidR="00354D13" w:rsidRPr="00F402A0" w:rsidRDefault="00354D13" w:rsidP="00ED4AB5">
            <w:pPr>
              <w:pStyle w:val="Times12"/>
              <w:numPr>
                <w:ilvl w:val="0"/>
                <w:numId w:val="88"/>
              </w:numPr>
              <w:tabs>
                <w:tab w:val="left" w:pos="1132"/>
              </w:tabs>
              <w:ind w:left="0" w:right="153" w:firstLine="566"/>
            </w:pPr>
            <w:r w:rsidRPr="00F402A0">
              <w:rPr>
                <w:bCs w:val="0"/>
              </w:rPr>
              <w:t>Принять участие в запросе предложений</w:t>
            </w:r>
            <w:r w:rsidRPr="00F402A0">
              <w:t xml:space="preserve"> </w:t>
            </w:r>
            <w:r w:rsidRPr="00F402A0">
              <w:rPr>
                <w:bCs w:val="0"/>
              </w:rPr>
              <w:t>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354D13" w:rsidRPr="00F402A0" w:rsidRDefault="00354D13" w:rsidP="00ED4AB5">
            <w:pPr>
              <w:pStyle w:val="Times12"/>
              <w:numPr>
                <w:ilvl w:val="0"/>
                <w:numId w:val="88"/>
              </w:numPr>
              <w:tabs>
                <w:tab w:val="left" w:pos="1132"/>
              </w:tabs>
              <w:ind w:left="0" w:right="153" w:firstLine="566"/>
            </w:pPr>
            <w:r w:rsidRPr="00F402A0">
              <w:t>Официальным источником информации о ходе и результатах запроса предложений является официальный сайт, указанный в извещении о проведении запроса предложений, и являющийся официальной публикацией данной информации.</w:t>
            </w:r>
          </w:p>
          <w:p w:rsidR="00354D13" w:rsidRPr="00F402A0" w:rsidRDefault="00354D13" w:rsidP="00ED4AB5">
            <w:pPr>
              <w:pStyle w:val="Times12"/>
              <w:numPr>
                <w:ilvl w:val="0"/>
                <w:numId w:val="88"/>
              </w:numPr>
              <w:tabs>
                <w:tab w:val="left" w:pos="1132"/>
              </w:tabs>
              <w:ind w:left="0" w:right="153" w:firstLine="566"/>
            </w:pPr>
            <w:r w:rsidRPr="00F402A0">
              <w:t>С даты официальной публикации</w:t>
            </w:r>
            <w:r w:rsidRPr="00F402A0" w:rsidDel="00A16E2A">
              <w:t xml:space="preserve"> </w:t>
            </w:r>
            <w:r w:rsidRPr="00F402A0">
              <w:t>извещения о проведении запроса предложений и документации по запросу предложений на официальных сайтах документация по</w:t>
            </w:r>
            <w:r w:rsidRPr="00F402A0">
              <w:rPr>
                <w:lang w:val="en-US"/>
              </w:rPr>
              <w:t> </w:t>
            </w:r>
            <w:r w:rsidRPr="00F402A0">
              <w:t>запрос</w:t>
            </w:r>
            <w:proofErr w:type="gramStart"/>
            <w:r w:rsidRPr="00F402A0">
              <w:rPr>
                <w:lang w:val="en-US"/>
              </w:rPr>
              <w:t>e</w:t>
            </w:r>
            <w:proofErr w:type="gramEnd"/>
            <w:r w:rsidRPr="00F402A0">
              <w:t xml:space="preserve"> предложений находится в открытом доступе, на ЭТП предоставляется согласно правилам данной ЭТП.</w:t>
            </w:r>
          </w:p>
          <w:p w:rsidR="00354D13" w:rsidRPr="00F402A0" w:rsidRDefault="00354D13" w:rsidP="00ED4AB5">
            <w:pPr>
              <w:pStyle w:val="Times12"/>
              <w:numPr>
                <w:ilvl w:val="0"/>
                <w:numId w:val="88"/>
              </w:numPr>
              <w:tabs>
                <w:tab w:val="left" w:pos="1132"/>
              </w:tabs>
              <w:ind w:left="0" w:right="153" w:firstLine="566"/>
            </w:pPr>
            <w:r w:rsidRPr="00F402A0">
              <w:t>Участники запроса предложений самостоятельно должны отслеживать опубликованные на сайте официальной публикации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tc>
      </w:tr>
      <w:tr w:rsidR="00354D13" w:rsidRPr="00F402A0" w:rsidTr="00354D13">
        <w:trPr>
          <w:trHeight w:val="70"/>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pStyle w:val="Times12"/>
              <w:ind w:right="153" w:firstLine="0"/>
              <w:jc w:val="left"/>
              <w:rPr>
                <w:szCs w:val="24"/>
              </w:rPr>
            </w:pPr>
            <w:r w:rsidRPr="00F402A0">
              <w:rPr>
                <w:szCs w:val="24"/>
              </w:rPr>
              <w:t>Разъяснение положений документации по запросу предложений</w:t>
            </w:r>
          </w:p>
        </w:tc>
        <w:tc>
          <w:tcPr>
            <w:tcW w:w="12261" w:type="dxa"/>
          </w:tcPr>
          <w:p w:rsidR="00354D13" w:rsidRPr="00F402A0" w:rsidRDefault="00354D13" w:rsidP="00ED4AB5">
            <w:pPr>
              <w:pStyle w:val="Times12"/>
              <w:numPr>
                <w:ilvl w:val="1"/>
                <w:numId w:val="60"/>
              </w:numPr>
              <w:tabs>
                <w:tab w:val="left" w:pos="1132"/>
              </w:tabs>
              <w:ind w:left="-2" w:right="153" w:firstLine="567"/>
            </w:pPr>
            <w:bookmarkStart w:id="298" w:name="_Ref406409540"/>
            <w:r w:rsidRPr="00F402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w:t>
            </w:r>
            <w:bookmarkEnd w:id="298"/>
          </w:p>
          <w:p w:rsidR="00354D13" w:rsidRPr="00F402A0" w:rsidRDefault="00354D13" w:rsidP="00ED4AB5">
            <w:pPr>
              <w:pStyle w:val="Times12"/>
              <w:numPr>
                <w:ilvl w:val="0"/>
                <w:numId w:val="58"/>
              </w:numPr>
              <w:tabs>
                <w:tab w:val="left" w:pos="1020"/>
              </w:tabs>
              <w:ind w:left="0" w:right="153" w:firstLine="637"/>
            </w:pPr>
            <w:r w:rsidRPr="00F402A0">
              <w:t>через ЭТП;</w:t>
            </w:r>
          </w:p>
          <w:p w:rsidR="00354D13" w:rsidRPr="00F402A0" w:rsidRDefault="00354D13" w:rsidP="00ED4AB5">
            <w:pPr>
              <w:pStyle w:val="Times12"/>
              <w:numPr>
                <w:ilvl w:val="0"/>
                <w:numId w:val="58"/>
              </w:numPr>
              <w:tabs>
                <w:tab w:val="left" w:pos="1020"/>
              </w:tabs>
              <w:ind w:left="0" w:right="153" w:firstLine="637"/>
            </w:pPr>
            <w:r w:rsidRPr="00F402A0">
              <w:t xml:space="preserve">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w:t>
            </w:r>
          </w:p>
          <w:p w:rsidR="00354D13" w:rsidRPr="00F402A0" w:rsidRDefault="00354D13" w:rsidP="00354D13">
            <w:pPr>
              <w:pStyle w:val="Times12"/>
              <w:tabs>
                <w:tab w:val="left" w:pos="1020"/>
              </w:tabs>
              <w:ind w:right="153" w:firstLine="566"/>
            </w:pPr>
            <w:r w:rsidRPr="00F402A0">
              <w:t>Участник должен обеспечить получение организатором запроса предложений такого запроса не позднее 3 (трех) рабочих дней до дня окончания срока подачи заявок на участие в запросе предложений.</w:t>
            </w:r>
          </w:p>
          <w:p w:rsidR="00354D13" w:rsidRPr="00F402A0" w:rsidRDefault="00354D13" w:rsidP="00354D13">
            <w:pPr>
              <w:pStyle w:val="Times12"/>
              <w:tabs>
                <w:tab w:val="left" w:pos="1020"/>
              </w:tabs>
              <w:ind w:right="153" w:firstLine="566"/>
            </w:pPr>
            <w:r w:rsidRPr="00F402A0">
              <w:t>При поступлении запроса позже данного срока организатор вправе не отвечать на запрос.</w:t>
            </w:r>
          </w:p>
          <w:p w:rsidR="00354D13" w:rsidRPr="00F402A0" w:rsidRDefault="00354D13" w:rsidP="00ED4AB5">
            <w:pPr>
              <w:pStyle w:val="Times12"/>
              <w:numPr>
                <w:ilvl w:val="1"/>
                <w:numId w:val="60"/>
              </w:numPr>
              <w:tabs>
                <w:tab w:val="left" w:pos="1132"/>
              </w:tabs>
              <w:ind w:left="-2" w:right="153" w:firstLine="567"/>
            </w:pPr>
            <w:r w:rsidRPr="00F402A0">
              <w:t>При поступлении запроса в срок, указанный в пункте </w:t>
            </w:r>
            <w:fldSimple w:instr=" REF _Ref406409540 \r \h  \* MERGEFORMAT ">
              <w:r w:rsidR="00224E70">
                <w:t>2.1</w:t>
              </w:r>
            </w:fldSimple>
            <w:r w:rsidRPr="00F402A0">
              <w:t xml:space="preserve">, организатор запроса предложений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w:t>
            </w:r>
          </w:p>
          <w:p w:rsidR="00354D13" w:rsidRPr="00F402A0" w:rsidRDefault="00354D13" w:rsidP="00354D13">
            <w:pPr>
              <w:pStyle w:val="Times12"/>
              <w:tabs>
                <w:tab w:val="left" w:pos="1020"/>
              </w:tabs>
              <w:ind w:right="153"/>
            </w:pPr>
            <w:r w:rsidRPr="00F402A0">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354D13" w:rsidRPr="00F402A0" w:rsidRDefault="00354D13" w:rsidP="00354D13">
            <w:pPr>
              <w:pStyle w:val="Times12"/>
              <w:tabs>
                <w:tab w:val="left" w:pos="1020"/>
              </w:tabs>
              <w:ind w:right="153"/>
            </w:pPr>
            <w:proofErr w:type="gramStart"/>
            <w:r w:rsidRPr="00F402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p>
          <w:p w:rsidR="00354D13" w:rsidRPr="00F402A0" w:rsidRDefault="00354D13" w:rsidP="00ED4AB5">
            <w:pPr>
              <w:pStyle w:val="Times12"/>
              <w:numPr>
                <w:ilvl w:val="1"/>
                <w:numId w:val="60"/>
              </w:numPr>
              <w:tabs>
                <w:tab w:val="left" w:pos="1132"/>
              </w:tabs>
              <w:ind w:left="-2" w:right="153" w:firstLine="567"/>
            </w:pPr>
            <w:r w:rsidRPr="00F402A0">
              <w:t>Участник запроса предложений не вправе ссылаться на устную информацию, полученную от организатора запроса предложений.</w:t>
            </w:r>
          </w:p>
        </w:tc>
      </w:tr>
      <w:tr w:rsidR="00354D13" w:rsidRPr="00F402A0" w:rsidTr="00354D13">
        <w:trPr>
          <w:trHeight w:val="246"/>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ind w:right="153"/>
              <w:rPr>
                <w:bCs/>
              </w:rPr>
            </w:pPr>
            <w:r w:rsidRPr="00F402A0">
              <w:t>Внесение изменений в извещение о проведении запроса предложений и документацию по запросу предложений</w:t>
            </w:r>
          </w:p>
        </w:tc>
        <w:tc>
          <w:tcPr>
            <w:tcW w:w="12261" w:type="dxa"/>
          </w:tcPr>
          <w:p w:rsidR="00354D13" w:rsidRPr="00F402A0" w:rsidRDefault="00354D13" w:rsidP="006A0637">
            <w:pPr>
              <w:pStyle w:val="Times12"/>
              <w:numPr>
                <w:ilvl w:val="1"/>
                <w:numId w:val="18"/>
              </w:numPr>
              <w:tabs>
                <w:tab w:val="left" w:pos="1132"/>
              </w:tabs>
              <w:ind w:left="-2" w:right="153" w:firstLine="567"/>
            </w:pPr>
            <w:r w:rsidRPr="00F402A0">
              <w:t>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или документацию по запросу предложений не </w:t>
            </w:r>
            <w:proofErr w:type="gramStart"/>
            <w:r w:rsidRPr="00F402A0">
              <w:t>позднее</w:t>
            </w:r>
            <w:proofErr w:type="gramEnd"/>
            <w:r w:rsidRPr="00F402A0">
              <w:t xml:space="preserve"> чем за 2 (два) рабочих дня до окончания срока подачи заявок.</w:t>
            </w:r>
          </w:p>
          <w:p w:rsidR="00354D13" w:rsidRPr="00F402A0" w:rsidRDefault="00354D13" w:rsidP="006A0637">
            <w:pPr>
              <w:pStyle w:val="Times12"/>
              <w:numPr>
                <w:ilvl w:val="1"/>
                <w:numId w:val="18"/>
              </w:numPr>
              <w:tabs>
                <w:tab w:val="left" w:pos="1132"/>
              </w:tabs>
              <w:ind w:left="-2" w:right="153" w:firstLine="567"/>
            </w:pPr>
            <w:r w:rsidRPr="00F402A0">
              <w:t>Любое изменение извещения о проведении запроса предложений или документации по запросу предложений является неотъемлемой ее частью.</w:t>
            </w:r>
          </w:p>
          <w:p w:rsidR="00354D13" w:rsidRPr="00F402A0" w:rsidRDefault="00354D13" w:rsidP="006A0637">
            <w:pPr>
              <w:pStyle w:val="Times12"/>
              <w:numPr>
                <w:ilvl w:val="1"/>
                <w:numId w:val="18"/>
              </w:numPr>
              <w:tabs>
                <w:tab w:val="left" w:pos="1132"/>
              </w:tabs>
              <w:ind w:left="-2" w:right="153" w:firstLine="567"/>
            </w:pPr>
            <w:proofErr w:type="gramStart"/>
            <w:r w:rsidRPr="00F402A0">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такие 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proofErr w:type="gramEnd"/>
          </w:p>
          <w:p w:rsidR="00354D13" w:rsidRPr="00F402A0" w:rsidRDefault="00354D13" w:rsidP="006A0637">
            <w:pPr>
              <w:pStyle w:val="Times12"/>
              <w:numPr>
                <w:ilvl w:val="1"/>
                <w:numId w:val="18"/>
              </w:numPr>
              <w:tabs>
                <w:tab w:val="left" w:pos="1132"/>
              </w:tabs>
              <w:ind w:left="-2" w:right="153" w:firstLine="567"/>
            </w:pPr>
            <w:proofErr w:type="gramStart"/>
            <w:r w:rsidRPr="00F402A0">
              <w:t>При этом срок подачи заявок на участие в запросе предложений продлевается, так, чтобы со дня размещения внесенных изменений на официальном сайте и ЭТП до даты окончания подачи заявок на участие в запросе предложений такой срок составлял не менее чем 5 (пять) рабочих дней, а в случае изменения предмета запроса предложений — 10 (десять) календарных дней.</w:t>
            </w:r>
            <w:proofErr w:type="gramEnd"/>
          </w:p>
        </w:tc>
      </w:tr>
      <w:tr w:rsidR="00354D13" w:rsidRPr="00F402A0" w:rsidTr="00354D13">
        <w:trPr>
          <w:trHeight w:val="473"/>
        </w:trPr>
        <w:tc>
          <w:tcPr>
            <w:tcW w:w="781" w:type="dxa"/>
          </w:tcPr>
          <w:p w:rsidR="00354D13" w:rsidRPr="00F402A0" w:rsidRDefault="00354D13" w:rsidP="00ED4AB5">
            <w:pPr>
              <w:numPr>
                <w:ilvl w:val="0"/>
                <w:numId w:val="55"/>
              </w:numPr>
              <w:tabs>
                <w:tab w:val="num" w:pos="786"/>
              </w:tabs>
              <w:ind w:left="0" w:hanging="15"/>
              <w:jc w:val="center"/>
            </w:pPr>
            <w:bookmarkStart w:id="299" w:name="_Ref317253528"/>
          </w:p>
        </w:tc>
        <w:bookmarkEnd w:id="299"/>
        <w:tc>
          <w:tcPr>
            <w:tcW w:w="2268" w:type="dxa"/>
          </w:tcPr>
          <w:p w:rsidR="00354D13" w:rsidRPr="00F402A0" w:rsidRDefault="00354D13" w:rsidP="00354D13">
            <w:pPr>
              <w:ind w:right="153"/>
            </w:pPr>
            <w:r w:rsidRPr="00F402A0">
              <w:t>Обеспечение заявки на участие в запросе предложений</w:t>
            </w:r>
          </w:p>
        </w:tc>
        <w:tc>
          <w:tcPr>
            <w:tcW w:w="12261" w:type="dxa"/>
          </w:tcPr>
          <w:p w:rsidR="00354D13" w:rsidRPr="00F402A0" w:rsidRDefault="00354D13" w:rsidP="00ED4AB5">
            <w:pPr>
              <w:pStyle w:val="Times12"/>
              <w:numPr>
                <w:ilvl w:val="0"/>
                <w:numId w:val="92"/>
              </w:numPr>
              <w:tabs>
                <w:tab w:val="left" w:pos="1132"/>
              </w:tabs>
              <w:ind w:left="0" w:right="153" w:firstLine="566"/>
            </w:pPr>
            <w:r w:rsidRPr="00F402A0">
              <w:t>В случае</w:t>
            </w:r>
            <w:proofErr w:type="gramStart"/>
            <w:r w:rsidRPr="00F402A0">
              <w:t>,</w:t>
            </w:r>
            <w:proofErr w:type="gramEnd"/>
            <w:r w:rsidRPr="00F402A0">
              <w:t xml:space="preserve"> если извещением о проведении запроса предложений установлено требование обеспечения заявки на участие в запросе предложений, участник должен предоставить обеспечение заявки в размере и валюте, в соответствии с</w:t>
            </w:r>
            <w:r w:rsidRPr="00F402A0">
              <w:rPr>
                <w:lang w:val="en-US"/>
              </w:rPr>
              <w:t> </w:t>
            </w:r>
            <w:r w:rsidRPr="00F402A0">
              <w:t>требованиями, установленными в извещении о проведении запроса предложений.</w:t>
            </w:r>
          </w:p>
          <w:p w:rsidR="00354D13" w:rsidRPr="00F402A0" w:rsidRDefault="00354D13" w:rsidP="00ED4AB5">
            <w:pPr>
              <w:pStyle w:val="Times12"/>
              <w:numPr>
                <w:ilvl w:val="0"/>
                <w:numId w:val="92"/>
              </w:numPr>
              <w:tabs>
                <w:tab w:val="left" w:pos="1132"/>
              </w:tabs>
              <w:ind w:left="0" w:right="153" w:firstLine="566"/>
            </w:pPr>
            <w:r w:rsidRPr="00F402A0">
              <w:t>В случае предоставления обеспечения заявки на участие в запросе предложений в форме денежных средств — денежные средства должны быть перечислены по указанным в извещении о проведении запроса предложений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p w:rsidR="00354D13" w:rsidRPr="00F402A0" w:rsidRDefault="00354D13" w:rsidP="00ED4AB5">
            <w:pPr>
              <w:pStyle w:val="Times12"/>
              <w:numPr>
                <w:ilvl w:val="0"/>
                <w:numId w:val="92"/>
              </w:numPr>
              <w:tabs>
                <w:tab w:val="left" w:pos="1132"/>
              </w:tabs>
              <w:ind w:left="0" w:right="153" w:firstLine="566"/>
            </w:pPr>
            <w:r w:rsidRPr="00F402A0">
              <w:t>В случае предоставления обеспечения заявок на участие в запросе предложений в форме банковской гарантии — банковская гарантия должна удовлетворять следующим требованиям:</w:t>
            </w:r>
          </w:p>
          <w:p w:rsidR="00354D13" w:rsidRPr="00F402A0" w:rsidRDefault="00354D13" w:rsidP="00ED4AB5">
            <w:pPr>
              <w:pStyle w:val="afff"/>
              <w:numPr>
                <w:ilvl w:val="0"/>
                <w:numId w:val="62"/>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354D13" w:rsidRPr="00F402A0" w:rsidRDefault="00354D13" w:rsidP="00ED4AB5">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безотзывной.</w:t>
            </w:r>
          </w:p>
          <w:p w:rsidR="00354D13" w:rsidRPr="00F402A0" w:rsidRDefault="00354D13" w:rsidP="00ED4AB5">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сумма банковской гарантии должна быть выражена в российских рублях.</w:t>
            </w:r>
          </w:p>
          <w:p w:rsidR="00354D13" w:rsidRPr="00F402A0" w:rsidRDefault="00354D13" w:rsidP="00ED4AB5">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действовать не менее 60 (шестидесяти) календарных дней со дня окончания срока подачи заявок.</w:t>
            </w:r>
          </w:p>
          <w:p w:rsidR="00354D13" w:rsidRPr="00F402A0" w:rsidRDefault="00354D13" w:rsidP="00ED4AB5">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F402A0">
              <w:rPr>
                <w:rFonts w:ascii="Times New Roman" w:hAnsi="Times New Roman"/>
                <w:sz w:val="24"/>
                <w:szCs w:val="24"/>
              </w:rPr>
              <w:t>образом</w:t>
            </w:r>
            <w:proofErr w:type="gramEnd"/>
            <w:r w:rsidRPr="00F402A0">
              <w:rPr>
                <w:rFonts w:ascii="Times New Roman" w:hAnsi="Times New Roman"/>
                <w:sz w:val="24"/>
                <w:szCs w:val="24"/>
              </w:rPr>
              <w:t xml:space="preserve"> уполномоченным им лицом на основании доверенности. </w:t>
            </w:r>
          </w:p>
          <w:p w:rsidR="00354D13" w:rsidRPr="00F402A0" w:rsidRDefault="00354D13" w:rsidP="00ED4AB5">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354D13" w:rsidRPr="00F402A0" w:rsidRDefault="00354D13" w:rsidP="00ED4AB5">
            <w:pPr>
              <w:pStyle w:val="afff"/>
              <w:numPr>
                <w:ilvl w:val="0"/>
                <w:numId w:val="63"/>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в банковской гарантии должно быть предусмотрено безусловное право бенефициара на истребование </w:t>
            </w:r>
            <w:r w:rsidRPr="00F402A0">
              <w:rPr>
                <w:rFonts w:ascii="Times New Roman" w:hAnsi="Times New Roman"/>
                <w:sz w:val="24"/>
                <w:szCs w:val="24"/>
              </w:rPr>
              <w:lastRenderedPageBreak/>
              <w:t>суммы банковской гарантии.</w:t>
            </w:r>
          </w:p>
          <w:p w:rsidR="00354D13" w:rsidRPr="00F402A0" w:rsidRDefault="00354D13" w:rsidP="00ED4AB5">
            <w:pPr>
              <w:pStyle w:val="afff"/>
              <w:numPr>
                <w:ilvl w:val="0"/>
                <w:numId w:val="62"/>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F402A0">
              <w:rPr>
                <w:rFonts w:ascii="Times New Roman" w:hAnsi="Times New Roman"/>
                <w:sz w:val="24"/>
                <w:szCs w:val="24"/>
              </w:rPr>
              <w:t>вышеизложенному</w:t>
            </w:r>
            <w:proofErr w:type="gramEnd"/>
            <w:r w:rsidRPr="00F402A0">
              <w:rPr>
                <w:rFonts w:ascii="Times New Roman" w:hAnsi="Times New Roman"/>
                <w:sz w:val="24"/>
                <w:szCs w:val="24"/>
              </w:rPr>
              <w:t>, или делающих вышеизложенное неисполнимым.</w:t>
            </w:r>
          </w:p>
          <w:p w:rsidR="00354D13" w:rsidRPr="00F402A0" w:rsidRDefault="00354D13" w:rsidP="00ED4AB5">
            <w:pPr>
              <w:pStyle w:val="Times12"/>
              <w:numPr>
                <w:ilvl w:val="0"/>
                <w:numId w:val="92"/>
              </w:numPr>
              <w:tabs>
                <w:tab w:val="left" w:pos="1132"/>
              </w:tabs>
              <w:ind w:left="0" w:right="153" w:firstLine="566"/>
            </w:pPr>
            <w:r w:rsidRPr="00F402A0">
              <w:t xml:space="preserve">Документы, подтверждающие факт </w:t>
            </w:r>
            <w:proofErr w:type="gramStart"/>
            <w:r w:rsidRPr="00F402A0">
              <w:t>предоставления обеспечения исполнения обязательств участника запроса</w:t>
            </w:r>
            <w:proofErr w:type="gramEnd"/>
            <w:r w:rsidRPr="00F402A0">
              <w:t xml:space="preserve"> предложений, предоставляются в составе заявки не позднее окончания срока подачи заявок на участие в запросе предложений.</w:t>
            </w:r>
          </w:p>
          <w:p w:rsidR="00354D13" w:rsidRPr="00F402A0" w:rsidRDefault="00354D13" w:rsidP="00ED4AB5">
            <w:pPr>
              <w:pStyle w:val="Times12"/>
              <w:numPr>
                <w:ilvl w:val="0"/>
                <w:numId w:val="92"/>
              </w:numPr>
              <w:tabs>
                <w:tab w:val="left" w:pos="1132"/>
              </w:tabs>
              <w:ind w:left="0" w:right="153" w:firstLine="566"/>
            </w:pPr>
            <w:bookmarkStart w:id="300" w:name="_Ref411840766"/>
            <w:r w:rsidRPr="00F402A0">
              <w:t>Обеспечение заявки на участие в запросе предложений возвращается:</w:t>
            </w:r>
            <w:bookmarkEnd w:id="300"/>
          </w:p>
          <w:p w:rsidR="00354D13" w:rsidRPr="00F402A0" w:rsidRDefault="00354D13" w:rsidP="00ED4AB5">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354D13" w:rsidRPr="00F402A0" w:rsidRDefault="00354D13" w:rsidP="00ED4AB5">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354D13" w:rsidRPr="00F402A0" w:rsidRDefault="00354D13" w:rsidP="00ED4AB5">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bCs/>
                <w:sz w:val="24"/>
                <w:lang w:eastAsia="ru-RU"/>
              </w:rPr>
              <w:t>в течение 5 (пяти) рабочих дней со дня получения опоздавшей заявки – участнику запроса предложений, заявка которого опоздала;</w:t>
            </w:r>
          </w:p>
          <w:p w:rsidR="00354D13" w:rsidRPr="00F402A0" w:rsidRDefault="00354D13" w:rsidP="00ED4AB5">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301" w:name="_Ref411840763"/>
            <w:r w:rsidRPr="00F402A0">
              <w:rPr>
                <w:rFonts w:ascii="Times New Roman" w:eastAsia="Times New Roman" w:hAnsi="Times New Roman"/>
                <w:sz w:val="24"/>
                <w:lang w:eastAsia="ru-RU"/>
              </w:rPr>
              <w:t xml:space="preserve">в течение 10 (десяти) рабочих дней со дня </w:t>
            </w:r>
            <w:proofErr w:type="gramStart"/>
            <w:r w:rsidRPr="00F402A0">
              <w:rPr>
                <w:rFonts w:ascii="Times New Roman" w:eastAsia="Times New Roman" w:hAnsi="Times New Roman"/>
                <w:sz w:val="24"/>
                <w:lang w:eastAsia="ru-RU"/>
              </w:rPr>
              <w:t>подписания протокола подведения итогов запроса</w:t>
            </w:r>
            <w:proofErr w:type="gramEnd"/>
            <w:r w:rsidRPr="00F402A0">
              <w:rPr>
                <w:rFonts w:ascii="Times New Roman" w:eastAsia="Times New Roman" w:hAnsi="Times New Roman"/>
                <w:sz w:val="24"/>
                <w:lang w:eastAsia="ru-RU"/>
              </w:rPr>
              <w:t xml:space="preserve"> предложений – всем участникам запроса предложений, которым обеспечение не было возвращено на предыдущих стадиях, кроме победителя запроса предложений или единственного допущенного участника запроса предложений;</w:t>
            </w:r>
            <w:bookmarkEnd w:id="301"/>
          </w:p>
          <w:p w:rsidR="00354D13" w:rsidRPr="00F402A0" w:rsidRDefault="00354D13" w:rsidP="00ED4AB5">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354D13" w:rsidRPr="00F402A0" w:rsidRDefault="00354D13" w:rsidP="00ED4AB5">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единственным участником запроса предложений,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запроса предложений;</w:t>
            </w:r>
          </w:p>
          <w:p w:rsidR="00354D13" w:rsidRPr="00F402A0" w:rsidRDefault="00354D13" w:rsidP="00ED4AB5">
            <w:pPr>
              <w:pStyle w:val="afff"/>
              <w:numPr>
                <w:ilvl w:val="0"/>
                <w:numId w:val="65"/>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 xml:space="preserve">в течение 5 (пяти) рабочих дней со дня признания запроса предложений несостоявшимся и принятия решения о </w:t>
            </w:r>
            <w:proofErr w:type="spellStart"/>
            <w:r w:rsidRPr="00F402A0">
              <w:rPr>
                <w:rFonts w:ascii="Times New Roman" w:eastAsia="Times New Roman" w:hAnsi="Times New Roman"/>
                <w:sz w:val="24"/>
                <w:lang w:eastAsia="ru-RU"/>
              </w:rPr>
              <w:t>незаключении</w:t>
            </w:r>
            <w:proofErr w:type="spellEnd"/>
            <w:r w:rsidRPr="00F402A0">
              <w:rPr>
                <w:rFonts w:ascii="Times New Roman" w:eastAsia="Times New Roman" w:hAnsi="Times New Roman"/>
                <w:sz w:val="24"/>
                <w:lang w:eastAsia="ru-RU"/>
              </w:rPr>
              <w:t xml:space="preserve"> договора по ее результатам – участнику запроса предложений, которому обеспечение заявки не было возвращено на предыдущих стадиях.</w:t>
            </w:r>
          </w:p>
          <w:p w:rsidR="00354D13" w:rsidRPr="00F402A0" w:rsidRDefault="00354D13" w:rsidP="00ED4AB5">
            <w:pPr>
              <w:pStyle w:val="Times12"/>
              <w:numPr>
                <w:ilvl w:val="0"/>
                <w:numId w:val="92"/>
              </w:numPr>
              <w:tabs>
                <w:tab w:val="left" w:pos="1132"/>
              </w:tabs>
              <w:ind w:left="0" w:right="153" w:firstLine="566"/>
            </w:pPr>
            <w:r w:rsidRPr="00F402A0">
              <w:t>В случае поступления жалобы на действия (бездействия) заказчика, организатора запроса предложений, закупочной комиссии, срок,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F402A0">
              <w:rPr>
                <w:bCs w:val="0"/>
                <w:sz w:val="28"/>
                <w:szCs w:val="24"/>
              </w:rPr>
              <w:t xml:space="preserve"> </w:t>
            </w:r>
            <w:r w:rsidRPr="00F402A0">
              <w:t>При этом срок возврата обеспечения после подведения итогов по результатам рассмотренной жалобы устанавливается с учетом подпункта </w:t>
            </w:r>
            <w:fldSimple w:instr=" REF _Ref411840763 \r \h  \* MERGEFORMAT ">
              <w:r w:rsidR="00224E70">
                <w:t>г)</w:t>
              </w:r>
            </w:fldSimple>
            <w:r w:rsidRPr="00F402A0">
              <w:t xml:space="preserve"> пункта </w:t>
            </w:r>
            <w:fldSimple w:instr=" REF _Ref411840766 \r \h  \* MERGEFORMAT ">
              <w:r w:rsidR="00224E70">
                <w:t>4.5</w:t>
              </w:r>
            </w:fldSimple>
            <w:r w:rsidRPr="00F402A0">
              <w:t>.</w:t>
            </w:r>
          </w:p>
          <w:p w:rsidR="00354D13" w:rsidRPr="00F402A0" w:rsidRDefault="00354D13" w:rsidP="00ED4AB5">
            <w:pPr>
              <w:pStyle w:val="Times12"/>
              <w:numPr>
                <w:ilvl w:val="0"/>
                <w:numId w:val="92"/>
              </w:numPr>
              <w:tabs>
                <w:tab w:val="left" w:pos="1132"/>
              </w:tabs>
              <w:ind w:left="0" w:right="153" w:firstLine="566"/>
            </w:pPr>
            <w:r w:rsidRPr="00F402A0">
              <w:t xml:space="preserve">Обеспечение заявки на участие в запросе предложений удерживается в нижеприведенных случаях, с уведомлением такого участника запроса предложений об удержании обеспечения заявки на участие в запросе </w:t>
            </w:r>
            <w:r w:rsidRPr="00F402A0">
              <w:lastRenderedPageBreak/>
              <w:t>предложений:</w:t>
            </w:r>
          </w:p>
          <w:p w:rsidR="00354D13" w:rsidRPr="00F402A0" w:rsidRDefault="00354D13" w:rsidP="00ED4AB5">
            <w:pPr>
              <w:pStyle w:val="afff"/>
              <w:numPr>
                <w:ilvl w:val="0"/>
                <w:numId w:val="66"/>
              </w:numPr>
              <w:tabs>
                <w:tab w:val="left" w:pos="1132"/>
              </w:tabs>
              <w:spacing w:after="0" w:line="240" w:lineRule="auto"/>
              <w:ind w:left="-2" w:right="153" w:firstLine="567"/>
              <w:contextualSpacing w:val="0"/>
              <w:jc w:val="both"/>
              <w:rPr>
                <w:rFonts w:ascii="Times New Roman" w:eastAsia="Times New Roman" w:hAnsi="Times New Roman"/>
                <w:sz w:val="24"/>
                <w:lang w:eastAsia="ru-RU"/>
              </w:rPr>
            </w:pPr>
            <w:r w:rsidRPr="00F402A0">
              <w:rPr>
                <w:rFonts w:ascii="Times New Roman" w:eastAsia="Times New Roman" w:hAnsi="Times New Roman"/>
                <w:sz w:val="24"/>
                <w:lang w:eastAsia="ru-RU"/>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за исключением случаев, когда изменение заявки осуществляется в порядке, предусмотренном документацией по запросу предложений;</w:t>
            </w:r>
          </w:p>
          <w:p w:rsidR="00354D13" w:rsidRPr="00F402A0" w:rsidRDefault="00354D13" w:rsidP="00ED4AB5">
            <w:pPr>
              <w:pStyle w:val="afff"/>
              <w:numPr>
                <w:ilvl w:val="0"/>
                <w:numId w:val="66"/>
              </w:numPr>
              <w:tabs>
                <w:tab w:val="left" w:pos="1132"/>
              </w:tabs>
              <w:spacing w:after="0" w:line="240" w:lineRule="auto"/>
              <w:ind w:left="-2" w:right="153" w:firstLine="567"/>
              <w:contextualSpacing w:val="0"/>
              <w:jc w:val="both"/>
            </w:pPr>
            <w:r w:rsidRPr="00F402A0">
              <w:rPr>
                <w:rFonts w:ascii="Times New Roman" w:eastAsia="Times New Roman" w:hAnsi="Times New Roman"/>
                <w:sz w:val="24"/>
                <w:lang w:eastAsia="ru-RU"/>
              </w:rPr>
              <w:t>при уклонении победителя запроса предложений или единственного участника запроса предложений, с которым заключается договор, от заключения договора.</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bookmarkStart w:id="302" w:name="_Ref401300807"/>
          </w:p>
        </w:tc>
        <w:bookmarkEnd w:id="302"/>
        <w:tc>
          <w:tcPr>
            <w:tcW w:w="2268" w:type="dxa"/>
          </w:tcPr>
          <w:p w:rsidR="00354D13" w:rsidRPr="00F402A0" w:rsidRDefault="00354D13" w:rsidP="00354D13">
            <w:pPr>
              <w:pStyle w:val="Times12"/>
              <w:ind w:firstLine="0"/>
              <w:rPr>
                <w:szCs w:val="24"/>
              </w:rPr>
            </w:pPr>
            <w:r w:rsidRPr="00F402A0">
              <w:rPr>
                <w:szCs w:val="24"/>
              </w:rPr>
              <w:t>Подача и прием заявок на участие в запросе предложений, открытие доступа к заявкам</w:t>
            </w:r>
          </w:p>
        </w:tc>
        <w:tc>
          <w:tcPr>
            <w:tcW w:w="12261" w:type="dxa"/>
          </w:tcPr>
          <w:p w:rsidR="00354D13" w:rsidRPr="00F402A0" w:rsidRDefault="00354D13" w:rsidP="00ED4AB5">
            <w:pPr>
              <w:pStyle w:val="Times12"/>
              <w:numPr>
                <w:ilvl w:val="0"/>
                <w:numId w:val="64"/>
              </w:numPr>
              <w:ind w:left="-2" w:firstLine="567"/>
            </w:pPr>
            <w:proofErr w:type="gramStart"/>
            <w:r w:rsidRPr="00F402A0">
              <w:t>Для участия в запросе предложений участник запроса предложений должен подать заявку на участие в запросе предложений (предложение на участие в запросе предложений,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документации по запросу предложений, содержание и оформление которых соответствует требованиям документации по запросу предложений) в</w:t>
            </w:r>
            <w:proofErr w:type="gramEnd"/>
            <w:r w:rsidRPr="00F402A0">
              <w:t xml:space="preserve"> срок, указанный в извещении о проведении запроса предложений. Заявка является предложением участника о заключении договора (офертой) и у участника запроса предложений возникает обязанность заключить договор на условиях документации по запросу предложений и его предложения. Если участник запроса предложений представил свою заявку с опозданием, она не рассматривается.</w:t>
            </w:r>
          </w:p>
          <w:p w:rsidR="00354D13" w:rsidRPr="00F402A0" w:rsidRDefault="00354D13" w:rsidP="00ED4AB5">
            <w:pPr>
              <w:pStyle w:val="Times12"/>
              <w:numPr>
                <w:ilvl w:val="0"/>
                <w:numId w:val="64"/>
              </w:numPr>
              <w:ind w:left="-2" w:firstLine="567"/>
            </w:pPr>
            <w:r w:rsidRPr="00F402A0">
              <w:t>В отношении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если извещением о проведении запроса предложений разрешена подача альтернативных предложений).</w:t>
            </w:r>
          </w:p>
          <w:p w:rsidR="00354D13" w:rsidRPr="00F402A0" w:rsidRDefault="00354D13" w:rsidP="00ED4AB5">
            <w:pPr>
              <w:pStyle w:val="Times12"/>
              <w:numPr>
                <w:ilvl w:val="0"/>
                <w:numId w:val="64"/>
              </w:numPr>
              <w:ind w:left="-2" w:firstLine="567"/>
              <w:rPr>
                <w:szCs w:val="24"/>
              </w:rPr>
            </w:pPr>
            <w:proofErr w:type="gramStart"/>
            <w:r w:rsidRPr="00F402A0">
              <w:t>Все документы (формы, заполненные в соответствии с требованиями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документации по запросу предложений),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F402A0">
              <w:t>pdf</w:t>
            </w:r>
            <w:proofErr w:type="spellEnd"/>
            <w:proofErr w:type="gramEnd"/>
            <w:r w:rsidRPr="00F402A0">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w:t>
            </w:r>
            <w:r w:rsidRPr="00F402A0">
              <w:rPr>
                <w:szCs w:val="24"/>
              </w:rPr>
              <w:t>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документации по запросу предложений.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354D13" w:rsidRPr="00F402A0" w:rsidRDefault="00354D13" w:rsidP="00ED4AB5">
            <w:pPr>
              <w:pStyle w:val="Times12"/>
              <w:numPr>
                <w:ilvl w:val="0"/>
                <w:numId w:val="64"/>
              </w:numPr>
              <w:ind w:left="-2" w:firstLine="567"/>
            </w:pPr>
            <w:r w:rsidRPr="00F402A0">
              <w:t>Заявка на участие в запросе предложений должна быть действительна в течение 60 календарных дней со дня окончания срока подачи заявок.</w:t>
            </w:r>
          </w:p>
          <w:p w:rsidR="00354D13" w:rsidRPr="00F402A0" w:rsidRDefault="00354D13" w:rsidP="00ED4AB5">
            <w:pPr>
              <w:pStyle w:val="Times12"/>
              <w:numPr>
                <w:ilvl w:val="0"/>
                <w:numId w:val="64"/>
              </w:numPr>
              <w:ind w:left="-2" w:firstLine="567"/>
            </w:pPr>
            <w:r w:rsidRPr="00F402A0">
              <w:t xml:space="preserve">Документы и сведения, размещаемые на ЭТП, должны быть подписаны ЭП лица, имеющего право </w:t>
            </w:r>
            <w:r w:rsidRPr="00F402A0">
              <w:lastRenderedPageBreak/>
              <w:t>действовать от имени участника запроса предложений.</w:t>
            </w:r>
          </w:p>
          <w:p w:rsidR="00354D13" w:rsidRPr="00F402A0" w:rsidRDefault="00354D13" w:rsidP="00ED4AB5">
            <w:pPr>
              <w:pStyle w:val="Times12"/>
              <w:numPr>
                <w:ilvl w:val="0"/>
                <w:numId w:val="64"/>
              </w:numPr>
              <w:ind w:left="-2" w:firstLine="567"/>
            </w:pPr>
            <w:r w:rsidRPr="00F402A0">
              <w:t>Участник запроса предложений, подавший заявку на участие в</w:t>
            </w:r>
            <w:r w:rsidRPr="00F402A0">
              <w:rPr>
                <w:lang w:val="en-US"/>
              </w:rPr>
              <w:t> </w:t>
            </w:r>
            <w:r w:rsidRPr="00F402A0">
              <w:t>запросе предложений, вправе изменить или отозвать свою заявку на участие в запросе предложений в любое время после ее</w:t>
            </w:r>
            <w:r w:rsidRPr="00F402A0">
              <w:rPr>
                <w:lang w:val="en-US"/>
              </w:rPr>
              <w:t> </w:t>
            </w:r>
            <w:r w:rsidRPr="00F402A0">
              <w:t xml:space="preserve">подачи, но до истечения срока окончания подачи заявок на участие в запросе предложений, указанного в извещении о проведении запроса предложений. </w:t>
            </w:r>
          </w:p>
          <w:p w:rsidR="00354D13" w:rsidRPr="00F402A0" w:rsidRDefault="00354D13" w:rsidP="00ED4AB5">
            <w:pPr>
              <w:pStyle w:val="Times12"/>
              <w:numPr>
                <w:ilvl w:val="0"/>
                <w:numId w:val="64"/>
              </w:numPr>
              <w:ind w:left="-2" w:firstLine="567"/>
            </w:pPr>
            <w:bookmarkStart w:id="303" w:name="_Ref406500548"/>
            <w:r w:rsidRPr="00F402A0">
              <w:t>Если организатор запроса предложений продлевает срок подачи заявок, то участник запроса предложений, уже подавший заявку, вправе принять любое из следующих решений:</w:t>
            </w:r>
          </w:p>
          <w:p w:rsidR="00354D13" w:rsidRPr="00F402A0" w:rsidRDefault="00354D13" w:rsidP="00ED4AB5">
            <w:pPr>
              <w:pStyle w:val="-6"/>
              <w:numPr>
                <w:ilvl w:val="0"/>
                <w:numId w:val="96"/>
              </w:numPr>
              <w:tabs>
                <w:tab w:val="left" w:pos="1416"/>
                <w:tab w:val="left" w:pos="1985"/>
              </w:tabs>
              <w:spacing w:line="240" w:lineRule="auto"/>
              <w:ind w:left="0" w:firstLine="566"/>
              <w:rPr>
                <w:bCs/>
                <w:sz w:val="24"/>
                <w:szCs w:val="22"/>
              </w:rPr>
            </w:pPr>
            <w:r w:rsidRPr="00F402A0">
              <w:rPr>
                <w:bCs/>
                <w:sz w:val="24"/>
                <w:szCs w:val="22"/>
              </w:rPr>
              <w:t>отозвать поданную заявку;</w:t>
            </w:r>
          </w:p>
          <w:p w:rsidR="00354D13" w:rsidRPr="00F402A0" w:rsidRDefault="00354D13" w:rsidP="00ED4AB5">
            <w:pPr>
              <w:pStyle w:val="-6"/>
              <w:numPr>
                <w:ilvl w:val="0"/>
                <w:numId w:val="96"/>
              </w:numPr>
              <w:tabs>
                <w:tab w:val="left" w:pos="1416"/>
                <w:tab w:val="left" w:pos="1985"/>
              </w:tabs>
              <w:spacing w:line="240" w:lineRule="auto"/>
              <w:ind w:left="0" w:firstLine="566"/>
              <w:rPr>
                <w:bCs/>
                <w:sz w:val="24"/>
                <w:szCs w:val="22"/>
              </w:rPr>
            </w:pPr>
            <w:r w:rsidRPr="00F402A0">
              <w:rPr>
                <w:bCs/>
                <w:sz w:val="24"/>
                <w:szCs w:val="22"/>
              </w:rPr>
              <w:t>не отзывать поданную заявку, изменив ее (при желании).</w:t>
            </w:r>
          </w:p>
          <w:p w:rsidR="00354D13" w:rsidRPr="00F402A0" w:rsidRDefault="00354D13" w:rsidP="00ED4AB5">
            <w:pPr>
              <w:pStyle w:val="Times12"/>
              <w:numPr>
                <w:ilvl w:val="0"/>
                <w:numId w:val="64"/>
              </w:numPr>
              <w:ind w:left="-2" w:firstLine="567"/>
              <w:rPr>
                <w:szCs w:val="24"/>
              </w:rPr>
            </w:pPr>
            <w:r w:rsidRPr="00F402A0">
              <w:t>Подача</w:t>
            </w:r>
            <w:r w:rsidRPr="00F402A0">
              <w:rPr>
                <w:bCs w:val="0"/>
                <w:szCs w:val="24"/>
              </w:rPr>
              <w:t xml:space="preserve"> изменений заявок на участие в запросе предложений</w:t>
            </w:r>
            <w:r w:rsidRPr="00F402A0">
              <w:rPr>
                <w:szCs w:val="24"/>
              </w:rPr>
              <w:t xml:space="preserve"> </w:t>
            </w:r>
            <w:r w:rsidRPr="00F402A0">
              <w:rPr>
                <w:bCs w:val="0"/>
                <w:szCs w:val="24"/>
              </w:rPr>
              <w:t xml:space="preserve">осуществляется документально в соответствии с требованиями настоящего пункта. </w:t>
            </w:r>
            <w:bookmarkStart w:id="304" w:name="_Ref115078477"/>
            <w:r w:rsidRPr="00F402A0">
              <w:rPr>
                <w:bCs w:val="0"/>
                <w:szCs w:val="24"/>
              </w:rPr>
              <w:t>В этом случае участник запроса предложений</w:t>
            </w:r>
            <w:r w:rsidRPr="00F402A0">
              <w:rPr>
                <w:szCs w:val="24"/>
              </w:rPr>
              <w:t xml:space="preserve"> </w:t>
            </w:r>
            <w:r w:rsidRPr="00F402A0">
              <w:rPr>
                <w:bCs w:val="0"/>
                <w:szCs w:val="24"/>
              </w:rPr>
              <w:t>готовит следующие документы:</w:t>
            </w:r>
            <w:bookmarkEnd w:id="303"/>
            <w:bookmarkEnd w:id="304"/>
          </w:p>
          <w:p w:rsidR="00354D13" w:rsidRPr="00F402A0" w:rsidRDefault="00354D13" w:rsidP="00ED4AB5">
            <w:pPr>
              <w:pStyle w:val="a0"/>
              <w:numPr>
                <w:ilvl w:val="4"/>
                <w:numId w:val="43"/>
              </w:numPr>
              <w:tabs>
                <w:tab w:val="clear" w:pos="1494"/>
                <w:tab w:val="num" w:pos="1416"/>
              </w:tabs>
              <w:spacing w:line="240" w:lineRule="auto"/>
              <w:ind w:left="0" w:firstLine="566"/>
              <w:rPr>
                <w:snapToGrid/>
                <w:sz w:val="24"/>
              </w:rPr>
            </w:pPr>
            <w:r w:rsidRPr="00F402A0">
              <w:rPr>
                <w:snapToGrid/>
                <w:sz w:val="24"/>
              </w:rPr>
              <w:t xml:space="preserve">письмо </w:t>
            </w:r>
            <w:proofErr w:type="gramStart"/>
            <w:r w:rsidRPr="00F402A0">
              <w:rPr>
                <w:snapToGrid/>
                <w:sz w:val="24"/>
              </w:rPr>
              <w:t>об изменении заявки на участие в запросе предложений в отношении данного лота на бланке</w:t>
            </w:r>
            <w:proofErr w:type="gramEnd"/>
            <w:r w:rsidRPr="00F402A0">
              <w:rPr>
                <w:snapToGrid/>
                <w:sz w:val="24"/>
              </w:rPr>
              <w:t xml:space="preserve"> организации (для юридического лица);</w:t>
            </w:r>
          </w:p>
          <w:p w:rsidR="00354D13" w:rsidRPr="00F402A0" w:rsidRDefault="00354D13" w:rsidP="00ED4AB5">
            <w:pPr>
              <w:pStyle w:val="a0"/>
              <w:numPr>
                <w:ilvl w:val="4"/>
                <w:numId w:val="43"/>
              </w:numPr>
              <w:tabs>
                <w:tab w:val="clear" w:pos="1494"/>
                <w:tab w:val="num" w:pos="1416"/>
              </w:tabs>
              <w:spacing w:line="240" w:lineRule="auto"/>
              <w:ind w:left="0" w:firstLine="566"/>
              <w:rPr>
                <w:snapToGrid/>
                <w:sz w:val="24"/>
              </w:rPr>
            </w:pPr>
            <w:r w:rsidRPr="00F402A0">
              <w:rPr>
                <w:snapToGrid/>
                <w:sz w:val="24"/>
              </w:rPr>
              <w:t xml:space="preserve">перечень изменений </w:t>
            </w:r>
            <w:proofErr w:type="gramStart"/>
            <w:r w:rsidRPr="00F402A0">
              <w:rPr>
                <w:snapToGrid/>
                <w:sz w:val="24"/>
              </w:rPr>
              <w:t>в заявке на участие в запросе предложений с указанием документов первоначальной заявки на участие</w:t>
            </w:r>
            <w:proofErr w:type="gramEnd"/>
            <w:r w:rsidRPr="00F402A0">
              <w:rPr>
                <w:snapToGrid/>
                <w:sz w:val="24"/>
              </w:rPr>
              <w:t xml:space="preserve"> в запросе предложений, которых данные изменения касаются;</w:t>
            </w:r>
          </w:p>
          <w:p w:rsidR="00354D13" w:rsidRPr="00F402A0" w:rsidRDefault="00354D13" w:rsidP="00ED4AB5">
            <w:pPr>
              <w:pStyle w:val="a0"/>
              <w:numPr>
                <w:ilvl w:val="4"/>
                <w:numId w:val="43"/>
              </w:numPr>
              <w:tabs>
                <w:tab w:val="clear" w:pos="1494"/>
                <w:tab w:val="num" w:pos="1416"/>
              </w:tabs>
              <w:spacing w:line="240" w:lineRule="auto"/>
              <w:ind w:left="0" w:firstLine="566"/>
              <w:rPr>
                <w:snapToGrid/>
                <w:sz w:val="24"/>
              </w:rPr>
            </w:pPr>
            <w:r w:rsidRPr="00F402A0">
              <w:rPr>
                <w:snapToGrid/>
                <w:sz w:val="24"/>
              </w:rPr>
              <w:t>новые версии документов, которые изменяются.</w:t>
            </w:r>
          </w:p>
          <w:p w:rsidR="00354D13" w:rsidRPr="00F402A0" w:rsidRDefault="00354D13" w:rsidP="00354D13">
            <w:pPr>
              <w:pStyle w:val="a0"/>
              <w:numPr>
                <w:ilvl w:val="0"/>
                <w:numId w:val="0"/>
              </w:numPr>
              <w:spacing w:line="240" w:lineRule="auto"/>
              <w:ind w:firstLine="566"/>
              <w:rPr>
                <w:snapToGrid/>
                <w:sz w:val="24"/>
              </w:rPr>
            </w:pPr>
            <w:r w:rsidRPr="00F402A0">
              <w:rPr>
                <w:bCs w:val="0"/>
                <w:sz w:val="24"/>
              </w:rPr>
              <w:t xml:space="preserve">При этом такой участник должен предоставить новое обеспечение </w:t>
            </w:r>
            <w:proofErr w:type="gramStart"/>
            <w:r w:rsidRPr="00F402A0">
              <w:rPr>
                <w:bCs w:val="0"/>
                <w:sz w:val="24"/>
              </w:rPr>
              <w:t>исполнения обязательств участника запроса предложений</w:t>
            </w:r>
            <w:proofErr w:type="gramEnd"/>
            <w:r w:rsidRPr="00F402A0">
              <w:rPr>
                <w:sz w:val="24"/>
              </w:rPr>
              <w:t xml:space="preserve"> </w:t>
            </w:r>
            <w:r w:rsidRPr="00F402A0">
              <w:rPr>
                <w:bCs w:val="0"/>
                <w:sz w:val="24"/>
              </w:rPr>
              <w:t>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354D13" w:rsidRPr="00F402A0" w:rsidRDefault="00354D13" w:rsidP="00ED4AB5">
            <w:pPr>
              <w:pStyle w:val="Times12"/>
              <w:numPr>
                <w:ilvl w:val="0"/>
                <w:numId w:val="64"/>
              </w:numPr>
              <w:ind w:left="-2" w:firstLine="567"/>
            </w:pPr>
            <w:r w:rsidRPr="00F402A0">
              <w:t>Цена заявки и иные условия запроса предложений,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354D13" w:rsidRPr="00F402A0" w:rsidRDefault="00354D13" w:rsidP="00ED4AB5">
            <w:pPr>
              <w:pStyle w:val="Times12"/>
              <w:numPr>
                <w:ilvl w:val="0"/>
                <w:numId w:val="64"/>
              </w:numPr>
              <w:ind w:left="-2" w:firstLine="567"/>
            </w:pPr>
            <w:r w:rsidRPr="00F402A0">
              <w:t>В срок, установленный в извещении о проведении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 содержащимся в них документам и сведениям.</w:t>
            </w:r>
          </w:p>
          <w:p w:rsidR="00354D13" w:rsidRPr="00F402A0" w:rsidRDefault="00354D13" w:rsidP="00ED4AB5">
            <w:pPr>
              <w:pStyle w:val="Times12"/>
              <w:numPr>
                <w:ilvl w:val="0"/>
                <w:numId w:val="64"/>
              </w:numPr>
              <w:ind w:left="-2" w:firstLine="567"/>
            </w:pPr>
            <w:r w:rsidRPr="00F402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такой участник должен не </w:t>
            </w:r>
            <w:proofErr w:type="gramStart"/>
            <w:r w:rsidRPr="00F402A0">
              <w:t>позднее</w:t>
            </w:r>
            <w:proofErr w:type="gramEnd"/>
            <w:r w:rsidRPr="00F402A0">
              <w:t xml:space="preserve"> чем за 1 (один) день до истечения срока подачи заявок направить организатору заявку на оформление пропуска с указанием:</w:t>
            </w:r>
          </w:p>
          <w:p w:rsidR="00354D13" w:rsidRPr="00F402A0" w:rsidRDefault="00354D13" w:rsidP="00ED4AB5">
            <w:pPr>
              <w:pStyle w:val="Times12"/>
              <w:numPr>
                <w:ilvl w:val="0"/>
                <w:numId w:val="57"/>
              </w:numPr>
              <w:tabs>
                <w:tab w:val="left" w:pos="1416"/>
              </w:tabs>
              <w:ind w:left="0" w:firstLine="565"/>
            </w:pPr>
            <w:r w:rsidRPr="00F402A0">
              <w:t xml:space="preserve">наименования участника запроса предложений, </w:t>
            </w:r>
          </w:p>
          <w:p w:rsidR="00354D13" w:rsidRPr="00F402A0" w:rsidRDefault="00354D13" w:rsidP="00ED4AB5">
            <w:pPr>
              <w:pStyle w:val="Times12"/>
              <w:numPr>
                <w:ilvl w:val="0"/>
                <w:numId w:val="57"/>
              </w:numPr>
              <w:tabs>
                <w:tab w:val="left" w:pos="1416"/>
              </w:tabs>
              <w:ind w:left="0" w:firstLine="565"/>
            </w:pPr>
            <w:r w:rsidRPr="00F402A0">
              <w:t xml:space="preserve">полных фамилий, имен, отчеств тех лиц, которые будут присутствовать при открытии доступа к заявкам на участие в запросе предложений. </w:t>
            </w:r>
          </w:p>
          <w:p w:rsidR="00354D13" w:rsidRPr="00F402A0" w:rsidRDefault="00354D13" w:rsidP="00354D13">
            <w:pPr>
              <w:pStyle w:val="Times12"/>
              <w:ind w:firstLine="565"/>
            </w:pPr>
            <w:r w:rsidRPr="00F402A0">
              <w:t>Заявка на оформление пропуска может направляться с использованием любых сре</w:t>
            </w:r>
            <w:proofErr w:type="gramStart"/>
            <w:r w:rsidRPr="00F402A0">
              <w:t>дств св</w:t>
            </w:r>
            <w:proofErr w:type="gramEnd"/>
            <w:r w:rsidRPr="00F402A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354D13" w:rsidRPr="00F402A0" w:rsidRDefault="00354D13" w:rsidP="00ED4AB5">
            <w:pPr>
              <w:pStyle w:val="Times12"/>
              <w:numPr>
                <w:ilvl w:val="0"/>
                <w:numId w:val="64"/>
              </w:numPr>
              <w:ind w:left="-2" w:firstLine="567"/>
              <w:rPr>
                <w:szCs w:val="24"/>
              </w:rPr>
            </w:pPr>
            <w:r w:rsidRPr="00F402A0">
              <w:rPr>
                <w:szCs w:val="24"/>
              </w:rPr>
              <w:lastRenderedPageBreak/>
              <w:t xml:space="preserve">Присутствующие на заседании закупочной комиссии при открытии доступа к заявкам представители участников запроса предложений </w:t>
            </w:r>
            <w:r w:rsidRPr="00F402A0">
              <w:t>регистрируются</w:t>
            </w:r>
            <w:r w:rsidRPr="00F402A0">
              <w:rPr>
                <w:szCs w:val="24"/>
              </w:rPr>
              <w:t xml:space="preserve"> в Журнале </w:t>
            </w:r>
            <w:proofErr w:type="gramStart"/>
            <w:r w:rsidRPr="00F402A0">
              <w:rPr>
                <w:szCs w:val="24"/>
              </w:rPr>
              <w:t>регистрации представителей участников запроса предложений</w:t>
            </w:r>
            <w:proofErr w:type="gramEnd"/>
            <w:r w:rsidRPr="00F402A0">
              <w:rPr>
                <w:szCs w:val="24"/>
              </w:rPr>
              <w:t>.</w:t>
            </w:r>
          </w:p>
          <w:p w:rsidR="00354D13" w:rsidRPr="00F402A0" w:rsidRDefault="00354D13" w:rsidP="00ED4AB5">
            <w:pPr>
              <w:pStyle w:val="Times12"/>
              <w:numPr>
                <w:ilvl w:val="0"/>
                <w:numId w:val="64"/>
              </w:numPr>
              <w:ind w:left="-2" w:firstLine="567"/>
              <w:rPr>
                <w:szCs w:val="24"/>
              </w:rPr>
            </w:pPr>
            <w:r w:rsidRPr="00F402A0">
              <w:rPr>
                <w:szCs w:val="24"/>
              </w:rPr>
              <w:t>Участники запроса предложений, присутствующие на заседании закупочной комиссии открытия доступа к заявкам на участие в запросе предложений, вправе вести аудио и/или видеозапись заседания закупочной комиссии открытия доступа к заявкам на участие в запросе предложений, предварительно сообщив об этом организатору запроса предложений.</w:t>
            </w:r>
          </w:p>
          <w:p w:rsidR="00354D13" w:rsidRPr="00F402A0" w:rsidRDefault="00354D13" w:rsidP="00ED4AB5">
            <w:pPr>
              <w:pStyle w:val="Times12"/>
              <w:numPr>
                <w:ilvl w:val="0"/>
                <w:numId w:val="64"/>
              </w:numPr>
              <w:ind w:left="-2" w:firstLine="567"/>
              <w:rPr>
                <w:szCs w:val="24"/>
              </w:rPr>
            </w:pPr>
            <w:r w:rsidRPr="00F402A0">
              <w:rPr>
                <w:szCs w:val="24"/>
              </w:rPr>
              <w:t>Протокол открытия доступа к заявкам на участие в запросе предложений размещается организатором запроса предложений на официальном сайте и на ЭТП в течение 1 (одного) рабочего дня, следующего после подписания указанного протокола.</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pStyle w:val="Times12"/>
              <w:ind w:firstLine="0"/>
              <w:rPr>
                <w:szCs w:val="24"/>
              </w:rPr>
            </w:pPr>
            <w:r w:rsidRPr="00F402A0">
              <w:rPr>
                <w:szCs w:val="24"/>
              </w:rPr>
              <w:t>Отстранение участника запроса предложений</w:t>
            </w:r>
          </w:p>
        </w:tc>
        <w:tc>
          <w:tcPr>
            <w:tcW w:w="12261" w:type="dxa"/>
          </w:tcPr>
          <w:p w:rsidR="00354D13" w:rsidRPr="00F402A0" w:rsidRDefault="00354D13" w:rsidP="00ED4AB5">
            <w:pPr>
              <w:pStyle w:val="afff"/>
              <w:widowControl w:val="0"/>
              <w:numPr>
                <w:ilvl w:val="0"/>
                <w:numId w:val="93"/>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eastAsia="Times New Roman" w:hAnsi="Times New Roman"/>
                <w:bCs/>
                <w:sz w:val="24"/>
                <w:szCs w:val="24"/>
                <w:lang w:eastAsia="ru-RU"/>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p>
          <w:p w:rsidR="00354D13" w:rsidRPr="00F402A0" w:rsidRDefault="00354D13" w:rsidP="00ED4AB5">
            <w:pPr>
              <w:pStyle w:val="Times12"/>
              <w:numPr>
                <w:ilvl w:val="0"/>
                <w:numId w:val="70"/>
              </w:numPr>
              <w:tabs>
                <w:tab w:val="left" w:pos="1416"/>
              </w:tabs>
              <w:ind w:left="-2" w:firstLine="567"/>
              <w:rPr>
                <w:szCs w:val="24"/>
              </w:rPr>
            </w:pPr>
            <w:proofErr w:type="gramStart"/>
            <w:r w:rsidRPr="00F402A0">
              <w:rPr>
                <w:szCs w:val="24"/>
              </w:rPr>
              <w:t>при обнаружении недостоверных сведений в заявке на участие в запросе предложений и (или) ее уточнениях согласно пункту </w:t>
            </w:r>
            <w:fldSimple w:instr=" REF _Ref401221523 \r \h  \* MERGEFORMAT ">
              <w:r w:rsidR="00224E70" w:rsidRPr="00224E70">
                <w:rPr>
                  <w:szCs w:val="24"/>
                </w:rPr>
                <w:t>7.5</w:t>
              </w:r>
            </w:fldSimple>
            <w:r w:rsidRPr="00F402A0">
              <w:rPr>
                <w:szCs w:val="24"/>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F402A0">
              <w:rPr>
                <w:szCs w:val="24"/>
              </w:rPr>
              <w:t xml:space="preserve">, </w:t>
            </w:r>
            <w:proofErr w:type="gramStart"/>
            <w:r w:rsidRPr="00F402A0">
              <w:rPr>
                <w:szCs w:val="24"/>
              </w:rPr>
              <w:t>указанным</w:t>
            </w:r>
            <w:proofErr w:type="gramEnd"/>
            <w:r w:rsidRPr="00F402A0">
              <w:rPr>
                <w:szCs w:val="24"/>
              </w:rPr>
              <w:t xml:space="preserve"> в заявке;</w:t>
            </w:r>
          </w:p>
          <w:p w:rsidR="00354D13" w:rsidRPr="00F402A0" w:rsidRDefault="00354D13" w:rsidP="00ED4AB5">
            <w:pPr>
              <w:pStyle w:val="Times12"/>
              <w:numPr>
                <w:ilvl w:val="0"/>
                <w:numId w:val="70"/>
              </w:numPr>
              <w:tabs>
                <w:tab w:val="left" w:pos="1416"/>
              </w:tabs>
              <w:ind w:left="-2" w:firstLine="567"/>
              <w:rPr>
                <w:szCs w:val="24"/>
              </w:rPr>
            </w:pPr>
            <w:r w:rsidRPr="00F402A0">
              <w:rPr>
                <w:szCs w:val="24"/>
              </w:rPr>
              <w:t>при выявлении факта давления таким участником запросе предложений на члена комиссии, эксперта, руководителя организатора запроса предложений или заказчика, подкрепленного документами.</w:t>
            </w:r>
          </w:p>
          <w:p w:rsidR="00354D13" w:rsidRPr="00F402A0" w:rsidRDefault="00354D13" w:rsidP="00354D13">
            <w:pPr>
              <w:pStyle w:val="Times12"/>
              <w:rPr>
                <w:szCs w:val="24"/>
              </w:rPr>
            </w:pPr>
            <w:r w:rsidRPr="00F402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pStyle w:val="Times12"/>
              <w:ind w:firstLine="0"/>
              <w:rPr>
                <w:szCs w:val="24"/>
              </w:rPr>
            </w:pPr>
            <w:r w:rsidRPr="00F402A0">
              <w:t>Рассмотрение заявок (отборочная и оценочная стадии), уточнение заявок, отстранение участника</w:t>
            </w:r>
          </w:p>
        </w:tc>
        <w:tc>
          <w:tcPr>
            <w:tcW w:w="12261" w:type="dxa"/>
          </w:tcPr>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354D13" w:rsidRPr="00F402A0" w:rsidRDefault="00354D13" w:rsidP="00ED4AB5">
            <w:pPr>
              <w:pStyle w:val="afff"/>
              <w:widowControl w:val="0"/>
              <w:numPr>
                <w:ilvl w:val="0"/>
                <w:numId w:val="87"/>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отборочная стадия;</w:t>
            </w:r>
          </w:p>
          <w:p w:rsidR="00354D13" w:rsidRPr="00F402A0" w:rsidRDefault="00354D13" w:rsidP="00ED4AB5">
            <w:pPr>
              <w:pStyle w:val="afff"/>
              <w:widowControl w:val="0"/>
              <w:numPr>
                <w:ilvl w:val="0"/>
                <w:numId w:val="87"/>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оценочная стадия</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Закупочная комиссия рассматривает, оценивает и сопоставляет заявки на участие в запросе предложений в отношении каждого лота отдельно.</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 xml:space="preserve">При наличии сомнений в достоверности копии документа организатор запроса предложений вправе </w:t>
            </w:r>
            <w:r w:rsidRPr="00F402A0">
              <w:rPr>
                <w:rFonts w:ascii="Times New Roman" w:hAnsi="Times New Roman"/>
                <w:bCs/>
                <w:sz w:val="24"/>
                <w:szCs w:val="24"/>
              </w:rPr>
              <w:lastRenderedPageBreak/>
              <w:t>запросить нотариально заверенную копию документа, предоставленного в копии. В случае</w:t>
            </w:r>
            <w:proofErr w:type="gramStart"/>
            <w:r w:rsidRPr="00F402A0">
              <w:rPr>
                <w:rFonts w:ascii="Times New Roman" w:hAnsi="Times New Roman"/>
                <w:bCs/>
                <w:sz w:val="24"/>
                <w:szCs w:val="24"/>
              </w:rPr>
              <w:t>,</w:t>
            </w:r>
            <w:proofErr w:type="gramEnd"/>
            <w:r w:rsidRPr="00F402A0">
              <w:rPr>
                <w:rFonts w:ascii="Times New Roman" w:hAnsi="Times New Roman"/>
                <w:bCs/>
                <w:sz w:val="24"/>
                <w:szCs w:val="24"/>
              </w:rPr>
              <w:t xml:space="preserve">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305" w:name="_Ref401221523"/>
            <w:r w:rsidRPr="00F402A0">
              <w:rPr>
                <w:rFonts w:ascii="Times New Roman" w:hAnsi="Times New Roman"/>
                <w:bCs/>
                <w:sz w:val="24"/>
                <w:szCs w:val="24"/>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305"/>
          </w:p>
          <w:p w:rsidR="00354D13" w:rsidRPr="00F402A0" w:rsidRDefault="00354D13" w:rsidP="00ED4AB5">
            <w:pPr>
              <w:pStyle w:val="Times12"/>
              <w:numPr>
                <w:ilvl w:val="0"/>
                <w:numId w:val="67"/>
              </w:numPr>
              <w:tabs>
                <w:tab w:val="left" w:pos="1416"/>
              </w:tabs>
              <w:ind w:left="-2" w:firstLine="567"/>
              <w:rPr>
                <w:szCs w:val="24"/>
              </w:rPr>
            </w:pPr>
            <w:bookmarkStart w:id="306" w:name="_Ref401221504"/>
            <w:r w:rsidRPr="00F402A0">
              <w:rPr>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 (если требование о предоставлении соответствующего документа предусмотрено документацией по запросу предложений):</w:t>
            </w:r>
            <w:bookmarkEnd w:id="306"/>
          </w:p>
          <w:p w:rsidR="00354D13" w:rsidRPr="00F402A0" w:rsidRDefault="00354D13" w:rsidP="00ED4AB5">
            <w:pPr>
              <w:pStyle w:val="Times12"/>
              <w:numPr>
                <w:ilvl w:val="0"/>
                <w:numId w:val="68"/>
              </w:numPr>
              <w:tabs>
                <w:tab w:val="left" w:pos="1416"/>
              </w:tabs>
              <w:ind w:left="-2" w:firstLine="567"/>
              <w:rPr>
                <w:szCs w:val="24"/>
              </w:rPr>
            </w:pPr>
            <w:r w:rsidRPr="00F402A0">
              <w:rPr>
                <w:szCs w:val="24"/>
              </w:rPr>
              <w:t>документы, подтверждающие полномочия лица на подписание заявки от имени участника запроса предложений,</w:t>
            </w:r>
          </w:p>
          <w:p w:rsidR="00354D13" w:rsidRPr="00F402A0" w:rsidRDefault="00354D13" w:rsidP="00ED4AB5">
            <w:pPr>
              <w:pStyle w:val="Times12"/>
              <w:numPr>
                <w:ilvl w:val="0"/>
                <w:numId w:val="68"/>
              </w:numPr>
              <w:tabs>
                <w:tab w:val="left" w:pos="1416"/>
              </w:tabs>
              <w:ind w:left="-2" w:firstLine="567"/>
              <w:rPr>
                <w:szCs w:val="24"/>
              </w:rPr>
            </w:pPr>
            <w:r w:rsidRPr="00F402A0">
              <w:rPr>
                <w:szCs w:val="24"/>
              </w:rPr>
              <w:t>учредительные документы,</w:t>
            </w:r>
          </w:p>
          <w:p w:rsidR="00354D13" w:rsidRPr="00F402A0" w:rsidRDefault="00354D13" w:rsidP="00ED4AB5">
            <w:pPr>
              <w:pStyle w:val="Times12"/>
              <w:numPr>
                <w:ilvl w:val="0"/>
                <w:numId w:val="68"/>
              </w:numPr>
              <w:tabs>
                <w:tab w:val="left" w:pos="1416"/>
              </w:tabs>
              <w:ind w:left="-2" w:firstLine="567"/>
              <w:rPr>
                <w:szCs w:val="24"/>
              </w:rPr>
            </w:pPr>
            <w:r w:rsidRPr="00F402A0">
              <w:rPr>
                <w:szCs w:val="24"/>
              </w:rPr>
              <w:t xml:space="preserve">разрешающие документы (лицензии, допуски, членство в </w:t>
            </w:r>
            <w:proofErr w:type="spellStart"/>
            <w:r w:rsidRPr="00F402A0">
              <w:rPr>
                <w:szCs w:val="24"/>
              </w:rPr>
              <w:t>саморегулируемых</w:t>
            </w:r>
            <w:proofErr w:type="spellEnd"/>
            <w:r w:rsidRPr="00F402A0">
              <w:rPr>
                <w:szCs w:val="24"/>
              </w:rPr>
              <w:t xml:space="preserve"> общественных организациях и т.д.), </w:t>
            </w:r>
          </w:p>
          <w:p w:rsidR="00354D13" w:rsidRPr="00F402A0" w:rsidRDefault="00354D13" w:rsidP="00ED4AB5">
            <w:pPr>
              <w:pStyle w:val="Times12"/>
              <w:numPr>
                <w:ilvl w:val="0"/>
                <w:numId w:val="68"/>
              </w:numPr>
              <w:tabs>
                <w:tab w:val="left" w:pos="1416"/>
              </w:tabs>
              <w:ind w:left="-2" w:firstLine="567"/>
              <w:rPr>
                <w:szCs w:val="24"/>
              </w:rPr>
            </w:pPr>
            <w:r w:rsidRPr="00F402A0">
              <w:rPr>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354D13" w:rsidRPr="00F402A0" w:rsidRDefault="00354D13" w:rsidP="00ED4AB5">
            <w:pPr>
              <w:pStyle w:val="Times12"/>
              <w:numPr>
                <w:ilvl w:val="0"/>
                <w:numId w:val="68"/>
              </w:numPr>
              <w:tabs>
                <w:tab w:val="left" w:pos="1416"/>
              </w:tabs>
              <w:ind w:left="-2" w:firstLine="567"/>
              <w:rPr>
                <w:szCs w:val="24"/>
              </w:rPr>
            </w:pPr>
            <w:r w:rsidRPr="00F402A0">
              <w:rPr>
                <w:szCs w:val="24"/>
              </w:rPr>
              <w:t>документы от изготовителя товара, подтверждающие согласие изготовителя на предложение в рамках запроса предложений его товара участником,</w:t>
            </w:r>
          </w:p>
          <w:p w:rsidR="00354D13" w:rsidRPr="00F402A0" w:rsidRDefault="00354D13" w:rsidP="00ED4AB5">
            <w:pPr>
              <w:pStyle w:val="Times12"/>
              <w:numPr>
                <w:ilvl w:val="0"/>
                <w:numId w:val="68"/>
              </w:numPr>
              <w:tabs>
                <w:tab w:val="left" w:pos="1416"/>
              </w:tabs>
              <w:ind w:left="-2" w:firstLine="567"/>
              <w:rPr>
                <w:szCs w:val="24"/>
              </w:rPr>
            </w:pPr>
            <w:r w:rsidRPr="00F402A0">
              <w:rPr>
                <w:szCs w:val="24"/>
              </w:rPr>
              <w:t>документы, подтверждающие квалификацию участника запроса предложений, привлекаемых субподрядчиков (соисполнителей), изготовителей, указанную участником запроса предложений в своей заявке,</w:t>
            </w:r>
          </w:p>
          <w:p w:rsidR="00354D13" w:rsidRPr="00F402A0" w:rsidRDefault="00354D13" w:rsidP="00ED4AB5">
            <w:pPr>
              <w:pStyle w:val="Times12"/>
              <w:numPr>
                <w:ilvl w:val="0"/>
                <w:numId w:val="68"/>
              </w:numPr>
              <w:tabs>
                <w:tab w:val="left" w:pos="1416"/>
              </w:tabs>
              <w:ind w:left="-2" w:firstLine="567"/>
              <w:rPr>
                <w:szCs w:val="24"/>
              </w:rPr>
            </w:pPr>
            <w:r w:rsidRPr="00F402A0">
              <w:rPr>
                <w:szCs w:val="24"/>
              </w:rPr>
              <w:t>сведения, подтверждаемые участником запроса предложений декларативно по форме в соответствии с требованиями документации по запросу предложений.</w:t>
            </w:r>
          </w:p>
          <w:p w:rsidR="00354D13" w:rsidRPr="00F402A0" w:rsidRDefault="00354D13" w:rsidP="00ED4AB5">
            <w:pPr>
              <w:pStyle w:val="Times12"/>
              <w:numPr>
                <w:ilvl w:val="0"/>
                <w:numId w:val="67"/>
              </w:numPr>
              <w:tabs>
                <w:tab w:val="left" w:pos="1416"/>
              </w:tabs>
              <w:ind w:left="-2" w:firstLine="567"/>
              <w:rPr>
                <w:szCs w:val="24"/>
              </w:rPr>
            </w:pPr>
            <w:r w:rsidRPr="00F402A0">
              <w:rPr>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354D13" w:rsidRPr="00F402A0" w:rsidRDefault="00354D13" w:rsidP="00ED4AB5">
            <w:pPr>
              <w:pStyle w:val="Times12"/>
              <w:numPr>
                <w:ilvl w:val="0"/>
                <w:numId w:val="57"/>
              </w:numPr>
              <w:tabs>
                <w:tab w:val="left" w:pos="1416"/>
              </w:tabs>
              <w:ind w:left="0" w:firstLine="565"/>
              <w:rPr>
                <w:szCs w:val="24"/>
              </w:rPr>
            </w:pPr>
            <w:r w:rsidRPr="00F402A0">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54D13" w:rsidRPr="00F402A0" w:rsidRDefault="00354D13" w:rsidP="00ED4AB5">
            <w:pPr>
              <w:pStyle w:val="Times12"/>
              <w:numPr>
                <w:ilvl w:val="0"/>
                <w:numId w:val="57"/>
              </w:numPr>
              <w:tabs>
                <w:tab w:val="left" w:pos="1416"/>
              </w:tabs>
              <w:ind w:left="0" w:firstLine="565"/>
              <w:rPr>
                <w:szCs w:val="24"/>
              </w:rPr>
            </w:pPr>
            <w:r w:rsidRPr="00F402A0">
              <w:rPr>
                <w:szCs w:val="24"/>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354D13" w:rsidRPr="00F402A0" w:rsidRDefault="00354D13" w:rsidP="00ED4AB5">
            <w:pPr>
              <w:pStyle w:val="Times12"/>
              <w:numPr>
                <w:ilvl w:val="0"/>
                <w:numId w:val="57"/>
              </w:numPr>
              <w:tabs>
                <w:tab w:val="left" w:pos="1416"/>
              </w:tabs>
              <w:ind w:left="0" w:firstLine="565"/>
              <w:rPr>
                <w:szCs w:val="24"/>
              </w:rPr>
            </w:pPr>
            <w:r w:rsidRPr="00F402A0">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354D13" w:rsidRPr="00F402A0" w:rsidRDefault="00354D13" w:rsidP="00354D13">
            <w:pPr>
              <w:pStyle w:val="Times12"/>
              <w:rPr>
                <w:szCs w:val="24"/>
              </w:rPr>
            </w:pPr>
            <w:r w:rsidRPr="00F402A0">
              <w:rPr>
                <w:szCs w:val="24"/>
              </w:rPr>
              <w:t>Исправление иных ошибок не допускается.</w:t>
            </w:r>
          </w:p>
          <w:p w:rsidR="00354D13" w:rsidRPr="00F402A0" w:rsidRDefault="00354D13" w:rsidP="00ED4AB5">
            <w:pPr>
              <w:pStyle w:val="Times12"/>
              <w:numPr>
                <w:ilvl w:val="0"/>
                <w:numId w:val="67"/>
              </w:numPr>
              <w:tabs>
                <w:tab w:val="left" w:pos="1416"/>
              </w:tabs>
              <w:ind w:left="-2" w:firstLine="567"/>
              <w:rPr>
                <w:szCs w:val="24"/>
              </w:rPr>
            </w:pPr>
            <w:r w:rsidRPr="00F402A0">
              <w:rPr>
                <w:szCs w:val="24"/>
              </w:rPr>
              <w:lastRenderedPageBreak/>
              <w:t>В случаях, влияющих на допуск участника к запросу предложений или оценку его заявки на участие в запросе предложений:</w:t>
            </w:r>
          </w:p>
          <w:p w:rsidR="00354D13" w:rsidRPr="00F402A0" w:rsidRDefault="00354D13" w:rsidP="00ED4AB5">
            <w:pPr>
              <w:pStyle w:val="Times12"/>
              <w:numPr>
                <w:ilvl w:val="0"/>
                <w:numId w:val="69"/>
              </w:numPr>
              <w:tabs>
                <w:tab w:val="left" w:pos="1416"/>
              </w:tabs>
              <w:ind w:left="-2" w:firstLine="567"/>
              <w:rPr>
                <w:szCs w:val="24"/>
              </w:rPr>
            </w:pPr>
            <w:r w:rsidRPr="00F402A0">
              <w:rPr>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354D13" w:rsidRPr="00F402A0" w:rsidRDefault="00354D13" w:rsidP="00ED4AB5">
            <w:pPr>
              <w:pStyle w:val="Times12"/>
              <w:numPr>
                <w:ilvl w:val="0"/>
                <w:numId w:val="57"/>
              </w:numPr>
              <w:tabs>
                <w:tab w:val="left" w:pos="1416"/>
              </w:tabs>
              <w:ind w:left="0" w:firstLine="565"/>
              <w:rPr>
                <w:szCs w:val="24"/>
              </w:rPr>
            </w:pPr>
            <w:r w:rsidRPr="00F402A0">
              <w:rPr>
                <w:szCs w:val="24"/>
              </w:rPr>
              <w:t xml:space="preserve">участника запроса предложений требованиям документации по запросу предложений по обладанию гражданской и специальной правоспособностью, </w:t>
            </w:r>
          </w:p>
          <w:p w:rsidR="00354D13" w:rsidRPr="00F402A0" w:rsidRDefault="00354D13" w:rsidP="00ED4AB5">
            <w:pPr>
              <w:pStyle w:val="Times12"/>
              <w:numPr>
                <w:ilvl w:val="0"/>
                <w:numId w:val="57"/>
              </w:numPr>
              <w:tabs>
                <w:tab w:val="left" w:pos="1416"/>
              </w:tabs>
              <w:ind w:left="0" w:firstLine="565"/>
              <w:rPr>
                <w:szCs w:val="24"/>
              </w:rPr>
            </w:pPr>
            <w:r w:rsidRPr="00F402A0">
              <w:rPr>
                <w:szCs w:val="24"/>
              </w:rPr>
              <w:t>привлекаемых субподрядчиков (соисполнителей) требованиям документации по запросу предложений по обладанию гражданской и специальной правоспособностью, если соответствующие требования устанавливались,</w:t>
            </w:r>
          </w:p>
          <w:p w:rsidR="00354D13" w:rsidRPr="00F402A0" w:rsidRDefault="00354D13" w:rsidP="00ED4AB5">
            <w:pPr>
              <w:pStyle w:val="Times12"/>
              <w:numPr>
                <w:ilvl w:val="0"/>
                <w:numId w:val="57"/>
              </w:numPr>
              <w:tabs>
                <w:tab w:val="left" w:pos="1416"/>
              </w:tabs>
              <w:ind w:left="0" w:firstLine="565"/>
              <w:rPr>
                <w:szCs w:val="24"/>
              </w:rPr>
            </w:pPr>
            <w:r w:rsidRPr="00F402A0">
              <w:rPr>
                <w:szCs w:val="24"/>
              </w:rPr>
              <w:t>заявки на участие в запросе предложений требованиям документации по запросу предложений в отношении характеристик предлагаемых товаров, работ, услуг и договорных условий, расчета цены договора;</w:t>
            </w:r>
          </w:p>
          <w:p w:rsidR="00354D13" w:rsidRPr="00F402A0" w:rsidRDefault="00354D13" w:rsidP="00ED4AB5">
            <w:pPr>
              <w:pStyle w:val="Times12"/>
              <w:numPr>
                <w:ilvl w:val="0"/>
                <w:numId w:val="69"/>
              </w:numPr>
              <w:tabs>
                <w:tab w:val="left" w:pos="1416"/>
              </w:tabs>
              <w:ind w:left="-2" w:firstLine="567"/>
              <w:rPr>
                <w:szCs w:val="24"/>
              </w:rPr>
            </w:pPr>
            <w:r w:rsidRPr="00F402A0">
              <w:rPr>
                <w:szCs w:val="24"/>
              </w:rPr>
              <w:t>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запроса предложений;</w:t>
            </w:r>
          </w:p>
          <w:p w:rsidR="00354D13" w:rsidRPr="00F402A0" w:rsidRDefault="00354D13" w:rsidP="00ED4AB5">
            <w:pPr>
              <w:pStyle w:val="Times12"/>
              <w:numPr>
                <w:ilvl w:val="0"/>
                <w:numId w:val="69"/>
              </w:numPr>
              <w:tabs>
                <w:tab w:val="left" w:pos="1416"/>
              </w:tabs>
              <w:ind w:left="-2" w:firstLine="567"/>
              <w:rPr>
                <w:szCs w:val="24"/>
              </w:rPr>
            </w:pPr>
            <w:bookmarkStart w:id="307" w:name="_Ref381859812"/>
            <w:r w:rsidRPr="00F402A0">
              <w:rPr>
                <w:szCs w:val="24"/>
              </w:rPr>
              <w:t>если сведения о привлекаемом участником запроса предложений субподрядчике (соисполнителе)</w:t>
            </w:r>
            <w:bookmarkEnd w:id="307"/>
            <w:r w:rsidRPr="00F402A0">
              <w:rPr>
                <w:szCs w:val="24"/>
              </w:rPr>
              <w:t xml:space="preserve"> включены в реестр недобросовестных поставщиков, то участнику запроса предложений направляется запрос с предложением о замене такого субподрядчика (соисполнителя). Если требование о </w:t>
            </w:r>
            <w:proofErr w:type="spellStart"/>
            <w:r w:rsidRPr="00F402A0">
              <w:rPr>
                <w:szCs w:val="24"/>
              </w:rPr>
              <w:t>ненахождении</w:t>
            </w:r>
            <w:proofErr w:type="spellEnd"/>
            <w:r w:rsidRPr="00F402A0">
              <w:rPr>
                <w:szCs w:val="24"/>
              </w:rPr>
              <w:t xml:space="preserve"> субподрядчика (соисполнителя) в реестре недобросовестных поставщиков было установлено в документации по запросу предложений, то отказ участника от замены такого субподрядчика (соисполнителя) является основанием для отказа в допуске к участию в запросе предложений согласно подпункту </w:t>
            </w:r>
            <w:fldSimple w:instr=" REF _Ref407364133 \r \h  \* MERGEFORMAT ">
              <w:r w:rsidR="00224E70" w:rsidRPr="00224E70">
                <w:rPr>
                  <w:szCs w:val="24"/>
                </w:rPr>
                <w:t>б)</w:t>
              </w:r>
            </w:fldSimple>
            <w:r w:rsidRPr="00F402A0">
              <w:rPr>
                <w:szCs w:val="24"/>
              </w:rPr>
              <w:t xml:space="preserve"> пункта </w:t>
            </w:r>
            <w:fldSimple w:instr=" REF _Ref407364135 \r \h  \* MERGEFORMAT ">
              <w:r w:rsidR="00224E70" w:rsidRPr="00224E70">
                <w:rPr>
                  <w:szCs w:val="24"/>
                </w:rPr>
                <w:t>8.2</w:t>
              </w:r>
            </w:fldSimple>
            <w:r w:rsidRPr="00F402A0">
              <w:rPr>
                <w:szCs w:val="24"/>
              </w:rPr>
              <w:t>.</w:t>
            </w:r>
          </w:p>
          <w:p w:rsidR="00354D13" w:rsidRPr="00F402A0" w:rsidRDefault="00354D13" w:rsidP="00ED4AB5">
            <w:pPr>
              <w:pStyle w:val="Times12"/>
              <w:numPr>
                <w:ilvl w:val="0"/>
                <w:numId w:val="67"/>
              </w:numPr>
              <w:tabs>
                <w:tab w:val="left" w:pos="1416"/>
              </w:tabs>
              <w:ind w:left="-2" w:firstLine="567"/>
              <w:rPr>
                <w:szCs w:val="24"/>
              </w:rPr>
            </w:pPr>
            <w:r w:rsidRPr="00F402A0">
              <w:rPr>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fldSimple w:instr=" REF _Ref401221504 \r \h  \* MERGEFORMAT ">
              <w:r w:rsidR="00224E70" w:rsidRPr="00224E70">
                <w:rPr>
                  <w:rFonts w:ascii="Times New Roman" w:hAnsi="Times New Roman"/>
                  <w:bCs/>
                  <w:sz w:val="24"/>
                  <w:szCs w:val="24"/>
                </w:rPr>
                <w:t>7.5.1</w:t>
              </w:r>
            </w:fldSimple>
            <w:r w:rsidRPr="00F402A0">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Не направляются участнику запроса предложений запросы согласно пункту </w:t>
            </w:r>
            <w:fldSimple w:instr=" REF _Ref401221523 \r \h  \* MERGEFORMAT ">
              <w:r w:rsidR="00224E70" w:rsidRPr="00224E70">
                <w:rPr>
                  <w:rFonts w:ascii="Times New Roman" w:hAnsi="Times New Roman"/>
                  <w:bCs/>
                  <w:sz w:val="24"/>
                  <w:szCs w:val="24"/>
                </w:rPr>
                <w:t>7.5</w:t>
              </w:r>
            </w:fldSimple>
            <w:r w:rsidRPr="00F402A0">
              <w:rPr>
                <w:rFonts w:ascii="Times New Roman" w:hAnsi="Times New Roman"/>
                <w:bCs/>
                <w:sz w:val="24"/>
                <w:szCs w:val="24"/>
              </w:rPr>
              <w:t>, если в соответствии с пунктом </w:t>
            </w:r>
            <w:fldSimple w:instr=" REF _Ref401221543 \r \h  \* MERGEFORMAT ">
              <w:r w:rsidR="00224E70" w:rsidRPr="00224E70">
                <w:rPr>
                  <w:rFonts w:ascii="Times New Roman" w:hAnsi="Times New Roman"/>
                  <w:bCs/>
                  <w:sz w:val="24"/>
                  <w:szCs w:val="24"/>
                </w:rPr>
                <w:t>8.3</w:t>
              </w:r>
            </w:fldSimple>
            <w:r w:rsidRPr="00F402A0">
              <w:rPr>
                <w:rFonts w:ascii="Times New Roman" w:hAnsi="Times New Roman"/>
                <w:bCs/>
                <w:sz w:val="24"/>
                <w:szCs w:val="24"/>
              </w:rPr>
              <w:t xml:space="preserve"> имеются также иные основания для отказа в допуске к участию в запросе предложений такого участника.</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308" w:name="_Ref401221584"/>
            <w:r w:rsidRPr="00F402A0">
              <w:rPr>
                <w:rFonts w:ascii="Times New Roman" w:hAnsi="Times New Roman"/>
                <w:bCs/>
                <w:sz w:val="24"/>
                <w:szCs w:val="24"/>
              </w:rPr>
              <w:t>Решение закупочной комиссии об уточнении заявок на участие в запросе предложений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308"/>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 xml:space="preserve">В случае принятия закупочной комиссией решения о направлении участникам запроса предложений </w:t>
            </w:r>
            <w:r w:rsidRPr="00F402A0">
              <w:rPr>
                <w:rFonts w:ascii="Times New Roman" w:hAnsi="Times New Roman"/>
                <w:bCs/>
                <w:sz w:val="24"/>
                <w:szCs w:val="24"/>
              </w:rPr>
              <w:lastRenderedPageBreak/>
              <w:t>запросов, такие запросы направляются участникам запроса предложений после размещения на официальном сайте протокола, указанного в пункте </w:t>
            </w:r>
            <w:fldSimple w:instr=" REF _Ref401221584 \r \h  \* MERGEFORMAT ">
              <w:r w:rsidR="00224E70" w:rsidRPr="00224E70">
                <w:rPr>
                  <w:rFonts w:ascii="Times New Roman" w:hAnsi="Times New Roman"/>
                  <w:bCs/>
                  <w:sz w:val="24"/>
                  <w:szCs w:val="24"/>
                </w:rPr>
                <w:t>7.8</w:t>
              </w:r>
            </w:fldSimple>
            <w:r w:rsidRPr="00F402A0">
              <w:rPr>
                <w:rFonts w:ascii="Times New Roman" w:hAnsi="Times New Roman"/>
                <w:bCs/>
                <w:sz w:val="24"/>
                <w:szCs w:val="24"/>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354D13" w:rsidRPr="00F402A0" w:rsidRDefault="00354D13" w:rsidP="00ED4AB5">
            <w:pPr>
              <w:pStyle w:val="afff"/>
              <w:widowControl w:val="0"/>
              <w:numPr>
                <w:ilvl w:val="0"/>
                <w:numId w:val="94"/>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F402A0">
              <w:rPr>
                <w:rFonts w:ascii="Times New Roman" w:hAnsi="Times New Roman"/>
                <w:bCs/>
                <w:sz w:val="24"/>
                <w:szCs w:val="24"/>
              </w:rPr>
              <w:t>Стадии проведения запроса предложений (отборочная, оценочная, подведение итогов и выбор победителя) могут объединяться.</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pStyle w:val="Times12"/>
              <w:ind w:firstLine="0"/>
            </w:pPr>
            <w:r w:rsidRPr="00F402A0">
              <w:t>Проведение отборочной стадии</w:t>
            </w:r>
          </w:p>
        </w:tc>
        <w:tc>
          <w:tcPr>
            <w:tcW w:w="12261" w:type="dxa"/>
          </w:tcPr>
          <w:p w:rsidR="00354D13" w:rsidRPr="00F402A0" w:rsidRDefault="00354D13" w:rsidP="00ED4AB5">
            <w:pPr>
              <w:pStyle w:val="Times12"/>
              <w:numPr>
                <w:ilvl w:val="0"/>
                <w:numId w:val="71"/>
              </w:numPr>
              <w:tabs>
                <w:tab w:val="left" w:pos="1416"/>
              </w:tabs>
              <w:ind w:left="-2" w:firstLine="567"/>
            </w:pPr>
            <w:r w:rsidRPr="00F402A0">
              <w:t>В рамках отборочной стадии закупочная комиссия рассматривает заявки на соответствие требованиям, установленным документацией по запросу предложений, и соответствие участников запроса предложений установленным требованиям. Цель отборочной стадии — допуск к дальнейшему участию в запросе предложений заявок, отвечающих требованиям документации по запросу предложений, поданных участниками, отвечающими требованиям документации по запросу предложений, и отклонение остальных.</w:t>
            </w:r>
          </w:p>
          <w:p w:rsidR="00354D13" w:rsidRPr="00F402A0" w:rsidRDefault="00354D13" w:rsidP="00ED4AB5">
            <w:pPr>
              <w:pStyle w:val="Times12"/>
              <w:numPr>
                <w:ilvl w:val="0"/>
                <w:numId w:val="71"/>
              </w:numPr>
              <w:tabs>
                <w:tab w:val="left" w:pos="1416"/>
              </w:tabs>
              <w:ind w:left="-2" w:firstLine="567"/>
            </w:pPr>
            <w:bookmarkStart w:id="309" w:name="_Ref407364135"/>
            <w:r w:rsidRPr="00F402A0">
              <w:t>Критерии отбора:</w:t>
            </w:r>
            <w:bookmarkEnd w:id="309"/>
          </w:p>
          <w:p w:rsidR="00354D13" w:rsidRPr="00F402A0" w:rsidRDefault="00354D13" w:rsidP="00ED4AB5">
            <w:pPr>
              <w:pStyle w:val="Times12"/>
              <w:numPr>
                <w:ilvl w:val="0"/>
                <w:numId w:val="72"/>
              </w:numPr>
              <w:ind w:left="-2" w:firstLine="567"/>
            </w:pPr>
            <w:r w:rsidRPr="00F402A0">
              <w:t>соответствие заявки требованиям документации по запросу предложений по существу по своему составу и оформлению;</w:t>
            </w:r>
          </w:p>
          <w:p w:rsidR="00354D13" w:rsidRPr="00F402A0" w:rsidRDefault="00354D13" w:rsidP="00ED4AB5">
            <w:pPr>
              <w:pStyle w:val="Times12"/>
              <w:numPr>
                <w:ilvl w:val="0"/>
                <w:numId w:val="72"/>
              </w:numPr>
              <w:ind w:left="-2" w:firstLine="567"/>
            </w:pPr>
            <w:bookmarkStart w:id="310" w:name="_Ref407364133"/>
            <w:r w:rsidRPr="00F402A0">
              <w:t>соответствие участника запроса предложений и заявленных участником запроса предложений субподрядчиков (соисполнителей), изготовителей, установленным требованиям (в случае установления требований);</w:t>
            </w:r>
            <w:bookmarkEnd w:id="310"/>
          </w:p>
          <w:p w:rsidR="00354D13" w:rsidRPr="00F402A0" w:rsidRDefault="00354D13" w:rsidP="00ED4AB5">
            <w:pPr>
              <w:pStyle w:val="Times12"/>
              <w:numPr>
                <w:ilvl w:val="0"/>
                <w:numId w:val="72"/>
              </w:numPr>
              <w:ind w:left="-2" w:firstLine="567"/>
            </w:pPr>
            <w:r w:rsidRPr="00F402A0">
              <w:t>соответствие предлагаемых участником запроса предложений товаров, работ, услуг установленным требованиям;</w:t>
            </w:r>
          </w:p>
          <w:p w:rsidR="00354D13" w:rsidRPr="00F402A0" w:rsidRDefault="00354D13" w:rsidP="00ED4AB5">
            <w:pPr>
              <w:pStyle w:val="Times12"/>
              <w:numPr>
                <w:ilvl w:val="0"/>
                <w:numId w:val="72"/>
              </w:numPr>
              <w:ind w:left="-2" w:firstLine="567"/>
            </w:pPr>
            <w:r w:rsidRPr="00F402A0">
              <w:t xml:space="preserve">соответствие предлагаемых участником запроса предложений договорных условий (в том числе </w:t>
            </w:r>
            <w:proofErr w:type="spellStart"/>
            <w:r w:rsidRPr="00F402A0">
              <w:t>непревышения</w:t>
            </w:r>
            <w:proofErr w:type="spellEnd"/>
            <w:r w:rsidRPr="00F402A0">
              <w:t xml:space="preserve"> объявленной начальной (максимальной) цены договора) установленным требованиям;</w:t>
            </w:r>
          </w:p>
          <w:p w:rsidR="00354D13" w:rsidRPr="00F402A0" w:rsidRDefault="00354D13" w:rsidP="00ED4AB5">
            <w:pPr>
              <w:pStyle w:val="Times12"/>
              <w:numPr>
                <w:ilvl w:val="0"/>
                <w:numId w:val="72"/>
              </w:numPr>
              <w:ind w:left="-2" w:firstLine="567"/>
            </w:pPr>
            <w:r w:rsidRPr="00F402A0">
              <w:t>предоставление участником запроса предложений требуемого обеспечения заявки (если требовалось).</w:t>
            </w:r>
          </w:p>
          <w:p w:rsidR="00354D13" w:rsidRPr="00F402A0" w:rsidRDefault="00354D13" w:rsidP="00ED4AB5">
            <w:pPr>
              <w:pStyle w:val="Times12"/>
              <w:numPr>
                <w:ilvl w:val="0"/>
                <w:numId w:val="71"/>
              </w:numPr>
              <w:tabs>
                <w:tab w:val="left" w:pos="1416"/>
              </w:tabs>
              <w:ind w:left="-2" w:firstLine="567"/>
            </w:pPr>
            <w:bookmarkStart w:id="311" w:name="_Ref401221543"/>
            <w:r w:rsidRPr="00F402A0">
              <w:t>По итогам отборочной стадии закупочная комиссия в отношении каждого участника запроса предложений принимает решение о допуске к дальнейшему участию в запросе предложений, либо об отказе в допуске в соответствии с критериями отбора по следующим основаниям:</w:t>
            </w:r>
            <w:bookmarkEnd w:id="311"/>
          </w:p>
          <w:p w:rsidR="00354D13" w:rsidRPr="00F402A0" w:rsidRDefault="00354D13" w:rsidP="00ED4AB5">
            <w:pPr>
              <w:pStyle w:val="Times12"/>
              <w:numPr>
                <w:ilvl w:val="0"/>
                <w:numId w:val="73"/>
              </w:numPr>
              <w:ind w:left="-2" w:firstLine="567"/>
            </w:pPr>
            <w:r w:rsidRPr="00F402A0">
              <w:t xml:space="preserve">несоответствие заявки по составу (за исключением случаев непредставления документов и (или) сведений, </w:t>
            </w:r>
            <w:r w:rsidRPr="00F402A0">
              <w:lastRenderedPageBreak/>
              <w:t>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 в том числе представленного технического предложения;</w:t>
            </w:r>
          </w:p>
          <w:p w:rsidR="00354D13" w:rsidRPr="00F402A0" w:rsidRDefault="00354D13" w:rsidP="00ED4AB5">
            <w:pPr>
              <w:pStyle w:val="Times12"/>
              <w:numPr>
                <w:ilvl w:val="0"/>
                <w:numId w:val="73"/>
              </w:numPr>
              <w:ind w:left="-2" w:firstLine="567"/>
            </w:pPr>
            <w:r w:rsidRPr="00F402A0">
              <w:t>несоответствие участника запроса предложений;</w:t>
            </w:r>
          </w:p>
          <w:p w:rsidR="00354D13" w:rsidRPr="00F402A0" w:rsidRDefault="00354D13" w:rsidP="00ED4AB5">
            <w:pPr>
              <w:pStyle w:val="Times12"/>
              <w:numPr>
                <w:ilvl w:val="0"/>
                <w:numId w:val="73"/>
              </w:numPr>
              <w:ind w:left="-2" w:firstLine="567"/>
            </w:pPr>
            <w:r w:rsidRPr="00F402A0">
              <w:t>несоответствие субподрядчиков (соисполнителей), изготовителей, если требования к ним были установлены;</w:t>
            </w:r>
          </w:p>
          <w:p w:rsidR="00354D13" w:rsidRPr="00F402A0" w:rsidRDefault="00354D13" w:rsidP="00ED4AB5">
            <w:pPr>
              <w:pStyle w:val="Times12"/>
              <w:numPr>
                <w:ilvl w:val="0"/>
                <w:numId w:val="73"/>
              </w:numPr>
              <w:ind w:left="-2" w:firstLine="567"/>
            </w:pPr>
            <w:r w:rsidRPr="00F402A0">
              <w:t>несоответствие товара, работ, услуг, указанных в заявке на участие в запросе предложений, требованиям документации по запросу предложений;</w:t>
            </w:r>
          </w:p>
          <w:p w:rsidR="00354D13" w:rsidRPr="00F402A0" w:rsidRDefault="00354D13" w:rsidP="00ED4AB5">
            <w:pPr>
              <w:pStyle w:val="Times12"/>
              <w:numPr>
                <w:ilvl w:val="0"/>
                <w:numId w:val="73"/>
              </w:numPr>
              <w:ind w:left="-2" w:firstLine="567"/>
            </w:pPr>
            <w:r w:rsidRPr="00F402A0">
              <w:t>несоответствие договорных условий, указанных в заявке на участие в запросе предложений, требованиям документации по запросу предложений, в том числе:</w:t>
            </w:r>
          </w:p>
          <w:p w:rsidR="00354D13" w:rsidRPr="00F402A0" w:rsidRDefault="00354D13" w:rsidP="00ED4AB5">
            <w:pPr>
              <w:pStyle w:val="Times12"/>
              <w:numPr>
                <w:ilvl w:val="0"/>
                <w:numId w:val="57"/>
              </w:numPr>
              <w:tabs>
                <w:tab w:val="left" w:pos="1416"/>
              </w:tabs>
              <w:ind w:left="0" w:firstLine="565"/>
            </w:pPr>
            <w:r w:rsidRPr="00F402A0">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354D13" w:rsidRPr="00F402A0" w:rsidRDefault="00354D13" w:rsidP="00ED4AB5">
            <w:pPr>
              <w:pStyle w:val="Times12"/>
              <w:numPr>
                <w:ilvl w:val="0"/>
                <w:numId w:val="57"/>
              </w:numPr>
              <w:tabs>
                <w:tab w:val="left" w:pos="1416"/>
              </w:tabs>
              <w:ind w:left="0" w:firstLine="565"/>
            </w:pPr>
            <w:r w:rsidRPr="00F402A0">
              <w:t>наличие предложения, ухудшающие условия по срокам поставки товара, выполнения работ или оказания услуг.</w:t>
            </w:r>
          </w:p>
          <w:p w:rsidR="00354D13" w:rsidRPr="00F402A0" w:rsidRDefault="00354D13" w:rsidP="00ED4AB5">
            <w:pPr>
              <w:pStyle w:val="Times12"/>
              <w:numPr>
                <w:ilvl w:val="0"/>
                <w:numId w:val="73"/>
              </w:numPr>
              <w:ind w:left="-2" w:firstLine="567"/>
            </w:pPr>
            <w:r w:rsidRPr="00F402A0">
              <w:t xml:space="preserve">несоответствие размера, формы, условий или порядка предоставления обеспечения заявки (если требовалось). </w:t>
            </w:r>
            <w:proofErr w:type="gramStart"/>
            <w:r w:rsidRPr="00F402A0">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запроса предложений, проверяет поступившее на условиях и в порядке, предусмотренным извещением о проведении запроса предложений и пунктом </w:t>
            </w:r>
            <w:r w:rsidR="0051501A" w:rsidRPr="00F402A0">
              <w:fldChar w:fldCharType="begin"/>
            </w:r>
            <w:r w:rsidRPr="00F402A0">
              <w:instrText xml:space="preserve"> REF _Ref317253528 \r \h </w:instrText>
            </w:r>
            <w:r>
              <w:instrText xml:space="preserve"> \* MERGEFORMAT </w:instrText>
            </w:r>
            <w:r w:rsidR="0051501A" w:rsidRPr="00F402A0">
              <w:fldChar w:fldCharType="separate"/>
            </w:r>
            <w:r w:rsidR="00224E70">
              <w:t>4</w:t>
            </w:r>
            <w:proofErr w:type="gramEnd"/>
            <w:r w:rsidR="0051501A" w:rsidRPr="00F402A0">
              <w:fldChar w:fldCharType="end"/>
            </w:r>
            <w:r w:rsidRPr="00F402A0">
              <w:t xml:space="preserve"> настоящей части, обеспечение заявки на участие в запросе предложений. При наличии банковской гарантии и/или денежных средств, поступивших в соответствии с порядком, предусмотренным </w:t>
            </w:r>
            <w:r w:rsidRPr="00F402A0">
              <w:rPr>
                <w:bCs w:val="0"/>
              </w:rPr>
              <w:t>извещением о проведении запроса предложений</w:t>
            </w:r>
            <w:r w:rsidRPr="00F402A0">
              <w:t xml:space="preserve"> </w:t>
            </w:r>
            <w:r w:rsidRPr="00F402A0">
              <w:rPr>
                <w:bCs w:val="0"/>
              </w:rPr>
              <w:t>и пунктом </w:t>
            </w:r>
            <w:fldSimple w:instr=" REF _Ref317253528 \r \h  \* MERGEFORMAT ">
              <w:r w:rsidR="00224E70" w:rsidRPr="00224E70">
                <w:rPr>
                  <w:bCs w:val="0"/>
                </w:rPr>
                <w:t>4</w:t>
              </w:r>
            </w:fldSimple>
            <w:r w:rsidRPr="00F402A0">
              <w:rPr>
                <w:bCs w:val="0"/>
              </w:rPr>
              <w:t xml:space="preserve"> настоящей части</w:t>
            </w:r>
            <w:r w:rsidRPr="00F402A0">
              <w:t>, обеспечение заявки считается представленным надлежащим образом.</w:t>
            </w:r>
          </w:p>
          <w:p w:rsidR="00354D13" w:rsidRPr="00F402A0" w:rsidRDefault="00354D13" w:rsidP="00ED4AB5">
            <w:pPr>
              <w:pStyle w:val="Times12"/>
              <w:numPr>
                <w:ilvl w:val="0"/>
                <w:numId w:val="71"/>
              </w:numPr>
              <w:tabs>
                <w:tab w:val="left" w:pos="1416"/>
              </w:tabs>
              <w:ind w:left="-2" w:firstLine="567"/>
              <w:rPr>
                <w:szCs w:val="24"/>
              </w:rPr>
            </w:pPr>
            <w:r w:rsidRPr="00F402A0">
              <w:t>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354D13" w:rsidRPr="00F402A0" w:rsidRDefault="00354D13" w:rsidP="00ED4AB5">
            <w:pPr>
              <w:pStyle w:val="Times12"/>
              <w:numPr>
                <w:ilvl w:val="0"/>
                <w:numId w:val="71"/>
              </w:numPr>
              <w:tabs>
                <w:tab w:val="left" w:pos="1416"/>
              </w:tabs>
              <w:ind w:left="-2" w:firstLine="567"/>
              <w:rPr>
                <w:szCs w:val="24"/>
              </w:rPr>
            </w:pPr>
            <w:bookmarkStart w:id="312" w:name="_Ref270006910"/>
            <w:r w:rsidRPr="00F402A0">
              <w:rPr>
                <w:bCs w:val="0"/>
                <w:szCs w:val="24"/>
              </w:rPr>
              <w:t>Любой участник запроса предложений</w:t>
            </w:r>
            <w:r w:rsidRPr="00F402A0">
              <w:rPr>
                <w:szCs w:val="24"/>
              </w:rPr>
              <w:t xml:space="preserve"> </w:t>
            </w:r>
            <w:r w:rsidRPr="00F402A0">
              <w:rPr>
                <w:bCs w:val="0"/>
                <w:szCs w:val="24"/>
              </w:rPr>
              <w:t>после размещения протокола заседания закупочной комиссии по рассмотрению заявок на отборочной стадии вправе направить организатору запроса предложений</w:t>
            </w:r>
            <w:r w:rsidRPr="00F402A0">
              <w:rPr>
                <w:szCs w:val="24"/>
              </w:rPr>
              <w:t xml:space="preserve"> </w:t>
            </w:r>
            <w:r w:rsidRPr="00F402A0">
              <w:rPr>
                <w:bCs w:val="0"/>
                <w:szCs w:val="24"/>
              </w:rPr>
              <w:t>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w:t>
            </w:r>
            <w:r w:rsidRPr="00F402A0">
              <w:rPr>
                <w:szCs w:val="24"/>
              </w:rPr>
              <w:t xml:space="preserve"> </w:t>
            </w:r>
            <w:r w:rsidRPr="00F402A0">
              <w:rPr>
                <w:bCs w:val="0"/>
                <w:szCs w:val="24"/>
              </w:rPr>
              <w:t>в письменной форме соответствующие разъяснения.</w:t>
            </w:r>
            <w:bookmarkEnd w:id="312"/>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pStyle w:val="Times12"/>
              <w:ind w:firstLine="0"/>
            </w:pPr>
            <w:r w:rsidRPr="00F402A0">
              <w:rPr>
                <w:spacing w:val="-6"/>
                <w:szCs w:val="24"/>
              </w:rPr>
              <w:t xml:space="preserve">Проведение переговоров </w:t>
            </w:r>
            <w:r w:rsidRPr="00F402A0">
              <w:rPr>
                <w:spacing w:val="-6"/>
                <w:szCs w:val="24"/>
              </w:rPr>
              <w:lastRenderedPageBreak/>
              <w:t>с участниками запроса предложений</w:t>
            </w:r>
          </w:p>
        </w:tc>
        <w:tc>
          <w:tcPr>
            <w:tcW w:w="12261" w:type="dxa"/>
          </w:tcPr>
          <w:p w:rsidR="00354D13" w:rsidRPr="00F402A0" w:rsidRDefault="00354D13" w:rsidP="00ED4AB5">
            <w:pPr>
              <w:pStyle w:val="Times12"/>
              <w:numPr>
                <w:ilvl w:val="0"/>
                <w:numId w:val="95"/>
              </w:numPr>
              <w:tabs>
                <w:tab w:val="left" w:pos="1416"/>
              </w:tabs>
              <w:ind w:left="0" w:firstLine="566"/>
            </w:pPr>
            <w:r w:rsidRPr="00F402A0">
              <w:lastRenderedPageBreak/>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w:t>
            </w:r>
            <w:r w:rsidRPr="00F402A0">
              <w:lastRenderedPageBreak/>
              <w:t>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F402A0">
              <w:t>,</w:t>
            </w:r>
            <w:proofErr w:type="gramEnd"/>
            <w:r w:rsidRPr="00F402A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F402A0">
              <w:rPr>
                <w:bCs w:val="0"/>
                <w:sz w:val="28"/>
                <w:szCs w:val="24"/>
              </w:rPr>
              <w:t xml:space="preserve"> </w:t>
            </w:r>
            <w:r w:rsidRPr="00F402A0">
              <w:t>и предмета запроса предложений.</w:t>
            </w:r>
          </w:p>
          <w:p w:rsidR="00354D13" w:rsidRPr="00F402A0" w:rsidRDefault="00354D13" w:rsidP="00ED4AB5">
            <w:pPr>
              <w:pStyle w:val="Times12"/>
              <w:numPr>
                <w:ilvl w:val="0"/>
                <w:numId w:val="95"/>
              </w:numPr>
              <w:tabs>
                <w:tab w:val="left" w:pos="1416"/>
              </w:tabs>
              <w:ind w:left="0" w:firstLine="566"/>
            </w:pPr>
            <w:r w:rsidRPr="00F402A0">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354D13" w:rsidRPr="00F402A0" w:rsidRDefault="00354D13" w:rsidP="00ED4AB5">
            <w:pPr>
              <w:pStyle w:val="Times12"/>
              <w:numPr>
                <w:ilvl w:val="0"/>
                <w:numId w:val="95"/>
              </w:numPr>
              <w:tabs>
                <w:tab w:val="left" w:pos="1416"/>
              </w:tabs>
              <w:ind w:left="0" w:firstLine="566"/>
            </w:pPr>
            <w:r w:rsidRPr="00F402A0">
              <w:t xml:space="preserve">Переговоры проводятся в отношении любых аспектов заявок участников запроса предложений, кроме цены и предмета запроса предложений. </w:t>
            </w:r>
          </w:p>
          <w:p w:rsidR="00354D13" w:rsidRPr="00F402A0" w:rsidRDefault="00354D13" w:rsidP="00ED4AB5">
            <w:pPr>
              <w:pStyle w:val="Times12"/>
              <w:numPr>
                <w:ilvl w:val="0"/>
                <w:numId w:val="95"/>
              </w:numPr>
              <w:tabs>
                <w:tab w:val="left" w:pos="1416"/>
              </w:tabs>
              <w:ind w:left="0" w:firstLine="566"/>
            </w:pPr>
            <w:r w:rsidRPr="00F402A0">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354D13" w:rsidRPr="00F402A0" w:rsidRDefault="00354D13" w:rsidP="00ED4AB5">
            <w:pPr>
              <w:pStyle w:val="Times12"/>
              <w:numPr>
                <w:ilvl w:val="0"/>
                <w:numId w:val="95"/>
              </w:numPr>
              <w:tabs>
                <w:tab w:val="left" w:pos="1416"/>
              </w:tabs>
              <w:ind w:left="0" w:firstLine="566"/>
            </w:pPr>
            <w:r w:rsidRPr="00F402A0">
              <w:t>Организатор запроса предложений запрашивает у всех участников, с которыми проводились переговоры, окончательные предложения.</w:t>
            </w:r>
          </w:p>
          <w:p w:rsidR="00354D13" w:rsidRPr="00F402A0" w:rsidRDefault="00354D13" w:rsidP="00ED4AB5">
            <w:pPr>
              <w:pStyle w:val="Times12"/>
              <w:numPr>
                <w:ilvl w:val="0"/>
                <w:numId w:val="95"/>
              </w:numPr>
              <w:tabs>
                <w:tab w:val="left" w:pos="1416"/>
              </w:tabs>
              <w:ind w:left="0" w:firstLine="566"/>
            </w:pPr>
            <w:r w:rsidRPr="00F402A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pStyle w:val="Times12"/>
              <w:ind w:left="45" w:right="153" w:firstLine="0"/>
              <w:jc w:val="left"/>
              <w:rPr>
                <w:spacing w:val="-6"/>
                <w:szCs w:val="24"/>
              </w:rPr>
            </w:pPr>
            <w:r w:rsidRPr="00F402A0">
              <w:rPr>
                <w:spacing w:val="-6"/>
                <w:szCs w:val="24"/>
              </w:rPr>
              <w:t>Переторжка</w:t>
            </w:r>
          </w:p>
        </w:tc>
        <w:tc>
          <w:tcPr>
            <w:tcW w:w="12261" w:type="dxa"/>
          </w:tcPr>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Переторжка проводится по решению закупочной комиссии, если извещением о проведении запроса предложений предусмотрена возможность проведения процедуры переторжки.</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путем снижения первоначальной (указанной в заявке на участие в запросе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F402A0">
              <w:rPr>
                <w:spacing w:val="-6"/>
                <w:szCs w:val="28"/>
              </w:rPr>
              <w:t>с даты размещения</w:t>
            </w:r>
            <w:proofErr w:type="gramEnd"/>
            <w:r w:rsidRPr="00F402A0">
              <w:rPr>
                <w:spacing w:val="-6"/>
                <w:szCs w:val="28"/>
              </w:rPr>
              <w:t xml:space="preserve"> на официальном сайте и ЭТП протокола, содержащего решения о проведении переторжки.</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Форма, порядок проведения переторжки,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lastRenderedPageBreak/>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и его предложение, указанное в заявке на участие в запросе предложений, остается действующим с ранее объявленной ценой.</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При проведении переторжки в заочной форме допущенные участники запроса предложений к установленному организатором запроса предложений сроку представляют в порядке, предусмотренном для подачи заявки на участие в запросе предложений,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Открытие доступа к предложениям, поданным на переторжку, проводится в порядке, предусмотренном пунктом </w:t>
            </w:r>
            <w:fldSimple w:instr=" REF _Ref401300807 \r \h  \* MERGEFORMAT ">
              <w:r w:rsidR="00224E70" w:rsidRPr="00224E70">
                <w:rPr>
                  <w:spacing w:val="-6"/>
                  <w:szCs w:val="28"/>
                </w:rPr>
                <w:t>5</w:t>
              </w:r>
            </w:fldSimple>
            <w:r w:rsidRPr="00F402A0">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 xml:space="preserve">При проведении переторжки в режиме реального времени 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запроса предложений)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запроса предложений).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запросе предложений, требуется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запросе предложений.</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Результаты проведения переторжки в режиме реального времени оформляются протоколом.</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 xml:space="preserve">Сведения о ходе проведения переторжки с помощью программных и технических средств ЭТП размещаются на </w:t>
            </w:r>
            <w:r w:rsidRPr="00F402A0">
              <w:rPr>
                <w:spacing w:val="-6"/>
                <w:szCs w:val="28"/>
              </w:rPr>
              <w:lastRenderedPageBreak/>
              <w:t>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запроса предложений на официальном сайте.</w:t>
            </w:r>
          </w:p>
          <w:p w:rsidR="00354D13" w:rsidRPr="00F402A0" w:rsidRDefault="00354D13" w:rsidP="00ED4AB5">
            <w:pPr>
              <w:pStyle w:val="Times12"/>
              <w:numPr>
                <w:ilvl w:val="0"/>
                <w:numId w:val="74"/>
              </w:numPr>
              <w:tabs>
                <w:tab w:val="left" w:pos="70"/>
                <w:tab w:val="left" w:pos="1416"/>
              </w:tabs>
              <w:ind w:left="-2" w:right="153" w:firstLine="567"/>
              <w:rPr>
                <w:spacing w:val="-6"/>
                <w:szCs w:val="28"/>
              </w:rPr>
            </w:pPr>
            <w:r w:rsidRPr="00F402A0">
              <w:rPr>
                <w:spacing w:val="-6"/>
                <w:szCs w:val="28"/>
              </w:rPr>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ind w:right="153"/>
            </w:pPr>
            <w:r w:rsidRPr="00F402A0">
              <w:t>Проведение оценочной стадии</w:t>
            </w:r>
          </w:p>
        </w:tc>
        <w:tc>
          <w:tcPr>
            <w:tcW w:w="12261" w:type="dxa"/>
          </w:tcPr>
          <w:p w:rsidR="00354D13" w:rsidRPr="00F402A0" w:rsidRDefault="00354D13" w:rsidP="00ED4AB5">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В рамках оценочной стадии, в срок, указанный в извещении о проведении запроса предложений, закупочная комиссия оценивает и сопоставляет заявки участников, допущенных до участия в запросе предложений, с учетом предложений по переторжке. Цель оценочной стадии заключается в 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54D13" w:rsidRPr="00F402A0" w:rsidRDefault="00354D13" w:rsidP="00ED4AB5">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354D13" w:rsidRPr="00F402A0" w:rsidRDefault="00354D13" w:rsidP="00ED4AB5">
            <w:pPr>
              <w:pStyle w:val="afff"/>
              <w:numPr>
                <w:ilvl w:val="0"/>
                <w:numId w:val="75"/>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ind w:right="153"/>
            </w:pPr>
            <w:r w:rsidRPr="00F402A0">
              <w:t>Подведение итогов запроса предложений. Выбор победителя запроса предложений</w:t>
            </w:r>
          </w:p>
        </w:tc>
        <w:tc>
          <w:tcPr>
            <w:tcW w:w="12261" w:type="dxa"/>
          </w:tcPr>
          <w:p w:rsidR="00354D13" w:rsidRPr="00F402A0" w:rsidRDefault="00354D13" w:rsidP="00ED4AB5">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 </w:t>
            </w:r>
          </w:p>
          <w:p w:rsidR="00354D13" w:rsidRPr="00F402A0" w:rsidRDefault="00354D13" w:rsidP="00ED4AB5">
            <w:pPr>
              <w:pStyle w:val="afff"/>
              <w:numPr>
                <w:ilvl w:val="0"/>
                <w:numId w:val="76"/>
              </w:numPr>
              <w:spacing w:after="0" w:line="240" w:lineRule="auto"/>
              <w:ind w:left="-2" w:right="153" w:firstLine="567"/>
              <w:contextualSpacing w:val="0"/>
              <w:jc w:val="both"/>
              <w:rPr>
                <w:rFonts w:ascii="Times New Roman" w:hAnsi="Times New Roman"/>
                <w:sz w:val="24"/>
                <w:szCs w:val="24"/>
              </w:rPr>
            </w:pPr>
            <w:proofErr w:type="gramStart"/>
            <w:r w:rsidRPr="00F402A0">
              <w:rPr>
                <w:rFonts w:ascii="Times New Roman" w:hAnsi="Times New Roman"/>
                <w:sz w:val="24"/>
                <w:szCs w:val="24"/>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 участие в </w:t>
            </w:r>
            <w:proofErr w:type="spellStart"/>
            <w:r w:rsidRPr="00F402A0">
              <w:rPr>
                <w:rFonts w:ascii="Times New Roman" w:hAnsi="Times New Roman"/>
                <w:sz w:val="24"/>
                <w:szCs w:val="24"/>
              </w:rPr>
              <w:t>запросепредложений</w:t>
            </w:r>
            <w:proofErr w:type="spellEnd"/>
            <w:r w:rsidRPr="00F402A0">
              <w:rPr>
                <w:rFonts w:ascii="Times New Roman" w:hAnsi="Times New Roman"/>
                <w:sz w:val="24"/>
                <w:szCs w:val="24"/>
              </w:rPr>
              <w:t xml:space="preserve"> которого присвоено первое место.</w:t>
            </w:r>
            <w:proofErr w:type="gramEnd"/>
          </w:p>
          <w:p w:rsidR="00354D13" w:rsidRPr="00F402A0" w:rsidRDefault="00354D13" w:rsidP="00ED4AB5">
            <w:pPr>
              <w:pStyle w:val="afff"/>
              <w:numPr>
                <w:ilvl w:val="0"/>
                <w:numId w:val="76"/>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По результатам запроса предложений оформляется протокол заседания закупочной комиссии по подведению итогов запроса предложений,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354D13" w:rsidRPr="00F402A0" w:rsidTr="00354D13">
        <w:trPr>
          <w:trHeight w:val="388"/>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ind w:right="153"/>
            </w:pPr>
            <w:r w:rsidRPr="00F402A0">
              <w:t>Преддоговорные переговоры</w:t>
            </w:r>
          </w:p>
        </w:tc>
        <w:tc>
          <w:tcPr>
            <w:tcW w:w="12261" w:type="dxa"/>
          </w:tcPr>
          <w:p w:rsidR="00354D13" w:rsidRPr="00F402A0" w:rsidRDefault="00354D13" w:rsidP="00ED4AB5">
            <w:pPr>
              <w:pStyle w:val="afff"/>
              <w:numPr>
                <w:ilvl w:val="0"/>
                <w:numId w:val="77"/>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354D13" w:rsidRPr="00F402A0" w:rsidRDefault="00354D13" w:rsidP="00ED4AB5">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54D13" w:rsidRPr="00F402A0" w:rsidRDefault="00354D13" w:rsidP="00ED4AB5">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354D13" w:rsidRPr="00F402A0" w:rsidRDefault="00354D13" w:rsidP="00ED4AB5">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54D13" w:rsidRPr="00F402A0" w:rsidRDefault="00354D13" w:rsidP="00ED4AB5">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54D13" w:rsidRPr="00F402A0" w:rsidRDefault="00354D13" w:rsidP="00ED4AB5">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54D13" w:rsidRPr="00F402A0" w:rsidRDefault="00354D13" w:rsidP="00ED4AB5">
            <w:pPr>
              <w:pStyle w:val="afff"/>
              <w:numPr>
                <w:ilvl w:val="0"/>
                <w:numId w:val="78"/>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354D13" w:rsidRPr="00F402A0" w:rsidRDefault="00354D13" w:rsidP="00ED4AB5">
            <w:pPr>
              <w:pStyle w:val="afff"/>
              <w:numPr>
                <w:ilvl w:val="0"/>
                <w:numId w:val="77"/>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54D13" w:rsidRPr="00F402A0" w:rsidRDefault="00354D13" w:rsidP="00ED4AB5">
            <w:pPr>
              <w:pStyle w:val="afff"/>
              <w:numPr>
                <w:ilvl w:val="0"/>
                <w:numId w:val="77"/>
              </w:numPr>
              <w:tabs>
                <w:tab w:val="left" w:pos="1416"/>
              </w:tabs>
              <w:spacing w:after="0" w:line="240" w:lineRule="auto"/>
              <w:ind w:left="-2" w:right="153" w:firstLine="567"/>
              <w:jc w:val="both"/>
            </w:pPr>
            <w:r w:rsidRPr="00F402A0">
              <w:rPr>
                <w:rFonts w:ascii="Times New Roman" w:hAnsi="Times New Roman"/>
                <w:sz w:val="24"/>
                <w:szCs w:val="24"/>
              </w:rPr>
              <w:t>По результатам преддоговорных переговоров организатором запроса предложений оформляется протокол преддоговорных переговоров и размещается организатором запроса предложений на официальном сайте не позднее 1 (одного) рабочего дня, следующего после дня его подписания.</w:t>
            </w:r>
          </w:p>
        </w:tc>
      </w:tr>
      <w:tr w:rsidR="00354D13" w:rsidRPr="00F402A0" w:rsidTr="00354D13">
        <w:trPr>
          <w:trHeight w:val="194"/>
        </w:trPr>
        <w:tc>
          <w:tcPr>
            <w:tcW w:w="781" w:type="dxa"/>
          </w:tcPr>
          <w:p w:rsidR="00354D13" w:rsidRPr="00F402A0" w:rsidRDefault="00354D13" w:rsidP="00ED4AB5">
            <w:pPr>
              <w:numPr>
                <w:ilvl w:val="0"/>
                <w:numId w:val="55"/>
              </w:numPr>
              <w:tabs>
                <w:tab w:val="num" w:pos="786"/>
              </w:tabs>
              <w:ind w:left="0" w:hanging="15"/>
              <w:jc w:val="center"/>
            </w:pPr>
            <w:bookmarkStart w:id="313" w:name="_Ref317254659"/>
          </w:p>
        </w:tc>
        <w:bookmarkEnd w:id="313"/>
        <w:tc>
          <w:tcPr>
            <w:tcW w:w="2268" w:type="dxa"/>
          </w:tcPr>
          <w:p w:rsidR="00354D13" w:rsidRPr="00F402A0" w:rsidRDefault="00354D13" w:rsidP="00354D13">
            <w:pPr>
              <w:ind w:right="153"/>
              <w:rPr>
                <w:spacing w:val="-6"/>
              </w:rPr>
            </w:pPr>
            <w:r w:rsidRPr="00F402A0">
              <w:rPr>
                <w:spacing w:val="-6"/>
              </w:rPr>
              <w:t>Порядок заключения договора</w:t>
            </w:r>
          </w:p>
        </w:tc>
        <w:tc>
          <w:tcPr>
            <w:tcW w:w="12261" w:type="dxa"/>
          </w:tcPr>
          <w:p w:rsidR="00354D13" w:rsidRPr="00F402A0" w:rsidRDefault="00354D13" w:rsidP="00ED4AB5">
            <w:pPr>
              <w:pStyle w:val="afff"/>
              <w:numPr>
                <w:ilvl w:val="0"/>
                <w:numId w:val="79"/>
              </w:numPr>
              <w:tabs>
                <w:tab w:val="left" w:pos="1416"/>
              </w:tabs>
              <w:spacing w:after="0" w:line="240" w:lineRule="auto"/>
              <w:ind w:left="-2" w:firstLine="600"/>
              <w:jc w:val="both"/>
              <w:rPr>
                <w:rFonts w:ascii="Times New Roman" w:hAnsi="Times New Roman"/>
                <w:sz w:val="24"/>
                <w:szCs w:val="24"/>
              </w:rPr>
            </w:pPr>
            <w:proofErr w:type="gramStart"/>
            <w:r w:rsidRPr="00F402A0">
              <w:rPr>
                <w:rFonts w:ascii="Times New Roman" w:hAnsi="Times New Roman"/>
                <w:sz w:val="24"/>
                <w:szCs w:val="24"/>
              </w:rPr>
              <w:t>Заказчик в течение срока, установленного извещением о проведении запроса предложений, направляет лицу, с которым заключается договор (победителю запроса предложений или единственному участнику запроса предложений),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предложений, с учетом преддоговорных переговоров, в проект договора, прилагаемый к документации по запросу предложений, если</w:t>
            </w:r>
            <w:proofErr w:type="gramEnd"/>
            <w:r w:rsidRPr="00F402A0">
              <w:rPr>
                <w:rFonts w:ascii="Times New Roman" w:hAnsi="Times New Roman"/>
                <w:sz w:val="24"/>
                <w:szCs w:val="24"/>
              </w:rPr>
              <w:t xml:space="preserve"> иное не предусмотрено извещением о проведении запроса предложений.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запроса предложений.</w:t>
            </w:r>
          </w:p>
          <w:p w:rsidR="00354D13" w:rsidRPr="00F402A0" w:rsidRDefault="00354D13" w:rsidP="00ED4AB5">
            <w:pPr>
              <w:pStyle w:val="afff"/>
              <w:numPr>
                <w:ilvl w:val="0"/>
                <w:numId w:val="79"/>
              </w:numPr>
              <w:tabs>
                <w:tab w:val="left" w:pos="1416"/>
              </w:tabs>
              <w:spacing w:after="0" w:line="240" w:lineRule="auto"/>
              <w:ind w:left="-2" w:firstLine="600"/>
              <w:jc w:val="both"/>
              <w:rPr>
                <w:rFonts w:ascii="Times New Roman" w:hAnsi="Times New Roman"/>
                <w:sz w:val="24"/>
                <w:szCs w:val="24"/>
              </w:rPr>
            </w:pPr>
            <w:r w:rsidRPr="00F402A0">
              <w:rPr>
                <w:rFonts w:ascii="Times New Roman" w:hAnsi="Times New Roman"/>
                <w:sz w:val="24"/>
                <w:szCs w:val="24"/>
              </w:rPr>
              <w:t>Лицо, с которым заключается договор, обязано предоставить заказчику:</w:t>
            </w:r>
          </w:p>
          <w:p w:rsidR="00354D13" w:rsidRPr="00F402A0" w:rsidRDefault="00354D13" w:rsidP="00ED4AB5">
            <w:pPr>
              <w:numPr>
                <w:ilvl w:val="0"/>
                <w:numId w:val="56"/>
              </w:numPr>
              <w:ind w:left="0" w:firstLine="637"/>
              <w:jc w:val="both"/>
            </w:pPr>
            <w:r w:rsidRPr="00F402A0">
              <w:t>подписанный и заверенный печатью со своей стороны договор в срок, указанный в извещении о проведении запроса предложений;</w:t>
            </w:r>
          </w:p>
          <w:p w:rsidR="00354D13" w:rsidRPr="00F402A0" w:rsidRDefault="00354D13" w:rsidP="00ED4AB5">
            <w:pPr>
              <w:numPr>
                <w:ilvl w:val="0"/>
                <w:numId w:val="56"/>
              </w:numPr>
              <w:ind w:left="0" w:firstLine="637"/>
              <w:jc w:val="both"/>
              <w:rPr>
                <w:spacing w:val="-6"/>
              </w:rPr>
            </w:pPr>
            <w:proofErr w:type="gramStart"/>
            <w:r w:rsidRPr="00F402A0">
              <w:lastRenderedPageBreak/>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документации по запросу предложений, до подписания договора;</w:t>
            </w:r>
            <w:proofErr w:type="gramEnd"/>
          </w:p>
          <w:p w:rsidR="00354D13" w:rsidRPr="00F402A0" w:rsidRDefault="00354D13" w:rsidP="00354D13">
            <w:pPr>
              <w:widowControl w:val="0"/>
              <w:tabs>
                <w:tab w:val="left" w:pos="495"/>
              </w:tabs>
              <w:adjustRightInd w:val="0"/>
              <w:ind w:right="70" w:firstLine="495"/>
              <w:jc w:val="both"/>
              <w:textAlignment w:val="baseline"/>
            </w:pPr>
            <w:proofErr w:type="gramStart"/>
            <w:r w:rsidRPr="00F402A0">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354D13" w:rsidRPr="00F402A0" w:rsidRDefault="00354D13" w:rsidP="00354D13">
            <w:pPr>
              <w:ind w:firstLine="637"/>
              <w:jc w:val="both"/>
              <w:rPr>
                <w:spacing w:val="-6"/>
              </w:rPr>
            </w:pPr>
            <w:proofErr w:type="gramStart"/>
            <w:r w:rsidRPr="00F402A0">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402A0">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54D13" w:rsidRPr="00F402A0" w:rsidRDefault="00354D13" w:rsidP="00ED4AB5">
            <w:pPr>
              <w:numPr>
                <w:ilvl w:val="0"/>
                <w:numId w:val="56"/>
              </w:numPr>
              <w:ind w:left="0" w:firstLine="637"/>
              <w:jc w:val="both"/>
            </w:pPr>
            <w:proofErr w:type="gramStart"/>
            <w:r w:rsidRPr="00F402A0">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w:t>
            </w:r>
            <w:r>
              <w:t>,</w:t>
            </w:r>
            <w:r w:rsidRPr="00F402A0">
              <w:t xml:space="preserve"> если для участника запроса предложений заключение договора или предоставление обеспечения заявки, обеспечения договора являются крупной сделкой и/или сделкой с</w:t>
            </w:r>
            <w:proofErr w:type="gramEnd"/>
            <w:r w:rsidRPr="00F402A0">
              <w:t xml:space="preserve"> заинтересованностью.</w:t>
            </w:r>
          </w:p>
          <w:p w:rsidR="00354D13" w:rsidRPr="00F402A0" w:rsidRDefault="00354D13" w:rsidP="00ED4AB5">
            <w:pPr>
              <w:pStyle w:val="afff"/>
              <w:numPr>
                <w:ilvl w:val="0"/>
                <w:numId w:val="79"/>
              </w:numPr>
              <w:tabs>
                <w:tab w:val="left" w:pos="1416"/>
              </w:tabs>
              <w:spacing w:after="0" w:line="240" w:lineRule="auto"/>
              <w:ind w:left="-2" w:firstLine="600"/>
              <w:jc w:val="both"/>
              <w:rPr>
                <w:sz w:val="24"/>
                <w:szCs w:val="24"/>
              </w:rPr>
            </w:pPr>
            <w:bookmarkStart w:id="314" w:name="_Ref389730904"/>
            <w:r w:rsidRPr="00F402A0">
              <w:rPr>
                <w:rFonts w:ascii="Times New Roman" w:eastAsia="Times New Roman" w:hAnsi="Times New Roman"/>
                <w:sz w:val="24"/>
                <w:szCs w:val="24"/>
                <w:lang w:eastAsia="ru-RU"/>
              </w:rPr>
              <w:t>В случае</w:t>
            </w:r>
            <w:proofErr w:type="gramStart"/>
            <w:r w:rsidRPr="00F402A0">
              <w:rPr>
                <w:rFonts w:ascii="Times New Roman" w:eastAsia="Times New Roman" w:hAnsi="Times New Roman"/>
                <w:sz w:val="24"/>
                <w:szCs w:val="24"/>
                <w:lang w:eastAsia="ru-RU"/>
              </w:rPr>
              <w:t>,</w:t>
            </w:r>
            <w:proofErr w:type="gramEnd"/>
            <w:r w:rsidRPr="00F402A0">
              <w:rPr>
                <w:rFonts w:ascii="Times New Roman" w:eastAsia="Times New Roman" w:hAnsi="Times New Roman"/>
                <w:sz w:val="24"/>
                <w:szCs w:val="24"/>
                <w:lang w:eastAsia="ru-RU"/>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w:t>
            </w:r>
            <w:r w:rsidRPr="00F402A0">
              <w:rPr>
                <w:rFonts w:ascii="Times New Roman" w:hAnsi="Times New Roman"/>
                <w:sz w:val="24"/>
                <w:szCs w:val="24"/>
              </w:rPr>
              <w:t xml:space="preserve">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314"/>
          </w:p>
          <w:p w:rsidR="00354D13" w:rsidRPr="00F402A0" w:rsidRDefault="00354D13" w:rsidP="00ED4AB5">
            <w:pPr>
              <w:widowControl w:val="0"/>
              <w:numPr>
                <w:ilvl w:val="0"/>
                <w:numId w:val="89"/>
              </w:numPr>
              <w:tabs>
                <w:tab w:val="left" w:pos="1276"/>
              </w:tabs>
              <w:autoSpaceDE w:val="0"/>
              <w:autoSpaceDN w:val="0"/>
              <w:adjustRightInd w:val="0"/>
              <w:ind w:left="0" w:firstLine="698"/>
              <w:jc w:val="both"/>
            </w:pPr>
            <w:r w:rsidRPr="00F402A0">
              <w:t>заключает договор с таким единственным участником запроса предложений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354D13" w:rsidRPr="00F402A0" w:rsidRDefault="00354D13" w:rsidP="00ED4AB5">
            <w:pPr>
              <w:widowControl w:val="0"/>
              <w:numPr>
                <w:ilvl w:val="0"/>
                <w:numId w:val="89"/>
              </w:numPr>
              <w:tabs>
                <w:tab w:val="left" w:pos="1276"/>
              </w:tabs>
              <w:autoSpaceDE w:val="0"/>
              <w:autoSpaceDN w:val="0"/>
              <w:adjustRightInd w:val="0"/>
              <w:ind w:left="0" w:firstLine="698"/>
              <w:jc w:val="both"/>
            </w:pPr>
            <w:r w:rsidRPr="00F402A0">
              <w:t>принимает решение о проведении повторной закупки, либо</w:t>
            </w:r>
          </w:p>
          <w:p w:rsidR="00354D13" w:rsidRPr="00F402A0" w:rsidRDefault="00354D13" w:rsidP="00ED4AB5">
            <w:pPr>
              <w:widowControl w:val="0"/>
              <w:numPr>
                <w:ilvl w:val="0"/>
                <w:numId w:val="89"/>
              </w:numPr>
              <w:tabs>
                <w:tab w:val="left" w:pos="1276"/>
              </w:tabs>
              <w:autoSpaceDE w:val="0"/>
              <w:autoSpaceDN w:val="0"/>
              <w:adjustRightInd w:val="0"/>
              <w:ind w:left="0" w:firstLine="698"/>
              <w:jc w:val="both"/>
              <w:rPr>
                <w:spacing w:val="-6"/>
              </w:rPr>
            </w:pPr>
            <w:r w:rsidRPr="00F402A0">
              <w:t>отказывается от заключения договора в случаях, указанных в подпунктах </w:t>
            </w:r>
            <w:fldSimple w:instr=" REF _Ref401223826 \r \h  \* MERGEFORMAT ">
              <w:r w:rsidR="00224E70">
                <w:t>а)</w:t>
              </w:r>
            </w:fldSimple>
            <w:r w:rsidRPr="00F402A0">
              <w:t>-</w:t>
            </w:r>
            <w:fldSimple w:instr=" REF _Ref401223828 \r \h  \* MERGEFORMAT ">
              <w:r w:rsidR="00224E70">
                <w:t>в)</w:t>
              </w:r>
            </w:fldSimple>
            <w:r w:rsidRPr="00F402A0">
              <w:t xml:space="preserve"> пункта </w:t>
            </w:r>
            <w:fldSimple w:instr=" REF _Ref352159239 \r \h  \* MERGEFORMAT ">
              <w:r w:rsidR="00224E70">
                <w:t>15.1</w:t>
              </w:r>
            </w:fldSimple>
            <w:r w:rsidRPr="00F402A0">
              <w:t>.</w:t>
            </w:r>
          </w:p>
        </w:tc>
      </w:tr>
      <w:tr w:rsidR="00354D13" w:rsidRPr="00F402A0" w:rsidTr="00354D13">
        <w:trPr>
          <w:trHeight w:val="194"/>
        </w:trPr>
        <w:tc>
          <w:tcPr>
            <w:tcW w:w="781" w:type="dxa"/>
          </w:tcPr>
          <w:p w:rsidR="00354D13" w:rsidRPr="00F402A0" w:rsidRDefault="00354D13" w:rsidP="00ED4AB5">
            <w:pPr>
              <w:numPr>
                <w:ilvl w:val="0"/>
                <w:numId w:val="55"/>
              </w:numPr>
              <w:tabs>
                <w:tab w:val="num" w:pos="786"/>
              </w:tabs>
              <w:ind w:left="0" w:hanging="15"/>
              <w:jc w:val="center"/>
            </w:pPr>
            <w:bookmarkStart w:id="315" w:name="_Ref401223818"/>
          </w:p>
        </w:tc>
        <w:tc>
          <w:tcPr>
            <w:tcW w:w="2268" w:type="dxa"/>
          </w:tcPr>
          <w:p w:rsidR="00354D13" w:rsidRPr="00F402A0" w:rsidRDefault="00354D13" w:rsidP="00354D13">
            <w:pPr>
              <w:ind w:right="153"/>
              <w:rPr>
                <w:spacing w:val="-6"/>
              </w:rPr>
            </w:pPr>
            <w:bookmarkStart w:id="316" w:name="_Toc247716281"/>
            <w:bookmarkStart w:id="317" w:name="_Ref307226092"/>
            <w:bookmarkStart w:id="318" w:name="_Ref375848735"/>
            <w:bookmarkStart w:id="319" w:name="_Toc368984333"/>
            <w:bookmarkStart w:id="320" w:name="_Toc391380982"/>
            <w:bookmarkStart w:id="321" w:name="_Toc383097271"/>
            <w:bookmarkEnd w:id="315"/>
            <w:r w:rsidRPr="00F402A0">
              <w:rPr>
                <w:spacing w:val="-6"/>
              </w:rPr>
              <w:t xml:space="preserve">Отказ заказчика от </w:t>
            </w:r>
            <w:r w:rsidRPr="00F402A0">
              <w:rPr>
                <w:spacing w:val="-6"/>
              </w:rPr>
              <w:lastRenderedPageBreak/>
              <w:t>заключения договора</w:t>
            </w:r>
            <w:bookmarkEnd w:id="316"/>
            <w:bookmarkEnd w:id="317"/>
            <w:bookmarkEnd w:id="318"/>
            <w:bookmarkEnd w:id="319"/>
            <w:bookmarkEnd w:id="320"/>
            <w:bookmarkEnd w:id="321"/>
          </w:p>
        </w:tc>
        <w:tc>
          <w:tcPr>
            <w:tcW w:w="12261" w:type="dxa"/>
          </w:tcPr>
          <w:p w:rsidR="00354D13" w:rsidRPr="00F402A0" w:rsidRDefault="00354D13" w:rsidP="00ED4AB5">
            <w:pPr>
              <w:pStyle w:val="afff"/>
              <w:numPr>
                <w:ilvl w:val="0"/>
                <w:numId w:val="90"/>
              </w:numPr>
              <w:tabs>
                <w:tab w:val="left" w:pos="1416"/>
              </w:tabs>
              <w:spacing w:after="0" w:line="240" w:lineRule="auto"/>
              <w:ind w:left="0" w:firstLine="601"/>
              <w:contextualSpacing w:val="0"/>
              <w:jc w:val="both"/>
            </w:pPr>
            <w:bookmarkStart w:id="322" w:name="_Ref352159239"/>
            <w:r w:rsidRPr="00F402A0">
              <w:rPr>
                <w:rFonts w:ascii="Times New Roman" w:hAnsi="Times New Roman"/>
                <w:sz w:val="24"/>
                <w:szCs w:val="24"/>
              </w:rPr>
              <w:lastRenderedPageBreak/>
              <w:t xml:space="preserve">Отказ от заключения договора осуществляется заказчиком в соответствии с законодательством </w:t>
            </w:r>
            <w:r w:rsidRPr="00F402A0">
              <w:rPr>
                <w:rFonts w:ascii="Times New Roman" w:hAnsi="Times New Roman"/>
                <w:sz w:val="24"/>
                <w:szCs w:val="24"/>
              </w:rPr>
              <w:lastRenderedPageBreak/>
              <w:t>Российской Федерации в следующих случаях:</w:t>
            </w:r>
            <w:bookmarkEnd w:id="322"/>
          </w:p>
          <w:p w:rsidR="00354D13" w:rsidRPr="00F402A0" w:rsidRDefault="00354D13" w:rsidP="00ED4AB5">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bookmarkStart w:id="323" w:name="_Ref401223826"/>
            <w:r w:rsidRPr="00F402A0">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323"/>
          </w:p>
          <w:p w:rsidR="00354D13" w:rsidRPr="00F402A0" w:rsidRDefault="00354D13" w:rsidP="00ED4AB5">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изменения потребностей заказчика;</w:t>
            </w:r>
          </w:p>
          <w:p w:rsidR="00354D13" w:rsidRPr="00F402A0" w:rsidRDefault="00354D13" w:rsidP="00ED4AB5">
            <w:pPr>
              <w:pStyle w:val="afff"/>
              <w:numPr>
                <w:ilvl w:val="0"/>
                <w:numId w:val="91"/>
              </w:numPr>
              <w:tabs>
                <w:tab w:val="left" w:pos="1558"/>
              </w:tabs>
              <w:spacing w:after="0" w:line="240" w:lineRule="auto"/>
              <w:ind w:left="0" w:firstLine="601"/>
              <w:contextualSpacing w:val="0"/>
              <w:jc w:val="both"/>
              <w:rPr>
                <w:rFonts w:ascii="Times New Roman" w:hAnsi="Times New Roman"/>
                <w:sz w:val="24"/>
                <w:szCs w:val="24"/>
              </w:rPr>
            </w:pPr>
            <w:bookmarkStart w:id="324" w:name="_Ref401223828"/>
            <w:r w:rsidRPr="00F402A0">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324"/>
          </w:p>
          <w:p w:rsidR="00354D13" w:rsidRPr="00F402A0" w:rsidRDefault="00354D13" w:rsidP="00ED4AB5">
            <w:pPr>
              <w:pStyle w:val="afff"/>
              <w:numPr>
                <w:ilvl w:val="0"/>
                <w:numId w:val="90"/>
              </w:numPr>
              <w:tabs>
                <w:tab w:val="left"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354D13" w:rsidRPr="00F402A0" w:rsidTr="00354D13">
        <w:trPr>
          <w:trHeight w:val="194"/>
        </w:trPr>
        <w:tc>
          <w:tcPr>
            <w:tcW w:w="781" w:type="dxa"/>
          </w:tcPr>
          <w:p w:rsidR="00354D13" w:rsidRPr="00F402A0" w:rsidRDefault="00354D13" w:rsidP="00ED4AB5">
            <w:pPr>
              <w:numPr>
                <w:ilvl w:val="0"/>
                <w:numId w:val="55"/>
              </w:numPr>
              <w:tabs>
                <w:tab w:val="num" w:pos="786"/>
              </w:tabs>
              <w:ind w:left="0" w:hanging="15"/>
              <w:jc w:val="center"/>
            </w:pPr>
            <w:bookmarkStart w:id="325" w:name="_Ref317256138"/>
          </w:p>
        </w:tc>
        <w:bookmarkEnd w:id="325"/>
        <w:tc>
          <w:tcPr>
            <w:tcW w:w="2268" w:type="dxa"/>
          </w:tcPr>
          <w:p w:rsidR="00354D13" w:rsidRPr="00F402A0" w:rsidRDefault="00354D13" w:rsidP="00354D13">
            <w:pPr>
              <w:ind w:right="153"/>
              <w:rPr>
                <w:spacing w:val="-6"/>
              </w:rPr>
            </w:pPr>
            <w:r w:rsidRPr="00F402A0">
              <w:rPr>
                <w:spacing w:val="-6"/>
              </w:rPr>
              <w:t>Обеспечение исполнения обязательств по договору</w:t>
            </w:r>
          </w:p>
        </w:tc>
        <w:tc>
          <w:tcPr>
            <w:tcW w:w="12261" w:type="dxa"/>
          </w:tcPr>
          <w:p w:rsidR="00354D13" w:rsidRPr="00F402A0" w:rsidRDefault="00354D13" w:rsidP="00ED4AB5">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bookmarkStart w:id="326" w:name="_Ref166350669"/>
            <w:r w:rsidRPr="00F402A0">
              <w:rPr>
                <w:rFonts w:ascii="Times New Roman" w:hAnsi="Times New Roman"/>
                <w:sz w:val="24"/>
                <w:szCs w:val="24"/>
              </w:rPr>
              <w:t>В случае</w:t>
            </w:r>
            <w:proofErr w:type="gramStart"/>
            <w:r w:rsidRPr="00F402A0">
              <w:rPr>
                <w:rFonts w:ascii="Times New Roman" w:hAnsi="Times New Roman"/>
                <w:sz w:val="24"/>
                <w:szCs w:val="24"/>
              </w:rPr>
              <w:t>,</w:t>
            </w:r>
            <w:proofErr w:type="gramEnd"/>
            <w:r w:rsidRPr="00F402A0">
              <w:rPr>
                <w:rFonts w:ascii="Times New Roman" w:hAnsi="Times New Roman"/>
                <w:sz w:val="24"/>
                <w:szCs w:val="24"/>
              </w:rPr>
              <w:t xml:space="preserve"> если указано в извещении о проведении запроса предложений и проекте договора, лицо, с которым заключается договор, должно предоставить в порядке, предусмотренном извещением о проведении запроса предложений и (или) проектом договора (часть 3 документации по запросу предложений), обеспечение исполнения одного или нескольких видов обязательств по договору из следующих:</w:t>
            </w:r>
            <w:bookmarkEnd w:id="326"/>
          </w:p>
          <w:p w:rsidR="00354D13" w:rsidRPr="00F402A0" w:rsidRDefault="00354D13" w:rsidP="00ED4AB5">
            <w:pPr>
              <w:numPr>
                <w:ilvl w:val="0"/>
                <w:numId w:val="81"/>
              </w:numPr>
              <w:ind w:left="0" w:firstLine="637"/>
              <w:jc w:val="both"/>
            </w:pPr>
            <w:r w:rsidRPr="00F402A0">
              <w:t>обязательства по возврату аванса;</w:t>
            </w:r>
          </w:p>
          <w:p w:rsidR="00354D13" w:rsidRPr="00F402A0" w:rsidRDefault="00354D13" w:rsidP="00ED4AB5">
            <w:pPr>
              <w:numPr>
                <w:ilvl w:val="0"/>
                <w:numId w:val="81"/>
              </w:numPr>
              <w:ind w:left="0" w:firstLine="637"/>
              <w:jc w:val="both"/>
            </w:pPr>
            <w:r w:rsidRPr="00F402A0">
              <w:t>исполнение обязательств по договору, кроме гарантийных обязательств (обеспечение договора);</w:t>
            </w:r>
          </w:p>
          <w:p w:rsidR="00354D13" w:rsidRPr="00F402A0" w:rsidRDefault="00354D13" w:rsidP="00ED4AB5">
            <w:pPr>
              <w:numPr>
                <w:ilvl w:val="0"/>
                <w:numId w:val="81"/>
              </w:numPr>
              <w:ind w:left="0" w:firstLine="637"/>
              <w:jc w:val="both"/>
            </w:pPr>
            <w:r w:rsidRPr="00F402A0">
              <w:t>исполнение гарантийных обязательств,</w:t>
            </w:r>
          </w:p>
          <w:p w:rsidR="00354D13" w:rsidRPr="00F402A0" w:rsidRDefault="00354D13" w:rsidP="00354D13">
            <w:pPr>
              <w:spacing w:before="120" w:after="120"/>
              <w:jc w:val="both"/>
            </w:pPr>
            <w:r w:rsidRPr="00F402A0">
              <w:t>Допустимые формы обеспечения исполнения обязательств по договору:</w:t>
            </w:r>
          </w:p>
          <w:p w:rsidR="00354D13" w:rsidRPr="00F402A0" w:rsidRDefault="00354D13" w:rsidP="00ED4AB5">
            <w:pPr>
              <w:numPr>
                <w:ilvl w:val="0"/>
                <w:numId w:val="82"/>
              </w:numPr>
              <w:ind w:left="0" w:firstLine="637"/>
              <w:jc w:val="both"/>
            </w:pPr>
            <w:r w:rsidRPr="00F402A0">
              <w:t>безотзывная банковская гарантия, выданная банком;</w:t>
            </w:r>
          </w:p>
          <w:p w:rsidR="00354D13" w:rsidRPr="00F402A0" w:rsidRDefault="00354D13" w:rsidP="00ED4AB5">
            <w:pPr>
              <w:numPr>
                <w:ilvl w:val="0"/>
                <w:numId w:val="82"/>
              </w:numPr>
              <w:ind w:left="0" w:firstLine="637"/>
              <w:jc w:val="both"/>
            </w:pPr>
            <w:r w:rsidRPr="00F402A0">
              <w:t>поручительство;</w:t>
            </w:r>
          </w:p>
          <w:p w:rsidR="00354D13" w:rsidRPr="00F402A0" w:rsidRDefault="00354D13" w:rsidP="00ED4AB5">
            <w:pPr>
              <w:numPr>
                <w:ilvl w:val="0"/>
                <w:numId w:val="82"/>
              </w:numPr>
              <w:ind w:left="0" w:firstLine="637"/>
              <w:jc w:val="both"/>
            </w:pPr>
            <w:r w:rsidRPr="00F402A0">
              <w:t>в форме денежных средств путем их перечисления заказчику.</w:t>
            </w:r>
          </w:p>
          <w:p w:rsidR="00354D13" w:rsidRPr="00F402A0" w:rsidRDefault="00354D13" w:rsidP="00ED4AB5">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 xml:space="preserve">Форма обеспечения исполнения обязательств по договору </w:t>
            </w:r>
            <w:proofErr w:type="gramStart"/>
            <w:r w:rsidRPr="00F402A0">
              <w:rPr>
                <w:rFonts w:ascii="Times New Roman" w:hAnsi="Times New Roman"/>
                <w:sz w:val="24"/>
                <w:szCs w:val="24"/>
              </w:rPr>
              <w:t>из</w:t>
            </w:r>
            <w:proofErr w:type="gramEnd"/>
            <w:r w:rsidRPr="00F402A0">
              <w:rPr>
                <w:rFonts w:ascii="Times New Roman" w:hAnsi="Times New Roman"/>
                <w:sz w:val="24"/>
                <w:szCs w:val="24"/>
              </w:rPr>
              <w:t xml:space="preserve"> указанных в пункте </w:t>
            </w:r>
            <w:fldSimple w:instr=" REF _Ref166350669 \r \h  \* MERGEFORMAT ">
              <w:r w:rsidR="00224E70" w:rsidRPr="00224E70">
                <w:rPr>
                  <w:rFonts w:ascii="Times New Roman" w:hAnsi="Times New Roman"/>
                  <w:sz w:val="24"/>
                  <w:szCs w:val="24"/>
                </w:rPr>
                <w:t>16.1</w:t>
              </w:r>
            </w:fldSimple>
            <w:r w:rsidRPr="00F402A0">
              <w:rPr>
                <w:rFonts w:ascii="Times New Roman" w:hAnsi="Times New Roman"/>
                <w:sz w:val="24"/>
                <w:szCs w:val="24"/>
              </w:rPr>
              <w:t xml:space="preserve"> определяется лицом, с которым заключается договор, самостоятельно. </w:t>
            </w:r>
          </w:p>
          <w:p w:rsidR="00354D13" w:rsidRPr="00F402A0" w:rsidRDefault="00354D13" w:rsidP="00ED4AB5">
            <w:pPr>
              <w:pStyle w:val="afff"/>
              <w:numPr>
                <w:ilvl w:val="0"/>
                <w:numId w:val="80"/>
              </w:numPr>
              <w:tabs>
                <w:tab w:val="num" w:pos="1416"/>
              </w:tabs>
              <w:spacing w:after="0" w:line="240" w:lineRule="auto"/>
              <w:ind w:left="0" w:firstLine="601"/>
              <w:contextualSpacing w:val="0"/>
              <w:jc w:val="both"/>
              <w:rPr>
                <w:rFonts w:ascii="Times New Roman" w:hAnsi="Times New Roman"/>
                <w:sz w:val="24"/>
                <w:szCs w:val="24"/>
              </w:rPr>
            </w:pPr>
            <w:proofErr w:type="gramStart"/>
            <w:r w:rsidRPr="00F402A0">
              <w:rPr>
                <w:rFonts w:ascii="Times New Roman" w:hAnsi="Times New Roman"/>
                <w:sz w:val="24"/>
                <w:szCs w:val="24"/>
              </w:rPr>
              <w:t>Если проектом договора (Часть 3 документации по запросу предложений) предусмотрен аванс и в заявке участника запроса предложений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w:t>
            </w:r>
            <w:proofErr w:type="gramEnd"/>
            <w:r w:rsidRPr="00F402A0">
              <w:rPr>
                <w:rFonts w:ascii="Times New Roman" w:hAnsi="Times New Roman"/>
                <w:sz w:val="24"/>
                <w:szCs w:val="24"/>
              </w:rPr>
              <w:t xml:space="preserve"> возврата аванса не предоставляется.</w:t>
            </w:r>
          </w:p>
          <w:p w:rsidR="00354D13" w:rsidRPr="00F402A0" w:rsidRDefault="00354D13" w:rsidP="00354D13">
            <w:pPr>
              <w:ind w:firstLine="601"/>
              <w:jc w:val="both"/>
            </w:pPr>
            <w:r w:rsidRPr="00F402A0">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354D13" w:rsidRPr="00F402A0" w:rsidRDefault="00354D13" w:rsidP="00ED4AB5">
            <w:pPr>
              <w:pStyle w:val="afff"/>
              <w:numPr>
                <w:ilvl w:val="0"/>
                <w:numId w:val="80"/>
              </w:numPr>
              <w:tabs>
                <w:tab w:val="num" w:pos="1416"/>
              </w:tabs>
              <w:spacing w:after="0" w:line="240" w:lineRule="auto"/>
              <w:ind w:left="0" w:firstLine="601"/>
              <w:contextualSpacing w:val="0"/>
              <w:jc w:val="both"/>
              <w:rPr>
                <w:rFonts w:ascii="Times New Roman" w:hAnsi="Times New Roman"/>
                <w:bCs/>
              </w:rPr>
            </w:pPr>
            <w:r w:rsidRPr="00F402A0">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документации по запросу предложений).</w:t>
            </w:r>
          </w:p>
        </w:tc>
      </w:tr>
      <w:tr w:rsidR="00354D13" w:rsidRPr="00F402A0" w:rsidTr="00354D13">
        <w:trPr>
          <w:trHeight w:val="194"/>
        </w:trPr>
        <w:tc>
          <w:tcPr>
            <w:tcW w:w="781" w:type="dxa"/>
          </w:tcPr>
          <w:p w:rsidR="00354D13" w:rsidRPr="00F402A0" w:rsidRDefault="00354D13" w:rsidP="00ED4AB5">
            <w:pPr>
              <w:numPr>
                <w:ilvl w:val="0"/>
                <w:numId w:val="55"/>
              </w:numPr>
              <w:tabs>
                <w:tab w:val="num" w:pos="786"/>
              </w:tabs>
              <w:ind w:left="0" w:hanging="15"/>
              <w:jc w:val="center"/>
            </w:pPr>
            <w:bookmarkStart w:id="327" w:name="_Ref397617142"/>
          </w:p>
        </w:tc>
        <w:tc>
          <w:tcPr>
            <w:tcW w:w="2268" w:type="dxa"/>
          </w:tcPr>
          <w:p w:rsidR="00354D13" w:rsidRPr="00F402A0" w:rsidRDefault="00354D13" w:rsidP="00354D13">
            <w:pPr>
              <w:ind w:right="153"/>
              <w:jc w:val="both"/>
            </w:pPr>
            <w:bookmarkStart w:id="328" w:name="_Ref311059287"/>
            <w:bookmarkStart w:id="329" w:name="_Ref311060615"/>
            <w:bookmarkStart w:id="330" w:name="_Toc368984334"/>
            <w:bookmarkStart w:id="331" w:name="_Toc391380983"/>
            <w:bookmarkStart w:id="332" w:name="_Toc383097272"/>
            <w:bookmarkEnd w:id="327"/>
            <w:r w:rsidRPr="00F402A0">
              <w:t xml:space="preserve">Последствия уклонения </w:t>
            </w:r>
            <w:r w:rsidRPr="00F402A0">
              <w:lastRenderedPageBreak/>
              <w:t>участника от заключения договора</w:t>
            </w:r>
            <w:bookmarkEnd w:id="328"/>
            <w:bookmarkEnd w:id="329"/>
            <w:bookmarkEnd w:id="330"/>
            <w:bookmarkEnd w:id="331"/>
            <w:bookmarkEnd w:id="332"/>
            <w:r w:rsidRPr="00F402A0">
              <w:t>, случаи внесения сведений об участнике в реестр недобросовестных поставщиков</w:t>
            </w:r>
          </w:p>
        </w:tc>
        <w:tc>
          <w:tcPr>
            <w:tcW w:w="12261" w:type="dxa"/>
          </w:tcPr>
          <w:p w:rsidR="00354D13" w:rsidRPr="00F402A0" w:rsidRDefault="00354D13" w:rsidP="00ED4AB5">
            <w:pPr>
              <w:pStyle w:val="af4"/>
              <w:numPr>
                <w:ilvl w:val="0"/>
                <w:numId w:val="83"/>
              </w:numPr>
              <w:tabs>
                <w:tab w:val="left" w:pos="1416"/>
              </w:tabs>
              <w:spacing w:before="0" w:beforeAutospacing="0" w:after="0" w:afterAutospacing="0"/>
              <w:ind w:left="0" w:right="153" w:firstLine="601"/>
              <w:jc w:val="both"/>
            </w:pPr>
            <w:r w:rsidRPr="00F402A0">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354D13" w:rsidRPr="00F402A0" w:rsidRDefault="00354D13" w:rsidP="00ED4AB5">
            <w:pPr>
              <w:numPr>
                <w:ilvl w:val="0"/>
                <w:numId w:val="84"/>
              </w:numPr>
              <w:ind w:left="0" w:firstLine="637"/>
              <w:jc w:val="both"/>
            </w:pPr>
            <w:r w:rsidRPr="00F402A0">
              <w:lastRenderedPageBreak/>
              <w:t>прямой письменный отказ от подписания договора;</w:t>
            </w:r>
          </w:p>
          <w:p w:rsidR="00354D13" w:rsidRPr="00F402A0" w:rsidRDefault="00354D13" w:rsidP="00ED4AB5">
            <w:pPr>
              <w:numPr>
                <w:ilvl w:val="0"/>
                <w:numId w:val="84"/>
              </w:numPr>
              <w:ind w:left="0" w:firstLine="637"/>
              <w:jc w:val="both"/>
            </w:pPr>
            <w:proofErr w:type="spellStart"/>
            <w:r w:rsidRPr="00F402A0">
              <w:t>неподписание</w:t>
            </w:r>
            <w:proofErr w:type="spellEnd"/>
            <w:r w:rsidRPr="00F402A0">
              <w:t xml:space="preserve"> лицом, с которым заключается договор, проекта договора в срок в соответствии с извещением о проведении запроса предложений;</w:t>
            </w:r>
          </w:p>
          <w:p w:rsidR="00354D13" w:rsidRPr="00F402A0" w:rsidRDefault="00354D13" w:rsidP="00ED4AB5">
            <w:pPr>
              <w:numPr>
                <w:ilvl w:val="0"/>
                <w:numId w:val="84"/>
              </w:numPr>
              <w:ind w:left="0" w:firstLine="637"/>
              <w:jc w:val="both"/>
            </w:pPr>
            <w:proofErr w:type="spellStart"/>
            <w:r w:rsidRPr="00F402A0">
              <w:t>непредоставление</w:t>
            </w:r>
            <w:proofErr w:type="spellEnd"/>
            <w:r w:rsidRPr="00F402A0">
              <w:t xml:space="preserve"> обеспечения договора в случае, если в документации по запросу предложений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354D13" w:rsidRPr="00F402A0" w:rsidRDefault="00354D13" w:rsidP="00ED4AB5">
            <w:pPr>
              <w:numPr>
                <w:ilvl w:val="0"/>
                <w:numId w:val="84"/>
              </w:numPr>
              <w:ind w:left="0" w:firstLine="637"/>
              <w:jc w:val="both"/>
            </w:pPr>
            <w:r w:rsidRPr="00F402A0">
              <w:t xml:space="preserve">предъявление при подписании договора встречных требований по условиям </w:t>
            </w:r>
            <w:proofErr w:type="gramStart"/>
            <w:r w:rsidRPr="00F402A0">
              <w:t>договора</w:t>
            </w:r>
            <w:proofErr w:type="gramEnd"/>
            <w:r w:rsidRPr="00F402A0">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354D13" w:rsidRPr="00F402A0" w:rsidRDefault="00354D13" w:rsidP="00ED4AB5">
            <w:pPr>
              <w:numPr>
                <w:ilvl w:val="0"/>
                <w:numId w:val="84"/>
              </w:numPr>
              <w:ind w:left="0" w:firstLine="637"/>
              <w:jc w:val="both"/>
            </w:pPr>
            <w:r w:rsidRPr="00F402A0">
              <w:t>непредставление лицом, с которым заключается договор, документов, обязательных к предоставлению до заключения договора и предусмотренных документацией по запросу предложений и обязательствами, отраженными в заявке данного лица.</w:t>
            </w:r>
          </w:p>
          <w:p w:rsidR="00354D13" w:rsidRPr="00F402A0" w:rsidRDefault="00354D13" w:rsidP="00ED4AB5">
            <w:pPr>
              <w:pStyle w:val="af4"/>
              <w:numPr>
                <w:ilvl w:val="0"/>
                <w:numId w:val="83"/>
              </w:numPr>
              <w:tabs>
                <w:tab w:val="left" w:pos="1416"/>
              </w:tabs>
              <w:spacing w:before="0" w:beforeAutospacing="0" w:after="0" w:afterAutospacing="0"/>
              <w:ind w:left="0" w:right="153" w:firstLine="601"/>
              <w:jc w:val="both"/>
            </w:pPr>
            <w:r w:rsidRPr="00F402A0">
              <w:t>В случае уклонения лица, с которым заключается договор, от подписания договора, заказчик:</w:t>
            </w:r>
          </w:p>
          <w:p w:rsidR="00354D13" w:rsidRPr="00F402A0" w:rsidRDefault="00354D13" w:rsidP="00ED4AB5">
            <w:pPr>
              <w:numPr>
                <w:ilvl w:val="0"/>
                <w:numId w:val="85"/>
              </w:numPr>
              <w:ind w:left="0" w:firstLine="637"/>
              <w:jc w:val="both"/>
            </w:pPr>
            <w:r w:rsidRPr="00F402A0">
              <w:t>удерживает обеспечение заявки такого участника запроса предложений;</w:t>
            </w:r>
          </w:p>
          <w:p w:rsidR="00354D13" w:rsidRPr="00F402A0" w:rsidRDefault="00354D13" w:rsidP="00ED4AB5">
            <w:pPr>
              <w:numPr>
                <w:ilvl w:val="0"/>
                <w:numId w:val="85"/>
              </w:numPr>
              <w:ind w:left="0" w:firstLine="637"/>
              <w:jc w:val="both"/>
            </w:pPr>
            <w:r w:rsidRPr="00F402A0">
              <w:t>направляет предложение о включении сведений о таком лице в соответствующий реестр недобросовестных поставщиков:</w:t>
            </w:r>
          </w:p>
          <w:p w:rsidR="00354D13" w:rsidRPr="00F402A0" w:rsidRDefault="00354D13" w:rsidP="00ED4AB5">
            <w:pPr>
              <w:pStyle w:val="af4"/>
              <w:numPr>
                <w:ilvl w:val="0"/>
                <w:numId w:val="61"/>
              </w:numPr>
              <w:spacing w:before="0" w:beforeAutospacing="0" w:after="0" w:afterAutospacing="0"/>
              <w:ind w:left="991" w:right="153"/>
              <w:jc w:val="both"/>
            </w:pPr>
            <w:proofErr w:type="gramStart"/>
            <w:r w:rsidRPr="00F402A0">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F402A0">
              <w:t>, работ, услуг отдельными видами юридических лиц».</w:t>
            </w:r>
          </w:p>
          <w:p w:rsidR="00354D13" w:rsidRPr="00F402A0" w:rsidRDefault="00354D13" w:rsidP="00ED4AB5">
            <w:pPr>
              <w:pStyle w:val="af4"/>
              <w:numPr>
                <w:ilvl w:val="0"/>
                <w:numId w:val="61"/>
              </w:numPr>
              <w:spacing w:before="0" w:beforeAutospacing="0" w:after="0" w:afterAutospacing="0"/>
              <w:ind w:left="991" w:right="153"/>
              <w:jc w:val="both"/>
            </w:pPr>
            <w:r w:rsidRPr="00F402A0">
              <w:t xml:space="preserve">заказчики, на которых не распространяется действие 223-ФЗ - в реестр недобросовестных поставщиков </w:t>
            </w:r>
            <w:proofErr w:type="spellStart"/>
            <w:r w:rsidRPr="00F402A0">
              <w:t>Госкорпорации</w:t>
            </w:r>
            <w:proofErr w:type="spellEnd"/>
            <w:r w:rsidRPr="00F402A0">
              <w:t xml:space="preserve"> «</w:t>
            </w:r>
            <w:proofErr w:type="spellStart"/>
            <w:r w:rsidRPr="00F402A0">
              <w:t>Росатом</w:t>
            </w:r>
            <w:proofErr w:type="spellEnd"/>
            <w:r w:rsidRPr="00F402A0">
              <w:t xml:space="preserve">» и организаций </w:t>
            </w:r>
            <w:proofErr w:type="spellStart"/>
            <w:r w:rsidRPr="00F402A0">
              <w:t>Госкорпорации</w:t>
            </w:r>
            <w:proofErr w:type="spellEnd"/>
            <w:r w:rsidRPr="00F402A0">
              <w:t xml:space="preserve"> «</w:t>
            </w:r>
            <w:proofErr w:type="spellStart"/>
            <w:r w:rsidRPr="00F402A0">
              <w:t>Росатом</w:t>
            </w:r>
            <w:proofErr w:type="spellEnd"/>
            <w:r w:rsidRPr="00F402A0">
              <w:t>» в порядке и сроки, установленные Стандартом (соответствующее Приложение).</w:t>
            </w:r>
          </w:p>
          <w:p w:rsidR="00354D13" w:rsidRPr="00F402A0" w:rsidRDefault="00354D13" w:rsidP="00ED4AB5">
            <w:pPr>
              <w:pStyle w:val="af4"/>
              <w:numPr>
                <w:ilvl w:val="0"/>
                <w:numId w:val="83"/>
              </w:numPr>
              <w:tabs>
                <w:tab w:val="left" w:pos="1416"/>
              </w:tabs>
              <w:spacing w:before="0" w:beforeAutospacing="0" w:after="0" w:afterAutospacing="0"/>
              <w:ind w:left="0" w:right="153" w:firstLine="601"/>
              <w:jc w:val="both"/>
            </w:pPr>
            <w:r w:rsidRPr="00F402A0">
              <w:t>Сведения об участнике запроса предложений вносятся в соответствующий реестр недобросовестных поставщиков сроком на 2 года в следующих случаях:</w:t>
            </w:r>
          </w:p>
          <w:p w:rsidR="00354D13" w:rsidRPr="00F402A0" w:rsidRDefault="00354D13" w:rsidP="00ED4AB5">
            <w:pPr>
              <w:numPr>
                <w:ilvl w:val="0"/>
                <w:numId w:val="86"/>
              </w:numPr>
              <w:ind w:left="0" w:firstLine="637"/>
              <w:jc w:val="both"/>
            </w:pPr>
            <w:r w:rsidRPr="00F402A0">
              <w:t>если такой участник запроса предложений:</w:t>
            </w:r>
          </w:p>
          <w:p w:rsidR="00354D13" w:rsidRPr="00F402A0" w:rsidRDefault="00354D13" w:rsidP="00ED4AB5">
            <w:pPr>
              <w:pStyle w:val="af4"/>
              <w:numPr>
                <w:ilvl w:val="0"/>
                <w:numId w:val="59"/>
              </w:numPr>
              <w:spacing w:before="0" w:beforeAutospacing="0" w:after="0" w:afterAutospacing="0"/>
              <w:ind w:left="0" w:right="153" w:firstLine="601"/>
              <w:jc w:val="both"/>
            </w:pPr>
            <w:r w:rsidRPr="00F402A0">
              <w:t>будучи признанным победителем запроса предложений, уклонился от заключения договора;</w:t>
            </w:r>
          </w:p>
          <w:p w:rsidR="00354D13" w:rsidRPr="00F402A0" w:rsidRDefault="00354D13" w:rsidP="00ED4AB5">
            <w:pPr>
              <w:pStyle w:val="af4"/>
              <w:numPr>
                <w:ilvl w:val="0"/>
                <w:numId w:val="59"/>
              </w:numPr>
              <w:spacing w:before="0" w:beforeAutospacing="0" w:after="0" w:afterAutospacing="0"/>
              <w:ind w:left="0" w:right="153" w:firstLine="601"/>
              <w:jc w:val="both"/>
            </w:pPr>
            <w:r w:rsidRPr="00F402A0">
              <w:t>будучи единственным участником, с которым заключается договор, уклонился от заключения договора;</w:t>
            </w:r>
          </w:p>
          <w:p w:rsidR="00354D13" w:rsidRPr="00F402A0" w:rsidRDefault="00354D13" w:rsidP="00ED4AB5">
            <w:pPr>
              <w:pStyle w:val="af4"/>
              <w:numPr>
                <w:ilvl w:val="0"/>
                <w:numId w:val="59"/>
              </w:numPr>
              <w:spacing w:before="0" w:beforeAutospacing="0" w:after="0" w:afterAutospacing="0"/>
              <w:ind w:left="0" w:right="153" w:firstLine="601"/>
              <w:jc w:val="both"/>
            </w:pPr>
            <w:r w:rsidRPr="00F402A0">
              <w:t>будучи победителем запроса предложений или единственным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54D13" w:rsidRPr="00F402A0" w:rsidRDefault="00354D13" w:rsidP="00ED4AB5">
            <w:pPr>
              <w:numPr>
                <w:ilvl w:val="0"/>
                <w:numId w:val="86"/>
              </w:numPr>
              <w:ind w:left="0" w:firstLine="637"/>
              <w:jc w:val="both"/>
            </w:pPr>
            <w:r w:rsidRPr="00F402A0">
              <w:t xml:space="preserve">если договор, заключенный с участником запроса предложений по результатам запроса предложений, </w:t>
            </w:r>
            <w:r w:rsidRPr="00F402A0">
              <w:lastRenderedPageBreak/>
              <w:t>расторгнут по решению суда в связи с существенным нарушением поставщиком условий договора.</w:t>
            </w:r>
          </w:p>
          <w:p w:rsidR="00354D13" w:rsidRPr="00F402A0" w:rsidRDefault="00354D13" w:rsidP="00354D13">
            <w:pPr>
              <w:pStyle w:val="af4"/>
              <w:tabs>
                <w:tab w:val="left" w:pos="1416"/>
              </w:tabs>
              <w:spacing w:before="0" w:beforeAutospacing="0" w:after="0" w:afterAutospacing="0"/>
              <w:ind w:right="153" w:firstLine="601"/>
              <w:jc w:val="both"/>
            </w:pPr>
            <w:r w:rsidRPr="00F402A0">
              <w:t xml:space="preserve">На основании обращений заказчиков, на которых не распространяется действие 223-ФЗ, сведения об участнике запроса предложений вносятся в реестр недобросовестных поставщиков </w:t>
            </w:r>
            <w:proofErr w:type="spellStart"/>
            <w:r w:rsidRPr="00F402A0">
              <w:t>Госкорпорации</w:t>
            </w:r>
            <w:proofErr w:type="spellEnd"/>
            <w:r w:rsidRPr="00F402A0">
              <w:t xml:space="preserve"> «</w:t>
            </w:r>
            <w:proofErr w:type="spellStart"/>
            <w:r w:rsidRPr="00F402A0">
              <w:t>Росатом</w:t>
            </w:r>
            <w:proofErr w:type="spellEnd"/>
            <w:r w:rsidRPr="00F402A0">
              <w:t xml:space="preserve">» и организаций </w:t>
            </w:r>
            <w:proofErr w:type="spellStart"/>
            <w:r w:rsidRPr="00F402A0">
              <w:t>Госкорпорации</w:t>
            </w:r>
            <w:proofErr w:type="spellEnd"/>
            <w:r w:rsidRPr="00F402A0">
              <w:t xml:space="preserve"> «</w:t>
            </w:r>
            <w:proofErr w:type="spellStart"/>
            <w:r w:rsidRPr="00F402A0">
              <w:t>Росатом</w:t>
            </w:r>
            <w:proofErr w:type="spellEnd"/>
            <w:r w:rsidRPr="00F402A0">
              <w:t>» также в следующих случаях:</w:t>
            </w:r>
          </w:p>
          <w:p w:rsidR="00354D13" w:rsidRPr="00F402A0" w:rsidRDefault="00354D13" w:rsidP="00ED4AB5">
            <w:pPr>
              <w:pStyle w:val="af4"/>
              <w:numPr>
                <w:ilvl w:val="0"/>
                <w:numId w:val="59"/>
              </w:numPr>
              <w:spacing w:before="0" w:beforeAutospacing="0" w:after="0" w:afterAutospacing="0"/>
              <w:ind w:left="0" w:right="153" w:firstLine="601"/>
              <w:jc w:val="both"/>
            </w:pPr>
            <w:proofErr w:type="gramStart"/>
            <w:r w:rsidRPr="00F402A0">
              <w:t>если такой участник запроса предложений 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354D13" w:rsidRPr="00F402A0" w:rsidRDefault="00354D13" w:rsidP="00ED4AB5">
            <w:pPr>
              <w:pStyle w:val="af4"/>
              <w:numPr>
                <w:ilvl w:val="0"/>
                <w:numId w:val="59"/>
              </w:numPr>
              <w:spacing w:before="0" w:beforeAutospacing="0" w:after="0" w:afterAutospacing="0"/>
              <w:ind w:left="0" w:right="153" w:firstLine="601"/>
              <w:jc w:val="both"/>
            </w:pPr>
            <w:r w:rsidRPr="00F402A0">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354D13" w:rsidRPr="00F402A0" w:rsidRDefault="00354D13" w:rsidP="00ED4AB5">
            <w:pPr>
              <w:pStyle w:val="af4"/>
              <w:numPr>
                <w:ilvl w:val="0"/>
                <w:numId w:val="59"/>
              </w:numPr>
              <w:spacing w:before="0" w:beforeAutospacing="0" w:after="0" w:afterAutospacing="0"/>
              <w:ind w:left="0" w:right="153" w:firstLine="601"/>
              <w:jc w:val="both"/>
            </w:pPr>
            <w:r w:rsidRPr="00F402A0">
              <w:t>если договор, заключенный с участником запроса предложений по результатам запроса предложений, расторгнут по соглашению сторон в связи с существенным нарушением поставщиком условий договора.</w:t>
            </w:r>
          </w:p>
        </w:tc>
      </w:tr>
      <w:tr w:rsidR="00354D13" w:rsidRPr="00F402A0" w:rsidTr="00354D13">
        <w:trPr>
          <w:trHeight w:val="194"/>
        </w:trPr>
        <w:tc>
          <w:tcPr>
            <w:tcW w:w="781" w:type="dxa"/>
          </w:tcPr>
          <w:p w:rsidR="00354D13" w:rsidRPr="00F402A0" w:rsidRDefault="00354D13" w:rsidP="00ED4AB5">
            <w:pPr>
              <w:numPr>
                <w:ilvl w:val="0"/>
                <w:numId w:val="55"/>
              </w:numPr>
              <w:tabs>
                <w:tab w:val="num" w:pos="786"/>
              </w:tabs>
              <w:ind w:left="0" w:hanging="15"/>
              <w:jc w:val="center"/>
            </w:pPr>
            <w:bookmarkStart w:id="333" w:name="_Ref321836398"/>
          </w:p>
        </w:tc>
        <w:bookmarkEnd w:id="333"/>
        <w:tc>
          <w:tcPr>
            <w:tcW w:w="2268" w:type="dxa"/>
          </w:tcPr>
          <w:p w:rsidR="00354D13" w:rsidRPr="00F402A0" w:rsidRDefault="00354D13" w:rsidP="00354D13">
            <w:pPr>
              <w:ind w:right="153"/>
              <w:jc w:val="both"/>
              <w:rPr>
                <w:b/>
                <w:i/>
              </w:rPr>
            </w:pPr>
            <w:r w:rsidRPr="00F402A0">
              <w:t>Порядок обжалования действий заказчика, организатора запроса предложений, закупочной комиссии</w:t>
            </w:r>
          </w:p>
        </w:tc>
        <w:tc>
          <w:tcPr>
            <w:tcW w:w="12261" w:type="dxa"/>
          </w:tcPr>
          <w:p w:rsidR="00354D13" w:rsidRPr="00F402A0" w:rsidRDefault="00354D13" w:rsidP="00354D13">
            <w:pPr>
              <w:pStyle w:val="af4"/>
              <w:spacing w:before="0" w:beforeAutospacing="0" w:after="0" w:afterAutospacing="0"/>
              <w:ind w:right="153"/>
              <w:jc w:val="both"/>
            </w:pPr>
            <w:r w:rsidRPr="00F402A0">
              <w:t xml:space="preserve">Жалобы на действия (бездействие) заказчика, организатора запроса предложений, закупочной комиссии при проведении запроса предложений направляются в отсканированном виде по электронному адресу соответствующего арбитражного комитета. </w:t>
            </w:r>
          </w:p>
          <w:p w:rsidR="00354D13" w:rsidRPr="00F402A0" w:rsidRDefault="00354D13" w:rsidP="00354D13">
            <w:pPr>
              <w:pStyle w:val="af4"/>
              <w:spacing w:before="0" w:beforeAutospacing="0" w:after="0" w:afterAutospacing="0"/>
              <w:ind w:right="153"/>
              <w:jc w:val="both"/>
            </w:pPr>
            <w:r w:rsidRPr="00F402A0">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354D13" w:rsidRPr="00F402A0" w:rsidRDefault="00354D13" w:rsidP="00354D13">
            <w:pPr>
              <w:pStyle w:val="af4"/>
              <w:spacing w:before="0" w:beforeAutospacing="0" w:after="0" w:afterAutospacing="0"/>
              <w:ind w:right="153"/>
              <w:jc w:val="both"/>
            </w:pPr>
            <w:r w:rsidRPr="00F402A0">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354D13" w:rsidRPr="00F402A0" w:rsidRDefault="00354D13" w:rsidP="00354D13">
            <w:pPr>
              <w:pStyle w:val="af4"/>
              <w:spacing w:before="0" w:beforeAutospacing="0" w:after="0" w:afterAutospacing="0"/>
              <w:ind w:right="153"/>
              <w:jc w:val="both"/>
            </w:pPr>
            <w:r w:rsidRPr="00F402A0">
              <w:t>При возобновлении обжалуемой процедуры запроса предложений,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запросе предложений не изменяется. Если срок открытия доступа к заявкам уже истек, то организатором запроса предложений устанавливается срок открытия доступа к заявкам не ранее второго рабочего дня со дня возобновления запроса предложений. Заявки на участие в запросе предложений, поданные в период с момента окончания срока подачи заявок до момента открытия доступа к поданным заявкам, к рассмотрению не принимаются.</w:t>
            </w:r>
          </w:p>
          <w:p w:rsidR="00354D13" w:rsidRPr="00F402A0" w:rsidRDefault="00354D13" w:rsidP="00354D13">
            <w:pPr>
              <w:pStyle w:val="af4"/>
              <w:spacing w:before="0" w:beforeAutospacing="0" w:after="0" w:afterAutospacing="0"/>
              <w:ind w:right="153"/>
              <w:jc w:val="both"/>
            </w:pPr>
            <w:r w:rsidRPr="00F402A0">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F402A0">
              <w:t>арбитраж</w:t>
            </w:r>
            <w:proofErr w:type="gramEnd"/>
            <w:r w:rsidRPr="00F402A0">
              <w:t xml:space="preserve">/Нормативные документы). </w:t>
            </w:r>
          </w:p>
          <w:p w:rsidR="00354D13" w:rsidRPr="00F402A0" w:rsidRDefault="00354D13" w:rsidP="00354D13">
            <w:pPr>
              <w:pStyle w:val="af4"/>
              <w:spacing w:before="0" w:beforeAutospacing="0" w:after="0" w:afterAutospacing="0"/>
              <w:ind w:right="153"/>
              <w:jc w:val="both"/>
            </w:pPr>
            <w:r w:rsidRPr="00F402A0">
              <w:t xml:space="preserve">Информация о состоянии и итогах рассмотрения жалобы отражается на сайте закупок </w:t>
            </w:r>
            <w:proofErr w:type="spellStart"/>
            <w:r w:rsidRPr="00F402A0">
              <w:t>Госкорпорации</w:t>
            </w:r>
            <w:proofErr w:type="spellEnd"/>
            <w:r w:rsidRPr="00F402A0">
              <w:t xml:space="preserve"> «</w:t>
            </w:r>
            <w:proofErr w:type="spellStart"/>
            <w:r w:rsidRPr="00F402A0">
              <w:t>Росатом</w:t>
            </w:r>
            <w:proofErr w:type="spellEnd"/>
            <w:r w:rsidRPr="00F402A0">
              <w:t xml:space="preserve">» на </w:t>
            </w:r>
            <w:r w:rsidRPr="00F402A0">
              <w:lastRenderedPageBreak/>
              <w:t>странице соответствующей закупки.</w:t>
            </w:r>
          </w:p>
          <w:p w:rsidR="00354D13" w:rsidRPr="00F402A0" w:rsidRDefault="00354D13" w:rsidP="00354D13">
            <w:pPr>
              <w:pStyle w:val="af4"/>
              <w:spacing w:before="0" w:beforeAutospacing="0" w:after="0" w:afterAutospacing="0"/>
              <w:ind w:right="153"/>
              <w:jc w:val="both"/>
            </w:pPr>
            <w:r w:rsidRPr="00F402A0">
              <w:t xml:space="preserve">Решения </w:t>
            </w:r>
            <w:r w:rsidRPr="00F402A0">
              <w:rPr>
                <w:szCs w:val="28"/>
              </w:rPr>
              <w:t xml:space="preserve">арбитражного комитета могут быть обжалованы — в Контрольном комитете </w:t>
            </w:r>
            <w:proofErr w:type="spellStart"/>
            <w:r w:rsidRPr="00F402A0">
              <w:rPr>
                <w:szCs w:val="28"/>
              </w:rPr>
              <w:t>Госкорпорации</w:t>
            </w:r>
            <w:proofErr w:type="spellEnd"/>
            <w:r w:rsidRPr="00F402A0">
              <w:rPr>
                <w:szCs w:val="28"/>
              </w:rPr>
              <w:t xml:space="preserve"> «</w:t>
            </w:r>
            <w:proofErr w:type="spellStart"/>
            <w:r w:rsidRPr="00F402A0">
              <w:rPr>
                <w:szCs w:val="28"/>
              </w:rPr>
              <w:t>Росатом</w:t>
            </w:r>
            <w:proofErr w:type="spellEnd"/>
            <w:r w:rsidRPr="00F402A0">
              <w:rPr>
                <w:szCs w:val="28"/>
              </w:rPr>
              <w:t xml:space="preserve">» не позднее </w:t>
            </w:r>
            <w:r w:rsidRPr="00F402A0">
              <w:t xml:space="preserve">1 (одного) месяца </w:t>
            </w:r>
            <w:proofErr w:type="gramStart"/>
            <w:r w:rsidRPr="00F402A0">
              <w:t>с даты размещения</w:t>
            </w:r>
            <w:proofErr w:type="gramEnd"/>
            <w:r w:rsidRPr="00F402A0">
              <w:t xml:space="preserve"> на официальном сайте по закупкам атомной отрасли результата рассмотрения жалобы.</w:t>
            </w:r>
          </w:p>
        </w:tc>
      </w:tr>
      <w:tr w:rsidR="00354D13" w:rsidRPr="00FC009D" w:rsidTr="00354D13">
        <w:trPr>
          <w:trHeight w:val="194"/>
        </w:trPr>
        <w:tc>
          <w:tcPr>
            <w:tcW w:w="781" w:type="dxa"/>
          </w:tcPr>
          <w:p w:rsidR="00354D13" w:rsidRPr="00F402A0" w:rsidRDefault="00354D13" w:rsidP="00ED4AB5">
            <w:pPr>
              <w:numPr>
                <w:ilvl w:val="0"/>
                <w:numId w:val="55"/>
              </w:numPr>
              <w:tabs>
                <w:tab w:val="num" w:pos="786"/>
              </w:tabs>
              <w:ind w:left="0" w:hanging="15"/>
              <w:jc w:val="center"/>
            </w:pPr>
          </w:p>
        </w:tc>
        <w:tc>
          <w:tcPr>
            <w:tcW w:w="2268" w:type="dxa"/>
          </w:tcPr>
          <w:p w:rsidR="00354D13" w:rsidRPr="00F402A0" w:rsidRDefault="00354D13" w:rsidP="00354D13">
            <w:pPr>
              <w:ind w:right="153"/>
              <w:jc w:val="both"/>
              <w:rPr>
                <w:b/>
                <w:i/>
              </w:rPr>
            </w:pPr>
            <w:r w:rsidRPr="00F402A0">
              <w:t>Каналы связи, по которым можно сообщить о фактах злоупотребления при проведении запроса предложений</w:t>
            </w:r>
          </w:p>
        </w:tc>
        <w:tc>
          <w:tcPr>
            <w:tcW w:w="12261" w:type="dxa"/>
          </w:tcPr>
          <w:p w:rsidR="00354D13" w:rsidRPr="00F402A0" w:rsidRDefault="00354D13" w:rsidP="00354D13">
            <w:pPr>
              <w:pStyle w:val="af4"/>
              <w:spacing w:before="0" w:beforeAutospacing="0" w:after="0" w:afterAutospacing="0"/>
              <w:ind w:right="153"/>
              <w:jc w:val="both"/>
            </w:pPr>
            <w:r w:rsidRPr="00F402A0">
              <w:t xml:space="preserve">О фактах злоупотреблений участник запроса предложений может заявить в </w:t>
            </w:r>
            <w:proofErr w:type="spellStart"/>
            <w:r w:rsidRPr="00F402A0">
              <w:t>Госкорпорацию</w:t>
            </w:r>
            <w:proofErr w:type="spellEnd"/>
            <w:r w:rsidRPr="00F402A0">
              <w:t xml:space="preserve"> «</w:t>
            </w:r>
            <w:proofErr w:type="spellStart"/>
            <w:r w:rsidRPr="00F402A0">
              <w:t>Росатом</w:t>
            </w:r>
            <w:proofErr w:type="spellEnd"/>
            <w:r w:rsidRPr="00F402A0">
              <w:t xml:space="preserve">» и сообщить об этом гласно или анонимно, воспользовавшись следующими каналами связи: </w:t>
            </w:r>
          </w:p>
          <w:p w:rsidR="00354D13" w:rsidRPr="00F402A0" w:rsidRDefault="00354D13" w:rsidP="00354D13">
            <w:pPr>
              <w:pStyle w:val="af4"/>
              <w:tabs>
                <w:tab w:val="left" w:pos="330"/>
              </w:tabs>
              <w:spacing w:before="0" w:beforeAutospacing="0" w:after="0" w:afterAutospacing="0"/>
              <w:ind w:right="153"/>
              <w:jc w:val="both"/>
            </w:pPr>
            <w:r w:rsidRPr="00F402A0">
              <w:t>1.</w:t>
            </w:r>
            <w:r w:rsidRPr="00F402A0">
              <w:tab/>
              <w:t>Телефон «горячей линии»: 8-800-100-07-07 (многоканальный, круглосуточно, бесплатно из любой точки страны);</w:t>
            </w:r>
          </w:p>
          <w:p w:rsidR="00354D13" w:rsidRPr="00F402A0" w:rsidRDefault="00354D13" w:rsidP="00354D13">
            <w:pPr>
              <w:pStyle w:val="af4"/>
              <w:tabs>
                <w:tab w:val="left" w:pos="360"/>
              </w:tabs>
              <w:spacing w:before="0" w:beforeAutospacing="0" w:after="0" w:afterAutospacing="0"/>
              <w:ind w:right="153"/>
              <w:jc w:val="both"/>
            </w:pPr>
            <w:r w:rsidRPr="00F402A0">
              <w:t>2.</w:t>
            </w:r>
            <w:r w:rsidRPr="00F402A0">
              <w:tab/>
              <w:t>Адрес электронной почты: 0707@rosatom.ru;</w:t>
            </w:r>
          </w:p>
          <w:p w:rsidR="00354D13" w:rsidRPr="00FC009D" w:rsidRDefault="00354D13" w:rsidP="00354D13">
            <w:pPr>
              <w:pStyle w:val="af4"/>
              <w:tabs>
                <w:tab w:val="left" w:pos="330"/>
              </w:tabs>
              <w:spacing w:before="0" w:beforeAutospacing="0" w:after="0" w:afterAutospacing="0"/>
              <w:ind w:right="153"/>
              <w:jc w:val="both"/>
            </w:pPr>
            <w:r w:rsidRPr="00F402A0">
              <w:t>3.</w:t>
            </w:r>
            <w:r w:rsidRPr="00F402A0">
              <w:tab/>
              <w:t xml:space="preserve">Адрес для почтовых отправлений: 119017, Москва, а/я 226, Департамент защиты активов </w:t>
            </w:r>
            <w:proofErr w:type="spellStart"/>
            <w:r w:rsidRPr="00F402A0">
              <w:t>Госкорпорации</w:t>
            </w:r>
            <w:proofErr w:type="spellEnd"/>
            <w:r w:rsidRPr="00F402A0">
              <w:t xml:space="preserve"> «</w:t>
            </w:r>
            <w:proofErr w:type="spellStart"/>
            <w:r w:rsidRPr="00F402A0">
              <w:t>Росатом</w:t>
            </w:r>
            <w:proofErr w:type="spellEnd"/>
            <w:r w:rsidRPr="00F402A0">
              <w:t>».</w:t>
            </w:r>
          </w:p>
        </w:tc>
      </w:tr>
    </w:tbl>
    <w:p w:rsidR="00354D13" w:rsidRDefault="00354D13" w:rsidP="00354D13">
      <w:pPr>
        <w:ind w:firstLine="709"/>
        <w:jc w:val="both"/>
        <w:rPr>
          <w:b/>
          <w:i/>
        </w:rPr>
      </w:pPr>
    </w:p>
    <w:p w:rsidR="00354D13" w:rsidRDefault="00354D13">
      <w:pPr>
        <w:rPr>
          <w:b/>
          <w:iCs/>
          <w:sz w:val="28"/>
          <w:szCs w:val="28"/>
        </w:rPr>
      </w:pPr>
    </w:p>
    <w:p w:rsidR="00354D13" w:rsidRDefault="00354D13" w:rsidP="00DF507B">
      <w:pPr>
        <w:pStyle w:val="10"/>
        <w:numPr>
          <w:ilvl w:val="0"/>
          <w:numId w:val="0"/>
        </w:numPr>
        <w:jc w:val="center"/>
        <w:rPr>
          <w:b/>
          <w:sz w:val="28"/>
          <w:szCs w:val="28"/>
        </w:rPr>
        <w:sectPr w:rsidR="00354D13" w:rsidSect="00354D13">
          <w:pgSz w:w="16840" w:h="11907" w:orient="landscape" w:code="9"/>
          <w:pgMar w:top="1134" w:right="1134" w:bottom="737" w:left="1701" w:header="567" w:footer="567" w:gutter="0"/>
          <w:cols w:space="708"/>
          <w:docGrid w:linePitch="360"/>
        </w:sectPr>
      </w:pPr>
    </w:p>
    <w:p w:rsidR="00DF507B" w:rsidRPr="00FC009D" w:rsidRDefault="00DF507B" w:rsidP="00DF507B">
      <w:pPr>
        <w:pStyle w:val="10"/>
        <w:numPr>
          <w:ilvl w:val="0"/>
          <w:numId w:val="0"/>
        </w:numPr>
        <w:jc w:val="center"/>
        <w:rPr>
          <w:b/>
          <w:sz w:val="28"/>
          <w:szCs w:val="28"/>
        </w:rPr>
      </w:pPr>
      <w:bookmarkStart w:id="334" w:name="_Toc433352851"/>
      <w:r>
        <w:rPr>
          <w:b/>
          <w:sz w:val="28"/>
          <w:szCs w:val="28"/>
        </w:rPr>
        <w:lastRenderedPageBreak/>
        <w:t>ЧАСТЬ 3</w:t>
      </w:r>
      <w:bookmarkEnd w:id="334"/>
    </w:p>
    <w:p w:rsidR="00DF507B" w:rsidRDefault="00DF507B" w:rsidP="00F1495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sidR="00683580"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0462EF">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060DC" w:rsidRDefault="005060DC">
      <w:r>
        <w:separator/>
      </w:r>
    </w:p>
  </w:endnote>
  <w:endnote w:type="continuationSeparator" w:id="0">
    <w:p w:rsidR="005060DC" w:rsidRDefault="005060DC">
      <w:r>
        <w:continuationSeparator/>
      </w:r>
    </w:p>
  </w:endnote>
  <w:endnote w:type="continuationNotice" w:id="1">
    <w:p w:rsidR="005060DC" w:rsidRDefault="005060DC"/>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614E" w:rsidRDefault="0051501A">
    <w:pPr>
      <w:pStyle w:val="a9"/>
      <w:framePr w:wrap="around" w:vAnchor="text" w:hAnchor="margin" w:xAlign="center" w:y="1"/>
      <w:rPr>
        <w:rStyle w:val="ac"/>
      </w:rPr>
    </w:pPr>
    <w:r>
      <w:rPr>
        <w:rStyle w:val="ac"/>
      </w:rPr>
      <w:fldChar w:fldCharType="begin"/>
    </w:r>
    <w:r w:rsidR="002F614E">
      <w:rPr>
        <w:rStyle w:val="ac"/>
      </w:rPr>
      <w:instrText xml:space="preserve">PAGE  </w:instrText>
    </w:r>
    <w:r>
      <w:rPr>
        <w:rStyle w:val="ac"/>
      </w:rPr>
      <w:fldChar w:fldCharType="end"/>
    </w:r>
  </w:p>
  <w:p w:rsidR="002F614E" w:rsidRDefault="002F614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614E" w:rsidRPr="00FE6219" w:rsidRDefault="002F614E"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614E" w:rsidRPr="00FE6219" w:rsidRDefault="002F614E"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614E" w:rsidRPr="00FE6219" w:rsidRDefault="002F614E" w:rsidP="00C87330">
    <w:pPr>
      <w:pStyle w:val="a9"/>
      <w:tabs>
        <w:tab w:val="clear" w:pos="8306"/>
        <w:tab w:val="right" w:pos="7797"/>
      </w:tabs>
      <w:jc w:val="center"/>
      <w:rPr>
        <w:rFonts w:ascii="Times New Roman" w:hAnsi="Times New Roman" w:cs="Times New Roman"/>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614E" w:rsidRPr="00FE6219" w:rsidRDefault="002F614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060DC" w:rsidRDefault="005060DC">
      <w:r>
        <w:separator/>
      </w:r>
    </w:p>
  </w:footnote>
  <w:footnote w:type="continuationSeparator" w:id="0">
    <w:p w:rsidR="005060DC" w:rsidRDefault="005060DC">
      <w:r>
        <w:continuationSeparator/>
      </w:r>
    </w:p>
  </w:footnote>
  <w:footnote w:type="continuationNotice" w:id="1">
    <w:p w:rsidR="005060DC" w:rsidRDefault="005060DC"/>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614E" w:rsidRPr="00F429FC" w:rsidRDefault="0051501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F614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24E70">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614E" w:rsidRPr="00F429FC" w:rsidRDefault="0051501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F614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24E70">
      <w:rPr>
        <w:rFonts w:ascii="Times New Roman" w:hAnsi="Times New Roman" w:cs="Times New Roman"/>
        <w:noProof/>
        <w:sz w:val="24"/>
      </w:rPr>
      <w:t>15</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614E" w:rsidRPr="00F429FC" w:rsidRDefault="0051501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F614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24E70">
      <w:rPr>
        <w:rFonts w:ascii="Times New Roman" w:hAnsi="Times New Roman" w:cs="Times New Roman"/>
        <w:noProof/>
        <w:sz w:val="24"/>
      </w:rPr>
      <w:t>38</w:t>
    </w:r>
    <w:r w:rsidRPr="00F429FC">
      <w:rPr>
        <w:rFonts w:ascii="Times New Roman" w:hAnsi="Times New Roman" w:cs="Times New Roman"/>
        <w:sz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F614E" w:rsidRPr="00F429FC" w:rsidRDefault="0051501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2F614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24E70">
      <w:rPr>
        <w:rFonts w:ascii="Times New Roman" w:hAnsi="Times New Roman" w:cs="Times New Roman"/>
        <w:noProof/>
        <w:sz w:val="24"/>
      </w:rPr>
      <w:t>66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453662A"/>
    <w:multiLevelType w:val="hybridMultilevel"/>
    <w:tmpl w:val="FDB00D16"/>
    <w:lvl w:ilvl="0" w:tplc="35F66D94">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4C03128"/>
    <w:multiLevelType w:val="multilevel"/>
    <w:tmpl w:val="F6967EF6"/>
    <w:lvl w:ilvl="0">
      <w:start w:val="2"/>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7">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0">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3">
    <w:nsid w:val="1F2A3A24"/>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21C4A76"/>
    <w:multiLevelType w:val="hybridMultilevel"/>
    <w:tmpl w:val="9F109336"/>
    <w:lvl w:ilvl="0" w:tplc="D8920CBC">
      <w:start w:val="1"/>
      <w:numFmt w:val="bullet"/>
      <w:lvlText w:val=""/>
      <w:lvlJc w:val="left"/>
      <w:pPr>
        <w:ind w:left="1640" w:hanging="360"/>
      </w:pPr>
      <w:rPr>
        <w:rFonts w:ascii="Symbol" w:hAnsi="Symbol" w:hint="default"/>
      </w:rPr>
    </w:lvl>
    <w:lvl w:ilvl="1" w:tplc="04190003" w:tentative="1">
      <w:start w:val="1"/>
      <w:numFmt w:val="bullet"/>
      <w:lvlText w:val="o"/>
      <w:lvlJc w:val="left"/>
      <w:pPr>
        <w:ind w:left="2360" w:hanging="360"/>
      </w:pPr>
      <w:rPr>
        <w:rFonts w:ascii="Courier New" w:hAnsi="Courier New" w:cs="Courier New" w:hint="default"/>
      </w:rPr>
    </w:lvl>
    <w:lvl w:ilvl="2" w:tplc="04190005" w:tentative="1">
      <w:start w:val="1"/>
      <w:numFmt w:val="bullet"/>
      <w:lvlText w:val=""/>
      <w:lvlJc w:val="left"/>
      <w:pPr>
        <w:ind w:left="3080" w:hanging="360"/>
      </w:pPr>
      <w:rPr>
        <w:rFonts w:ascii="Wingdings" w:hAnsi="Wingdings" w:hint="default"/>
      </w:rPr>
    </w:lvl>
    <w:lvl w:ilvl="3" w:tplc="04190001" w:tentative="1">
      <w:start w:val="1"/>
      <w:numFmt w:val="bullet"/>
      <w:lvlText w:val=""/>
      <w:lvlJc w:val="left"/>
      <w:pPr>
        <w:ind w:left="3800" w:hanging="360"/>
      </w:pPr>
      <w:rPr>
        <w:rFonts w:ascii="Symbol" w:hAnsi="Symbol" w:hint="default"/>
      </w:rPr>
    </w:lvl>
    <w:lvl w:ilvl="4" w:tplc="04190003" w:tentative="1">
      <w:start w:val="1"/>
      <w:numFmt w:val="bullet"/>
      <w:lvlText w:val="o"/>
      <w:lvlJc w:val="left"/>
      <w:pPr>
        <w:ind w:left="4520" w:hanging="360"/>
      </w:pPr>
      <w:rPr>
        <w:rFonts w:ascii="Courier New" w:hAnsi="Courier New" w:cs="Courier New" w:hint="default"/>
      </w:rPr>
    </w:lvl>
    <w:lvl w:ilvl="5" w:tplc="04190005" w:tentative="1">
      <w:start w:val="1"/>
      <w:numFmt w:val="bullet"/>
      <w:lvlText w:val=""/>
      <w:lvlJc w:val="left"/>
      <w:pPr>
        <w:ind w:left="5240" w:hanging="360"/>
      </w:pPr>
      <w:rPr>
        <w:rFonts w:ascii="Wingdings" w:hAnsi="Wingdings" w:hint="default"/>
      </w:rPr>
    </w:lvl>
    <w:lvl w:ilvl="6" w:tplc="04190001" w:tentative="1">
      <w:start w:val="1"/>
      <w:numFmt w:val="bullet"/>
      <w:lvlText w:val=""/>
      <w:lvlJc w:val="left"/>
      <w:pPr>
        <w:ind w:left="5960" w:hanging="360"/>
      </w:pPr>
      <w:rPr>
        <w:rFonts w:ascii="Symbol" w:hAnsi="Symbol" w:hint="default"/>
      </w:rPr>
    </w:lvl>
    <w:lvl w:ilvl="7" w:tplc="04190003" w:tentative="1">
      <w:start w:val="1"/>
      <w:numFmt w:val="bullet"/>
      <w:lvlText w:val="o"/>
      <w:lvlJc w:val="left"/>
      <w:pPr>
        <w:ind w:left="6680" w:hanging="360"/>
      </w:pPr>
      <w:rPr>
        <w:rFonts w:ascii="Courier New" w:hAnsi="Courier New" w:cs="Courier New" w:hint="default"/>
      </w:rPr>
    </w:lvl>
    <w:lvl w:ilvl="8" w:tplc="04190005" w:tentative="1">
      <w:start w:val="1"/>
      <w:numFmt w:val="bullet"/>
      <w:lvlText w:val=""/>
      <w:lvlJc w:val="left"/>
      <w:pPr>
        <w:ind w:left="7400" w:hanging="360"/>
      </w:pPr>
      <w:rPr>
        <w:rFonts w:ascii="Wingdings" w:hAnsi="Wingdings" w:hint="default"/>
      </w:rPr>
    </w:lvl>
  </w:abstractNum>
  <w:abstractNum w:abstractNumId="27">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9">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30">
    <w:nsid w:val="25765A88"/>
    <w:multiLevelType w:val="hybridMultilevel"/>
    <w:tmpl w:val="D9B23A3C"/>
    <w:lvl w:ilvl="0" w:tplc="8504947C">
      <w:start w:val="1"/>
      <w:numFmt w:val="decimal"/>
      <w:lvlText w:val="%1."/>
      <w:lvlJc w:val="left"/>
      <w:pPr>
        <w:tabs>
          <w:tab w:val="num" w:pos="960"/>
        </w:tabs>
        <w:ind w:left="960" w:hanging="360"/>
      </w:pPr>
    </w:lvl>
    <w:lvl w:ilvl="1" w:tplc="F8EABA52">
      <w:start w:val="1"/>
      <w:numFmt w:val="lowerLetter"/>
      <w:lvlText w:val="%2."/>
      <w:lvlJc w:val="left"/>
      <w:pPr>
        <w:tabs>
          <w:tab w:val="num" w:pos="1680"/>
        </w:tabs>
        <w:ind w:left="1680" w:hanging="360"/>
      </w:pPr>
    </w:lvl>
    <w:lvl w:ilvl="2" w:tplc="9156397A" w:tentative="1">
      <w:start w:val="1"/>
      <w:numFmt w:val="lowerRoman"/>
      <w:lvlText w:val="%3."/>
      <w:lvlJc w:val="right"/>
      <w:pPr>
        <w:tabs>
          <w:tab w:val="num" w:pos="2400"/>
        </w:tabs>
        <w:ind w:left="2400" w:hanging="180"/>
      </w:pPr>
    </w:lvl>
    <w:lvl w:ilvl="3" w:tplc="88AC90DA" w:tentative="1">
      <w:start w:val="1"/>
      <w:numFmt w:val="decimal"/>
      <w:lvlText w:val="%4."/>
      <w:lvlJc w:val="left"/>
      <w:pPr>
        <w:tabs>
          <w:tab w:val="num" w:pos="3120"/>
        </w:tabs>
        <w:ind w:left="3120" w:hanging="360"/>
      </w:pPr>
    </w:lvl>
    <w:lvl w:ilvl="4" w:tplc="A8AC5620" w:tentative="1">
      <w:start w:val="1"/>
      <w:numFmt w:val="lowerLetter"/>
      <w:lvlText w:val="%5."/>
      <w:lvlJc w:val="left"/>
      <w:pPr>
        <w:tabs>
          <w:tab w:val="num" w:pos="3840"/>
        </w:tabs>
        <w:ind w:left="3840" w:hanging="360"/>
      </w:pPr>
    </w:lvl>
    <w:lvl w:ilvl="5" w:tplc="A4FE4D30" w:tentative="1">
      <w:start w:val="1"/>
      <w:numFmt w:val="lowerRoman"/>
      <w:lvlText w:val="%6."/>
      <w:lvlJc w:val="right"/>
      <w:pPr>
        <w:tabs>
          <w:tab w:val="num" w:pos="4560"/>
        </w:tabs>
        <w:ind w:left="4560" w:hanging="180"/>
      </w:pPr>
    </w:lvl>
    <w:lvl w:ilvl="6" w:tplc="BAF616BE" w:tentative="1">
      <w:start w:val="1"/>
      <w:numFmt w:val="decimal"/>
      <w:lvlText w:val="%7."/>
      <w:lvlJc w:val="left"/>
      <w:pPr>
        <w:tabs>
          <w:tab w:val="num" w:pos="5280"/>
        </w:tabs>
        <w:ind w:left="5280" w:hanging="360"/>
      </w:pPr>
    </w:lvl>
    <w:lvl w:ilvl="7" w:tplc="DE98FCFC" w:tentative="1">
      <w:start w:val="1"/>
      <w:numFmt w:val="lowerLetter"/>
      <w:lvlText w:val="%8."/>
      <w:lvlJc w:val="left"/>
      <w:pPr>
        <w:tabs>
          <w:tab w:val="num" w:pos="6000"/>
        </w:tabs>
        <w:ind w:left="6000" w:hanging="360"/>
      </w:pPr>
    </w:lvl>
    <w:lvl w:ilvl="8" w:tplc="FFE2165C" w:tentative="1">
      <w:start w:val="1"/>
      <w:numFmt w:val="lowerRoman"/>
      <w:lvlText w:val="%9."/>
      <w:lvlJc w:val="right"/>
      <w:pPr>
        <w:tabs>
          <w:tab w:val="num" w:pos="6720"/>
        </w:tabs>
        <w:ind w:left="6720" w:hanging="180"/>
      </w:pPr>
    </w:lvl>
  </w:abstractNum>
  <w:abstractNum w:abstractNumId="31">
    <w:nsid w:val="262107D9"/>
    <w:multiLevelType w:val="hybridMultilevel"/>
    <w:tmpl w:val="7AC451CC"/>
    <w:lvl w:ilvl="0" w:tplc="D8920CBC">
      <w:start w:val="1"/>
      <w:numFmt w:val="bullet"/>
      <w:lvlText w:val=""/>
      <w:lvlJc w:val="left"/>
      <w:pPr>
        <w:ind w:left="2175" w:hanging="360"/>
      </w:pPr>
      <w:rPr>
        <w:rFonts w:ascii="Symbol" w:hAnsi="Symbol" w:hint="default"/>
      </w:rPr>
    </w:lvl>
    <w:lvl w:ilvl="1" w:tplc="04190003">
      <w:start w:val="1"/>
      <w:numFmt w:val="bullet"/>
      <w:lvlText w:val="o"/>
      <w:lvlJc w:val="left"/>
      <w:pPr>
        <w:ind w:left="2895" w:hanging="360"/>
      </w:pPr>
      <w:rPr>
        <w:rFonts w:ascii="Courier New" w:hAnsi="Courier New" w:cs="Courier New" w:hint="default"/>
      </w:rPr>
    </w:lvl>
    <w:lvl w:ilvl="2" w:tplc="04190005">
      <w:start w:val="1"/>
      <w:numFmt w:val="bullet"/>
      <w:lvlText w:val=""/>
      <w:lvlJc w:val="left"/>
      <w:pPr>
        <w:ind w:left="3615" w:hanging="360"/>
      </w:pPr>
      <w:rPr>
        <w:rFonts w:ascii="Wingdings" w:hAnsi="Wingdings" w:hint="default"/>
      </w:rPr>
    </w:lvl>
    <w:lvl w:ilvl="3" w:tplc="04190001">
      <w:start w:val="1"/>
      <w:numFmt w:val="bullet"/>
      <w:lvlText w:val=""/>
      <w:lvlJc w:val="left"/>
      <w:pPr>
        <w:ind w:left="4335" w:hanging="360"/>
      </w:pPr>
      <w:rPr>
        <w:rFonts w:ascii="Symbol" w:hAnsi="Symbol" w:hint="default"/>
      </w:rPr>
    </w:lvl>
    <w:lvl w:ilvl="4" w:tplc="04190003">
      <w:start w:val="1"/>
      <w:numFmt w:val="bullet"/>
      <w:lvlText w:val="o"/>
      <w:lvlJc w:val="left"/>
      <w:pPr>
        <w:ind w:left="5055" w:hanging="360"/>
      </w:pPr>
      <w:rPr>
        <w:rFonts w:ascii="Courier New" w:hAnsi="Courier New" w:cs="Courier New" w:hint="default"/>
      </w:rPr>
    </w:lvl>
    <w:lvl w:ilvl="5" w:tplc="04190005">
      <w:start w:val="1"/>
      <w:numFmt w:val="bullet"/>
      <w:lvlText w:val=""/>
      <w:lvlJc w:val="left"/>
      <w:pPr>
        <w:ind w:left="5775" w:hanging="360"/>
      </w:pPr>
      <w:rPr>
        <w:rFonts w:ascii="Wingdings" w:hAnsi="Wingdings" w:hint="default"/>
      </w:rPr>
    </w:lvl>
    <w:lvl w:ilvl="6" w:tplc="04190001">
      <w:start w:val="1"/>
      <w:numFmt w:val="bullet"/>
      <w:lvlText w:val=""/>
      <w:lvlJc w:val="left"/>
      <w:pPr>
        <w:ind w:left="6495" w:hanging="360"/>
      </w:pPr>
      <w:rPr>
        <w:rFonts w:ascii="Symbol" w:hAnsi="Symbol" w:hint="default"/>
      </w:rPr>
    </w:lvl>
    <w:lvl w:ilvl="7" w:tplc="04190003">
      <w:start w:val="1"/>
      <w:numFmt w:val="bullet"/>
      <w:lvlText w:val="o"/>
      <w:lvlJc w:val="left"/>
      <w:pPr>
        <w:ind w:left="7215" w:hanging="360"/>
      </w:pPr>
      <w:rPr>
        <w:rFonts w:ascii="Courier New" w:hAnsi="Courier New" w:cs="Courier New" w:hint="default"/>
      </w:rPr>
    </w:lvl>
    <w:lvl w:ilvl="8" w:tplc="04190005">
      <w:start w:val="1"/>
      <w:numFmt w:val="bullet"/>
      <w:lvlText w:val=""/>
      <w:lvlJc w:val="left"/>
      <w:pPr>
        <w:ind w:left="7935" w:hanging="360"/>
      </w:pPr>
      <w:rPr>
        <w:rFonts w:ascii="Wingdings" w:hAnsi="Wingdings" w:hint="default"/>
      </w:rPr>
    </w:lvl>
  </w:abstractNum>
  <w:abstractNum w:abstractNumId="32">
    <w:nsid w:val="26DD1738"/>
    <w:multiLevelType w:val="hybridMultilevel"/>
    <w:tmpl w:val="8D36C118"/>
    <w:lvl w:ilvl="0" w:tplc="334070A8">
      <w:start w:val="1"/>
      <w:numFmt w:val="decimal"/>
      <w:lvlText w:val="%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35">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39">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40">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2FA622ED"/>
    <w:multiLevelType w:val="hybridMultilevel"/>
    <w:tmpl w:val="38C2CD88"/>
    <w:lvl w:ilvl="0" w:tplc="50426750">
      <w:start w:val="1"/>
      <w:numFmt w:val="bullet"/>
      <w:lvlText w:val=""/>
      <w:lvlJc w:val="left"/>
      <w:pPr>
        <w:tabs>
          <w:tab w:val="num" w:pos="1070"/>
        </w:tabs>
        <w:ind w:left="1070" w:hanging="360"/>
      </w:pPr>
      <w:rPr>
        <w:rFonts w:ascii="Symbol" w:hAnsi="Symbol" w:hint="default"/>
        <w:b/>
        <w:i w:val="0"/>
        <w:sz w:val="24"/>
        <w:szCs w:val="24"/>
      </w:rPr>
    </w:lvl>
    <w:lvl w:ilvl="1" w:tplc="BC8A8BF8">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4">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7">
    <w:nsid w:val="33ED5A55"/>
    <w:multiLevelType w:val="hybridMultilevel"/>
    <w:tmpl w:val="59544FEC"/>
    <w:lvl w:ilvl="0" w:tplc="7178A7FC">
      <w:start w:val="1"/>
      <w:numFmt w:val="decimal"/>
      <w:lvlText w:val="%1."/>
      <w:lvlJc w:val="left"/>
      <w:pPr>
        <w:tabs>
          <w:tab w:val="num" w:pos="960"/>
        </w:tabs>
        <w:ind w:left="960" w:hanging="360"/>
      </w:pPr>
    </w:lvl>
    <w:lvl w:ilvl="1" w:tplc="21E23252" w:tentative="1">
      <w:start w:val="1"/>
      <w:numFmt w:val="lowerLetter"/>
      <w:lvlText w:val="%2."/>
      <w:lvlJc w:val="left"/>
      <w:pPr>
        <w:tabs>
          <w:tab w:val="num" w:pos="1680"/>
        </w:tabs>
        <w:ind w:left="1680" w:hanging="360"/>
      </w:pPr>
    </w:lvl>
    <w:lvl w:ilvl="2" w:tplc="031A6B12" w:tentative="1">
      <w:start w:val="1"/>
      <w:numFmt w:val="lowerRoman"/>
      <w:lvlText w:val="%3."/>
      <w:lvlJc w:val="right"/>
      <w:pPr>
        <w:tabs>
          <w:tab w:val="num" w:pos="2400"/>
        </w:tabs>
        <w:ind w:left="2400" w:hanging="180"/>
      </w:pPr>
    </w:lvl>
    <w:lvl w:ilvl="3" w:tplc="10946F02" w:tentative="1">
      <w:start w:val="1"/>
      <w:numFmt w:val="decimal"/>
      <w:lvlText w:val="%4."/>
      <w:lvlJc w:val="left"/>
      <w:pPr>
        <w:tabs>
          <w:tab w:val="num" w:pos="3120"/>
        </w:tabs>
        <w:ind w:left="3120" w:hanging="360"/>
      </w:pPr>
    </w:lvl>
    <w:lvl w:ilvl="4" w:tplc="1D8E172A" w:tentative="1">
      <w:start w:val="1"/>
      <w:numFmt w:val="lowerLetter"/>
      <w:lvlText w:val="%5."/>
      <w:lvlJc w:val="left"/>
      <w:pPr>
        <w:tabs>
          <w:tab w:val="num" w:pos="3840"/>
        </w:tabs>
        <w:ind w:left="3840" w:hanging="360"/>
      </w:pPr>
    </w:lvl>
    <w:lvl w:ilvl="5" w:tplc="030AE902" w:tentative="1">
      <w:start w:val="1"/>
      <w:numFmt w:val="lowerRoman"/>
      <w:lvlText w:val="%6."/>
      <w:lvlJc w:val="right"/>
      <w:pPr>
        <w:tabs>
          <w:tab w:val="num" w:pos="4560"/>
        </w:tabs>
        <w:ind w:left="4560" w:hanging="180"/>
      </w:pPr>
    </w:lvl>
    <w:lvl w:ilvl="6" w:tplc="70A03478" w:tentative="1">
      <w:start w:val="1"/>
      <w:numFmt w:val="decimal"/>
      <w:lvlText w:val="%7."/>
      <w:lvlJc w:val="left"/>
      <w:pPr>
        <w:tabs>
          <w:tab w:val="num" w:pos="5280"/>
        </w:tabs>
        <w:ind w:left="5280" w:hanging="360"/>
      </w:pPr>
    </w:lvl>
    <w:lvl w:ilvl="7" w:tplc="674687A4" w:tentative="1">
      <w:start w:val="1"/>
      <w:numFmt w:val="lowerLetter"/>
      <w:lvlText w:val="%8."/>
      <w:lvlJc w:val="left"/>
      <w:pPr>
        <w:tabs>
          <w:tab w:val="num" w:pos="6000"/>
        </w:tabs>
        <w:ind w:left="6000" w:hanging="360"/>
      </w:pPr>
    </w:lvl>
    <w:lvl w:ilvl="8" w:tplc="23B6834E" w:tentative="1">
      <w:start w:val="1"/>
      <w:numFmt w:val="lowerRoman"/>
      <w:lvlText w:val="%9."/>
      <w:lvlJc w:val="right"/>
      <w:pPr>
        <w:tabs>
          <w:tab w:val="num" w:pos="6720"/>
        </w:tabs>
        <w:ind w:left="6720" w:hanging="180"/>
      </w:pPr>
    </w:lvl>
  </w:abstractNum>
  <w:abstractNum w:abstractNumId="4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1">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2">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4">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55">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56">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5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2">
    <w:nsid w:val="3FCD6600"/>
    <w:multiLevelType w:val="multilevel"/>
    <w:tmpl w:val="C256D3DA"/>
    <w:lvl w:ilvl="0">
      <w:start w:val="3"/>
      <w:numFmt w:val="decimal"/>
      <w:lvlText w:val="%1."/>
      <w:lvlJc w:val="left"/>
      <w:pPr>
        <w:ind w:left="360" w:hanging="36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63">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64">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67">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45A45B00"/>
    <w:multiLevelType w:val="hybridMultilevel"/>
    <w:tmpl w:val="D6BC7910"/>
    <w:lvl w:ilvl="0" w:tplc="D7162090">
      <w:start w:val="1"/>
      <w:numFmt w:val="decimal"/>
      <w:lvlText w:val="1.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4677747B"/>
    <w:multiLevelType w:val="hybridMultilevel"/>
    <w:tmpl w:val="9A9CE4CA"/>
    <w:lvl w:ilvl="0" w:tplc="C13CC65A">
      <w:start w:val="1"/>
      <w:numFmt w:val="decimal"/>
      <w:lvlText w:val="1.%1."/>
      <w:lvlJc w:val="left"/>
      <w:pPr>
        <w:ind w:left="720" w:hanging="360"/>
      </w:pPr>
      <w:rPr>
        <w:rFonts w:ascii="Times New Roman" w:hAnsi="Times New Roman" w:cs="Times New Roman" w:hint="default"/>
        <w:b/>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5">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77">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9">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81">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82">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8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4">
    <w:nsid w:val="52735CB6"/>
    <w:multiLevelType w:val="multilevel"/>
    <w:tmpl w:val="9426FDFE"/>
    <w:lvl w:ilvl="0">
      <w:start w:val="1"/>
      <w:numFmt w:val="decimal"/>
      <w:lvlText w:val="%1."/>
      <w:lvlJc w:val="left"/>
      <w:pPr>
        <w:ind w:left="360" w:hanging="360"/>
      </w:pPr>
      <w:rPr>
        <w:rFonts w:hint="default"/>
      </w:rPr>
    </w:lvl>
    <w:lvl w:ilvl="1">
      <w:start w:val="2"/>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85">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87">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8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89">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91">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95">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6">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61C208C0"/>
    <w:multiLevelType w:val="hybridMultilevel"/>
    <w:tmpl w:val="52609D8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9">
    <w:nsid w:val="6521613C"/>
    <w:multiLevelType w:val="hybridMultilevel"/>
    <w:tmpl w:val="5B649326"/>
    <w:lvl w:ilvl="0" w:tplc="B00E8282">
      <w:start w:val="1"/>
      <w:numFmt w:val="decimal"/>
      <w:lvlText w:val="2.%1)"/>
      <w:lvlJc w:val="left"/>
      <w:pPr>
        <w:ind w:left="927" w:hanging="360"/>
      </w:pPr>
      <w:rPr>
        <w:rFonts w:hint="default"/>
        <w:sz w:val="24"/>
        <w:szCs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00">
    <w:nsid w:val="66C017C0"/>
    <w:multiLevelType w:val="hybridMultilevel"/>
    <w:tmpl w:val="585C447A"/>
    <w:lvl w:ilvl="0" w:tplc="73AC20C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66ED535E"/>
    <w:multiLevelType w:val="multilevel"/>
    <w:tmpl w:val="25E0858C"/>
    <w:lvl w:ilvl="0">
      <w:start w:val="1"/>
      <w:numFmt w:val="decimal"/>
      <w:lvlText w:val="%1."/>
      <w:lvlJc w:val="left"/>
      <w:pPr>
        <w:ind w:left="720" w:hanging="360"/>
      </w:pPr>
    </w:lvl>
    <w:lvl w:ilvl="1">
      <w:start w:val="1"/>
      <w:numFmt w:val="decimal"/>
      <w:lvlText w:val="2.%2."/>
      <w:lvlJc w:val="left"/>
      <w:pPr>
        <w:ind w:left="925" w:hanging="360"/>
      </w:pPr>
      <w:rPr>
        <w:rFonts w:hint="default"/>
      </w:rPr>
    </w:lvl>
    <w:lvl w:ilvl="2">
      <w:start w:val="1"/>
      <w:numFmt w:val="decimal"/>
      <w:lvlText w:val="2.1.%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2">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104">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5">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10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07">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09">
    <w:nsid w:val="6E3D6CAA"/>
    <w:multiLevelType w:val="multilevel"/>
    <w:tmpl w:val="F8A6C222"/>
    <w:lvl w:ilvl="0">
      <w:start w:val="2"/>
      <w:numFmt w:val="decimal"/>
      <w:lvlText w:val="%1."/>
      <w:lvlJc w:val="left"/>
      <w:pPr>
        <w:ind w:left="360" w:hanging="360"/>
      </w:pPr>
      <w:rPr>
        <w:rFonts w:hint="default"/>
      </w:rPr>
    </w:lvl>
    <w:lvl w:ilvl="1">
      <w:start w:val="1"/>
      <w:numFmt w:val="decimal"/>
      <w:lvlText w:val="%1.%2)"/>
      <w:lvlJc w:val="left"/>
      <w:pPr>
        <w:ind w:left="1288" w:hanging="720"/>
      </w:pPr>
      <w:rPr>
        <w:rFonts w:hint="default"/>
      </w:rPr>
    </w:lvl>
    <w:lvl w:ilvl="2">
      <w:start w:val="1"/>
      <w:numFmt w:val="decimal"/>
      <w:lvlText w:val="%1.%2)%3."/>
      <w:lvlJc w:val="left"/>
      <w:pPr>
        <w:ind w:left="1856" w:hanging="720"/>
      </w:pPr>
      <w:rPr>
        <w:rFonts w:hint="default"/>
      </w:rPr>
    </w:lvl>
    <w:lvl w:ilvl="3">
      <w:start w:val="1"/>
      <w:numFmt w:val="decimal"/>
      <w:lvlText w:val="%1.%2)%3.%4."/>
      <w:lvlJc w:val="left"/>
      <w:pPr>
        <w:ind w:left="2784" w:hanging="108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4280" w:hanging="144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776" w:hanging="1800"/>
      </w:pPr>
      <w:rPr>
        <w:rFonts w:hint="default"/>
      </w:rPr>
    </w:lvl>
    <w:lvl w:ilvl="8">
      <w:start w:val="1"/>
      <w:numFmt w:val="decimal"/>
      <w:lvlText w:val="%1.%2)%3.%4.%5.%6.%7.%8.%9."/>
      <w:lvlJc w:val="left"/>
      <w:pPr>
        <w:ind w:left="6344" w:hanging="1800"/>
      </w:pPr>
      <w:rPr>
        <w:rFonts w:hint="default"/>
      </w:rPr>
    </w:lvl>
  </w:abstractNum>
  <w:abstractNum w:abstractNumId="11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1">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112">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3">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4">
    <w:nsid w:val="758F4E3B"/>
    <w:multiLevelType w:val="multilevel"/>
    <w:tmpl w:val="C706E182"/>
    <w:lvl w:ilvl="0">
      <w:start w:val="1"/>
      <w:numFmt w:val="decimal"/>
      <w:lvlText w:val="%1)"/>
      <w:lvlJc w:val="left"/>
      <w:pPr>
        <w:tabs>
          <w:tab w:val="num" w:pos="360"/>
        </w:tabs>
        <w:ind w:left="36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5">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6">
    <w:nsid w:val="77D756A6"/>
    <w:multiLevelType w:val="hybridMultilevel"/>
    <w:tmpl w:val="CCB8406E"/>
    <w:lvl w:ilvl="0" w:tplc="3FBC7FDE">
      <w:start w:val="1"/>
      <w:numFmt w:val="decimal"/>
      <w:lvlText w:val="%1."/>
      <w:lvlJc w:val="left"/>
      <w:pPr>
        <w:tabs>
          <w:tab w:val="num" w:pos="960"/>
        </w:tabs>
        <w:ind w:left="960" w:hanging="360"/>
      </w:pPr>
    </w:lvl>
    <w:lvl w:ilvl="1" w:tplc="CE4279FC">
      <w:start w:val="1"/>
      <w:numFmt w:val="lowerLetter"/>
      <w:lvlText w:val="%2."/>
      <w:lvlJc w:val="left"/>
      <w:pPr>
        <w:tabs>
          <w:tab w:val="num" w:pos="1680"/>
        </w:tabs>
        <w:ind w:left="1680" w:hanging="360"/>
      </w:pPr>
    </w:lvl>
    <w:lvl w:ilvl="2" w:tplc="194602CE" w:tentative="1">
      <w:start w:val="1"/>
      <w:numFmt w:val="lowerRoman"/>
      <w:lvlText w:val="%3."/>
      <w:lvlJc w:val="right"/>
      <w:pPr>
        <w:tabs>
          <w:tab w:val="num" w:pos="2400"/>
        </w:tabs>
        <w:ind w:left="2400" w:hanging="180"/>
      </w:pPr>
    </w:lvl>
    <w:lvl w:ilvl="3" w:tplc="0A20B3A0" w:tentative="1">
      <w:start w:val="1"/>
      <w:numFmt w:val="decimal"/>
      <w:lvlText w:val="%4."/>
      <w:lvlJc w:val="left"/>
      <w:pPr>
        <w:tabs>
          <w:tab w:val="num" w:pos="3120"/>
        </w:tabs>
        <w:ind w:left="3120" w:hanging="360"/>
      </w:pPr>
    </w:lvl>
    <w:lvl w:ilvl="4" w:tplc="9FEA45BC" w:tentative="1">
      <w:start w:val="1"/>
      <w:numFmt w:val="lowerLetter"/>
      <w:lvlText w:val="%5."/>
      <w:lvlJc w:val="left"/>
      <w:pPr>
        <w:tabs>
          <w:tab w:val="num" w:pos="3840"/>
        </w:tabs>
        <w:ind w:left="3840" w:hanging="360"/>
      </w:pPr>
    </w:lvl>
    <w:lvl w:ilvl="5" w:tplc="C5443902" w:tentative="1">
      <w:start w:val="1"/>
      <w:numFmt w:val="lowerRoman"/>
      <w:lvlText w:val="%6."/>
      <w:lvlJc w:val="right"/>
      <w:pPr>
        <w:tabs>
          <w:tab w:val="num" w:pos="4560"/>
        </w:tabs>
        <w:ind w:left="4560" w:hanging="180"/>
      </w:pPr>
    </w:lvl>
    <w:lvl w:ilvl="6" w:tplc="59AA6A1A" w:tentative="1">
      <w:start w:val="1"/>
      <w:numFmt w:val="decimal"/>
      <w:lvlText w:val="%7."/>
      <w:lvlJc w:val="left"/>
      <w:pPr>
        <w:tabs>
          <w:tab w:val="num" w:pos="5280"/>
        </w:tabs>
        <w:ind w:left="5280" w:hanging="360"/>
      </w:pPr>
    </w:lvl>
    <w:lvl w:ilvl="7" w:tplc="DAE2B444" w:tentative="1">
      <w:start w:val="1"/>
      <w:numFmt w:val="lowerLetter"/>
      <w:lvlText w:val="%8."/>
      <w:lvlJc w:val="left"/>
      <w:pPr>
        <w:tabs>
          <w:tab w:val="num" w:pos="6000"/>
        </w:tabs>
        <w:ind w:left="6000" w:hanging="360"/>
      </w:pPr>
    </w:lvl>
    <w:lvl w:ilvl="8" w:tplc="0BD669A2" w:tentative="1">
      <w:start w:val="1"/>
      <w:numFmt w:val="lowerRoman"/>
      <w:lvlText w:val="%9."/>
      <w:lvlJc w:val="right"/>
      <w:pPr>
        <w:tabs>
          <w:tab w:val="num" w:pos="6720"/>
        </w:tabs>
        <w:ind w:left="6720" w:hanging="180"/>
      </w:pPr>
    </w:lvl>
  </w:abstractNum>
  <w:abstractNum w:abstractNumId="117">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18">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119">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111"/>
  </w:num>
  <w:num w:numId="2">
    <w:abstractNumId w:val="90"/>
  </w:num>
  <w:num w:numId="3">
    <w:abstractNumId w:val="83"/>
  </w:num>
  <w:num w:numId="4">
    <w:abstractNumId w:val="1"/>
  </w:num>
  <w:num w:numId="5">
    <w:abstractNumId w:val="0"/>
  </w:num>
  <w:num w:numId="6">
    <w:abstractNumId w:val="74"/>
  </w:num>
  <w:num w:numId="7">
    <w:abstractNumId w:val="69"/>
  </w:num>
  <w:num w:numId="8">
    <w:abstractNumId w:val="3"/>
  </w:num>
  <w:num w:numId="9">
    <w:abstractNumId w:val="49"/>
  </w:num>
  <w:num w:numId="10">
    <w:abstractNumId w:val="2"/>
  </w:num>
  <w:num w:numId="11">
    <w:abstractNumId w:val="46"/>
  </w:num>
  <w:num w:numId="12">
    <w:abstractNumId w:val="57"/>
  </w:num>
  <w:num w:numId="13">
    <w:abstractNumId w:val="106"/>
  </w:num>
  <w:num w:numId="14">
    <w:abstractNumId w:val="88"/>
  </w:num>
  <w:num w:numId="15">
    <w:abstractNumId w:val="56"/>
  </w:num>
  <w:num w:numId="16">
    <w:abstractNumId w:val="117"/>
  </w:num>
  <w:num w:numId="17">
    <w:abstractNumId w:val="77"/>
  </w:num>
  <w:num w:numId="18">
    <w:abstractNumId w:val="101"/>
  </w:num>
  <w:num w:numId="19">
    <w:abstractNumId w:val="51"/>
  </w:num>
  <w:num w:numId="20">
    <w:abstractNumId w:val="100"/>
  </w:num>
  <w:num w:numId="21">
    <w:abstractNumId w:val="105"/>
  </w:num>
  <w:num w:numId="22">
    <w:abstractNumId w:val="13"/>
  </w:num>
  <w:num w:numId="23">
    <w:abstractNumId w:val="114"/>
  </w:num>
  <w:num w:numId="24">
    <w:abstractNumId w:val="71"/>
  </w:num>
  <w:num w:numId="25">
    <w:abstractNumId w:val="35"/>
  </w:num>
  <w:num w:numId="26">
    <w:abstractNumId w:val="65"/>
  </w:num>
  <w:num w:numId="27">
    <w:abstractNumId w:val="61"/>
  </w:num>
  <w:num w:numId="28">
    <w:abstractNumId w:val="33"/>
  </w:num>
  <w:num w:numId="29">
    <w:abstractNumId w:val="9"/>
  </w:num>
  <w:num w:numId="30">
    <w:abstractNumId w:val="95"/>
  </w:num>
  <w:num w:numId="31">
    <w:abstractNumId w:val="94"/>
  </w:num>
  <w:num w:numId="32">
    <w:abstractNumId w:val="21"/>
  </w:num>
  <w:num w:numId="33">
    <w:abstractNumId w:val="99"/>
  </w:num>
  <w:num w:numId="34">
    <w:abstractNumId w:val="22"/>
  </w:num>
  <w:num w:numId="35">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6"/>
  </w:num>
  <w:num w:numId="37">
    <w:abstractNumId w:val="29"/>
  </w:num>
  <w:num w:numId="38">
    <w:abstractNumId w:val="10"/>
  </w:num>
  <w:num w:numId="39">
    <w:abstractNumId w:val="5"/>
  </w:num>
  <w:num w:numId="40">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8"/>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8"/>
  </w:num>
  <w:num w:numId="44">
    <w:abstractNumId w:val="87"/>
  </w:num>
  <w:num w:numId="45">
    <w:abstractNumId w:val="18"/>
  </w:num>
  <w:num w:numId="46">
    <w:abstractNumId w:val="76"/>
  </w:num>
  <w:num w:numId="47">
    <w:abstractNumId w:val="39"/>
  </w:num>
  <w:num w:numId="48">
    <w:abstractNumId w:val="98"/>
  </w:num>
  <w:num w:numId="4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97"/>
  </w:num>
  <w:num w:numId="55">
    <w:abstractNumId w:val="42"/>
  </w:num>
  <w:num w:numId="56">
    <w:abstractNumId w:val="36"/>
  </w:num>
  <w:num w:numId="57">
    <w:abstractNumId w:val="93"/>
  </w:num>
  <w:num w:numId="58">
    <w:abstractNumId w:val="17"/>
  </w:num>
  <w:num w:numId="59">
    <w:abstractNumId w:val="34"/>
  </w:num>
  <w:num w:numId="60">
    <w:abstractNumId w:val="78"/>
  </w:num>
  <w:num w:numId="61">
    <w:abstractNumId w:val="81"/>
  </w:num>
  <w:num w:numId="62">
    <w:abstractNumId w:val="119"/>
  </w:num>
  <w:num w:numId="63">
    <w:abstractNumId w:val="115"/>
  </w:num>
  <w:num w:numId="64">
    <w:abstractNumId w:val="27"/>
  </w:num>
  <w:num w:numId="65">
    <w:abstractNumId w:val="67"/>
  </w:num>
  <w:num w:numId="66">
    <w:abstractNumId w:val="79"/>
  </w:num>
  <w:num w:numId="67">
    <w:abstractNumId w:val="85"/>
  </w:num>
  <w:num w:numId="68">
    <w:abstractNumId w:val="52"/>
  </w:num>
  <w:num w:numId="69">
    <w:abstractNumId w:val="73"/>
  </w:num>
  <w:num w:numId="70">
    <w:abstractNumId w:val="19"/>
  </w:num>
  <w:num w:numId="71">
    <w:abstractNumId w:val="68"/>
  </w:num>
  <w:num w:numId="72">
    <w:abstractNumId w:val="118"/>
  </w:num>
  <w:num w:numId="73">
    <w:abstractNumId w:val="14"/>
  </w:num>
  <w:num w:numId="74">
    <w:abstractNumId w:val="104"/>
  </w:num>
  <w:num w:numId="75">
    <w:abstractNumId w:val="25"/>
  </w:num>
  <w:num w:numId="76">
    <w:abstractNumId w:val="102"/>
  </w:num>
  <w:num w:numId="77">
    <w:abstractNumId w:val="96"/>
  </w:num>
  <w:num w:numId="78">
    <w:abstractNumId w:val="6"/>
  </w:num>
  <w:num w:numId="79">
    <w:abstractNumId w:val="44"/>
  </w:num>
  <w:num w:numId="80">
    <w:abstractNumId w:val="89"/>
  </w:num>
  <w:num w:numId="81">
    <w:abstractNumId w:val="64"/>
  </w:num>
  <w:num w:numId="82">
    <w:abstractNumId w:val="92"/>
  </w:num>
  <w:num w:numId="83">
    <w:abstractNumId w:val="45"/>
  </w:num>
  <w:num w:numId="84">
    <w:abstractNumId w:val="40"/>
  </w:num>
  <w:num w:numId="85">
    <w:abstractNumId w:val="75"/>
  </w:num>
  <w:num w:numId="86">
    <w:abstractNumId w:val="60"/>
  </w:num>
  <w:num w:numId="87">
    <w:abstractNumId w:val="112"/>
  </w:num>
  <w:num w:numId="88">
    <w:abstractNumId w:val="7"/>
  </w:num>
  <w:num w:numId="89">
    <w:abstractNumId w:val="37"/>
  </w:num>
  <w:num w:numId="90">
    <w:abstractNumId w:val="58"/>
  </w:num>
  <w:num w:numId="91">
    <w:abstractNumId w:val="82"/>
  </w:num>
  <w:num w:numId="92">
    <w:abstractNumId w:val="91"/>
  </w:num>
  <w:num w:numId="93">
    <w:abstractNumId w:val="59"/>
  </w:num>
  <w:num w:numId="94">
    <w:abstractNumId w:val="24"/>
  </w:num>
  <w:num w:numId="95">
    <w:abstractNumId w:val="4"/>
  </w:num>
  <w:num w:numId="96">
    <w:abstractNumId w:val="28"/>
  </w:num>
  <w:num w:numId="97">
    <w:abstractNumId w:val="11"/>
  </w:num>
  <w:num w:numId="98">
    <w:abstractNumId w:val="113"/>
  </w:num>
  <w:num w:numId="99">
    <w:abstractNumId w:val="109"/>
  </w:num>
  <w:num w:numId="100">
    <w:abstractNumId w:val="62"/>
  </w:num>
  <w:num w:numId="101">
    <w:abstractNumId w:val="23"/>
  </w:num>
  <w:num w:numId="102">
    <w:abstractNumId w:val="20"/>
  </w:num>
  <w:num w:numId="103">
    <w:abstractNumId w:val="8"/>
  </w:num>
  <w:num w:numId="104">
    <w:abstractNumId w:val="15"/>
  </w:num>
  <w:num w:numId="105">
    <w:abstractNumId w:val="26"/>
  </w:num>
  <w:num w:numId="106">
    <w:abstractNumId w:val="31"/>
  </w:num>
  <w:num w:numId="107">
    <w:abstractNumId w:val="63"/>
  </w:num>
  <w:num w:numId="108">
    <w:abstractNumId w:val="116"/>
  </w:num>
  <w:num w:numId="109">
    <w:abstractNumId w:val="41"/>
  </w:num>
  <w:num w:numId="110">
    <w:abstractNumId w:val="43"/>
  </w:num>
  <w:num w:numId="111">
    <w:abstractNumId w:val="55"/>
  </w:num>
  <w:num w:numId="112">
    <w:abstractNumId w:val="47"/>
  </w:num>
  <w:num w:numId="113">
    <w:abstractNumId w:val="50"/>
  </w:num>
  <w:num w:numId="114">
    <w:abstractNumId w:val="30"/>
  </w:num>
  <w:num w:numId="115">
    <w:abstractNumId w:val="12"/>
  </w:num>
  <w:num w:numId="116">
    <w:abstractNumId w:val="32"/>
  </w:num>
  <w:num w:numId="117">
    <w:abstractNumId w:val="72"/>
  </w:num>
  <w:num w:numId="118">
    <w:abstractNumId w:val="70"/>
  </w:num>
  <w:num w:numId="119">
    <w:abstractNumId w:val="84"/>
  </w:num>
  <w:num w:numId="120">
    <w:abstractNumId w:val="16"/>
  </w:num>
  <w:num w:numId="121">
    <w:abstractNumId w:val="54"/>
  </w:num>
  <w:num w:numId="122">
    <w:abstractNumId w:val="20"/>
  </w:num>
  <w:num w:numId="123">
    <w:abstractNumId w:val="8"/>
  </w:num>
  <w:num w:numId="124">
    <w:abstractNumId w:val="108"/>
  </w:num>
  <w:numIdMacAtCleanup w:val="1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clean"/>
  <w:defaultTabStop w:val="493"/>
  <w:drawingGridHorizontalSpacing w:val="120"/>
  <w:displayHorizontalDrawingGridEvery w:val="2"/>
  <w:characterSpacingControl w:val="doNotCompress"/>
  <w:hdrShapeDefaults>
    <o:shapedefaults v:ext="edit" spidmax="11266"/>
  </w:hdrShapeDefaults>
  <w:footnotePr>
    <w:footnote w:id="-1"/>
    <w:footnote w:id="0"/>
    <w:footnote w:id="1"/>
  </w:footnotePr>
  <w:endnotePr>
    <w:endnote w:id="-1"/>
    <w:endnote w:id="0"/>
    <w:endnote w:id="1"/>
  </w:endnotePr>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FC"/>
    <w:rsid w:val="00012898"/>
    <w:rsid w:val="000129E6"/>
    <w:rsid w:val="00014974"/>
    <w:rsid w:val="00014CA1"/>
    <w:rsid w:val="000151F3"/>
    <w:rsid w:val="000154DB"/>
    <w:rsid w:val="00015944"/>
    <w:rsid w:val="0001676C"/>
    <w:rsid w:val="00016F78"/>
    <w:rsid w:val="00017BC7"/>
    <w:rsid w:val="00020229"/>
    <w:rsid w:val="00020A4E"/>
    <w:rsid w:val="000216C0"/>
    <w:rsid w:val="000217DE"/>
    <w:rsid w:val="000220FA"/>
    <w:rsid w:val="000229B3"/>
    <w:rsid w:val="00023248"/>
    <w:rsid w:val="000233ED"/>
    <w:rsid w:val="000234B1"/>
    <w:rsid w:val="00023700"/>
    <w:rsid w:val="0002404A"/>
    <w:rsid w:val="000272AF"/>
    <w:rsid w:val="00027AE0"/>
    <w:rsid w:val="00027DE8"/>
    <w:rsid w:val="00030643"/>
    <w:rsid w:val="00030F49"/>
    <w:rsid w:val="0003114E"/>
    <w:rsid w:val="000316C6"/>
    <w:rsid w:val="00031E8C"/>
    <w:rsid w:val="00033B70"/>
    <w:rsid w:val="00035143"/>
    <w:rsid w:val="00035643"/>
    <w:rsid w:val="00036C5B"/>
    <w:rsid w:val="00037574"/>
    <w:rsid w:val="000405A6"/>
    <w:rsid w:val="00040E71"/>
    <w:rsid w:val="00041590"/>
    <w:rsid w:val="00042DAB"/>
    <w:rsid w:val="00043C41"/>
    <w:rsid w:val="000447E7"/>
    <w:rsid w:val="0004481B"/>
    <w:rsid w:val="0004569E"/>
    <w:rsid w:val="0004572E"/>
    <w:rsid w:val="00045A0F"/>
    <w:rsid w:val="00045D22"/>
    <w:rsid w:val="000462EF"/>
    <w:rsid w:val="000467D3"/>
    <w:rsid w:val="000469DA"/>
    <w:rsid w:val="0005035B"/>
    <w:rsid w:val="00051C97"/>
    <w:rsid w:val="00052944"/>
    <w:rsid w:val="0005382C"/>
    <w:rsid w:val="0005391D"/>
    <w:rsid w:val="00053C4F"/>
    <w:rsid w:val="0005407A"/>
    <w:rsid w:val="00056535"/>
    <w:rsid w:val="000577DD"/>
    <w:rsid w:val="00060547"/>
    <w:rsid w:val="000608EB"/>
    <w:rsid w:val="000619BA"/>
    <w:rsid w:val="00061FD1"/>
    <w:rsid w:val="00062415"/>
    <w:rsid w:val="0006373D"/>
    <w:rsid w:val="000637C1"/>
    <w:rsid w:val="00063E74"/>
    <w:rsid w:val="00064C5C"/>
    <w:rsid w:val="00065353"/>
    <w:rsid w:val="000655F9"/>
    <w:rsid w:val="00065AC7"/>
    <w:rsid w:val="00066161"/>
    <w:rsid w:val="00066B6A"/>
    <w:rsid w:val="000674FB"/>
    <w:rsid w:val="00071A23"/>
    <w:rsid w:val="0007248C"/>
    <w:rsid w:val="0007261C"/>
    <w:rsid w:val="000728E0"/>
    <w:rsid w:val="00072EBB"/>
    <w:rsid w:val="000731E7"/>
    <w:rsid w:val="00074026"/>
    <w:rsid w:val="0007446D"/>
    <w:rsid w:val="000747BE"/>
    <w:rsid w:val="00074DEA"/>
    <w:rsid w:val="00074F81"/>
    <w:rsid w:val="00075374"/>
    <w:rsid w:val="000776BA"/>
    <w:rsid w:val="000778C0"/>
    <w:rsid w:val="00077E17"/>
    <w:rsid w:val="00080972"/>
    <w:rsid w:val="0008141F"/>
    <w:rsid w:val="0008151E"/>
    <w:rsid w:val="00081F55"/>
    <w:rsid w:val="000822FC"/>
    <w:rsid w:val="000823DA"/>
    <w:rsid w:val="00083382"/>
    <w:rsid w:val="000836EB"/>
    <w:rsid w:val="00083870"/>
    <w:rsid w:val="00083AC1"/>
    <w:rsid w:val="0008421E"/>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5DD"/>
    <w:rsid w:val="00094D62"/>
    <w:rsid w:val="00095F70"/>
    <w:rsid w:val="00097159"/>
    <w:rsid w:val="000972B9"/>
    <w:rsid w:val="000974C3"/>
    <w:rsid w:val="00097669"/>
    <w:rsid w:val="000A068F"/>
    <w:rsid w:val="000A172E"/>
    <w:rsid w:val="000A1961"/>
    <w:rsid w:val="000A1DB9"/>
    <w:rsid w:val="000A219A"/>
    <w:rsid w:val="000A2D71"/>
    <w:rsid w:val="000A43AE"/>
    <w:rsid w:val="000A4A41"/>
    <w:rsid w:val="000A4AD2"/>
    <w:rsid w:val="000A535D"/>
    <w:rsid w:val="000A5522"/>
    <w:rsid w:val="000A5682"/>
    <w:rsid w:val="000A5EB5"/>
    <w:rsid w:val="000A6891"/>
    <w:rsid w:val="000A7B64"/>
    <w:rsid w:val="000B04BE"/>
    <w:rsid w:val="000B0512"/>
    <w:rsid w:val="000B062A"/>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D1938"/>
    <w:rsid w:val="000D27CC"/>
    <w:rsid w:val="000D27E3"/>
    <w:rsid w:val="000D282D"/>
    <w:rsid w:val="000D35C3"/>
    <w:rsid w:val="000D3AA2"/>
    <w:rsid w:val="000D3BD4"/>
    <w:rsid w:val="000D42F9"/>
    <w:rsid w:val="000D53B6"/>
    <w:rsid w:val="000D5B5F"/>
    <w:rsid w:val="000D60F2"/>
    <w:rsid w:val="000D6563"/>
    <w:rsid w:val="000D6783"/>
    <w:rsid w:val="000D6B1D"/>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34"/>
    <w:rsid w:val="00101D5D"/>
    <w:rsid w:val="001028B7"/>
    <w:rsid w:val="001030DA"/>
    <w:rsid w:val="00103240"/>
    <w:rsid w:val="00103677"/>
    <w:rsid w:val="0010414F"/>
    <w:rsid w:val="0010521C"/>
    <w:rsid w:val="0010703C"/>
    <w:rsid w:val="00107A8B"/>
    <w:rsid w:val="00107AD4"/>
    <w:rsid w:val="0011019D"/>
    <w:rsid w:val="00110379"/>
    <w:rsid w:val="0011038C"/>
    <w:rsid w:val="0011068A"/>
    <w:rsid w:val="00110DFA"/>
    <w:rsid w:val="00111BA4"/>
    <w:rsid w:val="00112323"/>
    <w:rsid w:val="001127F9"/>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2C5B"/>
    <w:rsid w:val="0013317C"/>
    <w:rsid w:val="00135032"/>
    <w:rsid w:val="00136346"/>
    <w:rsid w:val="00136B62"/>
    <w:rsid w:val="00137AF9"/>
    <w:rsid w:val="001400F3"/>
    <w:rsid w:val="00141163"/>
    <w:rsid w:val="0014140C"/>
    <w:rsid w:val="001421D3"/>
    <w:rsid w:val="001426EE"/>
    <w:rsid w:val="00142709"/>
    <w:rsid w:val="00142D9C"/>
    <w:rsid w:val="00142ED8"/>
    <w:rsid w:val="0014384C"/>
    <w:rsid w:val="00143CA1"/>
    <w:rsid w:val="00144A4B"/>
    <w:rsid w:val="00144C23"/>
    <w:rsid w:val="00144CC3"/>
    <w:rsid w:val="00145D26"/>
    <w:rsid w:val="00146954"/>
    <w:rsid w:val="00146EDF"/>
    <w:rsid w:val="00146FED"/>
    <w:rsid w:val="00147872"/>
    <w:rsid w:val="00150069"/>
    <w:rsid w:val="00150B65"/>
    <w:rsid w:val="00150DC0"/>
    <w:rsid w:val="00151B78"/>
    <w:rsid w:val="00151FE4"/>
    <w:rsid w:val="00152303"/>
    <w:rsid w:val="001528D1"/>
    <w:rsid w:val="00152F8D"/>
    <w:rsid w:val="00153FA8"/>
    <w:rsid w:val="0015408A"/>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B69"/>
    <w:rsid w:val="00173D87"/>
    <w:rsid w:val="00174DD3"/>
    <w:rsid w:val="00174FE4"/>
    <w:rsid w:val="00175F4B"/>
    <w:rsid w:val="0017612F"/>
    <w:rsid w:val="00176FD1"/>
    <w:rsid w:val="0018033A"/>
    <w:rsid w:val="0018080A"/>
    <w:rsid w:val="00181251"/>
    <w:rsid w:val="00182472"/>
    <w:rsid w:val="00183A25"/>
    <w:rsid w:val="00183DDE"/>
    <w:rsid w:val="00183E8C"/>
    <w:rsid w:val="00185C17"/>
    <w:rsid w:val="00185C3F"/>
    <w:rsid w:val="00186E02"/>
    <w:rsid w:val="00186FC3"/>
    <w:rsid w:val="001903EB"/>
    <w:rsid w:val="00191476"/>
    <w:rsid w:val="0019158F"/>
    <w:rsid w:val="00193BFB"/>
    <w:rsid w:val="0019444D"/>
    <w:rsid w:val="0019476C"/>
    <w:rsid w:val="00194A96"/>
    <w:rsid w:val="00194D7A"/>
    <w:rsid w:val="001956CE"/>
    <w:rsid w:val="00195CDE"/>
    <w:rsid w:val="001964BA"/>
    <w:rsid w:val="0019725B"/>
    <w:rsid w:val="001978D8"/>
    <w:rsid w:val="00197A30"/>
    <w:rsid w:val="001A01F2"/>
    <w:rsid w:val="001A0744"/>
    <w:rsid w:val="001A08B7"/>
    <w:rsid w:val="001A0E3C"/>
    <w:rsid w:val="001A1626"/>
    <w:rsid w:val="001A18CE"/>
    <w:rsid w:val="001A40B4"/>
    <w:rsid w:val="001A4260"/>
    <w:rsid w:val="001A4649"/>
    <w:rsid w:val="001A59CE"/>
    <w:rsid w:val="001A662C"/>
    <w:rsid w:val="001A6D0D"/>
    <w:rsid w:val="001A788E"/>
    <w:rsid w:val="001A78DA"/>
    <w:rsid w:val="001A79AB"/>
    <w:rsid w:val="001A7CC1"/>
    <w:rsid w:val="001B0A51"/>
    <w:rsid w:val="001B11C4"/>
    <w:rsid w:val="001B29F2"/>
    <w:rsid w:val="001B2C65"/>
    <w:rsid w:val="001B5169"/>
    <w:rsid w:val="001B5B94"/>
    <w:rsid w:val="001B5BD1"/>
    <w:rsid w:val="001B5D70"/>
    <w:rsid w:val="001B6AE7"/>
    <w:rsid w:val="001B7DBD"/>
    <w:rsid w:val="001B7FED"/>
    <w:rsid w:val="001C09E9"/>
    <w:rsid w:val="001C131E"/>
    <w:rsid w:val="001C18A5"/>
    <w:rsid w:val="001C33B1"/>
    <w:rsid w:val="001C36B0"/>
    <w:rsid w:val="001C3D2E"/>
    <w:rsid w:val="001C440B"/>
    <w:rsid w:val="001C51EC"/>
    <w:rsid w:val="001C56A5"/>
    <w:rsid w:val="001C5C33"/>
    <w:rsid w:val="001C5F1F"/>
    <w:rsid w:val="001C5FFB"/>
    <w:rsid w:val="001C6423"/>
    <w:rsid w:val="001D0134"/>
    <w:rsid w:val="001D0F4B"/>
    <w:rsid w:val="001D10B1"/>
    <w:rsid w:val="001D10F5"/>
    <w:rsid w:val="001D1CD8"/>
    <w:rsid w:val="001D22AA"/>
    <w:rsid w:val="001D26C0"/>
    <w:rsid w:val="001D298D"/>
    <w:rsid w:val="001D2DF4"/>
    <w:rsid w:val="001D2FF4"/>
    <w:rsid w:val="001D3E28"/>
    <w:rsid w:val="001D40BE"/>
    <w:rsid w:val="001D42EB"/>
    <w:rsid w:val="001D6923"/>
    <w:rsid w:val="001D75C4"/>
    <w:rsid w:val="001D792A"/>
    <w:rsid w:val="001E0335"/>
    <w:rsid w:val="001E07FF"/>
    <w:rsid w:val="001E123F"/>
    <w:rsid w:val="001E126B"/>
    <w:rsid w:val="001E1299"/>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6418"/>
    <w:rsid w:val="00217417"/>
    <w:rsid w:val="00217B54"/>
    <w:rsid w:val="00217E4F"/>
    <w:rsid w:val="00220078"/>
    <w:rsid w:val="00220D51"/>
    <w:rsid w:val="002215C9"/>
    <w:rsid w:val="0022197F"/>
    <w:rsid w:val="00222005"/>
    <w:rsid w:val="00222C29"/>
    <w:rsid w:val="00222F7B"/>
    <w:rsid w:val="00223E56"/>
    <w:rsid w:val="0022471A"/>
    <w:rsid w:val="00224E70"/>
    <w:rsid w:val="002255C2"/>
    <w:rsid w:val="002267D1"/>
    <w:rsid w:val="0023019B"/>
    <w:rsid w:val="00230B5F"/>
    <w:rsid w:val="00230F9F"/>
    <w:rsid w:val="00231CB3"/>
    <w:rsid w:val="00231F47"/>
    <w:rsid w:val="00232FCF"/>
    <w:rsid w:val="00232FE1"/>
    <w:rsid w:val="00233443"/>
    <w:rsid w:val="002336AF"/>
    <w:rsid w:val="00233782"/>
    <w:rsid w:val="00233DE2"/>
    <w:rsid w:val="00235009"/>
    <w:rsid w:val="002355AA"/>
    <w:rsid w:val="00235F20"/>
    <w:rsid w:val="00237100"/>
    <w:rsid w:val="00237A3E"/>
    <w:rsid w:val="00237D55"/>
    <w:rsid w:val="00240362"/>
    <w:rsid w:val="00240974"/>
    <w:rsid w:val="00240BC0"/>
    <w:rsid w:val="002424F9"/>
    <w:rsid w:val="00242839"/>
    <w:rsid w:val="002429E1"/>
    <w:rsid w:val="00242D3A"/>
    <w:rsid w:val="00243A83"/>
    <w:rsid w:val="00243B29"/>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6F9"/>
    <w:rsid w:val="00272FDC"/>
    <w:rsid w:val="00273ECD"/>
    <w:rsid w:val="002758B0"/>
    <w:rsid w:val="00275F52"/>
    <w:rsid w:val="002768AF"/>
    <w:rsid w:val="00276BD8"/>
    <w:rsid w:val="00276BEB"/>
    <w:rsid w:val="00276EBE"/>
    <w:rsid w:val="002775B8"/>
    <w:rsid w:val="002775F5"/>
    <w:rsid w:val="0028029D"/>
    <w:rsid w:val="00280526"/>
    <w:rsid w:val="002818E5"/>
    <w:rsid w:val="00282962"/>
    <w:rsid w:val="00282A3F"/>
    <w:rsid w:val="0028375C"/>
    <w:rsid w:val="002845E9"/>
    <w:rsid w:val="00284E7E"/>
    <w:rsid w:val="0028510E"/>
    <w:rsid w:val="0028522A"/>
    <w:rsid w:val="00285761"/>
    <w:rsid w:val="00285993"/>
    <w:rsid w:val="00285E07"/>
    <w:rsid w:val="00286011"/>
    <w:rsid w:val="002863D8"/>
    <w:rsid w:val="00286DB2"/>
    <w:rsid w:val="00291011"/>
    <w:rsid w:val="00291063"/>
    <w:rsid w:val="002921E6"/>
    <w:rsid w:val="00292290"/>
    <w:rsid w:val="0029326F"/>
    <w:rsid w:val="002933E2"/>
    <w:rsid w:val="00294C61"/>
    <w:rsid w:val="002952F1"/>
    <w:rsid w:val="0029716D"/>
    <w:rsid w:val="00297932"/>
    <w:rsid w:val="002A0BBB"/>
    <w:rsid w:val="002A1492"/>
    <w:rsid w:val="002A2667"/>
    <w:rsid w:val="002A2CFE"/>
    <w:rsid w:val="002A3E2B"/>
    <w:rsid w:val="002A68E9"/>
    <w:rsid w:val="002A7AD1"/>
    <w:rsid w:val="002B0A65"/>
    <w:rsid w:val="002B160E"/>
    <w:rsid w:val="002B16BF"/>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14D"/>
    <w:rsid w:val="002C6A8B"/>
    <w:rsid w:val="002C7077"/>
    <w:rsid w:val="002C7173"/>
    <w:rsid w:val="002C7396"/>
    <w:rsid w:val="002D0554"/>
    <w:rsid w:val="002D0BE1"/>
    <w:rsid w:val="002D176D"/>
    <w:rsid w:val="002D3705"/>
    <w:rsid w:val="002D4307"/>
    <w:rsid w:val="002D4606"/>
    <w:rsid w:val="002D47DB"/>
    <w:rsid w:val="002D5441"/>
    <w:rsid w:val="002D5B1A"/>
    <w:rsid w:val="002D5C69"/>
    <w:rsid w:val="002D5EAC"/>
    <w:rsid w:val="002D668D"/>
    <w:rsid w:val="002D67B1"/>
    <w:rsid w:val="002E0576"/>
    <w:rsid w:val="002E1075"/>
    <w:rsid w:val="002E2B40"/>
    <w:rsid w:val="002E2D5F"/>
    <w:rsid w:val="002E379D"/>
    <w:rsid w:val="002E3EE2"/>
    <w:rsid w:val="002E4060"/>
    <w:rsid w:val="002E432C"/>
    <w:rsid w:val="002E43D0"/>
    <w:rsid w:val="002E43F8"/>
    <w:rsid w:val="002E4BED"/>
    <w:rsid w:val="002E57CB"/>
    <w:rsid w:val="002E59BF"/>
    <w:rsid w:val="002E6928"/>
    <w:rsid w:val="002F081A"/>
    <w:rsid w:val="002F0913"/>
    <w:rsid w:val="002F1BC9"/>
    <w:rsid w:val="002F21D9"/>
    <w:rsid w:val="002F4231"/>
    <w:rsid w:val="002F552B"/>
    <w:rsid w:val="002F614E"/>
    <w:rsid w:val="002F7216"/>
    <w:rsid w:val="00300E5F"/>
    <w:rsid w:val="00301200"/>
    <w:rsid w:val="00301743"/>
    <w:rsid w:val="00301B00"/>
    <w:rsid w:val="00303ADC"/>
    <w:rsid w:val="00304C16"/>
    <w:rsid w:val="003051E0"/>
    <w:rsid w:val="003058B6"/>
    <w:rsid w:val="00305D7D"/>
    <w:rsid w:val="003061BB"/>
    <w:rsid w:val="003062FB"/>
    <w:rsid w:val="003063C0"/>
    <w:rsid w:val="00306451"/>
    <w:rsid w:val="003064AB"/>
    <w:rsid w:val="00306762"/>
    <w:rsid w:val="003123A9"/>
    <w:rsid w:val="0031281D"/>
    <w:rsid w:val="00312E83"/>
    <w:rsid w:val="00312FE1"/>
    <w:rsid w:val="00313482"/>
    <w:rsid w:val="0031379C"/>
    <w:rsid w:val="0031409D"/>
    <w:rsid w:val="00314A0F"/>
    <w:rsid w:val="003155EB"/>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60B3"/>
    <w:rsid w:val="00326C48"/>
    <w:rsid w:val="00326CCF"/>
    <w:rsid w:val="00327639"/>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3ECA"/>
    <w:rsid w:val="0035455E"/>
    <w:rsid w:val="00354C54"/>
    <w:rsid w:val="00354D13"/>
    <w:rsid w:val="003555F8"/>
    <w:rsid w:val="00355992"/>
    <w:rsid w:val="00355B66"/>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2CA"/>
    <w:rsid w:val="003674C2"/>
    <w:rsid w:val="00367AFA"/>
    <w:rsid w:val="00370BA0"/>
    <w:rsid w:val="00370C13"/>
    <w:rsid w:val="00371792"/>
    <w:rsid w:val="003719F0"/>
    <w:rsid w:val="00372241"/>
    <w:rsid w:val="00373BC5"/>
    <w:rsid w:val="00373EEC"/>
    <w:rsid w:val="00373F51"/>
    <w:rsid w:val="003740D1"/>
    <w:rsid w:val="00375489"/>
    <w:rsid w:val="00375E68"/>
    <w:rsid w:val="00375F3C"/>
    <w:rsid w:val="00376862"/>
    <w:rsid w:val="00377526"/>
    <w:rsid w:val="00377A1A"/>
    <w:rsid w:val="003801FC"/>
    <w:rsid w:val="00380F9D"/>
    <w:rsid w:val="003811F6"/>
    <w:rsid w:val="003817DF"/>
    <w:rsid w:val="003824AA"/>
    <w:rsid w:val="00382B77"/>
    <w:rsid w:val="00382F40"/>
    <w:rsid w:val="003832B0"/>
    <w:rsid w:val="003841A6"/>
    <w:rsid w:val="00384DE1"/>
    <w:rsid w:val="00385C9D"/>
    <w:rsid w:val="00386828"/>
    <w:rsid w:val="00386C50"/>
    <w:rsid w:val="0038792B"/>
    <w:rsid w:val="00387ED1"/>
    <w:rsid w:val="003904DA"/>
    <w:rsid w:val="00390623"/>
    <w:rsid w:val="0039201A"/>
    <w:rsid w:val="00392911"/>
    <w:rsid w:val="00393C12"/>
    <w:rsid w:val="00394210"/>
    <w:rsid w:val="003943DD"/>
    <w:rsid w:val="00394EBF"/>
    <w:rsid w:val="003953D5"/>
    <w:rsid w:val="003960A4"/>
    <w:rsid w:val="003A065D"/>
    <w:rsid w:val="003A09BB"/>
    <w:rsid w:val="003A1CC5"/>
    <w:rsid w:val="003A217A"/>
    <w:rsid w:val="003A3514"/>
    <w:rsid w:val="003A36E0"/>
    <w:rsid w:val="003A3C48"/>
    <w:rsid w:val="003A5013"/>
    <w:rsid w:val="003A52E5"/>
    <w:rsid w:val="003A5666"/>
    <w:rsid w:val="003A627F"/>
    <w:rsid w:val="003A68F7"/>
    <w:rsid w:val="003A697C"/>
    <w:rsid w:val="003A7656"/>
    <w:rsid w:val="003A7DD5"/>
    <w:rsid w:val="003B0DE1"/>
    <w:rsid w:val="003B14BD"/>
    <w:rsid w:val="003B1D83"/>
    <w:rsid w:val="003B23F8"/>
    <w:rsid w:val="003B27CC"/>
    <w:rsid w:val="003B3418"/>
    <w:rsid w:val="003B4DFB"/>
    <w:rsid w:val="003B51F1"/>
    <w:rsid w:val="003B5D14"/>
    <w:rsid w:val="003B5DB4"/>
    <w:rsid w:val="003B716D"/>
    <w:rsid w:val="003B73B0"/>
    <w:rsid w:val="003B790D"/>
    <w:rsid w:val="003B7A32"/>
    <w:rsid w:val="003C02BD"/>
    <w:rsid w:val="003C0513"/>
    <w:rsid w:val="003C0E6E"/>
    <w:rsid w:val="003C2A43"/>
    <w:rsid w:val="003C2A7D"/>
    <w:rsid w:val="003C3D7B"/>
    <w:rsid w:val="003C4004"/>
    <w:rsid w:val="003C5257"/>
    <w:rsid w:val="003C5443"/>
    <w:rsid w:val="003C5658"/>
    <w:rsid w:val="003C60E7"/>
    <w:rsid w:val="003C67C5"/>
    <w:rsid w:val="003C72D4"/>
    <w:rsid w:val="003C73C6"/>
    <w:rsid w:val="003C7416"/>
    <w:rsid w:val="003C7DAA"/>
    <w:rsid w:val="003D0280"/>
    <w:rsid w:val="003D2337"/>
    <w:rsid w:val="003D2803"/>
    <w:rsid w:val="003D2904"/>
    <w:rsid w:val="003D3B06"/>
    <w:rsid w:val="003D5380"/>
    <w:rsid w:val="003D6C76"/>
    <w:rsid w:val="003D7018"/>
    <w:rsid w:val="003D7620"/>
    <w:rsid w:val="003E0CAF"/>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1EA"/>
    <w:rsid w:val="003F3CD4"/>
    <w:rsid w:val="003F3D83"/>
    <w:rsid w:val="003F3EF9"/>
    <w:rsid w:val="003F43CA"/>
    <w:rsid w:val="003F586F"/>
    <w:rsid w:val="003F6568"/>
    <w:rsid w:val="003F6BFD"/>
    <w:rsid w:val="003F6C75"/>
    <w:rsid w:val="003F7230"/>
    <w:rsid w:val="003F7241"/>
    <w:rsid w:val="003F7E1B"/>
    <w:rsid w:val="00400225"/>
    <w:rsid w:val="00401244"/>
    <w:rsid w:val="00401B98"/>
    <w:rsid w:val="004026C9"/>
    <w:rsid w:val="00405B85"/>
    <w:rsid w:val="00405BF3"/>
    <w:rsid w:val="004066BB"/>
    <w:rsid w:val="00406D77"/>
    <w:rsid w:val="00406EFC"/>
    <w:rsid w:val="004111C8"/>
    <w:rsid w:val="004118A0"/>
    <w:rsid w:val="0041249B"/>
    <w:rsid w:val="00412AF5"/>
    <w:rsid w:val="00412C97"/>
    <w:rsid w:val="00413B19"/>
    <w:rsid w:val="00414325"/>
    <w:rsid w:val="004150E7"/>
    <w:rsid w:val="0041735D"/>
    <w:rsid w:val="00417E39"/>
    <w:rsid w:val="00420E19"/>
    <w:rsid w:val="00422F12"/>
    <w:rsid w:val="004230C1"/>
    <w:rsid w:val="00423394"/>
    <w:rsid w:val="00423663"/>
    <w:rsid w:val="00424A36"/>
    <w:rsid w:val="00424CA9"/>
    <w:rsid w:val="00425F60"/>
    <w:rsid w:val="004265B2"/>
    <w:rsid w:val="004272EE"/>
    <w:rsid w:val="0043025A"/>
    <w:rsid w:val="004304B8"/>
    <w:rsid w:val="00431009"/>
    <w:rsid w:val="0043151B"/>
    <w:rsid w:val="00431E0E"/>
    <w:rsid w:val="00432AC0"/>
    <w:rsid w:val="004335F0"/>
    <w:rsid w:val="00436C67"/>
    <w:rsid w:val="00437C95"/>
    <w:rsid w:val="00440D19"/>
    <w:rsid w:val="00441207"/>
    <w:rsid w:val="00441691"/>
    <w:rsid w:val="00442D73"/>
    <w:rsid w:val="004441C3"/>
    <w:rsid w:val="0044462D"/>
    <w:rsid w:val="00444F48"/>
    <w:rsid w:val="004456D3"/>
    <w:rsid w:val="00445BC6"/>
    <w:rsid w:val="00445C29"/>
    <w:rsid w:val="00446074"/>
    <w:rsid w:val="00447570"/>
    <w:rsid w:val="0045064F"/>
    <w:rsid w:val="00450B7F"/>
    <w:rsid w:val="00450BC8"/>
    <w:rsid w:val="0045195E"/>
    <w:rsid w:val="00452F8D"/>
    <w:rsid w:val="0045374B"/>
    <w:rsid w:val="00453EC4"/>
    <w:rsid w:val="00455E7D"/>
    <w:rsid w:val="004564FB"/>
    <w:rsid w:val="00457A4A"/>
    <w:rsid w:val="0046038E"/>
    <w:rsid w:val="0046112E"/>
    <w:rsid w:val="00461AA2"/>
    <w:rsid w:val="0046235D"/>
    <w:rsid w:val="0046305E"/>
    <w:rsid w:val="00464071"/>
    <w:rsid w:val="004644C8"/>
    <w:rsid w:val="00464647"/>
    <w:rsid w:val="00464C59"/>
    <w:rsid w:val="00466283"/>
    <w:rsid w:val="004666F4"/>
    <w:rsid w:val="00466FF8"/>
    <w:rsid w:val="0047064E"/>
    <w:rsid w:val="0047107F"/>
    <w:rsid w:val="004712DA"/>
    <w:rsid w:val="00471CA8"/>
    <w:rsid w:val="004725FD"/>
    <w:rsid w:val="00472CB5"/>
    <w:rsid w:val="0047304F"/>
    <w:rsid w:val="0047305A"/>
    <w:rsid w:val="00473741"/>
    <w:rsid w:val="0047403E"/>
    <w:rsid w:val="00474975"/>
    <w:rsid w:val="0047567D"/>
    <w:rsid w:val="00475C2C"/>
    <w:rsid w:val="00475C30"/>
    <w:rsid w:val="004773B2"/>
    <w:rsid w:val="0048246A"/>
    <w:rsid w:val="00482B9C"/>
    <w:rsid w:val="0048378D"/>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0EA"/>
    <w:rsid w:val="0049396B"/>
    <w:rsid w:val="00494977"/>
    <w:rsid w:val="004963A7"/>
    <w:rsid w:val="00497DE7"/>
    <w:rsid w:val="004A0F6B"/>
    <w:rsid w:val="004A13D9"/>
    <w:rsid w:val="004A1597"/>
    <w:rsid w:val="004A1A9E"/>
    <w:rsid w:val="004A26B1"/>
    <w:rsid w:val="004A29FD"/>
    <w:rsid w:val="004A2A69"/>
    <w:rsid w:val="004A32C4"/>
    <w:rsid w:val="004A41E6"/>
    <w:rsid w:val="004A4375"/>
    <w:rsid w:val="004A4A9C"/>
    <w:rsid w:val="004A5847"/>
    <w:rsid w:val="004A5DFD"/>
    <w:rsid w:val="004A6955"/>
    <w:rsid w:val="004A6C28"/>
    <w:rsid w:val="004A6F03"/>
    <w:rsid w:val="004A7506"/>
    <w:rsid w:val="004A7526"/>
    <w:rsid w:val="004A7987"/>
    <w:rsid w:val="004B18AB"/>
    <w:rsid w:val="004B3019"/>
    <w:rsid w:val="004B31A4"/>
    <w:rsid w:val="004B3499"/>
    <w:rsid w:val="004B39AE"/>
    <w:rsid w:val="004B40EF"/>
    <w:rsid w:val="004B43C0"/>
    <w:rsid w:val="004B541C"/>
    <w:rsid w:val="004B5665"/>
    <w:rsid w:val="004B71AA"/>
    <w:rsid w:val="004B79F3"/>
    <w:rsid w:val="004C09ED"/>
    <w:rsid w:val="004C1016"/>
    <w:rsid w:val="004C1219"/>
    <w:rsid w:val="004C1A41"/>
    <w:rsid w:val="004C1EE9"/>
    <w:rsid w:val="004C1FBF"/>
    <w:rsid w:val="004C298E"/>
    <w:rsid w:val="004C4227"/>
    <w:rsid w:val="004C6754"/>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613"/>
    <w:rsid w:val="004E386E"/>
    <w:rsid w:val="004E4190"/>
    <w:rsid w:val="004E47F1"/>
    <w:rsid w:val="004E4A2F"/>
    <w:rsid w:val="004E7F3A"/>
    <w:rsid w:val="004F1A53"/>
    <w:rsid w:val="004F1C4B"/>
    <w:rsid w:val="004F3949"/>
    <w:rsid w:val="004F3F84"/>
    <w:rsid w:val="004F40D6"/>
    <w:rsid w:val="004F43D3"/>
    <w:rsid w:val="004F46C4"/>
    <w:rsid w:val="004F5662"/>
    <w:rsid w:val="004F57B3"/>
    <w:rsid w:val="004F6589"/>
    <w:rsid w:val="004F7640"/>
    <w:rsid w:val="004F78CE"/>
    <w:rsid w:val="004F79D5"/>
    <w:rsid w:val="0050026E"/>
    <w:rsid w:val="005006D7"/>
    <w:rsid w:val="00500911"/>
    <w:rsid w:val="00500A15"/>
    <w:rsid w:val="00500ADD"/>
    <w:rsid w:val="00500E77"/>
    <w:rsid w:val="0050175D"/>
    <w:rsid w:val="005034A2"/>
    <w:rsid w:val="00503E7A"/>
    <w:rsid w:val="0050411A"/>
    <w:rsid w:val="00505377"/>
    <w:rsid w:val="00505C97"/>
    <w:rsid w:val="00505D3C"/>
    <w:rsid w:val="005060DC"/>
    <w:rsid w:val="005067D3"/>
    <w:rsid w:val="00506EA7"/>
    <w:rsid w:val="00507242"/>
    <w:rsid w:val="005107F3"/>
    <w:rsid w:val="00511019"/>
    <w:rsid w:val="005112B7"/>
    <w:rsid w:val="00511719"/>
    <w:rsid w:val="00513217"/>
    <w:rsid w:val="00514226"/>
    <w:rsid w:val="00514770"/>
    <w:rsid w:val="0051501A"/>
    <w:rsid w:val="00515446"/>
    <w:rsid w:val="00515F3D"/>
    <w:rsid w:val="00517F23"/>
    <w:rsid w:val="00517F3C"/>
    <w:rsid w:val="005216D6"/>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5DF"/>
    <w:rsid w:val="00535654"/>
    <w:rsid w:val="005359AC"/>
    <w:rsid w:val="00535B11"/>
    <w:rsid w:val="00535ED9"/>
    <w:rsid w:val="0053624C"/>
    <w:rsid w:val="00536F43"/>
    <w:rsid w:val="00537638"/>
    <w:rsid w:val="00540D74"/>
    <w:rsid w:val="00541399"/>
    <w:rsid w:val="00542B0A"/>
    <w:rsid w:val="0054326F"/>
    <w:rsid w:val="0054346B"/>
    <w:rsid w:val="0054368B"/>
    <w:rsid w:val="00544AB9"/>
    <w:rsid w:val="00544D33"/>
    <w:rsid w:val="00544D76"/>
    <w:rsid w:val="00544D96"/>
    <w:rsid w:val="00545CD8"/>
    <w:rsid w:val="00545FB2"/>
    <w:rsid w:val="00546650"/>
    <w:rsid w:val="005467D7"/>
    <w:rsid w:val="00546BDE"/>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1FE6"/>
    <w:rsid w:val="0056271B"/>
    <w:rsid w:val="0056542A"/>
    <w:rsid w:val="00570391"/>
    <w:rsid w:val="00570BFF"/>
    <w:rsid w:val="00571E8D"/>
    <w:rsid w:val="00571FA6"/>
    <w:rsid w:val="00572F46"/>
    <w:rsid w:val="00572F9C"/>
    <w:rsid w:val="00573229"/>
    <w:rsid w:val="0057494D"/>
    <w:rsid w:val="00574B4F"/>
    <w:rsid w:val="00574E82"/>
    <w:rsid w:val="005761D6"/>
    <w:rsid w:val="00576817"/>
    <w:rsid w:val="00577D75"/>
    <w:rsid w:val="0058002C"/>
    <w:rsid w:val="005815C1"/>
    <w:rsid w:val="00582ACF"/>
    <w:rsid w:val="00582D93"/>
    <w:rsid w:val="00584870"/>
    <w:rsid w:val="00584F42"/>
    <w:rsid w:val="0058590C"/>
    <w:rsid w:val="00585F7D"/>
    <w:rsid w:val="0058649D"/>
    <w:rsid w:val="0058682C"/>
    <w:rsid w:val="0058705F"/>
    <w:rsid w:val="0059210F"/>
    <w:rsid w:val="00592A2C"/>
    <w:rsid w:val="00592D82"/>
    <w:rsid w:val="00592DD8"/>
    <w:rsid w:val="00593E01"/>
    <w:rsid w:val="00593F78"/>
    <w:rsid w:val="00594655"/>
    <w:rsid w:val="00594882"/>
    <w:rsid w:val="00594A53"/>
    <w:rsid w:val="00594B3D"/>
    <w:rsid w:val="00595227"/>
    <w:rsid w:val="0059558C"/>
    <w:rsid w:val="005A0D64"/>
    <w:rsid w:val="005A13A1"/>
    <w:rsid w:val="005A1C1B"/>
    <w:rsid w:val="005A1E20"/>
    <w:rsid w:val="005A1FC6"/>
    <w:rsid w:val="005A212A"/>
    <w:rsid w:val="005A21C5"/>
    <w:rsid w:val="005A2224"/>
    <w:rsid w:val="005A2B16"/>
    <w:rsid w:val="005A2F8B"/>
    <w:rsid w:val="005A31BC"/>
    <w:rsid w:val="005A383A"/>
    <w:rsid w:val="005A39A2"/>
    <w:rsid w:val="005A4B93"/>
    <w:rsid w:val="005A4DA1"/>
    <w:rsid w:val="005A524B"/>
    <w:rsid w:val="005A55BB"/>
    <w:rsid w:val="005A5EF5"/>
    <w:rsid w:val="005A68FD"/>
    <w:rsid w:val="005A6BF8"/>
    <w:rsid w:val="005B07C7"/>
    <w:rsid w:val="005B3145"/>
    <w:rsid w:val="005B4598"/>
    <w:rsid w:val="005B4813"/>
    <w:rsid w:val="005B53F9"/>
    <w:rsid w:val="005B7B08"/>
    <w:rsid w:val="005B7DB1"/>
    <w:rsid w:val="005C0585"/>
    <w:rsid w:val="005C062A"/>
    <w:rsid w:val="005C0EF3"/>
    <w:rsid w:val="005C0EFF"/>
    <w:rsid w:val="005C15D7"/>
    <w:rsid w:val="005C2279"/>
    <w:rsid w:val="005C30F3"/>
    <w:rsid w:val="005C3BCD"/>
    <w:rsid w:val="005C3FAB"/>
    <w:rsid w:val="005C4A6F"/>
    <w:rsid w:val="005C4C7E"/>
    <w:rsid w:val="005C4DB2"/>
    <w:rsid w:val="005C5998"/>
    <w:rsid w:val="005C6601"/>
    <w:rsid w:val="005C6982"/>
    <w:rsid w:val="005D14D1"/>
    <w:rsid w:val="005D1E74"/>
    <w:rsid w:val="005D30F0"/>
    <w:rsid w:val="005D3363"/>
    <w:rsid w:val="005D404A"/>
    <w:rsid w:val="005D4691"/>
    <w:rsid w:val="005D4B44"/>
    <w:rsid w:val="005D5211"/>
    <w:rsid w:val="005D5F0F"/>
    <w:rsid w:val="005D6E3F"/>
    <w:rsid w:val="005D70B1"/>
    <w:rsid w:val="005D70F5"/>
    <w:rsid w:val="005D7109"/>
    <w:rsid w:val="005D77A3"/>
    <w:rsid w:val="005E0C82"/>
    <w:rsid w:val="005E1783"/>
    <w:rsid w:val="005E1A6E"/>
    <w:rsid w:val="005E2193"/>
    <w:rsid w:val="005E3229"/>
    <w:rsid w:val="005E3EA6"/>
    <w:rsid w:val="005E457C"/>
    <w:rsid w:val="005E4935"/>
    <w:rsid w:val="005E4C3D"/>
    <w:rsid w:val="005E53CD"/>
    <w:rsid w:val="005E66A9"/>
    <w:rsid w:val="005E7EB2"/>
    <w:rsid w:val="005F05C5"/>
    <w:rsid w:val="005F0D85"/>
    <w:rsid w:val="005F17AB"/>
    <w:rsid w:val="005F1C5A"/>
    <w:rsid w:val="005F26D7"/>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A0E"/>
    <w:rsid w:val="00613E6A"/>
    <w:rsid w:val="006144A5"/>
    <w:rsid w:val="0061529C"/>
    <w:rsid w:val="006161E2"/>
    <w:rsid w:val="006162AD"/>
    <w:rsid w:val="00616E89"/>
    <w:rsid w:val="006200A4"/>
    <w:rsid w:val="00622FF2"/>
    <w:rsid w:val="0062378E"/>
    <w:rsid w:val="00624394"/>
    <w:rsid w:val="00624786"/>
    <w:rsid w:val="006267FE"/>
    <w:rsid w:val="006307DE"/>
    <w:rsid w:val="00631450"/>
    <w:rsid w:val="00632073"/>
    <w:rsid w:val="00632797"/>
    <w:rsid w:val="00632941"/>
    <w:rsid w:val="00633866"/>
    <w:rsid w:val="00633C42"/>
    <w:rsid w:val="006341C4"/>
    <w:rsid w:val="006341E5"/>
    <w:rsid w:val="00634BA0"/>
    <w:rsid w:val="0063648E"/>
    <w:rsid w:val="00636A33"/>
    <w:rsid w:val="00636A73"/>
    <w:rsid w:val="00636C59"/>
    <w:rsid w:val="00637643"/>
    <w:rsid w:val="006376EB"/>
    <w:rsid w:val="00637935"/>
    <w:rsid w:val="0064184A"/>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57EAF"/>
    <w:rsid w:val="00660268"/>
    <w:rsid w:val="0066160A"/>
    <w:rsid w:val="006624A0"/>
    <w:rsid w:val="006624C1"/>
    <w:rsid w:val="00664075"/>
    <w:rsid w:val="00664DF9"/>
    <w:rsid w:val="0066511F"/>
    <w:rsid w:val="00665464"/>
    <w:rsid w:val="006662F6"/>
    <w:rsid w:val="00667182"/>
    <w:rsid w:val="00667A78"/>
    <w:rsid w:val="00670203"/>
    <w:rsid w:val="006704C6"/>
    <w:rsid w:val="006708B5"/>
    <w:rsid w:val="006714A5"/>
    <w:rsid w:val="00671936"/>
    <w:rsid w:val="00671FDB"/>
    <w:rsid w:val="006729F4"/>
    <w:rsid w:val="00672D4B"/>
    <w:rsid w:val="0067329D"/>
    <w:rsid w:val="0067380D"/>
    <w:rsid w:val="00673DFC"/>
    <w:rsid w:val="00674280"/>
    <w:rsid w:val="00675567"/>
    <w:rsid w:val="00675B2E"/>
    <w:rsid w:val="006763EC"/>
    <w:rsid w:val="00677DD7"/>
    <w:rsid w:val="00677FA4"/>
    <w:rsid w:val="006801D9"/>
    <w:rsid w:val="00680847"/>
    <w:rsid w:val="00680A94"/>
    <w:rsid w:val="00680A9A"/>
    <w:rsid w:val="00680C42"/>
    <w:rsid w:val="00680E6E"/>
    <w:rsid w:val="006811D8"/>
    <w:rsid w:val="006812ED"/>
    <w:rsid w:val="0068171A"/>
    <w:rsid w:val="006819A9"/>
    <w:rsid w:val="00681D8F"/>
    <w:rsid w:val="0068221E"/>
    <w:rsid w:val="006824C5"/>
    <w:rsid w:val="00683580"/>
    <w:rsid w:val="006848EE"/>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C3F"/>
    <w:rsid w:val="00694293"/>
    <w:rsid w:val="006958F6"/>
    <w:rsid w:val="00695D9D"/>
    <w:rsid w:val="00695E99"/>
    <w:rsid w:val="00696124"/>
    <w:rsid w:val="0069766D"/>
    <w:rsid w:val="00697CA1"/>
    <w:rsid w:val="006A02FE"/>
    <w:rsid w:val="006A0637"/>
    <w:rsid w:val="006A08A9"/>
    <w:rsid w:val="006A256D"/>
    <w:rsid w:val="006A33E1"/>
    <w:rsid w:val="006A3F4F"/>
    <w:rsid w:val="006A4115"/>
    <w:rsid w:val="006A4E1E"/>
    <w:rsid w:val="006A5448"/>
    <w:rsid w:val="006A66EB"/>
    <w:rsid w:val="006A7E58"/>
    <w:rsid w:val="006B034F"/>
    <w:rsid w:val="006B0D0B"/>
    <w:rsid w:val="006B20CC"/>
    <w:rsid w:val="006B23C5"/>
    <w:rsid w:val="006B2AC3"/>
    <w:rsid w:val="006B2E8B"/>
    <w:rsid w:val="006B3C2A"/>
    <w:rsid w:val="006B3F90"/>
    <w:rsid w:val="006B6557"/>
    <w:rsid w:val="006B72F8"/>
    <w:rsid w:val="006B785B"/>
    <w:rsid w:val="006B7C98"/>
    <w:rsid w:val="006C07A7"/>
    <w:rsid w:val="006C14D1"/>
    <w:rsid w:val="006C1709"/>
    <w:rsid w:val="006C3345"/>
    <w:rsid w:val="006C35ED"/>
    <w:rsid w:val="006C417F"/>
    <w:rsid w:val="006C4DEA"/>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72E"/>
    <w:rsid w:val="006D390F"/>
    <w:rsid w:val="006D3FC8"/>
    <w:rsid w:val="006D42BC"/>
    <w:rsid w:val="006D48FF"/>
    <w:rsid w:val="006D5C2C"/>
    <w:rsid w:val="006D616C"/>
    <w:rsid w:val="006D63FD"/>
    <w:rsid w:val="006D6C20"/>
    <w:rsid w:val="006D70CB"/>
    <w:rsid w:val="006D7261"/>
    <w:rsid w:val="006D7C02"/>
    <w:rsid w:val="006E046C"/>
    <w:rsid w:val="006E0F51"/>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BAB"/>
    <w:rsid w:val="006F7C4E"/>
    <w:rsid w:val="00700DD5"/>
    <w:rsid w:val="00701091"/>
    <w:rsid w:val="00702FAB"/>
    <w:rsid w:val="0070300E"/>
    <w:rsid w:val="007032D6"/>
    <w:rsid w:val="00703D9D"/>
    <w:rsid w:val="00703F4C"/>
    <w:rsid w:val="0070421C"/>
    <w:rsid w:val="0070454A"/>
    <w:rsid w:val="00704A41"/>
    <w:rsid w:val="00704AFB"/>
    <w:rsid w:val="00704B07"/>
    <w:rsid w:val="00704BB9"/>
    <w:rsid w:val="00705250"/>
    <w:rsid w:val="00705ABB"/>
    <w:rsid w:val="00705F3F"/>
    <w:rsid w:val="00706599"/>
    <w:rsid w:val="00707CC7"/>
    <w:rsid w:val="00710A57"/>
    <w:rsid w:val="00710BE4"/>
    <w:rsid w:val="00710FD8"/>
    <w:rsid w:val="00711643"/>
    <w:rsid w:val="00712DAC"/>
    <w:rsid w:val="00713545"/>
    <w:rsid w:val="007136DE"/>
    <w:rsid w:val="0071394E"/>
    <w:rsid w:val="007149F5"/>
    <w:rsid w:val="00714A0E"/>
    <w:rsid w:val="0071515C"/>
    <w:rsid w:val="00715369"/>
    <w:rsid w:val="0071550E"/>
    <w:rsid w:val="00715CB6"/>
    <w:rsid w:val="00715FD6"/>
    <w:rsid w:val="00716EF2"/>
    <w:rsid w:val="0071721B"/>
    <w:rsid w:val="00717547"/>
    <w:rsid w:val="00717837"/>
    <w:rsid w:val="00717CD9"/>
    <w:rsid w:val="00720717"/>
    <w:rsid w:val="00720FBD"/>
    <w:rsid w:val="007217E1"/>
    <w:rsid w:val="007222E7"/>
    <w:rsid w:val="00722A2E"/>
    <w:rsid w:val="00722A5C"/>
    <w:rsid w:val="00722C9D"/>
    <w:rsid w:val="0072366F"/>
    <w:rsid w:val="0072384B"/>
    <w:rsid w:val="00723EAB"/>
    <w:rsid w:val="0072424A"/>
    <w:rsid w:val="00724972"/>
    <w:rsid w:val="00725FA1"/>
    <w:rsid w:val="007261A0"/>
    <w:rsid w:val="00726448"/>
    <w:rsid w:val="0072769B"/>
    <w:rsid w:val="00730A75"/>
    <w:rsid w:val="00732849"/>
    <w:rsid w:val="007328FC"/>
    <w:rsid w:val="00733A75"/>
    <w:rsid w:val="0073407B"/>
    <w:rsid w:val="0073516B"/>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197"/>
    <w:rsid w:val="00751228"/>
    <w:rsid w:val="007517D6"/>
    <w:rsid w:val="00751A59"/>
    <w:rsid w:val="0075260E"/>
    <w:rsid w:val="007531B5"/>
    <w:rsid w:val="00753445"/>
    <w:rsid w:val="007534BE"/>
    <w:rsid w:val="007539C0"/>
    <w:rsid w:val="007540C3"/>
    <w:rsid w:val="007542FD"/>
    <w:rsid w:val="00754D85"/>
    <w:rsid w:val="00755246"/>
    <w:rsid w:val="00755CF7"/>
    <w:rsid w:val="00755E36"/>
    <w:rsid w:val="007562CE"/>
    <w:rsid w:val="00756C3E"/>
    <w:rsid w:val="00756CC0"/>
    <w:rsid w:val="007603BF"/>
    <w:rsid w:val="00760450"/>
    <w:rsid w:val="00760675"/>
    <w:rsid w:val="00760701"/>
    <w:rsid w:val="007609AE"/>
    <w:rsid w:val="007630D7"/>
    <w:rsid w:val="00763BD2"/>
    <w:rsid w:val="00764362"/>
    <w:rsid w:val="0076458A"/>
    <w:rsid w:val="0076483D"/>
    <w:rsid w:val="00764EA5"/>
    <w:rsid w:val="0076508F"/>
    <w:rsid w:val="0076550D"/>
    <w:rsid w:val="007668BB"/>
    <w:rsid w:val="00766AB8"/>
    <w:rsid w:val="0076701E"/>
    <w:rsid w:val="00770D16"/>
    <w:rsid w:val="00770FB1"/>
    <w:rsid w:val="0077101E"/>
    <w:rsid w:val="00772755"/>
    <w:rsid w:val="00772C7B"/>
    <w:rsid w:val="00772CBD"/>
    <w:rsid w:val="00772FB7"/>
    <w:rsid w:val="0077407C"/>
    <w:rsid w:val="00774177"/>
    <w:rsid w:val="00774A61"/>
    <w:rsid w:val="00774E5E"/>
    <w:rsid w:val="00774F9B"/>
    <w:rsid w:val="00775619"/>
    <w:rsid w:val="007757A8"/>
    <w:rsid w:val="00776419"/>
    <w:rsid w:val="0077683F"/>
    <w:rsid w:val="00776FA2"/>
    <w:rsid w:val="007771E4"/>
    <w:rsid w:val="007804A4"/>
    <w:rsid w:val="007816DE"/>
    <w:rsid w:val="0078176D"/>
    <w:rsid w:val="00781786"/>
    <w:rsid w:val="007824AE"/>
    <w:rsid w:val="007839EE"/>
    <w:rsid w:val="007844E4"/>
    <w:rsid w:val="0078480F"/>
    <w:rsid w:val="0078534E"/>
    <w:rsid w:val="00785377"/>
    <w:rsid w:val="007866CF"/>
    <w:rsid w:val="00787BF1"/>
    <w:rsid w:val="00787D75"/>
    <w:rsid w:val="0079087A"/>
    <w:rsid w:val="007914DB"/>
    <w:rsid w:val="00791568"/>
    <w:rsid w:val="00791FF3"/>
    <w:rsid w:val="00792421"/>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EFF"/>
    <w:rsid w:val="007A1F5D"/>
    <w:rsid w:val="007A2AAC"/>
    <w:rsid w:val="007A2AF4"/>
    <w:rsid w:val="007A2CDC"/>
    <w:rsid w:val="007A2FB9"/>
    <w:rsid w:val="007A36DA"/>
    <w:rsid w:val="007A36EE"/>
    <w:rsid w:val="007A38B9"/>
    <w:rsid w:val="007A3C36"/>
    <w:rsid w:val="007A4D4B"/>
    <w:rsid w:val="007A530A"/>
    <w:rsid w:val="007A5C2B"/>
    <w:rsid w:val="007A5D9A"/>
    <w:rsid w:val="007A663F"/>
    <w:rsid w:val="007A678F"/>
    <w:rsid w:val="007A69FA"/>
    <w:rsid w:val="007A6AC4"/>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2E21"/>
    <w:rsid w:val="007C2E37"/>
    <w:rsid w:val="007C2EED"/>
    <w:rsid w:val="007C3ADD"/>
    <w:rsid w:val="007C4991"/>
    <w:rsid w:val="007C5854"/>
    <w:rsid w:val="007C65D4"/>
    <w:rsid w:val="007C6B17"/>
    <w:rsid w:val="007C737E"/>
    <w:rsid w:val="007D1038"/>
    <w:rsid w:val="007D10A7"/>
    <w:rsid w:val="007D1391"/>
    <w:rsid w:val="007D1AAC"/>
    <w:rsid w:val="007D1B0B"/>
    <w:rsid w:val="007D1DBD"/>
    <w:rsid w:val="007D33C2"/>
    <w:rsid w:val="007D407B"/>
    <w:rsid w:val="007D4712"/>
    <w:rsid w:val="007D5539"/>
    <w:rsid w:val="007D5DAE"/>
    <w:rsid w:val="007D6039"/>
    <w:rsid w:val="007D694F"/>
    <w:rsid w:val="007D70F0"/>
    <w:rsid w:val="007E0453"/>
    <w:rsid w:val="007E092E"/>
    <w:rsid w:val="007E0C4B"/>
    <w:rsid w:val="007E0F22"/>
    <w:rsid w:val="007E103F"/>
    <w:rsid w:val="007E1F29"/>
    <w:rsid w:val="007E3C42"/>
    <w:rsid w:val="007E4149"/>
    <w:rsid w:val="007E4330"/>
    <w:rsid w:val="007E53D7"/>
    <w:rsid w:val="007E559C"/>
    <w:rsid w:val="007E59ED"/>
    <w:rsid w:val="007E64DD"/>
    <w:rsid w:val="007E6A84"/>
    <w:rsid w:val="007E736B"/>
    <w:rsid w:val="007F01A3"/>
    <w:rsid w:val="007F0891"/>
    <w:rsid w:val="007F0991"/>
    <w:rsid w:val="007F0C89"/>
    <w:rsid w:val="007F0CD1"/>
    <w:rsid w:val="007F1006"/>
    <w:rsid w:val="007F1C7B"/>
    <w:rsid w:val="007F1F6B"/>
    <w:rsid w:val="007F23EB"/>
    <w:rsid w:val="007F28EE"/>
    <w:rsid w:val="007F2D02"/>
    <w:rsid w:val="007F3010"/>
    <w:rsid w:val="007F3218"/>
    <w:rsid w:val="007F378D"/>
    <w:rsid w:val="007F41D7"/>
    <w:rsid w:val="007F504B"/>
    <w:rsid w:val="007F5201"/>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0BD"/>
    <w:rsid w:val="0081714E"/>
    <w:rsid w:val="0081731C"/>
    <w:rsid w:val="008174BC"/>
    <w:rsid w:val="00817849"/>
    <w:rsid w:val="00817BD1"/>
    <w:rsid w:val="00817E68"/>
    <w:rsid w:val="008204CC"/>
    <w:rsid w:val="00820986"/>
    <w:rsid w:val="00821199"/>
    <w:rsid w:val="00821213"/>
    <w:rsid w:val="00822AB6"/>
    <w:rsid w:val="00823937"/>
    <w:rsid w:val="008240C6"/>
    <w:rsid w:val="00825D1E"/>
    <w:rsid w:val="00826493"/>
    <w:rsid w:val="00826DC5"/>
    <w:rsid w:val="00830737"/>
    <w:rsid w:val="00830DA7"/>
    <w:rsid w:val="0083215F"/>
    <w:rsid w:val="00833ADB"/>
    <w:rsid w:val="00834060"/>
    <w:rsid w:val="00834659"/>
    <w:rsid w:val="00834ADE"/>
    <w:rsid w:val="0083518C"/>
    <w:rsid w:val="008353FC"/>
    <w:rsid w:val="0083551F"/>
    <w:rsid w:val="008360E9"/>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18D6"/>
    <w:rsid w:val="00852C80"/>
    <w:rsid w:val="00853FB7"/>
    <w:rsid w:val="00853FC6"/>
    <w:rsid w:val="0085523F"/>
    <w:rsid w:val="00855CA8"/>
    <w:rsid w:val="00856785"/>
    <w:rsid w:val="008577D6"/>
    <w:rsid w:val="00857DE6"/>
    <w:rsid w:val="00857F01"/>
    <w:rsid w:val="00860E21"/>
    <w:rsid w:val="00860FB7"/>
    <w:rsid w:val="00861208"/>
    <w:rsid w:val="008620F6"/>
    <w:rsid w:val="0086246F"/>
    <w:rsid w:val="00863CEF"/>
    <w:rsid w:val="00863F46"/>
    <w:rsid w:val="008665B9"/>
    <w:rsid w:val="00866BF5"/>
    <w:rsid w:val="008671E3"/>
    <w:rsid w:val="008706A8"/>
    <w:rsid w:val="00871752"/>
    <w:rsid w:val="00872492"/>
    <w:rsid w:val="00872C67"/>
    <w:rsid w:val="00872F85"/>
    <w:rsid w:val="00873D81"/>
    <w:rsid w:val="0087433A"/>
    <w:rsid w:val="0087492F"/>
    <w:rsid w:val="00877197"/>
    <w:rsid w:val="00877D63"/>
    <w:rsid w:val="00877EB0"/>
    <w:rsid w:val="00880239"/>
    <w:rsid w:val="0088045F"/>
    <w:rsid w:val="008804F3"/>
    <w:rsid w:val="00880578"/>
    <w:rsid w:val="0088069A"/>
    <w:rsid w:val="00880752"/>
    <w:rsid w:val="00882FDA"/>
    <w:rsid w:val="00886236"/>
    <w:rsid w:val="008866DC"/>
    <w:rsid w:val="00886969"/>
    <w:rsid w:val="008876F4"/>
    <w:rsid w:val="00887EE1"/>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57A"/>
    <w:rsid w:val="0089772B"/>
    <w:rsid w:val="00897AF9"/>
    <w:rsid w:val="008A0786"/>
    <w:rsid w:val="008A1A81"/>
    <w:rsid w:val="008A35BB"/>
    <w:rsid w:val="008A35C0"/>
    <w:rsid w:val="008A5CB3"/>
    <w:rsid w:val="008A644E"/>
    <w:rsid w:val="008A7596"/>
    <w:rsid w:val="008B0182"/>
    <w:rsid w:val="008B0384"/>
    <w:rsid w:val="008B0988"/>
    <w:rsid w:val="008B0F62"/>
    <w:rsid w:val="008B254F"/>
    <w:rsid w:val="008B398B"/>
    <w:rsid w:val="008B49A2"/>
    <w:rsid w:val="008B4AC9"/>
    <w:rsid w:val="008B4E54"/>
    <w:rsid w:val="008B5F59"/>
    <w:rsid w:val="008B65D7"/>
    <w:rsid w:val="008B68A4"/>
    <w:rsid w:val="008B72F3"/>
    <w:rsid w:val="008B75E7"/>
    <w:rsid w:val="008B783B"/>
    <w:rsid w:val="008B79DC"/>
    <w:rsid w:val="008C116E"/>
    <w:rsid w:val="008C12D6"/>
    <w:rsid w:val="008C12E0"/>
    <w:rsid w:val="008C143B"/>
    <w:rsid w:val="008C210E"/>
    <w:rsid w:val="008C2D45"/>
    <w:rsid w:val="008C318B"/>
    <w:rsid w:val="008C3686"/>
    <w:rsid w:val="008C4446"/>
    <w:rsid w:val="008C481F"/>
    <w:rsid w:val="008C58F0"/>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E0D2B"/>
    <w:rsid w:val="008E383D"/>
    <w:rsid w:val="008E4EA5"/>
    <w:rsid w:val="008E55C8"/>
    <w:rsid w:val="008E5AC8"/>
    <w:rsid w:val="008E5E6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11463"/>
    <w:rsid w:val="00911A12"/>
    <w:rsid w:val="00911AC0"/>
    <w:rsid w:val="0091236D"/>
    <w:rsid w:val="0091242A"/>
    <w:rsid w:val="0091248F"/>
    <w:rsid w:val="00912BDB"/>
    <w:rsid w:val="00913916"/>
    <w:rsid w:val="00913D17"/>
    <w:rsid w:val="009149C5"/>
    <w:rsid w:val="00914CF0"/>
    <w:rsid w:val="009158A4"/>
    <w:rsid w:val="00916DBB"/>
    <w:rsid w:val="00917952"/>
    <w:rsid w:val="00917B07"/>
    <w:rsid w:val="009200A3"/>
    <w:rsid w:val="00920729"/>
    <w:rsid w:val="00920AA2"/>
    <w:rsid w:val="009211D1"/>
    <w:rsid w:val="0092139C"/>
    <w:rsid w:val="00923664"/>
    <w:rsid w:val="00923855"/>
    <w:rsid w:val="00923B4A"/>
    <w:rsid w:val="00925B43"/>
    <w:rsid w:val="00926242"/>
    <w:rsid w:val="009265D2"/>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34DD"/>
    <w:rsid w:val="009435B5"/>
    <w:rsid w:val="0094447D"/>
    <w:rsid w:val="00945C52"/>
    <w:rsid w:val="00945D61"/>
    <w:rsid w:val="009460B7"/>
    <w:rsid w:val="00946D7E"/>
    <w:rsid w:val="009479A7"/>
    <w:rsid w:val="00950227"/>
    <w:rsid w:val="00950CE5"/>
    <w:rsid w:val="00950DFB"/>
    <w:rsid w:val="00953477"/>
    <w:rsid w:val="00954729"/>
    <w:rsid w:val="00954E81"/>
    <w:rsid w:val="00955EB5"/>
    <w:rsid w:val="0096039E"/>
    <w:rsid w:val="009611F7"/>
    <w:rsid w:val="00963ABB"/>
    <w:rsid w:val="00963D48"/>
    <w:rsid w:val="00964E64"/>
    <w:rsid w:val="00965332"/>
    <w:rsid w:val="009660E3"/>
    <w:rsid w:val="00966449"/>
    <w:rsid w:val="00971340"/>
    <w:rsid w:val="00972CDA"/>
    <w:rsid w:val="00973E61"/>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0C5"/>
    <w:rsid w:val="009863F7"/>
    <w:rsid w:val="00986515"/>
    <w:rsid w:val="00990804"/>
    <w:rsid w:val="00991E6C"/>
    <w:rsid w:val="00992EBF"/>
    <w:rsid w:val="009936F6"/>
    <w:rsid w:val="009951D3"/>
    <w:rsid w:val="00995637"/>
    <w:rsid w:val="0099571A"/>
    <w:rsid w:val="009959D4"/>
    <w:rsid w:val="00995BCE"/>
    <w:rsid w:val="00995CB5"/>
    <w:rsid w:val="00996482"/>
    <w:rsid w:val="00996539"/>
    <w:rsid w:val="009967AC"/>
    <w:rsid w:val="0099714F"/>
    <w:rsid w:val="00997528"/>
    <w:rsid w:val="00997A5C"/>
    <w:rsid w:val="009A05CD"/>
    <w:rsid w:val="009A0F8C"/>
    <w:rsid w:val="009A2EEE"/>
    <w:rsid w:val="009A3000"/>
    <w:rsid w:val="009A487E"/>
    <w:rsid w:val="009A4C92"/>
    <w:rsid w:val="009A68E2"/>
    <w:rsid w:val="009A77ED"/>
    <w:rsid w:val="009B04CA"/>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069"/>
    <w:rsid w:val="009C17DB"/>
    <w:rsid w:val="009C222C"/>
    <w:rsid w:val="009C249E"/>
    <w:rsid w:val="009C27DB"/>
    <w:rsid w:val="009C2B5C"/>
    <w:rsid w:val="009C2E22"/>
    <w:rsid w:val="009C4680"/>
    <w:rsid w:val="009C4691"/>
    <w:rsid w:val="009C4A58"/>
    <w:rsid w:val="009C4F95"/>
    <w:rsid w:val="009C5F84"/>
    <w:rsid w:val="009C61E7"/>
    <w:rsid w:val="009C7110"/>
    <w:rsid w:val="009C76F7"/>
    <w:rsid w:val="009D0C5B"/>
    <w:rsid w:val="009D2544"/>
    <w:rsid w:val="009D2C70"/>
    <w:rsid w:val="009D350D"/>
    <w:rsid w:val="009D403F"/>
    <w:rsid w:val="009D5BEA"/>
    <w:rsid w:val="009D6A1E"/>
    <w:rsid w:val="009D6B8F"/>
    <w:rsid w:val="009D6F2A"/>
    <w:rsid w:val="009D75CD"/>
    <w:rsid w:val="009D7EA2"/>
    <w:rsid w:val="009E12C7"/>
    <w:rsid w:val="009E2117"/>
    <w:rsid w:val="009E233F"/>
    <w:rsid w:val="009E2D02"/>
    <w:rsid w:val="009E3290"/>
    <w:rsid w:val="009E58BE"/>
    <w:rsid w:val="009E5A41"/>
    <w:rsid w:val="009E6085"/>
    <w:rsid w:val="009E659B"/>
    <w:rsid w:val="009E6B81"/>
    <w:rsid w:val="009E6E3F"/>
    <w:rsid w:val="009E7B08"/>
    <w:rsid w:val="009E7C9F"/>
    <w:rsid w:val="009F007E"/>
    <w:rsid w:val="009F057F"/>
    <w:rsid w:val="009F0AA7"/>
    <w:rsid w:val="009F11A9"/>
    <w:rsid w:val="009F2526"/>
    <w:rsid w:val="009F31DE"/>
    <w:rsid w:val="009F32A0"/>
    <w:rsid w:val="009F408B"/>
    <w:rsid w:val="009F4D6F"/>
    <w:rsid w:val="009F5224"/>
    <w:rsid w:val="009F56F1"/>
    <w:rsid w:val="009F5798"/>
    <w:rsid w:val="009F5CA3"/>
    <w:rsid w:val="009F636B"/>
    <w:rsid w:val="009F66B7"/>
    <w:rsid w:val="009F7810"/>
    <w:rsid w:val="009F7866"/>
    <w:rsid w:val="00A004EB"/>
    <w:rsid w:val="00A005E5"/>
    <w:rsid w:val="00A00AAA"/>
    <w:rsid w:val="00A00F70"/>
    <w:rsid w:val="00A015B5"/>
    <w:rsid w:val="00A019FE"/>
    <w:rsid w:val="00A01C77"/>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630A"/>
    <w:rsid w:val="00A16524"/>
    <w:rsid w:val="00A16A86"/>
    <w:rsid w:val="00A16C08"/>
    <w:rsid w:val="00A16CF7"/>
    <w:rsid w:val="00A16E2A"/>
    <w:rsid w:val="00A16F29"/>
    <w:rsid w:val="00A20865"/>
    <w:rsid w:val="00A20C7D"/>
    <w:rsid w:val="00A21076"/>
    <w:rsid w:val="00A226B0"/>
    <w:rsid w:val="00A2274B"/>
    <w:rsid w:val="00A22807"/>
    <w:rsid w:val="00A234AA"/>
    <w:rsid w:val="00A23620"/>
    <w:rsid w:val="00A23FE3"/>
    <w:rsid w:val="00A2638F"/>
    <w:rsid w:val="00A26658"/>
    <w:rsid w:val="00A26B69"/>
    <w:rsid w:val="00A26FCE"/>
    <w:rsid w:val="00A2772B"/>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5BA"/>
    <w:rsid w:val="00A41846"/>
    <w:rsid w:val="00A41F20"/>
    <w:rsid w:val="00A4214D"/>
    <w:rsid w:val="00A43937"/>
    <w:rsid w:val="00A43962"/>
    <w:rsid w:val="00A44380"/>
    <w:rsid w:val="00A46310"/>
    <w:rsid w:val="00A467D6"/>
    <w:rsid w:val="00A468F6"/>
    <w:rsid w:val="00A46D79"/>
    <w:rsid w:val="00A470A6"/>
    <w:rsid w:val="00A4754C"/>
    <w:rsid w:val="00A47C3C"/>
    <w:rsid w:val="00A508FA"/>
    <w:rsid w:val="00A520CB"/>
    <w:rsid w:val="00A52397"/>
    <w:rsid w:val="00A523CB"/>
    <w:rsid w:val="00A52F3D"/>
    <w:rsid w:val="00A54A94"/>
    <w:rsid w:val="00A555A1"/>
    <w:rsid w:val="00A566C1"/>
    <w:rsid w:val="00A568B8"/>
    <w:rsid w:val="00A57216"/>
    <w:rsid w:val="00A57583"/>
    <w:rsid w:val="00A601B5"/>
    <w:rsid w:val="00A60257"/>
    <w:rsid w:val="00A60574"/>
    <w:rsid w:val="00A6275B"/>
    <w:rsid w:val="00A62A69"/>
    <w:rsid w:val="00A64639"/>
    <w:rsid w:val="00A6467A"/>
    <w:rsid w:val="00A6543B"/>
    <w:rsid w:val="00A65979"/>
    <w:rsid w:val="00A65ED9"/>
    <w:rsid w:val="00A7053D"/>
    <w:rsid w:val="00A70839"/>
    <w:rsid w:val="00A71913"/>
    <w:rsid w:val="00A72082"/>
    <w:rsid w:val="00A7238B"/>
    <w:rsid w:val="00A7247C"/>
    <w:rsid w:val="00A74E17"/>
    <w:rsid w:val="00A75C8C"/>
    <w:rsid w:val="00A76985"/>
    <w:rsid w:val="00A77406"/>
    <w:rsid w:val="00A8051D"/>
    <w:rsid w:val="00A80D3D"/>
    <w:rsid w:val="00A80FFE"/>
    <w:rsid w:val="00A8194F"/>
    <w:rsid w:val="00A819F1"/>
    <w:rsid w:val="00A81A72"/>
    <w:rsid w:val="00A81D1B"/>
    <w:rsid w:val="00A82C6C"/>
    <w:rsid w:val="00A82CA5"/>
    <w:rsid w:val="00A8454A"/>
    <w:rsid w:val="00A85D8F"/>
    <w:rsid w:val="00A8648A"/>
    <w:rsid w:val="00A86847"/>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0F"/>
    <w:rsid w:val="00AA325D"/>
    <w:rsid w:val="00AA3DA4"/>
    <w:rsid w:val="00AA55F1"/>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C14AF"/>
    <w:rsid w:val="00AC2B8A"/>
    <w:rsid w:val="00AC2C95"/>
    <w:rsid w:val="00AC319D"/>
    <w:rsid w:val="00AC4086"/>
    <w:rsid w:val="00AC63D4"/>
    <w:rsid w:val="00AC6426"/>
    <w:rsid w:val="00AC6ABA"/>
    <w:rsid w:val="00AC709C"/>
    <w:rsid w:val="00AD023D"/>
    <w:rsid w:val="00AD1BCC"/>
    <w:rsid w:val="00AD1DED"/>
    <w:rsid w:val="00AD1EF7"/>
    <w:rsid w:val="00AD2C25"/>
    <w:rsid w:val="00AD4315"/>
    <w:rsid w:val="00AD6F5B"/>
    <w:rsid w:val="00AD6F69"/>
    <w:rsid w:val="00AD716A"/>
    <w:rsid w:val="00AE019E"/>
    <w:rsid w:val="00AE0985"/>
    <w:rsid w:val="00AE2915"/>
    <w:rsid w:val="00AE2F18"/>
    <w:rsid w:val="00AE35D2"/>
    <w:rsid w:val="00AE3DF9"/>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464"/>
    <w:rsid w:val="00B06A01"/>
    <w:rsid w:val="00B106C2"/>
    <w:rsid w:val="00B106F2"/>
    <w:rsid w:val="00B10D28"/>
    <w:rsid w:val="00B113F1"/>
    <w:rsid w:val="00B130FC"/>
    <w:rsid w:val="00B13723"/>
    <w:rsid w:val="00B144A7"/>
    <w:rsid w:val="00B1482B"/>
    <w:rsid w:val="00B14BD7"/>
    <w:rsid w:val="00B15A9F"/>
    <w:rsid w:val="00B16151"/>
    <w:rsid w:val="00B16F53"/>
    <w:rsid w:val="00B17385"/>
    <w:rsid w:val="00B203FE"/>
    <w:rsid w:val="00B20C8B"/>
    <w:rsid w:val="00B21E08"/>
    <w:rsid w:val="00B22983"/>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3713"/>
    <w:rsid w:val="00B347A0"/>
    <w:rsid w:val="00B34CAB"/>
    <w:rsid w:val="00B35965"/>
    <w:rsid w:val="00B35AFC"/>
    <w:rsid w:val="00B36870"/>
    <w:rsid w:val="00B36BFF"/>
    <w:rsid w:val="00B37793"/>
    <w:rsid w:val="00B3791C"/>
    <w:rsid w:val="00B37F1F"/>
    <w:rsid w:val="00B40943"/>
    <w:rsid w:val="00B4100C"/>
    <w:rsid w:val="00B41184"/>
    <w:rsid w:val="00B42517"/>
    <w:rsid w:val="00B42856"/>
    <w:rsid w:val="00B42A9A"/>
    <w:rsid w:val="00B43714"/>
    <w:rsid w:val="00B439D3"/>
    <w:rsid w:val="00B45283"/>
    <w:rsid w:val="00B45F5E"/>
    <w:rsid w:val="00B47B5B"/>
    <w:rsid w:val="00B50018"/>
    <w:rsid w:val="00B50D91"/>
    <w:rsid w:val="00B50E31"/>
    <w:rsid w:val="00B515D7"/>
    <w:rsid w:val="00B5577A"/>
    <w:rsid w:val="00B55A01"/>
    <w:rsid w:val="00B5715C"/>
    <w:rsid w:val="00B5784A"/>
    <w:rsid w:val="00B6054F"/>
    <w:rsid w:val="00B60EB3"/>
    <w:rsid w:val="00B60EF9"/>
    <w:rsid w:val="00B616EC"/>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319"/>
    <w:rsid w:val="00B85488"/>
    <w:rsid w:val="00B85A9A"/>
    <w:rsid w:val="00B8631D"/>
    <w:rsid w:val="00B86787"/>
    <w:rsid w:val="00B87515"/>
    <w:rsid w:val="00B87B8D"/>
    <w:rsid w:val="00B90113"/>
    <w:rsid w:val="00B90C01"/>
    <w:rsid w:val="00B91750"/>
    <w:rsid w:val="00B92351"/>
    <w:rsid w:val="00B93383"/>
    <w:rsid w:val="00B93D7B"/>
    <w:rsid w:val="00B942D9"/>
    <w:rsid w:val="00B947FB"/>
    <w:rsid w:val="00B94D09"/>
    <w:rsid w:val="00B94EC6"/>
    <w:rsid w:val="00B95F63"/>
    <w:rsid w:val="00B95FCA"/>
    <w:rsid w:val="00B96933"/>
    <w:rsid w:val="00B969E5"/>
    <w:rsid w:val="00B96A47"/>
    <w:rsid w:val="00B96D3A"/>
    <w:rsid w:val="00BA0332"/>
    <w:rsid w:val="00BA06B4"/>
    <w:rsid w:val="00BA199C"/>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4D6E"/>
    <w:rsid w:val="00BB5932"/>
    <w:rsid w:val="00BB5E90"/>
    <w:rsid w:val="00BB6B49"/>
    <w:rsid w:val="00BB734C"/>
    <w:rsid w:val="00BB744C"/>
    <w:rsid w:val="00BB77FC"/>
    <w:rsid w:val="00BC0C19"/>
    <w:rsid w:val="00BC1EED"/>
    <w:rsid w:val="00BC2DD9"/>
    <w:rsid w:val="00BC31FE"/>
    <w:rsid w:val="00BC4BB5"/>
    <w:rsid w:val="00BC4D6B"/>
    <w:rsid w:val="00BC4F8B"/>
    <w:rsid w:val="00BC5310"/>
    <w:rsid w:val="00BC5E7A"/>
    <w:rsid w:val="00BC68E7"/>
    <w:rsid w:val="00BC6E89"/>
    <w:rsid w:val="00BC7644"/>
    <w:rsid w:val="00BC7849"/>
    <w:rsid w:val="00BD1ED3"/>
    <w:rsid w:val="00BD28EC"/>
    <w:rsid w:val="00BD369E"/>
    <w:rsid w:val="00BD378F"/>
    <w:rsid w:val="00BD3C76"/>
    <w:rsid w:val="00BD5978"/>
    <w:rsid w:val="00BD629E"/>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335"/>
    <w:rsid w:val="00BF13DB"/>
    <w:rsid w:val="00BF1A30"/>
    <w:rsid w:val="00BF1DE6"/>
    <w:rsid w:val="00BF3042"/>
    <w:rsid w:val="00BF3EAF"/>
    <w:rsid w:val="00BF4047"/>
    <w:rsid w:val="00BF47F0"/>
    <w:rsid w:val="00BF50F4"/>
    <w:rsid w:val="00BF5DCE"/>
    <w:rsid w:val="00BF7D12"/>
    <w:rsid w:val="00C0122E"/>
    <w:rsid w:val="00C01473"/>
    <w:rsid w:val="00C017B7"/>
    <w:rsid w:val="00C01EAB"/>
    <w:rsid w:val="00C0368C"/>
    <w:rsid w:val="00C04EB4"/>
    <w:rsid w:val="00C05770"/>
    <w:rsid w:val="00C057A1"/>
    <w:rsid w:val="00C06839"/>
    <w:rsid w:val="00C07672"/>
    <w:rsid w:val="00C10351"/>
    <w:rsid w:val="00C10A49"/>
    <w:rsid w:val="00C11158"/>
    <w:rsid w:val="00C1192A"/>
    <w:rsid w:val="00C12007"/>
    <w:rsid w:val="00C12F7F"/>
    <w:rsid w:val="00C13895"/>
    <w:rsid w:val="00C14522"/>
    <w:rsid w:val="00C14669"/>
    <w:rsid w:val="00C14A6E"/>
    <w:rsid w:val="00C1505E"/>
    <w:rsid w:val="00C16435"/>
    <w:rsid w:val="00C16D7C"/>
    <w:rsid w:val="00C17731"/>
    <w:rsid w:val="00C17E9A"/>
    <w:rsid w:val="00C20EDB"/>
    <w:rsid w:val="00C20EF3"/>
    <w:rsid w:val="00C2100F"/>
    <w:rsid w:val="00C2120D"/>
    <w:rsid w:val="00C216F1"/>
    <w:rsid w:val="00C23C67"/>
    <w:rsid w:val="00C244FA"/>
    <w:rsid w:val="00C24722"/>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4058E"/>
    <w:rsid w:val="00C405FF"/>
    <w:rsid w:val="00C406C5"/>
    <w:rsid w:val="00C408BD"/>
    <w:rsid w:val="00C40D89"/>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076"/>
    <w:rsid w:val="00C53253"/>
    <w:rsid w:val="00C53931"/>
    <w:rsid w:val="00C55E88"/>
    <w:rsid w:val="00C56053"/>
    <w:rsid w:val="00C56222"/>
    <w:rsid w:val="00C57849"/>
    <w:rsid w:val="00C57A01"/>
    <w:rsid w:val="00C57EB9"/>
    <w:rsid w:val="00C604F8"/>
    <w:rsid w:val="00C60D3F"/>
    <w:rsid w:val="00C61493"/>
    <w:rsid w:val="00C61D7F"/>
    <w:rsid w:val="00C62BF6"/>
    <w:rsid w:val="00C62F44"/>
    <w:rsid w:val="00C642F9"/>
    <w:rsid w:val="00C64806"/>
    <w:rsid w:val="00C64BFD"/>
    <w:rsid w:val="00C64C8B"/>
    <w:rsid w:val="00C64EA4"/>
    <w:rsid w:val="00C656F4"/>
    <w:rsid w:val="00C6628E"/>
    <w:rsid w:val="00C67512"/>
    <w:rsid w:val="00C67BA2"/>
    <w:rsid w:val="00C70DCE"/>
    <w:rsid w:val="00C70F28"/>
    <w:rsid w:val="00C72A94"/>
    <w:rsid w:val="00C72DF2"/>
    <w:rsid w:val="00C72E5A"/>
    <w:rsid w:val="00C73495"/>
    <w:rsid w:val="00C73931"/>
    <w:rsid w:val="00C73EE4"/>
    <w:rsid w:val="00C744FB"/>
    <w:rsid w:val="00C74D73"/>
    <w:rsid w:val="00C74E80"/>
    <w:rsid w:val="00C759DC"/>
    <w:rsid w:val="00C760C2"/>
    <w:rsid w:val="00C7612B"/>
    <w:rsid w:val="00C7644E"/>
    <w:rsid w:val="00C766FA"/>
    <w:rsid w:val="00C7758A"/>
    <w:rsid w:val="00C807BD"/>
    <w:rsid w:val="00C81AEA"/>
    <w:rsid w:val="00C8213F"/>
    <w:rsid w:val="00C82887"/>
    <w:rsid w:val="00C83CBD"/>
    <w:rsid w:val="00C83EE7"/>
    <w:rsid w:val="00C842A4"/>
    <w:rsid w:val="00C849B6"/>
    <w:rsid w:val="00C8549A"/>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19F"/>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111"/>
    <w:rsid w:val="00CC0522"/>
    <w:rsid w:val="00CC0C75"/>
    <w:rsid w:val="00CC1CD9"/>
    <w:rsid w:val="00CC3538"/>
    <w:rsid w:val="00CC4A6C"/>
    <w:rsid w:val="00CC4ACD"/>
    <w:rsid w:val="00CC50A2"/>
    <w:rsid w:val="00CC5E40"/>
    <w:rsid w:val="00CC60CA"/>
    <w:rsid w:val="00CC66D6"/>
    <w:rsid w:val="00CD10A5"/>
    <w:rsid w:val="00CD11FC"/>
    <w:rsid w:val="00CD1B67"/>
    <w:rsid w:val="00CD2079"/>
    <w:rsid w:val="00CD258A"/>
    <w:rsid w:val="00CD2D76"/>
    <w:rsid w:val="00CD44AD"/>
    <w:rsid w:val="00CD4C11"/>
    <w:rsid w:val="00CD6044"/>
    <w:rsid w:val="00CD6C43"/>
    <w:rsid w:val="00CD7735"/>
    <w:rsid w:val="00CE0329"/>
    <w:rsid w:val="00CE0627"/>
    <w:rsid w:val="00CE1339"/>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56AF"/>
    <w:rsid w:val="00CF6487"/>
    <w:rsid w:val="00CF68EE"/>
    <w:rsid w:val="00CF7480"/>
    <w:rsid w:val="00CF7916"/>
    <w:rsid w:val="00D00AA2"/>
    <w:rsid w:val="00D00DAE"/>
    <w:rsid w:val="00D00F3B"/>
    <w:rsid w:val="00D03782"/>
    <w:rsid w:val="00D03E33"/>
    <w:rsid w:val="00D03F1E"/>
    <w:rsid w:val="00D04425"/>
    <w:rsid w:val="00D04FE0"/>
    <w:rsid w:val="00D05496"/>
    <w:rsid w:val="00D05F90"/>
    <w:rsid w:val="00D06253"/>
    <w:rsid w:val="00D0761D"/>
    <w:rsid w:val="00D10F8A"/>
    <w:rsid w:val="00D11620"/>
    <w:rsid w:val="00D1173F"/>
    <w:rsid w:val="00D11FBC"/>
    <w:rsid w:val="00D121E5"/>
    <w:rsid w:val="00D1264E"/>
    <w:rsid w:val="00D12672"/>
    <w:rsid w:val="00D13079"/>
    <w:rsid w:val="00D1337A"/>
    <w:rsid w:val="00D13A2E"/>
    <w:rsid w:val="00D14550"/>
    <w:rsid w:val="00D14675"/>
    <w:rsid w:val="00D14B44"/>
    <w:rsid w:val="00D16195"/>
    <w:rsid w:val="00D16EB0"/>
    <w:rsid w:val="00D17225"/>
    <w:rsid w:val="00D17B18"/>
    <w:rsid w:val="00D17F36"/>
    <w:rsid w:val="00D20A3F"/>
    <w:rsid w:val="00D20D49"/>
    <w:rsid w:val="00D2143F"/>
    <w:rsid w:val="00D21D1A"/>
    <w:rsid w:val="00D222C8"/>
    <w:rsid w:val="00D2247A"/>
    <w:rsid w:val="00D22C54"/>
    <w:rsid w:val="00D22C86"/>
    <w:rsid w:val="00D22EA2"/>
    <w:rsid w:val="00D22EB2"/>
    <w:rsid w:val="00D23342"/>
    <w:rsid w:val="00D23386"/>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9BC"/>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0D9C"/>
    <w:rsid w:val="00D53408"/>
    <w:rsid w:val="00D54031"/>
    <w:rsid w:val="00D55876"/>
    <w:rsid w:val="00D5677A"/>
    <w:rsid w:val="00D56ACF"/>
    <w:rsid w:val="00D57144"/>
    <w:rsid w:val="00D5796D"/>
    <w:rsid w:val="00D604EC"/>
    <w:rsid w:val="00D63012"/>
    <w:rsid w:val="00D630E8"/>
    <w:rsid w:val="00D64190"/>
    <w:rsid w:val="00D65600"/>
    <w:rsid w:val="00D66789"/>
    <w:rsid w:val="00D67717"/>
    <w:rsid w:val="00D67B65"/>
    <w:rsid w:val="00D67CB5"/>
    <w:rsid w:val="00D703BC"/>
    <w:rsid w:val="00D70F32"/>
    <w:rsid w:val="00D71393"/>
    <w:rsid w:val="00D717F7"/>
    <w:rsid w:val="00D73247"/>
    <w:rsid w:val="00D73516"/>
    <w:rsid w:val="00D74149"/>
    <w:rsid w:val="00D741F9"/>
    <w:rsid w:val="00D747BD"/>
    <w:rsid w:val="00D74DCC"/>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F05"/>
    <w:rsid w:val="00D83090"/>
    <w:rsid w:val="00D8354B"/>
    <w:rsid w:val="00D8389C"/>
    <w:rsid w:val="00D84D00"/>
    <w:rsid w:val="00D872DE"/>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7A1"/>
    <w:rsid w:val="00D96E84"/>
    <w:rsid w:val="00D970DC"/>
    <w:rsid w:val="00DA010F"/>
    <w:rsid w:val="00DA05F5"/>
    <w:rsid w:val="00DA0A0B"/>
    <w:rsid w:val="00DA1234"/>
    <w:rsid w:val="00DA1362"/>
    <w:rsid w:val="00DA1C87"/>
    <w:rsid w:val="00DA3E1C"/>
    <w:rsid w:val="00DA3FA6"/>
    <w:rsid w:val="00DA4241"/>
    <w:rsid w:val="00DA43AF"/>
    <w:rsid w:val="00DA45A5"/>
    <w:rsid w:val="00DA4748"/>
    <w:rsid w:val="00DA5976"/>
    <w:rsid w:val="00DA5FFD"/>
    <w:rsid w:val="00DA669D"/>
    <w:rsid w:val="00DA6833"/>
    <w:rsid w:val="00DA74E8"/>
    <w:rsid w:val="00DB0A2F"/>
    <w:rsid w:val="00DB0FDD"/>
    <w:rsid w:val="00DB0FFE"/>
    <w:rsid w:val="00DB2C04"/>
    <w:rsid w:val="00DB36AE"/>
    <w:rsid w:val="00DB36CD"/>
    <w:rsid w:val="00DB37C2"/>
    <w:rsid w:val="00DB4126"/>
    <w:rsid w:val="00DB4635"/>
    <w:rsid w:val="00DB4A38"/>
    <w:rsid w:val="00DB5014"/>
    <w:rsid w:val="00DB527B"/>
    <w:rsid w:val="00DB6C68"/>
    <w:rsid w:val="00DB6C6B"/>
    <w:rsid w:val="00DB7165"/>
    <w:rsid w:val="00DC1646"/>
    <w:rsid w:val="00DC1ED2"/>
    <w:rsid w:val="00DC40DE"/>
    <w:rsid w:val="00DC50FF"/>
    <w:rsid w:val="00DC546D"/>
    <w:rsid w:val="00DC6036"/>
    <w:rsid w:val="00DC620B"/>
    <w:rsid w:val="00DD0201"/>
    <w:rsid w:val="00DD1B39"/>
    <w:rsid w:val="00DD2162"/>
    <w:rsid w:val="00DD25C3"/>
    <w:rsid w:val="00DD28F8"/>
    <w:rsid w:val="00DD308D"/>
    <w:rsid w:val="00DD328F"/>
    <w:rsid w:val="00DD34A3"/>
    <w:rsid w:val="00DD44CC"/>
    <w:rsid w:val="00DD4932"/>
    <w:rsid w:val="00DD4FCC"/>
    <w:rsid w:val="00DD5D17"/>
    <w:rsid w:val="00DD6BF6"/>
    <w:rsid w:val="00DD6CBC"/>
    <w:rsid w:val="00DD77FB"/>
    <w:rsid w:val="00DE0B73"/>
    <w:rsid w:val="00DE198A"/>
    <w:rsid w:val="00DE419C"/>
    <w:rsid w:val="00DE5685"/>
    <w:rsid w:val="00DE56F3"/>
    <w:rsid w:val="00DF146D"/>
    <w:rsid w:val="00DF1A5E"/>
    <w:rsid w:val="00DF1A96"/>
    <w:rsid w:val="00DF25BB"/>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01A1"/>
    <w:rsid w:val="00E20B77"/>
    <w:rsid w:val="00E21420"/>
    <w:rsid w:val="00E21EB5"/>
    <w:rsid w:val="00E23AF3"/>
    <w:rsid w:val="00E23E58"/>
    <w:rsid w:val="00E24DF2"/>
    <w:rsid w:val="00E2515A"/>
    <w:rsid w:val="00E25760"/>
    <w:rsid w:val="00E257B2"/>
    <w:rsid w:val="00E26346"/>
    <w:rsid w:val="00E27C3B"/>
    <w:rsid w:val="00E308C5"/>
    <w:rsid w:val="00E30A5D"/>
    <w:rsid w:val="00E328C1"/>
    <w:rsid w:val="00E32E9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2ED0"/>
    <w:rsid w:val="00E546EE"/>
    <w:rsid w:val="00E54F06"/>
    <w:rsid w:val="00E5569A"/>
    <w:rsid w:val="00E55790"/>
    <w:rsid w:val="00E55E60"/>
    <w:rsid w:val="00E56677"/>
    <w:rsid w:val="00E57596"/>
    <w:rsid w:val="00E57706"/>
    <w:rsid w:val="00E6116E"/>
    <w:rsid w:val="00E61356"/>
    <w:rsid w:val="00E619D3"/>
    <w:rsid w:val="00E61BF6"/>
    <w:rsid w:val="00E61DEE"/>
    <w:rsid w:val="00E627E4"/>
    <w:rsid w:val="00E6361B"/>
    <w:rsid w:val="00E637B0"/>
    <w:rsid w:val="00E6392F"/>
    <w:rsid w:val="00E63E34"/>
    <w:rsid w:val="00E64067"/>
    <w:rsid w:val="00E65C2E"/>
    <w:rsid w:val="00E66998"/>
    <w:rsid w:val="00E672D2"/>
    <w:rsid w:val="00E703E0"/>
    <w:rsid w:val="00E71A4D"/>
    <w:rsid w:val="00E72CF7"/>
    <w:rsid w:val="00E73806"/>
    <w:rsid w:val="00E7477B"/>
    <w:rsid w:val="00E75B29"/>
    <w:rsid w:val="00E760C0"/>
    <w:rsid w:val="00E7647C"/>
    <w:rsid w:val="00E7716D"/>
    <w:rsid w:val="00E77802"/>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26FD"/>
    <w:rsid w:val="00E933C8"/>
    <w:rsid w:val="00E934BB"/>
    <w:rsid w:val="00E93F95"/>
    <w:rsid w:val="00E94234"/>
    <w:rsid w:val="00E94880"/>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12"/>
    <w:rsid w:val="00EC1EEB"/>
    <w:rsid w:val="00EC2C6D"/>
    <w:rsid w:val="00EC3767"/>
    <w:rsid w:val="00EC474F"/>
    <w:rsid w:val="00EC572E"/>
    <w:rsid w:val="00EC5CDB"/>
    <w:rsid w:val="00EC75B2"/>
    <w:rsid w:val="00ED062D"/>
    <w:rsid w:val="00ED0A36"/>
    <w:rsid w:val="00ED0FFF"/>
    <w:rsid w:val="00ED17B1"/>
    <w:rsid w:val="00ED2C54"/>
    <w:rsid w:val="00ED33A8"/>
    <w:rsid w:val="00ED36E9"/>
    <w:rsid w:val="00ED40CA"/>
    <w:rsid w:val="00ED4AB5"/>
    <w:rsid w:val="00ED4F2B"/>
    <w:rsid w:val="00ED560E"/>
    <w:rsid w:val="00ED766B"/>
    <w:rsid w:val="00EE09E6"/>
    <w:rsid w:val="00EE121D"/>
    <w:rsid w:val="00EE15FF"/>
    <w:rsid w:val="00EE17A2"/>
    <w:rsid w:val="00EE1B75"/>
    <w:rsid w:val="00EE2FE0"/>
    <w:rsid w:val="00EE490D"/>
    <w:rsid w:val="00EE701B"/>
    <w:rsid w:val="00EE79E6"/>
    <w:rsid w:val="00EE7B91"/>
    <w:rsid w:val="00EF08C2"/>
    <w:rsid w:val="00EF094E"/>
    <w:rsid w:val="00EF171B"/>
    <w:rsid w:val="00EF203B"/>
    <w:rsid w:val="00EF26FF"/>
    <w:rsid w:val="00EF3159"/>
    <w:rsid w:val="00EF3572"/>
    <w:rsid w:val="00EF4086"/>
    <w:rsid w:val="00EF45A0"/>
    <w:rsid w:val="00EF4A91"/>
    <w:rsid w:val="00EF4F9E"/>
    <w:rsid w:val="00EF5209"/>
    <w:rsid w:val="00EF5466"/>
    <w:rsid w:val="00EF5F32"/>
    <w:rsid w:val="00EF6046"/>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FB1"/>
    <w:rsid w:val="00F0209D"/>
    <w:rsid w:val="00F03010"/>
    <w:rsid w:val="00F03089"/>
    <w:rsid w:val="00F03353"/>
    <w:rsid w:val="00F03767"/>
    <w:rsid w:val="00F03F91"/>
    <w:rsid w:val="00F0485F"/>
    <w:rsid w:val="00F04CEF"/>
    <w:rsid w:val="00F0523F"/>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955"/>
    <w:rsid w:val="00F15CF1"/>
    <w:rsid w:val="00F16390"/>
    <w:rsid w:val="00F16DF3"/>
    <w:rsid w:val="00F174F6"/>
    <w:rsid w:val="00F179BF"/>
    <w:rsid w:val="00F17DC9"/>
    <w:rsid w:val="00F202E7"/>
    <w:rsid w:val="00F205F6"/>
    <w:rsid w:val="00F208D2"/>
    <w:rsid w:val="00F20A7E"/>
    <w:rsid w:val="00F21B5F"/>
    <w:rsid w:val="00F21B8C"/>
    <w:rsid w:val="00F21FE8"/>
    <w:rsid w:val="00F224E6"/>
    <w:rsid w:val="00F23E94"/>
    <w:rsid w:val="00F249AA"/>
    <w:rsid w:val="00F24F02"/>
    <w:rsid w:val="00F259C3"/>
    <w:rsid w:val="00F27555"/>
    <w:rsid w:val="00F300DE"/>
    <w:rsid w:val="00F306A3"/>
    <w:rsid w:val="00F30B16"/>
    <w:rsid w:val="00F31B48"/>
    <w:rsid w:val="00F32333"/>
    <w:rsid w:val="00F32B5D"/>
    <w:rsid w:val="00F33CF3"/>
    <w:rsid w:val="00F34659"/>
    <w:rsid w:val="00F35248"/>
    <w:rsid w:val="00F3540C"/>
    <w:rsid w:val="00F35F38"/>
    <w:rsid w:val="00F367B4"/>
    <w:rsid w:val="00F36BDD"/>
    <w:rsid w:val="00F400CC"/>
    <w:rsid w:val="00F406B0"/>
    <w:rsid w:val="00F406C4"/>
    <w:rsid w:val="00F40EA1"/>
    <w:rsid w:val="00F41FAC"/>
    <w:rsid w:val="00F42828"/>
    <w:rsid w:val="00F42C08"/>
    <w:rsid w:val="00F43EC5"/>
    <w:rsid w:val="00F44A59"/>
    <w:rsid w:val="00F459BB"/>
    <w:rsid w:val="00F50B6D"/>
    <w:rsid w:val="00F5157F"/>
    <w:rsid w:val="00F52654"/>
    <w:rsid w:val="00F533FD"/>
    <w:rsid w:val="00F53E04"/>
    <w:rsid w:val="00F54E69"/>
    <w:rsid w:val="00F55ABC"/>
    <w:rsid w:val="00F55C42"/>
    <w:rsid w:val="00F561FA"/>
    <w:rsid w:val="00F567FD"/>
    <w:rsid w:val="00F605DA"/>
    <w:rsid w:val="00F6186C"/>
    <w:rsid w:val="00F6295A"/>
    <w:rsid w:val="00F62BD9"/>
    <w:rsid w:val="00F62DCD"/>
    <w:rsid w:val="00F632B9"/>
    <w:rsid w:val="00F63FFF"/>
    <w:rsid w:val="00F64F12"/>
    <w:rsid w:val="00F65ABF"/>
    <w:rsid w:val="00F667E7"/>
    <w:rsid w:val="00F669C0"/>
    <w:rsid w:val="00F66EEC"/>
    <w:rsid w:val="00F67529"/>
    <w:rsid w:val="00F67E44"/>
    <w:rsid w:val="00F70D79"/>
    <w:rsid w:val="00F71E4A"/>
    <w:rsid w:val="00F72AA4"/>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C37"/>
    <w:rsid w:val="00F82FEF"/>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A013F"/>
    <w:rsid w:val="00FA046C"/>
    <w:rsid w:val="00FA0718"/>
    <w:rsid w:val="00FA0857"/>
    <w:rsid w:val="00FA1AB8"/>
    <w:rsid w:val="00FA1F4B"/>
    <w:rsid w:val="00FA2046"/>
    <w:rsid w:val="00FA22A9"/>
    <w:rsid w:val="00FA3233"/>
    <w:rsid w:val="00FA35B0"/>
    <w:rsid w:val="00FA35FA"/>
    <w:rsid w:val="00FA54A7"/>
    <w:rsid w:val="00FA5D0C"/>
    <w:rsid w:val="00FA60F2"/>
    <w:rsid w:val="00FA6EA1"/>
    <w:rsid w:val="00FA7445"/>
    <w:rsid w:val="00FA7A64"/>
    <w:rsid w:val="00FB06E8"/>
    <w:rsid w:val="00FB17E3"/>
    <w:rsid w:val="00FB1AAF"/>
    <w:rsid w:val="00FB43F1"/>
    <w:rsid w:val="00FB4BA8"/>
    <w:rsid w:val="00FB67E3"/>
    <w:rsid w:val="00FB7281"/>
    <w:rsid w:val="00FB768A"/>
    <w:rsid w:val="00FC009D"/>
    <w:rsid w:val="00FC0D29"/>
    <w:rsid w:val="00FC1AF2"/>
    <w:rsid w:val="00FC1C33"/>
    <w:rsid w:val="00FC2E93"/>
    <w:rsid w:val="00FC3A97"/>
    <w:rsid w:val="00FC4223"/>
    <w:rsid w:val="00FC5BB1"/>
    <w:rsid w:val="00FC68AA"/>
    <w:rsid w:val="00FC72B2"/>
    <w:rsid w:val="00FD18EC"/>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32C"/>
    <w:rsid w:val="00FE3B0A"/>
    <w:rsid w:val="00FE3B9C"/>
    <w:rsid w:val="00FE4672"/>
    <w:rsid w:val="00FE5F14"/>
    <w:rsid w:val="00FE60D3"/>
    <w:rsid w:val="00FE60EC"/>
    <w:rsid w:val="00FE6BED"/>
    <w:rsid w:val="00FE76A0"/>
    <w:rsid w:val="00FE7D45"/>
    <w:rsid w:val="00FF0DD7"/>
    <w:rsid w:val="00FF210E"/>
    <w:rsid w:val="00FF5992"/>
    <w:rsid w:val="00FF6C02"/>
    <w:rsid w:val="00FF6CAD"/>
    <w:rsid w:val="00FF7C8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956CE"/>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FE60D3"/>
    <w:pPr>
      <w:tabs>
        <w:tab w:val="left" w:pos="0"/>
        <w:tab w:val="right" w:leader="dot" w:pos="9923"/>
      </w:tabs>
    </w:pPr>
    <w:rPr>
      <w:noProof/>
      <w:szCs w:val="20"/>
    </w:rPr>
  </w:style>
  <w:style w:type="paragraph" w:styleId="3a">
    <w:name w:val="toc 3"/>
    <w:basedOn w:val="a3"/>
    <w:next w:val="a3"/>
    <w:autoRedefine/>
    <w:uiPriority w:val="39"/>
    <w:rsid w:val="00FE60D3"/>
    <w:pPr>
      <w:tabs>
        <w:tab w:val="left" w:pos="0"/>
        <w:tab w:val="left" w:pos="567"/>
        <w:tab w:val="right" w:leader="dot" w:pos="9923"/>
      </w:tabs>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34"/>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34"/>
      </w:numPr>
      <w:jc w:val="both"/>
    </w:pPr>
  </w:style>
  <w:style w:type="paragraph" w:customStyle="1" w:styleId="-1">
    <w:name w:val="Контракт-подпункт"/>
    <w:basedOn w:val="a3"/>
    <w:rsid w:val="001B5BD1"/>
    <w:pPr>
      <w:numPr>
        <w:ilvl w:val="2"/>
        <w:numId w:val="34"/>
      </w:numPr>
      <w:jc w:val="both"/>
    </w:pPr>
  </w:style>
  <w:style w:type="paragraph" w:customStyle="1" w:styleId="-2">
    <w:name w:val="Контракт-подподпункт"/>
    <w:basedOn w:val="a3"/>
    <w:rsid w:val="001B5BD1"/>
    <w:pPr>
      <w:numPr>
        <w:ilvl w:val="3"/>
        <w:numId w:val="34"/>
      </w:numPr>
      <w:jc w:val="both"/>
    </w:pPr>
  </w:style>
  <w:style w:type="character" w:customStyle="1" w:styleId="-8">
    <w:name w:val="Контракт-пункт Знак"/>
    <w:basedOn w:val="a4"/>
    <w:link w:val="-0"/>
    <w:locked/>
    <w:rsid w:val="001B5BD1"/>
  </w:style>
</w:styles>
</file>

<file path=word/webSettings.xml><?xml version="1.0" encoding="utf-8"?>
<w:webSettings xmlns:r="http://schemas.openxmlformats.org/officeDocument/2006/relationships" xmlns:w="http://schemas.openxmlformats.org/wordprocessingml/2006/main">
  <w:divs>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480002472">
      <w:bodyDiv w:val="1"/>
      <w:marLeft w:val="0"/>
      <w:marRight w:val="0"/>
      <w:marTop w:val="0"/>
      <w:marBottom w:val="0"/>
      <w:divBdr>
        <w:top w:val="none" w:sz="0" w:space="0" w:color="auto"/>
        <w:left w:val="none" w:sz="0" w:space="0" w:color="auto"/>
        <w:bottom w:val="none" w:sz="0" w:space="0" w:color="auto"/>
        <w:right w:val="none" w:sz="0" w:space="0" w:color="auto"/>
      </w:divBdr>
    </w:div>
    <w:div w:id="526456218">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90141810">
      <w:bodyDiv w:val="1"/>
      <w:marLeft w:val="0"/>
      <w:marRight w:val="0"/>
      <w:marTop w:val="0"/>
      <w:marBottom w:val="0"/>
      <w:divBdr>
        <w:top w:val="none" w:sz="0" w:space="0" w:color="auto"/>
        <w:left w:val="none" w:sz="0" w:space="0" w:color="auto"/>
        <w:bottom w:val="none" w:sz="0" w:space="0" w:color="auto"/>
        <w:right w:val="none" w:sz="0" w:space="0" w:color="auto"/>
      </w:divBdr>
    </w:div>
    <w:div w:id="1202666181">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54441303">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0323624">
      <w:bodyDiv w:val="1"/>
      <w:marLeft w:val="0"/>
      <w:marRight w:val="0"/>
      <w:marTop w:val="0"/>
      <w:marBottom w:val="0"/>
      <w:divBdr>
        <w:top w:val="none" w:sz="0" w:space="0" w:color="auto"/>
        <w:left w:val="none" w:sz="0" w:space="0" w:color="auto"/>
        <w:bottom w:val="none" w:sz="0" w:space="0" w:color="auto"/>
        <w:right w:val="none" w:sz="0" w:space="0" w:color="auto"/>
      </w:divBdr>
    </w:div>
    <w:div w:id="208313366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oleObject" Target="embeddings/oleObject2.bin"/><Relationship Id="rId26" Type="http://schemas.openxmlformats.org/officeDocument/2006/relationships/footer" Target="footer5.xml"/><Relationship Id="rId3" Type="http://schemas.openxmlformats.org/officeDocument/2006/relationships/numbering" Target="numbering.xml"/><Relationship Id="rId21" Type="http://schemas.openxmlformats.org/officeDocument/2006/relationships/image" Target="media/image4.wmf"/><Relationship Id="rId7" Type="http://schemas.openxmlformats.org/officeDocument/2006/relationships/footnotes" Target="footnotes.xml"/><Relationship Id="rId12"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17" Type="http://schemas.openxmlformats.org/officeDocument/2006/relationships/image" Target="media/image2.wmf"/><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oleObject" Target="embeddings/oleObject1.bin"/><Relationship Id="rId20" Type="http://schemas.openxmlformats.org/officeDocument/2006/relationships/oleObject" Target="embeddings/oleObject3.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image" Target="media/image1.wmf"/><Relationship Id="rId23" Type="http://schemas.openxmlformats.org/officeDocument/2006/relationships/header" Target="header3.xml"/><Relationship Id="rId28"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3.wmf"/><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oleObject" Target="embeddings/oleObject4.bin"/><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DFCAFE-77CC-4C45-A9F4-46CC0370CDB5}">
  <ds:schemaRefs>
    <ds:schemaRef ds:uri="http://schemas.openxmlformats.org/officeDocument/2006/bibliography"/>
  </ds:schemaRefs>
</ds:datastoreItem>
</file>

<file path=customXml/itemProps2.xml><?xml version="1.0" encoding="utf-8"?>
<ds:datastoreItem xmlns:ds="http://schemas.openxmlformats.org/officeDocument/2006/customXml" ds:itemID="{A8C8D21C-6CB2-484C-9C01-D0CD265CD4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1273</TotalTime>
  <Pages>59</Pages>
  <Words>18453</Words>
  <Characters>105187</Characters>
  <Application>Microsoft Office Word</Application>
  <DocSecurity>0</DocSecurity>
  <Lines>876</Lines>
  <Paragraphs>246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123394</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m.sorokina</cp:lastModifiedBy>
  <cp:revision>2</cp:revision>
  <cp:lastPrinted>2015-10-23T06:11:00Z</cp:lastPrinted>
  <dcterms:created xsi:type="dcterms:W3CDTF">2015-04-29T14:06:00Z</dcterms:created>
  <dcterms:modified xsi:type="dcterms:W3CDTF">2015-10-23T06:12:00Z</dcterms:modified>
</cp:coreProperties>
</file>