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7C5" w:rsidRPr="0014723F" w:rsidRDefault="003527C5" w:rsidP="003527C5">
      <w:pPr>
        <w:jc w:val="center"/>
        <w:outlineLvl w:val="0"/>
        <w:rPr>
          <w:b/>
        </w:rPr>
      </w:pPr>
      <w:bookmarkStart w:id="0" w:name="_Toc416113443"/>
      <w:r w:rsidRPr="0014723F">
        <w:rPr>
          <w:b/>
        </w:rPr>
        <w:t>Извещение о проведении запроса предложений</w:t>
      </w:r>
      <w:bookmarkEnd w:id="0"/>
    </w:p>
    <w:p w:rsidR="003527C5" w:rsidRPr="0014723F" w:rsidRDefault="003527C5" w:rsidP="003527C5">
      <w:pPr>
        <w:tabs>
          <w:tab w:val="left" w:pos="1134"/>
        </w:tabs>
        <w:ind w:firstLine="709"/>
        <w:jc w:val="center"/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14723F">
        <w:rPr>
          <w:b/>
        </w:rPr>
        <w:t>Форма</w:t>
      </w:r>
      <w:r w:rsidRPr="0014723F">
        <w:rPr>
          <w:b/>
          <w:spacing w:val="-6"/>
        </w:rPr>
        <w:t xml:space="preserve"> и способ процедуры закупки:</w:t>
      </w:r>
      <w:r w:rsidRPr="0014723F">
        <w:rPr>
          <w:spacing w:val="-6"/>
        </w:rPr>
        <w:t xml:space="preserve"> </w:t>
      </w:r>
      <w:r w:rsidRPr="0014723F">
        <w:t>Открытый одноэтапный запрос предложений в электронной форме без квалификационного отбора.</w:t>
      </w:r>
    </w:p>
    <w:p w:rsidR="003527C5" w:rsidRPr="0014723F" w:rsidRDefault="003527C5" w:rsidP="003527C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27C5" w:rsidRPr="004F6A28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  <w:spacing w:val="-6"/>
        </w:rPr>
        <w:t xml:space="preserve">Предмет запроса предложений: </w:t>
      </w:r>
      <w:r w:rsidRPr="007E1DDE">
        <w:t>право заключения договор</w:t>
      </w:r>
      <w:r>
        <w:t>а</w:t>
      </w:r>
      <w:r w:rsidRPr="007E1DDE">
        <w:t xml:space="preserve"> на</w:t>
      </w:r>
      <w:r>
        <w:t xml:space="preserve"> </w:t>
      </w:r>
      <w:r w:rsidRPr="009F1E5C">
        <w:t xml:space="preserve">поставку </w:t>
      </w:r>
      <w:r>
        <w:t>пассивных устройств тушения проливов из маслобаков электродвигателей ГЦН</w:t>
      </w:r>
      <w:r w:rsidRPr="007E1DDE">
        <w:t>.</w:t>
      </w:r>
    </w:p>
    <w:p w:rsidR="003527C5" w:rsidRPr="002B17A4" w:rsidRDefault="003527C5" w:rsidP="003527C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Заказчик</w:t>
      </w:r>
      <w:r>
        <w:rPr>
          <w:b/>
          <w:spacing w:val="-6"/>
        </w:rPr>
        <w:t>:</w:t>
      </w:r>
      <w:r w:rsidRPr="00F02866">
        <w:rPr>
          <w:spacing w:val="-6"/>
        </w:rPr>
        <w:t xml:space="preserve"> </w:t>
      </w:r>
    </w:p>
    <w:p w:rsidR="003527C5" w:rsidRPr="009459EB" w:rsidRDefault="003527C5" w:rsidP="003527C5">
      <w:pPr>
        <w:contextualSpacing/>
        <w:jc w:val="both"/>
      </w:pPr>
      <w:r>
        <w:t>А</w:t>
      </w:r>
      <w:r w:rsidRPr="0046373D">
        <w:t>кционерное общество «</w:t>
      </w:r>
      <w:proofErr w:type="spellStart"/>
      <w:r w:rsidRPr="0046373D">
        <w:t>Атомстройэкспорт</w:t>
      </w:r>
      <w:proofErr w:type="spellEnd"/>
      <w:r w:rsidRPr="0046373D">
        <w:t>» (АО </w:t>
      </w:r>
      <w:r>
        <w:t>АСЭ</w:t>
      </w:r>
      <w:r w:rsidRPr="0046373D">
        <w:t>)</w:t>
      </w:r>
    </w:p>
    <w:p w:rsidR="003527C5" w:rsidRPr="0046373D" w:rsidRDefault="003527C5" w:rsidP="003527C5">
      <w:pPr>
        <w:contextualSpacing/>
        <w:jc w:val="both"/>
      </w:pPr>
      <w:r w:rsidRPr="0064556C">
        <w:t>Место нахождения:</w:t>
      </w:r>
      <w:r w:rsidRPr="0046373D">
        <w:t xml:space="preserve">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3527C5" w:rsidRPr="0046373D" w:rsidRDefault="003527C5" w:rsidP="003527C5">
      <w:pPr>
        <w:contextualSpacing/>
        <w:jc w:val="both"/>
      </w:pPr>
      <w:r w:rsidRPr="0064556C">
        <w:t xml:space="preserve">Почтовый адрес: </w:t>
      </w:r>
      <w:smartTag w:uri="urn:schemas-microsoft-com:office:smarttags" w:element="metricconverter">
        <w:smartTagPr>
          <w:attr w:name="ProductID" w:val="127434, г"/>
        </w:smartTagPr>
        <w:r w:rsidRPr="0046373D">
          <w:t>127434, г</w:t>
        </w:r>
      </w:smartTag>
      <w:r w:rsidRPr="0046373D">
        <w:t>. Москва, Дмитровское шоссе, д. 2</w:t>
      </w:r>
      <w:r>
        <w:t>, стр. 1</w:t>
      </w:r>
    </w:p>
    <w:p w:rsidR="003527C5" w:rsidRPr="00D61C43" w:rsidRDefault="003527C5" w:rsidP="003527C5">
      <w:pPr>
        <w:contextualSpacing/>
        <w:jc w:val="both"/>
      </w:pPr>
      <w:r w:rsidRPr="000235D0">
        <w:t>Контактный тел./факс:</w:t>
      </w:r>
      <w:r w:rsidRPr="0046373D">
        <w:t xml:space="preserve"> (495) 737-90-37 / (495) 933-10-21, E-</w:t>
      </w:r>
      <w:proofErr w:type="spellStart"/>
      <w:r w:rsidRPr="0046373D">
        <w:t>mail</w:t>
      </w:r>
      <w:proofErr w:type="spellEnd"/>
      <w:r w:rsidRPr="0046373D">
        <w:t xml:space="preserve">: </w:t>
      </w:r>
      <w:r w:rsidRPr="0046373D">
        <w:rPr>
          <w:rStyle w:val="a3"/>
          <w:lang w:val="en-US"/>
        </w:rPr>
        <w:t>post</w:t>
      </w:r>
      <w:r w:rsidRPr="00063BDD">
        <w:rPr>
          <w:rStyle w:val="a3"/>
        </w:rPr>
        <w:t>@</w:t>
      </w:r>
      <w:proofErr w:type="spellStart"/>
      <w:r w:rsidRPr="0046373D">
        <w:rPr>
          <w:rStyle w:val="a3"/>
          <w:lang w:val="en-US"/>
        </w:rPr>
        <w:t>atomstroyexport</w:t>
      </w:r>
      <w:proofErr w:type="spellEnd"/>
      <w:r w:rsidRPr="00063BDD">
        <w:rPr>
          <w:rStyle w:val="a3"/>
        </w:rPr>
        <w:t>.</w:t>
      </w:r>
      <w:proofErr w:type="spellStart"/>
      <w:r w:rsidRPr="0046373D">
        <w:rPr>
          <w:rStyle w:val="a3"/>
          <w:lang w:val="en-US"/>
        </w:rPr>
        <w:t>ru</w:t>
      </w:r>
      <w:proofErr w:type="spellEnd"/>
      <w:r w:rsidRPr="0046373D">
        <w:t>.</w:t>
      </w:r>
    </w:p>
    <w:p w:rsidR="003527C5" w:rsidRPr="00D61C43" w:rsidRDefault="003527C5" w:rsidP="003527C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  <w:i/>
        </w:rPr>
      </w:pPr>
      <w:r w:rsidRPr="004E41D7">
        <w:rPr>
          <w:b/>
        </w:rPr>
        <w:t>Организатор</w:t>
      </w:r>
      <w:r w:rsidRPr="00F02866">
        <w:rPr>
          <w:b/>
        </w:rPr>
        <w:t xml:space="preserve"> запроса предложений:</w:t>
      </w:r>
      <w:r w:rsidRPr="00F02866">
        <w:t xml:space="preserve"> </w:t>
      </w:r>
    </w:p>
    <w:p w:rsidR="003527C5" w:rsidRPr="004F6A28" w:rsidRDefault="003527C5" w:rsidP="003527C5">
      <w:pPr>
        <w:tabs>
          <w:tab w:val="left" w:pos="1134"/>
        </w:tabs>
        <w:contextualSpacing/>
        <w:jc w:val="both"/>
      </w:pPr>
      <w:r>
        <w:t>А</w:t>
      </w:r>
      <w:r w:rsidRPr="004F6A28">
        <w:t>кционерное общество НИЖЕГОРОДСКАЯ ИНЖИНИРИНГОВАЯ КОМПАНИЯ «АТОМЭНЕРГОПРОЕКТ»</w:t>
      </w:r>
      <w:r w:rsidRPr="005C40E6">
        <w:t>.</w:t>
      </w:r>
    </w:p>
    <w:p w:rsidR="003527C5" w:rsidRPr="004F6A28" w:rsidRDefault="003527C5" w:rsidP="003527C5">
      <w:r w:rsidRPr="004F6A28"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3.</w:t>
      </w:r>
    </w:p>
    <w:p w:rsidR="003527C5" w:rsidRPr="004F6A28" w:rsidRDefault="003527C5" w:rsidP="003527C5">
      <w:r w:rsidRPr="004F6A28">
        <w:t>Почтовый адрес: 603006, г. Нижний Новгород, пл. Свободы, д. 3.</w:t>
      </w:r>
    </w:p>
    <w:p w:rsidR="003527C5" w:rsidRPr="004F6A28" w:rsidRDefault="003527C5" w:rsidP="003527C5">
      <w:pPr>
        <w:tabs>
          <w:tab w:val="left" w:pos="1134"/>
        </w:tabs>
        <w:contextualSpacing/>
      </w:pPr>
      <w:r w:rsidRPr="004F6A28">
        <w:t xml:space="preserve">Тел./факс, электронная почта, контактное лицо: </w:t>
      </w:r>
      <w:smartTag w:uri="urn:schemas-microsoft-com:office:smarttags" w:element="PersonName">
        <w:r w:rsidRPr="004F6A28">
          <w:t>Филиппов Денис Викторович</w:t>
        </w:r>
      </w:smartTag>
      <w:r w:rsidRPr="004F6A28">
        <w:t xml:space="preserve">, (831) 421-79-45,  </w:t>
      </w:r>
      <w:proofErr w:type="spellStart"/>
      <w:r w:rsidRPr="004F6A28">
        <w:t>вн</w:t>
      </w:r>
      <w:proofErr w:type="spellEnd"/>
      <w:r w:rsidRPr="004F6A28">
        <w:t xml:space="preserve">. тел. 22-78, адрес электронной почты: </w:t>
      </w:r>
      <w:hyperlink r:id="rId6" w:history="1">
        <w:r w:rsidRPr="004F6A28">
          <w:rPr>
            <w:rStyle w:val="a3"/>
            <w:lang w:val="en-US"/>
          </w:rPr>
          <w:t>zakupki</w:t>
        </w:r>
        <w:r w:rsidRPr="00622EE9">
          <w:rPr>
            <w:rStyle w:val="a3"/>
          </w:rPr>
          <w:t>_</w:t>
        </w:r>
        <w:r w:rsidRPr="004F6A28">
          <w:rPr>
            <w:rStyle w:val="a3"/>
            <w:lang w:val="en-US"/>
          </w:rPr>
          <w:t>niaep</w:t>
        </w:r>
        <w:r w:rsidRPr="00622EE9">
          <w:rPr>
            <w:rStyle w:val="a3"/>
          </w:rPr>
          <w:t>@</w:t>
        </w:r>
        <w:r w:rsidRPr="004F6A28">
          <w:rPr>
            <w:rStyle w:val="a3"/>
            <w:lang w:val="en-US"/>
          </w:rPr>
          <w:t>mail</w:t>
        </w:r>
        <w:r w:rsidRPr="00622EE9">
          <w:rPr>
            <w:rStyle w:val="a3"/>
          </w:rPr>
          <w:t>.</w:t>
        </w:r>
        <w:proofErr w:type="spellStart"/>
        <w:r w:rsidRPr="004F6A28">
          <w:rPr>
            <w:rStyle w:val="a3"/>
            <w:lang w:val="en-US"/>
          </w:rPr>
          <w:t>ru</w:t>
        </w:r>
        <w:proofErr w:type="spellEnd"/>
      </w:hyperlink>
      <w:r w:rsidRPr="004F6A28">
        <w:t>.</w:t>
      </w:r>
    </w:p>
    <w:p w:rsidR="003527C5" w:rsidRPr="004F6A28" w:rsidRDefault="003527C5" w:rsidP="003527C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27C5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2D514C">
        <w:rPr>
          <w:b/>
        </w:rPr>
        <w:t xml:space="preserve">Предмет договора: </w:t>
      </w:r>
      <w:r w:rsidRPr="00311A58">
        <w:t xml:space="preserve">Поставка </w:t>
      </w:r>
      <w:r>
        <w:t>пассивных устройств тушения проливов из маслобаков электродвигателей ГЦН</w:t>
      </w:r>
      <w:r>
        <w:rPr>
          <w:bCs/>
        </w:rPr>
        <w:t>.</w:t>
      </w:r>
    </w:p>
    <w:p w:rsidR="003527C5" w:rsidRDefault="003527C5" w:rsidP="003527C5">
      <w:pPr>
        <w:tabs>
          <w:tab w:val="left" w:pos="1134"/>
        </w:tabs>
        <w:contextualSpacing/>
        <w:jc w:val="both"/>
      </w:pPr>
    </w:p>
    <w:p w:rsidR="003527C5" w:rsidRPr="007936C0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Cs/>
        </w:rPr>
      </w:pPr>
      <w:r w:rsidRPr="007936C0">
        <w:rPr>
          <w:b/>
        </w:rPr>
        <w:t xml:space="preserve">Состав поставки: 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 w:rsidRPr="007936C0">
        <w:rPr>
          <w:bCs/>
        </w:rPr>
        <w:t xml:space="preserve">с изменениями, утвержденными решением наблюдательного совета </w:t>
      </w:r>
      <w:proofErr w:type="spellStart"/>
      <w:r w:rsidRPr="007936C0">
        <w:rPr>
          <w:bCs/>
        </w:rPr>
        <w:t>Госкорпорации</w:t>
      </w:r>
      <w:proofErr w:type="spellEnd"/>
      <w:r w:rsidRPr="007936C0">
        <w:rPr>
          <w:bCs/>
        </w:rPr>
        <w:t xml:space="preserve"> «</w:t>
      </w:r>
      <w:proofErr w:type="spellStart"/>
      <w:r w:rsidRPr="007936C0">
        <w:rPr>
          <w:bCs/>
        </w:rPr>
        <w:t>Росатом</w:t>
      </w:r>
      <w:proofErr w:type="spellEnd"/>
      <w:r w:rsidRPr="007936C0">
        <w:rPr>
          <w:bCs/>
        </w:rPr>
        <w:t>» (протокол от 20.11.2014 № 66).</w:t>
      </w:r>
    </w:p>
    <w:p w:rsidR="003527C5" w:rsidRDefault="003527C5" w:rsidP="003527C5">
      <w:pPr>
        <w:pStyle w:val="a4"/>
        <w:ind w:left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Состав и объем поставок предоставляется участникам запроса предложений по официальному запросу после заключения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Договора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</w:t>
      </w:r>
      <w:r w:rsidRPr="00D2550F">
        <w:rPr>
          <w:rFonts w:ascii="Times New Roman" w:eastAsia="Times New Roman" w:hAnsi="Times New Roman"/>
          <w:bCs/>
          <w:sz w:val="24"/>
          <w:szCs w:val="24"/>
          <w:lang w:eastAsia="ru-RU"/>
        </w:rPr>
        <w:t>о конфиденциальности и неразглашении информации</w:t>
      </w:r>
      <w:r w:rsidRPr="00974E57"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</w:p>
    <w:p w:rsidR="003527C5" w:rsidRPr="004A5870" w:rsidRDefault="003527C5" w:rsidP="003527C5">
      <w:pPr>
        <w:numPr>
          <w:ilvl w:val="0"/>
          <w:numId w:val="1"/>
        </w:numPr>
        <w:tabs>
          <w:tab w:val="num" w:pos="567"/>
          <w:tab w:val="left" w:pos="600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 </w:t>
      </w:r>
      <w:r w:rsidRPr="00677D08">
        <w:rPr>
          <w:b/>
        </w:rPr>
        <w:t>Сроки поставк</w:t>
      </w:r>
      <w:r>
        <w:rPr>
          <w:b/>
        </w:rPr>
        <w:t>и</w:t>
      </w:r>
      <w:r w:rsidRPr="00677D08">
        <w:rPr>
          <w:b/>
        </w:rPr>
        <w:t xml:space="preserve"> товара</w:t>
      </w:r>
      <w:r>
        <w:rPr>
          <w:b/>
        </w:rPr>
        <w:t xml:space="preserve">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 w:rsidRPr="00C9699B">
        <w:t>.</w:t>
      </w:r>
    </w:p>
    <w:p w:rsidR="003527C5" w:rsidRDefault="003527C5" w:rsidP="003527C5">
      <w:pPr>
        <w:ind w:right="57"/>
        <w:jc w:val="both"/>
        <w:rPr>
          <w:bCs/>
        </w:rPr>
      </w:pPr>
      <w:r w:rsidRPr="00974E57">
        <w:rPr>
          <w:bCs/>
        </w:rPr>
        <w:t xml:space="preserve">Сроки поставки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974E57">
        <w:rPr>
          <w:bCs/>
        </w:rPr>
        <w:t>.</w:t>
      </w:r>
    </w:p>
    <w:p w:rsidR="003527C5" w:rsidRDefault="003527C5" w:rsidP="003527C5">
      <w:pPr>
        <w:ind w:right="57"/>
        <w:jc w:val="both"/>
      </w:pPr>
    </w:p>
    <w:p w:rsidR="003527C5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Место поставок товара: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rPr>
          <w:bCs/>
        </w:rPr>
        <w:t>.</w:t>
      </w:r>
    </w:p>
    <w:p w:rsidR="003527C5" w:rsidRDefault="003527C5" w:rsidP="003527C5">
      <w:pPr>
        <w:tabs>
          <w:tab w:val="left" w:pos="567"/>
        </w:tabs>
        <w:contextualSpacing/>
        <w:jc w:val="both"/>
      </w:pPr>
      <w:r w:rsidRPr="00974E57">
        <w:rPr>
          <w:bCs/>
        </w:rPr>
        <w:t xml:space="preserve">Место поставок товара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527C5" w:rsidRPr="00F000A0" w:rsidRDefault="003527C5" w:rsidP="003527C5">
      <w:pPr>
        <w:tabs>
          <w:tab w:val="left" w:pos="1134"/>
        </w:tabs>
        <w:contextualSpacing/>
        <w:jc w:val="both"/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smartTag w:uri="urn:schemas-microsoft-com:office:smarttags" w:element="PersonName">
        <w:r w:rsidRPr="0014723F">
          <w:rPr>
            <w:b/>
          </w:rPr>
          <w:t>С</w:t>
        </w:r>
      </w:smartTag>
      <w:r w:rsidRPr="0014723F">
        <w:rPr>
          <w:b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527C5" w:rsidRPr="0014723F" w:rsidRDefault="003527C5" w:rsidP="003527C5">
      <w:pPr>
        <w:tabs>
          <w:tab w:val="left" w:pos="1134"/>
        </w:tabs>
        <w:spacing w:before="120"/>
        <w:jc w:val="both"/>
      </w:pPr>
      <w:r w:rsidRPr="0014723F">
        <w:lastRenderedPageBreak/>
        <w:t xml:space="preserve">Запрос предложений проводится на электронной торговой </w:t>
      </w:r>
      <w:r w:rsidRPr="00597E24"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7" w:history="1">
        <w:r>
          <w:rPr>
            <w:rStyle w:val="a3"/>
          </w:rPr>
          <w:t>http://www.a-k-d.ru</w:t>
        </w:r>
      </w:hyperlink>
      <w:r w:rsidRPr="00597E24">
        <w:t xml:space="preserve"> в порядке, </w:t>
      </w:r>
      <w:r w:rsidRPr="0014723F">
        <w:t>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527C5" w:rsidRPr="0014723F" w:rsidRDefault="003527C5" w:rsidP="003527C5">
      <w:pPr>
        <w:tabs>
          <w:tab w:val="left" w:pos="1134"/>
        </w:tabs>
        <w:spacing w:before="120"/>
        <w:jc w:val="both"/>
      </w:pPr>
      <w:r w:rsidRPr="0014723F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527C5" w:rsidRDefault="003527C5" w:rsidP="003527C5">
      <w:pPr>
        <w:tabs>
          <w:tab w:val="left" w:pos="1134"/>
        </w:tabs>
        <w:spacing w:before="120"/>
        <w:jc w:val="both"/>
      </w:pPr>
      <w:r w:rsidRPr="0014723F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527C5" w:rsidRPr="0014723F" w:rsidRDefault="003527C5" w:rsidP="003527C5">
      <w:pPr>
        <w:tabs>
          <w:tab w:val="left" w:pos="1134"/>
        </w:tabs>
        <w:ind w:left="709"/>
        <w:contextualSpacing/>
        <w:jc w:val="both"/>
        <w:rPr>
          <w:spacing w:val="-6"/>
        </w:rPr>
      </w:pPr>
    </w:p>
    <w:p w:rsidR="003527C5" w:rsidRDefault="003527C5" w:rsidP="003527C5">
      <w:pPr>
        <w:numPr>
          <w:ilvl w:val="0"/>
          <w:numId w:val="1"/>
        </w:numPr>
        <w:tabs>
          <w:tab w:val="clear" w:pos="5606"/>
          <w:tab w:val="num" w:pos="567"/>
          <w:tab w:val="left" w:pos="1134"/>
        </w:tabs>
        <w:ind w:left="0" w:firstLine="0"/>
        <w:contextualSpacing/>
        <w:jc w:val="both"/>
      </w:pPr>
      <w:r w:rsidRPr="0014723F">
        <w:rPr>
          <w:b/>
        </w:rPr>
        <w:t xml:space="preserve">Начальная (максимальная) цена договора: </w:t>
      </w:r>
      <w:r>
        <w:t xml:space="preserve">не объявляется в соответствии с  пунктом 25.3.7 </w:t>
      </w:r>
      <w:r w:rsidRPr="00E521DC">
        <w:t>Един</w:t>
      </w:r>
      <w:r>
        <w:t>ого</w:t>
      </w:r>
      <w:r w:rsidRPr="00E521DC">
        <w:t xml:space="preserve"> отраслев</w:t>
      </w:r>
      <w:r>
        <w:t>ого</w:t>
      </w:r>
      <w:r w:rsidRPr="00E521DC">
        <w:t xml:space="preserve"> стандарт</w:t>
      </w:r>
      <w:r>
        <w:t>а</w:t>
      </w:r>
      <w:r w:rsidRPr="00E521DC">
        <w:t xml:space="preserve"> закупок </w:t>
      </w:r>
      <w:r w:rsidRPr="00F90CAF">
        <w:t>(Положени</w:t>
      </w:r>
      <w:r>
        <w:t>я</w:t>
      </w:r>
      <w:r w:rsidRPr="00F90CAF">
        <w:t xml:space="preserve"> о закупке) Государственной корпорац</w:t>
      </w:r>
      <w:r>
        <w:t>ии по атомной энергии «</w:t>
      </w:r>
      <w:proofErr w:type="spellStart"/>
      <w:r>
        <w:t>Росатом</w:t>
      </w:r>
      <w:proofErr w:type="spellEnd"/>
      <w:r>
        <w:t xml:space="preserve">» </w:t>
      </w:r>
      <w:r>
        <w:rPr>
          <w:bCs/>
        </w:rPr>
        <w:t>с изменениями</w:t>
      </w:r>
      <w:r w:rsidRPr="00C12007">
        <w:rPr>
          <w:bCs/>
        </w:rPr>
        <w:t>, утвержденны</w:t>
      </w:r>
      <w:r>
        <w:rPr>
          <w:bCs/>
        </w:rPr>
        <w:t>ми</w:t>
      </w:r>
      <w:r w:rsidRPr="00C12007">
        <w:rPr>
          <w:bCs/>
        </w:rPr>
        <w:t xml:space="preserve"> решением наблюдательного совета </w:t>
      </w:r>
      <w:proofErr w:type="spellStart"/>
      <w:r w:rsidRPr="00C12007">
        <w:rPr>
          <w:bCs/>
        </w:rPr>
        <w:t>Госкорпорации</w:t>
      </w:r>
      <w:proofErr w:type="spellEnd"/>
      <w:r w:rsidRPr="00C12007">
        <w:rPr>
          <w:bCs/>
        </w:rPr>
        <w:t xml:space="preserve"> «</w:t>
      </w:r>
      <w:proofErr w:type="spellStart"/>
      <w:r w:rsidRPr="00C12007">
        <w:rPr>
          <w:bCs/>
        </w:rPr>
        <w:t>Росатом</w:t>
      </w:r>
      <w:proofErr w:type="spellEnd"/>
      <w:r w:rsidRPr="00C12007">
        <w:rPr>
          <w:bCs/>
        </w:rPr>
        <w:t>» (</w:t>
      </w:r>
      <w:r>
        <w:rPr>
          <w:bCs/>
        </w:rPr>
        <w:t>протокол от 20.11.2014 № 66</w:t>
      </w:r>
      <w:r w:rsidRPr="00C12007">
        <w:rPr>
          <w:bCs/>
        </w:rPr>
        <w:t>)</w:t>
      </w:r>
      <w:r>
        <w:t xml:space="preserve">. </w:t>
      </w:r>
    </w:p>
    <w:p w:rsidR="003527C5" w:rsidRDefault="003527C5" w:rsidP="003527C5">
      <w:pPr>
        <w:tabs>
          <w:tab w:val="left" w:pos="1134"/>
        </w:tabs>
        <w:jc w:val="both"/>
      </w:pPr>
    </w:p>
    <w:p w:rsidR="003527C5" w:rsidRDefault="003527C5" w:rsidP="003527C5">
      <w:pPr>
        <w:tabs>
          <w:tab w:val="left" w:pos="1134"/>
        </w:tabs>
        <w:jc w:val="both"/>
      </w:pPr>
      <w:r>
        <w:t xml:space="preserve">Начальная (максимальная) цена договора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527C5" w:rsidRDefault="003527C5" w:rsidP="003527C5">
      <w:pPr>
        <w:jc w:val="both"/>
      </w:pPr>
    </w:p>
    <w:p w:rsidR="003527C5" w:rsidRDefault="003527C5" w:rsidP="003527C5">
      <w:pPr>
        <w:widowControl w:val="0"/>
        <w:spacing w:after="120"/>
        <w:jc w:val="both"/>
      </w:pPr>
      <w:r w:rsidRPr="009E1616">
        <w:t xml:space="preserve">Цена договора включает в себя все расходы, указанные </w:t>
      </w:r>
      <w:proofErr w:type="gramStart"/>
      <w:r w:rsidRPr="009E1616">
        <w:t>проекте</w:t>
      </w:r>
      <w:proofErr w:type="gramEnd"/>
      <w:r w:rsidRPr="009E1616">
        <w:t xml:space="preserve"> договора (ЧАСТЬ 2 «Проект договора» Тома 1 документации), а также все налоги (включая НДС) и другие обязательные платежи</w:t>
      </w:r>
      <w:r>
        <w:t>.</w:t>
      </w:r>
    </w:p>
    <w:p w:rsidR="003527C5" w:rsidRPr="006D5F96" w:rsidRDefault="003527C5" w:rsidP="003527C5">
      <w:pPr>
        <w:widowControl w:val="0"/>
        <w:spacing w:after="120"/>
        <w:jc w:val="both"/>
      </w:pPr>
      <w:r w:rsidRPr="009E1616">
        <w:t>Проект договора</w:t>
      </w:r>
      <w:r>
        <w:t xml:space="preserve"> предоставляется участникам запроса предложений по официальному запросу после заключения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>
        <w:t>.</w:t>
      </w:r>
    </w:p>
    <w:p w:rsidR="003527C5" w:rsidRPr="00BC65D5" w:rsidRDefault="003527C5" w:rsidP="003527C5">
      <w:pPr>
        <w:pStyle w:val="21"/>
        <w:widowControl w:val="0"/>
        <w:tabs>
          <w:tab w:val="clear" w:pos="709"/>
        </w:tabs>
        <w:spacing w:before="0" w:after="0"/>
        <w:ind w:left="397" w:firstLine="0"/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14723F">
        <w:rPr>
          <w:b/>
        </w:rPr>
        <w:t>Срок, место и порядок предоставления документации по запросу предложений:</w:t>
      </w:r>
    </w:p>
    <w:p w:rsidR="003527C5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D0036B">
        <w:rPr>
          <w:spacing w:val="-6"/>
        </w:rPr>
        <w:t xml:space="preserve">На официальном сайте </w:t>
      </w:r>
      <w:r w:rsidRPr="00D0036B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D0036B">
          <w:rPr>
            <w:rStyle w:val="a3"/>
          </w:rPr>
          <w:t>http://</w:t>
        </w:r>
        <w:r w:rsidRPr="00D0036B">
          <w:rPr>
            <w:rStyle w:val="a3"/>
          </w:rPr>
          <w:t>w</w:t>
        </w:r>
        <w:r w:rsidRPr="00D0036B">
          <w:rPr>
            <w:rStyle w:val="a3"/>
          </w:rPr>
          <w:t>ww.zakupki.gov.ru</w:t>
        </w:r>
      </w:hyperlink>
      <w:r w:rsidRPr="00D0036B">
        <w:t xml:space="preserve">), на официальном сайте по закупкам атомной отрасли </w:t>
      </w:r>
      <w:proofErr w:type="spellStart"/>
      <w:r w:rsidRPr="00D0036B">
        <w:t>Госкорпорации</w:t>
      </w:r>
      <w:proofErr w:type="spellEnd"/>
      <w:r w:rsidRPr="00D0036B">
        <w:t xml:space="preserve"> «</w:t>
      </w:r>
      <w:proofErr w:type="spellStart"/>
      <w:r w:rsidRPr="00D0036B">
        <w:t>Рос</w:t>
      </w:r>
      <w:r w:rsidRPr="00D0036B">
        <w:rPr>
          <w:spacing w:val="-6"/>
        </w:rPr>
        <w:t>атом</w:t>
      </w:r>
      <w:proofErr w:type="spellEnd"/>
      <w:r w:rsidRPr="00D0036B">
        <w:rPr>
          <w:spacing w:val="-6"/>
        </w:rPr>
        <w:t>» (</w:t>
      </w:r>
      <w:hyperlink r:id="rId9" w:history="1">
        <w:r w:rsidRPr="00D0036B">
          <w:rPr>
            <w:rStyle w:val="a3"/>
          </w:rPr>
          <w:t>http://zakupki.rosatom.ru</w:t>
        </w:r>
      </w:hyperlink>
      <w:r w:rsidRPr="00D0036B">
        <w:rPr>
          <w:spacing w:val="-6"/>
        </w:rPr>
        <w:t>) Том 1 документации</w:t>
      </w:r>
      <w:r>
        <w:rPr>
          <w:spacing w:val="-6"/>
        </w:rPr>
        <w:t xml:space="preserve"> </w:t>
      </w:r>
      <w:r w:rsidRPr="009772C5">
        <w:rPr>
          <w:spacing w:val="-6"/>
        </w:rPr>
        <w:t xml:space="preserve"> по запросу предложений находится в открытом доступе, начиная </w:t>
      </w:r>
      <w:r w:rsidRPr="009772C5">
        <w:t>с даты размещения настоящего извещения и документации по запросу предложений</w:t>
      </w:r>
      <w:r w:rsidRPr="009772C5">
        <w:rPr>
          <w:spacing w:val="-6"/>
        </w:rPr>
        <w:t>.</w:t>
      </w:r>
      <w:proofErr w:type="gramEnd"/>
      <w:r w:rsidRPr="009772C5">
        <w:rPr>
          <w:spacing w:val="-6"/>
        </w:rPr>
        <w:t xml:space="preserve"> Порядок получения </w:t>
      </w:r>
      <w:r>
        <w:rPr>
          <w:spacing w:val="-6"/>
        </w:rPr>
        <w:t xml:space="preserve">Тома 1 </w:t>
      </w:r>
      <w:r w:rsidRPr="009772C5">
        <w:rPr>
          <w:spacing w:val="-6"/>
        </w:rPr>
        <w:t xml:space="preserve">документации по запросу предложений на электронной торговой </w:t>
      </w:r>
      <w:r w:rsidRPr="00597E24">
        <w:rPr>
          <w:spacing w:val="-6"/>
        </w:rPr>
        <w:t xml:space="preserve">площадке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0" w:history="1">
        <w:r>
          <w:rPr>
            <w:rStyle w:val="a3"/>
          </w:rPr>
          <w:t>http://www.a-k-d.ru</w:t>
        </w:r>
      </w:hyperlink>
      <w:r>
        <w:t xml:space="preserve"> </w:t>
      </w:r>
      <w:r w:rsidRPr="009772C5">
        <w:rPr>
          <w:spacing w:val="-6"/>
        </w:rPr>
        <w:t>определяется правилами данной электронной торговой площадки.</w:t>
      </w:r>
    </w:p>
    <w:p w:rsidR="003527C5" w:rsidRPr="00BB0A65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>
        <w:rPr>
          <w:spacing w:val="-6"/>
        </w:rPr>
        <w:t xml:space="preserve">Основанием для передачи участнику закупочной процедуры сведений о составе и объеме поставок, срока поставок, проекта договора, Тома 2 «Техническая часть» документации (далее – конфиденциальные сведения), </w:t>
      </w:r>
      <w:r w:rsidRPr="00BB0A65">
        <w:rPr>
          <w:spacing w:val="-6"/>
        </w:rPr>
        <w:t xml:space="preserve">является предоставление оригиналов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 информации</w:t>
      </w:r>
      <w:r w:rsidRPr="00BB0A65">
        <w:rPr>
          <w:spacing w:val="-6"/>
        </w:rPr>
        <w:t xml:space="preserve">, подписанного со стороны </w:t>
      </w:r>
      <w:r>
        <w:rPr>
          <w:spacing w:val="-6"/>
        </w:rPr>
        <w:t>участника закупочной процедуры</w:t>
      </w:r>
      <w:r w:rsidRPr="00BB0A65">
        <w:rPr>
          <w:spacing w:val="-6"/>
        </w:rPr>
        <w:t xml:space="preserve"> в двух экземплярах (по одному для каждой из</w:t>
      </w:r>
      <w:r>
        <w:rPr>
          <w:spacing w:val="-6"/>
        </w:rPr>
        <w:t xml:space="preserve"> с</w:t>
      </w:r>
      <w:r w:rsidRPr="00BB0A65">
        <w:rPr>
          <w:spacing w:val="-6"/>
        </w:rPr>
        <w:t>торон) с приложением документа, подтверждающего полномочия лица, подпи</w:t>
      </w:r>
      <w:r>
        <w:rPr>
          <w:spacing w:val="-6"/>
        </w:rPr>
        <w:t xml:space="preserve">савшего </w:t>
      </w:r>
      <w:r>
        <w:rPr>
          <w:bCs/>
        </w:rPr>
        <w:t>Договора</w:t>
      </w:r>
      <w:r w:rsidRPr="00974E57">
        <w:rPr>
          <w:bCs/>
        </w:rPr>
        <w:t xml:space="preserve"> </w:t>
      </w:r>
      <w:r w:rsidRPr="00D2550F">
        <w:rPr>
          <w:bCs/>
        </w:rPr>
        <w:t>о конфиденциальности и неразглашении</w:t>
      </w:r>
      <w:proofErr w:type="gramEnd"/>
      <w:r w:rsidRPr="00D2550F">
        <w:rPr>
          <w:bCs/>
        </w:rPr>
        <w:t xml:space="preserve"> информации</w:t>
      </w:r>
      <w:r>
        <w:rPr>
          <w:spacing w:val="-6"/>
        </w:rPr>
        <w:t xml:space="preserve"> со </w:t>
      </w:r>
      <w:r w:rsidRPr="00BB0A65">
        <w:rPr>
          <w:spacing w:val="-6"/>
        </w:rPr>
        <w:t>стороны</w:t>
      </w:r>
      <w:r>
        <w:rPr>
          <w:spacing w:val="-6"/>
        </w:rPr>
        <w:t xml:space="preserve"> участника процедуры закупки (документа, подтверждающего полномочия единоличного исполнительного органа участника процедуры закупки  или доверенности, подписанной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.</w:t>
      </w:r>
    </w:p>
    <w:p w:rsidR="003527C5" w:rsidRPr="00BB0A65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lastRenderedPageBreak/>
        <w:t>Передача конфиденциальных сведений участнику процедуры закупки</w:t>
      </w:r>
      <w:r w:rsidRPr="00BB0A65">
        <w:rPr>
          <w:spacing w:val="-6"/>
        </w:rPr>
        <w:t xml:space="preserve"> осуществляется на материальном (бумажном) носителе следующими способами:</w:t>
      </w:r>
    </w:p>
    <w:p w:rsidR="003527C5" w:rsidRPr="00BB0A65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t>1) ценными (заказными) почтовыми отправлениями;</w:t>
      </w:r>
    </w:p>
    <w:p w:rsidR="003527C5" w:rsidRPr="00BB0A65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r>
        <w:rPr>
          <w:spacing w:val="-6"/>
        </w:rPr>
        <w:t>2) путем выдачи д</w:t>
      </w:r>
      <w:r w:rsidRPr="00BB0A65">
        <w:rPr>
          <w:spacing w:val="-6"/>
        </w:rPr>
        <w:t xml:space="preserve">окументов представителю </w:t>
      </w:r>
      <w:r>
        <w:rPr>
          <w:spacing w:val="-6"/>
        </w:rPr>
        <w:t>участника процедуры закупки</w:t>
      </w:r>
      <w:r w:rsidRPr="00BB0A65">
        <w:rPr>
          <w:spacing w:val="-6"/>
        </w:rPr>
        <w:t xml:space="preserve">, наделенному полномочиями на получение конфиденциальной информации при условии наличия у представителя документа, подтверждающего </w:t>
      </w:r>
      <w:r>
        <w:rPr>
          <w:spacing w:val="-6"/>
        </w:rPr>
        <w:t>право представителя на получение конфиденциальных сведений</w:t>
      </w:r>
      <w:r w:rsidRPr="00BB0A65">
        <w:rPr>
          <w:spacing w:val="-6"/>
        </w:rPr>
        <w:t xml:space="preserve"> (д</w:t>
      </w:r>
      <w:r>
        <w:rPr>
          <w:spacing w:val="-6"/>
        </w:rPr>
        <w:t>оверенность,</w:t>
      </w:r>
      <w:r w:rsidRPr="00CE3F3B">
        <w:rPr>
          <w:spacing w:val="-6"/>
        </w:rPr>
        <w:t xml:space="preserve"> </w:t>
      </w:r>
      <w:r>
        <w:rPr>
          <w:spacing w:val="-6"/>
        </w:rPr>
        <w:t>подписанная уполномоченным лицом, с приложением документа, подтверждающего полномочия на подписание такой доверенности)</w:t>
      </w:r>
      <w:r w:rsidRPr="00BB0A65">
        <w:rPr>
          <w:spacing w:val="-6"/>
        </w:rPr>
        <w:t>;</w:t>
      </w:r>
    </w:p>
    <w:p w:rsidR="003527C5" w:rsidRPr="009A66B7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r w:rsidRPr="00BB0A65">
        <w:rPr>
          <w:spacing w:val="-6"/>
        </w:rPr>
        <w:t>3) путем передачи конфиденциальной информации в электронном виде по выделенному защищенному каналу связи (</w:t>
      </w:r>
      <w:proofErr w:type="spellStart"/>
      <w:r w:rsidRPr="00BB0A65">
        <w:rPr>
          <w:spacing w:val="-6"/>
        </w:rPr>
        <w:t>VipNet</w:t>
      </w:r>
      <w:proofErr w:type="spellEnd"/>
      <w:r w:rsidRPr="00BB0A65">
        <w:rPr>
          <w:spacing w:val="-6"/>
        </w:rPr>
        <w:t>)</w:t>
      </w:r>
      <w:r>
        <w:rPr>
          <w:spacing w:val="-6"/>
        </w:rPr>
        <w:t xml:space="preserve">. </w:t>
      </w:r>
    </w:p>
    <w:p w:rsidR="003527C5" w:rsidRPr="0014723F" w:rsidRDefault="003527C5" w:rsidP="003527C5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3527C5" w:rsidRPr="001C2126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Обеспечение заявки на участие в запросе предложений: </w:t>
      </w:r>
      <w:r w:rsidRPr="001C2126">
        <w:rPr>
          <w:spacing w:val="-6"/>
        </w:rPr>
        <w:t>не требуется.</w:t>
      </w:r>
    </w:p>
    <w:p w:rsidR="003527C5" w:rsidRPr="0014723F" w:rsidRDefault="003527C5" w:rsidP="003527C5">
      <w:pPr>
        <w:tabs>
          <w:tab w:val="left" w:pos="1134"/>
        </w:tabs>
        <w:ind w:left="709"/>
        <w:contextualSpacing/>
        <w:jc w:val="both"/>
        <w:rPr>
          <w:b/>
          <w:i/>
        </w:rPr>
      </w:pPr>
    </w:p>
    <w:p w:rsidR="003527C5" w:rsidRPr="001C2126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1C2126">
        <w:rPr>
          <w:b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1C2126">
        <w:rPr>
          <w:spacing w:val="-6"/>
        </w:rPr>
        <w:t>возможна.</w:t>
      </w:r>
    </w:p>
    <w:p w:rsidR="003527C5" w:rsidRPr="0042531C" w:rsidRDefault="003527C5" w:rsidP="003527C5">
      <w:pPr>
        <w:tabs>
          <w:tab w:val="left" w:pos="1134"/>
        </w:tabs>
        <w:contextualSpacing/>
        <w:jc w:val="both"/>
      </w:pPr>
    </w:p>
    <w:p w:rsidR="003527C5" w:rsidRPr="00CD50E7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3527C5" w:rsidRPr="00CD50E7" w:rsidRDefault="003527C5" w:rsidP="003527C5">
      <w:pPr>
        <w:tabs>
          <w:tab w:val="left" w:pos="1134"/>
        </w:tabs>
        <w:spacing w:before="120"/>
        <w:jc w:val="both"/>
        <w:rPr>
          <w:spacing w:val="-6"/>
        </w:rPr>
      </w:pPr>
      <w:proofErr w:type="gramStart"/>
      <w:r w:rsidRPr="00CD50E7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1" w:history="1">
        <w:r>
          <w:rPr>
            <w:rStyle w:val="a3"/>
          </w:rPr>
          <w:t>http://www.a-k-d.ru</w:t>
        </w:r>
      </w:hyperlink>
      <w:r w:rsidRPr="00597E24">
        <w:t xml:space="preserve">, </w:t>
      </w:r>
      <w:r w:rsidRPr="00597E24">
        <w:rPr>
          <w:spacing w:val="-6"/>
        </w:rPr>
        <w:t>начиная с даты</w:t>
      </w:r>
      <w:r w:rsidRPr="00CD50E7">
        <w:rPr>
          <w:b/>
          <w:i/>
        </w:rPr>
        <w:t xml:space="preserve"> </w:t>
      </w:r>
      <w:r w:rsidRPr="00CD50E7">
        <w:t>размещения настоящего извещения и документации по запросу предложений на официальном сайте и на данной ЭТП,</w:t>
      </w:r>
      <w:r w:rsidRPr="00CD50E7">
        <w:rPr>
          <w:spacing w:val="-6"/>
        </w:rPr>
        <w:t xml:space="preserve"> в порядке и в соответствии с регламентом работы данной ЭТП, в срок не позднее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</w:t>
      </w:r>
      <w:proofErr w:type="gramEnd"/>
      <w:r w:rsidRPr="00CD50E7">
        <w:rPr>
          <w:spacing w:val="-6"/>
        </w:rPr>
        <w:t>) «</w:t>
      </w:r>
      <w:r>
        <w:rPr>
          <w:spacing w:val="-6"/>
        </w:rPr>
        <w:t>21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 </w:t>
      </w:r>
    </w:p>
    <w:p w:rsidR="003527C5" w:rsidRPr="00CD50E7" w:rsidRDefault="003527C5" w:rsidP="003527C5">
      <w:pPr>
        <w:tabs>
          <w:tab w:val="left" w:pos="1134"/>
        </w:tabs>
        <w:contextualSpacing/>
        <w:jc w:val="both"/>
      </w:pPr>
    </w:p>
    <w:p w:rsidR="003527C5" w:rsidRPr="00CD50E7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CD50E7">
        <w:rPr>
          <w:b/>
        </w:rPr>
        <w:t>Место, дата и время открытия доступа к поданным заявкам на участие в запросе предложений:</w:t>
      </w:r>
      <w:r w:rsidRPr="00CD50E7">
        <w:rPr>
          <w:spacing w:val="-6"/>
        </w:rPr>
        <w:t xml:space="preserve"> </w:t>
      </w:r>
      <w:r w:rsidRPr="006907AB">
        <w:t xml:space="preserve">«Аукционный конкурсный дом» </w:t>
      </w:r>
      <w:r>
        <w:t xml:space="preserve">(ЭТП «АКД») </w:t>
      </w:r>
      <w:r w:rsidRPr="00B85353">
        <w:t>в сети «Интернет» по адресу:</w:t>
      </w:r>
      <w:r>
        <w:t xml:space="preserve"> </w:t>
      </w:r>
      <w:hyperlink r:id="rId12" w:history="1">
        <w:r>
          <w:rPr>
            <w:rStyle w:val="a3"/>
          </w:rPr>
          <w:t>http://www.a-k-d.ru</w:t>
        </w:r>
      </w:hyperlink>
      <w:r w:rsidRPr="00CD50E7">
        <w:rPr>
          <w:rStyle w:val="a3"/>
        </w:rPr>
        <w:t xml:space="preserve"> </w:t>
      </w:r>
      <w:r>
        <w:rPr>
          <w:spacing w:val="-6"/>
        </w:rPr>
        <w:t>09</w:t>
      </w:r>
      <w:r w:rsidRPr="00CD50E7">
        <w:rPr>
          <w:spacing w:val="-6"/>
        </w:rPr>
        <w:t>-00 (время московское) «</w:t>
      </w:r>
      <w:r>
        <w:rPr>
          <w:spacing w:val="-6"/>
        </w:rPr>
        <w:t>21</w:t>
      </w:r>
      <w:r w:rsidRPr="00CD50E7">
        <w:rPr>
          <w:spacing w:val="-6"/>
        </w:rPr>
        <w:t xml:space="preserve">» </w:t>
      </w:r>
      <w:r>
        <w:rPr>
          <w:spacing w:val="-6"/>
        </w:rPr>
        <w:t>апреля</w:t>
      </w:r>
      <w:r w:rsidRPr="00CD50E7">
        <w:rPr>
          <w:spacing w:val="-6"/>
        </w:rPr>
        <w:t xml:space="preserve"> </w:t>
      </w:r>
      <w:r>
        <w:rPr>
          <w:spacing w:val="-6"/>
        </w:rPr>
        <w:t xml:space="preserve"> 2015</w:t>
      </w:r>
      <w:r w:rsidRPr="00CD50E7">
        <w:rPr>
          <w:spacing w:val="-6"/>
        </w:rPr>
        <w:t xml:space="preserve"> года.</w:t>
      </w:r>
    </w:p>
    <w:p w:rsidR="003527C5" w:rsidRPr="00CD50E7" w:rsidRDefault="003527C5" w:rsidP="003527C5">
      <w:pPr>
        <w:tabs>
          <w:tab w:val="left" w:pos="1134"/>
        </w:tabs>
        <w:contextualSpacing/>
        <w:jc w:val="both"/>
      </w:pPr>
    </w:p>
    <w:p w:rsidR="003527C5" w:rsidRPr="00CD50E7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проведения отборочной стадии: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</w:t>
      </w:r>
      <w:r>
        <w:t xml:space="preserve"> пл. </w:t>
      </w:r>
      <w:r w:rsidRPr="004F6A28">
        <w:t>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08</w:t>
      </w:r>
      <w:r w:rsidRPr="00CD50E7">
        <w:rPr>
          <w:spacing w:val="-6"/>
        </w:rPr>
        <w:t xml:space="preserve">» </w:t>
      </w:r>
      <w:r>
        <w:rPr>
          <w:spacing w:val="-6"/>
        </w:rPr>
        <w:t>мая</w:t>
      </w:r>
      <w:r w:rsidRPr="00CD50E7">
        <w:rPr>
          <w:spacing w:val="-6"/>
        </w:rPr>
        <w:t xml:space="preserve"> </w:t>
      </w:r>
      <w:r>
        <w:rPr>
          <w:spacing w:val="-6"/>
        </w:rPr>
        <w:t>2015</w:t>
      </w:r>
      <w:r w:rsidRPr="00CD50E7">
        <w:rPr>
          <w:spacing w:val="-6"/>
        </w:rPr>
        <w:t xml:space="preserve"> года.</w:t>
      </w:r>
    </w:p>
    <w:p w:rsidR="003527C5" w:rsidRPr="00CD50E7" w:rsidRDefault="003527C5" w:rsidP="003527C5">
      <w:pPr>
        <w:tabs>
          <w:tab w:val="left" w:pos="1134"/>
        </w:tabs>
        <w:contextualSpacing/>
        <w:jc w:val="both"/>
      </w:pPr>
    </w:p>
    <w:p w:rsidR="003527C5" w:rsidRPr="00CD50E7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CD50E7">
        <w:rPr>
          <w:b/>
        </w:rPr>
        <w:t xml:space="preserve">Место и дата подведения итогов запроса предложений: </w:t>
      </w:r>
      <w:smartTag w:uri="urn:schemas-microsoft-com:office:smarttags" w:element="date">
        <w:smartTagPr>
          <w:attr w:name="ProductID" w:val="603006, г"/>
        </w:smartTagPr>
        <w:r w:rsidRPr="004F6A28">
          <w:t>603006, г</w:t>
        </w:r>
      </w:smartTag>
      <w:r w:rsidRPr="004F6A28">
        <w:t>. Нижний Новгород, пл. Свободы, д. 3</w:t>
      </w:r>
      <w:r w:rsidRPr="00CD50E7">
        <w:t xml:space="preserve">, </w:t>
      </w:r>
      <w:r w:rsidRPr="00CD50E7">
        <w:rPr>
          <w:spacing w:val="-6"/>
        </w:rPr>
        <w:t>не позднее «</w:t>
      </w:r>
      <w:r>
        <w:rPr>
          <w:spacing w:val="-6"/>
        </w:rPr>
        <w:t>15</w:t>
      </w:r>
      <w:r w:rsidRPr="00CD50E7">
        <w:rPr>
          <w:spacing w:val="-6"/>
        </w:rPr>
        <w:t xml:space="preserve">» </w:t>
      </w:r>
      <w:r>
        <w:rPr>
          <w:spacing w:val="-6"/>
        </w:rPr>
        <w:t>мая 2015</w:t>
      </w:r>
      <w:r w:rsidRPr="00CD50E7">
        <w:rPr>
          <w:spacing w:val="-6"/>
        </w:rPr>
        <w:t xml:space="preserve"> года.</w:t>
      </w:r>
    </w:p>
    <w:p w:rsidR="003527C5" w:rsidRPr="00B674F0" w:rsidRDefault="003527C5" w:rsidP="003527C5">
      <w:pPr>
        <w:tabs>
          <w:tab w:val="left" w:pos="1134"/>
        </w:tabs>
        <w:contextualSpacing/>
        <w:jc w:val="both"/>
      </w:pPr>
    </w:p>
    <w:p w:rsidR="003527C5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smartTag w:uri="urn:schemas-microsoft-com:office:smarttags" w:element="PersonName">
        <w:r w:rsidRPr="00B674F0">
          <w:rPr>
            <w:b/>
          </w:rPr>
          <w:t>С</w:t>
        </w:r>
      </w:smartTag>
      <w:r w:rsidRPr="00B674F0">
        <w:rPr>
          <w:b/>
        </w:rPr>
        <w:t>рок заключения договора после определения победителя запроса предложений</w:t>
      </w:r>
      <w:r w:rsidRPr="00B674F0">
        <w:rPr>
          <w:spacing w:val="-6"/>
        </w:rPr>
        <w:t>:</w:t>
      </w:r>
      <w:r w:rsidRPr="00B674F0">
        <w:t xml:space="preserve"> </w:t>
      </w:r>
      <w:r>
        <w:rPr>
          <w:spacing w:val="-6"/>
        </w:rPr>
        <w:t>с</w:t>
      </w:r>
      <w:r w:rsidRPr="00C20EAC">
        <w:rPr>
          <w:spacing w:val="-6"/>
        </w:rPr>
        <w:t xml:space="preserve"> победителем </w:t>
      </w:r>
      <w:r>
        <w:rPr>
          <w:spacing w:val="-6"/>
        </w:rPr>
        <w:t>запроса предложений</w:t>
      </w:r>
      <w:r w:rsidRPr="00C20EAC">
        <w:rPr>
          <w:spacing w:val="-6"/>
        </w:rPr>
        <w:t xml:space="preserve"> </w:t>
      </w:r>
      <w:r w:rsidRPr="00D41CEE">
        <w:rPr>
          <w:spacing w:val="-6"/>
        </w:rPr>
        <w:t>- в течение </w:t>
      </w:r>
      <w:r>
        <w:rPr>
          <w:spacing w:val="-6"/>
        </w:rPr>
        <w:t>4</w:t>
      </w:r>
      <w:r w:rsidRPr="00D41CEE">
        <w:rPr>
          <w:spacing w:val="-6"/>
        </w:rPr>
        <w:t>0 (</w:t>
      </w:r>
      <w:r>
        <w:rPr>
          <w:spacing w:val="-6"/>
        </w:rPr>
        <w:t>сорока</w:t>
      </w:r>
      <w:r w:rsidRPr="00D41CEE">
        <w:rPr>
          <w:spacing w:val="-6"/>
        </w:rPr>
        <w:t xml:space="preserve">) дней, но не ранее чем через 10 (десять) дней после размещения </w:t>
      </w:r>
      <w:proofErr w:type="gramStart"/>
      <w:r w:rsidRPr="00D41CEE">
        <w:rPr>
          <w:spacing w:val="-6"/>
        </w:rPr>
        <w:t>протокола подведения итогов запроса предложений</w:t>
      </w:r>
      <w:proofErr w:type="gramEnd"/>
      <w:r w:rsidRPr="00D41CEE">
        <w:rPr>
          <w:spacing w:val="-6"/>
        </w:rPr>
        <w:t xml:space="preserve"> на официальном сайте и на ЭТП</w:t>
      </w:r>
      <w:r w:rsidRPr="00C20EAC">
        <w:rPr>
          <w:spacing w:val="-6"/>
        </w:rPr>
        <w:t>.</w:t>
      </w:r>
    </w:p>
    <w:p w:rsidR="003527C5" w:rsidRPr="0042531C" w:rsidRDefault="003527C5" w:rsidP="003527C5">
      <w:pPr>
        <w:tabs>
          <w:tab w:val="left" w:pos="1134"/>
        </w:tabs>
        <w:contextualSpacing/>
        <w:jc w:val="both"/>
      </w:pPr>
    </w:p>
    <w:p w:rsidR="003527C5" w:rsidRPr="00622EE9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 w:rsidRPr="00EE1202">
        <w:rPr>
          <w:b/>
        </w:rPr>
        <w:t xml:space="preserve">Форма, размер и срок предоставления обеспечения исполнения </w:t>
      </w:r>
      <w:r w:rsidRPr="008F3A58">
        <w:rPr>
          <w:b/>
        </w:rPr>
        <w:t>обязательств по договору</w:t>
      </w:r>
      <w:r w:rsidRPr="00EE1202">
        <w:rPr>
          <w:b/>
        </w:rPr>
        <w:t>:</w:t>
      </w:r>
      <w:r>
        <w:rPr>
          <w:b/>
        </w:rPr>
        <w:t xml:space="preserve"> </w:t>
      </w:r>
      <w:r w:rsidRPr="00712198">
        <w:rPr>
          <w:spacing w:val="-6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</w:t>
      </w:r>
      <w:r>
        <w:rPr>
          <w:spacing w:val="-6"/>
        </w:rPr>
        <w:t xml:space="preserve"> </w:t>
      </w:r>
      <w:r w:rsidRPr="00712198">
        <w:rPr>
          <w:spacing w:val="-6"/>
        </w:rPr>
        <w:t>(Часть 2 Тома 1 документации по запросу предложений)</w:t>
      </w:r>
      <w:r>
        <w:rPr>
          <w:spacing w:val="-6"/>
        </w:rPr>
        <w:t>.</w:t>
      </w:r>
    </w:p>
    <w:p w:rsidR="003527C5" w:rsidRDefault="003527C5" w:rsidP="003527C5">
      <w:pPr>
        <w:pStyle w:val="a4"/>
        <w:rPr>
          <w:b/>
        </w:rPr>
      </w:pPr>
    </w:p>
    <w:p w:rsidR="003527C5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 xml:space="preserve">Процедура запроса предложений не является торгами по законодательству Российской Федерации и </w:t>
      </w:r>
      <w:r>
        <w:t>инициатор закупки</w:t>
      </w:r>
      <w:r w:rsidRPr="0014723F">
        <w:t>/организатор запроса предложений имеет право, но не обязанность заключить договор с победителем запроса предложений.</w:t>
      </w:r>
    </w:p>
    <w:p w:rsidR="003527C5" w:rsidRPr="0014723F" w:rsidRDefault="003527C5" w:rsidP="003527C5">
      <w:pPr>
        <w:tabs>
          <w:tab w:val="left" w:pos="1134"/>
        </w:tabs>
        <w:contextualSpacing/>
        <w:jc w:val="both"/>
      </w:pPr>
    </w:p>
    <w:p w:rsidR="003527C5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lastRenderedPageBreak/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3527C5" w:rsidRPr="0014723F" w:rsidRDefault="003527C5" w:rsidP="003527C5">
      <w:pPr>
        <w:tabs>
          <w:tab w:val="left" w:pos="1134"/>
        </w:tabs>
        <w:contextualSpacing/>
        <w:jc w:val="both"/>
      </w:pPr>
    </w:p>
    <w:p w:rsidR="003527C5" w:rsidRPr="0014723F" w:rsidRDefault="003527C5" w:rsidP="003527C5">
      <w:pPr>
        <w:numPr>
          <w:ilvl w:val="0"/>
          <w:numId w:val="1"/>
        </w:numPr>
        <w:tabs>
          <w:tab w:val="num" w:pos="567"/>
          <w:tab w:val="left" w:pos="1134"/>
        </w:tabs>
        <w:ind w:left="0" w:firstLine="0"/>
        <w:contextualSpacing/>
        <w:jc w:val="both"/>
      </w:pPr>
      <w:r w:rsidRPr="0014723F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1B38AD" w:rsidRDefault="001B38AD">
      <w:bookmarkStart w:id="1" w:name="_GoBack"/>
      <w:bookmarkEnd w:id="1"/>
    </w:p>
    <w:sectPr w:rsidR="001B38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7A632FE"/>
    <w:lvl w:ilvl="0" w:tplc="FFFFFFFF">
      <w:start w:val="1"/>
      <w:numFmt w:val="decimal"/>
      <w:lvlText w:val="%1."/>
      <w:lvlJc w:val="left"/>
      <w:pPr>
        <w:tabs>
          <w:tab w:val="num" w:pos="5606"/>
        </w:tabs>
        <w:ind w:left="5606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27C5"/>
    <w:rsid w:val="001B38AD"/>
    <w:rsid w:val="00352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martTagType w:namespaceuri="urn:schemas-microsoft-com:office:smarttags" w:name="dat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27C5"/>
    <w:rPr>
      <w:color w:val="0000FF"/>
      <w:u w:val="single"/>
    </w:rPr>
  </w:style>
  <w:style w:type="paragraph" w:styleId="a4">
    <w:name w:val="List Paragraph"/>
    <w:basedOn w:val="a"/>
    <w:link w:val="a5"/>
    <w:qFormat/>
    <w:rsid w:val="00352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3527C5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3527C5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7C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527C5"/>
    <w:rPr>
      <w:color w:val="0000FF"/>
      <w:u w:val="single"/>
    </w:rPr>
  </w:style>
  <w:style w:type="paragraph" w:styleId="a4">
    <w:name w:val="List Paragraph"/>
    <w:basedOn w:val="a"/>
    <w:link w:val="a5"/>
    <w:qFormat/>
    <w:rsid w:val="003527C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21">
    <w:name w:val="Основной текст с отступом 21"/>
    <w:basedOn w:val="a"/>
    <w:uiPriority w:val="99"/>
    <w:rsid w:val="003527C5"/>
    <w:pPr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character" w:customStyle="1" w:styleId="a5">
    <w:name w:val="Абзац списка Знак"/>
    <w:link w:val="a4"/>
    <w:rsid w:val="003527C5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_niaep@mail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1381</Words>
  <Characters>7874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9237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Филиппов Денис Викторович</dc:creator>
  <cp:lastModifiedBy>Филиппов Денис Викторович</cp:lastModifiedBy>
  <cp:revision>1</cp:revision>
  <dcterms:created xsi:type="dcterms:W3CDTF">2015-04-06T17:09:00Z</dcterms:created>
  <dcterms:modified xsi:type="dcterms:W3CDTF">2015-04-06T17:09:00Z</dcterms:modified>
</cp:coreProperties>
</file>