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DF5" w:rsidRPr="004879D3" w:rsidRDefault="00B61DF5" w:rsidP="00B61DF5">
      <w:pPr>
        <w:pStyle w:val="1"/>
        <w:numPr>
          <w:ilvl w:val="0"/>
          <w:numId w:val="4"/>
        </w:numPr>
        <w:tabs>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B61DF5" w:rsidRPr="00347B82" w:rsidRDefault="00B61DF5" w:rsidP="00B61DF5">
      <w:pPr>
        <w:rPr>
          <w:sz w:val="28"/>
          <w:szCs w:val="28"/>
        </w:rPr>
      </w:pPr>
    </w:p>
    <w:p w:rsidR="00B61DF5" w:rsidRPr="008D6175"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8D6175">
        <w:rPr>
          <w:rFonts w:ascii="Times New Roman" w:hAnsi="Times New Roman"/>
          <w:sz w:val="28"/>
          <w:szCs w:val="28"/>
          <w:lang w:eastAsia="ru-RU"/>
        </w:rPr>
        <w:t xml:space="preserve"> в электронной форме без квалификационного отбора.</w:t>
      </w:r>
    </w:p>
    <w:p w:rsidR="00B61DF5" w:rsidRPr="005C0EFF" w:rsidRDefault="00B61DF5" w:rsidP="00B61DF5">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B61DF5" w:rsidRDefault="00B61DF5" w:rsidP="00B61DF5">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B61DF5" w:rsidRPr="004879D3" w:rsidRDefault="00B61DF5" w:rsidP="00B61DF5">
      <w:pPr>
        <w:pStyle w:val="1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заключения договора на поставку</w:t>
      </w:r>
      <w:r>
        <w:rPr>
          <w:rFonts w:ascii="Times New Roman" w:hAnsi="Times New Roman"/>
          <w:sz w:val="28"/>
          <w:szCs w:val="28"/>
        </w:rPr>
        <w:t xml:space="preserve"> по лоту </w:t>
      </w:r>
      <w:r w:rsidRPr="004879D3">
        <w:rPr>
          <w:rFonts w:ascii="Times New Roman" w:hAnsi="Times New Roman"/>
          <w:sz w:val="28"/>
          <w:szCs w:val="28"/>
        </w:rPr>
        <w:t xml:space="preserve"> </w:t>
      </w:r>
      <w:r>
        <w:rPr>
          <w:rFonts w:ascii="Times New Roman" w:hAnsi="Times New Roman"/>
          <w:sz w:val="28"/>
          <w:szCs w:val="28"/>
        </w:rPr>
        <w:t>№</w:t>
      </w:r>
      <w:r w:rsidRPr="00054DFC">
        <w:rPr>
          <w:rFonts w:ascii="Times New Roman" w:hAnsi="Times New Roman"/>
          <w:sz w:val="28"/>
          <w:szCs w:val="28"/>
        </w:rPr>
        <w:t xml:space="preserve">7284/398 К2-1,2/-15 </w:t>
      </w:r>
      <w:r>
        <w:rPr>
          <w:rFonts w:ascii="Times New Roman" w:hAnsi="Times New Roman"/>
          <w:sz w:val="28"/>
          <w:szCs w:val="28"/>
        </w:rPr>
        <w:t>«</w:t>
      </w:r>
      <w:r w:rsidRPr="00054DFC">
        <w:rPr>
          <w:rFonts w:ascii="Times New Roman" w:hAnsi="Times New Roman"/>
          <w:sz w:val="28"/>
          <w:szCs w:val="28"/>
        </w:rPr>
        <w:t>Поставка передвижной ДГУ-2000 кВт для сооружения энергоблоков 1,2 Курской АЭС</w:t>
      </w:r>
      <w:r>
        <w:rPr>
          <w:rFonts w:ascii="Times New Roman" w:hAnsi="Times New Roman"/>
          <w:sz w:val="28"/>
          <w:szCs w:val="28"/>
        </w:rPr>
        <w:t>»</w:t>
      </w:r>
      <w:r w:rsidRPr="004879D3">
        <w:rPr>
          <w:rFonts w:ascii="Times New Roman" w:hAnsi="Times New Roman"/>
          <w:sz w:val="28"/>
          <w:szCs w:val="28"/>
        </w:rPr>
        <w:t>.</w:t>
      </w:r>
    </w:p>
    <w:p w:rsidR="00B61DF5" w:rsidRPr="00A12DF9" w:rsidRDefault="00B61DF5" w:rsidP="00B61DF5">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B61DF5" w:rsidRPr="005C0EFF" w:rsidRDefault="00B61DF5" w:rsidP="00B61DF5">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B61DF5" w:rsidRDefault="00B61DF5" w:rsidP="00B61DF5">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B61DF5" w:rsidRPr="00A12DF9" w:rsidRDefault="00B61DF5" w:rsidP="00B61DF5">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5"/>
            <w:sz w:val="28"/>
            <w:szCs w:val="28"/>
            <w:lang w:val="en-US"/>
          </w:rPr>
          <w:t>zakupki</w:t>
        </w:r>
        <w:r w:rsidRPr="00BF409E">
          <w:rPr>
            <w:rStyle w:val="a5"/>
            <w:sz w:val="28"/>
            <w:szCs w:val="28"/>
          </w:rPr>
          <w:t>_</w:t>
        </w:r>
        <w:r w:rsidRPr="00BF409E">
          <w:rPr>
            <w:rStyle w:val="a5"/>
            <w:sz w:val="28"/>
            <w:szCs w:val="28"/>
            <w:lang w:val="en-US"/>
          </w:rPr>
          <w:t>niaep</w:t>
        </w:r>
        <w:r w:rsidRPr="00BF409E">
          <w:rPr>
            <w:rStyle w:val="a5"/>
            <w:sz w:val="28"/>
            <w:szCs w:val="28"/>
          </w:rPr>
          <w:t>@</w:t>
        </w:r>
        <w:r w:rsidRPr="00BF409E">
          <w:rPr>
            <w:rStyle w:val="a5"/>
            <w:sz w:val="28"/>
            <w:szCs w:val="28"/>
            <w:lang w:val="en-US"/>
          </w:rPr>
          <w:t>mail</w:t>
        </w:r>
        <w:r w:rsidRPr="00BF409E">
          <w:rPr>
            <w:rStyle w:val="a5"/>
            <w:sz w:val="28"/>
            <w:szCs w:val="28"/>
          </w:rPr>
          <w:t>.</w:t>
        </w:r>
        <w:r w:rsidRPr="00BF409E">
          <w:rPr>
            <w:rStyle w:val="a5"/>
            <w:sz w:val="28"/>
            <w:szCs w:val="28"/>
            <w:lang w:val="en-US"/>
          </w:rPr>
          <w:t>ru</w:t>
        </w:r>
      </w:hyperlink>
      <w:r w:rsidRPr="00BF409E">
        <w:t xml:space="preserve">, </w:t>
      </w:r>
      <w:hyperlink r:id="rId6" w:history="1">
        <w:r w:rsidRPr="00BF409E">
          <w:rPr>
            <w:rStyle w:val="a5"/>
            <w:sz w:val="28"/>
            <w:szCs w:val="28"/>
          </w:rPr>
          <w:t>N.Shakhnyuk@niaep.ru</w:t>
        </w:r>
      </w:hyperlink>
      <w:r>
        <w:t>.</w:t>
      </w:r>
    </w:p>
    <w:p w:rsidR="00B61DF5" w:rsidRPr="00EC5CDB" w:rsidRDefault="00B61DF5" w:rsidP="00B61DF5">
      <w:pPr>
        <w:pStyle w:val="11"/>
        <w:numPr>
          <w:ilvl w:val="0"/>
          <w:numId w:val="3"/>
        </w:numPr>
        <w:tabs>
          <w:tab w:val="left" w:pos="0"/>
          <w:tab w:val="left" w:pos="1134"/>
        </w:tabs>
        <w:spacing w:before="120" w:after="0" w:line="240" w:lineRule="auto"/>
        <w:ind w:left="0" w:firstLine="709"/>
        <w:contextualSpacing w:val="0"/>
        <w:jc w:val="both"/>
        <w:rPr>
          <w:sz w:val="28"/>
          <w:szCs w:val="28"/>
        </w:rPr>
      </w:pPr>
      <w:r w:rsidRPr="00E5541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61DF5" w:rsidRPr="00B91542" w:rsidRDefault="00B61DF5" w:rsidP="00B61DF5">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054DFC">
        <w:rPr>
          <w:rFonts w:ascii="Times New Roman" w:hAnsi="Times New Roman"/>
          <w:sz w:val="28"/>
          <w:szCs w:val="28"/>
        </w:rPr>
        <w:t>Поставка передвижной ДГУ-2000 кВт для сооружения энергоблоков 1,2 Курской АЭС</w:t>
      </w:r>
    </w:p>
    <w:p w:rsidR="00B61DF5" w:rsidRPr="005C0EFF" w:rsidRDefault="00B61DF5" w:rsidP="00B61DF5">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w:t>
      </w:r>
      <w:r w:rsidRPr="00850DD4">
        <w:rPr>
          <w:sz w:val="28"/>
          <w:szCs w:val="28"/>
        </w:rPr>
        <w:t>Приложения №</w:t>
      </w:r>
      <w:r>
        <w:rPr>
          <w:sz w:val="28"/>
          <w:szCs w:val="28"/>
        </w:rPr>
        <w:t>1.1 и №</w:t>
      </w:r>
      <w:r w:rsidRPr="00850DD4">
        <w:rPr>
          <w:sz w:val="28"/>
          <w:szCs w:val="28"/>
        </w:rPr>
        <w:t>1.2 к проекту договора</w:t>
      </w:r>
      <w:r w:rsidRPr="00C4119D">
        <w:rPr>
          <w:sz w:val="28"/>
          <w:szCs w:val="28"/>
        </w:rPr>
        <w:t xml:space="preserve">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B61DF5" w:rsidRPr="004B7759" w:rsidRDefault="00B61DF5" w:rsidP="00B61DF5">
      <w:pPr>
        <w:spacing w:line="23" w:lineRule="atLeast"/>
        <w:ind w:firstLine="709"/>
        <w:jc w:val="both"/>
        <w:rPr>
          <w:sz w:val="28"/>
          <w:szCs w:val="28"/>
        </w:rPr>
      </w:pPr>
      <w:r w:rsidRPr="004B7759">
        <w:rPr>
          <w:b/>
          <w:sz w:val="28"/>
          <w:szCs w:val="28"/>
        </w:rPr>
        <w:t xml:space="preserve">Место поставки: </w:t>
      </w:r>
      <w:r w:rsidRPr="004B7759">
        <w:rPr>
          <w:bCs/>
          <w:color w:val="000000"/>
        </w:rPr>
        <w:t xml:space="preserve"> </w:t>
      </w:r>
      <w:r w:rsidRPr="004B7759">
        <w:rPr>
          <w:sz w:val="28"/>
          <w:szCs w:val="28"/>
        </w:rPr>
        <w:t>Г</w:t>
      </w:r>
      <w:r>
        <w:rPr>
          <w:sz w:val="28"/>
          <w:szCs w:val="28"/>
        </w:rPr>
        <w:t xml:space="preserve">рузополучатель: Курский филиал </w:t>
      </w:r>
      <w:r w:rsidRPr="004B7759">
        <w:rPr>
          <w:sz w:val="28"/>
          <w:szCs w:val="28"/>
        </w:rPr>
        <w:t xml:space="preserve">АО «НИАЭП» - «Дирекция Генерального подрядчика для Курской атомной станции-2», 307250, Российская Федерация, Курская область, г. Курчатов, </w:t>
      </w:r>
      <w:proofErr w:type="spellStart"/>
      <w:r w:rsidRPr="004B7759">
        <w:rPr>
          <w:sz w:val="28"/>
          <w:szCs w:val="28"/>
        </w:rPr>
        <w:t>промплощадка</w:t>
      </w:r>
      <w:proofErr w:type="spellEnd"/>
      <w:r w:rsidRPr="004B7759">
        <w:rPr>
          <w:sz w:val="28"/>
          <w:szCs w:val="28"/>
        </w:rPr>
        <w:t xml:space="preserve"> Курской АЭС.</w:t>
      </w:r>
    </w:p>
    <w:p w:rsidR="00B61DF5" w:rsidRPr="004D27CA" w:rsidRDefault="00B61DF5" w:rsidP="00B61DF5">
      <w:pPr>
        <w:pStyle w:val="30"/>
        <w:tabs>
          <w:tab w:val="left" w:pos="0"/>
        </w:tabs>
        <w:suppressAutoHyphens/>
        <w:spacing w:after="0" w:line="23" w:lineRule="atLeast"/>
        <w:ind w:firstLine="709"/>
        <w:jc w:val="both"/>
        <w:rPr>
          <w:sz w:val="28"/>
          <w:szCs w:val="28"/>
        </w:rPr>
      </w:pPr>
      <w:proofErr w:type="gramStart"/>
      <w:r w:rsidRPr="004B7759">
        <w:rPr>
          <w:sz w:val="28"/>
          <w:szCs w:val="28"/>
        </w:rPr>
        <w:t xml:space="preserve">Место (адрес) поставки: 307250, Российская Федерация, Курская область, г. Курчатов, </w:t>
      </w:r>
      <w:proofErr w:type="spellStart"/>
      <w:r w:rsidRPr="004B7759">
        <w:rPr>
          <w:sz w:val="28"/>
          <w:szCs w:val="28"/>
        </w:rPr>
        <w:t>промплощадка</w:t>
      </w:r>
      <w:proofErr w:type="spellEnd"/>
      <w:r w:rsidRPr="004B7759">
        <w:rPr>
          <w:sz w:val="28"/>
          <w:szCs w:val="28"/>
        </w:rPr>
        <w:t xml:space="preserve"> Курской АЭС.</w:t>
      </w:r>
      <w:proofErr w:type="gramEnd"/>
    </w:p>
    <w:p w:rsidR="00B61DF5" w:rsidRPr="005C0EFF" w:rsidRDefault="00B61DF5" w:rsidP="00B61DF5">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B61DF5" w:rsidRPr="000F482D" w:rsidRDefault="00B61DF5" w:rsidP="00B61DF5">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B61DF5" w:rsidRPr="005C0EFF" w:rsidRDefault="00B61DF5" w:rsidP="00B61DF5">
      <w:pPr>
        <w:tabs>
          <w:tab w:val="left" w:pos="1134"/>
        </w:tabs>
        <w:ind w:firstLine="709"/>
        <w:contextualSpacing/>
        <w:jc w:val="both"/>
        <w:rPr>
          <w:b/>
          <w:i/>
        </w:rPr>
      </w:pPr>
    </w:p>
    <w:p w:rsidR="00B61DF5" w:rsidRPr="005C0EFF"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B61DF5" w:rsidRPr="00CF3FFA" w:rsidRDefault="00B61DF5" w:rsidP="00B61DF5">
      <w:pPr>
        <w:ind w:right="153" w:firstLine="709"/>
        <w:jc w:val="both"/>
        <w:rPr>
          <w:sz w:val="28"/>
          <w:szCs w:val="28"/>
          <w:lang w:eastAsia="en-US"/>
        </w:rPr>
      </w:pPr>
      <w:r w:rsidRPr="00CF3FFA">
        <w:rPr>
          <w:sz w:val="28"/>
          <w:szCs w:val="28"/>
          <w:lang w:eastAsia="en-US"/>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61DF5" w:rsidRPr="00CF3FFA" w:rsidRDefault="00B61DF5" w:rsidP="00B61DF5">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61DF5" w:rsidRPr="00592814" w:rsidRDefault="00B61DF5" w:rsidP="00B61DF5">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B61DF5" w:rsidRPr="00592814" w:rsidRDefault="00B61DF5" w:rsidP="00B61DF5">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sidRPr="00054DFC">
        <w:rPr>
          <w:rFonts w:ascii="Times New Roman" w:hAnsi="Times New Roman"/>
          <w:b/>
          <w:sz w:val="28"/>
          <w:szCs w:val="28"/>
        </w:rPr>
        <w:t xml:space="preserve">97 450 153,00 </w:t>
      </w:r>
      <w:r w:rsidRPr="00054DFC">
        <w:rPr>
          <w:rFonts w:ascii="Times New Roman" w:hAnsi="Times New Roman"/>
          <w:sz w:val="28"/>
          <w:szCs w:val="28"/>
        </w:rPr>
        <w:t>(Девяносто семь миллионов четыреста пятьдесят тысяч сто пятьдесят три</w:t>
      </w:r>
      <w:r>
        <w:rPr>
          <w:rFonts w:ascii="Times New Roman" w:hAnsi="Times New Roman"/>
          <w:sz w:val="28"/>
          <w:szCs w:val="28"/>
        </w:rPr>
        <w:t>)</w:t>
      </w:r>
      <w:r w:rsidRPr="00054DFC">
        <w:rPr>
          <w:rFonts w:ascii="Times New Roman" w:hAnsi="Times New Roman"/>
          <w:sz w:val="28"/>
          <w:szCs w:val="28"/>
        </w:rPr>
        <w:t xml:space="preserve"> рубля </w:t>
      </w:r>
      <w:r>
        <w:rPr>
          <w:rFonts w:ascii="Times New Roman" w:hAnsi="Times New Roman"/>
          <w:sz w:val="28"/>
          <w:szCs w:val="28"/>
        </w:rPr>
        <w:t>00</w:t>
      </w:r>
      <w:r w:rsidRPr="00054DFC">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B61DF5" w:rsidRPr="00592814" w:rsidRDefault="00B61DF5" w:rsidP="00B61DF5">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sidRPr="00825F92">
        <w:rPr>
          <w:rFonts w:ascii="Times New Roman" w:hAnsi="Times New Roman"/>
          <w:b/>
          <w:sz w:val="28"/>
          <w:szCs w:val="28"/>
        </w:rPr>
        <w:t>82 584 875,42</w:t>
      </w:r>
      <w:r w:rsidRPr="00825F92">
        <w:rPr>
          <w:rFonts w:ascii="Times New Roman" w:hAnsi="Times New Roman"/>
          <w:sz w:val="28"/>
          <w:szCs w:val="28"/>
        </w:rPr>
        <w:t xml:space="preserve"> (</w:t>
      </w:r>
      <w:r w:rsidRPr="00054DFC">
        <w:rPr>
          <w:rFonts w:ascii="Times New Roman" w:hAnsi="Times New Roman"/>
          <w:sz w:val="28"/>
          <w:szCs w:val="28"/>
        </w:rPr>
        <w:t>Восемьдесят два миллиона пятьсот восемьдесят четыре тысячи восемьсот семьдесят пять</w:t>
      </w:r>
      <w:r>
        <w:rPr>
          <w:rFonts w:ascii="Times New Roman" w:hAnsi="Times New Roman"/>
          <w:sz w:val="28"/>
          <w:szCs w:val="28"/>
        </w:rPr>
        <w:t>)</w:t>
      </w:r>
      <w:r w:rsidRPr="00054DFC">
        <w:rPr>
          <w:rFonts w:ascii="Times New Roman" w:hAnsi="Times New Roman"/>
          <w:sz w:val="28"/>
          <w:szCs w:val="28"/>
        </w:rPr>
        <w:t xml:space="preserve"> рублей </w:t>
      </w:r>
      <w:r>
        <w:rPr>
          <w:rFonts w:ascii="Times New Roman" w:hAnsi="Times New Roman"/>
          <w:sz w:val="28"/>
          <w:szCs w:val="28"/>
        </w:rPr>
        <w:t>42</w:t>
      </w:r>
      <w:r w:rsidRPr="00054DFC">
        <w:rPr>
          <w:rFonts w:ascii="Times New Roman" w:hAnsi="Times New Roman"/>
          <w:sz w:val="28"/>
          <w:szCs w:val="28"/>
        </w:rPr>
        <w:t xml:space="preserve"> копейки</w:t>
      </w:r>
      <w:r w:rsidRPr="00825F92">
        <w:rPr>
          <w:rFonts w:ascii="Times New Roman" w:hAnsi="Times New Roman"/>
          <w:sz w:val="28"/>
          <w:szCs w:val="28"/>
        </w:rPr>
        <w:t>, без учета НДС.</w:t>
      </w:r>
    </w:p>
    <w:p w:rsidR="00B61DF5" w:rsidRPr="00592814" w:rsidRDefault="00B61DF5" w:rsidP="00B61DF5">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B61DF5" w:rsidRPr="00592814" w:rsidRDefault="00B61DF5" w:rsidP="00B61DF5">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B61DF5" w:rsidRPr="000F482D" w:rsidRDefault="00B61DF5" w:rsidP="00B61DF5">
      <w:pPr>
        <w:tabs>
          <w:tab w:val="left" w:pos="1134"/>
        </w:tabs>
        <w:ind w:firstLine="709"/>
        <w:contextualSpacing/>
        <w:jc w:val="both"/>
        <w:rPr>
          <w:sz w:val="28"/>
          <w:szCs w:val="28"/>
          <w:lang w:eastAsia="en-US"/>
        </w:rPr>
      </w:pPr>
    </w:p>
    <w:p w:rsidR="00B61DF5" w:rsidRPr="00592814"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B61DF5" w:rsidRPr="00592814" w:rsidRDefault="00B61DF5" w:rsidP="00B61DF5">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61DF5" w:rsidRDefault="00B61DF5" w:rsidP="00B61DF5">
      <w:pPr>
        <w:tabs>
          <w:tab w:val="left" w:pos="1134"/>
        </w:tabs>
        <w:ind w:firstLine="709"/>
        <w:contextualSpacing/>
        <w:jc w:val="both"/>
        <w:rPr>
          <w:b/>
          <w:i/>
        </w:rPr>
      </w:pPr>
    </w:p>
    <w:p w:rsidR="00B61DF5" w:rsidRPr="00592814"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B61DF5" w:rsidRPr="00592814" w:rsidRDefault="00B61DF5" w:rsidP="00B61DF5">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61DF5" w:rsidRDefault="00B61DF5" w:rsidP="00B61DF5">
      <w:pPr>
        <w:tabs>
          <w:tab w:val="left" w:pos="1134"/>
        </w:tabs>
        <w:ind w:firstLine="709"/>
        <w:contextualSpacing/>
        <w:jc w:val="both"/>
        <w:rPr>
          <w:b/>
          <w:i/>
        </w:rPr>
      </w:pPr>
    </w:p>
    <w:p w:rsidR="00B61DF5" w:rsidRPr="005C0EFF"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r w:rsidRPr="005C0EFF">
        <w:rPr>
          <w:rFonts w:ascii="Times New Roman" w:hAnsi="Times New Roman"/>
          <w:spacing w:val="-6"/>
          <w:sz w:val="28"/>
          <w:szCs w:val="28"/>
        </w:rPr>
        <w:lastRenderedPageBreak/>
        <w:t>«</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B61DF5" w:rsidRPr="009B2C94" w:rsidRDefault="001219E4" w:rsidP="00B61DF5">
      <w:pPr>
        <w:pStyle w:val="1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970 000,00 (</w:t>
      </w:r>
      <w:r w:rsidRPr="00844596">
        <w:rPr>
          <w:rFonts w:ascii="Times New Roman" w:hAnsi="Times New Roman"/>
          <w:spacing w:val="-6"/>
          <w:sz w:val="28"/>
          <w:szCs w:val="28"/>
        </w:rPr>
        <w:t>Девятьсот семьдесят тысяч</w:t>
      </w:r>
      <w:r w:rsidRPr="009B2C94">
        <w:rPr>
          <w:rFonts w:ascii="Times New Roman" w:hAnsi="Times New Roman"/>
          <w:spacing w:val="-6"/>
          <w:sz w:val="28"/>
          <w:szCs w:val="28"/>
        </w:rPr>
        <w:t xml:space="preserve">) рублей </w:t>
      </w:r>
      <w:r w:rsidR="00B61DF5" w:rsidRPr="009B2C94">
        <w:rPr>
          <w:rFonts w:ascii="Times New Roman" w:hAnsi="Times New Roman"/>
          <w:spacing w:val="-6"/>
          <w:sz w:val="28"/>
          <w:szCs w:val="28"/>
        </w:rPr>
        <w:t>00 копеек</w:t>
      </w:r>
    </w:p>
    <w:p w:rsidR="00B61DF5" w:rsidRPr="004A6A89" w:rsidRDefault="00B61DF5" w:rsidP="00B61DF5">
      <w:pPr>
        <w:pStyle w:val="1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B61DF5" w:rsidRPr="005C0EFF" w:rsidRDefault="00B61DF5" w:rsidP="00B61DF5">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B61DF5" w:rsidRPr="00C04A02" w:rsidRDefault="00B61DF5" w:rsidP="00B61DF5">
      <w:pPr>
        <w:ind w:firstLine="540"/>
        <w:jc w:val="both"/>
        <w:rPr>
          <w:spacing w:val="-6"/>
          <w:sz w:val="28"/>
          <w:szCs w:val="28"/>
          <w:lang w:eastAsia="en-US"/>
        </w:rPr>
      </w:pPr>
      <w:r w:rsidRPr="005C0EFF">
        <w:rPr>
          <w:spacing w:val="-6"/>
          <w:sz w:val="28"/>
          <w:szCs w:val="28"/>
          <w:lang w:eastAsia="en-US"/>
        </w:rPr>
        <w:t xml:space="preserve">Банковские реквизиты: </w:t>
      </w:r>
      <w:proofErr w:type="spellStart"/>
      <w:r w:rsidRPr="00C04A02">
        <w:rPr>
          <w:spacing w:val="-6"/>
          <w:sz w:val="28"/>
          <w:szCs w:val="28"/>
          <w:lang w:eastAsia="en-US"/>
        </w:rPr>
        <w:t>р</w:t>
      </w:r>
      <w:proofErr w:type="spellEnd"/>
      <w:r w:rsidRPr="00C04A02">
        <w:rPr>
          <w:spacing w:val="-6"/>
          <w:sz w:val="28"/>
          <w:szCs w:val="28"/>
          <w:lang w:eastAsia="en-US"/>
        </w:rPr>
        <w:t>/</w:t>
      </w:r>
      <w:proofErr w:type="spellStart"/>
      <w:r w:rsidRPr="00C04A02">
        <w:rPr>
          <w:spacing w:val="-6"/>
          <w:sz w:val="28"/>
          <w:szCs w:val="28"/>
          <w:lang w:eastAsia="en-US"/>
        </w:rPr>
        <w:t>сч</w:t>
      </w:r>
      <w:proofErr w:type="spellEnd"/>
      <w:r w:rsidRPr="00C04A02">
        <w:rPr>
          <w:spacing w:val="-6"/>
          <w:sz w:val="28"/>
          <w:szCs w:val="28"/>
          <w:lang w:eastAsia="en-US"/>
        </w:rPr>
        <w:t xml:space="preserve"> 40702810110010000214</w:t>
      </w:r>
    </w:p>
    <w:p w:rsidR="00B61DF5" w:rsidRPr="00C04A02" w:rsidRDefault="00B61DF5" w:rsidP="00B61DF5">
      <w:pPr>
        <w:ind w:firstLine="540"/>
        <w:jc w:val="both"/>
        <w:rPr>
          <w:spacing w:val="-6"/>
          <w:sz w:val="28"/>
          <w:szCs w:val="28"/>
          <w:lang w:eastAsia="en-US"/>
        </w:rPr>
      </w:pPr>
      <w:r w:rsidRPr="00C04A02">
        <w:rPr>
          <w:spacing w:val="-6"/>
          <w:sz w:val="28"/>
          <w:szCs w:val="28"/>
          <w:lang w:eastAsia="en-US"/>
        </w:rPr>
        <w:t xml:space="preserve">в ОАО «АКБ САРОВБИЗНЕСБАНК» </w:t>
      </w:r>
      <w:proofErr w:type="spellStart"/>
      <w:r w:rsidRPr="00C04A02">
        <w:rPr>
          <w:spacing w:val="-6"/>
          <w:sz w:val="28"/>
          <w:szCs w:val="28"/>
          <w:lang w:eastAsia="en-US"/>
        </w:rPr>
        <w:t>г.Саров</w:t>
      </w:r>
      <w:proofErr w:type="spellEnd"/>
    </w:p>
    <w:p w:rsidR="00B61DF5" w:rsidRPr="00C04A02" w:rsidRDefault="00B61DF5" w:rsidP="00B61DF5">
      <w:pPr>
        <w:ind w:firstLine="540"/>
        <w:jc w:val="both"/>
        <w:rPr>
          <w:spacing w:val="-6"/>
          <w:sz w:val="28"/>
          <w:szCs w:val="28"/>
          <w:lang w:eastAsia="en-US"/>
        </w:rPr>
      </w:pPr>
      <w:r w:rsidRPr="00C04A02">
        <w:rPr>
          <w:spacing w:val="-6"/>
          <w:sz w:val="28"/>
          <w:szCs w:val="28"/>
          <w:lang w:eastAsia="en-US"/>
        </w:rPr>
        <w:t>БИК 042204721</w:t>
      </w:r>
      <w:r>
        <w:rPr>
          <w:spacing w:val="-6"/>
          <w:sz w:val="28"/>
          <w:szCs w:val="28"/>
          <w:lang w:eastAsia="en-US"/>
        </w:rPr>
        <w:t xml:space="preserve">     </w:t>
      </w:r>
      <w:r w:rsidRPr="00C04A02">
        <w:rPr>
          <w:spacing w:val="-6"/>
          <w:sz w:val="28"/>
          <w:szCs w:val="28"/>
          <w:lang w:eastAsia="en-US"/>
        </w:rPr>
        <w:t>к/</w:t>
      </w:r>
      <w:proofErr w:type="spellStart"/>
      <w:r w:rsidRPr="00C04A02">
        <w:rPr>
          <w:spacing w:val="-6"/>
          <w:sz w:val="28"/>
          <w:szCs w:val="28"/>
          <w:lang w:eastAsia="en-US"/>
        </w:rPr>
        <w:t>сч</w:t>
      </w:r>
      <w:proofErr w:type="spellEnd"/>
      <w:r w:rsidRPr="00C04A02">
        <w:rPr>
          <w:spacing w:val="-6"/>
          <w:sz w:val="28"/>
          <w:szCs w:val="28"/>
          <w:lang w:eastAsia="en-US"/>
        </w:rPr>
        <w:t xml:space="preserve"> 30101810200000000721</w:t>
      </w:r>
    </w:p>
    <w:p w:rsidR="00B61DF5" w:rsidRPr="004A6A89" w:rsidRDefault="00B61DF5" w:rsidP="00B61DF5">
      <w:pPr>
        <w:pStyle w:val="a3"/>
        <w:spacing w:before="0" w:beforeAutospacing="0" w:after="0" w:afterAutospacing="0"/>
        <w:ind w:left="567"/>
        <w:rPr>
          <w:spacing w:val="-6"/>
          <w:sz w:val="28"/>
          <w:szCs w:val="28"/>
          <w:lang w:eastAsia="en-US"/>
        </w:rPr>
      </w:pPr>
      <w:r w:rsidRPr="004A6A89">
        <w:rPr>
          <w:spacing w:val="-6"/>
          <w:sz w:val="28"/>
          <w:szCs w:val="28"/>
          <w:lang w:eastAsia="en-US"/>
        </w:rPr>
        <w:t>ИНН 5260214123, КПП 525350001</w:t>
      </w:r>
    </w:p>
    <w:p w:rsidR="00B61DF5" w:rsidRPr="004A6A89" w:rsidRDefault="00B61DF5" w:rsidP="00B61DF5">
      <w:pPr>
        <w:pStyle w:val="a3"/>
        <w:spacing w:before="0" w:beforeAutospacing="0" w:after="0" w:afterAutospacing="0"/>
        <w:ind w:left="567"/>
        <w:rPr>
          <w:spacing w:val="-6"/>
          <w:sz w:val="28"/>
          <w:szCs w:val="28"/>
          <w:lang w:eastAsia="en-US"/>
        </w:rPr>
      </w:pPr>
      <w:r w:rsidRPr="004A6A89">
        <w:rPr>
          <w:spacing w:val="-6"/>
          <w:sz w:val="28"/>
          <w:szCs w:val="28"/>
          <w:lang w:eastAsia="en-US"/>
        </w:rPr>
        <w:t>ОКПО  08841271    ОКВЭД 74.20.1</w:t>
      </w:r>
    </w:p>
    <w:p w:rsidR="00B61DF5" w:rsidRPr="005C0EFF" w:rsidRDefault="00B61DF5" w:rsidP="00B61DF5">
      <w:pPr>
        <w:tabs>
          <w:tab w:val="left" w:pos="1134"/>
        </w:tabs>
        <w:ind w:firstLine="709"/>
        <w:contextualSpacing/>
        <w:jc w:val="both"/>
        <w:rPr>
          <w:spacing w:val="-6"/>
          <w:sz w:val="28"/>
          <w:szCs w:val="28"/>
        </w:rPr>
      </w:pPr>
    </w:p>
    <w:p w:rsidR="00B61DF5" w:rsidRPr="00170CC7" w:rsidRDefault="00B61DF5" w:rsidP="00B61DF5">
      <w:pPr>
        <w:pStyle w:val="11"/>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B61DF5" w:rsidRPr="005C0EFF" w:rsidRDefault="00B61DF5" w:rsidP="00B61DF5">
      <w:pPr>
        <w:pStyle w:val="11"/>
        <w:tabs>
          <w:tab w:val="left" w:pos="0"/>
          <w:tab w:val="left" w:pos="1134"/>
        </w:tabs>
        <w:spacing w:after="0" w:line="240" w:lineRule="auto"/>
        <w:ind w:left="0"/>
        <w:jc w:val="both"/>
        <w:rPr>
          <w:i/>
        </w:rPr>
      </w:pPr>
    </w:p>
    <w:p w:rsidR="00B61DF5" w:rsidRPr="00592814"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61DF5" w:rsidRPr="00170CC7" w:rsidRDefault="00B61DF5" w:rsidP="00B61DF5">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61DF5" w:rsidRPr="005C0EFF" w:rsidRDefault="00B61DF5" w:rsidP="00B61DF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61DF5" w:rsidRDefault="00B61DF5" w:rsidP="00B61DF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61DF5" w:rsidRPr="005C0EFF" w:rsidRDefault="00B61DF5" w:rsidP="00B61DF5">
      <w:pPr>
        <w:tabs>
          <w:tab w:val="left" w:pos="1134"/>
        </w:tabs>
        <w:ind w:firstLine="709"/>
        <w:contextualSpacing/>
        <w:jc w:val="both"/>
        <w:rPr>
          <w:sz w:val="28"/>
          <w:szCs w:val="28"/>
        </w:rPr>
      </w:pPr>
    </w:p>
    <w:p w:rsidR="00B61DF5"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B61DF5" w:rsidRDefault="00B61DF5" w:rsidP="00B61DF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61DF5" w:rsidRPr="005C0EFF" w:rsidRDefault="00B61DF5" w:rsidP="00B61DF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B61DF5" w:rsidRPr="005C0EFF" w:rsidRDefault="00B61DF5" w:rsidP="00B61DF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61DF5" w:rsidRPr="005C0EFF" w:rsidRDefault="00B61DF5" w:rsidP="00B61DF5">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B61DF5" w:rsidRPr="00592814" w:rsidRDefault="00B61DF5" w:rsidP="00B61DF5">
      <w:pPr>
        <w:pStyle w:val="11"/>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B61DF5" w:rsidRPr="005C0EFF" w:rsidRDefault="00B61DF5" w:rsidP="00B61DF5">
      <w:pPr>
        <w:tabs>
          <w:tab w:val="left" w:pos="386"/>
        </w:tabs>
        <w:contextualSpacing/>
        <w:jc w:val="both"/>
        <w:rPr>
          <w:spacing w:val="-6"/>
        </w:rPr>
      </w:pPr>
    </w:p>
    <w:p w:rsidR="00B61DF5" w:rsidRPr="00592814"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B61DF5" w:rsidRPr="00592814" w:rsidRDefault="00B61DF5" w:rsidP="00B61DF5">
      <w:pPr>
        <w:tabs>
          <w:tab w:val="left" w:pos="1134"/>
        </w:tabs>
        <w:ind w:firstLine="709"/>
        <w:contextualSpacing/>
        <w:jc w:val="both"/>
        <w:rPr>
          <w:sz w:val="28"/>
          <w:szCs w:val="28"/>
          <w:lang w:eastAsia="en-US"/>
        </w:rPr>
      </w:pPr>
    </w:p>
    <w:p w:rsidR="00B61DF5" w:rsidRPr="00825011"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B61DF5" w:rsidRPr="00174FE4" w:rsidRDefault="00B61DF5" w:rsidP="00B61DF5">
      <w:pPr>
        <w:pStyle w:val="Times12"/>
        <w:tabs>
          <w:tab w:val="left" w:pos="70"/>
        </w:tabs>
        <w:ind w:right="153" w:firstLine="0"/>
        <w:jc w:val="left"/>
        <w:rPr>
          <w:b/>
          <w:bCs w:val="0"/>
          <w:i/>
          <w:szCs w:val="24"/>
          <w:lang w:eastAsia="en-US"/>
        </w:rPr>
      </w:pPr>
    </w:p>
    <w:p w:rsidR="00B61DF5" w:rsidRPr="00825011"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B61DF5" w:rsidRPr="005C0EFF" w:rsidRDefault="00B61DF5" w:rsidP="00B61DF5">
      <w:pPr>
        <w:tabs>
          <w:tab w:val="left" w:pos="1134"/>
        </w:tabs>
        <w:ind w:firstLine="709"/>
        <w:contextualSpacing/>
        <w:jc w:val="both"/>
        <w:rPr>
          <w:spacing w:val="-6"/>
          <w:sz w:val="28"/>
          <w:szCs w:val="28"/>
        </w:rPr>
      </w:pPr>
    </w:p>
    <w:p w:rsidR="00B61DF5"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sidR="003F4870">
        <w:rPr>
          <w:rFonts w:ascii="Times New Roman" w:hAnsi="Times New Roman"/>
          <w:b/>
          <w:spacing w:val="-6"/>
          <w:sz w:val="28"/>
          <w:szCs w:val="28"/>
        </w:rPr>
        <w:t>18</w:t>
      </w:r>
      <w:r w:rsidRPr="00637D3E">
        <w:rPr>
          <w:rFonts w:ascii="Times New Roman" w:hAnsi="Times New Roman"/>
          <w:b/>
          <w:spacing w:val="-6"/>
          <w:sz w:val="28"/>
          <w:szCs w:val="28"/>
        </w:rPr>
        <w:t xml:space="preserve">» </w:t>
      </w:r>
      <w:r>
        <w:rPr>
          <w:rFonts w:ascii="Times New Roman" w:hAnsi="Times New Roman"/>
          <w:b/>
          <w:spacing w:val="-6"/>
          <w:sz w:val="28"/>
          <w:szCs w:val="28"/>
        </w:rPr>
        <w:t>август</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B61DF5" w:rsidRPr="005C0EFF" w:rsidRDefault="00B61DF5" w:rsidP="00B61DF5">
      <w:pPr>
        <w:tabs>
          <w:tab w:val="left" w:pos="1134"/>
        </w:tabs>
        <w:ind w:left="709"/>
        <w:contextualSpacing/>
        <w:jc w:val="both"/>
        <w:rPr>
          <w:spacing w:val="-6"/>
          <w:sz w:val="28"/>
          <w:szCs w:val="28"/>
        </w:rPr>
      </w:pPr>
    </w:p>
    <w:p w:rsidR="00B61DF5" w:rsidRPr="00637D3E"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B61DF5" w:rsidRPr="00637D3E" w:rsidRDefault="00B61DF5" w:rsidP="00B61DF5">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w:t>
      </w:r>
      <w:r w:rsidR="003F4870">
        <w:rPr>
          <w:b/>
          <w:sz w:val="28"/>
          <w:szCs w:val="28"/>
          <w:lang w:eastAsia="en-US"/>
        </w:rPr>
        <w:t>11</w:t>
      </w:r>
      <w:r w:rsidRPr="00637D3E">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B61DF5" w:rsidRPr="00637D3E" w:rsidRDefault="00B61DF5" w:rsidP="00B61DF5">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w:t>
      </w:r>
      <w:r w:rsidR="003F4870">
        <w:rPr>
          <w:b/>
          <w:sz w:val="28"/>
          <w:szCs w:val="28"/>
          <w:lang w:eastAsia="en-US"/>
        </w:rPr>
        <w:t>18</w:t>
      </w:r>
      <w:r>
        <w:rPr>
          <w:b/>
          <w:sz w:val="28"/>
          <w:szCs w:val="28"/>
          <w:lang w:eastAsia="en-US"/>
        </w:rPr>
        <w:t>» сентября</w:t>
      </w:r>
      <w:r w:rsidRPr="00637D3E">
        <w:rPr>
          <w:b/>
          <w:sz w:val="28"/>
          <w:szCs w:val="28"/>
          <w:lang w:eastAsia="en-US"/>
        </w:rPr>
        <w:t xml:space="preserve"> 2015 года.</w:t>
      </w:r>
      <w:r w:rsidRPr="00637D3E">
        <w:rPr>
          <w:sz w:val="28"/>
          <w:szCs w:val="28"/>
          <w:lang w:eastAsia="en-US"/>
        </w:rPr>
        <w:t xml:space="preserve"> </w:t>
      </w:r>
    </w:p>
    <w:p w:rsidR="00B61DF5" w:rsidRPr="00637D3E" w:rsidRDefault="00B61DF5" w:rsidP="00B61DF5">
      <w:pPr>
        <w:tabs>
          <w:tab w:val="left" w:pos="1134"/>
        </w:tabs>
        <w:ind w:firstLine="709"/>
        <w:contextualSpacing/>
        <w:jc w:val="both"/>
        <w:rPr>
          <w:sz w:val="28"/>
          <w:szCs w:val="28"/>
          <w:lang w:eastAsia="en-US"/>
        </w:rPr>
      </w:pPr>
    </w:p>
    <w:p w:rsidR="00B61DF5" w:rsidRPr="005852C9"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процедуры 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B61DF5" w:rsidRDefault="00B61DF5" w:rsidP="00B61DF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61DF5" w:rsidRDefault="00B61DF5" w:rsidP="00B61DF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61DF5" w:rsidRDefault="00B61DF5" w:rsidP="00B61DF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61DF5" w:rsidRDefault="00B61DF5" w:rsidP="00B61DF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процедуры закупки</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процедуре закупки</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61DF5" w:rsidRDefault="00B61DF5" w:rsidP="00B61DF5">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процедуры закупки</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процедуры закупки</w:t>
      </w:r>
      <w:r w:rsidRPr="008D49DB">
        <w:rPr>
          <w:sz w:val="28"/>
          <w:szCs w:val="28"/>
        </w:rPr>
        <w:t xml:space="preserve"> или участник </w:t>
      </w:r>
      <w:r>
        <w:rPr>
          <w:sz w:val="28"/>
        </w:rPr>
        <w:t>процедуры закупки</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процедуры закупки</w:t>
      </w:r>
      <w:r>
        <w:rPr>
          <w:sz w:val="28"/>
          <w:szCs w:val="28"/>
        </w:rPr>
        <w:t xml:space="preserve"> или </w:t>
      </w:r>
      <w:r w:rsidRPr="008D49DB">
        <w:rPr>
          <w:sz w:val="28"/>
          <w:szCs w:val="28"/>
        </w:rPr>
        <w:t xml:space="preserve">участник </w:t>
      </w:r>
      <w:r>
        <w:rPr>
          <w:sz w:val="28"/>
        </w:rPr>
        <w:t>процедуры закупки</w:t>
      </w:r>
      <w:r w:rsidRPr="008D49DB">
        <w:rPr>
          <w:sz w:val="28"/>
          <w:szCs w:val="28"/>
        </w:rPr>
        <w:t xml:space="preserve"> в соответствии с 4.3 Части 2 закупочной документации), указанный в анкете участника </w:t>
      </w:r>
      <w:r>
        <w:rPr>
          <w:sz w:val="28"/>
        </w:rPr>
        <w:t>процедуры закупки</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B61DF5" w:rsidRPr="001F0A4E" w:rsidRDefault="00B61DF5" w:rsidP="00B61DF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процедуры закупки</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B61DF5" w:rsidRDefault="00B61DF5" w:rsidP="00B61DF5">
      <w:pPr>
        <w:tabs>
          <w:tab w:val="left" w:pos="1134"/>
        </w:tabs>
        <w:ind w:left="709"/>
        <w:contextualSpacing/>
        <w:jc w:val="both"/>
        <w:rPr>
          <w:spacing w:val="-6"/>
          <w:sz w:val="32"/>
          <w:szCs w:val="28"/>
        </w:rPr>
      </w:pPr>
    </w:p>
    <w:p w:rsidR="00B61DF5" w:rsidRPr="00170CC7"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B61DF5" w:rsidRPr="003651B9" w:rsidRDefault="00B61DF5" w:rsidP="00B61DF5">
      <w:pPr>
        <w:tabs>
          <w:tab w:val="left" w:pos="1134"/>
        </w:tabs>
        <w:ind w:left="709"/>
        <w:contextualSpacing/>
        <w:jc w:val="both"/>
        <w:rPr>
          <w:spacing w:val="-6"/>
          <w:sz w:val="28"/>
          <w:szCs w:val="28"/>
          <w:lang w:eastAsia="en-US"/>
        </w:rPr>
      </w:pPr>
    </w:p>
    <w:p w:rsidR="00B61DF5" w:rsidRPr="00CD65D9"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 xml:space="preserve">Отказ организатора закупки от проведения закупки по решению заказчика, </w:t>
      </w: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конкурсе</w:t>
      </w:r>
      <w:r w:rsidRPr="00CD65D9">
        <w:rPr>
          <w:rFonts w:ascii="Times New Roman" w:hAnsi="Times New Roman"/>
          <w:sz w:val="28"/>
          <w:szCs w:val="28"/>
        </w:rPr>
        <w:t>,</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B61DF5" w:rsidRPr="005C0EFF" w:rsidRDefault="00B61DF5" w:rsidP="00B61DF5">
      <w:pPr>
        <w:pStyle w:val="a6"/>
        <w:numPr>
          <w:ilvl w:val="0"/>
          <w:numId w:val="6"/>
        </w:numPr>
        <w:spacing w:after="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61DF5" w:rsidRPr="005C0EFF" w:rsidRDefault="00B61DF5" w:rsidP="00B61DF5">
      <w:pPr>
        <w:pStyle w:val="a6"/>
        <w:numPr>
          <w:ilvl w:val="0"/>
          <w:numId w:val="6"/>
        </w:numPr>
        <w:spacing w:after="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61DF5" w:rsidRPr="005C0EFF" w:rsidRDefault="00B61DF5" w:rsidP="00B61DF5">
      <w:pPr>
        <w:pStyle w:val="a6"/>
        <w:numPr>
          <w:ilvl w:val="0"/>
          <w:numId w:val="6"/>
        </w:numPr>
        <w:spacing w:after="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61DF5" w:rsidRDefault="00B61DF5" w:rsidP="00B61DF5">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61DF5" w:rsidRDefault="00B61DF5" w:rsidP="00B61DF5">
      <w:pPr>
        <w:tabs>
          <w:tab w:val="left" w:pos="1134"/>
        </w:tabs>
        <w:ind w:left="142" w:firstLine="567"/>
        <w:contextualSpacing/>
        <w:jc w:val="both"/>
        <w:rPr>
          <w:sz w:val="28"/>
          <w:szCs w:val="28"/>
        </w:rPr>
      </w:pPr>
    </w:p>
    <w:p w:rsidR="00B61DF5" w:rsidRDefault="00B61DF5" w:rsidP="00B61DF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61DF5" w:rsidRDefault="00B61DF5" w:rsidP="00B61DF5">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B61DF5" w:rsidRDefault="00B61DF5" w:rsidP="00B61DF5">
      <w:pPr>
        <w:pStyle w:val="a3"/>
        <w:spacing w:before="0" w:beforeAutospacing="0" w:after="0" w:afterAutospacing="0"/>
        <w:ind w:right="153"/>
        <w:jc w:val="both"/>
      </w:pPr>
    </w:p>
    <w:p w:rsidR="00617245" w:rsidRDefault="00617245"/>
    <w:sectPr w:rsidR="00617245" w:rsidSect="00B61DF5">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pStyle w:val="1"/>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3D5105AE"/>
    <w:multiLevelType w:val="hybridMultilevel"/>
    <w:tmpl w:val="0C6AA6D2"/>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4C129F60"/>
    <w:lvl w:ilvl="0" w:tplc="9274048A">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B61DF5"/>
    <w:rsid w:val="001219E4"/>
    <w:rsid w:val="003F4870"/>
    <w:rsid w:val="00617245"/>
    <w:rsid w:val="009F21C0"/>
    <w:rsid w:val="00B61DF5"/>
    <w:rsid w:val="00DE43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DF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61DF5"/>
    <w:pPr>
      <w:keepNext/>
      <w:numPr>
        <w:numId w:val="5"/>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61DF5"/>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B61DF5"/>
    <w:pPr>
      <w:spacing w:before="100" w:beforeAutospacing="1" w:after="100" w:afterAutospacing="1"/>
    </w:pPr>
    <w:rPr>
      <w:szCs w:val="20"/>
    </w:rPr>
  </w:style>
  <w:style w:type="paragraph" w:styleId="30">
    <w:name w:val="Body Text 3"/>
    <w:basedOn w:val="a"/>
    <w:link w:val="31"/>
    <w:semiHidden/>
    <w:rsid w:val="00B61DF5"/>
    <w:pPr>
      <w:spacing w:after="120"/>
    </w:pPr>
    <w:rPr>
      <w:sz w:val="16"/>
      <w:szCs w:val="16"/>
    </w:rPr>
  </w:style>
  <w:style w:type="character" w:customStyle="1" w:styleId="31">
    <w:name w:val="Основной текст 3 Знак"/>
    <w:basedOn w:val="a0"/>
    <w:link w:val="30"/>
    <w:semiHidden/>
    <w:rsid w:val="00B61DF5"/>
    <w:rPr>
      <w:rFonts w:ascii="Times New Roman" w:eastAsia="Times New Roman" w:hAnsi="Times New Roman" w:cs="Times New Roman"/>
      <w:sz w:val="16"/>
      <w:szCs w:val="16"/>
      <w:lang w:eastAsia="ru-RU"/>
    </w:rPr>
  </w:style>
  <w:style w:type="character" w:styleId="a5">
    <w:name w:val="Hyperlink"/>
    <w:basedOn w:val="a0"/>
    <w:rsid w:val="00B61DF5"/>
    <w:rPr>
      <w:rFonts w:cs="Times New Roman"/>
      <w:color w:val="0000FF"/>
      <w:u w:val="single"/>
    </w:rPr>
  </w:style>
  <w:style w:type="paragraph" w:customStyle="1" w:styleId="Times12">
    <w:name w:val="Times 12"/>
    <w:basedOn w:val="a"/>
    <w:rsid w:val="00B61DF5"/>
    <w:pPr>
      <w:overflowPunct w:val="0"/>
      <w:autoSpaceDE w:val="0"/>
      <w:autoSpaceDN w:val="0"/>
      <w:adjustRightInd w:val="0"/>
      <w:ind w:firstLine="567"/>
      <w:jc w:val="both"/>
    </w:pPr>
    <w:rPr>
      <w:bCs/>
      <w:szCs w:val="22"/>
    </w:rPr>
  </w:style>
  <w:style w:type="paragraph" w:customStyle="1" w:styleId="3">
    <w:name w:val="Пункт_3"/>
    <w:basedOn w:val="a"/>
    <w:rsid w:val="00B61DF5"/>
    <w:pPr>
      <w:numPr>
        <w:ilvl w:val="2"/>
        <w:numId w:val="1"/>
      </w:numPr>
      <w:jc w:val="both"/>
    </w:pPr>
    <w:rPr>
      <w:sz w:val="28"/>
      <w:szCs w:val="28"/>
    </w:rPr>
  </w:style>
  <w:style w:type="paragraph" w:styleId="a6">
    <w:name w:val="List Continue"/>
    <w:basedOn w:val="a"/>
    <w:rsid w:val="00B61DF5"/>
    <w:pPr>
      <w:spacing w:after="120"/>
      <w:ind w:left="283"/>
    </w:pPr>
  </w:style>
  <w:style w:type="paragraph" w:customStyle="1" w:styleId="11">
    <w:name w:val="Абзац списка1"/>
    <w:basedOn w:val="a"/>
    <w:link w:val="ListParagraphChar1"/>
    <w:rsid w:val="00B61DF5"/>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B61DF5"/>
    <w:rPr>
      <w:rFonts w:ascii="Times New Roman" w:eastAsia="Times New Roman" w:hAnsi="Times New Roman" w:cs="Times New Roman"/>
      <w:sz w:val="24"/>
      <w:szCs w:val="20"/>
      <w:lang w:eastAsia="ru-RU"/>
    </w:rPr>
  </w:style>
  <w:style w:type="character" w:customStyle="1" w:styleId="ListParagraphChar1">
    <w:name w:val="List Paragraph Char1"/>
    <w:link w:val="11"/>
    <w:locked/>
    <w:rsid w:val="00B61DF5"/>
    <w:rPr>
      <w:rFonts w:ascii="Calibri" w:eastAsia="Times New Roman" w:hAnsi="Calibri" w:cs="Times New Roman"/>
      <w:szCs w:val="20"/>
    </w:rPr>
  </w:style>
  <w:style w:type="paragraph" w:customStyle="1" w:styleId="ListParagraph1">
    <w:name w:val="List Paragraph1"/>
    <w:basedOn w:val="a"/>
    <w:link w:val="ListParagraphChar"/>
    <w:rsid w:val="00B61DF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B61DF5"/>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1799</Words>
  <Characters>10257</Characters>
  <Application>Microsoft Office Word</Application>
  <DocSecurity>0</DocSecurity>
  <Lines>85</Lines>
  <Paragraphs>24</Paragraphs>
  <ScaleCrop>false</ScaleCrop>
  <Company>NIAEP</Company>
  <LinksUpToDate>false</LinksUpToDate>
  <CharactersWithSpaces>12032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4</cp:revision>
  <dcterms:created xsi:type="dcterms:W3CDTF">2015-07-09T13:06:00Z</dcterms:created>
  <dcterms:modified xsi:type="dcterms:W3CDTF">2015-07-16T16:50:00Z</dcterms:modified>
</cp:coreProperties>
</file>