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B43948A" w:rsidR="00CA2886" w:rsidRPr="00E25B1F" w:rsidRDefault="00B00E1F" w:rsidP="00B00E1F">
      <w:pPr>
        <w:jc w:val="center"/>
        <w:rPr>
          <w:sz w:val="28"/>
          <w:szCs w:val="28"/>
        </w:rPr>
      </w:pPr>
      <w:r w:rsidRPr="00B00E1F">
        <w:rPr>
          <w:sz w:val="28"/>
          <w:szCs w:val="28"/>
        </w:rPr>
        <w:t xml:space="preserve">на </w:t>
      </w:r>
      <w:r w:rsidR="009719BE" w:rsidRPr="009719BE">
        <w:rPr>
          <w:sz w:val="28"/>
          <w:szCs w:val="28"/>
        </w:rPr>
        <w:t>поставку аптечек индивидуальных (АП или аналог) для нужд САБ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71A0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B71A0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37AFEE88" w14:textId="77777777" w:rsidR="00621186" w:rsidRPr="00621186" w:rsidRDefault="00B71A0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735EB597" w14:textId="77777777" w:rsidR="00621186" w:rsidRPr="00621186" w:rsidRDefault="00B71A0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8</w:t>
        </w:r>
        <w:r w:rsidR="00621186" w:rsidRPr="00621186">
          <w:rPr>
            <w:webHidden/>
            <w:szCs w:val="24"/>
          </w:rPr>
          <w:fldChar w:fldCharType="end"/>
        </w:r>
      </w:hyperlink>
    </w:p>
    <w:p w14:paraId="13694810" w14:textId="77777777" w:rsidR="00621186" w:rsidRPr="00621186" w:rsidRDefault="00B71A0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10</w:t>
        </w:r>
        <w:r w:rsidR="00621186" w:rsidRPr="00621186">
          <w:rPr>
            <w:webHidden/>
            <w:szCs w:val="24"/>
          </w:rPr>
          <w:fldChar w:fldCharType="end"/>
        </w:r>
      </w:hyperlink>
    </w:p>
    <w:p w14:paraId="48FE37FF" w14:textId="77777777" w:rsidR="00621186" w:rsidRPr="00621186" w:rsidRDefault="00B71A0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71A0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71A0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B71A0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71A0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71A0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71A0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71A0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71A0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B71A0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B71A0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71A0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71A0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71A0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534D2A2" w:rsidR="008C00EE" w:rsidRPr="00B01127" w:rsidRDefault="008C00EE" w:rsidP="009719BE">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9719BE" w:rsidRPr="009719BE">
        <w:rPr>
          <w:bCs/>
          <w:color w:val="000000"/>
        </w:rPr>
        <w:t>поставку аптечек индивидуальных (АП или аналог) для нужд САБ филиала «Сибирский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20B1F4D" w:rsidR="00C87330" w:rsidRPr="00B01127" w:rsidRDefault="00C87330" w:rsidP="009719BE">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9719BE" w:rsidRPr="009719BE">
        <w:rPr>
          <w:bCs/>
          <w:color w:val="000000"/>
        </w:rPr>
        <w:t>поставку аптечек индивидуальных (АП или аналог) для нужд САБ филиала «Сибирский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9719BE" w:rsidRDefault="00B16EF5" w:rsidP="009719BE">
      <w:pPr>
        <w:widowControl w:val="0"/>
        <w:tabs>
          <w:tab w:val="left" w:pos="1134"/>
        </w:tabs>
        <w:ind w:firstLine="720"/>
        <w:contextualSpacing/>
        <w:jc w:val="both"/>
      </w:pPr>
      <w:r w:rsidRPr="00B01127">
        <w:t xml:space="preserve">В </w:t>
      </w:r>
      <w:r w:rsidRPr="009719BE">
        <w:t>соответствии</w:t>
      </w:r>
      <w:r w:rsidRPr="00B01127">
        <w:t xml:space="preserve"> с </w:t>
      </w:r>
      <w:r w:rsidRPr="009719BE">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9719BE" w:rsidRDefault="00E974C8" w:rsidP="009719BE">
      <w:pPr>
        <w:widowControl w:val="0"/>
        <w:tabs>
          <w:tab w:val="left" w:pos="1134"/>
        </w:tabs>
        <w:ind w:firstLine="720"/>
        <w:contextualSpacing/>
        <w:jc w:val="both"/>
      </w:pPr>
      <w:r w:rsidRPr="009719BE">
        <w:t xml:space="preserve">Дата начала </w:t>
      </w:r>
      <w:r w:rsidR="00D339B9" w:rsidRPr="00B01127">
        <w:t>выполнения работ</w:t>
      </w:r>
      <w:r w:rsidRPr="009719BE">
        <w:t xml:space="preserve">: с даты подписания договора; </w:t>
      </w:r>
    </w:p>
    <w:p w14:paraId="75892ECF" w14:textId="1A067F68" w:rsidR="00E974C8" w:rsidRPr="009719BE" w:rsidRDefault="00E974C8" w:rsidP="009719BE">
      <w:pPr>
        <w:widowControl w:val="0"/>
        <w:tabs>
          <w:tab w:val="left" w:pos="1134"/>
        </w:tabs>
        <w:ind w:firstLine="720"/>
        <w:contextualSpacing/>
        <w:jc w:val="both"/>
      </w:pPr>
      <w:r w:rsidRPr="009719BE">
        <w:t xml:space="preserve">Дата окончания </w:t>
      </w:r>
      <w:r w:rsidR="00D339B9" w:rsidRPr="00B01127">
        <w:t>выполнения работ</w:t>
      </w:r>
      <w:r w:rsidRPr="009719BE">
        <w:t xml:space="preserve">: </w:t>
      </w:r>
      <w:r w:rsidR="009719BE" w:rsidRPr="009719BE">
        <w:t>не позднее 30</w:t>
      </w:r>
      <w:r w:rsidR="000529C0" w:rsidRPr="009719BE">
        <w:t>.12.2014</w:t>
      </w:r>
      <w:r w:rsidR="00B00E1F" w:rsidRPr="009719BE">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508AF85" w14:textId="77777777" w:rsidR="009719BE" w:rsidRPr="009719BE" w:rsidRDefault="009719BE" w:rsidP="009719BE">
      <w:pPr>
        <w:widowControl w:val="0"/>
        <w:tabs>
          <w:tab w:val="left" w:pos="1134"/>
        </w:tabs>
        <w:ind w:firstLine="720"/>
        <w:contextualSpacing/>
        <w:jc w:val="both"/>
      </w:pPr>
      <w:r w:rsidRPr="009719BE">
        <w:t xml:space="preserve">1. 664022 г. Иркутск,. ул. 6-ая </w:t>
      </w:r>
      <w:proofErr w:type="gramStart"/>
      <w:r w:rsidRPr="009719BE">
        <w:t>Советская</w:t>
      </w:r>
      <w:proofErr w:type="gramEnd"/>
      <w:r w:rsidRPr="009719BE">
        <w:t xml:space="preserve">, д. 20, филиал «Сибирский территориальный округ» ФГУП «РосРАО». </w:t>
      </w:r>
    </w:p>
    <w:p w14:paraId="3B212ABB" w14:textId="77777777" w:rsidR="009719BE" w:rsidRPr="009719BE" w:rsidRDefault="009719BE" w:rsidP="009719BE">
      <w:pPr>
        <w:widowControl w:val="0"/>
        <w:tabs>
          <w:tab w:val="left" w:pos="1134"/>
        </w:tabs>
        <w:ind w:firstLine="720"/>
        <w:contextualSpacing/>
        <w:jc w:val="both"/>
      </w:pPr>
      <w:r w:rsidRPr="009719BE">
        <w:t xml:space="preserve">2. 632660, </w:t>
      </w:r>
      <w:proofErr w:type="gramStart"/>
      <w:r w:rsidRPr="009719BE">
        <w:t>Новосибирская</w:t>
      </w:r>
      <w:proofErr w:type="gramEnd"/>
      <w:r w:rsidRPr="009719BE">
        <w:t xml:space="preserve"> обл., </w:t>
      </w:r>
      <w:proofErr w:type="spellStart"/>
      <w:r w:rsidRPr="009719BE">
        <w:t>Коченевский</w:t>
      </w:r>
      <w:proofErr w:type="spellEnd"/>
      <w:r w:rsidRPr="009719BE">
        <w:t xml:space="preserve"> район, с. </w:t>
      </w:r>
      <w:proofErr w:type="spellStart"/>
      <w:r w:rsidRPr="009719BE">
        <w:t>Прокудское</w:t>
      </w:r>
      <w:proofErr w:type="spellEnd"/>
      <w:r w:rsidRPr="009719BE">
        <w:t xml:space="preserve">, ул. </w:t>
      </w:r>
      <w:proofErr w:type="spellStart"/>
      <w:r w:rsidRPr="009719BE">
        <w:t>Политотдельская</w:t>
      </w:r>
      <w:proofErr w:type="spellEnd"/>
      <w:r w:rsidRPr="009719BE">
        <w:t xml:space="preserve">, 135а Новосибирское отделение филиала «Сибирский территориальный округ» ФГУП «РосРАО». </w:t>
      </w:r>
    </w:p>
    <w:p w14:paraId="2AD5C452" w14:textId="02711723" w:rsidR="00C87330" w:rsidRPr="009719BE" w:rsidRDefault="009719BE" w:rsidP="009719BE">
      <w:pPr>
        <w:widowControl w:val="0"/>
        <w:tabs>
          <w:tab w:val="left" w:pos="1134"/>
        </w:tabs>
        <w:ind w:firstLine="720"/>
        <w:contextualSpacing/>
        <w:jc w:val="both"/>
      </w:pPr>
      <w:r w:rsidRPr="009719BE">
        <w:t>3. 680007, г. Хабаровск, ул. Шимановская 1-а, Хабаровское отделение филиала «Сибирский территориальный округ» ФГУП «РосРАО»</w:t>
      </w:r>
      <w:r w:rsidR="00051C22" w:rsidRPr="009719BE">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369C1CD" w:rsidR="0034410E" w:rsidRPr="00B01127" w:rsidRDefault="00C87330" w:rsidP="009719BE">
      <w:pPr>
        <w:numPr>
          <w:ilvl w:val="0"/>
          <w:numId w:val="6"/>
        </w:numPr>
        <w:tabs>
          <w:tab w:val="clear" w:pos="720"/>
          <w:tab w:val="num" w:pos="480"/>
          <w:tab w:val="left" w:pos="1134"/>
        </w:tabs>
        <w:spacing w:before="120" w:after="120"/>
        <w:ind w:left="0" w:firstLine="709"/>
        <w:jc w:val="both"/>
        <w:rPr>
          <w:b/>
        </w:rPr>
      </w:pPr>
      <w:r w:rsidRPr="00AD1A26">
        <w:rPr>
          <w:b/>
        </w:rPr>
        <w:lastRenderedPageBreak/>
        <w:t>Начальная</w:t>
      </w:r>
      <w:r w:rsidRPr="00B01127">
        <w:rPr>
          <w:b/>
        </w:rPr>
        <w:t xml:space="preserve"> (</w:t>
      </w:r>
      <w:r w:rsidRPr="009719BE">
        <w:rPr>
          <w:b/>
        </w:rPr>
        <w:t>максимальная</w:t>
      </w:r>
      <w:r w:rsidRPr="00B01127">
        <w:rPr>
          <w:b/>
        </w:rPr>
        <w:t xml:space="preserve">) цена договора: </w:t>
      </w:r>
      <w:r w:rsidR="009719BE" w:rsidRPr="009719BE">
        <w:rPr>
          <w:bCs/>
          <w:color w:val="000000"/>
        </w:rPr>
        <w:t>210</w:t>
      </w:r>
      <w:r w:rsidR="009719BE">
        <w:rPr>
          <w:bCs/>
          <w:color w:val="000000"/>
        </w:rPr>
        <w:t> </w:t>
      </w:r>
      <w:r w:rsidR="009719BE" w:rsidRPr="009719BE">
        <w:rPr>
          <w:bCs/>
          <w:color w:val="000000"/>
        </w:rPr>
        <w:t>903</w:t>
      </w:r>
      <w:r w:rsidR="009719BE">
        <w:rPr>
          <w:bCs/>
          <w:color w:val="000000"/>
        </w:rPr>
        <w:t xml:space="preserve"> </w:t>
      </w:r>
      <w:r w:rsidR="009719BE" w:rsidRPr="009719BE">
        <w:rPr>
          <w:bCs/>
          <w:color w:val="000000"/>
        </w:rPr>
        <w:t>(Двести десять тысяч девятьсот три) рубля 00 копеек, включая НДС. Цена договора включает в себя стоимость поставки Товара, его доставку до склада Заказчика, полный комплект документации, предоставляемый в соответствии с условиями заявки, а также все налоги, пошлины, сборы и другие обязательные платежи, которые Поставщик должен выплатить в связи с выполнением обязательств по договору поставки в соответствии с законодательством Российской Федерации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1398BE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9719BE">
        <w:rPr>
          <w:spacing w:val="-6"/>
        </w:rPr>
        <w:t>11</w:t>
      </w:r>
      <w:r w:rsidRPr="00B01127">
        <w:rPr>
          <w:spacing w:val="-6"/>
        </w:rPr>
        <w:t xml:space="preserve">» </w:t>
      </w:r>
      <w:r w:rsidR="009719BE">
        <w:rPr>
          <w:spacing w:val="-6"/>
        </w:rPr>
        <w:t>Дека</w:t>
      </w:r>
      <w:r w:rsidR="000B002C">
        <w:rPr>
          <w:spacing w:val="-6"/>
        </w:rPr>
        <w:t>бря</w:t>
      </w:r>
      <w:r w:rsidRPr="00B01127">
        <w:rPr>
          <w:spacing w:val="-6"/>
        </w:rPr>
        <w:t xml:space="preserve"> 2014 года.</w:t>
      </w:r>
    </w:p>
    <w:p w14:paraId="0BD59054" w14:textId="736E5C1D"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9719BE">
        <w:t>12</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29C2D1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9719BE">
        <w:t>12</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lastRenderedPageBreak/>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71A0D">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71A0D">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71A0D">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71A0D">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71A0D">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71A0D">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71A0D">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71A0D">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71A0D">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71A0D">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71A0D">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71A0D">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71A0D">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71A0D">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71A0D">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B71A0D">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71A0D">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71A0D">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71A0D">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71A0D">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71A0D">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71A0D">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71A0D">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71A0D">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71A0D">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71A0D">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71A0D">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71A0D">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71A0D">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71A0D">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71A0D">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71A0D">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71A0D">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71A0D">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71A0D">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71A0D">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71A0D">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71A0D">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71A0D">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71A0D">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71A0D">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71A0D">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71A0D">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71A0D">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71A0D">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B71A0D">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B71A0D">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B71A0D">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B71A0D">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71A0D">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71A0D">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71A0D">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71A0D">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71A0D">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71A0D">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71A0D">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71A0D">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71A0D">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71A0D">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71A0D">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71A0D">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71A0D">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71A0D" w:rsidRPr="00B71A0D">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71A0D">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71A0D">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71A0D">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71A0D">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71A0D">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71A0D">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71A0D">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71A0D">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71A0D">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71A0D">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71A0D">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71A0D">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71A0D">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71A0D">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71A0D">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71A0D">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B71A0D">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71A0D">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71A0D">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71A0D">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71A0D">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71A0D">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71A0D">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71A0D">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B71A0D">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71A0D">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71A0D">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71A0D">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71A0D">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71A0D">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71A0D">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71A0D">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71A0D">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71A0D">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71A0D">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71A0D">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71A0D">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71A0D">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71A0D">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6D6A0B9"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9719BE" w:rsidRPr="009719BE">
              <w:rPr>
                <w:bCs/>
                <w:color w:val="000000"/>
              </w:rPr>
              <w:t>поставку аптечек индивидуальных (АП или аналог) для нужд САБ филиала «Сибирский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581718B" w:rsidR="00C87330" w:rsidRPr="00FB1E54" w:rsidRDefault="000102AD" w:rsidP="008C390D">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008C390D">
              <w:rPr>
                <w:bCs/>
                <w:i/>
              </w:rPr>
              <w:t>протокол от 17</w:t>
            </w:r>
            <w:r w:rsidRPr="00FB1E54">
              <w:rPr>
                <w:bCs/>
                <w:i/>
              </w:rPr>
              <w:t>.</w:t>
            </w:r>
            <w:r w:rsidR="008C390D">
              <w:rPr>
                <w:bCs/>
                <w:i/>
              </w:rPr>
              <w:t>1</w:t>
            </w:r>
            <w:r w:rsidRPr="00FB1E54">
              <w:rPr>
                <w:bCs/>
                <w:i/>
              </w:rPr>
              <w:t>0.2014 № 6</w:t>
            </w:r>
            <w:r w:rsidR="008C390D">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0312885" w14:textId="77777777" w:rsidR="009719BE" w:rsidRDefault="009719BE" w:rsidP="000102AD">
            <w:pPr>
              <w:ind w:right="153"/>
              <w:rPr>
                <w:b/>
                <w:i/>
              </w:rPr>
            </w:pPr>
          </w:p>
          <w:p w14:paraId="58EC5E8A" w14:textId="77777777" w:rsidR="009719BE" w:rsidRPr="00FB1E54" w:rsidRDefault="009719BE"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44C63C1B" w:rsidR="000102AD" w:rsidRPr="00FB1E54" w:rsidRDefault="000102AD" w:rsidP="000102AD">
            <w:pPr>
              <w:ind w:right="153"/>
            </w:pPr>
            <w:r w:rsidRPr="00FB1E54">
              <w:t xml:space="preserve">Дата окончания: – </w:t>
            </w:r>
            <w:r w:rsidR="009719BE">
              <w:t>не позднее 30</w:t>
            </w:r>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2A828705" w14:textId="77777777" w:rsidR="009719BE" w:rsidRDefault="009719BE" w:rsidP="000102AD">
            <w:pPr>
              <w:widowControl w:val="0"/>
              <w:ind w:right="153"/>
              <w:jc w:val="both"/>
              <w:rPr>
                <w:bCs/>
                <w:color w:val="000000"/>
              </w:rPr>
            </w:pPr>
            <w:r w:rsidRPr="009719BE">
              <w:rPr>
                <w:bCs/>
                <w:color w:val="000000"/>
              </w:rPr>
              <w:t xml:space="preserve">1. 664022 г. Иркутск,. ул. 6-ая </w:t>
            </w:r>
            <w:proofErr w:type="gramStart"/>
            <w:r w:rsidRPr="009719BE">
              <w:rPr>
                <w:bCs/>
                <w:color w:val="000000"/>
              </w:rPr>
              <w:t>Советская</w:t>
            </w:r>
            <w:proofErr w:type="gramEnd"/>
            <w:r w:rsidRPr="009719BE">
              <w:rPr>
                <w:bCs/>
                <w:color w:val="000000"/>
              </w:rPr>
              <w:t xml:space="preserve">, д. 20, филиал «Сибирский территориальный округ» ФГУП «РосРАО». </w:t>
            </w:r>
          </w:p>
          <w:p w14:paraId="65F46C40" w14:textId="77777777" w:rsidR="009719BE" w:rsidRDefault="009719BE" w:rsidP="000102AD">
            <w:pPr>
              <w:widowControl w:val="0"/>
              <w:ind w:right="153"/>
              <w:jc w:val="both"/>
              <w:rPr>
                <w:bCs/>
                <w:color w:val="000000"/>
              </w:rPr>
            </w:pPr>
            <w:r w:rsidRPr="009719BE">
              <w:rPr>
                <w:bCs/>
                <w:color w:val="000000"/>
              </w:rPr>
              <w:t xml:space="preserve">2. 632660, </w:t>
            </w:r>
            <w:proofErr w:type="gramStart"/>
            <w:r w:rsidRPr="009719BE">
              <w:rPr>
                <w:bCs/>
                <w:color w:val="000000"/>
              </w:rPr>
              <w:t>Новосибирская</w:t>
            </w:r>
            <w:proofErr w:type="gramEnd"/>
            <w:r w:rsidRPr="009719BE">
              <w:rPr>
                <w:bCs/>
                <w:color w:val="000000"/>
              </w:rPr>
              <w:t xml:space="preserve"> обл., </w:t>
            </w:r>
            <w:proofErr w:type="spellStart"/>
            <w:r w:rsidRPr="009719BE">
              <w:rPr>
                <w:bCs/>
                <w:color w:val="000000"/>
              </w:rPr>
              <w:t>Коченевский</w:t>
            </w:r>
            <w:proofErr w:type="spellEnd"/>
            <w:r w:rsidRPr="009719BE">
              <w:rPr>
                <w:bCs/>
                <w:color w:val="000000"/>
              </w:rPr>
              <w:t xml:space="preserve"> район, с. </w:t>
            </w:r>
            <w:proofErr w:type="spellStart"/>
            <w:r w:rsidRPr="009719BE">
              <w:rPr>
                <w:bCs/>
                <w:color w:val="000000"/>
              </w:rPr>
              <w:t>Прокудское</w:t>
            </w:r>
            <w:proofErr w:type="spellEnd"/>
            <w:r w:rsidRPr="009719BE">
              <w:rPr>
                <w:bCs/>
                <w:color w:val="000000"/>
              </w:rPr>
              <w:t xml:space="preserve">, ул. </w:t>
            </w:r>
            <w:proofErr w:type="spellStart"/>
            <w:r w:rsidRPr="009719BE">
              <w:rPr>
                <w:bCs/>
                <w:color w:val="000000"/>
              </w:rPr>
              <w:t>Политотдельская</w:t>
            </w:r>
            <w:proofErr w:type="spellEnd"/>
            <w:r w:rsidRPr="009719BE">
              <w:rPr>
                <w:bCs/>
                <w:color w:val="000000"/>
              </w:rPr>
              <w:t xml:space="preserve">, 135а Новосибирское отделение филиала «Сибирский территориальный округ» ФГУП «РосРАО». </w:t>
            </w:r>
          </w:p>
          <w:p w14:paraId="3E158653" w14:textId="6CE9CB82" w:rsidR="000102AD" w:rsidRDefault="009719BE" w:rsidP="000102AD">
            <w:pPr>
              <w:widowControl w:val="0"/>
              <w:ind w:right="153"/>
              <w:jc w:val="both"/>
              <w:rPr>
                <w:bCs/>
                <w:color w:val="000000"/>
              </w:rPr>
            </w:pPr>
            <w:r w:rsidRPr="009719BE">
              <w:rPr>
                <w:bCs/>
                <w:color w:val="000000"/>
              </w:rPr>
              <w:t>3. 680007, г. Хабаровск, ул. Шимановская 1-а, Хабаровское отделение филиала «Сибирский территориальный округ» ФГУП «РосРАО»</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612386A0" w14:textId="37E4B018" w:rsidR="00C62F68" w:rsidRPr="00FB1E54" w:rsidRDefault="009719BE" w:rsidP="00AD1A26">
            <w:pPr>
              <w:widowControl w:val="0"/>
              <w:ind w:right="153"/>
              <w:jc w:val="both"/>
            </w:pPr>
            <w:r w:rsidRPr="009719BE">
              <w:t xml:space="preserve">Оплата производится по факту поставки товара безналичным расчетом путем перечисления денежных </w:t>
            </w:r>
            <w:r w:rsidRPr="009719BE">
              <w:lastRenderedPageBreak/>
              <w:t>средств на расчетный счет поставщика в течение 10 (десяти) банковских дней с момента предоставления счета, счета-фактуры, товарной накладной и акта приема-передачи, подписанных Исполнителем и Заказчиком за поставленный товар</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25D28CD8" w:rsidR="00C87330" w:rsidRPr="00FB1E54" w:rsidRDefault="009719BE" w:rsidP="009719BE">
            <w:pPr>
              <w:pStyle w:val="36"/>
              <w:tabs>
                <w:tab w:val="clear" w:pos="1307"/>
              </w:tabs>
              <w:ind w:left="0" w:right="153"/>
              <w:jc w:val="left"/>
              <w:rPr>
                <w:szCs w:val="24"/>
              </w:rPr>
            </w:pPr>
            <w:r w:rsidRPr="009719BE">
              <w:rPr>
                <w:bCs/>
                <w:color w:val="000000"/>
                <w:szCs w:val="24"/>
              </w:rPr>
              <w:t>210</w:t>
            </w:r>
            <w:r>
              <w:rPr>
                <w:bCs/>
                <w:color w:val="000000"/>
                <w:szCs w:val="24"/>
              </w:rPr>
              <w:t> </w:t>
            </w:r>
            <w:r w:rsidRPr="009719BE">
              <w:rPr>
                <w:bCs/>
                <w:color w:val="000000"/>
                <w:szCs w:val="24"/>
              </w:rPr>
              <w:t>903</w:t>
            </w:r>
            <w:r>
              <w:rPr>
                <w:bCs/>
                <w:color w:val="000000"/>
                <w:szCs w:val="24"/>
              </w:rPr>
              <w:t xml:space="preserve"> </w:t>
            </w:r>
            <w:r w:rsidRPr="009719BE">
              <w:rPr>
                <w:bCs/>
                <w:color w:val="000000"/>
                <w:szCs w:val="24"/>
              </w:rPr>
              <w:t>(Двести десять тысяч девятьсот три) рубля 00 копеек, включая НДС. Цена договора включает в себя стоимость поставки Товара, его доставку до склада Заказчика, полный комплект документации, предоставляемый в соответствии с условиями заявки, а также все налоги, пошлины, сборы и другие обязательные платежи, которые Поставщик должен выплатить в связи с выполнением обязательств по договору поставки в соответствии с законодательством Российской Федерации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w:t>
            </w:r>
            <w:r w:rsidRPr="00FB1E54">
              <w:lastRenderedPageBreak/>
              <w:t xml:space="preserve">язык </w:t>
            </w:r>
            <w:r w:rsidR="00466F9E" w:rsidRPr="00FB1E54">
              <w:t>запроса цен</w:t>
            </w:r>
          </w:p>
        </w:tc>
        <w:tc>
          <w:tcPr>
            <w:tcW w:w="11624" w:type="dxa"/>
          </w:tcPr>
          <w:p w14:paraId="40E01C47" w14:textId="77777777" w:rsidR="00C87330" w:rsidRPr="00FB1E54" w:rsidRDefault="00C87330" w:rsidP="00C87330">
            <w:pPr>
              <w:ind w:right="153"/>
            </w:pPr>
            <w:r w:rsidRPr="00FB1E54">
              <w:lastRenderedPageBreak/>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B71A0D">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lastRenderedPageBreak/>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F0E60CF" w14:textId="48DF104F" w:rsidR="00B948BC" w:rsidRDefault="00B948BC" w:rsidP="00CD3F51">
            <w:pPr>
              <w:tabs>
                <w:tab w:val="left" w:pos="495"/>
                <w:tab w:val="left" w:pos="5657"/>
              </w:tabs>
              <w:ind w:right="153" w:firstLine="495"/>
              <w:jc w:val="both"/>
            </w:pPr>
            <w:r>
              <w:t>К</w:t>
            </w:r>
            <w:r w:rsidR="009719BE" w:rsidRPr="009719BE">
              <w:t>ачество поставляемых индивидуальных (АП или их аналог) должно быть в соответствии с требован</w:t>
            </w:r>
            <w:r>
              <w:t>иями ТУ 9398-001-18152288-2009.</w:t>
            </w:r>
          </w:p>
          <w:p w14:paraId="4CE86CCE" w14:textId="17FBE6BC" w:rsidR="00B948BC" w:rsidRDefault="00B948BC" w:rsidP="00CD3F51">
            <w:pPr>
              <w:tabs>
                <w:tab w:val="left" w:pos="495"/>
                <w:tab w:val="left" w:pos="5657"/>
              </w:tabs>
              <w:ind w:right="153" w:firstLine="495"/>
              <w:jc w:val="both"/>
            </w:pPr>
            <w:r>
              <w:t>Л</w:t>
            </w:r>
            <w:r w:rsidR="009719BE" w:rsidRPr="009719BE">
              <w:t>екарственные средства (комплектующие аптечки) должны быть занесены в Государственны</w:t>
            </w:r>
            <w:r>
              <w:t>й реестр лекарственных средств.</w:t>
            </w:r>
          </w:p>
          <w:p w14:paraId="0428D8A4" w14:textId="426C31AA" w:rsidR="00611075" w:rsidRDefault="00B948BC" w:rsidP="00CD3F51">
            <w:pPr>
              <w:tabs>
                <w:tab w:val="left" w:pos="495"/>
                <w:tab w:val="left" w:pos="5657"/>
              </w:tabs>
              <w:ind w:right="153" w:firstLine="495"/>
              <w:jc w:val="both"/>
            </w:pPr>
            <w:r>
              <w:t>А</w:t>
            </w:r>
            <w:r w:rsidR="009719BE" w:rsidRPr="009719BE">
              <w:t xml:space="preserve">налитический паспорт на аптечки АП предоставляется на русском языке, на бумажном носителе, с указанием даты производства и срока хранения. </w:t>
            </w:r>
          </w:p>
          <w:p w14:paraId="71EF2F76" w14:textId="2E0BAC19" w:rsidR="00CB21A1" w:rsidRDefault="009719BE" w:rsidP="00CD3F51">
            <w:pPr>
              <w:tabs>
                <w:tab w:val="left" w:pos="495"/>
                <w:tab w:val="left" w:pos="5657"/>
              </w:tabs>
              <w:ind w:right="153" w:firstLine="495"/>
              <w:jc w:val="both"/>
            </w:pPr>
            <w:r w:rsidRPr="009719BE">
              <w:t>Гарантийный срок в соответствии с установленными сроками производителя, указанными в паспорте на изделие, а также действующими требованиями законодательства РФ, но не менее 2-х лет со дня выпуска</w:t>
            </w:r>
            <w:r w:rsidR="00784E7C" w:rsidRPr="00784E7C">
              <w:t xml:space="preserve">. </w:t>
            </w:r>
          </w:p>
          <w:p w14:paraId="09CE1485" w14:textId="4C3FDD7E" w:rsidR="00C87330" w:rsidRPr="00FB1E54" w:rsidRDefault="00093C94" w:rsidP="00784E7C">
            <w:pPr>
              <w:tabs>
                <w:tab w:val="left" w:pos="495"/>
                <w:tab w:val="left" w:pos="5657"/>
              </w:tabs>
              <w:ind w:right="153" w:firstLine="495"/>
              <w:jc w:val="both"/>
              <w:rPr>
                <w:i/>
              </w:rPr>
            </w:pPr>
            <w:bookmarkStart w:id="239" w:name="_GoBack"/>
            <w:bookmarkEnd w:id="239"/>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B71A0D">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B71A0D">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w:t>
            </w:r>
            <w:r w:rsidR="00314469" w:rsidRPr="00FB1E54">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B71A0D">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B71A0D">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B71A0D">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B71A0D">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B71A0D">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B71A0D">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B71A0D">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B71A0D">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w:t>
            </w:r>
            <w:r w:rsidRPr="00FB1E54">
              <w:rPr>
                <w:szCs w:val="24"/>
              </w:rPr>
              <w:lastRenderedPageBreak/>
              <w:t>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w:t>
            </w:r>
            <w:r w:rsidRPr="00FB1E54">
              <w:rPr>
                <w:szCs w:val="24"/>
              </w:rPr>
              <w:lastRenderedPageBreak/>
              <w:t xml:space="preserve">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AAA9649" w:rsidR="001F7063" w:rsidRPr="00FB1E54" w:rsidRDefault="00840147" w:rsidP="00840147">
            <w:pPr>
              <w:pStyle w:val="Times12"/>
              <w:ind w:firstLine="0"/>
              <w:rPr>
                <w:szCs w:val="24"/>
              </w:rPr>
            </w:pPr>
            <w:r w:rsidRPr="00FB1E54">
              <w:rPr>
                <w:szCs w:val="24"/>
              </w:rPr>
              <w:t>11:00 (время московское) «</w:t>
            </w:r>
            <w:r w:rsidR="00611075">
              <w:rPr>
                <w:szCs w:val="24"/>
              </w:rPr>
              <w:t>11</w:t>
            </w:r>
            <w:r w:rsidRPr="00FB1E54">
              <w:rPr>
                <w:szCs w:val="24"/>
              </w:rPr>
              <w:t xml:space="preserve">» </w:t>
            </w:r>
            <w:r w:rsidR="00611075">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987C230" w:rsidR="00840147" w:rsidRPr="00FB1E54" w:rsidRDefault="00840147" w:rsidP="00611075">
            <w:pPr>
              <w:pStyle w:val="Times12"/>
              <w:ind w:firstLine="0"/>
              <w:rPr>
                <w:szCs w:val="24"/>
              </w:rPr>
            </w:pPr>
            <w:r w:rsidRPr="00FB1E54">
              <w:rPr>
                <w:szCs w:val="24"/>
              </w:rPr>
              <w:t xml:space="preserve">11:00 (время московское) </w:t>
            </w:r>
            <w:r w:rsidR="008F5484">
              <w:rPr>
                <w:szCs w:val="24"/>
              </w:rPr>
              <w:t>«</w:t>
            </w:r>
            <w:r w:rsidR="00611075">
              <w:rPr>
                <w:szCs w:val="24"/>
              </w:rPr>
              <w:t>11</w:t>
            </w:r>
            <w:r w:rsidR="002561E3" w:rsidRPr="002561E3">
              <w:rPr>
                <w:szCs w:val="24"/>
              </w:rPr>
              <w:t xml:space="preserve">» </w:t>
            </w:r>
            <w:r w:rsidR="00611075">
              <w:rPr>
                <w:szCs w:val="24"/>
              </w:rPr>
              <w:t>Дека</w:t>
            </w:r>
            <w:r w:rsidR="002561E3" w:rsidRPr="002561E3">
              <w:rPr>
                <w:szCs w:val="24"/>
              </w:rPr>
              <w:t xml:space="preserve">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16228FB"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1</w:t>
            </w:r>
            <w:r w:rsidR="00611075">
              <w:rPr>
                <w:szCs w:val="24"/>
              </w:rPr>
              <w:t>2</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0CC0BC39" w:rsidR="00375486" w:rsidRPr="00FB1E54" w:rsidRDefault="00840147" w:rsidP="00784E7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1</w:t>
            </w:r>
            <w:r w:rsidR="00611075">
              <w:rPr>
                <w:szCs w:val="24"/>
              </w:rPr>
              <w:t>2</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w:t>
            </w:r>
            <w:r w:rsidRPr="00FB1E54">
              <w:lastRenderedPageBreak/>
              <w:t xml:space="preserve">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B71A0D">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71A0D">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71A0D">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71A0D">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71A0D">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71A0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71A0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71A0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71A0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71A0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71A0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71A0D">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71A0D">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71A0D">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71A0D">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71A0D">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71A0D">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71A0D">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71A0D">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71A0D">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719BE" w:rsidRDefault="009719BE">
      <w:r>
        <w:separator/>
      </w:r>
    </w:p>
  </w:endnote>
  <w:endnote w:type="continuationSeparator" w:id="0">
    <w:p w14:paraId="236BE904" w14:textId="77777777" w:rsidR="009719BE" w:rsidRDefault="00971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719BE" w:rsidRPr="00C030AA" w:rsidRDefault="009719BE"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71A0D">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71A0D">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719BE" w:rsidRPr="00C030AA" w:rsidRDefault="009719BE"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15AFB25" w:rsidR="009719BE" w:rsidRPr="003F292C" w:rsidRDefault="009719BE"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9719BE">
      <w:rPr>
        <w:sz w:val="20"/>
        <w:szCs w:val="20"/>
      </w:rPr>
      <w:t>поставку аптечек индивидуальных (АП или аналог) для нужд САБ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719BE" w:rsidRDefault="009719BE">
      <w:r>
        <w:separator/>
      </w:r>
    </w:p>
  </w:footnote>
  <w:footnote w:type="continuationSeparator" w:id="0">
    <w:p w14:paraId="16F20699" w14:textId="77777777" w:rsidR="009719BE" w:rsidRDefault="009719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9719BE" w:rsidRPr="00723913" w:rsidRDefault="009719BE"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9719BE" w:rsidRPr="00723913" w:rsidRDefault="009719BE"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9719BE" w:rsidRPr="00723913" w:rsidRDefault="009719BE"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8785B"/>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1075"/>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390D"/>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19BE"/>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1A0D"/>
    <w:rsid w:val="00B72D60"/>
    <w:rsid w:val="00B73B31"/>
    <w:rsid w:val="00B80502"/>
    <w:rsid w:val="00B80F80"/>
    <w:rsid w:val="00B81D81"/>
    <w:rsid w:val="00B85488"/>
    <w:rsid w:val="00B86787"/>
    <w:rsid w:val="00B87B50"/>
    <w:rsid w:val="00B91B93"/>
    <w:rsid w:val="00B92351"/>
    <w:rsid w:val="00B93D7B"/>
    <w:rsid w:val="00B947FB"/>
    <w:rsid w:val="00B948BC"/>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4DCB"/>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97B1F-1797-4EA5-8281-4FB60ABE2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43</Pages>
  <Words>13049</Words>
  <Characters>95079</Characters>
  <Application>Microsoft Office Word</Application>
  <DocSecurity>0</DocSecurity>
  <Lines>792</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107913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74</cp:revision>
  <cp:lastPrinted>2014-12-05T12:39:00Z</cp:lastPrinted>
  <dcterms:created xsi:type="dcterms:W3CDTF">2014-07-17T11:40:00Z</dcterms:created>
  <dcterms:modified xsi:type="dcterms:W3CDTF">2014-12-05T12:39:00Z</dcterms:modified>
</cp:coreProperties>
</file>