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0"/>
      <w:bookmarkEnd w:id="1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5060CE" w:rsidRPr="00724117" w:rsidRDefault="005060CE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5060CE" w:rsidRPr="006F1440" w:rsidTr="005060CE">
        <w:trPr>
          <w:trHeight w:val="308"/>
        </w:trPr>
        <w:tc>
          <w:tcPr>
            <w:tcW w:w="3333" w:type="pct"/>
            <w:gridSpan w:val="2"/>
          </w:tcPr>
          <w:p w:rsidR="005060CE" w:rsidRPr="006F1440" w:rsidRDefault="005060CE" w:rsidP="005060CE">
            <w:pPr>
              <w:widowControl w:val="0"/>
              <w:autoSpaceDE w:val="0"/>
              <w:autoSpaceDN w:val="0"/>
              <w:adjustRightInd w:val="0"/>
              <w:ind w:right="12" w:firstLine="24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5060CE" w:rsidRPr="006F1440" w:rsidRDefault="005060CE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«__» 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 xml:space="preserve"> 2017 г.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E66308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Content>
          <w:r w:rsidR="00E41838"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Content>
          <w:r w:rsidR="005060CE">
            <w:t>_______</w:t>
          </w:r>
          <w:r w:rsidR="00E41838">
            <w:t xml:space="preserve">, действующего на основании </w:t>
          </w:r>
          <w:r w:rsidR="005060CE">
            <w:t>___________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Pr="00057DA9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 w:rsidR="00D225BB">
        <w:rPr>
          <w:rFonts w:eastAsia="Times New Roman"/>
          <w:lang w:eastAsia="en-US"/>
        </w:rPr>
        <w:t>Покупатель за плату приобретает</w:t>
      </w:r>
      <w:r w:rsidRPr="00057DA9">
        <w:rPr>
          <w:rFonts w:eastAsia="Times New Roman"/>
          <w:lang w:eastAsia="en-US"/>
        </w:rPr>
        <w:t xml:space="preserve"> в собственность недвижимое</w:t>
      </w:r>
      <w:r w:rsidR="00915A01">
        <w:rPr>
          <w:rFonts w:eastAsia="Times New Roman"/>
          <w:lang w:eastAsia="en-US"/>
        </w:rPr>
        <w:t xml:space="preserve"> и движимое </w:t>
      </w:r>
      <w:r w:rsidRPr="00057DA9">
        <w:rPr>
          <w:rFonts w:eastAsia="Times New Roman"/>
          <w:lang w:eastAsia="en-US"/>
        </w:rPr>
        <w:t>имущество, полный перечень и описание которого содержится в Приложении № 1 к Договору</w:t>
      </w:r>
      <w:r w:rsidR="00915A01">
        <w:rPr>
          <w:rFonts w:eastAsia="Times New Roman"/>
          <w:lang w:eastAsia="en-US"/>
        </w:rPr>
        <w:t xml:space="preserve"> </w:t>
      </w:r>
      <w:r w:rsidR="00915A01" w:rsidRPr="00057DA9">
        <w:rPr>
          <w:rFonts w:eastAsia="Times New Roman"/>
          <w:lang w:eastAsia="en-US"/>
        </w:rPr>
        <w:t>(далее – «Имущество»)</w:t>
      </w:r>
      <w:r w:rsidRPr="00057DA9">
        <w:rPr>
          <w:rFonts w:eastAsia="Times New Roman"/>
          <w:lang w:eastAsia="en-US"/>
        </w:rPr>
        <w:t>.</w:t>
      </w:r>
    </w:p>
    <w:p w:rsidR="009E5CC6" w:rsidRPr="00057DA9" w:rsidRDefault="009E5CC6" w:rsidP="009E5CC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3 к Договору).</w:t>
      </w:r>
    </w:p>
    <w:p w:rsidR="00AF68F4" w:rsidRPr="006F144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6F1440">
        <w:rPr>
          <w:rFonts w:eastAsia="Times New Roman"/>
          <w:lang w:eastAsia="en-US"/>
        </w:rPr>
        <w:t xml:space="preserve">Продавца </w:t>
      </w:r>
      <w:r w:rsidRPr="006F1440">
        <w:rPr>
          <w:rFonts w:eastAsia="Times New Roman"/>
          <w:lang w:eastAsia="en-US"/>
        </w:rPr>
        <w:t xml:space="preserve">на </w:t>
      </w:r>
      <w:r w:rsidR="00AD4C79" w:rsidRPr="006F1440">
        <w:rPr>
          <w:rFonts w:eastAsia="Times New Roman"/>
          <w:lang w:eastAsia="en-US"/>
        </w:rPr>
        <w:t>недвижимое 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835F24"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>.</w:t>
      </w:r>
      <w:r w:rsidR="00FE45B6" w:rsidRPr="006F1440">
        <w:rPr>
          <w:rFonts w:eastAsia="Times New Roman"/>
          <w:lang w:eastAsia="en-US"/>
        </w:rPr>
        <w:t xml:space="preserve">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FF203E">
        <w:rPr>
          <w:rFonts w:eastAsia="Times New Roman"/>
          <w:bCs/>
          <w:lang w:eastAsia="en-US"/>
        </w:rPr>
        <w:t xml:space="preserve">Имущества </w:t>
      </w:r>
      <w:r w:rsidRPr="00FF203E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</w:t>
      </w:r>
      <w:r w:rsidR="00915A01">
        <w:rPr>
          <w:rFonts w:eastAsia="Times New Roman"/>
          <w:bCs/>
          <w:lang w:eastAsia="en-US"/>
        </w:rPr>
        <w:t>недвижимое и</w:t>
      </w:r>
      <w:r w:rsidR="00491505" w:rsidRPr="00FF203E">
        <w:rPr>
          <w:rFonts w:eastAsia="Times New Roman"/>
          <w:bCs/>
          <w:lang w:eastAsia="en-US"/>
        </w:rPr>
        <w:t>мущество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E679AB" w:rsidRPr="005060CE" w:rsidRDefault="002F4263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060CE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 w:rsidR="00915A01">
        <w:rPr>
          <w:rFonts w:eastAsia="Times New Roman"/>
          <w:bCs/>
          <w:lang w:eastAsia="en-US"/>
        </w:rPr>
        <w:t>недвижимое и</w:t>
      </w:r>
      <w:r w:rsidR="00915A01" w:rsidRPr="00FF203E">
        <w:rPr>
          <w:rFonts w:eastAsia="Times New Roman"/>
          <w:bCs/>
          <w:lang w:eastAsia="en-US"/>
        </w:rPr>
        <w:t xml:space="preserve">мущество </w:t>
      </w:r>
      <w:r w:rsidRPr="005060CE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5060CE">
        <w:rPr>
          <w:rFonts w:eastAsia="Times New Roman"/>
          <w:lang w:eastAsia="en-US"/>
        </w:rPr>
        <w:t>далее – «</w:t>
      </w:r>
      <w:r w:rsidRPr="005060CE">
        <w:rPr>
          <w:rFonts w:eastAsia="Times New Roman"/>
          <w:b/>
          <w:lang w:eastAsia="en-US"/>
        </w:rPr>
        <w:t>Акт приема-передачи</w:t>
      </w:r>
      <w:r w:rsidRPr="005060CE">
        <w:rPr>
          <w:rFonts w:eastAsia="Times New Roman"/>
          <w:lang w:eastAsia="en-US"/>
        </w:rPr>
        <w:t>»)</w:t>
      </w:r>
      <w:r w:rsidRPr="005060CE">
        <w:rPr>
          <w:rFonts w:eastAsia="Times New Roman"/>
          <w:bCs/>
          <w:lang w:eastAsia="en-US"/>
        </w:rPr>
        <w:t>.</w:t>
      </w:r>
    </w:p>
    <w:p w:rsidR="00B32219" w:rsidRPr="005060CE" w:rsidRDefault="002F4263" w:rsidP="00F44F3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060CE">
        <w:rPr>
          <w:rFonts w:eastAsia="Times New Roman"/>
          <w:bCs/>
          <w:lang w:eastAsia="en-US"/>
        </w:rPr>
        <w:tab/>
      </w:r>
      <w:proofErr w:type="gramStart"/>
      <w:r w:rsidRPr="005060CE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</w:t>
      </w:r>
      <w:r w:rsidR="00D225BB">
        <w:rPr>
          <w:rFonts w:eastAsia="Times New Roman"/>
          <w:bCs/>
          <w:lang w:eastAsia="en-US"/>
        </w:rPr>
        <w:t>Договора</w:t>
      </w:r>
      <w:r w:rsidRPr="005060CE">
        <w:rPr>
          <w:rFonts w:eastAsia="Times New Roman"/>
          <w:bCs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</w:t>
      </w:r>
      <w:r w:rsidRPr="005060CE">
        <w:rPr>
          <w:rFonts w:eastAsia="Times New Roman"/>
          <w:bCs/>
          <w:lang w:eastAsia="en-US"/>
        </w:rPr>
        <w:lastRenderedPageBreak/>
        <w:t>оформленную и нотариально удостоверенную доверенность на представление интересов</w:t>
      </w:r>
      <w:proofErr w:type="gramEnd"/>
      <w:r w:rsidRPr="005060CE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5060CE">
        <w:rPr>
          <w:rFonts w:eastAsia="Times New Roman"/>
          <w:bCs/>
          <w:lang w:eastAsia="en-US"/>
        </w:rPr>
        <w:t>орган</w:t>
      </w:r>
      <w:proofErr w:type="gramEnd"/>
      <w:r w:rsidRPr="005060CE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 w:rsidR="00724117"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5060CE" w:rsidRDefault="002F4263" w:rsidP="00D26D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060CE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5060CE">
        <w:rPr>
          <w:rFonts w:eastAsia="Times New Roman"/>
          <w:bCs/>
          <w:lang w:eastAsia="en-US"/>
        </w:rPr>
        <w:t>но</w:t>
      </w:r>
      <w:proofErr w:type="gramEnd"/>
      <w:r w:rsidRPr="005060C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 w:rsidR="003D6A1C">
        <w:rPr>
          <w:rFonts w:eastAsia="Times New Roman"/>
          <w:bCs/>
          <w:lang w:eastAsia="en-US"/>
        </w:rPr>
        <w:t>Договора</w:t>
      </w:r>
      <w:r w:rsidRPr="005060CE">
        <w:rPr>
          <w:rFonts w:eastAsia="Times New Roman"/>
          <w:bCs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5060CE">
        <w:rPr>
          <w:rFonts w:eastAsia="Times New Roman"/>
          <w:bCs/>
          <w:lang w:eastAsia="en-US"/>
        </w:rPr>
        <w:t>с даты</w:t>
      </w:r>
      <w:proofErr w:type="gramEnd"/>
      <w:r w:rsidRPr="005060CE">
        <w:rPr>
          <w:rFonts w:eastAsia="Times New Roman"/>
          <w:bCs/>
          <w:lang w:eastAsia="en-US"/>
        </w:rPr>
        <w:t xml:space="preserve"> такой регистрации.</w:t>
      </w:r>
    </w:p>
    <w:p w:rsidR="00E8675B" w:rsidRPr="00120D3E" w:rsidRDefault="00E8675B" w:rsidP="00E8675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20D3E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 </w:t>
      </w:r>
      <w:proofErr w:type="gramStart"/>
      <w:r w:rsidRPr="00120D3E">
        <w:rPr>
          <w:rFonts w:eastAsia="Times New Roman"/>
          <w:bCs/>
          <w:lang w:eastAsia="en-US"/>
        </w:rPr>
        <w:t xml:space="preserve">в отношении Имущества за период с момента </w:t>
      </w:r>
      <w:r w:rsidR="00835F24" w:rsidRPr="00120D3E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</w:t>
      </w:r>
      <w:r w:rsidR="00915A01">
        <w:rPr>
          <w:rFonts w:eastAsia="Times New Roman"/>
          <w:bCs/>
          <w:lang w:eastAsia="en-US"/>
        </w:rPr>
        <w:t>недвижимое и</w:t>
      </w:r>
      <w:r w:rsidR="00915A01" w:rsidRPr="00FF203E">
        <w:rPr>
          <w:rFonts w:eastAsia="Times New Roman"/>
          <w:bCs/>
          <w:lang w:eastAsia="en-US"/>
        </w:rPr>
        <w:t xml:space="preserve">мущество </w:t>
      </w:r>
      <w:r w:rsidR="00835F24" w:rsidRPr="00120D3E">
        <w:rPr>
          <w:rFonts w:eastAsia="Times New Roman"/>
          <w:bCs/>
          <w:lang w:eastAsia="en-US"/>
        </w:rPr>
        <w:t>к Покупателю</w:t>
      </w:r>
      <w:proofErr w:type="gramEnd"/>
      <w:r w:rsidRPr="00120D3E">
        <w:rPr>
          <w:rFonts w:eastAsia="Times New Roman"/>
          <w:bCs/>
          <w:lang w:eastAsia="en-US"/>
        </w:rPr>
        <w:t>, до момента переоформления коммунальных и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E8675B" w:rsidRPr="00120D3E" w:rsidRDefault="00E8675B" w:rsidP="00E8675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20D3E">
        <w:rPr>
          <w:rFonts w:eastAsia="Times New Roman"/>
          <w:bCs/>
          <w:lang w:eastAsia="en-US"/>
        </w:rPr>
        <w:t xml:space="preserve">Заключить договоры с </w:t>
      </w:r>
      <w:proofErr w:type="spellStart"/>
      <w:r w:rsidRPr="00120D3E">
        <w:rPr>
          <w:rFonts w:eastAsia="Times New Roman"/>
          <w:bCs/>
          <w:lang w:eastAsia="en-US"/>
        </w:rPr>
        <w:t>ресурсоснабжающими</w:t>
      </w:r>
      <w:proofErr w:type="spellEnd"/>
      <w:r w:rsidRPr="00120D3E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 </w:t>
      </w:r>
    </w:p>
    <w:p w:rsidR="0060539E" w:rsidRDefault="00F44F37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ab/>
      </w:r>
      <w:proofErr w:type="gramStart"/>
      <w:r>
        <w:rPr>
          <w:rFonts w:eastAsia="Times New Roman"/>
          <w:bCs/>
          <w:lang w:eastAsia="en-US"/>
        </w:rPr>
        <w:t>Стороны пришли к соглашению, что прав</w:t>
      </w:r>
      <w:r w:rsidR="00461011">
        <w:rPr>
          <w:rFonts w:eastAsia="Times New Roman"/>
          <w:bCs/>
          <w:lang w:eastAsia="en-US"/>
        </w:rPr>
        <w:t>а</w:t>
      </w:r>
      <w:r>
        <w:rPr>
          <w:rFonts w:eastAsia="Times New Roman"/>
          <w:bCs/>
          <w:lang w:eastAsia="en-US"/>
        </w:rPr>
        <w:t xml:space="preserve"> и обязанности по договорам аренды</w:t>
      </w:r>
      <w:r w:rsidR="00461011">
        <w:rPr>
          <w:rFonts w:eastAsia="Times New Roman"/>
          <w:bCs/>
          <w:lang w:eastAsia="en-US"/>
        </w:rPr>
        <w:t xml:space="preserve"> Имущества (отдельных частей Имущества)</w:t>
      </w:r>
      <w:r>
        <w:rPr>
          <w:rFonts w:eastAsia="Times New Roman"/>
          <w:bCs/>
          <w:lang w:eastAsia="en-US"/>
        </w:rPr>
        <w:t xml:space="preserve">, </w:t>
      </w:r>
      <w:r w:rsidR="004921FA">
        <w:rPr>
          <w:rFonts w:eastAsia="Times New Roman"/>
          <w:bCs/>
          <w:lang w:eastAsia="en-US"/>
        </w:rPr>
        <w:t>указанным в приложении №5</w:t>
      </w:r>
      <w:r w:rsidR="00461011">
        <w:rPr>
          <w:rFonts w:eastAsia="Times New Roman"/>
          <w:bCs/>
          <w:lang w:eastAsia="en-US"/>
        </w:rPr>
        <w:t xml:space="preserve"> к Договору, переходят от Продавца к Покупателю с момента государственной регистрации перехода права собственности на </w:t>
      </w:r>
      <w:r w:rsidR="00915A01">
        <w:rPr>
          <w:rFonts w:eastAsia="Times New Roman"/>
          <w:bCs/>
          <w:lang w:eastAsia="en-US"/>
        </w:rPr>
        <w:t>недвижимое и</w:t>
      </w:r>
      <w:r w:rsidR="00915A01" w:rsidRPr="00FF203E">
        <w:rPr>
          <w:rFonts w:eastAsia="Times New Roman"/>
          <w:bCs/>
          <w:lang w:eastAsia="en-US"/>
        </w:rPr>
        <w:t xml:space="preserve">мущество </w:t>
      </w:r>
      <w:r w:rsidR="00461011">
        <w:rPr>
          <w:rFonts w:eastAsia="Times New Roman"/>
          <w:bCs/>
          <w:lang w:eastAsia="en-US"/>
        </w:rPr>
        <w:t>к Покупателю</w:t>
      </w:r>
      <w:r w:rsidR="00FA4E76">
        <w:rPr>
          <w:rFonts w:eastAsia="Times New Roman"/>
          <w:bCs/>
          <w:lang w:eastAsia="en-US"/>
        </w:rPr>
        <w:t xml:space="preserve">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</w:t>
      </w:r>
      <w:r w:rsidR="00461011">
        <w:rPr>
          <w:rFonts w:eastAsia="Times New Roman"/>
          <w:bCs/>
          <w:lang w:eastAsia="en-US"/>
        </w:rPr>
        <w:t>.</w:t>
      </w:r>
      <w:proofErr w:type="gramEnd"/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="003D6A1C"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5805BB" w:rsidRDefault="00303B06" w:rsidP="005805B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color w:val="000000"/>
          <w:lang w:eastAsia="en-US"/>
        </w:rPr>
      </w:pPr>
      <w:bookmarkStart w:id="4" w:name="_Ref369542883"/>
      <w:r w:rsidRPr="006F1440">
        <w:rPr>
          <w:rFonts w:eastAsia="Times New Roman"/>
          <w:bCs/>
          <w:lang w:eastAsia="en-US"/>
        </w:rPr>
        <w:t xml:space="preserve">Цена </w:t>
      </w:r>
      <w:r w:rsidR="003D6A1C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2C672814B497478696948C9DA3CB7088"/>
          </w:placeholder>
          <w:text/>
        </w:sdtPr>
        <w:sdtContent>
          <w:r w:rsidR="00E41838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="00BA57ED">
        <w:rPr>
          <w:rFonts w:eastAsia="Times New Roman"/>
          <w:bCs/>
          <w:lang w:eastAsia="en-US"/>
        </w:rPr>
        <w:t xml:space="preserve"> </w:t>
      </w:r>
      <w:r w:rsidR="00495084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 xml:space="preserve">копеек (далее – «Цена </w:t>
      </w:r>
      <w:r w:rsidR="003D6A1C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»)</w:t>
      </w:r>
      <w:bookmarkEnd w:id="4"/>
      <w:r w:rsidR="00BA57ED">
        <w:rPr>
          <w:rFonts w:eastAsia="Times New Roman"/>
          <w:bCs/>
          <w:lang w:eastAsia="en-US"/>
        </w:rPr>
        <w:t xml:space="preserve">, с учетом НДС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F136F91A9A7A4266A2D3745C6D8BFE01"/>
          </w:placeholder>
          <w:showingPlcHdr/>
          <w:text/>
        </w:sdtPr>
        <w:sdtContent>
          <w:r w:rsidR="00BA57ED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A57ED" w:rsidRPr="006F1440">
        <w:rPr>
          <w:rFonts w:eastAsia="Times New Roman"/>
          <w:bCs/>
          <w:lang w:eastAsia="en-US"/>
        </w:rPr>
        <w:t xml:space="preserve"> рублей</w:t>
      </w:r>
      <w:bookmarkStart w:id="5" w:name="_Ref369266765"/>
      <w:r w:rsidR="005805BB">
        <w:rPr>
          <w:rFonts w:eastAsia="Times New Roman"/>
          <w:bCs/>
          <w:lang w:eastAsia="en-US"/>
        </w:rPr>
        <w:t xml:space="preserve"> ___ копеек.</w:t>
      </w:r>
    </w:p>
    <w:p w:rsidR="001451F5" w:rsidRPr="001451F5" w:rsidRDefault="0091191B" w:rsidP="001451F5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>
        <w:rPr>
          <w:color w:val="000000"/>
          <w:lang w:eastAsia="en-US"/>
        </w:rPr>
        <w:t>Ц</w:t>
      </w:r>
      <w:r w:rsidR="001451F5" w:rsidRPr="001451F5">
        <w:rPr>
          <w:color w:val="000000"/>
          <w:lang w:eastAsia="en-US"/>
        </w:rPr>
        <w:t xml:space="preserve">ена каждого отдельного объекта </w:t>
      </w:r>
      <w:r w:rsidR="00305888">
        <w:rPr>
          <w:color w:val="000000"/>
          <w:lang w:eastAsia="en-US"/>
        </w:rPr>
        <w:t>И</w:t>
      </w:r>
      <w:r w:rsidR="001451F5" w:rsidRPr="001451F5">
        <w:rPr>
          <w:color w:val="000000"/>
          <w:lang w:eastAsia="en-US"/>
        </w:rPr>
        <w:t>мущества указана в приложении №1 к Договору.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3D6A1C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</w:t>
      </w:r>
      <w:r w:rsidR="00895C28" w:rsidRPr="006F1440">
        <w:rPr>
          <w:rFonts w:eastAsia="Times New Roman"/>
          <w:bCs/>
          <w:lang w:eastAsia="en-US"/>
        </w:rPr>
        <w:t xml:space="preserve">указанной </w:t>
      </w:r>
      <w:r w:rsidRPr="006F1440">
        <w:rPr>
          <w:rFonts w:eastAsia="Times New Roman"/>
          <w:bCs/>
          <w:lang w:eastAsia="en-US"/>
        </w:rPr>
        <w:t xml:space="preserve">в п. </w:t>
      </w:r>
      <w:r w:rsidR="00547B05" w:rsidRPr="006F1440">
        <w:rPr>
          <w:rFonts w:eastAsia="Times New Roman"/>
          <w:bCs/>
          <w:lang w:eastAsia="en-US"/>
        </w:rPr>
        <w:t>3.1</w:t>
      </w:r>
      <w:r w:rsidR="00895C2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5"/>
      <w:r w:rsidR="00FE0C59">
        <w:rPr>
          <w:rFonts w:eastAsia="Times New Roman"/>
          <w:bCs/>
          <w:lang w:eastAsia="en-US"/>
        </w:rPr>
        <w:t>:</w:t>
      </w:r>
    </w:p>
    <w:p w:rsidR="00951A03" w:rsidRDefault="00BE038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 w:rsidR="00551585"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F42D69A4881446ACBD05333220C6DB7F"/>
          </w:placeholder>
          <w:showingPlcHdr/>
          <w:text/>
        </w:sdtPr>
        <w:sdtContent>
          <w:r w:rsidR="00D26D06"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 w:rsidR="00D21788">
        <w:rPr>
          <w:rFonts w:eastAsia="Times New Roman"/>
          <w:bCs/>
          <w:lang w:eastAsia="en-US"/>
        </w:rPr>
        <w:t>в том числе НДС</w:t>
      </w:r>
      <w:r w:rsidR="003D6A1C">
        <w:rPr>
          <w:rFonts w:eastAsia="Times New Roman"/>
          <w:bCs/>
          <w:lang w:eastAsia="en-US"/>
        </w:rPr>
        <w:t xml:space="preserve"> </w:t>
      </w:r>
      <w:r w:rsidR="00D21788"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7C8D0802A25D48E9B6B371A143EB2DBA"/>
          </w:placeholder>
          <w:showingPlcHdr/>
          <w:text/>
        </w:sdtPr>
        <w:sdtContent>
          <w:r w:rsidR="00D21788" w:rsidRPr="0015786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D21788">
        <w:rPr>
          <w:lang w:eastAsia="en-US"/>
        </w:rPr>
        <w:t xml:space="preserve"> рублей,</w:t>
      </w:r>
      <w:r w:rsidR="00D21788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внесенная в качестве задатка при проведен</w:t>
      </w:r>
      <w:proofErr w:type="gramStart"/>
      <w:r w:rsidRPr="00BE038A">
        <w:rPr>
          <w:rFonts w:eastAsia="Times New Roman"/>
          <w:bCs/>
          <w:lang w:eastAsia="en-US"/>
        </w:rPr>
        <w:t>ии ау</w:t>
      </w:r>
      <w:proofErr w:type="gramEnd"/>
      <w:r w:rsidRPr="00BE038A">
        <w:rPr>
          <w:rFonts w:eastAsia="Times New Roman"/>
          <w:bCs/>
          <w:lang w:eastAsia="en-US"/>
        </w:rPr>
        <w:t xml:space="preserve">кциона, засчитывается в счет оплаты Цены </w:t>
      </w:r>
      <w:r w:rsidR="003D6A1C">
        <w:rPr>
          <w:rFonts w:eastAsia="Times New Roman"/>
          <w:bCs/>
          <w:lang w:eastAsia="en-US"/>
        </w:rPr>
        <w:t>До</w:t>
      </w:r>
      <w:r w:rsidR="005805BB">
        <w:rPr>
          <w:rFonts w:eastAsia="Times New Roman"/>
          <w:bCs/>
          <w:lang w:eastAsia="en-US"/>
        </w:rPr>
        <w:t>г</w:t>
      </w:r>
      <w:r w:rsidR="003D6A1C">
        <w:rPr>
          <w:rFonts w:eastAsia="Times New Roman"/>
          <w:bCs/>
          <w:lang w:eastAsia="en-US"/>
        </w:rPr>
        <w:t>овора</w:t>
      </w:r>
      <w:r w:rsidRPr="00BE038A">
        <w:rPr>
          <w:rFonts w:eastAsia="Times New Roman"/>
          <w:bCs/>
          <w:lang w:eastAsia="en-US"/>
        </w:rPr>
        <w:t>, указанной в п. 3.1 Договора.</w:t>
      </w:r>
    </w:p>
    <w:p w:rsidR="00951A03" w:rsidRDefault="006D3929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proofErr w:type="gramStart"/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18402849"/>
          <w:placeholder>
            <w:docPart w:val="941B9C1484494F899371F1C98F4DF476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0"/>
          <w:placeholder>
            <w:docPart w:val="D867552C88934E5DA3958848D9408080"/>
          </w:placeholder>
          <w:text/>
        </w:sdtPr>
        <w:sdtContent>
          <w:r w:rsidR="00E41838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</w:t>
      </w:r>
      <w:r w:rsidR="0091191B">
        <w:rPr>
          <w:lang w:eastAsia="en-US"/>
        </w:rPr>
        <w:t>опеек в качестве цены земельного участка</w:t>
      </w:r>
      <w:r w:rsidRPr="00162F14">
        <w:rPr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2"/>
          <w:placeholder>
            <w:docPart w:val="38DB503D96554F6D8FFCBAFDC9A32F22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3D6A1C">
        <w:rPr>
          <w:lang w:eastAsia="en-US"/>
        </w:rPr>
        <w:t xml:space="preserve"> рублей</w:t>
      </w:r>
      <w:r w:rsidRPr="00162F14">
        <w:rPr>
          <w:lang w:eastAsia="en-US"/>
        </w:rPr>
        <w:t xml:space="preserve">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3"/>
          <w:placeholder>
            <w:docPart w:val="3872C8AEADF14E97AB13BE0FBF57C463"/>
          </w:placeholder>
          <w:text/>
        </w:sdtPr>
        <w:sdtContent>
          <w:r w:rsidR="00E41838" w:rsidRPr="003D6A1C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</w:t>
      </w:r>
      <w:r w:rsidR="001451F5">
        <w:rPr>
          <w:lang w:eastAsia="en-US"/>
        </w:rPr>
        <w:t>иного</w:t>
      </w:r>
      <w:r w:rsidR="00162F14" w:rsidRPr="00162F14">
        <w:rPr>
          <w:lang w:eastAsia="en-US"/>
        </w:rPr>
        <w:t xml:space="preserve"> </w:t>
      </w:r>
      <w:r w:rsidR="001451F5">
        <w:rPr>
          <w:lang w:eastAsia="en-US"/>
        </w:rPr>
        <w:t>И</w:t>
      </w:r>
      <w:r w:rsidR="00162F14" w:rsidRPr="00162F14">
        <w:rPr>
          <w:lang w:eastAsia="en-US"/>
        </w:rPr>
        <w:t>мущества</w:t>
      </w:r>
      <w:r w:rsidRPr="00162F14">
        <w:rPr>
          <w:lang w:eastAsia="en-US"/>
        </w:rPr>
        <w:t>, в том числе НДС</w:t>
      </w:r>
      <w:r w:rsidR="003D6A1C">
        <w:rPr>
          <w:lang w:eastAsia="en-US"/>
        </w:rPr>
        <w:t xml:space="preserve"> </w:t>
      </w:r>
      <w:r w:rsidRPr="00162F14"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4"/>
          <w:placeholder>
            <w:docPart w:val="5FF965D2FB98429B8635C2AE96EE1C06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</w:t>
      </w:r>
      <w:r w:rsidR="001451F5">
        <w:rPr>
          <w:lang w:eastAsia="en-US"/>
        </w:rPr>
        <w:t>,</w:t>
      </w:r>
      <w:r w:rsidR="001451F5" w:rsidRPr="001451F5">
        <w:rPr>
          <w:rFonts w:eastAsia="Times New Roman"/>
          <w:bCs/>
          <w:lang w:eastAsia="en-US"/>
        </w:rPr>
        <w:t xml:space="preserve"> </w:t>
      </w:r>
      <w:r w:rsidR="001451F5">
        <w:rPr>
          <w:rFonts w:eastAsia="Times New Roman"/>
          <w:bCs/>
          <w:lang w:eastAsia="en-US"/>
        </w:rPr>
        <w:t>которая засчитывается пропорционально их стоимости, указанной в Приложении №1 к Договору</w:t>
      </w:r>
      <w:r w:rsidRPr="00162F14">
        <w:rPr>
          <w:lang w:eastAsia="en-US"/>
        </w:rPr>
        <w:t>.</w:t>
      </w:r>
      <w:proofErr w:type="gramEnd"/>
    </w:p>
    <w:p w:rsidR="00EE7CFD" w:rsidRPr="005060CE" w:rsidRDefault="002F42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5060CE">
        <w:rPr>
          <w:rFonts w:eastAsia="Times New Roman"/>
          <w:bCs/>
          <w:lang w:eastAsia="en-US"/>
        </w:rPr>
        <w:t>3.2.2</w:t>
      </w:r>
      <w:r w:rsidR="00551585" w:rsidRPr="005060CE">
        <w:rPr>
          <w:rFonts w:eastAsia="Times New Roman"/>
          <w:bCs/>
          <w:lang w:eastAsia="en-US"/>
        </w:rPr>
        <w:t>.</w:t>
      </w:r>
      <w:r w:rsidR="00BE038A" w:rsidRPr="005060CE">
        <w:rPr>
          <w:rFonts w:eastAsia="Times New Roman"/>
          <w:bCs/>
          <w:lang w:eastAsia="en-US"/>
        </w:rPr>
        <w:t xml:space="preserve"> </w:t>
      </w:r>
      <w:r w:rsidRPr="005060CE">
        <w:rPr>
          <w:rFonts w:eastAsia="Times New Roman"/>
          <w:bCs/>
          <w:lang w:eastAsia="en-US"/>
        </w:rPr>
        <w:t xml:space="preserve">Оставшаяся часть Цены </w:t>
      </w:r>
      <w:r w:rsidR="003D6A1C">
        <w:rPr>
          <w:rFonts w:eastAsia="Times New Roman"/>
          <w:bCs/>
          <w:lang w:eastAsia="en-US"/>
        </w:rPr>
        <w:t>Договора</w:t>
      </w:r>
      <w:r w:rsidRPr="005060CE">
        <w:rPr>
          <w:rFonts w:eastAsia="Times New Roman"/>
          <w:bCs/>
          <w:lang w:eastAsia="en-US"/>
        </w:rPr>
        <w:t xml:space="preserve"> в размере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E0298DA761C94288A7DD21A9E4E67969"/>
          </w:placeholder>
          <w:showingPlcHdr/>
          <w:text/>
        </w:sdtPr>
        <w:sdtContent>
          <w:r w:rsidRPr="005060CE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060CE">
        <w:rPr>
          <w:rFonts w:eastAsia="Times New Roman"/>
          <w:bCs/>
          <w:lang w:eastAsia="en-US"/>
        </w:rPr>
        <w:t xml:space="preserve"> рублей </w:t>
      </w:r>
      <w:r w:rsidRPr="005060CE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5060CE">
        <w:rPr>
          <w:rFonts w:eastAsia="Times New Roman"/>
          <w:bCs/>
          <w:lang w:eastAsia="en-US"/>
        </w:rPr>
        <w:t xml:space="preserve"> копеек, в том числе НДС в размере </w:t>
      </w:r>
      <w:sdt>
        <w:sdtPr>
          <w:rPr>
            <w:rFonts w:eastAsia="Times New Roman"/>
            <w:bCs/>
            <w:lang w:eastAsia="en-US"/>
          </w:rPr>
          <w:id w:val="20582718"/>
          <w:placeholder>
            <w:docPart w:val="EC9C2BD8716D413D92483A9B27CBB8B3"/>
          </w:placeholder>
          <w:showingPlcHdr/>
          <w:text/>
        </w:sdtPr>
        <w:sdtContent>
          <w:r w:rsidRPr="005060CE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060CE">
        <w:rPr>
          <w:rFonts w:eastAsia="Times New Roman"/>
          <w:bCs/>
          <w:lang w:eastAsia="en-US"/>
        </w:rPr>
        <w:t xml:space="preserve"> рублей </w:t>
      </w:r>
      <w:r w:rsidRPr="005060CE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5060CE">
        <w:rPr>
          <w:rFonts w:eastAsia="Times New Roman"/>
          <w:bCs/>
          <w:lang w:eastAsia="en-US"/>
        </w:rPr>
        <w:t xml:space="preserve"> копеек, подлежит уплате Покупателем в течение </w:t>
      </w:r>
      <w:r w:rsidR="0038108C">
        <w:rPr>
          <w:rFonts w:eastAsia="Times New Roman"/>
          <w:bCs/>
          <w:lang w:eastAsia="en-US"/>
        </w:rPr>
        <w:t>3</w:t>
      </w:r>
      <w:r w:rsidRPr="005060CE">
        <w:rPr>
          <w:rFonts w:eastAsia="Times New Roman"/>
          <w:bCs/>
          <w:lang w:eastAsia="en-US"/>
        </w:rPr>
        <w:t xml:space="preserve"> (</w:t>
      </w:r>
      <w:r w:rsidR="0038108C">
        <w:rPr>
          <w:rFonts w:eastAsia="Times New Roman"/>
          <w:bCs/>
          <w:lang w:eastAsia="en-US"/>
        </w:rPr>
        <w:t>Трех</w:t>
      </w:r>
      <w:r w:rsidRPr="005060CE">
        <w:rPr>
          <w:rFonts w:eastAsia="Times New Roman"/>
          <w:bCs/>
          <w:lang w:eastAsia="en-US"/>
        </w:rPr>
        <w:t xml:space="preserve">) рабочих дней </w:t>
      </w:r>
      <w:proofErr w:type="gramStart"/>
      <w:r w:rsidRPr="005060CE">
        <w:rPr>
          <w:rFonts w:eastAsia="Times New Roman"/>
          <w:bCs/>
          <w:lang w:eastAsia="en-US"/>
        </w:rPr>
        <w:t>с даты заключения</w:t>
      </w:r>
      <w:proofErr w:type="gramEnd"/>
      <w:r w:rsidRPr="005060CE">
        <w:rPr>
          <w:rFonts w:eastAsia="Times New Roman"/>
          <w:bCs/>
          <w:lang w:eastAsia="en-US"/>
        </w:rPr>
        <w:t xml:space="preserve"> Договора</w:t>
      </w:r>
      <w:r w:rsidR="005805BB">
        <w:rPr>
          <w:rFonts w:eastAsia="Times New Roman"/>
          <w:bCs/>
          <w:lang w:eastAsia="en-US"/>
        </w:rPr>
        <w:t xml:space="preserve"> до подачи документов на государственную регистрацию перехода права собственности</w:t>
      </w:r>
      <w:r w:rsidRPr="005060CE">
        <w:rPr>
          <w:rFonts w:eastAsia="Times New Roman"/>
          <w:bCs/>
          <w:lang w:eastAsia="en-US"/>
        </w:rPr>
        <w:t>.</w:t>
      </w:r>
    </w:p>
    <w:p w:rsidR="00162F14" w:rsidRPr="005060CE" w:rsidRDefault="002F4263" w:rsidP="00162F14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proofErr w:type="gramStart"/>
      <w:r w:rsidRPr="005060CE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5371776"/>
          <w:placeholder>
            <w:docPart w:val="D5ED78DC56AD48E8960B6D929713DA4B"/>
          </w:placeholder>
          <w:showingPlcHdr/>
          <w:text/>
        </w:sdtPr>
        <w:sdtContent>
          <w:r w:rsidRPr="005060CE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060CE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7"/>
          <w:placeholder>
            <w:docPart w:val="928F9C306B644260B1C750E63E6211FA"/>
          </w:placeholder>
          <w:text/>
        </w:sdtPr>
        <w:sdtContent>
          <w:r w:rsidRPr="005060CE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5060CE">
        <w:rPr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78"/>
          <w:placeholder>
            <w:docPart w:val="AB4674392EE8478FAC3C89FE787C4F7A"/>
          </w:placeholder>
          <w:showingPlcHdr/>
          <w:text/>
        </w:sdtPr>
        <w:sdtContent>
          <w:r w:rsidRPr="005060CE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060CE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9"/>
          <w:placeholder>
            <w:docPart w:val="2BE217606CB047B0BA26B2AF16421020"/>
          </w:placeholder>
          <w:text/>
        </w:sdtPr>
        <w:sdtContent>
          <w:r w:rsidRPr="005060CE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5060CE">
        <w:rPr>
          <w:lang w:eastAsia="en-US"/>
        </w:rPr>
        <w:t xml:space="preserve"> копеек в качестве цены иного Имущества, в том числе НДС</w:t>
      </w:r>
      <w:r w:rsidR="003D6A1C">
        <w:rPr>
          <w:lang w:eastAsia="en-US"/>
        </w:rPr>
        <w:t xml:space="preserve"> </w:t>
      </w:r>
      <w:r w:rsidRPr="005060CE"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80"/>
          <w:placeholder>
            <w:docPart w:val="9017B399858648E9BD663E69E38209F0"/>
          </w:placeholder>
          <w:showingPlcHdr/>
          <w:text/>
        </w:sdtPr>
        <w:sdtContent>
          <w:r w:rsidRPr="005060CE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060CE">
        <w:rPr>
          <w:lang w:eastAsia="en-US"/>
        </w:rPr>
        <w:t xml:space="preserve"> рублей,</w:t>
      </w:r>
      <w:r w:rsidRPr="005060CE">
        <w:rPr>
          <w:rFonts w:eastAsia="Times New Roman"/>
          <w:bCs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5060CE">
        <w:rPr>
          <w:lang w:eastAsia="en-US"/>
        </w:rPr>
        <w:t>.</w:t>
      </w:r>
      <w:proofErr w:type="gramEnd"/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</w:t>
      </w:r>
      <w:r w:rsidR="003D6A1C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3D6A1C">
        <w:rPr>
          <w:rFonts w:eastAsia="Times New Roman"/>
          <w:bCs/>
          <w:lang w:eastAsia="en-US"/>
        </w:rPr>
        <w:t>13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6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</w:t>
      </w:r>
      <w:r w:rsidRPr="006F1440">
        <w:rPr>
          <w:rFonts w:eastAsia="Times New Roman"/>
          <w:bCs/>
          <w:lang w:eastAsia="en-US"/>
        </w:rPr>
        <w:lastRenderedPageBreak/>
        <w:t xml:space="preserve">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862BE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C4428" w:rsidRPr="005060CE" w:rsidRDefault="002F4263" w:rsidP="009C4428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060CE">
        <w:rPr>
          <w:rFonts w:eastAsia="Times New Roman"/>
          <w:bCs/>
          <w:lang w:eastAsia="en-US"/>
        </w:rPr>
        <w:t xml:space="preserve">Стороны после государственной регистрации перехода права собственности на </w:t>
      </w:r>
      <w:r w:rsidR="005805BB">
        <w:rPr>
          <w:rFonts w:eastAsia="Times New Roman"/>
          <w:bCs/>
          <w:lang w:eastAsia="en-US"/>
        </w:rPr>
        <w:t>недвижимое и</w:t>
      </w:r>
      <w:r w:rsidR="005805BB" w:rsidRPr="00FF203E">
        <w:rPr>
          <w:rFonts w:eastAsia="Times New Roman"/>
          <w:bCs/>
          <w:lang w:eastAsia="en-US"/>
        </w:rPr>
        <w:t xml:space="preserve">мущество </w:t>
      </w:r>
      <w:r w:rsidRPr="005060CE">
        <w:rPr>
          <w:rFonts w:eastAsia="Times New Roman"/>
          <w:bCs/>
          <w:lang w:eastAsia="en-US"/>
        </w:rPr>
        <w:t xml:space="preserve">к Покупателю проводят сверку взаимных расчетов по обязательствам, возникшим из договора. </w:t>
      </w:r>
      <w:r w:rsidR="00187C6B">
        <w:rPr>
          <w:rFonts w:eastAsia="Times New Roman"/>
          <w:bCs/>
          <w:lang w:eastAsia="en-US"/>
        </w:rPr>
        <w:t>Покупатель</w:t>
      </w:r>
      <w:r w:rsidRPr="005060CE">
        <w:rPr>
          <w:rFonts w:eastAsia="Times New Roman"/>
          <w:bCs/>
          <w:lang w:eastAsia="en-US"/>
        </w:rPr>
        <w:t xml:space="preserve"> предоставляет </w:t>
      </w:r>
      <w:r w:rsidR="00187C6B">
        <w:rPr>
          <w:rFonts w:eastAsia="Times New Roman"/>
          <w:bCs/>
          <w:lang w:eastAsia="en-US"/>
        </w:rPr>
        <w:t xml:space="preserve">Продавцу </w:t>
      </w:r>
      <w:r w:rsidRPr="005060CE">
        <w:rPr>
          <w:rFonts w:eastAsia="Times New Roman"/>
          <w:bCs/>
          <w:lang w:eastAsia="en-US"/>
        </w:rPr>
        <w:t xml:space="preserve">два экземпляра подписанного акта сверки взаимных расчетов (далее - акт сверки). </w:t>
      </w:r>
      <w:r w:rsidR="00187C6B">
        <w:rPr>
          <w:rFonts w:eastAsia="Times New Roman"/>
          <w:bCs/>
          <w:lang w:eastAsia="en-US"/>
        </w:rPr>
        <w:t xml:space="preserve">Продавец </w:t>
      </w:r>
      <w:r w:rsidRPr="005060CE">
        <w:rPr>
          <w:rFonts w:eastAsia="Times New Roman"/>
          <w:bCs/>
          <w:lang w:eastAsia="en-US"/>
        </w:rPr>
        <w:t xml:space="preserve">в течение 5 (пяти) рабочих дней </w:t>
      </w:r>
      <w:proofErr w:type="gramStart"/>
      <w:r w:rsidRPr="005060CE">
        <w:rPr>
          <w:rFonts w:eastAsia="Times New Roman"/>
          <w:bCs/>
          <w:lang w:eastAsia="en-US"/>
        </w:rPr>
        <w:t>с даты получения</w:t>
      </w:r>
      <w:proofErr w:type="gramEnd"/>
      <w:r w:rsidRPr="005060CE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</w:t>
      </w:r>
      <w:r w:rsidR="00187C6B">
        <w:rPr>
          <w:rFonts w:eastAsia="Times New Roman"/>
          <w:bCs/>
          <w:lang w:eastAsia="en-US"/>
        </w:rPr>
        <w:t xml:space="preserve">Покупателю </w:t>
      </w:r>
      <w:r w:rsidRPr="005060CE">
        <w:rPr>
          <w:rFonts w:eastAsia="Times New Roman"/>
          <w:bCs/>
          <w:lang w:eastAsia="en-US"/>
        </w:rPr>
        <w:t xml:space="preserve">либо, при наличии разногласий, направляет в адрес </w:t>
      </w:r>
      <w:r w:rsidR="00187C6B">
        <w:rPr>
          <w:rFonts w:eastAsia="Times New Roman"/>
          <w:bCs/>
          <w:lang w:eastAsia="en-US"/>
        </w:rPr>
        <w:t xml:space="preserve">Покупателя </w:t>
      </w:r>
      <w:r w:rsidRPr="005060CE">
        <w:rPr>
          <w:rFonts w:eastAsia="Times New Roman"/>
          <w:bCs/>
          <w:lang w:eastAsia="en-US"/>
        </w:rPr>
        <w:t>подписанный протокол разногласий.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</w:t>
      </w:r>
      <w:proofErr w:type="gramStart"/>
      <w:r w:rsidR="003D0668">
        <w:rPr>
          <w:rFonts w:eastAsia="Times New Roman"/>
          <w:bCs/>
          <w:lang w:eastAsia="en-US"/>
        </w:rPr>
        <w:t>с даты</w:t>
      </w:r>
      <w:proofErr w:type="gramEnd"/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 xml:space="preserve">перехода права собственности на </w:t>
      </w:r>
      <w:r w:rsidR="005805BB">
        <w:rPr>
          <w:rFonts w:eastAsia="Times New Roman"/>
          <w:bCs/>
          <w:lang w:eastAsia="en-US"/>
        </w:rPr>
        <w:t>недвижимое и</w:t>
      </w:r>
      <w:r w:rsidR="005805BB" w:rsidRPr="00FF203E">
        <w:rPr>
          <w:rFonts w:eastAsia="Times New Roman"/>
          <w:bCs/>
          <w:lang w:eastAsia="en-US"/>
        </w:rPr>
        <w:t xml:space="preserve">мущество </w:t>
      </w:r>
      <w:r w:rsidR="00B4632C">
        <w:rPr>
          <w:rFonts w:eastAsia="Times New Roman"/>
          <w:bCs/>
          <w:lang w:eastAsia="en-US"/>
        </w:rPr>
        <w:t>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7"/>
    </w:p>
    <w:p w:rsidR="00AF68F4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 xml:space="preserve">, расторжения Договора или уменьшения Цены </w:t>
      </w:r>
      <w:r w:rsidR="00903E43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2BE2" w:rsidRDefault="00363EF1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5805BB" w:rsidRDefault="005805BB" w:rsidP="005805B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5805BB">
        <w:rPr>
          <w:rFonts w:eastAsia="Times New Roman"/>
          <w:bCs/>
          <w:lang w:eastAsia="en-US"/>
        </w:rPr>
        <w:t xml:space="preserve">В соответствии с пунктом 1 статьи 223 Гражданского кодекса Российской </w:t>
      </w:r>
      <w:r w:rsidRPr="005805BB">
        <w:rPr>
          <w:rFonts w:eastAsia="Times New Roman"/>
          <w:bCs/>
          <w:lang w:eastAsia="en-US"/>
        </w:rPr>
        <w:lastRenderedPageBreak/>
        <w:t>Федерации право собственности на движимое имущество переходит к Покупателю с момента подписания Сторонами Акта приема-передачи.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566A6" w:rsidRPr="00162F14" w:rsidRDefault="004566A6" w:rsidP="00162F1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 w:rsidR="00162F14">
        <w:rPr>
          <w:rFonts w:eastAsia="Times New Roman"/>
          <w:lang w:eastAsia="en-US"/>
        </w:rPr>
        <w:t>5</w:t>
      </w:r>
      <w:r w:rsidRPr="00162F14">
        <w:rPr>
          <w:rFonts w:eastAsia="Times New Roman"/>
          <w:lang w:eastAsia="en-US"/>
        </w:rPr>
        <w:t xml:space="preserve"> к  Договору. Имущество не состоит в споре, под запретом или под арестом.</w:t>
      </w:r>
    </w:p>
    <w:p w:rsidR="004D0DF6" w:rsidRPr="000C10EF" w:rsidRDefault="004D0DF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(для </w:t>
      </w:r>
      <w:r w:rsidR="00516447" w:rsidRPr="006F1440">
        <w:rPr>
          <w:rFonts w:eastAsia="Times New Roman"/>
          <w:bCs/>
          <w:lang w:eastAsia="en-US"/>
        </w:rPr>
        <w:t xml:space="preserve">российских </w:t>
      </w:r>
      <w:r w:rsidR="00A3575D" w:rsidRPr="006F1440">
        <w:rPr>
          <w:rFonts w:eastAsia="Times New Roman"/>
          <w:bCs/>
          <w:lang w:eastAsia="en-US"/>
        </w:rPr>
        <w:t>юридических лиц)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Pr="00E20817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765FE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F532B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042012" w:rsidRPr="006F144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363EF1" w:rsidRPr="006F1440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540AC3">
        <w:rPr>
          <w:rFonts w:eastAsia="Times New Roman"/>
          <w:bCs/>
          <w:lang w:eastAsia="en-US"/>
        </w:rPr>
        <w:t>4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AF68F4" w:rsidRPr="00FE0C59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C9290A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903E43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9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 w:rsidR="00835F24">
        <w:rPr>
          <w:rFonts w:eastAsia="Times New Roman"/>
          <w:lang w:eastAsia="en-US"/>
        </w:rPr>
        <w:t>получения</w:t>
      </w:r>
      <w:proofErr w:type="gramEnd"/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6B049E">
        <w:rPr>
          <w:rFonts w:eastAsia="Times New Roman"/>
          <w:spacing w:val="-3"/>
          <w:lang w:eastAsia="en-US"/>
        </w:rPr>
        <w:t>иема-передачи более чем на 15 (П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10"/>
      <w:proofErr w:type="gramEnd"/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E0C59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FE0C59"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 w:rsidR="003C73FC">
        <w:rPr>
          <w:rFonts w:eastAsia="Times New Roman"/>
          <w:spacing w:val="-3"/>
          <w:lang w:eastAsia="en-US"/>
        </w:rPr>
        <w:t>и</w:t>
      </w:r>
      <w:r w:rsidR="00FE0C59"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 w:rsidR="00461011">
        <w:rPr>
          <w:rFonts w:eastAsia="Times New Roman"/>
          <w:spacing w:val="-3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>С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 w:rsidR="00461011"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 xml:space="preserve">задатка </w:t>
      </w:r>
      <w:r w:rsidR="00461011">
        <w:rPr>
          <w:rFonts w:eastAsia="Times New Roman"/>
          <w:bCs/>
          <w:color w:val="000000" w:themeColor="text1"/>
          <w:lang w:eastAsia="en-US"/>
        </w:rPr>
        <w:lastRenderedPageBreak/>
        <w:t>трансформируется в штрафные санкции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="00461011"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277569" w:rsidRPr="00C4028C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AF68F4" w:rsidRPr="000E6F2C" w:rsidRDefault="00A0148D" w:rsidP="00C9290A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461011" w:rsidRPr="0046101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E9623D"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 w:rsidR="006B049E"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="00461011"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461011" w:rsidRPr="00461011" w:rsidRDefault="00461011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E9623D"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277569" w:rsidRDefault="00E9623D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="00363EF1" w:rsidRPr="006F1440">
        <w:rPr>
          <w:rFonts w:eastAsia="Times New Roman"/>
          <w:spacing w:val="-3"/>
          <w:lang w:eastAsia="en-US"/>
        </w:rPr>
        <w:t>.</w:t>
      </w:r>
    </w:p>
    <w:p w:rsidR="00E9623D" w:rsidRPr="006F1440" w:rsidRDefault="00E9623D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AF68F4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proofErr w:type="gramEnd"/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6B049E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</w:t>
      </w:r>
      <w:r w:rsidR="00AF68F4" w:rsidRPr="006F1440">
        <w:rPr>
          <w:rFonts w:eastAsia="Times New Roman"/>
          <w:lang w:eastAsia="en-US"/>
        </w:rPr>
        <w:lastRenderedPageBreak/>
        <w:t>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6F1440">
        <w:rPr>
          <w:rFonts w:eastAsia="Times New Roman"/>
          <w:lang w:eastAsia="en-US"/>
        </w:rPr>
        <w:t xml:space="preserve">, </w:t>
      </w:r>
      <w:proofErr w:type="gramStart"/>
      <w:r w:rsidR="00AF68F4"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6F1440">
        <w:rPr>
          <w:rFonts w:eastAsia="Times New Roman"/>
          <w:lang w:eastAsia="en-US"/>
        </w:rPr>
        <w:t>Росфинмониторингу</w:t>
      </w:r>
      <w:proofErr w:type="spellEnd"/>
      <w:r w:rsidR="00AF68F4" w:rsidRPr="006F1440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</w:t>
      </w:r>
      <w:proofErr w:type="gramEnd"/>
      <w:r w:rsidR="00AF68F4"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C4028C" w:rsidRPr="00E20817">
        <w:rPr>
          <w:rFonts w:eastAsia="Times New Roman"/>
          <w:lang w:eastAsia="en-US"/>
        </w:rPr>
        <w:t xml:space="preserve"> </w:t>
      </w:r>
      <w:proofErr w:type="gramStart"/>
      <w:r w:rsidR="00C4028C"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="00AF68F4" w:rsidRPr="006F1440">
        <w:rPr>
          <w:rFonts w:eastAsia="Times New Roman"/>
          <w:lang w:eastAsia="en-US"/>
        </w:rPr>
        <w:t>с даты получения</w:t>
      </w:r>
      <w:proofErr w:type="gramEnd"/>
      <w:r w:rsidR="00AF68F4"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6B049E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 xml:space="preserve"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</w:t>
      </w:r>
      <w:r w:rsidRPr="00E20817">
        <w:rPr>
          <w:rFonts w:eastAsia="Times New Roman"/>
          <w:lang w:eastAsia="en-US"/>
        </w:rPr>
        <w:lastRenderedPageBreak/>
        <w:t>возможный срок исполнения обязательств по Договору.</w:t>
      </w:r>
      <w:bookmarkEnd w:id="11"/>
      <w:proofErr w:type="gramEnd"/>
    </w:p>
    <w:p w:rsidR="00C4028C" w:rsidRPr="00CF548D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2F4263" w:rsidRPr="002F4263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6B049E" w:rsidRPr="00944B19" w:rsidRDefault="006B049E" w:rsidP="006B049E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b/>
        </w:rPr>
      </w:pPr>
      <w:r w:rsidRPr="00944B19">
        <w:rPr>
          <w:b/>
        </w:rPr>
        <w:t>Противодействие коррупции.</w:t>
      </w:r>
    </w:p>
    <w:p w:rsidR="006B049E" w:rsidRPr="00C4028C" w:rsidRDefault="006B049E" w:rsidP="006B049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6B049E" w:rsidRPr="00E9623D" w:rsidRDefault="006B049E" w:rsidP="006B049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C4028C" w:rsidRPr="003C2660" w:rsidRDefault="00C4028C" w:rsidP="00C4028C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lastRenderedPageBreak/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C4028C" w:rsidRDefault="00AF68F4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547B05" w:rsidRPr="006F1440">
        <w:rPr>
          <w:rFonts w:eastAsia="Times New Roman"/>
          <w:lang w:eastAsia="en-US"/>
        </w:rPr>
        <w:t>1</w:t>
      </w:r>
      <w:r w:rsidR="005805BB">
        <w:rPr>
          <w:rFonts w:eastAsia="Times New Roman"/>
          <w:lang w:eastAsia="en-US"/>
        </w:rPr>
        <w:t>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6B049E" w:rsidRDefault="006B049E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заключили Договор в 3 (Т</w:t>
      </w:r>
      <w:r w:rsidR="00AF68F4" w:rsidRPr="006B049E">
        <w:rPr>
          <w:rFonts w:eastAsia="Times New Roman"/>
          <w:lang w:eastAsia="en-US"/>
        </w:rPr>
        <w:t xml:space="preserve">рех) экземплярах, имеющих равную юридическую силу, </w:t>
      </w:r>
      <w:r>
        <w:rPr>
          <w:rFonts w:eastAsia="Times New Roman"/>
          <w:lang w:eastAsia="en-US"/>
        </w:rPr>
        <w:t>1 (О</w:t>
      </w:r>
      <w:r w:rsidR="00AF68F4" w:rsidRPr="006B049E">
        <w:rPr>
          <w:rFonts w:eastAsia="Times New Roman"/>
          <w:lang w:eastAsia="en-US"/>
        </w:rPr>
        <w:t>дин) – для Продавца, 1 (</w:t>
      </w:r>
      <w:r>
        <w:rPr>
          <w:rFonts w:eastAsia="Times New Roman"/>
          <w:lang w:eastAsia="en-US"/>
        </w:rPr>
        <w:t>Один) – для Покупателя, 1 (О</w:t>
      </w:r>
      <w:r w:rsidR="00AF68F4" w:rsidRPr="006B049E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1B64AB" w:rsidRDefault="00363EF1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Приложение №</w:t>
      </w:r>
      <w:r w:rsidR="0006495B" w:rsidRPr="006F1440">
        <w:rPr>
          <w:rFonts w:eastAsia="Times New Roman"/>
          <w:lang w:eastAsia="en-US"/>
        </w:rPr>
        <w:t> </w:t>
      </w:r>
      <w:r w:rsidR="00016483"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</w:t>
      </w:r>
      <w:r w:rsidR="00016483">
        <w:rPr>
          <w:rFonts w:eastAsia="Times New Roman"/>
          <w:lang w:eastAsia="en-US"/>
        </w:rPr>
        <w:t>–</w:t>
      </w:r>
      <w:r w:rsidRPr="006F1440">
        <w:rPr>
          <w:rFonts w:eastAsia="Times New Roman"/>
          <w:lang w:eastAsia="en-US"/>
        </w:rPr>
        <w:t xml:space="preserve"> План</w:t>
      </w:r>
      <w:r w:rsidR="00016483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земельного участка</w:t>
      </w:r>
      <w:r w:rsidR="00C4028C">
        <w:rPr>
          <w:rFonts w:eastAsia="Times New Roman"/>
          <w:lang w:eastAsia="en-US"/>
        </w:rPr>
        <w:t>;</w:t>
      </w:r>
    </w:p>
    <w:p w:rsidR="00C4028C" w:rsidRDefault="00C4028C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</w:t>
      </w:r>
      <w:r w:rsidR="004566A6">
        <w:rPr>
          <w:rFonts w:eastAsia="Times New Roman"/>
          <w:lang w:eastAsia="en-US"/>
        </w:rPr>
        <w:t>4</w:t>
      </w:r>
      <w:r>
        <w:rPr>
          <w:rFonts w:eastAsia="Times New Roman"/>
          <w:lang w:eastAsia="en-US"/>
        </w:rPr>
        <w:t xml:space="preserve"> </w:t>
      </w:r>
      <w:r w:rsidR="004566A6">
        <w:rPr>
          <w:rFonts w:eastAsia="Times New Roman"/>
          <w:lang w:eastAsia="en-US"/>
        </w:rPr>
        <w:noBreakHyphen/>
      </w: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4566A6" w:rsidRPr="00162F14" w:rsidRDefault="004566A6" w:rsidP="004566A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Приложение № 5 – Информация об обременениях Имущества правами третьих лиц.</w:t>
      </w:r>
    </w:p>
    <w:p w:rsidR="004566A6" w:rsidRDefault="004566A6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57FC0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F9A34823FC8842FF92F264B93D5ACC14"/>
              </w:placeholder>
              <w:text/>
            </w:sdtPr>
            <w:sdtContent>
              <w:p w:rsidR="000E188C" w:rsidRDefault="00E41838" w:rsidP="000E188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0E188C" w:rsidRPr="002E0029" w:rsidRDefault="000E188C" w:rsidP="000E188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38FF9A90DD824577A5DA5CB395D469E5"/>
                </w:placeholder>
                <w:text/>
              </w:sdtPr>
              <w:sdtContent>
                <w:r w:rsidR="00E41838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4566A6" w:rsidRDefault="004566A6" w:rsidP="000E188C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0E188C" w:rsidRDefault="004566A6" w:rsidP="000E188C">
            <w:r>
              <w:lastRenderedPageBreak/>
              <w:t>А</w:t>
            </w:r>
            <w:r w:rsidR="000E188C">
              <w:t>дрес</w:t>
            </w:r>
            <w:r>
              <w:t xml:space="preserve"> для направления корреспонденции</w:t>
            </w:r>
            <w:r w:rsidR="000E188C"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B51BEA62EC7545E3AD90ADB42926A608"/>
                </w:placeholder>
                <w:text/>
              </w:sdtPr>
              <w:sdtContent>
                <w:r w:rsidR="00E41838"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4566A6" w:rsidRPr="00E771EE" w:rsidRDefault="000E188C" w:rsidP="004566A6">
            <w:r>
              <w:t xml:space="preserve">Реквизиты: </w:t>
            </w:r>
            <w:r w:rsidR="004566A6" w:rsidRPr="00E771EE">
              <w:t>ИНН 7715470328</w:t>
            </w:r>
          </w:p>
          <w:p w:rsidR="004566A6" w:rsidRPr="00E771EE" w:rsidRDefault="004566A6" w:rsidP="004566A6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4566A6" w:rsidRPr="00E771EE" w:rsidRDefault="004566A6" w:rsidP="004566A6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4566A6" w:rsidRPr="00E771EE" w:rsidRDefault="004566A6" w:rsidP="004566A6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4566A6" w:rsidRPr="00E771EE" w:rsidRDefault="004566A6" w:rsidP="004566A6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4566A6" w:rsidRPr="00E771EE" w:rsidRDefault="004566A6" w:rsidP="004566A6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4566A6" w:rsidRPr="00E771EE" w:rsidRDefault="004566A6" w:rsidP="004566A6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AF68F4" w:rsidRPr="006F1440" w:rsidRDefault="00AF68F4" w:rsidP="00117C0C">
            <w:pPr>
              <w:jc w:val="left"/>
            </w:pPr>
          </w:p>
          <w:p w:rsidR="0006495B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text/>
            </w:sdtPr>
            <w:sdtContent>
              <w:p w:rsidR="007932E7" w:rsidRDefault="006B049E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______________________</w:t>
                </w:r>
              </w:p>
            </w:sdtContent>
          </w:sdt>
          <w:p w:rsidR="00AF68F4" w:rsidRPr="006F1440" w:rsidRDefault="007932E7" w:rsidP="007932E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 xml:space="preserve">ИНН, КПП, р/с, </w:t>
                </w:r>
                <w:r w:rsidR="007349D6" w:rsidRPr="007349D6">
                  <w:rPr>
                    <w:rStyle w:val="afff5"/>
                    <w:color w:val="7F7F7F" w:themeColor="text1" w:themeTint="80"/>
                  </w:rPr>
                  <w:lastRenderedPageBreak/>
                  <w:t>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headerReference w:type="default" r:id="rId9"/>
          <w:headerReference w:type="first" r:id="rId10"/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016483" w:rsidRPr="00B047C7" w:rsidRDefault="00016483" w:rsidP="0001648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756AE5" w:rsidRPr="00756AE5" w:rsidRDefault="00756AE5" w:rsidP="0091191B">
      <w:pPr>
        <w:ind w:firstLine="567"/>
        <w:rPr>
          <w:b/>
        </w:rPr>
      </w:pPr>
      <w:r w:rsidRPr="00756AE5">
        <w:rPr>
          <w:b/>
        </w:rPr>
        <w:t>1. НЕДВИЖИМОЕ ИМУЩЕСТВО:</w:t>
      </w:r>
    </w:p>
    <w:tbl>
      <w:tblPr>
        <w:tblW w:w="10046" w:type="dxa"/>
        <w:tblInd w:w="91" w:type="dxa"/>
        <w:tblLook w:val="04A0"/>
      </w:tblPr>
      <w:tblGrid>
        <w:gridCol w:w="531"/>
        <w:gridCol w:w="5163"/>
        <w:gridCol w:w="2264"/>
        <w:gridCol w:w="2088"/>
      </w:tblGrid>
      <w:tr w:rsidR="00756AE5" w:rsidRPr="00EF3FA9" w:rsidTr="00756AE5">
        <w:trPr>
          <w:trHeight w:val="3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AE5" w:rsidRPr="006B628B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6B628B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6B628B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AE5" w:rsidRPr="006B628B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EF3FA9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Земельный участок,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общая площадь: 34 880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установлено относительно орие</w:t>
            </w:r>
            <w:r w:rsidR="005805BB">
              <w:rPr>
                <w:rFonts w:eastAsia="Times New Roman"/>
                <w:color w:val="000000"/>
                <w:sz w:val="22"/>
                <w:szCs w:val="22"/>
              </w:rPr>
              <w:t>нтира расположенного в границах</w:t>
            </w:r>
            <w:r w:rsidRPr="00CC79B4">
              <w:rPr>
                <w:rFonts w:eastAsia="Times New Roman"/>
                <w:color w:val="000000"/>
                <w:sz w:val="22"/>
                <w:szCs w:val="22"/>
              </w:rPr>
              <w:t xml:space="preserve"> участка, почтовый адрес ориентира: г. Москва, ул. Деловая, вл. 20, кадастровый номер: 77:05:0005006:160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756AE5">
              <w:rPr>
                <w:rFonts w:eastAsia="Times New Roman"/>
                <w:color w:val="000000"/>
                <w:sz w:val="22"/>
                <w:szCs w:val="22"/>
              </w:rPr>
              <w:t>НДС не облагается (</w:t>
            </w:r>
            <w:proofErr w:type="spellStart"/>
            <w:r w:rsidRPr="00756AE5">
              <w:rPr>
                <w:rFonts w:eastAsia="Times New Roman"/>
                <w:color w:val="000000"/>
                <w:sz w:val="22"/>
                <w:szCs w:val="22"/>
              </w:rPr>
              <w:t>пп</w:t>
            </w:r>
            <w:proofErr w:type="spellEnd"/>
            <w:r w:rsidRPr="00756AE5">
              <w:rPr>
                <w:rFonts w:eastAsia="Times New Roman"/>
                <w:color w:val="000000"/>
                <w:sz w:val="22"/>
                <w:szCs w:val="22"/>
              </w:rPr>
              <w:t>. 6 п. 2 ст. 146 Налогового Кодекса Российской Федерации)</w:t>
            </w: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974,5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кадастровый номер: 77:05:0005006:1016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1098,9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4, кадастровый номер: 77:05:0005006:1320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23,2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, адрес объекта: г. Москва, р-н Царицыно, ул. Деловая, д. 20, стр. 5, кадастровый номер: 77:05:0005006:1321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131,2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8, кадастровый номер: 77:05:0005006:1322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112,7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11, кадастровый номер: 77:05:0005006:1323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142,6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22, кадастровый номер: 77:05:0005006:1324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1536,2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26, кадастровый номер: 77:05:0005006:1325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1562,2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45, кадастровый номер: 77:05:0005006:1326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10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CC79B4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4665,2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 адрес объекта: г. Москва, р-н Царицыно, ул. Деловая, д. 20, строен. 3, кадастровый номер: 77:05:0005006:1029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AE2149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сеть наружной канализации, назначение: линейное сооружение, протяженность 400 м,  адрес объекта: г. Москва, ул. Деловая, д. 20, кадастровый номер: 77:05:0005006:3654</w:t>
            </w:r>
            <w:proofErr w:type="gramEnd"/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  <w:highlight w:val="red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884C25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подкрановый путь, назначение: линейное сооружение, протяженность 64 м,  адрес объекта: г. Москва, ул. Деловая, д.20, кадастровый номер: 77:05:0005006:3679</w:t>
            </w:r>
            <w:proofErr w:type="gramEnd"/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  <w:highlight w:val="red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  <w:highlight w:val="red"/>
              </w:rPr>
            </w:pPr>
          </w:p>
        </w:tc>
      </w:tr>
      <w:tr w:rsidR="00756AE5" w:rsidRPr="00915055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AE2149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 xml:space="preserve">Сооружение, подъездной путь, назначение: линейное сооружение, протяженность 321 м, </w:t>
            </w:r>
            <w:proofErr w:type="spell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нивадрес</w:t>
            </w:r>
            <w:proofErr w:type="spellEnd"/>
            <w:r w:rsidRPr="005E2E5F">
              <w:rPr>
                <w:rFonts w:eastAsia="Times New Roman"/>
                <w:color w:val="000000"/>
                <w:sz w:val="22"/>
                <w:szCs w:val="22"/>
              </w:rPr>
              <w:t xml:space="preserve"> объекта: г. Москва, ул. Деловая, д.20, кадастровый номер: 77:05:0005006:3682</w:t>
            </w:r>
            <w:proofErr w:type="gramEnd"/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91505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105124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AE2149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подъездной путь, назначение: линейное сооружение, протяженность 322 м, адрес объекта: г. Москва, ул. Деловая, д.20, кадастровый номер: 77:05:0005006:3683</w:t>
            </w:r>
            <w:proofErr w:type="gramEnd"/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105124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105124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105124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AE2149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внешние сети водопровода, назначение: линейное сооружение, протяженность 242 м, адрес объекта: г. Москва, ул. Деловая, д.20, кадастровый номер: 77:05:0005006:3684</w:t>
            </w:r>
            <w:proofErr w:type="gramEnd"/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105124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105124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105124" w:rsidTr="00756AE5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AE2149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ограждение территории, назначение: ограждение территории, протяженность 863 м, адрес объекта: г. Москва, ул. Деловая, д.20, кадастровый номер: 77:05:0005006:3693</w:t>
            </w:r>
            <w:proofErr w:type="gramEnd"/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105124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105124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B169E8" w:rsidTr="00756AE5">
        <w:trPr>
          <w:trHeight w:val="3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EF3FA9" w:rsidRDefault="00756AE5" w:rsidP="00756AE5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EF3FA9" w:rsidRDefault="00756AE5" w:rsidP="00756AE5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B169E8" w:rsidRDefault="00756AE5" w:rsidP="00756AE5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9F201D" w:rsidRPr="00756AE5" w:rsidRDefault="009F201D" w:rsidP="00546B97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  <w:rPr>
          <w:b/>
        </w:rPr>
      </w:pPr>
    </w:p>
    <w:p w:rsidR="00756AE5" w:rsidRPr="00756AE5" w:rsidRDefault="00756AE5" w:rsidP="00756AE5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  <w:rPr>
          <w:b/>
        </w:rPr>
      </w:pPr>
      <w:r w:rsidRPr="00756AE5">
        <w:rPr>
          <w:b/>
        </w:rPr>
        <w:t>2. ДВИЖИМОЕ ИМУЩЕСТВО:</w:t>
      </w:r>
    </w:p>
    <w:tbl>
      <w:tblPr>
        <w:tblW w:w="10046" w:type="dxa"/>
        <w:tblInd w:w="91" w:type="dxa"/>
        <w:tblLook w:val="04A0"/>
      </w:tblPr>
      <w:tblGrid>
        <w:gridCol w:w="531"/>
        <w:gridCol w:w="5440"/>
        <w:gridCol w:w="1984"/>
        <w:gridCol w:w="2091"/>
      </w:tblGrid>
      <w:tr w:rsidR="00756AE5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AE5" w:rsidRPr="00756AE5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756AE5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756AE5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756AE5">
              <w:rPr>
                <w:rFonts w:eastAsia="Times New Roman"/>
                <w:b/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Default="00756AE5" w:rsidP="00756AE5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6B628B" w:rsidRDefault="00756AE5" w:rsidP="00756AE5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д. 20, стр. 2 (</w:t>
            </w:r>
            <w:proofErr w:type="spellStart"/>
            <w:r w:rsidRPr="005C2701">
              <w:rPr>
                <w:rFonts w:eastAsia="Times New Roman"/>
                <w:sz w:val="22"/>
                <w:szCs w:val="22"/>
              </w:rPr>
              <w:t>Пром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.б</w:t>
            </w:r>
            <w:proofErr w:type="gramEnd"/>
            <w:r w:rsidRPr="005C2701">
              <w:rPr>
                <w:rFonts w:eastAsia="Times New Roman"/>
                <w:sz w:val="22"/>
                <w:szCs w:val="22"/>
              </w:rPr>
              <w:t>аза,Ангар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д. 20, стр. 25 (Склад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 xml:space="preserve"> ,</w:t>
            </w:r>
            <w:proofErr w:type="spellStart"/>
            <w:proofErr w:type="gramEnd"/>
            <w:r w:rsidRPr="005C2701">
              <w:rPr>
                <w:rFonts w:eastAsia="Times New Roman"/>
                <w:sz w:val="22"/>
                <w:szCs w:val="22"/>
              </w:rPr>
              <w:t>разгруз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>. рампа)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д. 20, стр. 27 (</w:t>
            </w:r>
            <w:proofErr w:type="spellStart"/>
            <w:r w:rsidRPr="005C2701">
              <w:rPr>
                <w:rFonts w:eastAsia="Times New Roman"/>
                <w:sz w:val="22"/>
                <w:szCs w:val="22"/>
              </w:rPr>
              <w:t>Пром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.б</w:t>
            </w:r>
            <w:proofErr w:type="gramEnd"/>
            <w:r w:rsidRPr="005C2701">
              <w:rPr>
                <w:rFonts w:eastAsia="Times New Roman"/>
                <w:sz w:val="22"/>
                <w:szCs w:val="22"/>
              </w:rPr>
              <w:t>аза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 xml:space="preserve">. 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Склад)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Сборно-разборный ангар (364,5 кв.м.)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Сборно-разборный ангар (84 кв.м.)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сварная конструкция №13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сварная конструкция №14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сварная конструкция №28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Металлическая свар</w:t>
            </w:r>
            <w:r w:rsidRPr="005C2701">
              <w:rPr>
                <w:rFonts w:eastAsia="Times New Roman"/>
                <w:sz w:val="22"/>
                <w:szCs w:val="22"/>
              </w:rPr>
              <w:t>ная конструкция №29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</w:t>
            </w:r>
            <w:r w:rsidRPr="005C2701">
              <w:rPr>
                <w:rFonts w:eastAsia="Times New Roman"/>
                <w:sz w:val="22"/>
                <w:szCs w:val="22"/>
              </w:rPr>
              <w:softHyphen/>
              <w:t>ная конструкция №31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iCs/>
                <w:sz w:val="22"/>
                <w:szCs w:val="22"/>
              </w:rPr>
              <w:t xml:space="preserve">Площадка </w:t>
            </w:r>
            <w:proofErr w:type="spellStart"/>
            <w:r w:rsidRPr="005C2701">
              <w:rPr>
                <w:rFonts w:eastAsia="Times New Roman"/>
                <w:iCs/>
                <w:sz w:val="22"/>
                <w:szCs w:val="22"/>
              </w:rPr>
              <w:t>жел</w:t>
            </w:r>
            <w:proofErr w:type="spellEnd"/>
            <w:r w:rsidRPr="005C2701">
              <w:rPr>
                <w:rFonts w:eastAsia="Times New Roman"/>
                <w:iCs/>
                <w:sz w:val="22"/>
                <w:szCs w:val="22"/>
              </w:rPr>
              <w:t xml:space="preserve">/бетон (Деловая, д.20, за стр. 26 </w:t>
            </w:r>
            <w:proofErr w:type="gramStart"/>
            <w:r w:rsidRPr="005C2701">
              <w:rPr>
                <w:rFonts w:eastAsia="Times New Roman"/>
                <w:iCs/>
                <w:sz w:val="22"/>
                <w:szCs w:val="22"/>
              </w:rPr>
              <w:t>между ж</w:t>
            </w:r>
            <w:proofErr w:type="gramEnd"/>
            <w:r w:rsidRPr="005C2701">
              <w:rPr>
                <w:rFonts w:eastAsia="Times New Roman"/>
                <w:iCs/>
                <w:sz w:val="22"/>
                <w:szCs w:val="22"/>
              </w:rPr>
              <w:t>/</w:t>
            </w:r>
            <w:proofErr w:type="spellStart"/>
            <w:r w:rsidRPr="005C2701">
              <w:rPr>
                <w:rFonts w:eastAsia="Times New Roman"/>
                <w:iCs/>
                <w:sz w:val="22"/>
                <w:szCs w:val="22"/>
              </w:rPr>
              <w:t>д</w:t>
            </w:r>
            <w:proofErr w:type="spellEnd"/>
            <w:r w:rsidRPr="005C2701">
              <w:rPr>
                <w:rFonts w:eastAsia="Times New Roman"/>
                <w:iCs/>
                <w:sz w:val="22"/>
                <w:szCs w:val="22"/>
              </w:rPr>
              <w:t xml:space="preserve"> путями до башенного крана)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Площадка под оборудование (между строением 26 и башенным краном)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Бетонная площадка под ангар (строение 2)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Подъезд дороги башенного крана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 xml:space="preserve">Подъездные дороги (Вдоль 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5C2701">
              <w:rPr>
                <w:rFonts w:eastAsia="Times New Roman"/>
                <w:sz w:val="22"/>
                <w:szCs w:val="22"/>
              </w:rPr>
              <w:t xml:space="preserve"> забора по периметру)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 xml:space="preserve">Сеть </w:t>
            </w:r>
            <w:proofErr w:type="spellStart"/>
            <w:r w:rsidRPr="005C2701">
              <w:rPr>
                <w:rFonts w:eastAsia="Times New Roman"/>
                <w:sz w:val="22"/>
                <w:szCs w:val="22"/>
              </w:rPr>
              <w:t>наружн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>. осве</w:t>
            </w:r>
            <w:r w:rsidRPr="005C2701">
              <w:rPr>
                <w:rFonts w:eastAsia="Times New Roman"/>
                <w:sz w:val="22"/>
                <w:szCs w:val="22"/>
              </w:rPr>
              <w:softHyphen/>
              <w:t>щения (Деловая, д.20)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5C2701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Кабельные сети (на территории базы)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rPr>
                <w:rFonts w:eastAsia="Times New Roman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Автоматическая пожарная сигнализация (АПС): Деловая, д.20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5C2701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5C2701" w:rsidRDefault="00756AE5" w:rsidP="00756AE5">
            <w:pPr>
              <w:rPr>
                <w:rFonts w:eastAsia="Times New Roman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дом 20- Система пожарно</w:t>
            </w:r>
            <w:r>
              <w:rPr>
                <w:rFonts w:eastAsia="Times New Roman"/>
                <w:sz w:val="22"/>
                <w:szCs w:val="22"/>
              </w:rPr>
              <w:t>-охранной сигнализа</w:t>
            </w:r>
            <w:r w:rsidRPr="005C2701">
              <w:rPr>
                <w:rFonts w:eastAsia="Times New Roman"/>
                <w:sz w:val="22"/>
                <w:szCs w:val="22"/>
              </w:rPr>
              <w:t>ции и оповещения людей о пожаре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B169E8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B169E8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37C0B">
              <w:rPr>
                <w:rFonts w:eastAsia="Times New Roman"/>
                <w:color w:val="000000"/>
                <w:sz w:val="22"/>
                <w:szCs w:val="22"/>
              </w:rPr>
              <w:t>Лифт грузовой в стр.3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B169E8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AE5" w:rsidRPr="00B169E8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37C0B">
              <w:rPr>
                <w:rFonts w:eastAsia="Times New Roman"/>
                <w:color w:val="000000"/>
                <w:sz w:val="22"/>
                <w:szCs w:val="22"/>
              </w:rPr>
              <w:t>Мостовой Кран (в стр.3, грузоподъемностью 15т)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B169E8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E37C0B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E37C0B">
              <w:rPr>
                <w:rFonts w:eastAsia="Times New Roman"/>
                <w:sz w:val="22"/>
                <w:szCs w:val="22"/>
              </w:rPr>
              <w:t>Электротельфер</w:t>
            </w:r>
            <w:proofErr w:type="spellEnd"/>
            <w:r w:rsidRPr="00E37C0B">
              <w:rPr>
                <w:rFonts w:eastAsia="Times New Roman"/>
                <w:sz w:val="22"/>
                <w:szCs w:val="22"/>
              </w:rPr>
              <w:t xml:space="preserve"> (грузоподъемностью 1т, в стр.27)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B169E8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6E7DA6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AE5" w:rsidRPr="00E37C0B" w:rsidRDefault="00756AE5" w:rsidP="00756AE5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E37C0B">
              <w:rPr>
                <w:rFonts w:eastAsia="Times New Roman"/>
                <w:sz w:val="22"/>
                <w:szCs w:val="22"/>
              </w:rPr>
              <w:t>Электротельфер</w:t>
            </w:r>
            <w:proofErr w:type="spellEnd"/>
            <w:r w:rsidRPr="00E37C0B">
              <w:rPr>
                <w:rFonts w:eastAsia="Times New Roman"/>
                <w:sz w:val="22"/>
                <w:szCs w:val="22"/>
              </w:rPr>
              <w:t xml:space="preserve"> (грузоподъемностью 1т, в стр.27)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756AE5" w:rsidRPr="00B169E8" w:rsidTr="00756AE5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5" w:rsidRPr="00B169E8" w:rsidRDefault="00756AE5" w:rsidP="00756AE5">
            <w:pPr>
              <w:pStyle w:val="affd"/>
              <w:tabs>
                <w:tab w:val="left" w:pos="127"/>
              </w:tabs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6AE5" w:rsidRPr="00B169E8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6AE5" w:rsidRPr="005C2701" w:rsidRDefault="00756AE5" w:rsidP="00756AE5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6AE5" w:rsidRDefault="00756AE5" w:rsidP="00756AE5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</w:tbl>
    <w:p w:rsidR="0091191B" w:rsidRDefault="0091191B" w:rsidP="00546B97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9F201D" w:rsidRDefault="009F201D" w:rsidP="00546B97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Content>
              <w:p w:rsidR="004566A6" w:rsidRDefault="00FF7EDF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______________ / ____________ /</w:t>
                </w:r>
              </w:p>
            </w:sdtContent>
          </w:sdt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0E6F2C" w:rsidRDefault="00A0148D" w:rsidP="002E0029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6F1440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091C87">
                  <w:rPr>
                    <w:rStyle w:val="afff5"/>
                    <w:color w:val="7F7F7F" w:themeColor="text1" w:themeTint="80"/>
                  </w:rPr>
                  <w:t>Дата</w:t>
                </w:r>
              </w:p>
            </w:tc>
          </w:sdtContent>
        </w:sdt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562297" w:rsidRDefault="00E66308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 w:rsidR="00E41838"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 w:rsidR="005805BB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 w:rsidR="00E41838">
            <w:rPr>
              <w:spacing w:val="2"/>
            </w:rPr>
            <w:t>ИНН 7715470328, КПП 771501001</w:t>
          </w:r>
        </w:sdtContent>
      </w:sdt>
      <w:r w:rsidR="00766288"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 w:rsidR="00E41838"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="00D87517"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 w:rsidR="00E41838">
            <w:rPr>
              <w:bCs/>
            </w:rPr>
            <w:t>ОГРН 1157746339178</w:t>
          </w:r>
        </w:sdtContent>
      </w:sdt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Content>
          <w:r w:rsidR="00FF7EDF">
            <w:t>________</w:t>
          </w:r>
          <w:r w:rsidR="00E41838">
            <w:t xml:space="preserve">, </w:t>
          </w:r>
          <w:proofErr w:type="gramStart"/>
          <w:r w:rsidR="00E41838">
            <w:t>действующего</w:t>
          </w:r>
          <w:proofErr w:type="gramEnd"/>
          <w:r w:rsidR="00E41838">
            <w:t xml:space="preserve"> на основании </w:t>
          </w:r>
          <w:r w:rsidR="00FF7EDF">
            <w:t>___________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с одной стороны, и</w:t>
      </w:r>
    </w:p>
    <w:p w:rsidR="00766288" w:rsidRPr="006F1440" w:rsidRDefault="00E66308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5805BB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="00766288" w:rsidRPr="006F1440">
        <w:rPr>
          <w:rFonts w:eastAsia="Times New Roman"/>
          <w:lang w:eastAsia="en-US"/>
        </w:rPr>
        <w:t xml:space="preserve">, </w:t>
      </w:r>
      <w:r w:rsidR="00A848BA" w:rsidRPr="006F1440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="00A848BA" w:rsidRPr="006F1440">
        <w:t xml:space="preserve">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 w:rsidR="00E41838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6F1440">
        <w:rPr>
          <w:rFonts w:eastAsia="Times New Roman"/>
          <w:lang w:eastAsia="en-US"/>
        </w:rPr>
        <w:t>от</w:t>
      </w:r>
      <w:proofErr w:type="gramEnd"/>
      <w:r w:rsidR="00A848BA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="00A848BA"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W w:w="10046" w:type="dxa"/>
        <w:tblInd w:w="91" w:type="dxa"/>
        <w:tblLook w:val="04A0"/>
      </w:tblPr>
      <w:tblGrid>
        <w:gridCol w:w="726"/>
        <w:gridCol w:w="9320"/>
      </w:tblGrid>
      <w:tr w:rsidR="00BF24D6" w:rsidRPr="00294C61" w:rsidTr="00BF24D6">
        <w:trPr>
          <w:trHeight w:val="300"/>
        </w:trPr>
        <w:tc>
          <w:tcPr>
            <w:tcW w:w="10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D6" w:rsidRPr="00294C61" w:rsidRDefault="00BF24D6" w:rsidP="00BF24D6">
            <w:pPr>
              <w:spacing w:before="240" w:after="24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294C61">
              <w:rPr>
                <w:rFonts w:eastAsia="Times New Roman"/>
                <w:b/>
                <w:color w:val="000000"/>
                <w:sz w:val="22"/>
                <w:szCs w:val="22"/>
              </w:rPr>
              <w:t>НЕДВИЖИМОЕ ИМУЩЕСТВО</w:t>
            </w:r>
          </w:p>
        </w:tc>
      </w:tr>
      <w:tr w:rsidR="00BF24D6" w:rsidRPr="00EF3FA9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D6" w:rsidRPr="00187C6B" w:rsidRDefault="00BF24D6" w:rsidP="00BF24D6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187C6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187C6B" w:rsidRDefault="00BF24D6" w:rsidP="00BF24D6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187C6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EF3FA9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Земельный участок,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общая площадь: 34 880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установлено относительно орие</w:t>
            </w:r>
            <w:r w:rsidR="005805BB">
              <w:rPr>
                <w:rFonts w:eastAsia="Times New Roman"/>
                <w:color w:val="000000"/>
                <w:sz w:val="22"/>
                <w:szCs w:val="22"/>
              </w:rPr>
              <w:t>нтира расположенного в границах</w:t>
            </w:r>
            <w:r w:rsidRPr="00CC79B4">
              <w:rPr>
                <w:rFonts w:eastAsia="Times New Roman"/>
                <w:color w:val="000000"/>
                <w:sz w:val="22"/>
                <w:szCs w:val="22"/>
              </w:rPr>
              <w:t xml:space="preserve"> участка, почтовый адрес ориентира: г. Москва, ул. Деловая, вл. 20, кадастровый номер: 77:05:0005006:160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974,5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кадастровый номер: 77:05:0005006:1016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1098,9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4, кадастровый номер: 77:05:0005006:1320</w:t>
            </w:r>
          </w:p>
        </w:tc>
      </w:tr>
      <w:tr w:rsidR="00BF24D6" w:rsidRPr="00CC79B4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23,2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, адрес объекта: г. Москва, р-н Царицыно, ул. Деловая, д. 20, стр. 5, кадастровый номер: 77:05:0005006:1321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131,2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8, кадастровый номер: 77:05:0005006:1322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112,7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11, кадастровый номер: 77:05:0005006:1323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142,6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22, кадастровый номер: 77:05:0005006:1324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1536,2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26, кадастровый номер: 77:05:0005006:1325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1562,2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адрес объекта: г. Москва, р-н Царицыно, ул. Деловая, д. 20, стр. 45, кадастровый номер: 77:05:0005006:1326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10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CC79B4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79B4">
              <w:rPr>
                <w:rFonts w:eastAsia="Times New Roman"/>
                <w:color w:val="000000"/>
                <w:sz w:val="22"/>
                <w:szCs w:val="22"/>
              </w:rPr>
              <w:t>Здание, назначение: нежилое здание, общая площадь 4665,2 кв</w:t>
            </w:r>
            <w:proofErr w:type="gramStart"/>
            <w:r w:rsidRPr="00CC79B4">
              <w:rPr>
                <w:rFonts w:eastAsia="Times New Roman"/>
                <w:color w:val="000000"/>
                <w:sz w:val="22"/>
                <w:szCs w:val="22"/>
              </w:rPr>
              <w:t>.м</w:t>
            </w:r>
            <w:proofErr w:type="gramEnd"/>
            <w:r w:rsidRPr="00CC79B4">
              <w:rPr>
                <w:rFonts w:eastAsia="Times New Roman"/>
                <w:color w:val="000000"/>
                <w:sz w:val="22"/>
                <w:szCs w:val="22"/>
              </w:rPr>
              <w:t>,  адрес объекта: г. Москва, р-н Царицыно, ул. Деловая, д. 20, строен. 3, кадастровый номер: 77:05:0005006:1029</w:t>
            </w:r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AE2149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сеть наружной канализации, назначение: линейное сооружение, протяженность 400 м,  адрес объекта: г. Москва, ул. Деловая, д. 20, кадастровый номер: 77:05:0005006:3654</w:t>
            </w:r>
            <w:proofErr w:type="gramEnd"/>
          </w:p>
        </w:tc>
      </w:tr>
      <w:tr w:rsidR="00BF24D6" w:rsidRPr="00797CD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884C25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884C2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12.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884C25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подкрановый путь, назначение: линейное сооружение, протяженность 64 м,  адрес объекта: г. Москва, ул. Деловая, д.20, кадастровый номер: 77:05:0005006:3679</w:t>
            </w:r>
            <w:proofErr w:type="gramEnd"/>
          </w:p>
        </w:tc>
      </w:tr>
      <w:tr w:rsidR="00BF24D6" w:rsidRPr="00915055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AE2149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 xml:space="preserve">Сооружение, подъездной путь, назначение: линейное сооружение, протяженность 321 м, </w:t>
            </w:r>
            <w:proofErr w:type="spell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нивадрес</w:t>
            </w:r>
            <w:proofErr w:type="spellEnd"/>
            <w:r w:rsidRPr="005E2E5F">
              <w:rPr>
                <w:rFonts w:eastAsia="Times New Roman"/>
                <w:color w:val="000000"/>
                <w:sz w:val="22"/>
                <w:szCs w:val="22"/>
              </w:rPr>
              <w:t xml:space="preserve"> объекта: г. Москва, ул. Деловая, д.20, кадастровый номер: 77:05:0005006:3682</w:t>
            </w:r>
            <w:proofErr w:type="gramEnd"/>
          </w:p>
        </w:tc>
      </w:tr>
      <w:tr w:rsidR="00BF24D6" w:rsidRPr="00105124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AE2149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подъездной путь, назначение: линейное сооружение, протяженность 322 м, адрес объекта: г. Москва, ул. Деловая, д.20, кадастровый номер: 77:05:0005006:3683</w:t>
            </w:r>
            <w:proofErr w:type="gramEnd"/>
          </w:p>
        </w:tc>
      </w:tr>
      <w:tr w:rsidR="00BF24D6" w:rsidRPr="00105124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AE2149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внешние сети водопровода, назначение: линейное сооружение, протяженность 242 м, адрес объекта: г. Москва, ул. Деловая, д.20, кадастровый номер: 77:05:0005006:3684</w:t>
            </w:r>
            <w:proofErr w:type="gramEnd"/>
          </w:p>
        </w:tc>
      </w:tr>
      <w:tr w:rsidR="00BF24D6" w:rsidRPr="00105124" w:rsidTr="00BF24D6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EF3FA9" w:rsidRDefault="00BF24D6" w:rsidP="00BF24D6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AE2149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5E2E5F">
              <w:rPr>
                <w:rFonts w:eastAsia="Times New Roman"/>
                <w:color w:val="000000"/>
                <w:sz w:val="22"/>
                <w:szCs w:val="22"/>
              </w:rPr>
              <w:t>Сооружение, ограждение территории, назначение: ограждение территории, протяженность 863 м, адрес объекта: г. Москва, ул. Деловая, д.20, кадастровый номер: 77:05:0005006:3693</w:t>
            </w:r>
            <w:proofErr w:type="gramEnd"/>
          </w:p>
        </w:tc>
      </w:tr>
      <w:tr w:rsidR="00BF24D6" w:rsidRPr="00294C61" w:rsidTr="00BF24D6">
        <w:trPr>
          <w:trHeight w:val="300"/>
        </w:trPr>
        <w:tc>
          <w:tcPr>
            <w:tcW w:w="10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294C61" w:rsidRDefault="00BF24D6" w:rsidP="00BF24D6">
            <w:pPr>
              <w:spacing w:before="240" w:after="24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294C61">
              <w:rPr>
                <w:rFonts w:eastAsia="Times New Roman"/>
                <w:b/>
                <w:color w:val="000000"/>
                <w:sz w:val="22"/>
                <w:szCs w:val="22"/>
              </w:rPr>
              <w:t>ДВИЖИМОЕ ИМУЩЕСТВО</w:t>
            </w:r>
          </w:p>
        </w:tc>
      </w:tr>
      <w:tr w:rsidR="00BF24D6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D6" w:rsidRPr="00EF3FA9" w:rsidRDefault="00BF24D6" w:rsidP="00BF24D6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EF3FA9" w:rsidRDefault="00BF24D6" w:rsidP="00BF24D6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объекта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д. 20, стр. 2 (</w:t>
            </w:r>
            <w:proofErr w:type="spellStart"/>
            <w:r w:rsidRPr="005C2701">
              <w:rPr>
                <w:rFonts w:eastAsia="Times New Roman"/>
                <w:sz w:val="22"/>
                <w:szCs w:val="22"/>
              </w:rPr>
              <w:t>Пром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.б</w:t>
            </w:r>
            <w:proofErr w:type="gramEnd"/>
            <w:r w:rsidRPr="005C2701">
              <w:rPr>
                <w:rFonts w:eastAsia="Times New Roman"/>
                <w:sz w:val="22"/>
                <w:szCs w:val="22"/>
              </w:rPr>
              <w:t>аза,Ангар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>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д. 20, стр. 25 (Склад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 xml:space="preserve"> ,</w:t>
            </w:r>
            <w:proofErr w:type="spellStart"/>
            <w:proofErr w:type="gramEnd"/>
            <w:r w:rsidRPr="005C2701">
              <w:rPr>
                <w:rFonts w:eastAsia="Times New Roman"/>
                <w:sz w:val="22"/>
                <w:szCs w:val="22"/>
              </w:rPr>
              <w:t>разгруз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>. рампа)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д. 20, стр. 27 (</w:t>
            </w:r>
            <w:proofErr w:type="spellStart"/>
            <w:r w:rsidRPr="005C2701">
              <w:rPr>
                <w:rFonts w:eastAsia="Times New Roman"/>
                <w:sz w:val="22"/>
                <w:szCs w:val="22"/>
              </w:rPr>
              <w:t>Пром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.б</w:t>
            </w:r>
            <w:proofErr w:type="gramEnd"/>
            <w:r w:rsidRPr="005C2701">
              <w:rPr>
                <w:rFonts w:eastAsia="Times New Roman"/>
                <w:sz w:val="22"/>
                <w:szCs w:val="22"/>
              </w:rPr>
              <w:t>аза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 xml:space="preserve">. 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Склад)</w:t>
            </w:r>
            <w:proofErr w:type="gramEnd"/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Сборно-разборный ангар (364,5 кв.м.)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Сборно-разборный ангар (84 кв.м.)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сварная конструкция №13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сварная конструкция №14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сварная конструкция №28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Металлическая свар</w:t>
            </w:r>
            <w:r w:rsidRPr="005C2701">
              <w:rPr>
                <w:rFonts w:eastAsia="Times New Roman"/>
                <w:sz w:val="22"/>
                <w:szCs w:val="22"/>
              </w:rPr>
              <w:t>ная конструкция №29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Металлическая свар</w:t>
            </w:r>
            <w:r w:rsidRPr="005C2701">
              <w:rPr>
                <w:rFonts w:eastAsia="Times New Roman"/>
                <w:sz w:val="22"/>
                <w:szCs w:val="22"/>
              </w:rPr>
              <w:softHyphen/>
              <w:t>ная конструкция №31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iCs/>
                <w:sz w:val="22"/>
                <w:szCs w:val="22"/>
              </w:rPr>
              <w:t xml:space="preserve">Площадка </w:t>
            </w:r>
            <w:proofErr w:type="spellStart"/>
            <w:r w:rsidRPr="005C2701">
              <w:rPr>
                <w:rFonts w:eastAsia="Times New Roman"/>
                <w:iCs/>
                <w:sz w:val="22"/>
                <w:szCs w:val="22"/>
              </w:rPr>
              <w:t>жел</w:t>
            </w:r>
            <w:proofErr w:type="spellEnd"/>
            <w:r w:rsidRPr="005C2701">
              <w:rPr>
                <w:rFonts w:eastAsia="Times New Roman"/>
                <w:iCs/>
                <w:sz w:val="22"/>
                <w:szCs w:val="22"/>
              </w:rPr>
              <w:t xml:space="preserve">/бетон (Деловая, д.20, за стр. 26 </w:t>
            </w:r>
            <w:proofErr w:type="gramStart"/>
            <w:r w:rsidRPr="005C2701">
              <w:rPr>
                <w:rFonts w:eastAsia="Times New Roman"/>
                <w:iCs/>
                <w:sz w:val="22"/>
                <w:szCs w:val="22"/>
              </w:rPr>
              <w:t>между ж</w:t>
            </w:r>
            <w:proofErr w:type="gramEnd"/>
            <w:r w:rsidRPr="005C2701">
              <w:rPr>
                <w:rFonts w:eastAsia="Times New Roman"/>
                <w:iCs/>
                <w:sz w:val="22"/>
                <w:szCs w:val="22"/>
              </w:rPr>
              <w:t>/</w:t>
            </w:r>
            <w:proofErr w:type="spellStart"/>
            <w:r w:rsidRPr="005C2701">
              <w:rPr>
                <w:rFonts w:eastAsia="Times New Roman"/>
                <w:iCs/>
                <w:sz w:val="22"/>
                <w:szCs w:val="22"/>
              </w:rPr>
              <w:t>д</w:t>
            </w:r>
            <w:proofErr w:type="spellEnd"/>
            <w:r w:rsidRPr="005C2701">
              <w:rPr>
                <w:rFonts w:eastAsia="Times New Roman"/>
                <w:iCs/>
                <w:sz w:val="22"/>
                <w:szCs w:val="22"/>
              </w:rPr>
              <w:t xml:space="preserve"> путями до башенного крана)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Площадка под оборудование (между строением 26 и башенным краном)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Бетонная площадка под ангар (строение 2)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Подъезд дороги башенного крана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 xml:space="preserve">Подъездные дороги (Вдоль </w:t>
            </w:r>
            <w:proofErr w:type="gramStart"/>
            <w:r w:rsidRPr="005C2701">
              <w:rPr>
                <w:rFonts w:eastAsia="Times New Roman"/>
                <w:sz w:val="22"/>
                <w:szCs w:val="22"/>
              </w:rPr>
              <w:t>ж/б</w:t>
            </w:r>
            <w:proofErr w:type="gramEnd"/>
            <w:r w:rsidRPr="005C2701">
              <w:rPr>
                <w:rFonts w:eastAsia="Times New Roman"/>
                <w:sz w:val="22"/>
                <w:szCs w:val="22"/>
              </w:rPr>
              <w:t xml:space="preserve"> забора по периметру)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 xml:space="preserve">Сеть </w:t>
            </w:r>
            <w:proofErr w:type="spellStart"/>
            <w:r w:rsidRPr="005C2701">
              <w:rPr>
                <w:rFonts w:eastAsia="Times New Roman"/>
                <w:sz w:val="22"/>
                <w:szCs w:val="22"/>
              </w:rPr>
              <w:t>наружн</w:t>
            </w:r>
            <w:proofErr w:type="spellEnd"/>
            <w:r w:rsidRPr="005C2701">
              <w:rPr>
                <w:rFonts w:eastAsia="Times New Roman"/>
                <w:sz w:val="22"/>
                <w:szCs w:val="22"/>
              </w:rPr>
              <w:t>. осве</w:t>
            </w:r>
            <w:r w:rsidRPr="005C2701">
              <w:rPr>
                <w:rFonts w:eastAsia="Times New Roman"/>
                <w:sz w:val="22"/>
                <w:szCs w:val="22"/>
              </w:rPr>
              <w:softHyphen/>
              <w:t>щения (Деловая, д.20)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5C2701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Кабельные сети (на территории базы)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24D6" w:rsidRPr="005C2701" w:rsidRDefault="00BF24D6" w:rsidP="00BF24D6">
            <w:pPr>
              <w:rPr>
                <w:rFonts w:eastAsia="Times New Roman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Автоматическая пожарная сигнализация (АПС): Деловая, д.20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5C2701" w:rsidRDefault="00BF24D6" w:rsidP="00BF24D6">
            <w:pPr>
              <w:rPr>
                <w:rFonts w:eastAsia="Times New Roman"/>
                <w:sz w:val="22"/>
                <w:szCs w:val="22"/>
              </w:rPr>
            </w:pPr>
            <w:r w:rsidRPr="005C2701">
              <w:rPr>
                <w:rFonts w:eastAsia="Times New Roman"/>
                <w:sz w:val="22"/>
                <w:szCs w:val="22"/>
              </w:rPr>
              <w:t>Деловая, дом 20- Система пожарно</w:t>
            </w:r>
            <w:r>
              <w:rPr>
                <w:rFonts w:eastAsia="Times New Roman"/>
                <w:sz w:val="22"/>
                <w:szCs w:val="22"/>
              </w:rPr>
              <w:t>-охранной сигнализа</w:t>
            </w:r>
            <w:r w:rsidRPr="005C2701">
              <w:rPr>
                <w:rFonts w:eastAsia="Times New Roman"/>
                <w:sz w:val="22"/>
                <w:szCs w:val="22"/>
              </w:rPr>
              <w:t>ции и оповещения людей о пожаре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B169E8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37C0B">
              <w:rPr>
                <w:rFonts w:eastAsia="Times New Roman"/>
                <w:color w:val="000000"/>
                <w:sz w:val="22"/>
                <w:szCs w:val="22"/>
              </w:rPr>
              <w:t>Лифт грузовой в стр.3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24D6" w:rsidRPr="00B169E8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37C0B">
              <w:rPr>
                <w:rFonts w:eastAsia="Times New Roman"/>
                <w:color w:val="000000"/>
                <w:sz w:val="22"/>
                <w:szCs w:val="22"/>
              </w:rPr>
              <w:t>Мостовой Кран (в стр.3, грузоподъемностью 15т)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E37C0B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E37C0B">
              <w:rPr>
                <w:rFonts w:eastAsia="Times New Roman"/>
                <w:sz w:val="22"/>
                <w:szCs w:val="22"/>
              </w:rPr>
              <w:t>Электротельфер</w:t>
            </w:r>
            <w:proofErr w:type="spellEnd"/>
            <w:r w:rsidRPr="00E37C0B">
              <w:rPr>
                <w:rFonts w:eastAsia="Times New Roman"/>
                <w:sz w:val="22"/>
                <w:szCs w:val="22"/>
              </w:rPr>
              <w:t xml:space="preserve"> (грузоподъемностью 1т, в стр.27)</w:t>
            </w:r>
          </w:p>
        </w:tc>
      </w:tr>
      <w:tr w:rsidR="00BF24D6" w:rsidRPr="00B169E8" w:rsidTr="00BF24D6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D6" w:rsidRPr="00B169E8" w:rsidRDefault="00BF24D6" w:rsidP="00BF24D6">
            <w:pPr>
              <w:pStyle w:val="affd"/>
              <w:numPr>
                <w:ilvl w:val="0"/>
                <w:numId w:val="45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24D6" w:rsidRPr="00E37C0B" w:rsidRDefault="00BF24D6" w:rsidP="00BF24D6">
            <w:pPr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E37C0B">
              <w:rPr>
                <w:rFonts w:eastAsia="Times New Roman"/>
                <w:sz w:val="22"/>
                <w:szCs w:val="22"/>
              </w:rPr>
              <w:t>Электротельфер</w:t>
            </w:r>
            <w:proofErr w:type="spellEnd"/>
            <w:r w:rsidRPr="00E37C0B">
              <w:rPr>
                <w:rFonts w:eastAsia="Times New Roman"/>
                <w:sz w:val="22"/>
                <w:szCs w:val="22"/>
              </w:rPr>
              <w:t xml:space="preserve"> (грузоподъемностью 1т, в стр.27)</w:t>
            </w:r>
          </w:p>
        </w:tc>
      </w:tr>
    </w:tbl>
    <w:p w:rsidR="00BF24D6" w:rsidRDefault="00BF24D6" w:rsidP="00BF24D6">
      <w:pPr>
        <w:tabs>
          <w:tab w:val="left" w:pos="426"/>
        </w:tabs>
        <w:ind w:left="851"/>
        <w:rPr>
          <w:rFonts w:eastAsia="Times New Roman"/>
          <w:lang w:eastAsia="en-US"/>
        </w:rPr>
      </w:pP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 w:rsidR="00C4028C"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7932E7" w:rsidRDefault="00E41838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7932E7" w:rsidRPr="002E0029" w:rsidRDefault="007932E7" w:rsidP="007932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 w:rsidR="00E41838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7932E7" w:rsidRDefault="007932E7" w:rsidP="007932E7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7932E7" w:rsidRDefault="005805BB" w:rsidP="007932E7">
            <w:r>
              <w:t>Адрес для направления корресп</w:t>
            </w:r>
            <w:r w:rsidR="007932E7">
              <w:t xml:space="preserve">онденции: </w:t>
            </w:r>
            <w:sdt>
              <w:sdtPr>
                <w:rPr>
                  <w:rFonts w:eastAsia="Times New Roman"/>
                  <w:lang w:eastAsia="en-US"/>
                </w:rPr>
                <w:id w:val="9652417"/>
                <w:text/>
              </w:sdtPr>
              <w:sdtContent>
                <w:r w:rsidR="00E41838"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7932E7" w:rsidRPr="00E771EE" w:rsidRDefault="007932E7" w:rsidP="007932E7">
            <w:r>
              <w:t xml:space="preserve">Реквизиты: </w:t>
            </w:r>
            <w:r w:rsidRPr="00E771EE">
              <w:t>ИНН 7715470328</w:t>
            </w:r>
          </w:p>
          <w:p w:rsidR="007932E7" w:rsidRPr="00E771EE" w:rsidRDefault="007932E7" w:rsidP="007932E7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7932E7" w:rsidRPr="00E771EE" w:rsidRDefault="007932E7" w:rsidP="007932E7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7932E7" w:rsidRPr="00E771EE" w:rsidRDefault="007932E7" w:rsidP="007932E7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7932E7" w:rsidRPr="00E771EE" w:rsidRDefault="007932E7" w:rsidP="007932E7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7932E7" w:rsidRPr="00E771EE" w:rsidRDefault="007932E7" w:rsidP="007932E7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7932E7" w:rsidRDefault="007932E7" w:rsidP="007932E7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2510F0" w:rsidRPr="00E771EE" w:rsidRDefault="002510F0" w:rsidP="007932E7"/>
          <w:sdt>
            <w:sdtPr>
              <w:id w:val="9652419"/>
              <w:text/>
            </w:sdtPr>
            <w:sdtContent>
              <w:p w:rsidR="00A848BA" w:rsidRPr="002510F0" w:rsidRDefault="00BF24D6" w:rsidP="00BF24D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_____________ / _________ /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766288" w:rsidRPr="006F1440" w:rsidRDefault="007E4EAE" w:rsidP="002510F0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lastRenderedPageBreak/>
        <w:br w:type="page"/>
      </w:r>
      <w:r w:rsidR="00766288" w:rsidRPr="006F1440">
        <w:rPr>
          <w:rFonts w:eastAsia="Times New Roman"/>
          <w:lang w:eastAsia="en-US"/>
        </w:rPr>
        <w:lastRenderedPageBreak/>
        <w:t xml:space="preserve">Приложение № </w:t>
      </w:r>
      <w:r w:rsidR="00016483">
        <w:rPr>
          <w:rFonts w:eastAsia="Times New Roman"/>
          <w:lang w:eastAsia="en-US"/>
        </w:rPr>
        <w:t>3</w:t>
      </w:r>
    </w:p>
    <w:p w:rsidR="00766288" w:rsidRPr="006F1440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66288" w:rsidRPr="00DB6E75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>Копия плана земельного участка</w:t>
      </w:r>
      <w:r w:rsidR="00766288" w:rsidRPr="00DB6E75">
        <w:rPr>
          <w:rFonts w:eastAsia="Times New Roman"/>
          <w:b/>
          <w:lang w:eastAsia="en-US"/>
        </w:rPr>
        <w:t xml:space="preserve"> </w:t>
      </w:r>
    </w:p>
    <w:p w:rsidR="009D166E" w:rsidRPr="008A669B" w:rsidRDefault="00B53CEB" w:rsidP="00B53CEB">
      <w:pPr>
        <w:ind w:firstLine="567"/>
        <w:rPr>
          <w:rFonts w:eastAsia="Times New Roman"/>
          <w:lang w:eastAsia="en-US"/>
        </w:rPr>
      </w:pPr>
      <w:proofErr w:type="gramStart"/>
      <w:r w:rsidRPr="008A669B">
        <w:rPr>
          <w:rFonts w:eastAsia="Times New Roman"/>
          <w:b/>
          <w:lang w:eastAsia="en-US"/>
        </w:rPr>
        <w:t>Земельный участок,</w:t>
      </w:r>
      <w:r w:rsidRPr="008A669B">
        <w:rPr>
          <w:rFonts w:eastAsia="Times New Roman"/>
          <w:lang w:eastAsia="en-US"/>
        </w:rPr>
        <w:t xml:space="preserve"> </w:t>
      </w:r>
      <w:r w:rsidR="0022043A" w:rsidRPr="0091191B">
        <w:t>категория земель: земли населенных пунктов, разреше</w:t>
      </w:r>
      <w:r w:rsidR="00BF24D6">
        <w:t>нное использование: эксплуатации</w:t>
      </w:r>
      <w:r w:rsidR="0022043A" w:rsidRPr="0091191B">
        <w:t xml:space="preserve"> существующих зданий и сооружений складской базы и разработки проекта реконструкции, общая площадь: 34 880 кв.м., адрес объекта: </w:t>
      </w:r>
      <w:r w:rsidR="00BF24D6" w:rsidRPr="00BF24D6">
        <w:t xml:space="preserve">установлено относительно ориентира расположенного в границах участка, почтовый адрес ориентира: г. Москва, ул. Деловая, вл. 20, </w:t>
      </w:r>
      <w:r w:rsidR="0022043A" w:rsidRPr="0091191B">
        <w:t>кадастровый номер: 77:05:0005006:160</w:t>
      </w:r>
      <w:r w:rsidRPr="008A669B">
        <w:rPr>
          <w:rFonts w:eastAsia="Times New Roman"/>
          <w:lang w:eastAsia="en-US"/>
        </w:rPr>
        <w:t>:</w:t>
      </w:r>
      <w:proofErr w:type="gramEnd"/>
    </w:p>
    <w:p w:rsidR="00D53F1E" w:rsidRPr="008A669B" w:rsidRDefault="007B5FFE" w:rsidP="007B5FFE">
      <w:pPr>
        <w:ind w:firstLine="567"/>
        <w:jc w:val="center"/>
      </w:pPr>
      <w:r>
        <w:rPr>
          <w:noProof/>
        </w:rPr>
        <w:drawing>
          <wp:inline distT="0" distB="0" distL="0" distR="0">
            <wp:extent cx="5336721" cy="4975905"/>
            <wp:effectExtent l="19050" t="0" r="0" b="0"/>
            <wp:docPr id="1" name="Рисунок 0" descr="деловая 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ловая 2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6061" cy="497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1EC" w:rsidRPr="008A669B" w:rsidRDefault="001E51EC" w:rsidP="007932E7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857BA4" w:rsidRPr="006F1440" w:rsidTr="00FA363F">
        <w:tc>
          <w:tcPr>
            <w:tcW w:w="5000" w:type="pct"/>
            <w:gridSpan w:val="2"/>
          </w:tcPr>
          <w:p w:rsidR="00AE02A9" w:rsidRPr="006F1440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857BA4" w:rsidRPr="006F1440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6F1440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text/>
            </w:sdtPr>
            <w:sdtContent>
              <w:p w:rsidR="00252116" w:rsidRPr="007B5FFE" w:rsidRDefault="00BF24D6" w:rsidP="00BF24D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 / ________ /</w:t>
                </w:r>
              </w:p>
            </w:sdtContent>
          </w:sdt>
        </w:tc>
        <w:tc>
          <w:tcPr>
            <w:tcW w:w="2222" w:type="pct"/>
            <w:tcBorders>
              <w:left w:val="nil"/>
            </w:tcBorders>
          </w:tcPr>
          <w:p w:rsidR="00252116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9B76D7" w:rsidRDefault="009B76D7" w:rsidP="00527FA5">
            <w:pPr>
              <w:jc w:val="center"/>
              <w:rPr>
                <w:rFonts w:eastAsia="Times New Roman"/>
                <w:lang w:eastAsia="en-US"/>
              </w:rPr>
            </w:pPr>
          </w:p>
          <w:p w:rsidR="009B76D7" w:rsidRPr="006F1440" w:rsidRDefault="009B76D7" w:rsidP="00527FA5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252116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252116" w:rsidRPr="006F1440" w:rsidRDefault="00252116" w:rsidP="00527FA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0C10EF" w:rsidRDefault="000C10EF" w:rsidP="000C10EF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0C10EF" w:rsidRDefault="000C10E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7932E7">
        <w:rPr>
          <w:rFonts w:eastAsia="Times New Roman"/>
          <w:lang w:eastAsia="en-US"/>
        </w:rPr>
        <w:t xml:space="preserve"> 4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E66308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 xml:space="preserve">, действующего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действующего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  <w:proofErr w:type="gramEnd"/>
    </w:p>
    <w:p w:rsidR="00504BA5" w:rsidRPr="00D10139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 w:rsidR="00E41838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 w:rsidR="00E41838">
            <w:t>г. Москва, ул. Деловая, вл. 20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</w:t>
      </w:r>
      <w:r w:rsidRPr="00E20817">
        <w:rPr>
          <w:bCs/>
        </w:rPr>
        <w:lastRenderedPageBreak/>
        <w:t xml:space="preserve">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 w:rsidR="00E41838">
            <w:rPr>
              <w:bCs/>
            </w:rPr>
            <w:t>Имущества</w:t>
          </w:r>
        </w:sdtContent>
      </w:sdt>
      <w:r w:rsidRPr="00DB6A43">
        <w:rPr>
          <w:bCs/>
        </w:rPr>
        <w:t xml:space="preserve">, расположенного по </w:t>
      </w:r>
      <w:proofErr w:type="spellStart"/>
      <w:r w:rsidRPr="00DB6A43">
        <w:rPr>
          <w:bCs/>
        </w:rPr>
        <w:t>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 w:rsidR="00E41838">
                <w:t>г</w:t>
              </w:r>
              <w:proofErr w:type="spellEnd"/>
              <w:r w:rsidR="00E41838">
                <w:t>. Москва, ул. Деловая, вл. 20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 w:rsidR="00E41838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 w:rsidR="00E41838">
                <w:t>г. Москва, ул. Деловая, вл. 20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</w:t>
      </w:r>
      <w:r w:rsidRPr="00E20817">
        <w:rPr>
          <w:bCs/>
        </w:rPr>
        <w:lastRenderedPageBreak/>
        <w:t>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04BA5" w:rsidRPr="00DB6A43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text/>
        </w:sdtPr>
        <w:sdtContent>
          <w:proofErr w:type="spellStart"/>
          <w:r w:rsidR="00E41838">
            <w:rPr>
              <w:bCs/>
            </w:rPr>
            <w:t>Имущества</w:t>
          </w:r>
        </w:sdtContent>
      </w:sdt>
      <w:proofErr w:type="spellEnd"/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 w:rsidR="00E41838">
                <w:t>г. Москва, ул. Деловая, вл. 20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/>
      </w:tblPr>
      <w:tblGrid>
        <w:gridCol w:w="4929"/>
        <w:gridCol w:w="741"/>
        <w:gridCol w:w="4503"/>
      </w:tblGrid>
      <w:tr w:rsidR="00504BA5" w:rsidRPr="00E20817" w:rsidTr="000E68D1">
        <w:tc>
          <w:tcPr>
            <w:tcW w:w="2423" w:type="pct"/>
          </w:tcPr>
          <w:p w:rsidR="00504BA5" w:rsidRPr="00E20817" w:rsidRDefault="005805BB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0E68D1" w:rsidRDefault="00BF24D6" w:rsidP="000E68D1">
            <w:r>
              <w:t>____________ / _________ /</w:t>
            </w:r>
          </w:p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5805BB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504BA5" w:rsidRPr="00E20817" w:rsidRDefault="00504BA5" w:rsidP="00383EC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04BA5" w:rsidRPr="00EB6E71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3A1120" w:rsidRPr="00D86750" w:rsidRDefault="003A1120" w:rsidP="000E68D1">
      <w:pPr>
        <w:tabs>
          <w:tab w:val="num" w:pos="1695"/>
        </w:tabs>
        <w:jc w:val="right"/>
        <w:rPr>
          <w:rFonts w:eastAsia="Times New Roman"/>
          <w:b/>
          <w:i/>
          <w:lang w:eastAsia="en-US"/>
        </w:rPr>
      </w:pPr>
    </w:p>
    <w:p w:rsidR="008A669B" w:rsidRPr="008A669B" w:rsidRDefault="008A669B" w:rsidP="008A669B">
      <w:pPr>
        <w:jc w:val="left"/>
        <w:rPr>
          <w:rFonts w:eastAsia="Times New Roman"/>
          <w:b/>
          <w:i/>
          <w:lang w:eastAsia="en-US"/>
        </w:rPr>
        <w:sectPr w:rsidR="008A669B" w:rsidRPr="008A669B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8A669B" w:rsidRPr="00032F35" w:rsidRDefault="008A669B" w:rsidP="008A669B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5</w:t>
      </w:r>
    </w:p>
    <w:p w:rsidR="008A669B" w:rsidRPr="00032F35" w:rsidRDefault="008A669B" w:rsidP="008A669B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8A669B" w:rsidRPr="00032F35" w:rsidRDefault="008A669B" w:rsidP="008A669B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8A669B" w:rsidRDefault="008A669B" w:rsidP="008A669B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8A669B" w:rsidRPr="00032F35" w:rsidRDefault="008A669B" w:rsidP="008A669B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8A669B" w:rsidRPr="00032F35" w:rsidRDefault="008A669B" w:rsidP="008A669B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8A669B" w:rsidRPr="00032F35" w:rsidRDefault="008A669B" w:rsidP="008A669B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8A669B" w:rsidRPr="00032F35" w:rsidRDefault="008A669B" w:rsidP="008A669B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аренды, а именно:</w:t>
      </w:r>
    </w:p>
    <w:p w:rsidR="00ED7219" w:rsidRDefault="00ED7219" w:rsidP="000E68D1">
      <w:pPr>
        <w:tabs>
          <w:tab w:val="num" w:pos="1695"/>
        </w:tabs>
        <w:rPr>
          <w:rFonts w:eastAsia="Times New Roman"/>
          <w:lang w:eastAsia="en-US"/>
        </w:rPr>
      </w:pPr>
    </w:p>
    <w:tbl>
      <w:tblPr>
        <w:tblW w:w="15352" w:type="dxa"/>
        <w:tblCellMar>
          <w:left w:w="0" w:type="dxa"/>
          <w:right w:w="0" w:type="dxa"/>
        </w:tblCellMar>
        <w:tblLook w:val="04A0"/>
      </w:tblPr>
      <w:tblGrid>
        <w:gridCol w:w="108"/>
        <w:gridCol w:w="898"/>
        <w:gridCol w:w="4406"/>
        <w:gridCol w:w="1407"/>
        <w:gridCol w:w="1711"/>
        <w:gridCol w:w="639"/>
        <w:gridCol w:w="3200"/>
        <w:gridCol w:w="2904"/>
        <w:gridCol w:w="79"/>
      </w:tblGrid>
      <w:tr w:rsidR="008A669B" w:rsidTr="008A669B">
        <w:trPr>
          <w:gridBefore w:val="1"/>
          <w:gridAfter w:val="1"/>
          <w:wBefore w:w="108" w:type="dxa"/>
          <w:wAfter w:w="79" w:type="dxa"/>
          <w:trHeight w:val="675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№п/п</w:t>
            </w:r>
          </w:p>
        </w:tc>
        <w:tc>
          <w:tcPr>
            <w:tcW w:w="44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Наименование объекта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Площадь аренды (кв.м.)</w:t>
            </w:r>
          </w:p>
        </w:tc>
        <w:tc>
          <w:tcPr>
            <w:tcW w:w="23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 xml:space="preserve">Срок действия договора </w:t>
            </w:r>
          </w:p>
        </w:tc>
        <w:tc>
          <w:tcPr>
            <w:tcW w:w="3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 xml:space="preserve">Контрагент – арендатор </w:t>
            </w:r>
          </w:p>
        </w:tc>
        <w:tc>
          <w:tcPr>
            <w:tcW w:w="29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  <w:b/>
                <w:bCs/>
              </w:rPr>
            </w:pPr>
            <w:r>
              <w:rPr>
                <w:b/>
                <w:bCs/>
              </w:rPr>
              <w:t>№ и дата договора аренды</w:t>
            </w:r>
          </w:p>
        </w:tc>
      </w:tr>
      <w:tr w:rsidR="008A669B" w:rsidTr="008A669B">
        <w:trPr>
          <w:gridBefore w:val="1"/>
          <w:gridAfter w:val="1"/>
          <w:wBefore w:w="108" w:type="dxa"/>
          <w:wAfter w:w="79" w:type="dxa"/>
          <w:trHeight w:val="903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Default="008A669B">
            <w:pPr>
              <w:spacing w:line="276" w:lineRule="auto"/>
              <w:rPr>
                <w:rFonts w:eastAsiaTheme="minorHAnsi"/>
              </w:rPr>
            </w:pPr>
            <w:r>
              <w:t>1.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Pr="00835F24" w:rsidRDefault="00DC70F6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>г. Москва, ул. Деловая, 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Pr="00835F24" w:rsidRDefault="00DC70F6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>12 263,6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Pr="00835F24" w:rsidRDefault="00DC70F6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>с 23.01.2017 по 20.01.2018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Pr="00835F24" w:rsidRDefault="00DC70F6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Theme="minorEastAsia"/>
                <w:sz w:val="24"/>
                <w:szCs w:val="24"/>
              </w:rPr>
              <w:t>ООО «Уральский шлейф»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B" w:rsidRPr="00835F24" w:rsidRDefault="00DC70F6">
            <w:pPr>
              <w:rPr>
                <w:rFonts w:eastAsiaTheme="minorEastAsia"/>
                <w:sz w:val="24"/>
                <w:szCs w:val="24"/>
              </w:rPr>
            </w:pPr>
            <w:r w:rsidRPr="00DC70F6">
              <w:rPr>
                <w:rFonts w:eastAsia="Times New Roman"/>
                <w:sz w:val="24"/>
                <w:szCs w:val="24"/>
              </w:rPr>
              <w:t>436/01-17А от 23.01.2017</w:t>
            </w:r>
          </w:p>
        </w:tc>
      </w:tr>
      <w:tr w:rsidR="008A669B" w:rsidRPr="00032F35" w:rsidTr="008A669B">
        <w:tblPrEx>
          <w:jc w:val="center"/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jc w:val="center"/>
        </w:trPr>
        <w:tc>
          <w:tcPr>
            <w:tcW w:w="15352" w:type="dxa"/>
            <w:gridSpan w:val="9"/>
          </w:tcPr>
          <w:p w:rsidR="008A669B" w:rsidRDefault="00846345" w:rsidP="00846345">
            <w:pPr>
              <w:tabs>
                <w:tab w:val="num" w:pos="1695"/>
              </w:tabs>
              <w:rPr>
                <w:rFonts w:eastAsia="Times New Roman"/>
                <w:b/>
                <w:lang w:eastAsia="en-US"/>
              </w:rPr>
            </w:pPr>
            <w:proofErr w:type="gramStart"/>
            <w:r w:rsidRPr="00846345">
              <w:rPr>
                <w:i/>
              </w:rPr>
              <w:t>[</w:t>
            </w:r>
            <w:r w:rsidRPr="000A7721">
              <w:rPr>
                <w:i/>
              </w:rPr>
              <w:t>Примечание:</w:t>
            </w:r>
            <w:proofErr w:type="gramEnd"/>
            <w:r w:rsidRPr="000A7721">
              <w:rPr>
                <w:i/>
              </w:rPr>
              <w:t xml:space="preserve"> Перечень договоров аре</w:t>
            </w:r>
            <w:r w:rsidRPr="007757C8">
              <w:rPr>
                <w:i/>
              </w:rPr>
              <w:t>нды Имущества</w:t>
            </w:r>
            <w:r w:rsidRPr="000A7721">
              <w:rPr>
                <w:i/>
              </w:rPr>
              <w:t xml:space="preserve"> приведен по состоянию на момент публикации Извещения о проведен</w:t>
            </w:r>
            <w:proofErr w:type="gramStart"/>
            <w:r w:rsidRPr="000A7721">
              <w:rPr>
                <w:i/>
              </w:rPr>
              <w:t>ии ау</w:t>
            </w:r>
            <w:proofErr w:type="gramEnd"/>
            <w:r w:rsidRPr="000A7721">
              <w:rPr>
                <w:i/>
              </w:rPr>
              <w:t xml:space="preserve">кциона. </w:t>
            </w:r>
            <w:proofErr w:type="gramStart"/>
            <w:r w:rsidRPr="000A7721">
              <w:rPr>
                <w:i/>
              </w:rPr>
              <w:t>К моменту проведения аукциона и заключения договора купли-продажи данный перечень может измениться; при з</w:t>
            </w:r>
            <w:r>
              <w:rPr>
                <w:i/>
              </w:rPr>
              <w:t>аключении договора Приложение №4</w:t>
            </w:r>
            <w:r w:rsidRPr="000A7721">
              <w:rPr>
                <w:i/>
              </w:rPr>
              <w:t xml:space="preserve"> будет изложено в актуальной к тому моменту редакции.</w:t>
            </w:r>
            <w:r w:rsidRPr="000A7721">
              <w:t>]</w:t>
            </w:r>
            <w:proofErr w:type="gramEnd"/>
          </w:p>
          <w:p w:rsidR="008A669B" w:rsidRPr="00032F35" w:rsidRDefault="008A669B" w:rsidP="008A669B">
            <w:pPr>
              <w:tabs>
                <w:tab w:val="num" w:pos="1695"/>
              </w:tabs>
              <w:jc w:val="center"/>
              <w:rPr>
                <w:rFonts w:eastAsia="Times New Roman"/>
                <w:b/>
                <w:lang w:eastAsia="en-US"/>
              </w:rPr>
            </w:pPr>
            <w:r w:rsidRPr="00032F35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8A669B" w:rsidRPr="00032F35" w:rsidTr="008A669B">
        <w:tblPrEx>
          <w:jc w:val="center"/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jc w:val="center"/>
        </w:trPr>
        <w:tc>
          <w:tcPr>
            <w:tcW w:w="15352" w:type="dxa"/>
            <w:gridSpan w:val="9"/>
            <w:tcBorders>
              <w:bottom w:val="nil"/>
            </w:tcBorders>
          </w:tcPr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  <w:tr w:rsidR="008A669B" w:rsidRPr="00032F35" w:rsidTr="008A669B">
        <w:tblPrEx>
          <w:jc w:val="center"/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564"/>
          <w:jc w:val="center"/>
        </w:trPr>
        <w:tc>
          <w:tcPr>
            <w:tcW w:w="8530" w:type="dxa"/>
            <w:gridSpan w:val="5"/>
            <w:tcBorders>
              <w:right w:val="nil"/>
            </w:tcBorders>
          </w:tcPr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032F35">
              <w:rPr>
                <w:rFonts w:eastAsia="Times New Roman"/>
                <w:lang w:eastAsia="en-US"/>
              </w:rPr>
              <w:t>От имени Продавца:</w:t>
            </w:r>
          </w:p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id w:val="512069"/>
              <w:text/>
            </w:sdtPr>
            <w:sdtContent>
              <w:p w:rsidR="008A669B" w:rsidRDefault="00BF24D6" w:rsidP="008A669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 / _________ /</w:t>
                </w:r>
              </w:p>
            </w:sdtContent>
          </w:sdt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6822" w:type="dxa"/>
            <w:gridSpan w:val="4"/>
            <w:tcBorders>
              <w:left w:val="nil"/>
            </w:tcBorders>
          </w:tcPr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032F35">
              <w:rPr>
                <w:rFonts w:eastAsia="Times New Roman"/>
                <w:lang w:eastAsia="en-US"/>
              </w:rPr>
              <w:t>От имени Покупателя:</w:t>
            </w:r>
          </w:p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8A669B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032F35">
              <w:rPr>
                <w:rFonts w:eastAsia="Times New Roman"/>
                <w:lang w:eastAsia="en-US"/>
              </w:rPr>
              <w:t>_________________________</w:t>
            </w:r>
          </w:p>
          <w:p w:rsidR="008A669B" w:rsidRPr="00032F35" w:rsidRDefault="008A669B" w:rsidP="008A669B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8A669B" w:rsidRDefault="008A669B" w:rsidP="000E68D1">
      <w:pPr>
        <w:tabs>
          <w:tab w:val="num" w:pos="1695"/>
        </w:tabs>
        <w:rPr>
          <w:rFonts w:eastAsia="Times New Roman"/>
          <w:lang w:eastAsia="en-US"/>
        </w:rPr>
      </w:pPr>
    </w:p>
    <w:sectPr w:rsidR="008A669B" w:rsidSect="008A669B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660" w:rsidRDefault="00C84660">
      <w:r>
        <w:separator/>
      </w:r>
    </w:p>
    <w:p w:rsidR="00C84660" w:rsidRDefault="00C84660"/>
  </w:endnote>
  <w:endnote w:type="continuationSeparator" w:id="0">
    <w:p w:rsidR="00C84660" w:rsidRDefault="00C84660">
      <w:r>
        <w:continuationSeparator/>
      </w:r>
    </w:p>
    <w:p w:rsidR="00C84660" w:rsidRDefault="00C8466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660" w:rsidRDefault="00C84660">
      <w:r>
        <w:separator/>
      </w:r>
    </w:p>
    <w:p w:rsidR="00C84660" w:rsidRDefault="00C84660"/>
  </w:footnote>
  <w:footnote w:type="continuationSeparator" w:id="0">
    <w:p w:rsidR="00C84660" w:rsidRDefault="00C84660">
      <w:r>
        <w:continuationSeparator/>
      </w:r>
    </w:p>
    <w:p w:rsidR="00C84660" w:rsidRDefault="00C8466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0" w:rsidRDefault="00E66308" w:rsidP="0071118C">
    <w:pPr>
      <w:pStyle w:val="a6"/>
      <w:jc w:val="center"/>
    </w:pPr>
    <w:fldSimple w:instr="PAGE   \* MERGEFORMAT">
      <w:r w:rsidR="008F75C9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0" w:rsidRDefault="00C8466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4874253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CF6533D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41"/>
  </w:num>
  <w:num w:numId="2">
    <w:abstractNumId w:val="30"/>
  </w:num>
  <w:num w:numId="3">
    <w:abstractNumId w:val="21"/>
  </w:num>
  <w:num w:numId="4">
    <w:abstractNumId w:val="32"/>
  </w:num>
  <w:num w:numId="5">
    <w:abstractNumId w:val="16"/>
  </w:num>
  <w:num w:numId="6">
    <w:abstractNumId w:val="4"/>
  </w:num>
  <w:num w:numId="7">
    <w:abstractNumId w:val="11"/>
  </w:num>
  <w:num w:numId="8">
    <w:abstractNumId w:val="24"/>
  </w:num>
  <w:num w:numId="9">
    <w:abstractNumId w:val="10"/>
  </w:num>
  <w:num w:numId="10">
    <w:abstractNumId w:val="38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1"/>
  </w:num>
  <w:num w:numId="17">
    <w:abstractNumId w:val="19"/>
  </w:num>
  <w:num w:numId="18">
    <w:abstractNumId w:val="25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2"/>
  </w:num>
  <w:num w:numId="37">
    <w:abstractNumId w:val="24"/>
  </w:num>
  <w:num w:numId="38">
    <w:abstractNumId w:val="3"/>
  </w:num>
  <w:num w:numId="39">
    <w:abstractNumId w:val="24"/>
  </w:num>
  <w:num w:numId="40">
    <w:abstractNumId w:val="28"/>
  </w:num>
  <w:num w:numId="41">
    <w:abstractNumId w:val="33"/>
  </w:num>
  <w:num w:numId="42">
    <w:abstractNumId w:val="26"/>
  </w:num>
  <w:num w:numId="43">
    <w:abstractNumId w:val="37"/>
  </w:num>
  <w:num w:numId="44">
    <w:abstractNumId w:val="9"/>
  </w:num>
  <w:num w:numId="45">
    <w:abstractNumId w:val="13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2051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0C5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09D1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280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51F5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1ECC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87C6B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CA1"/>
    <w:rsid w:val="002F5D13"/>
    <w:rsid w:val="002F5E06"/>
    <w:rsid w:val="002F650D"/>
    <w:rsid w:val="002F7CE6"/>
    <w:rsid w:val="0030040D"/>
    <w:rsid w:val="00300702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B6C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A40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9AE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EE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575"/>
    <w:rsid w:val="003768B8"/>
    <w:rsid w:val="00376B9C"/>
    <w:rsid w:val="003777A4"/>
    <w:rsid w:val="00377906"/>
    <w:rsid w:val="003779C8"/>
    <w:rsid w:val="0038040F"/>
    <w:rsid w:val="0038043D"/>
    <w:rsid w:val="0038108C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A1C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651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377ED"/>
    <w:rsid w:val="00440002"/>
    <w:rsid w:val="0044020D"/>
    <w:rsid w:val="00440585"/>
    <w:rsid w:val="004411D4"/>
    <w:rsid w:val="004419E1"/>
    <w:rsid w:val="00441E4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C3"/>
    <w:rsid w:val="005054AB"/>
    <w:rsid w:val="00505665"/>
    <w:rsid w:val="005057AB"/>
    <w:rsid w:val="005060CE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744"/>
    <w:rsid w:val="0057507D"/>
    <w:rsid w:val="00575FD6"/>
    <w:rsid w:val="00577635"/>
    <w:rsid w:val="00577A30"/>
    <w:rsid w:val="005805BB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701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9F5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2E5F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65C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635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1DBD"/>
    <w:rsid w:val="00691E7C"/>
    <w:rsid w:val="0069204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49E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3054"/>
    <w:rsid w:val="006C3955"/>
    <w:rsid w:val="006C4319"/>
    <w:rsid w:val="006C4A67"/>
    <w:rsid w:val="006C4ED2"/>
    <w:rsid w:val="006C5285"/>
    <w:rsid w:val="006C528A"/>
    <w:rsid w:val="006C5F35"/>
    <w:rsid w:val="006C69C2"/>
    <w:rsid w:val="006C6C30"/>
    <w:rsid w:val="006C77E8"/>
    <w:rsid w:val="006C7CB1"/>
    <w:rsid w:val="006C7CC8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A6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515"/>
    <w:rsid w:val="0073267E"/>
    <w:rsid w:val="007349D6"/>
    <w:rsid w:val="00734D86"/>
    <w:rsid w:val="00735C59"/>
    <w:rsid w:val="00737652"/>
    <w:rsid w:val="007409FC"/>
    <w:rsid w:val="00740EEC"/>
    <w:rsid w:val="0074100C"/>
    <w:rsid w:val="007415D0"/>
    <w:rsid w:val="0074174F"/>
    <w:rsid w:val="00742D4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6AE5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1070"/>
    <w:rsid w:val="007B19E0"/>
    <w:rsid w:val="007B1DC4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58B1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57C"/>
    <w:rsid w:val="00845C03"/>
    <w:rsid w:val="00845D05"/>
    <w:rsid w:val="00845FDD"/>
    <w:rsid w:val="00846345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AF2"/>
    <w:rsid w:val="008D1885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37B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5C9"/>
    <w:rsid w:val="008F7D2F"/>
    <w:rsid w:val="0090022F"/>
    <w:rsid w:val="009002EC"/>
    <w:rsid w:val="009003F2"/>
    <w:rsid w:val="00900B09"/>
    <w:rsid w:val="00900C00"/>
    <w:rsid w:val="00900CF3"/>
    <w:rsid w:val="00902E1E"/>
    <w:rsid w:val="0090322D"/>
    <w:rsid w:val="009037A1"/>
    <w:rsid w:val="00903AB2"/>
    <w:rsid w:val="00903C14"/>
    <w:rsid w:val="00903E43"/>
    <w:rsid w:val="00903F2E"/>
    <w:rsid w:val="00903F5A"/>
    <w:rsid w:val="00904D79"/>
    <w:rsid w:val="00904E9B"/>
    <w:rsid w:val="00905276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01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4AB7"/>
    <w:rsid w:val="0094544E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005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ADE"/>
    <w:rsid w:val="009B7B71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31C7"/>
    <w:rsid w:val="009F3374"/>
    <w:rsid w:val="009F3670"/>
    <w:rsid w:val="009F3D0A"/>
    <w:rsid w:val="009F4325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6E71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982"/>
    <w:rsid w:val="00B63FD6"/>
    <w:rsid w:val="00B64875"/>
    <w:rsid w:val="00B650BA"/>
    <w:rsid w:val="00B653BF"/>
    <w:rsid w:val="00B65426"/>
    <w:rsid w:val="00B656D3"/>
    <w:rsid w:val="00B65F4A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4D6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660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A02"/>
    <w:rsid w:val="00CC6C77"/>
    <w:rsid w:val="00CC70FA"/>
    <w:rsid w:val="00CC7498"/>
    <w:rsid w:val="00CC74D0"/>
    <w:rsid w:val="00CC79B4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88"/>
    <w:rsid w:val="00D217E5"/>
    <w:rsid w:val="00D21B2B"/>
    <w:rsid w:val="00D225B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0E4"/>
    <w:rsid w:val="00D309FA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228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750"/>
    <w:rsid w:val="00D86946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2AA"/>
    <w:rsid w:val="00E37C0B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308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75B"/>
    <w:rsid w:val="00E86A28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515"/>
    <w:rsid w:val="00ED1577"/>
    <w:rsid w:val="00ED24B4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948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F24D6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285pt">
    <w:name w:val="Основной текст (2) + 8;5 pt;Полужирный"/>
    <w:basedOn w:val="a3"/>
    <w:rsid w:val="005E2E5F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"/>
    <w:basedOn w:val="a3"/>
    <w:rsid w:val="005E2E5F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">
    <w:name w:val="Основной текст (2)_"/>
    <w:basedOn w:val="a3"/>
    <w:link w:val="2b"/>
    <w:rsid w:val="005E2E5F"/>
    <w:rPr>
      <w:rFonts w:ascii="Arial" w:eastAsia="Arial" w:hAnsi="Arial" w:cs="Arial"/>
      <w:i/>
      <w:iCs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5E2E5F"/>
    <w:pPr>
      <w:widowControl w:val="0"/>
      <w:shd w:val="clear" w:color="auto" w:fill="FFFFFF"/>
      <w:spacing w:after="780" w:line="230" w:lineRule="exact"/>
      <w:jc w:val="right"/>
    </w:pPr>
    <w:rPr>
      <w:rFonts w:ascii="Arial" w:eastAsia="Arial" w:hAnsi="Arial" w:cs="Arial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177407" w:rsidP="00177407">
          <w:pPr>
            <w:pStyle w:val="2BCCCF705C93407891A70B5BB0593166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177407" w:rsidP="00177407">
          <w:pPr>
            <w:pStyle w:val="84E8584B83DA4DA9AE29BCD0224BB59B1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CE0084" w:rsidP="00CE0084">
          <w:pPr>
            <w:pStyle w:val="2C672814B497478696948C9DA3CB708813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177407" w:rsidP="00177407">
          <w:pPr>
            <w:pStyle w:val="ECC7C49125AF4250B57A69EA40DA45A315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E0298DA761C94288A7DD21A9E4E679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3044D-5EAB-4BEC-B7A6-2F2BB20EFB2F}"/>
      </w:docPartPr>
      <w:docPartBody>
        <w:p w:rsidR="006F1E9B" w:rsidRDefault="00177407" w:rsidP="00177407">
          <w:pPr>
            <w:pStyle w:val="E0298DA761C94288A7DD21A9E4E679694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C9C2BD8716D413D92483A9B27CBB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347CF-97B0-490E-A284-4C3BC089A90D}"/>
      </w:docPartPr>
      <w:docPartBody>
        <w:p w:rsidR="006F1E9B" w:rsidRDefault="00177407" w:rsidP="00177407">
          <w:pPr>
            <w:pStyle w:val="EC9C2BD8716D413D92483A9B27CBB8B34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42D69A4881446ACBD05333220C6DB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99A272-78BC-49D2-8181-929904793B4D}"/>
      </w:docPartPr>
      <w:docPartBody>
        <w:p w:rsidR="006F1E9B" w:rsidRDefault="00CE0084" w:rsidP="00CE0084">
          <w:pPr>
            <w:pStyle w:val="F42D69A4881446ACBD05333220C6DB7F2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9A34823FC8842FF92F264B93D5ACC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186E5-3C41-4E86-BCAD-F9195366F0AF}"/>
      </w:docPartPr>
      <w:docPartBody>
        <w:p w:rsidR="00CE0084" w:rsidRDefault="00CE0084" w:rsidP="00CE0084">
          <w:pPr>
            <w:pStyle w:val="F9A34823FC8842FF92F264B93D5ACC14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38FF9A90DD824577A5DA5CB395D469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48A74-11B3-44BB-B20B-59B85B1A2AFD}"/>
      </w:docPartPr>
      <w:docPartBody>
        <w:p w:rsidR="00CE0084" w:rsidRDefault="00CE0084" w:rsidP="00CE0084">
          <w:pPr>
            <w:pStyle w:val="38FF9A90DD824577A5DA5CB395D469E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51BEA62EC7545E3AD90ADB42926A6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5598DC-E2F9-42A1-BB8D-A1DA8D5F9DF4}"/>
      </w:docPartPr>
      <w:docPartBody>
        <w:p w:rsidR="00CE0084" w:rsidRDefault="00CE0084" w:rsidP="00CE0084">
          <w:pPr>
            <w:pStyle w:val="B51BEA62EC7545E3AD90ADB42926A608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F136F91A9A7A4266A2D3745C6D8BFE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AA2D8B-39D9-48DE-8A34-2669253B3C4A}"/>
      </w:docPartPr>
      <w:docPartBody>
        <w:p w:rsidR="009D6A5A" w:rsidRDefault="00177407" w:rsidP="00177407">
          <w:pPr>
            <w:pStyle w:val="F136F91A9A7A4266A2D3745C6D8BFE01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41B9C1484494F899371F1C98F4DF4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30016D-3AE1-4BFD-B2B3-A4916F6DC6DB}"/>
      </w:docPartPr>
      <w:docPartBody>
        <w:p w:rsidR="00534A65" w:rsidRDefault="00177407" w:rsidP="00177407">
          <w:pPr>
            <w:pStyle w:val="941B9C1484494F899371F1C98F4DF476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867552C88934E5DA3958848D9408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C4267A-D79C-40BB-B055-0764B06AB67E}"/>
      </w:docPartPr>
      <w:docPartBody>
        <w:p w:rsidR="00534A65" w:rsidRDefault="00534A65" w:rsidP="00534A65">
          <w:pPr>
            <w:pStyle w:val="D867552C88934E5DA3958848D940808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8DB503D96554F6D8FFCBAFDC9A32F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6462F8-384B-4A05-A5C8-2B9402C7AFAF}"/>
      </w:docPartPr>
      <w:docPartBody>
        <w:p w:rsidR="00534A65" w:rsidRDefault="00177407" w:rsidP="00177407">
          <w:pPr>
            <w:pStyle w:val="38DB503D96554F6D8FFCBAFDC9A32F22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872C8AEADF14E97AB13BE0FBF57C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0A5162-43AD-473C-95D2-C9993A832126}"/>
      </w:docPartPr>
      <w:docPartBody>
        <w:p w:rsidR="00534A65" w:rsidRDefault="00534A65" w:rsidP="00534A65">
          <w:pPr>
            <w:pStyle w:val="3872C8AEADF14E97AB13BE0FBF57C46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FF965D2FB98429B8635C2AE96EE1C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CE7501-37D0-4F29-B622-64D13B8D4215}"/>
      </w:docPartPr>
      <w:docPartBody>
        <w:p w:rsidR="00534A65" w:rsidRDefault="00177407" w:rsidP="00177407">
          <w:pPr>
            <w:pStyle w:val="5FF965D2FB98429B8635C2AE96EE1C06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C8D0802A25D48E9B6B371A143EB2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5741D8-6942-457E-BBF1-DAC2CB9AEB03}"/>
      </w:docPartPr>
      <w:docPartBody>
        <w:p w:rsidR="00507EED" w:rsidRDefault="00177407" w:rsidP="00177407">
          <w:pPr>
            <w:pStyle w:val="7C8D0802A25D48E9B6B371A143EB2DBA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5ED78DC56AD48E8960B6D929713DA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3AAC04-4EB3-40C1-8440-A83C225A0157}"/>
      </w:docPartPr>
      <w:docPartBody>
        <w:p w:rsidR="00714C6D" w:rsidRDefault="00B90058" w:rsidP="00B90058">
          <w:pPr>
            <w:pStyle w:val="D5ED78DC56AD48E8960B6D929713DA4B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28F9C306B644260B1C750E63E621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E4647F-C2AD-4EA1-8DBB-FA36E873BD2F}"/>
      </w:docPartPr>
      <w:docPartBody>
        <w:p w:rsidR="00714C6D" w:rsidRDefault="00B90058" w:rsidP="00B90058">
          <w:pPr>
            <w:pStyle w:val="928F9C306B644260B1C750E63E6211F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B4674392EE8478FAC3C89FE787C4F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15354F-8AF3-4F7B-96AB-EB5418C53C00}"/>
      </w:docPartPr>
      <w:docPartBody>
        <w:p w:rsidR="00714C6D" w:rsidRDefault="00B90058" w:rsidP="00B90058">
          <w:pPr>
            <w:pStyle w:val="AB4674392EE8478FAC3C89FE787C4F7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BE217606CB047B0BA26B2AF16421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84A6ED-1463-4401-96DA-39209D534DD0}"/>
      </w:docPartPr>
      <w:docPartBody>
        <w:p w:rsidR="00714C6D" w:rsidRDefault="00B90058" w:rsidP="00B90058">
          <w:pPr>
            <w:pStyle w:val="2BE217606CB047B0BA26B2AF1642102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017B399858648E9BD663E69E38209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D8C5F-6838-42DF-A266-64ABF3352FD3}"/>
      </w:docPartPr>
      <w:docPartBody>
        <w:p w:rsidR="00714C6D" w:rsidRDefault="00B90058" w:rsidP="00B90058">
          <w:pPr>
            <w:pStyle w:val="9017B399858648E9BD663E69E38209F0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47103"/>
    <w:rsid w:val="00072524"/>
    <w:rsid w:val="000748CF"/>
    <w:rsid w:val="00081063"/>
    <w:rsid w:val="00083A01"/>
    <w:rsid w:val="0009020B"/>
    <w:rsid w:val="000A65F0"/>
    <w:rsid w:val="000A6960"/>
    <w:rsid w:val="00101B0C"/>
    <w:rsid w:val="00106DCB"/>
    <w:rsid w:val="001123E1"/>
    <w:rsid w:val="0013076A"/>
    <w:rsid w:val="00130EA2"/>
    <w:rsid w:val="00133DD7"/>
    <w:rsid w:val="001563D6"/>
    <w:rsid w:val="00177407"/>
    <w:rsid w:val="00182B59"/>
    <w:rsid w:val="001928B6"/>
    <w:rsid w:val="001978BC"/>
    <w:rsid w:val="001C0999"/>
    <w:rsid w:val="001D5F47"/>
    <w:rsid w:val="001F4940"/>
    <w:rsid w:val="002206C0"/>
    <w:rsid w:val="00233042"/>
    <w:rsid w:val="00236912"/>
    <w:rsid w:val="002510DC"/>
    <w:rsid w:val="002664C9"/>
    <w:rsid w:val="00292420"/>
    <w:rsid w:val="002C16E6"/>
    <w:rsid w:val="002D7CA4"/>
    <w:rsid w:val="002E1EBB"/>
    <w:rsid w:val="002F3229"/>
    <w:rsid w:val="0032112A"/>
    <w:rsid w:val="00366190"/>
    <w:rsid w:val="00395231"/>
    <w:rsid w:val="003B065D"/>
    <w:rsid w:val="003E199F"/>
    <w:rsid w:val="003F2488"/>
    <w:rsid w:val="00447371"/>
    <w:rsid w:val="00482579"/>
    <w:rsid w:val="00485B0D"/>
    <w:rsid w:val="00495569"/>
    <w:rsid w:val="004A261D"/>
    <w:rsid w:val="004A77A9"/>
    <w:rsid w:val="004B73F0"/>
    <w:rsid w:val="004D7D6D"/>
    <w:rsid w:val="004F3699"/>
    <w:rsid w:val="00507EED"/>
    <w:rsid w:val="00525366"/>
    <w:rsid w:val="00534A65"/>
    <w:rsid w:val="00546E24"/>
    <w:rsid w:val="006254A4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406F2"/>
    <w:rsid w:val="0074440C"/>
    <w:rsid w:val="007566C8"/>
    <w:rsid w:val="007660C9"/>
    <w:rsid w:val="00770C8F"/>
    <w:rsid w:val="00771754"/>
    <w:rsid w:val="00787116"/>
    <w:rsid w:val="00790391"/>
    <w:rsid w:val="00796314"/>
    <w:rsid w:val="007B5E29"/>
    <w:rsid w:val="007D2AFC"/>
    <w:rsid w:val="0083405F"/>
    <w:rsid w:val="008434E5"/>
    <w:rsid w:val="0087783F"/>
    <w:rsid w:val="008B75E5"/>
    <w:rsid w:val="008D2FBD"/>
    <w:rsid w:val="008E0002"/>
    <w:rsid w:val="00903396"/>
    <w:rsid w:val="00905B7E"/>
    <w:rsid w:val="009274DB"/>
    <w:rsid w:val="009276BC"/>
    <w:rsid w:val="00927CDB"/>
    <w:rsid w:val="0093756E"/>
    <w:rsid w:val="009521D4"/>
    <w:rsid w:val="00954C04"/>
    <w:rsid w:val="00987724"/>
    <w:rsid w:val="009978C8"/>
    <w:rsid w:val="00997D4E"/>
    <w:rsid w:val="009D6A5A"/>
    <w:rsid w:val="009E660D"/>
    <w:rsid w:val="00A3784C"/>
    <w:rsid w:val="00A41D91"/>
    <w:rsid w:val="00A44AFD"/>
    <w:rsid w:val="00A47596"/>
    <w:rsid w:val="00A65662"/>
    <w:rsid w:val="00A71117"/>
    <w:rsid w:val="00AA0002"/>
    <w:rsid w:val="00AB6E9D"/>
    <w:rsid w:val="00AC5E38"/>
    <w:rsid w:val="00AD50C1"/>
    <w:rsid w:val="00AD6384"/>
    <w:rsid w:val="00B0790C"/>
    <w:rsid w:val="00B1379B"/>
    <w:rsid w:val="00B44C6A"/>
    <w:rsid w:val="00B45BE8"/>
    <w:rsid w:val="00B57D3E"/>
    <w:rsid w:val="00B6686F"/>
    <w:rsid w:val="00B90058"/>
    <w:rsid w:val="00BA3BD2"/>
    <w:rsid w:val="00BA7789"/>
    <w:rsid w:val="00BB2C7E"/>
    <w:rsid w:val="00BC03B8"/>
    <w:rsid w:val="00BC67B3"/>
    <w:rsid w:val="00BD2A5C"/>
    <w:rsid w:val="00BF383C"/>
    <w:rsid w:val="00BF626F"/>
    <w:rsid w:val="00C01E87"/>
    <w:rsid w:val="00C04D74"/>
    <w:rsid w:val="00C41D58"/>
    <w:rsid w:val="00C5061E"/>
    <w:rsid w:val="00C516B8"/>
    <w:rsid w:val="00C555E1"/>
    <w:rsid w:val="00C666B8"/>
    <w:rsid w:val="00C73638"/>
    <w:rsid w:val="00C87BA9"/>
    <w:rsid w:val="00CC1979"/>
    <w:rsid w:val="00CE0084"/>
    <w:rsid w:val="00CF0948"/>
    <w:rsid w:val="00D03B83"/>
    <w:rsid w:val="00D21C66"/>
    <w:rsid w:val="00D3657D"/>
    <w:rsid w:val="00D410B2"/>
    <w:rsid w:val="00D4430B"/>
    <w:rsid w:val="00D8126E"/>
    <w:rsid w:val="00DD338E"/>
    <w:rsid w:val="00DD34BE"/>
    <w:rsid w:val="00DD70F7"/>
    <w:rsid w:val="00E000E3"/>
    <w:rsid w:val="00E0087E"/>
    <w:rsid w:val="00E02917"/>
    <w:rsid w:val="00E07BE4"/>
    <w:rsid w:val="00E17712"/>
    <w:rsid w:val="00E52B43"/>
    <w:rsid w:val="00E53F47"/>
    <w:rsid w:val="00E56129"/>
    <w:rsid w:val="00E70D52"/>
    <w:rsid w:val="00EA5206"/>
    <w:rsid w:val="00EC3177"/>
    <w:rsid w:val="00F12BAC"/>
    <w:rsid w:val="00F243E5"/>
    <w:rsid w:val="00F32967"/>
    <w:rsid w:val="00F40191"/>
    <w:rsid w:val="00F54D9A"/>
    <w:rsid w:val="00F67B3B"/>
    <w:rsid w:val="00F8190F"/>
    <w:rsid w:val="00F85183"/>
    <w:rsid w:val="00F97C62"/>
    <w:rsid w:val="00FB0442"/>
    <w:rsid w:val="00FC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248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DAE8906D008E47C5A82BB96AF19BDA09">
    <w:name w:val="DAE8906D008E47C5A82BB96AF19BDA09"/>
    <w:rsid w:val="00A71117"/>
  </w:style>
  <w:style w:type="paragraph" w:customStyle="1" w:styleId="F73D3DDF8F8D42E48D8F0469F0246B03">
    <w:name w:val="F73D3DDF8F8D42E48D8F0469F0246B03"/>
    <w:rsid w:val="00A71117"/>
  </w:style>
  <w:style w:type="paragraph" w:customStyle="1" w:styleId="9B9F329C17BB472881C4DCC8F6C077E7">
    <w:name w:val="9B9F329C17BB472881C4DCC8F6C077E7"/>
    <w:rsid w:val="003F248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5401DF1-48BF-4EF8-B944-47AA1A051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23</Pages>
  <Words>6163</Words>
  <Characters>42788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48854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10</cp:revision>
  <cp:lastPrinted>2017-06-13T17:42:00Z</cp:lastPrinted>
  <dcterms:created xsi:type="dcterms:W3CDTF">2017-10-09T09:19:00Z</dcterms:created>
  <dcterms:modified xsi:type="dcterms:W3CDTF">2017-10-23T11:12:00Z</dcterms:modified>
</cp:coreProperties>
</file>