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91C" w:rsidRDefault="0075391C" w:rsidP="007539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5391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</w:t>
      </w:r>
      <w:r w:rsidRPr="0075391C">
        <w:rPr>
          <w:sz w:val="28"/>
          <w:szCs w:val="28"/>
        </w:rPr>
        <w:t>162 Р3/П-12</w:t>
      </w:r>
      <w:r>
        <w:rPr>
          <w:sz w:val="28"/>
          <w:szCs w:val="28"/>
        </w:rPr>
        <w:t>-3</w:t>
      </w:r>
      <w:r w:rsidRPr="0075391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5391C">
        <w:rPr>
          <w:sz w:val="28"/>
          <w:szCs w:val="28"/>
        </w:rPr>
        <w:t>R002581</w:t>
      </w:r>
      <w:r>
        <w:rPr>
          <w:sz w:val="28"/>
          <w:szCs w:val="28"/>
        </w:rPr>
        <w:t xml:space="preserve">) </w:t>
      </w:r>
    </w:p>
    <w:p w:rsidR="0075391C" w:rsidRPr="0075391C" w:rsidRDefault="0075391C" w:rsidP="007539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5391C">
        <w:rPr>
          <w:sz w:val="28"/>
          <w:szCs w:val="28"/>
        </w:rPr>
        <w:t xml:space="preserve">рассмотрения заявок </w:t>
      </w:r>
      <w:proofErr w:type="gramStart"/>
      <w:r w:rsidRPr="0075391C">
        <w:rPr>
          <w:sz w:val="28"/>
          <w:szCs w:val="28"/>
        </w:rPr>
        <w:t>на участие в запросе предложений в электронной форме</w:t>
      </w:r>
      <w:r>
        <w:rPr>
          <w:sz w:val="28"/>
          <w:szCs w:val="28"/>
        </w:rPr>
        <w:t xml:space="preserve"> по итогам запроса об уточнении</w:t>
      </w:r>
      <w:proofErr w:type="gramEnd"/>
      <w:r>
        <w:rPr>
          <w:sz w:val="28"/>
          <w:szCs w:val="28"/>
        </w:rPr>
        <w:t xml:space="preserve"> заявок по лоту </w:t>
      </w:r>
      <w:r w:rsidRPr="0075391C">
        <w:rPr>
          <w:sz w:val="28"/>
          <w:szCs w:val="28"/>
        </w:rPr>
        <w:t xml:space="preserve">«Поставка изделий трубных закладных для трубопровода низкого давления системы УЛР JNB90 в бетоне шахты реактора и в перекрытии на </w:t>
      </w:r>
      <w:proofErr w:type="spellStart"/>
      <w:r w:rsidRPr="0075391C">
        <w:rPr>
          <w:sz w:val="28"/>
          <w:szCs w:val="28"/>
        </w:rPr>
        <w:t>отм</w:t>
      </w:r>
      <w:proofErr w:type="spellEnd"/>
      <w:r w:rsidRPr="0075391C">
        <w:rPr>
          <w:sz w:val="28"/>
          <w:szCs w:val="28"/>
        </w:rPr>
        <w:t xml:space="preserve">. -3,70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75391C" w:rsidRPr="0075391C" w:rsidTr="00CE4ECB">
        <w:trPr>
          <w:tblCellSpacing w:w="15" w:type="dxa"/>
        </w:trPr>
        <w:tc>
          <w:tcPr>
            <w:tcW w:w="0" w:type="auto"/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5391C" w:rsidRPr="0075391C" w:rsidRDefault="0075391C" w:rsidP="0075391C">
            <w:pPr>
              <w:jc w:val="right"/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Дата: 16.05.2012 г.</w:t>
            </w:r>
          </w:p>
        </w:tc>
      </w:tr>
    </w:tbl>
    <w:p w:rsidR="0075391C" w:rsidRPr="0075391C" w:rsidRDefault="0075391C" w:rsidP="007539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5391C">
        <w:rPr>
          <w:sz w:val="28"/>
          <w:szCs w:val="28"/>
        </w:rPr>
        <w:t>Оператор торгов: ООО "АКД"</w:t>
      </w:r>
      <w:r w:rsidRPr="0075391C">
        <w:rPr>
          <w:sz w:val="28"/>
          <w:szCs w:val="28"/>
        </w:rPr>
        <w:br/>
        <w:t>Место проведения запроса предложений: http://www.A-K-D.ru</w:t>
      </w:r>
      <w:r w:rsidRPr="0075391C">
        <w:rPr>
          <w:sz w:val="28"/>
          <w:szCs w:val="28"/>
        </w:rPr>
        <w:br/>
        <w:t>Уникальный номер запроса предложений на указанном сайте: R002581.</w:t>
      </w:r>
      <w:r w:rsidRPr="0075391C">
        <w:rPr>
          <w:sz w:val="28"/>
          <w:szCs w:val="28"/>
        </w:rPr>
        <w:br/>
        <w:t>Номер протокола: 162 Р3/П-12</w:t>
      </w:r>
      <w:r>
        <w:rPr>
          <w:sz w:val="28"/>
          <w:szCs w:val="28"/>
        </w:rPr>
        <w:t>-3</w:t>
      </w:r>
      <w:r w:rsidRPr="0075391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5391C">
        <w:rPr>
          <w:sz w:val="28"/>
          <w:szCs w:val="28"/>
        </w:rPr>
        <w:t>R002581</w:t>
      </w:r>
      <w:r>
        <w:rPr>
          <w:sz w:val="28"/>
          <w:szCs w:val="28"/>
        </w:rPr>
        <w:t>)</w:t>
      </w:r>
      <w:r w:rsidRPr="0075391C">
        <w:rPr>
          <w:sz w:val="28"/>
          <w:szCs w:val="28"/>
        </w:rPr>
        <w:t>.</w:t>
      </w:r>
      <w:r w:rsidRPr="0075391C">
        <w:rPr>
          <w:sz w:val="28"/>
          <w:szCs w:val="28"/>
        </w:rPr>
        <w:br/>
        <w:t xml:space="preserve">Дата протокола: 16.05.2012 г. </w:t>
      </w:r>
    </w:p>
    <w:p w:rsidR="0075391C" w:rsidRPr="0075391C" w:rsidRDefault="0075391C" w:rsidP="007539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5391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5391C">
        <w:rPr>
          <w:sz w:val="28"/>
          <w:szCs w:val="28"/>
        </w:rPr>
        <w:t xml:space="preserve">(603006 г. Н. Новгород пл. Свободы д. 3). </w:t>
      </w:r>
    </w:p>
    <w:p w:rsidR="0075391C" w:rsidRPr="0075391C" w:rsidRDefault="0075391C" w:rsidP="00753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5391C">
        <w:rPr>
          <w:sz w:val="28"/>
          <w:szCs w:val="28"/>
        </w:rPr>
        <w:t xml:space="preserve">Наименование запроса предложений: № 162 Р3/П-12 Поставка изделий трубных закладных для трубопровода низкого давления системы УЛР JNB90 в бетоне шахты реактора и в перекрытии на </w:t>
      </w:r>
      <w:proofErr w:type="spellStart"/>
      <w:r w:rsidRPr="0075391C">
        <w:rPr>
          <w:sz w:val="28"/>
          <w:szCs w:val="28"/>
        </w:rPr>
        <w:t>отм</w:t>
      </w:r>
      <w:proofErr w:type="spellEnd"/>
      <w:r w:rsidRPr="0075391C">
        <w:rPr>
          <w:sz w:val="28"/>
          <w:szCs w:val="28"/>
        </w:rPr>
        <w:t xml:space="preserve">. -3,70 для сооружения энергоблока №1 Балтийской АЭС. </w:t>
      </w:r>
    </w:p>
    <w:p w:rsidR="0075391C" w:rsidRPr="0075391C" w:rsidRDefault="0075391C" w:rsidP="00753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5391C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04.04.2012</w:t>
      </w:r>
      <w:r>
        <w:rPr>
          <w:sz w:val="28"/>
          <w:szCs w:val="28"/>
        </w:rPr>
        <w:t xml:space="preserve"> г.</w:t>
      </w:r>
      <w:r w:rsidRPr="0075391C">
        <w:rPr>
          <w:sz w:val="28"/>
          <w:szCs w:val="28"/>
        </w:rPr>
        <w:t xml:space="preserve"> </w:t>
      </w:r>
    </w:p>
    <w:p w:rsidR="0075391C" w:rsidRPr="0075391C" w:rsidRDefault="0075391C" w:rsidP="0075391C">
      <w:pPr>
        <w:numPr>
          <w:ilvl w:val="0"/>
          <w:numId w:val="1"/>
        </w:numPr>
        <w:jc w:val="both"/>
        <w:rPr>
          <w:sz w:val="28"/>
          <w:szCs w:val="28"/>
        </w:rPr>
      </w:pPr>
      <w:r w:rsidRPr="0075391C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75391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  <w:r w:rsidRPr="0075391C">
        <w:rPr>
          <w:sz w:val="28"/>
          <w:szCs w:val="28"/>
        </w:rPr>
        <w:br/>
        <w:t xml:space="preserve">На заседании Единой комиссии </w:t>
      </w:r>
      <w:r w:rsidRPr="0075391C">
        <w:rPr>
          <w:rStyle w:val="a3"/>
          <w:sz w:val="28"/>
          <w:szCs w:val="28"/>
        </w:rPr>
        <w:t>присутствовали</w:t>
      </w:r>
      <w:r w:rsidRPr="0075391C">
        <w:rPr>
          <w:sz w:val="28"/>
          <w:szCs w:val="28"/>
        </w:rPr>
        <w:t>: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proofErr w:type="spellStart"/>
      <w:r w:rsidRPr="0075391C">
        <w:rPr>
          <w:sz w:val="28"/>
          <w:szCs w:val="28"/>
        </w:rPr>
        <w:t>Барова</w:t>
      </w:r>
      <w:proofErr w:type="spellEnd"/>
      <w:r w:rsidRPr="0075391C">
        <w:rPr>
          <w:sz w:val="28"/>
          <w:szCs w:val="28"/>
        </w:rPr>
        <w:t xml:space="preserve"> Татьяна </w:t>
      </w:r>
      <w:proofErr w:type="spellStart"/>
      <w:r w:rsidRPr="0075391C">
        <w:rPr>
          <w:sz w:val="28"/>
          <w:szCs w:val="28"/>
        </w:rPr>
        <w:t>Манвеловна</w:t>
      </w:r>
      <w:proofErr w:type="spellEnd"/>
    </w:p>
    <w:p w:rsidR="0075391C" w:rsidRPr="0075391C" w:rsidRDefault="0075391C" w:rsidP="0075391C">
      <w:pPr>
        <w:ind w:left="1080"/>
        <w:rPr>
          <w:sz w:val="28"/>
          <w:szCs w:val="28"/>
        </w:rPr>
      </w:pPr>
      <w:r w:rsidRPr="0075391C">
        <w:rPr>
          <w:sz w:val="28"/>
          <w:szCs w:val="28"/>
        </w:rPr>
        <w:t>Белоусова Ольга Александровна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r w:rsidRPr="0075391C">
        <w:rPr>
          <w:sz w:val="28"/>
          <w:szCs w:val="28"/>
        </w:rPr>
        <w:t>Казакова Елена Алексеевна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proofErr w:type="spellStart"/>
      <w:r w:rsidRPr="0075391C">
        <w:rPr>
          <w:sz w:val="28"/>
          <w:szCs w:val="28"/>
        </w:rPr>
        <w:t>Гунин</w:t>
      </w:r>
      <w:proofErr w:type="spellEnd"/>
      <w:r w:rsidRPr="0075391C">
        <w:rPr>
          <w:sz w:val="28"/>
          <w:szCs w:val="28"/>
        </w:rPr>
        <w:t xml:space="preserve"> Станислав Валентинович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r w:rsidRPr="0075391C">
        <w:rPr>
          <w:sz w:val="28"/>
          <w:szCs w:val="28"/>
        </w:rPr>
        <w:t>Старцев Олег Николаевич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proofErr w:type="spellStart"/>
      <w:r w:rsidRPr="0075391C">
        <w:rPr>
          <w:sz w:val="28"/>
          <w:szCs w:val="28"/>
        </w:rPr>
        <w:t>Кряжев</w:t>
      </w:r>
      <w:proofErr w:type="spellEnd"/>
      <w:r w:rsidRPr="0075391C">
        <w:rPr>
          <w:sz w:val="28"/>
          <w:szCs w:val="28"/>
        </w:rPr>
        <w:t xml:space="preserve"> Михаил Васильевич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r w:rsidRPr="0075391C">
        <w:rPr>
          <w:sz w:val="28"/>
          <w:szCs w:val="28"/>
        </w:rPr>
        <w:t>Мачехин Сергей Владимирович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r w:rsidRPr="0075391C">
        <w:rPr>
          <w:sz w:val="28"/>
          <w:szCs w:val="28"/>
        </w:rPr>
        <w:t>Кулаковский Сергей Васильевич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r w:rsidRPr="0075391C">
        <w:rPr>
          <w:sz w:val="28"/>
          <w:szCs w:val="28"/>
        </w:rPr>
        <w:t>Бронников Игорь Владимирович</w:t>
      </w:r>
    </w:p>
    <w:p w:rsidR="0075391C" w:rsidRPr="0075391C" w:rsidRDefault="0075391C" w:rsidP="0075391C">
      <w:pPr>
        <w:ind w:left="1080"/>
        <w:rPr>
          <w:sz w:val="28"/>
          <w:szCs w:val="28"/>
        </w:rPr>
      </w:pPr>
      <w:proofErr w:type="spellStart"/>
      <w:r w:rsidRPr="0075391C">
        <w:rPr>
          <w:sz w:val="28"/>
          <w:szCs w:val="28"/>
        </w:rPr>
        <w:t>Некоз</w:t>
      </w:r>
      <w:proofErr w:type="spellEnd"/>
      <w:r w:rsidRPr="0075391C">
        <w:rPr>
          <w:sz w:val="28"/>
          <w:szCs w:val="28"/>
        </w:rPr>
        <w:t xml:space="preserve"> Ирина Александровна</w:t>
      </w:r>
    </w:p>
    <w:p w:rsidR="0075391C" w:rsidRPr="0075391C" w:rsidRDefault="0075391C" w:rsidP="0075391C">
      <w:pPr>
        <w:ind w:left="720"/>
        <w:jc w:val="both"/>
        <w:rPr>
          <w:sz w:val="28"/>
          <w:szCs w:val="28"/>
        </w:rPr>
      </w:pPr>
      <w:r w:rsidRPr="0075391C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75391C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75391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75391C">
        <w:rPr>
          <w:sz w:val="28"/>
          <w:szCs w:val="28"/>
        </w:rPr>
        <w:t>ся.</w:t>
      </w:r>
    </w:p>
    <w:p w:rsidR="0075391C" w:rsidRPr="0075391C" w:rsidRDefault="0075391C" w:rsidP="007539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5391C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17.04.2012 г., 09:00 поступило 2 заявки на участие в </w:t>
      </w:r>
      <w:r w:rsidRPr="0075391C">
        <w:rPr>
          <w:sz w:val="28"/>
          <w:szCs w:val="28"/>
        </w:rPr>
        <w:lastRenderedPageBreak/>
        <w:t xml:space="preserve">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42"/>
        <w:gridCol w:w="2151"/>
        <w:gridCol w:w="2064"/>
        <w:gridCol w:w="2186"/>
      </w:tblGrid>
      <w:tr w:rsidR="0075391C" w:rsidRPr="0075391C" w:rsidTr="0075391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5391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5391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5391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75391C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75391C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75391C" w:rsidRPr="0075391C" w:rsidTr="0075391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1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ООО "Полесье"</w:t>
            </w:r>
            <w:r w:rsidRPr="0075391C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75391C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347360, Ростовская</w:t>
            </w:r>
            <w:r>
              <w:rPr>
                <w:sz w:val="28"/>
                <w:szCs w:val="28"/>
              </w:rPr>
              <w:t xml:space="preserve"> обл.</w:t>
            </w:r>
            <w:r w:rsidRPr="0075391C">
              <w:rPr>
                <w:sz w:val="28"/>
                <w:szCs w:val="28"/>
              </w:rPr>
              <w:t>, г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75391C">
              <w:rPr>
                <w:sz w:val="28"/>
                <w:szCs w:val="28"/>
              </w:rPr>
              <w:t>В</w:t>
            </w:r>
            <w:proofErr w:type="gramEnd"/>
            <w:r w:rsidRPr="0075391C">
              <w:rPr>
                <w:sz w:val="28"/>
                <w:szCs w:val="28"/>
              </w:rPr>
              <w:t>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16 апреля 2012 г. 17:36:24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75391C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4 850</w:t>
            </w:r>
            <w:r>
              <w:rPr>
                <w:sz w:val="28"/>
                <w:szCs w:val="28"/>
              </w:rPr>
              <w:t> </w:t>
            </w:r>
            <w:r w:rsidRPr="0075391C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75391C">
              <w:rPr>
                <w:sz w:val="28"/>
                <w:szCs w:val="28"/>
              </w:rPr>
              <w:t>60 (четыре миллиона восемьсот пятьдесят тысяч</w:t>
            </w:r>
            <w:r>
              <w:rPr>
                <w:sz w:val="28"/>
                <w:szCs w:val="28"/>
              </w:rPr>
              <w:t>)</w:t>
            </w:r>
            <w:r w:rsidRPr="0075391C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  <w:r w:rsidRPr="0075391C">
              <w:rPr>
                <w:sz w:val="28"/>
                <w:szCs w:val="28"/>
              </w:rPr>
              <w:t xml:space="preserve"> 60 коп</w:t>
            </w:r>
            <w:r>
              <w:rPr>
                <w:sz w:val="28"/>
                <w:szCs w:val="28"/>
              </w:rPr>
              <w:t>.</w:t>
            </w:r>
          </w:p>
        </w:tc>
      </w:tr>
      <w:tr w:rsidR="0075391C" w:rsidRPr="0075391C" w:rsidTr="0075391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2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ООО “Трубы 2000“</w:t>
            </w:r>
            <w:r w:rsidRPr="0075391C">
              <w:rPr>
                <w:sz w:val="28"/>
                <w:szCs w:val="28"/>
              </w:rPr>
              <w:br/>
              <w:t>ИНН 5053019653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 xml:space="preserve">144001, Московская обл. г. Электросталь, </w:t>
            </w:r>
            <w:proofErr w:type="spellStart"/>
            <w:r w:rsidRPr="0075391C">
              <w:rPr>
                <w:sz w:val="28"/>
                <w:szCs w:val="28"/>
              </w:rPr>
              <w:t>Криулинский</w:t>
            </w:r>
            <w:proofErr w:type="spellEnd"/>
            <w:r w:rsidRPr="0075391C">
              <w:rPr>
                <w:sz w:val="28"/>
                <w:szCs w:val="28"/>
              </w:rPr>
              <w:t xml:space="preserve"> проезд, д.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16 апреля 2012 г. 19:45:59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Default="0075391C" w:rsidP="0075391C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3 200</w:t>
            </w:r>
            <w:r>
              <w:rPr>
                <w:sz w:val="28"/>
                <w:szCs w:val="28"/>
              </w:rPr>
              <w:t> </w:t>
            </w:r>
            <w:r w:rsidRPr="0075391C">
              <w:rPr>
                <w:sz w:val="28"/>
                <w:szCs w:val="28"/>
              </w:rPr>
              <w:t>001</w:t>
            </w:r>
            <w:r>
              <w:rPr>
                <w:sz w:val="28"/>
                <w:szCs w:val="28"/>
              </w:rPr>
              <w:t>,</w:t>
            </w:r>
            <w:r w:rsidRPr="0075391C">
              <w:rPr>
                <w:sz w:val="28"/>
                <w:szCs w:val="28"/>
              </w:rPr>
              <w:t>60</w:t>
            </w:r>
          </w:p>
          <w:p w:rsidR="0075391C" w:rsidRPr="0075391C" w:rsidRDefault="0075391C" w:rsidP="0075391C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(три миллиона двести тысяч один</w:t>
            </w:r>
            <w:r>
              <w:rPr>
                <w:sz w:val="28"/>
                <w:szCs w:val="28"/>
              </w:rPr>
              <w:t>)</w:t>
            </w:r>
            <w:r w:rsidRPr="0075391C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  <w:r w:rsidRPr="0075391C">
              <w:rPr>
                <w:sz w:val="28"/>
                <w:szCs w:val="28"/>
              </w:rPr>
              <w:t xml:space="preserve"> 60 коп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A81E11" w:rsidRDefault="0075391C" w:rsidP="003645A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5391C">
        <w:rPr>
          <w:sz w:val="28"/>
          <w:szCs w:val="28"/>
        </w:rPr>
        <w:t xml:space="preserve">В соответствии с Единым </w:t>
      </w:r>
      <w:r w:rsidRPr="003645AE">
        <w:rPr>
          <w:sz w:val="28"/>
          <w:szCs w:val="28"/>
        </w:rPr>
        <w:t xml:space="preserve">отраслевым стандартом закупок </w:t>
      </w:r>
      <w:proofErr w:type="spellStart"/>
      <w:r w:rsidRPr="003645AE">
        <w:rPr>
          <w:sz w:val="28"/>
          <w:szCs w:val="28"/>
        </w:rPr>
        <w:t>Госкорпорации</w:t>
      </w:r>
      <w:proofErr w:type="spellEnd"/>
      <w:r w:rsidRPr="003645AE">
        <w:rPr>
          <w:sz w:val="28"/>
          <w:szCs w:val="28"/>
        </w:rPr>
        <w:t xml:space="preserve"> «</w:t>
      </w:r>
      <w:proofErr w:type="spellStart"/>
      <w:r w:rsidRPr="003645AE">
        <w:rPr>
          <w:sz w:val="28"/>
          <w:szCs w:val="28"/>
        </w:rPr>
        <w:t>Росатом</w:t>
      </w:r>
      <w:proofErr w:type="spellEnd"/>
      <w:r w:rsidRPr="003645AE">
        <w:rPr>
          <w:sz w:val="28"/>
          <w:szCs w:val="28"/>
        </w:rPr>
        <w:t xml:space="preserve">» </w:t>
      </w:r>
      <w:r w:rsidR="00A81E11">
        <w:rPr>
          <w:sz w:val="28"/>
          <w:szCs w:val="28"/>
        </w:rPr>
        <w:t xml:space="preserve">(Положением о закупке) </w:t>
      </w:r>
      <w:r w:rsidRPr="003645AE">
        <w:rPr>
          <w:sz w:val="28"/>
          <w:szCs w:val="28"/>
        </w:rPr>
        <w:t>Единая комиссия</w:t>
      </w:r>
      <w:r w:rsidR="003645AE" w:rsidRPr="003645AE">
        <w:rPr>
          <w:sz w:val="28"/>
          <w:szCs w:val="28"/>
        </w:rPr>
        <w:t xml:space="preserve"> по итогам запроса  об уточнении заявки участника повторно</w:t>
      </w:r>
      <w:r w:rsidRPr="003645AE">
        <w:rPr>
          <w:sz w:val="28"/>
          <w:szCs w:val="28"/>
        </w:rPr>
        <w:t xml:space="preserve"> рассмотрела заявки участников</w:t>
      </w:r>
      <w:r w:rsidRPr="0075391C">
        <w:rPr>
          <w:sz w:val="28"/>
          <w:szCs w:val="28"/>
        </w:rPr>
        <w:t xml:space="preserve"> процедуры закупки на соответствие </w:t>
      </w:r>
      <w:proofErr w:type="gramStart"/>
      <w:r w:rsidRPr="0075391C">
        <w:rPr>
          <w:sz w:val="28"/>
          <w:szCs w:val="28"/>
        </w:rPr>
        <w:t>требованиям, установленным в документации и приняла</w:t>
      </w:r>
      <w:proofErr w:type="gramEnd"/>
      <w:r w:rsidRPr="0075391C">
        <w:rPr>
          <w:sz w:val="28"/>
          <w:szCs w:val="28"/>
        </w:rPr>
        <w:t xml:space="preserve"> решение:</w:t>
      </w:r>
    </w:p>
    <w:p w:rsidR="0075391C" w:rsidRPr="0075391C" w:rsidRDefault="003645AE" w:rsidP="00A81E11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5391C" w:rsidRPr="0075391C">
        <w:rPr>
          <w:sz w:val="28"/>
          <w:szCs w:val="28"/>
        </w:rPr>
        <w:t xml:space="preserve"> допустить к участию в запросе предложений </w:t>
      </w:r>
      <w:r w:rsidR="00A81E11">
        <w:rPr>
          <w:sz w:val="28"/>
          <w:szCs w:val="28"/>
        </w:rPr>
        <w:t xml:space="preserve">и признать </w:t>
      </w:r>
      <w:r w:rsidR="00A81E11" w:rsidRPr="0075391C">
        <w:rPr>
          <w:sz w:val="28"/>
          <w:szCs w:val="28"/>
        </w:rPr>
        <w:t>соответству</w:t>
      </w:r>
      <w:r w:rsidR="00A81E11">
        <w:rPr>
          <w:sz w:val="28"/>
          <w:szCs w:val="28"/>
        </w:rPr>
        <w:t>ющей</w:t>
      </w:r>
      <w:r w:rsidR="00A81E11" w:rsidRPr="0075391C">
        <w:rPr>
          <w:sz w:val="28"/>
          <w:szCs w:val="28"/>
        </w:rPr>
        <w:t xml:space="preserve"> требованиям, предусмотренным документацией</w:t>
      </w:r>
      <w:r w:rsidR="00A81E11">
        <w:rPr>
          <w:sz w:val="28"/>
          <w:szCs w:val="28"/>
        </w:rPr>
        <w:t>, заявку</w:t>
      </w:r>
      <w:r w:rsidR="00A81E11" w:rsidRPr="0075391C">
        <w:rPr>
          <w:sz w:val="28"/>
          <w:szCs w:val="28"/>
        </w:rPr>
        <w:t xml:space="preserve"> </w:t>
      </w:r>
      <w:r w:rsidR="0075391C" w:rsidRPr="0075391C">
        <w:rPr>
          <w:sz w:val="28"/>
          <w:szCs w:val="28"/>
        </w:rPr>
        <w:t>следующ</w:t>
      </w:r>
      <w:r w:rsidR="00A81E11">
        <w:rPr>
          <w:sz w:val="28"/>
          <w:szCs w:val="28"/>
        </w:rPr>
        <w:t>его</w:t>
      </w:r>
      <w:r w:rsidR="0075391C" w:rsidRPr="0075391C">
        <w:rPr>
          <w:sz w:val="28"/>
          <w:szCs w:val="28"/>
        </w:rPr>
        <w:t xml:space="preserve"> участник</w:t>
      </w:r>
      <w:r w:rsidR="00A81E11">
        <w:rPr>
          <w:sz w:val="28"/>
          <w:szCs w:val="28"/>
        </w:rPr>
        <w:t>а</w:t>
      </w:r>
      <w:r w:rsidR="0075391C" w:rsidRPr="0075391C">
        <w:rPr>
          <w:sz w:val="28"/>
          <w:szCs w:val="28"/>
        </w:rPr>
        <w:t xml:space="preserve">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42"/>
        <w:gridCol w:w="5492"/>
      </w:tblGrid>
      <w:tr w:rsidR="0075391C" w:rsidRPr="0075391C" w:rsidTr="00CE4EC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3645AE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ООО "Полесье"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Участник №1</w:t>
            </w:r>
          </w:p>
        </w:tc>
      </w:tr>
    </w:tbl>
    <w:p w:rsidR="003645AE" w:rsidRDefault="003645AE" w:rsidP="003645A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75391C" w:rsidRPr="0075391C">
        <w:rPr>
          <w:sz w:val="28"/>
          <w:szCs w:val="28"/>
        </w:rPr>
        <w:t>аявк</w:t>
      </w:r>
      <w:r>
        <w:rPr>
          <w:sz w:val="28"/>
          <w:szCs w:val="28"/>
        </w:rPr>
        <w:t>а</w:t>
      </w:r>
      <w:r w:rsidR="0075391C" w:rsidRPr="0075391C">
        <w:rPr>
          <w:sz w:val="28"/>
          <w:szCs w:val="28"/>
        </w:rPr>
        <w:t xml:space="preserve"> на участие в запросе предложений участник</w:t>
      </w:r>
      <w:r>
        <w:rPr>
          <w:sz w:val="28"/>
          <w:szCs w:val="28"/>
        </w:rPr>
        <w:t>а</w:t>
      </w:r>
      <w:r w:rsidR="0075391C" w:rsidRPr="0075391C">
        <w:rPr>
          <w:sz w:val="28"/>
          <w:szCs w:val="28"/>
        </w:rPr>
        <w:t xml:space="preserve"> процедуры закупки</w:t>
      </w:r>
      <w:r>
        <w:rPr>
          <w:sz w:val="28"/>
          <w:szCs w:val="28"/>
        </w:rPr>
        <w:t xml:space="preserve"> </w:t>
      </w:r>
      <w:r w:rsidRPr="0075391C">
        <w:rPr>
          <w:sz w:val="28"/>
          <w:szCs w:val="28"/>
        </w:rPr>
        <w:t>ООО “Трубы 2000“</w:t>
      </w:r>
      <w:r>
        <w:rPr>
          <w:sz w:val="28"/>
          <w:szCs w:val="28"/>
        </w:rPr>
        <w:t xml:space="preserve"> была о</w:t>
      </w:r>
      <w:r w:rsidRPr="0075391C">
        <w:rPr>
          <w:sz w:val="28"/>
          <w:szCs w:val="28"/>
        </w:rPr>
        <w:t>тклонен</w:t>
      </w:r>
      <w:r>
        <w:rPr>
          <w:sz w:val="28"/>
          <w:szCs w:val="28"/>
        </w:rPr>
        <w:t xml:space="preserve">а решением  </w:t>
      </w:r>
      <w:r w:rsidRPr="0075391C">
        <w:rPr>
          <w:sz w:val="28"/>
          <w:szCs w:val="28"/>
        </w:rPr>
        <w:t>Един</w:t>
      </w:r>
      <w:r>
        <w:rPr>
          <w:sz w:val="28"/>
          <w:szCs w:val="28"/>
        </w:rPr>
        <w:t>ой</w:t>
      </w:r>
      <w:r w:rsidRPr="0075391C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75391C">
        <w:rPr>
          <w:sz w:val="28"/>
          <w:szCs w:val="28"/>
        </w:rPr>
        <w:t xml:space="preserve"> </w:t>
      </w:r>
      <w:r>
        <w:rPr>
          <w:sz w:val="28"/>
          <w:szCs w:val="28"/>
        </w:rPr>
        <w:t>(Протокол №162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/П-12-2 (</w:t>
      </w:r>
      <w:r w:rsidRPr="00430F1C">
        <w:rPr>
          <w:sz w:val="28"/>
          <w:szCs w:val="28"/>
        </w:rPr>
        <w:t>R002581</w:t>
      </w:r>
      <w:r>
        <w:rPr>
          <w:sz w:val="28"/>
          <w:szCs w:val="28"/>
        </w:rPr>
        <w:t xml:space="preserve">) </w:t>
      </w:r>
      <w:r w:rsidRPr="00430F1C">
        <w:rPr>
          <w:sz w:val="28"/>
          <w:szCs w:val="28"/>
        </w:rPr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430F1C">
        <w:rPr>
          <w:sz w:val="28"/>
          <w:szCs w:val="28"/>
        </w:rPr>
        <w:t xml:space="preserve">«Поставка изделий трубных закладных для трубопровода низкого давления системы УЛР JNB90 в бетоне шахты реактора и в перекрытии на </w:t>
      </w:r>
      <w:proofErr w:type="spellStart"/>
      <w:r w:rsidRPr="00430F1C">
        <w:rPr>
          <w:sz w:val="28"/>
          <w:szCs w:val="28"/>
        </w:rPr>
        <w:t>отм</w:t>
      </w:r>
      <w:proofErr w:type="spellEnd"/>
      <w:r w:rsidRPr="00430F1C">
        <w:rPr>
          <w:sz w:val="28"/>
          <w:szCs w:val="28"/>
        </w:rPr>
        <w:t xml:space="preserve">. -3,70 для сооружения энергоблока №1 Балтийской </w:t>
      </w:r>
      <w:proofErr w:type="gramStart"/>
      <w:r w:rsidRPr="00430F1C">
        <w:rPr>
          <w:sz w:val="28"/>
          <w:szCs w:val="28"/>
        </w:rPr>
        <w:t>АЭС»</w:t>
      </w:r>
      <w:r>
        <w:rPr>
          <w:sz w:val="28"/>
          <w:szCs w:val="28"/>
        </w:rPr>
        <w:t xml:space="preserve"> от 03.05.2012 г.).</w:t>
      </w:r>
      <w:proofErr w:type="gramEnd"/>
    </w:p>
    <w:p w:rsidR="0075391C" w:rsidRPr="0075391C" w:rsidRDefault="003645AE" w:rsidP="003645A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5391C">
        <w:rPr>
          <w:sz w:val="28"/>
          <w:szCs w:val="28"/>
        </w:rPr>
        <w:lastRenderedPageBreak/>
        <w:t xml:space="preserve"> </w:t>
      </w:r>
      <w:r w:rsidR="0075391C" w:rsidRPr="0075391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75391C" w:rsidRPr="0075391C">
        <w:rPr>
          <w:sz w:val="28"/>
          <w:szCs w:val="28"/>
        </w:rPr>
        <w:t>Госкорпорации</w:t>
      </w:r>
      <w:proofErr w:type="spellEnd"/>
      <w:r w:rsidR="0075391C" w:rsidRPr="0075391C">
        <w:rPr>
          <w:sz w:val="28"/>
          <w:szCs w:val="28"/>
        </w:rPr>
        <w:t xml:space="preserve"> «</w:t>
      </w:r>
      <w:proofErr w:type="spellStart"/>
      <w:r w:rsidR="0075391C" w:rsidRPr="0075391C">
        <w:rPr>
          <w:sz w:val="28"/>
          <w:szCs w:val="28"/>
        </w:rPr>
        <w:t>Росатом</w:t>
      </w:r>
      <w:proofErr w:type="spellEnd"/>
      <w:r w:rsidR="0075391C" w:rsidRPr="0075391C">
        <w:rPr>
          <w:sz w:val="28"/>
          <w:szCs w:val="28"/>
        </w:rPr>
        <w:t>»</w:t>
      </w:r>
      <w:r w:rsidR="00A81E11">
        <w:rPr>
          <w:sz w:val="28"/>
          <w:szCs w:val="28"/>
        </w:rPr>
        <w:t xml:space="preserve"> (Положением о закупке) </w:t>
      </w:r>
      <w:r w:rsidR="0075391C" w:rsidRPr="0075391C">
        <w:rPr>
          <w:sz w:val="28"/>
          <w:szCs w:val="28"/>
        </w:rPr>
        <w:t xml:space="preserve">запрос предложений признается несостоявшимся. </w:t>
      </w:r>
    </w:p>
    <w:p w:rsidR="00A81E11" w:rsidRDefault="0075391C" w:rsidP="00A81E11">
      <w:pPr>
        <w:numPr>
          <w:ilvl w:val="0"/>
          <w:numId w:val="1"/>
        </w:numPr>
        <w:jc w:val="both"/>
        <w:rPr>
          <w:sz w:val="28"/>
          <w:szCs w:val="28"/>
        </w:rPr>
      </w:pPr>
      <w:r w:rsidRPr="0075391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5391C">
        <w:rPr>
          <w:sz w:val="28"/>
          <w:szCs w:val="28"/>
        </w:rPr>
        <w:t>Госкорпорации</w:t>
      </w:r>
      <w:proofErr w:type="spellEnd"/>
      <w:r w:rsidRPr="0075391C">
        <w:rPr>
          <w:sz w:val="28"/>
          <w:szCs w:val="28"/>
        </w:rPr>
        <w:t xml:space="preserve"> «</w:t>
      </w:r>
      <w:proofErr w:type="spellStart"/>
      <w:r w:rsidRPr="0075391C">
        <w:rPr>
          <w:sz w:val="28"/>
          <w:szCs w:val="28"/>
        </w:rPr>
        <w:t>Росатом</w:t>
      </w:r>
      <w:proofErr w:type="spellEnd"/>
      <w:r w:rsidRPr="0075391C">
        <w:rPr>
          <w:sz w:val="28"/>
          <w:szCs w:val="28"/>
        </w:rPr>
        <w:t xml:space="preserve">» </w:t>
      </w:r>
      <w:r w:rsidR="00A81E11">
        <w:rPr>
          <w:sz w:val="28"/>
          <w:szCs w:val="28"/>
        </w:rPr>
        <w:t xml:space="preserve">(Положением о закупке) </w:t>
      </w:r>
      <w:r w:rsidRPr="0075391C">
        <w:rPr>
          <w:sz w:val="28"/>
          <w:szCs w:val="28"/>
        </w:rPr>
        <w:t>Заказчик вправе:</w:t>
      </w:r>
    </w:p>
    <w:p w:rsidR="0075391C" w:rsidRPr="0075391C" w:rsidRDefault="0075391C" w:rsidP="00A81E11">
      <w:pPr>
        <w:ind w:left="720"/>
        <w:jc w:val="both"/>
        <w:rPr>
          <w:sz w:val="28"/>
          <w:szCs w:val="28"/>
        </w:rPr>
      </w:pPr>
      <w:proofErr w:type="gramStart"/>
      <w:r w:rsidRPr="0075391C">
        <w:rPr>
          <w:sz w:val="28"/>
          <w:szCs w:val="28"/>
        </w:rPr>
        <w:t>— заключить договор с Общество с ограниченной ответственностью "Полесье"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A81E11">
        <w:rPr>
          <w:sz w:val="28"/>
          <w:szCs w:val="28"/>
        </w:rPr>
        <w:t xml:space="preserve"> в процессе проведения процедуры преддоговорных переговоров</w:t>
      </w:r>
      <w:r w:rsidRPr="0075391C">
        <w:rPr>
          <w:sz w:val="28"/>
          <w:szCs w:val="28"/>
        </w:rPr>
        <w:t>, и не превышающей цены, предложенной учас</w:t>
      </w:r>
      <w:r w:rsidR="00A81E11">
        <w:rPr>
          <w:sz w:val="28"/>
          <w:szCs w:val="28"/>
        </w:rPr>
        <w:t>тником при подаче заявки.</w:t>
      </w:r>
      <w:r w:rsidRPr="0075391C">
        <w:rPr>
          <w:sz w:val="28"/>
          <w:szCs w:val="28"/>
        </w:rPr>
        <w:t xml:space="preserve"> </w:t>
      </w:r>
      <w:proofErr w:type="gramEnd"/>
    </w:p>
    <w:p w:rsidR="0075391C" w:rsidRPr="0075391C" w:rsidRDefault="0075391C" w:rsidP="00A81E1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5391C">
        <w:rPr>
          <w:sz w:val="28"/>
          <w:szCs w:val="28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75391C" w:rsidRPr="0075391C" w:rsidRDefault="0075391C" w:rsidP="007539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5391C">
        <w:rPr>
          <w:sz w:val="28"/>
          <w:szCs w:val="28"/>
        </w:rPr>
        <w:t xml:space="preserve">Настоящий протокол размещен на сайте http://www.a-k-d.ru. </w:t>
      </w:r>
    </w:p>
    <w:p w:rsidR="0075391C" w:rsidRPr="0075391C" w:rsidRDefault="0075391C" w:rsidP="0075391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75391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4"/>
        <w:gridCol w:w="3438"/>
      </w:tblGrid>
      <w:tr w:rsidR="0075391C" w:rsidRPr="0075391C" w:rsidTr="00CE4EC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proofErr w:type="spellStart"/>
            <w:r w:rsidRPr="0075391C">
              <w:rPr>
                <w:sz w:val="28"/>
                <w:szCs w:val="28"/>
              </w:rPr>
              <w:t>Барова</w:t>
            </w:r>
            <w:proofErr w:type="spellEnd"/>
            <w:r w:rsidRPr="0075391C">
              <w:rPr>
                <w:sz w:val="28"/>
                <w:szCs w:val="28"/>
              </w:rPr>
              <w:t xml:space="preserve"> Татьяна </w:t>
            </w:r>
            <w:proofErr w:type="spellStart"/>
            <w:r w:rsidRPr="0075391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5391C" w:rsidRPr="0075391C" w:rsidRDefault="0075391C" w:rsidP="00CE4EC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91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proofErr w:type="spellStart"/>
            <w:r w:rsidRPr="0075391C">
              <w:rPr>
                <w:sz w:val="28"/>
                <w:szCs w:val="28"/>
              </w:rPr>
              <w:t>Гунин</w:t>
            </w:r>
            <w:proofErr w:type="spellEnd"/>
            <w:r w:rsidRPr="0075391C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proofErr w:type="spellStart"/>
            <w:r w:rsidRPr="0075391C">
              <w:rPr>
                <w:sz w:val="28"/>
                <w:szCs w:val="28"/>
              </w:rPr>
              <w:t>Кряжев</w:t>
            </w:r>
            <w:proofErr w:type="spellEnd"/>
            <w:r w:rsidRPr="0075391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A81E11" w:rsidP="00CE4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r w:rsidRPr="0075391C">
              <w:rPr>
                <w:sz w:val="28"/>
                <w:szCs w:val="28"/>
              </w:rPr>
              <w:t>__________________</w:t>
            </w:r>
          </w:p>
        </w:tc>
      </w:tr>
      <w:tr w:rsidR="0075391C" w:rsidRPr="0075391C" w:rsidTr="00CE4E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75391C" w:rsidP="00CE4ECB">
            <w:pPr>
              <w:rPr>
                <w:sz w:val="28"/>
                <w:szCs w:val="28"/>
              </w:rPr>
            </w:pPr>
            <w:proofErr w:type="spellStart"/>
            <w:r w:rsidRPr="0075391C">
              <w:rPr>
                <w:sz w:val="28"/>
                <w:szCs w:val="28"/>
              </w:rPr>
              <w:t>Некоз</w:t>
            </w:r>
            <w:proofErr w:type="spellEnd"/>
            <w:r w:rsidRPr="0075391C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391C" w:rsidRPr="0075391C" w:rsidRDefault="00A81E11" w:rsidP="00CE4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5391C" w:rsidRPr="0075391C" w:rsidRDefault="0075391C" w:rsidP="0075391C">
      <w:pPr>
        <w:rPr>
          <w:sz w:val="28"/>
          <w:szCs w:val="28"/>
        </w:rPr>
      </w:pPr>
    </w:p>
    <w:p w:rsidR="00CA62FE" w:rsidRPr="0075391C" w:rsidRDefault="00CA62FE">
      <w:pPr>
        <w:rPr>
          <w:sz w:val="28"/>
          <w:szCs w:val="28"/>
        </w:rPr>
      </w:pPr>
    </w:p>
    <w:sectPr w:rsidR="00CA62FE" w:rsidRPr="0075391C" w:rsidSect="0075391C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B257B"/>
    <w:multiLevelType w:val="multilevel"/>
    <w:tmpl w:val="37EE1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91C"/>
    <w:rsid w:val="003645AE"/>
    <w:rsid w:val="0060781E"/>
    <w:rsid w:val="0075391C"/>
    <w:rsid w:val="00A81E11"/>
    <w:rsid w:val="00B929ED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539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39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5391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767</Words>
  <Characters>4377</Characters>
  <Application>Microsoft Office Word</Application>
  <DocSecurity>0</DocSecurity>
  <Lines>36</Lines>
  <Paragraphs>10</Paragraphs>
  <ScaleCrop>false</ScaleCrop>
  <Company>NIAEP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2012-05-16T06:53:00Z</dcterms:created>
  <dcterms:modified xsi:type="dcterms:W3CDTF">2012-05-16T07:09:00Z</dcterms:modified>
</cp:coreProperties>
</file>