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500A06">
        <w:rPr>
          <w:shadow/>
          <w:sz w:val="18"/>
          <w:szCs w:val="18"/>
        </w:rPr>
        <w:t>НТГ-08</w:t>
      </w:r>
      <w:r w:rsidR="0042545A">
        <w:rPr>
          <w:shadow/>
          <w:sz w:val="18"/>
          <w:szCs w:val="18"/>
        </w:rPr>
        <w:t>/02</w:t>
      </w:r>
      <w:r w:rsidR="00500A06">
        <w:rPr>
          <w:shadow/>
          <w:sz w:val="18"/>
          <w:szCs w:val="18"/>
        </w:rPr>
        <w:t>/2016-10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500A06">
        <w:t>объявленного извещением № НТГ-08</w:t>
      </w:r>
      <w:r w:rsidR="0042545A">
        <w:t>/02</w:t>
      </w:r>
      <w:r w:rsidR="00500A06">
        <w:t>/2016-10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lastRenderedPageBreak/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lastRenderedPageBreak/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Pr="002153D2" w:rsidRDefault="002153D2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lastRenderedPageBreak/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5B2F39" w:rsidRDefault="005B2F39" w:rsidP="005B2F39">
      <w:pPr>
        <w:jc w:val="both"/>
      </w:pPr>
      <w:r>
        <w:t>Волго-Вятский банк Сбербанка России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4D4EE0" w:rsidRDefault="004D4EE0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4D4EE0" w:rsidRDefault="004D4EE0"/>
    <w:p w:rsidR="004D4EE0" w:rsidRDefault="004D4EE0" w:rsidP="004D4EE0">
      <w:pPr>
        <w:pStyle w:val="1"/>
      </w:pPr>
      <w:r>
        <w:lastRenderedPageBreak/>
        <w:t xml:space="preserve">           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600" w:type="dxa"/>
        <w:tblInd w:w="98" w:type="dxa"/>
        <w:tblLook w:val="04A0"/>
      </w:tblPr>
      <w:tblGrid>
        <w:gridCol w:w="640"/>
        <w:gridCol w:w="3623"/>
        <w:gridCol w:w="850"/>
        <w:gridCol w:w="993"/>
        <w:gridCol w:w="1894"/>
        <w:gridCol w:w="1600"/>
      </w:tblGrid>
      <w:tr w:rsidR="007F2B0A" w:rsidRPr="002C0C16" w:rsidTr="00562C67">
        <w:trPr>
          <w:trHeight w:val="747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№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Товар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500A06" w:rsidRDefault="00562C67" w:rsidP="00562C6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Ед.</w:t>
            </w:r>
          </w:p>
          <w:p w:rsidR="007F2B0A" w:rsidRPr="00500A06" w:rsidRDefault="00562C67" w:rsidP="00562C6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и</w:t>
            </w:r>
            <w:r w:rsidRPr="00500A06">
              <w:rPr>
                <w:rFonts w:ascii="Arial" w:hAnsi="Arial" w:cs="Arial"/>
                <w:bCs/>
                <w:sz w:val="22"/>
                <w:szCs w:val="22"/>
              </w:rPr>
              <w:t>зм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500A06" w:rsidRDefault="00562C67" w:rsidP="009E05C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Кол-во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500A06" w:rsidRDefault="007F2B0A" w:rsidP="009E05C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 xml:space="preserve"> Цена </w:t>
            </w:r>
          </w:p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с НДС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500A06" w:rsidRDefault="007F2B0A" w:rsidP="009E05C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 xml:space="preserve">Сумма </w:t>
            </w:r>
          </w:p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с НДС</w:t>
            </w:r>
          </w:p>
        </w:tc>
      </w:tr>
      <w:tr w:rsidR="009E05CC" w:rsidRPr="00BF238F" w:rsidTr="00562C67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9E05CC">
            <w:pPr>
              <w:jc w:val="center"/>
              <w:rPr>
                <w:sz w:val="22"/>
                <w:szCs w:val="22"/>
              </w:rPr>
            </w:pPr>
            <w:r w:rsidRPr="00500A06">
              <w:rPr>
                <w:sz w:val="22"/>
                <w:szCs w:val="22"/>
              </w:rPr>
              <w:t>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500A06" w:rsidRDefault="00500A0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Трансформер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ML</w:t>
            </w:r>
            <w:r>
              <w:rPr>
                <w:sz w:val="22"/>
                <w:szCs w:val="22"/>
              </w:rPr>
              <w:t xml:space="preserve"> (МВ)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562C67" w:rsidP="00562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562C67" w:rsidP="00562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9E05C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9E05CC">
            <w:pPr>
              <w:jc w:val="right"/>
              <w:rPr>
                <w:sz w:val="22"/>
                <w:szCs w:val="22"/>
              </w:rPr>
            </w:pPr>
          </w:p>
        </w:tc>
      </w:tr>
      <w:tr w:rsidR="00562C67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center"/>
              <w:rPr>
                <w:sz w:val="22"/>
                <w:szCs w:val="22"/>
              </w:rPr>
            </w:pPr>
            <w:r w:rsidRPr="00500A06">
              <w:rPr>
                <w:sz w:val="22"/>
                <w:szCs w:val="22"/>
              </w:rPr>
              <w:t>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2C67" w:rsidRPr="00500A06" w:rsidRDefault="00562C67">
            <w:proofErr w:type="spellStart"/>
            <w:r w:rsidRPr="00680308">
              <w:rPr>
                <w:sz w:val="22"/>
                <w:szCs w:val="22"/>
              </w:rPr>
              <w:t>Трансформер</w:t>
            </w:r>
            <w:proofErr w:type="spellEnd"/>
            <w:r w:rsidRPr="00680308">
              <w:rPr>
                <w:sz w:val="22"/>
                <w:szCs w:val="22"/>
              </w:rPr>
              <w:t xml:space="preserve"> </w:t>
            </w:r>
            <w:r w:rsidRPr="00680308">
              <w:rPr>
                <w:sz w:val="22"/>
                <w:szCs w:val="22"/>
                <w:lang w:val="en-US"/>
              </w:rPr>
              <w:t>ML</w:t>
            </w:r>
            <w:r>
              <w:rPr>
                <w:sz w:val="22"/>
                <w:szCs w:val="22"/>
              </w:rPr>
              <w:t xml:space="preserve"> (ИК-5)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Default="00562C67" w:rsidP="00562C67">
            <w:pPr>
              <w:jc w:val="center"/>
            </w:pPr>
            <w:r w:rsidRPr="00EF0F4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 w:rsidP="00562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</w:tr>
      <w:tr w:rsidR="00562C67" w:rsidRPr="00BF238F" w:rsidTr="00562C67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center"/>
              <w:rPr>
                <w:sz w:val="22"/>
                <w:szCs w:val="22"/>
              </w:rPr>
            </w:pPr>
            <w:r w:rsidRPr="00500A06">
              <w:rPr>
                <w:sz w:val="22"/>
                <w:szCs w:val="22"/>
              </w:rPr>
              <w:t>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2C67" w:rsidRPr="00500A06" w:rsidRDefault="00562C67">
            <w:proofErr w:type="spellStart"/>
            <w:r w:rsidRPr="00680308">
              <w:rPr>
                <w:sz w:val="22"/>
                <w:szCs w:val="22"/>
              </w:rPr>
              <w:t>Трансформер</w:t>
            </w:r>
            <w:proofErr w:type="spellEnd"/>
            <w:r w:rsidRPr="00680308">
              <w:rPr>
                <w:sz w:val="22"/>
                <w:szCs w:val="22"/>
              </w:rPr>
              <w:t xml:space="preserve"> </w:t>
            </w:r>
            <w:r w:rsidRPr="00680308">
              <w:rPr>
                <w:sz w:val="22"/>
                <w:szCs w:val="22"/>
                <w:lang w:val="en-US"/>
              </w:rPr>
              <w:t>ML</w:t>
            </w:r>
            <w:r>
              <w:rPr>
                <w:sz w:val="22"/>
                <w:szCs w:val="22"/>
              </w:rPr>
              <w:t xml:space="preserve"> (А8У)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Default="00562C67" w:rsidP="00562C67">
            <w:pPr>
              <w:jc w:val="center"/>
            </w:pPr>
            <w:r w:rsidRPr="00EF0F4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 w:rsidP="00562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</w:tr>
      <w:tr w:rsidR="00562C67" w:rsidRPr="00BF238F" w:rsidTr="00562C67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center"/>
              <w:rPr>
                <w:sz w:val="22"/>
                <w:szCs w:val="22"/>
              </w:rPr>
            </w:pPr>
            <w:r w:rsidRPr="00500A06">
              <w:rPr>
                <w:sz w:val="22"/>
                <w:szCs w:val="22"/>
              </w:rPr>
              <w:t>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2C67" w:rsidRPr="00500A06" w:rsidRDefault="00562C67">
            <w:proofErr w:type="spellStart"/>
            <w:r w:rsidRPr="00680308">
              <w:rPr>
                <w:sz w:val="22"/>
                <w:szCs w:val="22"/>
              </w:rPr>
              <w:t>Трансформер</w:t>
            </w:r>
            <w:proofErr w:type="spellEnd"/>
            <w:r w:rsidRPr="00680308">
              <w:rPr>
                <w:sz w:val="22"/>
                <w:szCs w:val="22"/>
              </w:rPr>
              <w:t xml:space="preserve"> </w:t>
            </w:r>
            <w:r w:rsidRPr="00680308">
              <w:rPr>
                <w:sz w:val="22"/>
                <w:szCs w:val="22"/>
                <w:lang w:val="en-US"/>
              </w:rPr>
              <w:t>ML</w:t>
            </w:r>
            <w:r>
              <w:rPr>
                <w:sz w:val="22"/>
                <w:szCs w:val="22"/>
              </w:rPr>
              <w:t xml:space="preserve"> (Д8У)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Default="00562C67" w:rsidP="00562C67">
            <w:pPr>
              <w:jc w:val="center"/>
            </w:pPr>
            <w:r w:rsidRPr="00EF0F4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 w:rsidP="00562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</w:tr>
      <w:tr w:rsidR="00562C67" w:rsidRPr="00BF238F" w:rsidTr="00562C67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center"/>
              <w:rPr>
                <w:sz w:val="22"/>
                <w:szCs w:val="22"/>
              </w:rPr>
            </w:pPr>
            <w:r w:rsidRPr="00500A06">
              <w:rPr>
                <w:sz w:val="22"/>
                <w:szCs w:val="22"/>
              </w:rPr>
              <w:t>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2C67" w:rsidRPr="00500A06" w:rsidRDefault="00562C67">
            <w:proofErr w:type="spellStart"/>
            <w:r w:rsidRPr="00680308">
              <w:rPr>
                <w:sz w:val="22"/>
                <w:szCs w:val="22"/>
              </w:rPr>
              <w:t>Трансформер</w:t>
            </w:r>
            <w:proofErr w:type="spellEnd"/>
            <w:r w:rsidRPr="00680308">
              <w:rPr>
                <w:sz w:val="22"/>
                <w:szCs w:val="22"/>
              </w:rPr>
              <w:t xml:space="preserve"> </w:t>
            </w:r>
            <w:r w:rsidRPr="00680308">
              <w:rPr>
                <w:sz w:val="22"/>
                <w:szCs w:val="22"/>
                <w:lang w:val="en-US"/>
              </w:rPr>
              <w:t>ML</w:t>
            </w:r>
            <w:r>
              <w:rPr>
                <w:sz w:val="22"/>
                <w:szCs w:val="22"/>
              </w:rPr>
              <w:t xml:space="preserve"> (МП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Default="00562C67" w:rsidP="00562C67">
            <w:pPr>
              <w:jc w:val="center"/>
            </w:pPr>
            <w:r w:rsidRPr="00EF0F4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 w:rsidP="00562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</w:tr>
      <w:tr w:rsidR="00562C67" w:rsidRPr="00BF238F" w:rsidTr="00562C67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center"/>
              <w:rPr>
                <w:sz w:val="22"/>
                <w:szCs w:val="22"/>
              </w:rPr>
            </w:pPr>
            <w:r w:rsidRPr="00500A06">
              <w:rPr>
                <w:sz w:val="22"/>
                <w:szCs w:val="22"/>
              </w:rPr>
              <w:t>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2C67" w:rsidRPr="00500A06" w:rsidRDefault="00562C67">
            <w:proofErr w:type="spellStart"/>
            <w:r w:rsidRPr="00680308">
              <w:rPr>
                <w:sz w:val="22"/>
                <w:szCs w:val="22"/>
              </w:rPr>
              <w:t>Трансформер</w:t>
            </w:r>
            <w:proofErr w:type="spellEnd"/>
            <w:r w:rsidRPr="00680308">
              <w:rPr>
                <w:sz w:val="22"/>
                <w:szCs w:val="22"/>
              </w:rPr>
              <w:t xml:space="preserve"> </w:t>
            </w:r>
            <w:r w:rsidRPr="00680308">
              <w:rPr>
                <w:sz w:val="22"/>
                <w:szCs w:val="22"/>
                <w:lang w:val="en-US"/>
              </w:rPr>
              <w:t>ML</w:t>
            </w:r>
            <w:r>
              <w:rPr>
                <w:sz w:val="22"/>
                <w:szCs w:val="22"/>
              </w:rPr>
              <w:t xml:space="preserve"> (Р3)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Default="00562C67" w:rsidP="00562C67">
            <w:pPr>
              <w:jc w:val="center"/>
            </w:pPr>
            <w:r w:rsidRPr="00EF0F4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 w:rsidP="00562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</w:tr>
      <w:tr w:rsidR="00562C67" w:rsidRPr="00BF238F" w:rsidTr="00562C67">
        <w:trPr>
          <w:trHeight w:val="285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center"/>
              <w:rPr>
                <w:sz w:val="22"/>
                <w:szCs w:val="22"/>
              </w:rPr>
            </w:pPr>
            <w:r w:rsidRPr="00500A06">
              <w:rPr>
                <w:sz w:val="22"/>
                <w:szCs w:val="22"/>
              </w:rPr>
              <w:t>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2C67" w:rsidRPr="00500A06" w:rsidRDefault="00562C67">
            <w:pPr>
              <w:rPr>
                <w:lang w:val="en-US"/>
              </w:rPr>
            </w:pPr>
            <w:proofErr w:type="spellStart"/>
            <w:r w:rsidRPr="00680308">
              <w:rPr>
                <w:sz w:val="22"/>
                <w:szCs w:val="22"/>
              </w:rPr>
              <w:t>Трансформер</w:t>
            </w:r>
            <w:proofErr w:type="spellEnd"/>
            <w:r w:rsidRPr="00680308">
              <w:rPr>
                <w:sz w:val="22"/>
                <w:szCs w:val="22"/>
              </w:rPr>
              <w:t xml:space="preserve"> </w:t>
            </w:r>
            <w:r w:rsidRPr="00680308">
              <w:rPr>
                <w:sz w:val="22"/>
                <w:szCs w:val="22"/>
                <w:lang w:val="en-US"/>
              </w:rPr>
              <w:t>ML</w:t>
            </w:r>
            <w:r>
              <w:rPr>
                <w:sz w:val="22"/>
                <w:szCs w:val="22"/>
              </w:rPr>
              <w:t xml:space="preserve"> (КВ</w:t>
            </w:r>
            <w:r>
              <w:rPr>
                <w:sz w:val="22"/>
                <w:szCs w:val="22"/>
                <w:lang w:val="en-US"/>
              </w:rPr>
              <w:t xml:space="preserve"> RS-485)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Default="00562C67" w:rsidP="00562C67">
            <w:pPr>
              <w:jc w:val="center"/>
            </w:pPr>
            <w:r w:rsidRPr="00EF0F4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 w:rsidP="00562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</w:tr>
      <w:tr w:rsidR="00562C67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center"/>
              <w:rPr>
                <w:sz w:val="22"/>
                <w:szCs w:val="22"/>
              </w:rPr>
            </w:pPr>
            <w:r w:rsidRPr="00500A06">
              <w:rPr>
                <w:sz w:val="22"/>
                <w:szCs w:val="22"/>
              </w:rPr>
              <w:t>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2C67" w:rsidRPr="00500A06" w:rsidRDefault="00562C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питания БП 220/24-3А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Default="00562C67" w:rsidP="00562C67">
            <w:pPr>
              <w:jc w:val="center"/>
            </w:pPr>
            <w:r w:rsidRPr="00EF0F4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 w:rsidP="00562C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  <w:rPr>
                <w:sz w:val="22"/>
                <w:szCs w:val="22"/>
              </w:rPr>
            </w:pPr>
          </w:p>
        </w:tc>
      </w:tr>
      <w:tr w:rsidR="007F2B0A" w:rsidRPr="00053223" w:rsidTr="00562C67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  <w:bCs/>
              </w:rPr>
            </w:pPr>
            <w:r w:rsidRPr="002C0C16">
              <w:rPr>
                <w:b/>
                <w:bCs/>
              </w:rPr>
              <w:t>Сумма: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500A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562C67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В т. ч. НДС: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562C67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Итого: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D4EE0" w:rsidRDefault="004D4EE0" w:rsidP="002153D2">
      <w:pPr>
        <w:rPr>
          <w:sz w:val="22"/>
          <w:szCs w:val="22"/>
        </w:rPr>
      </w:pPr>
    </w:p>
    <w:p w:rsidR="005746C7" w:rsidRPr="00562C67" w:rsidRDefault="005746C7" w:rsidP="005746C7">
      <w:pPr>
        <w:rPr>
          <w:sz w:val="22"/>
          <w:szCs w:val="22"/>
          <w:u w:val="single"/>
        </w:rPr>
      </w:pPr>
      <w:r w:rsidRPr="00562C67">
        <w:rPr>
          <w:sz w:val="22"/>
          <w:szCs w:val="22"/>
        </w:rPr>
        <w:t xml:space="preserve">Условия оплаты:   В течение </w:t>
      </w:r>
      <w:r w:rsidR="0019669A" w:rsidRPr="00562C67">
        <w:rPr>
          <w:sz w:val="22"/>
          <w:szCs w:val="22"/>
        </w:rPr>
        <w:t xml:space="preserve"> 60</w:t>
      </w:r>
      <w:r w:rsidR="009E05CC" w:rsidRPr="00562C67">
        <w:rPr>
          <w:sz w:val="22"/>
          <w:szCs w:val="22"/>
        </w:rPr>
        <w:t xml:space="preserve"> (шестьдесят)</w:t>
      </w:r>
      <w:r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5746C7" w:rsidRPr="00562C67" w:rsidRDefault="005746C7" w:rsidP="005746C7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562C67" w:rsidRPr="00562C67">
        <w:rPr>
          <w:sz w:val="22"/>
          <w:szCs w:val="22"/>
        </w:rPr>
        <w:t>В течение 30</w:t>
      </w:r>
      <w:r w:rsidR="00F15C15" w:rsidRPr="00562C67">
        <w:rPr>
          <w:sz w:val="22"/>
          <w:szCs w:val="22"/>
        </w:rPr>
        <w:t xml:space="preserve"> (тридцать</w:t>
      </w:r>
      <w:r w:rsidR="00126CBE" w:rsidRPr="00562C67">
        <w:rPr>
          <w:sz w:val="22"/>
          <w:szCs w:val="22"/>
        </w:rPr>
        <w:t>) календарных дней с момента подписания договора поставки, силами и за счёт Покупателя со склада Поставщика, расположенного в г. Нижний Новгород, либо силами и за счёт  Поставщика до склада Покупателя по адресу: Нижегородская обл., г. Дзержинск, ул. Свердлова, 67а., если склад Поставщика находится в любом другом населенном пункте.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9720DE" w:rsidRDefault="009720DE" w:rsidP="009720DE">
      <w:pPr>
        <w:jc w:val="both"/>
      </w:pPr>
      <w:r>
        <w:t>Волго-Вятский банк Сбербанка России  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7854"/>
    <w:rsid w:val="00903EED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9E75C-70BE-4270-A0C0-604688BFF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2227</Words>
  <Characters>12696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ntg85</cp:lastModifiedBy>
  <cp:revision>2</cp:revision>
  <cp:lastPrinted>2015-12-14T08:26:00Z</cp:lastPrinted>
  <dcterms:created xsi:type="dcterms:W3CDTF">2016-02-03T10:12:00Z</dcterms:created>
  <dcterms:modified xsi:type="dcterms:W3CDTF">2016-02-03T10:12:00Z</dcterms:modified>
</cp:coreProperties>
</file>