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ayout w:type="fixed"/>
        <w:tblLook w:val="0000"/>
      </w:tblPr>
      <w:tblGrid>
        <w:gridCol w:w="10173"/>
      </w:tblGrid>
      <w:tr w:rsidR="00E915A6" w:rsidRPr="004936A5" w:rsidTr="006356F3">
        <w:trPr>
          <w:trHeight w:val="2144"/>
        </w:trPr>
        <w:tc>
          <w:tcPr>
            <w:tcW w:w="10173" w:type="dxa"/>
          </w:tcPr>
          <w:p w:rsidR="00E915A6" w:rsidRPr="00377695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  <w:bookmarkStart w:id="0" w:name="_Toc326685843"/>
            <w:bookmarkStart w:id="1" w:name="_Toc355094825"/>
            <w:r w:rsidRPr="00377695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E915A6" w:rsidRPr="00377695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E915A6" w:rsidRPr="00377695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 w:val="20"/>
              </w:rPr>
            </w:pPr>
            <w:r w:rsidRPr="00377695">
              <w:rPr>
                <w:b/>
                <w:sz w:val="20"/>
              </w:rPr>
              <w:t>ОТКРЫТОЕ АКЦИОНЕРНОЕ ОБЩЕСТВО</w:t>
            </w:r>
          </w:p>
          <w:p w:rsidR="00E915A6" w:rsidRPr="00CD2781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 w:val="20"/>
              </w:rPr>
            </w:pPr>
            <w:r w:rsidRPr="00CD2781">
              <w:rPr>
                <w:b/>
                <w:sz w:val="20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E915A6" w:rsidRPr="004936A5" w:rsidRDefault="0058628E" w:rsidP="006356F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8628E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</w:tbl>
    <w:p w:rsidR="00676812" w:rsidRDefault="00676812" w:rsidP="00E915A6">
      <w:pPr>
        <w:ind w:left="-34" w:firstLine="5211"/>
        <w:rPr>
          <w:kern w:val="28"/>
          <w:sz w:val="22"/>
        </w:rPr>
      </w:pPr>
    </w:p>
    <w:p w:rsidR="003B517E" w:rsidRDefault="003B517E" w:rsidP="00E915A6">
      <w:pPr>
        <w:ind w:left="-34" w:firstLine="5211"/>
        <w:rPr>
          <w:kern w:val="28"/>
          <w:sz w:val="22"/>
        </w:rPr>
      </w:pPr>
    </w:p>
    <w:p w:rsidR="003B517E" w:rsidRDefault="003B517E" w:rsidP="00E915A6">
      <w:pPr>
        <w:ind w:left="-34" w:firstLine="5211"/>
        <w:rPr>
          <w:kern w:val="28"/>
          <w:sz w:val="22"/>
        </w:rPr>
      </w:pPr>
    </w:p>
    <w:p w:rsidR="003B517E" w:rsidRDefault="003B517E" w:rsidP="00E915A6">
      <w:pPr>
        <w:ind w:left="-34" w:firstLine="5211"/>
        <w:rPr>
          <w:kern w:val="28"/>
          <w:sz w:val="22"/>
        </w:rPr>
      </w:pPr>
    </w:p>
    <w:p w:rsidR="003B517E" w:rsidRDefault="003B517E" w:rsidP="00E915A6">
      <w:pPr>
        <w:ind w:left="-34" w:firstLine="5211"/>
        <w:rPr>
          <w:kern w:val="28"/>
          <w:sz w:val="22"/>
        </w:rPr>
      </w:pPr>
    </w:p>
    <w:p w:rsidR="003B517E" w:rsidRDefault="003B517E" w:rsidP="00E915A6">
      <w:pPr>
        <w:ind w:left="-34" w:firstLine="5211"/>
        <w:rPr>
          <w:kern w:val="28"/>
          <w:sz w:val="22"/>
        </w:rPr>
      </w:pPr>
    </w:p>
    <w:p w:rsidR="003B517E" w:rsidRDefault="003B517E" w:rsidP="00E915A6">
      <w:pPr>
        <w:ind w:left="-34" w:firstLine="5211"/>
        <w:rPr>
          <w:kern w:val="28"/>
          <w:sz w:val="22"/>
        </w:rPr>
      </w:pPr>
    </w:p>
    <w:p w:rsidR="003B517E" w:rsidRPr="00B409DA" w:rsidRDefault="003B517E" w:rsidP="00E915A6">
      <w:pPr>
        <w:ind w:left="-34" w:firstLine="5211"/>
        <w:rPr>
          <w:kern w:val="28"/>
          <w:sz w:val="22"/>
        </w:rPr>
      </w:pPr>
    </w:p>
    <w:p w:rsidR="00820619" w:rsidRPr="003305EE" w:rsidRDefault="00820619" w:rsidP="00E915A6">
      <w:pPr>
        <w:widowControl w:val="0"/>
        <w:tabs>
          <w:tab w:val="left" w:pos="9600"/>
        </w:tabs>
        <w:autoSpaceDE w:val="0"/>
        <w:autoSpaceDN w:val="0"/>
        <w:adjustRightInd w:val="0"/>
        <w:ind w:left="-34" w:right="99"/>
        <w:jc w:val="center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/>
          <w:bCs/>
          <w:sz w:val="32"/>
          <w:szCs w:val="32"/>
        </w:rPr>
      </w:pPr>
      <w:r w:rsidRPr="003305EE">
        <w:rPr>
          <w:b/>
          <w:bCs/>
          <w:sz w:val="32"/>
          <w:szCs w:val="32"/>
        </w:rPr>
        <w:t>ИЗВЕЩЕНИЕ О ПРОВЕДЕНИИ ЗАПРОСА ЦЕН</w:t>
      </w:r>
      <w:bookmarkEnd w:id="0"/>
      <w:r w:rsidRPr="003305EE">
        <w:rPr>
          <w:b/>
          <w:bCs/>
          <w:sz w:val="32"/>
          <w:szCs w:val="32"/>
        </w:rPr>
        <w:t xml:space="preserve"> № </w:t>
      </w:r>
      <w:r w:rsidR="00BE7F0A">
        <w:rPr>
          <w:b/>
          <w:bCs/>
          <w:sz w:val="32"/>
          <w:szCs w:val="32"/>
        </w:rPr>
        <w:t>03-1</w:t>
      </w:r>
      <w:r w:rsidR="00CA163E">
        <w:rPr>
          <w:b/>
          <w:bCs/>
          <w:sz w:val="32"/>
          <w:szCs w:val="32"/>
        </w:rPr>
        <w:t>9</w:t>
      </w:r>
      <w:r w:rsidR="006404FA">
        <w:rPr>
          <w:b/>
          <w:bCs/>
          <w:sz w:val="32"/>
          <w:szCs w:val="32"/>
        </w:rPr>
        <w:t>9</w:t>
      </w:r>
      <w:r>
        <w:rPr>
          <w:b/>
          <w:bCs/>
          <w:sz w:val="32"/>
          <w:szCs w:val="32"/>
        </w:rPr>
        <w:t>/14</w:t>
      </w:r>
    </w:p>
    <w:p w:rsidR="00820619" w:rsidRDefault="00820619" w:rsidP="00820619">
      <w:pPr>
        <w:jc w:val="center"/>
        <w:rPr>
          <w:b/>
          <w:sz w:val="28"/>
          <w:szCs w:val="28"/>
        </w:rPr>
      </w:pPr>
      <w:r w:rsidRPr="008C6D97">
        <w:rPr>
          <w:b/>
          <w:sz w:val="28"/>
          <w:szCs w:val="28"/>
        </w:rPr>
        <w:t xml:space="preserve">открытый запрос цен в электронной форме на право </w:t>
      </w:r>
    </w:p>
    <w:p w:rsidR="00820619" w:rsidRPr="00B50FAF" w:rsidRDefault="00820619" w:rsidP="00E2563F">
      <w:pPr>
        <w:jc w:val="center"/>
        <w:rPr>
          <w:b/>
          <w:sz w:val="28"/>
          <w:szCs w:val="28"/>
        </w:rPr>
      </w:pPr>
      <w:r w:rsidRPr="008C6D97">
        <w:rPr>
          <w:b/>
          <w:sz w:val="28"/>
          <w:szCs w:val="28"/>
        </w:rPr>
        <w:t xml:space="preserve">заключения договора на поставку </w:t>
      </w:r>
      <w:r w:rsidR="00A86600">
        <w:rPr>
          <w:b/>
          <w:sz w:val="28"/>
          <w:szCs w:val="28"/>
        </w:rPr>
        <w:t xml:space="preserve">тонеров </w:t>
      </w:r>
      <w:r w:rsidR="00CA163E">
        <w:rPr>
          <w:b/>
          <w:sz w:val="28"/>
          <w:szCs w:val="28"/>
        </w:rPr>
        <w:t xml:space="preserve">и картриджей для оргтехники </w:t>
      </w:r>
      <w:r w:rsidR="006404FA">
        <w:rPr>
          <w:b/>
          <w:sz w:val="28"/>
          <w:szCs w:val="28"/>
          <w:lang w:val="en-US"/>
        </w:rPr>
        <w:t>Konica</w:t>
      </w:r>
    </w:p>
    <w:p w:rsidR="00820619" w:rsidRDefault="00820619" w:rsidP="00820619">
      <w:pPr>
        <w:jc w:val="center"/>
        <w:rPr>
          <w:sz w:val="28"/>
          <w:szCs w:val="28"/>
        </w:rPr>
      </w:pPr>
    </w:p>
    <w:p w:rsidR="00820619" w:rsidRDefault="00820619" w:rsidP="00820619">
      <w:pPr>
        <w:jc w:val="center"/>
        <w:rPr>
          <w:b/>
          <w:sz w:val="32"/>
          <w:szCs w:val="32"/>
        </w:rPr>
      </w:pPr>
    </w:p>
    <w:p w:rsidR="00820619" w:rsidRPr="003305EE" w:rsidRDefault="00820619" w:rsidP="00820619">
      <w:pPr>
        <w:jc w:val="center"/>
        <w:rPr>
          <w:b/>
          <w:sz w:val="32"/>
          <w:szCs w:val="3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676812" w:rsidRDefault="00676812" w:rsidP="00820619">
      <w:pPr>
        <w:jc w:val="center"/>
        <w:rPr>
          <w:sz w:val="22"/>
          <w:szCs w:val="22"/>
        </w:rPr>
      </w:pPr>
    </w:p>
    <w:p w:rsidR="00676812" w:rsidRDefault="00676812" w:rsidP="00820619">
      <w:pPr>
        <w:jc w:val="center"/>
        <w:rPr>
          <w:sz w:val="22"/>
          <w:szCs w:val="22"/>
        </w:rPr>
      </w:pPr>
    </w:p>
    <w:p w:rsidR="00676812" w:rsidRDefault="00676812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3371DD" w:rsidRDefault="003371DD" w:rsidP="00820619">
      <w:pPr>
        <w:jc w:val="center"/>
        <w:rPr>
          <w:sz w:val="22"/>
          <w:szCs w:val="22"/>
        </w:rPr>
      </w:pPr>
    </w:p>
    <w:p w:rsidR="003371DD" w:rsidRDefault="003371DD" w:rsidP="00820619">
      <w:pPr>
        <w:jc w:val="center"/>
        <w:rPr>
          <w:sz w:val="22"/>
          <w:szCs w:val="22"/>
        </w:rPr>
      </w:pPr>
    </w:p>
    <w:p w:rsidR="00820619" w:rsidRPr="003305EE" w:rsidRDefault="00820619" w:rsidP="00820619">
      <w:pPr>
        <w:jc w:val="center"/>
        <w:rPr>
          <w:sz w:val="22"/>
          <w:szCs w:val="22"/>
        </w:rPr>
      </w:pPr>
      <w:r w:rsidRPr="003305EE">
        <w:rPr>
          <w:sz w:val="22"/>
          <w:szCs w:val="22"/>
        </w:rPr>
        <w:t>Санкт-Петербург</w:t>
      </w:r>
    </w:p>
    <w:p w:rsidR="006D03D3" w:rsidRPr="00CA163E" w:rsidRDefault="006D03D3" w:rsidP="00820619">
      <w:pPr>
        <w:pStyle w:val="11"/>
        <w:keepNext w:val="0"/>
        <w:rPr>
          <w:snapToGrid/>
          <w:sz w:val="22"/>
          <w:szCs w:val="22"/>
        </w:rPr>
      </w:pPr>
    </w:p>
    <w:p w:rsidR="00820619" w:rsidRDefault="00820619" w:rsidP="00820619">
      <w:pPr>
        <w:pStyle w:val="11"/>
        <w:keepNext w:val="0"/>
        <w:rPr>
          <w:snapToGrid/>
          <w:sz w:val="22"/>
          <w:szCs w:val="22"/>
        </w:rPr>
      </w:pPr>
      <w:r w:rsidRPr="003305EE">
        <w:rPr>
          <w:snapToGrid/>
          <w:sz w:val="22"/>
          <w:szCs w:val="22"/>
        </w:rPr>
        <w:t>201</w:t>
      </w:r>
      <w:r>
        <w:rPr>
          <w:snapToGrid/>
          <w:sz w:val="22"/>
          <w:szCs w:val="22"/>
        </w:rPr>
        <w:t>4</w:t>
      </w:r>
    </w:p>
    <w:p w:rsidR="006D03D3" w:rsidRPr="006D03D3" w:rsidRDefault="006D03D3" w:rsidP="006D03D3"/>
    <w:p w:rsidR="00820619" w:rsidRPr="00820619" w:rsidRDefault="00820619" w:rsidP="00820619">
      <w:pPr>
        <w:jc w:val="center"/>
        <w:outlineLvl w:val="0"/>
        <w:rPr>
          <w:b/>
          <w:sz w:val="22"/>
          <w:szCs w:val="22"/>
        </w:rPr>
      </w:pPr>
      <w:r w:rsidRPr="00820619">
        <w:rPr>
          <w:b/>
          <w:sz w:val="22"/>
          <w:szCs w:val="22"/>
        </w:rPr>
        <w:t>ИЗВЕЩЕНИЕ О ПРОВЕДЕНИИ ЗАПРОСА ЦЕН</w:t>
      </w:r>
      <w:bookmarkEnd w:id="1"/>
    </w:p>
    <w:p w:rsidR="00820619" w:rsidRPr="00820619" w:rsidRDefault="00820619" w:rsidP="00820619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820619" w:rsidRPr="00820619" w:rsidRDefault="00820619" w:rsidP="00A8660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20619" w:rsidRPr="00820619" w:rsidRDefault="00820619" w:rsidP="00A86600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Заказчик: </w:t>
      </w:r>
      <w:r w:rsidRPr="00820619">
        <w:rPr>
          <w:bCs/>
          <w:sz w:val="22"/>
          <w:szCs w:val="22"/>
          <w:shd w:val="clear" w:color="auto" w:fill="FFFFFF"/>
        </w:rPr>
        <w:t>ОАО «</w:t>
      </w:r>
      <w:r w:rsidR="00E915A6">
        <w:rPr>
          <w:bCs/>
          <w:sz w:val="22"/>
          <w:szCs w:val="22"/>
          <w:shd w:val="clear" w:color="auto" w:fill="FFFFFF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>».</w:t>
      </w:r>
    </w:p>
    <w:p w:rsidR="00820619" w:rsidRPr="00820619" w:rsidRDefault="00820619" w:rsidP="00A86600">
      <w:pPr>
        <w:tabs>
          <w:tab w:val="left" w:pos="1134"/>
        </w:tabs>
        <w:suppressAutoHyphens/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нахождения: </w:t>
      </w:r>
      <w:proofErr w:type="gramStart"/>
      <w:r w:rsidR="00F85714">
        <w:rPr>
          <w:sz w:val="22"/>
          <w:szCs w:val="22"/>
        </w:rPr>
        <w:t>с</w:t>
      </w:r>
      <w:proofErr w:type="gramEnd"/>
    </w:p>
    <w:p w:rsidR="00820619" w:rsidRPr="00820619" w:rsidRDefault="00820619" w:rsidP="00A86600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Почтовый адрес: 197183, Санкт-Петербург, ул. Савушкина, д. 82</w:t>
      </w:r>
    </w:p>
    <w:p w:rsidR="00E915A6" w:rsidRDefault="00820619" w:rsidP="00A86600">
      <w:pPr>
        <w:tabs>
          <w:tab w:val="left" w:pos="1134"/>
        </w:tabs>
        <w:ind w:firstLine="709"/>
        <w:contextualSpacing/>
        <w:jc w:val="both"/>
        <w:rPr>
          <w:rFonts w:eastAsia="Calibri" w:cs="Times New Roman CYR"/>
          <w:sz w:val="22"/>
          <w:szCs w:val="22"/>
          <w:lang w:eastAsia="en-US"/>
        </w:rPr>
      </w:pPr>
      <w:r w:rsidRPr="00820619">
        <w:rPr>
          <w:sz w:val="22"/>
          <w:szCs w:val="22"/>
        </w:rPr>
        <w:t xml:space="preserve">Факс (812) 458-78-59, </w:t>
      </w:r>
      <w:r w:rsidR="00E915A6" w:rsidRPr="00FB2C2B">
        <w:rPr>
          <w:sz w:val="22"/>
          <w:szCs w:val="22"/>
          <w:lang w:val="en-US"/>
        </w:rPr>
        <w:t>E</w:t>
      </w:r>
      <w:r w:rsidR="00E915A6" w:rsidRPr="00FB2C2B">
        <w:rPr>
          <w:sz w:val="22"/>
          <w:szCs w:val="22"/>
        </w:rPr>
        <w:t>-</w:t>
      </w:r>
      <w:r w:rsidR="00E915A6" w:rsidRPr="00FB2C2B">
        <w:rPr>
          <w:sz w:val="22"/>
          <w:szCs w:val="22"/>
          <w:lang w:val="en-US"/>
        </w:rPr>
        <w:t>mail</w:t>
      </w:r>
      <w:r w:rsidR="00E915A6" w:rsidRPr="00FB2C2B">
        <w:rPr>
          <w:sz w:val="22"/>
          <w:szCs w:val="22"/>
        </w:rPr>
        <w:t xml:space="preserve">: </w:t>
      </w:r>
      <w:hyperlink r:id="rId5" w:history="1">
        <w:r w:rsidR="00E915A6" w:rsidRPr="00042E5A">
          <w:rPr>
            <w:rStyle w:val="a3"/>
            <w:sz w:val="22"/>
            <w:szCs w:val="22"/>
          </w:rPr>
          <w:t>zakupki@</w:t>
        </w:r>
        <w:r w:rsidR="00E915A6" w:rsidRPr="00042E5A">
          <w:rPr>
            <w:rStyle w:val="a3"/>
            <w:sz w:val="22"/>
            <w:szCs w:val="22"/>
            <w:lang w:val="en-US"/>
          </w:rPr>
          <w:t>atomproekt</w:t>
        </w:r>
        <w:r w:rsidR="00E915A6" w:rsidRPr="00042E5A">
          <w:rPr>
            <w:rStyle w:val="a3"/>
            <w:sz w:val="22"/>
            <w:szCs w:val="22"/>
          </w:rPr>
          <w:t>.</w:t>
        </w:r>
        <w:r w:rsidR="00E915A6" w:rsidRPr="00042E5A">
          <w:rPr>
            <w:rStyle w:val="a3"/>
            <w:sz w:val="22"/>
            <w:szCs w:val="22"/>
            <w:lang w:val="en-US"/>
          </w:rPr>
          <w:t>com</w:t>
        </w:r>
      </w:hyperlink>
      <w:r w:rsidR="00E915A6" w:rsidRPr="002A4158">
        <w:rPr>
          <w:rFonts w:eastAsia="Calibri" w:cs="Times New Roman CYR"/>
          <w:sz w:val="22"/>
          <w:szCs w:val="22"/>
          <w:lang w:eastAsia="en-US"/>
        </w:rPr>
        <w:t xml:space="preserve"> </w:t>
      </w:r>
    </w:p>
    <w:p w:rsidR="00A0016E" w:rsidRDefault="00820619" w:rsidP="00A86600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Организатор запроса цен: Управление закупок ОАО «</w:t>
      </w:r>
      <w:r w:rsidR="00E915A6">
        <w:rPr>
          <w:sz w:val="22"/>
          <w:szCs w:val="22"/>
        </w:rPr>
        <w:t>АТОМПРОЕКТ</w:t>
      </w:r>
      <w:r w:rsidRPr="00820619">
        <w:rPr>
          <w:sz w:val="22"/>
          <w:szCs w:val="22"/>
        </w:rPr>
        <w:t>»,</w:t>
      </w:r>
    </w:p>
    <w:p w:rsidR="00820619" w:rsidRPr="00820619" w:rsidRDefault="00820619" w:rsidP="00A86600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непосредственно </w:t>
      </w:r>
      <w:proofErr w:type="gramStart"/>
      <w:r w:rsidRPr="00820619">
        <w:rPr>
          <w:sz w:val="22"/>
          <w:szCs w:val="22"/>
        </w:rPr>
        <w:t>выполняющее</w:t>
      </w:r>
      <w:proofErr w:type="gramEnd"/>
      <w:r w:rsidRPr="00820619">
        <w:rPr>
          <w:sz w:val="22"/>
          <w:szCs w:val="22"/>
        </w:rPr>
        <w:t xml:space="preserve"> действия по проведению запроса цен.</w:t>
      </w:r>
    </w:p>
    <w:p w:rsidR="00820619" w:rsidRPr="00820619" w:rsidRDefault="00820619" w:rsidP="00A86600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Контактные лица: </w:t>
      </w:r>
    </w:p>
    <w:p w:rsidR="00A86600" w:rsidRPr="002A700B" w:rsidRDefault="00A86600" w:rsidP="00A86600">
      <w:pPr>
        <w:pStyle w:val="a8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Площинская Ольга Юрьевна т. (812) 339-15-15 (доп. 6573)</w:t>
      </w:r>
      <w:r w:rsidRPr="002A700B">
        <w:rPr>
          <w:sz w:val="22"/>
          <w:szCs w:val="22"/>
        </w:rPr>
        <w:t xml:space="preserve">, </w:t>
      </w:r>
      <w:hyperlink r:id="rId6" w:history="1">
        <w:r w:rsidRPr="004B04BD">
          <w:rPr>
            <w:rStyle w:val="a3"/>
            <w:sz w:val="22"/>
            <w:szCs w:val="22"/>
          </w:rPr>
          <w:t>zakupki@</w:t>
        </w:r>
        <w:r w:rsidRPr="004B04BD">
          <w:rPr>
            <w:rStyle w:val="a3"/>
            <w:sz w:val="22"/>
            <w:szCs w:val="22"/>
            <w:lang w:val="en-US"/>
          </w:rPr>
          <w:t>atomproekt</w:t>
        </w:r>
        <w:r w:rsidRPr="004B04BD">
          <w:rPr>
            <w:rStyle w:val="a3"/>
            <w:sz w:val="22"/>
            <w:szCs w:val="22"/>
          </w:rPr>
          <w:t>.</w:t>
        </w:r>
        <w:r w:rsidRPr="004B04BD">
          <w:rPr>
            <w:rStyle w:val="a3"/>
            <w:sz w:val="22"/>
            <w:szCs w:val="22"/>
            <w:lang w:val="en-US"/>
          </w:rPr>
          <w:t>com</w:t>
        </w:r>
        <w:r w:rsidRPr="004B04BD">
          <w:rPr>
            <w:rStyle w:val="a3"/>
            <w:sz w:val="22"/>
            <w:szCs w:val="22"/>
          </w:rPr>
          <w:t xml:space="preserve"> </w:t>
        </w:r>
      </w:hyperlink>
    </w:p>
    <w:p w:rsidR="00820619" w:rsidRPr="00820619" w:rsidRDefault="00820619" w:rsidP="00A86600">
      <w:pPr>
        <w:tabs>
          <w:tab w:val="left" w:pos="1134"/>
          <w:tab w:val="left" w:pos="1276"/>
        </w:tabs>
        <w:suppressAutoHyphens/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Антонова Анна Юрьевна т. (812) 430-03-18, </w:t>
      </w:r>
      <w:hyperlink r:id="rId7" w:history="1">
        <w:r w:rsidR="00E915A6" w:rsidRPr="00042E5A">
          <w:rPr>
            <w:rStyle w:val="a3"/>
            <w:sz w:val="22"/>
            <w:szCs w:val="22"/>
          </w:rPr>
          <w:t>zakupki@</w:t>
        </w:r>
        <w:r w:rsidR="00E915A6" w:rsidRPr="00042E5A">
          <w:rPr>
            <w:rStyle w:val="a3"/>
            <w:sz w:val="22"/>
            <w:szCs w:val="22"/>
            <w:lang w:val="en-US"/>
          </w:rPr>
          <w:t>atomproekt</w:t>
        </w:r>
        <w:r w:rsidR="00E915A6" w:rsidRPr="00042E5A">
          <w:rPr>
            <w:rStyle w:val="a3"/>
            <w:sz w:val="22"/>
            <w:szCs w:val="22"/>
          </w:rPr>
          <w:t>.</w:t>
        </w:r>
        <w:r w:rsidR="00E915A6" w:rsidRPr="00042E5A">
          <w:rPr>
            <w:rStyle w:val="a3"/>
            <w:sz w:val="22"/>
            <w:szCs w:val="22"/>
            <w:lang w:val="en-US"/>
          </w:rPr>
          <w:t>com</w:t>
        </w:r>
      </w:hyperlink>
      <w:r w:rsidRPr="00820619">
        <w:rPr>
          <w:sz w:val="22"/>
          <w:szCs w:val="22"/>
        </w:rPr>
        <w:t>,</w:t>
      </w:r>
    </w:p>
    <w:p w:rsidR="00820619" w:rsidRPr="00A0016E" w:rsidRDefault="000655A7" w:rsidP="00A86600">
      <w:pPr>
        <w:pStyle w:val="a8"/>
        <w:tabs>
          <w:tab w:val="left" w:pos="1134"/>
          <w:tab w:val="left" w:pos="1276"/>
        </w:tabs>
        <w:suppressAutoHyphens/>
        <w:ind w:left="0"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по вопросам технического задания – </w:t>
      </w:r>
      <w:r w:rsidR="006D03D3">
        <w:rPr>
          <w:sz w:val="22"/>
          <w:szCs w:val="22"/>
        </w:rPr>
        <w:t>Цыбулин Андрей Александрович</w:t>
      </w:r>
      <w:r w:rsidRPr="002A700B">
        <w:rPr>
          <w:sz w:val="22"/>
          <w:szCs w:val="22"/>
        </w:rPr>
        <w:t xml:space="preserve">, т. (812) </w:t>
      </w:r>
      <w:r w:rsidR="006D03D3">
        <w:rPr>
          <w:sz w:val="22"/>
          <w:szCs w:val="22"/>
        </w:rPr>
        <w:t>404-56-55</w:t>
      </w:r>
      <w:r w:rsidR="00820619" w:rsidRPr="00A0016E">
        <w:rPr>
          <w:sz w:val="22"/>
          <w:szCs w:val="22"/>
        </w:rPr>
        <w:t>.</w:t>
      </w:r>
    </w:p>
    <w:p w:rsidR="00820619" w:rsidRPr="00820619" w:rsidRDefault="00820619" w:rsidP="00A8660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Предмет договора: поставка </w:t>
      </w:r>
      <w:r w:rsidR="00A86600">
        <w:rPr>
          <w:sz w:val="22"/>
          <w:szCs w:val="22"/>
        </w:rPr>
        <w:t>тонеров</w:t>
      </w:r>
      <w:r w:rsidR="006D03D3">
        <w:rPr>
          <w:sz w:val="22"/>
          <w:szCs w:val="22"/>
        </w:rPr>
        <w:t xml:space="preserve"> </w:t>
      </w:r>
      <w:r w:rsidR="00B50FAF" w:rsidRPr="00080990">
        <w:rPr>
          <w:sz w:val="22"/>
          <w:szCs w:val="22"/>
        </w:rPr>
        <w:t xml:space="preserve">и картриджей для оргтехники </w:t>
      </w:r>
      <w:r w:rsidR="006404FA" w:rsidRPr="006404FA">
        <w:rPr>
          <w:sz w:val="22"/>
          <w:szCs w:val="22"/>
          <w:lang w:val="en-US"/>
        </w:rPr>
        <w:t>Konica</w:t>
      </w:r>
      <w:r w:rsidR="006404FA" w:rsidRPr="006404FA">
        <w:rPr>
          <w:sz w:val="22"/>
          <w:szCs w:val="22"/>
        </w:rPr>
        <w:t xml:space="preserve"> </w:t>
      </w:r>
      <w:r w:rsidRPr="00820619">
        <w:rPr>
          <w:sz w:val="22"/>
          <w:szCs w:val="22"/>
        </w:rPr>
        <w:t>для нужд ОАО «</w:t>
      </w:r>
      <w:r w:rsidR="00E915A6">
        <w:rPr>
          <w:sz w:val="22"/>
          <w:szCs w:val="22"/>
        </w:rPr>
        <w:t>АТОМПРОЕКТ</w:t>
      </w:r>
      <w:r w:rsidRPr="00820619">
        <w:rPr>
          <w:sz w:val="22"/>
          <w:szCs w:val="22"/>
        </w:rPr>
        <w:t>» (далее - Товар).</w:t>
      </w:r>
    </w:p>
    <w:p w:rsidR="00820619" w:rsidRPr="00820619" w:rsidRDefault="00820619" w:rsidP="00A86600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Состав и объем товара: все необходимые сведения приведены в Технической части (Том 2).</w:t>
      </w:r>
    </w:p>
    <w:p w:rsidR="008D10F3" w:rsidRPr="008D10F3" w:rsidRDefault="00820619" w:rsidP="00A86600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Срок поставки товара: </w:t>
      </w:r>
      <w:r w:rsidR="006D03D3">
        <w:rPr>
          <w:sz w:val="22"/>
          <w:szCs w:val="22"/>
        </w:rPr>
        <w:t xml:space="preserve">в течение 45 рабочих дней </w:t>
      </w:r>
      <w:proofErr w:type="gramStart"/>
      <w:r w:rsidR="006D03D3">
        <w:rPr>
          <w:sz w:val="22"/>
          <w:szCs w:val="22"/>
        </w:rPr>
        <w:t>с даты заключения</w:t>
      </w:r>
      <w:proofErr w:type="gramEnd"/>
      <w:r w:rsidR="006D03D3">
        <w:rPr>
          <w:sz w:val="22"/>
          <w:szCs w:val="22"/>
        </w:rPr>
        <w:t xml:space="preserve"> договора. </w:t>
      </w:r>
    </w:p>
    <w:p w:rsidR="00FD3A87" w:rsidRDefault="00820619" w:rsidP="00FD3A8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поставки товара: </w:t>
      </w:r>
      <w:r w:rsidR="00D96C76" w:rsidRPr="00C737CF">
        <w:rPr>
          <w:sz w:val="22"/>
          <w:szCs w:val="22"/>
        </w:rPr>
        <w:t xml:space="preserve">Санкт-Петербург, ул. 2-я </w:t>
      </w:r>
      <w:proofErr w:type="gramStart"/>
      <w:r w:rsidR="00D96C76" w:rsidRPr="00C737CF">
        <w:rPr>
          <w:sz w:val="22"/>
          <w:szCs w:val="22"/>
        </w:rPr>
        <w:t>Советская</w:t>
      </w:r>
      <w:proofErr w:type="gramEnd"/>
      <w:r w:rsidR="00D96C76" w:rsidRPr="00C737CF">
        <w:rPr>
          <w:sz w:val="22"/>
          <w:szCs w:val="22"/>
        </w:rPr>
        <w:t xml:space="preserve">, д. 9/2а, </w:t>
      </w:r>
      <w:r w:rsidR="00D96C76" w:rsidRPr="00C737CF">
        <w:rPr>
          <w:bCs/>
          <w:sz w:val="22"/>
          <w:szCs w:val="22"/>
          <w:shd w:val="clear" w:color="auto" w:fill="FFFFFF"/>
        </w:rPr>
        <w:t>ОАО «</w:t>
      </w:r>
      <w:r w:rsidR="00D96C76" w:rsidRPr="00B72870">
        <w:rPr>
          <w:bCs/>
          <w:sz w:val="22"/>
          <w:szCs w:val="22"/>
          <w:shd w:val="clear" w:color="auto" w:fill="FFFFFF"/>
        </w:rPr>
        <w:t>АТОМПРОЕКТ</w:t>
      </w:r>
      <w:r w:rsidR="00D96C76" w:rsidRPr="00C737CF">
        <w:rPr>
          <w:bCs/>
          <w:sz w:val="22"/>
          <w:szCs w:val="22"/>
          <w:shd w:val="clear" w:color="auto" w:fill="FFFFFF"/>
        </w:rPr>
        <w:t>»</w:t>
      </w:r>
      <w:r w:rsidR="00FD3A87">
        <w:rPr>
          <w:sz w:val="22"/>
          <w:szCs w:val="22"/>
        </w:rPr>
        <w:t>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D3A87" w:rsidRPr="00FD3A87" w:rsidRDefault="00FD3A87" w:rsidP="00FD3A87">
      <w:pPr>
        <w:pStyle w:val="a8"/>
        <w:numPr>
          <w:ilvl w:val="0"/>
          <w:numId w:val="1"/>
        </w:numPr>
        <w:tabs>
          <w:tab w:val="clear" w:pos="720"/>
        </w:tabs>
        <w:ind w:left="0" w:firstLine="709"/>
        <w:jc w:val="both"/>
        <w:rPr>
          <w:sz w:val="22"/>
          <w:szCs w:val="22"/>
        </w:rPr>
      </w:pPr>
      <w:r w:rsidRPr="00FD3A87">
        <w:rPr>
          <w:sz w:val="22"/>
          <w:szCs w:val="22"/>
        </w:rPr>
        <w:t xml:space="preserve">Запрос цен проводится на электронной торговой площадке «Единая электронная торговая площадка», в сети «Интернет» по адресу: </w:t>
      </w:r>
      <w:hyperlink r:id="rId8" w:history="1">
        <w:r w:rsidR="00D96C76" w:rsidRPr="00D96C76">
          <w:rPr>
            <w:rStyle w:val="a3"/>
            <w:sz w:val="22"/>
            <w:szCs w:val="22"/>
          </w:rPr>
          <w:t>www.a-k-d.ru</w:t>
        </w:r>
      </w:hyperlink>
      <w:r w:rsidRPr="00FD3A87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820619">
        <w:rPr>
          <w:sz w:val="22"/>
          <w:szCs w:val="22"/>
        </w:rPr>
        <w:t>Начальная (максимальная) цена договора:</w:t>
      </w:r>
    </w:p>
    <w:tbl>
      <w:tblPr>
        <w:tblW w:w="9923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2552"/>
        <w:gridCol w:w="2410"/>
        <w:gridCol w:w="4961"/>
      </w:tblGrid>
      <w:tr w:rsidR="00F52D49" w:rsidRPr="0072560B" w:rsidTr="00924A40">
        <w:trPr>
          <w:trHeight w:val="228"/>
        </w:trPr>
        <w:tc>
          <w:tcPr>
            <w:tcW w:w="2552" w:type="dxa"/>
            <w:vAlign w:val="center"/>
          </w:tcPr>
          <w:p w:rsidR="00F52D49" w:rsidRPr="0072560B" w:rsidRDefault="00F52D49" w:rsidP="00D96C76">
            <w:pPr>
              <w:rPr>
                <w:b/>
              </w:rPr>
            </w:pPr>
            <w:r w:rsidRPr="0072560B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2410" w:type="dxa"/>
          </w:tcPr>
          <w:p w:rsidR="00F52D49" w:rsidRPr="0072560B" w:rsidRDefault="006404FA" w:rsidP="00F85714">
            <w:pPr>
              <w:jc w:val="center"/>
              <w:rPr>
                <w:b/>
              </w:rPr>
            </w:pPr>
            <w:r>
              <w:rPr>
                <w:b/>
              </w:rPr>
              <w:t>188 621,88</w:t>
            </w:r>
          </w:p>
        </w:tc>
        <w:tc>
          <w:tcPr>
            <w:tcW w:w="4961" w:type="dxa"/>
          </w:tcPr>
          <w:p w:rsidR="00F52D49" w:rsidRPr="0072560B" w:rsidRDefault="006404FA" w:rsidP="006404FA">
            <w:pPr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Сто восемьдесят восемь</w:t>
            </w:r>
            <w:r w:rsidR="00F52D49">
              <w:rPr>
                <w:b/>
                <w:sz w:val="22"/>
                <w:szCs w:val="22"/>
              </w:rPr>
              <w:t xml:space="preserve"> </w:t>
            </w:r>
            <w:r w:rsidR="00F52D49" w:rsidRPr="0072560B">
              <w:rPr>
                <w:b/>
                <w:sz w:val="22"/>
                <w:szCs w:val="22"/>
              </w:rPr>
              <w:t xml:space="preserve">тысяч </w:t>
            </w:r>
            <w:r>
              <w:rPr>
                <w:b/>
                <w:sz w:val="22"/>
                <w:szCs w:val="22"/>
              </w:rPr>
              <w:t xml:space="preserve">шестьсот двадцать один </w:t>
            </w:r>
            <w:r w:rsidR="00F52D49">
              <w:rPr>
                <w:b/>
                <w:sz w:val="22"/>
                <w:szCs w:val="22"/>
              </w:rPr>
              <w:t>рубл</w:t>
            </w:r>
            <w:r>
              <w:rPr>
                <w:b/>
                <w:sz w:val="22"/>
                <w:szCs w:val="22"/>
              </w:rPr>
              <w:t>ь</w:t>
            </w:r>
            <w:r w:rsidR="00F52D49" w:rsidRPr="0072560B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88</w:t>
            </w:r>
            <w:r w:rsidR="006D03D3">
              <w:rPr>
                <w:b/>
                <w:sz w:val="22"/>
                <w:szCs w:val="22"/>
              </w:rPr>
              <w:t xml:space="preserve"> копе</w:t>
            </w:r>
            <w:r>
              <w:rPr>
                <w:b/>
                <w:sz w:val="22"/>
                <w:szCs w:val="22"/>
              </w:rPr>
              <w:t>е</w:t>
            </w:r>
            <w:r w:rsidR="006D03D3">
              <w:rPr>
                <w:b/>
                <w:sz w:val="22"/>
                <w:szCs w:val="22"/>
              </w:rPr>
              <w:t>к</w:t>
            </w:r>
          </w:p>
        </w:tc>
      </w:tr>
      <w:tr w:rsidR="00F52D49" w:rsidRPr="0072560B" w:rsidTr="00924A40">
        <w:trPr>
          <w:trHeight w:val="250"/>
        </w:trPr>
        <w:tc>
          <w:tcPr>
            <w:tcW w:w="2552" w:type="dxa"/>
            <w:vAlign w:val="center"/>
          </w:tcPr>
          <w:p w:rsidR="00F52D49" w:rsidRPr="0072560B" w:rsidRDefault="00F52D49" w:rsidP="00D96C76">
            <w:pPr>
              <w:rPr>
                <w:b/>
              </w:rPr>
            </w:pPr>
            <w:r w:rsidRPr="0072560B">
              <w:rPr>
                <w:b/>
                <w:sz w:val="22"/>
                <w:szCs w:val="22"/>
              </w:rPr>
              <w:t>Без НДС, руб.</w:t>
            </w:r>
          </w:p>
        </w:tc>
        <w:tc>
          <w:tcPr>
            <w:tcW w:w="2410" w:type="dxa"/>
          </w:tcPr>
          <w:p w:rsidR="00F52D49" w:rsidRPr="0072560B" w:rsidRDefault="006404FA" w:rsidP="00F85714">
            <w:pPr>
              <w:jc w:val="center"/>
              <w:rPr>
                <w:b/>
              </w:rPr>
            </w:pPr>
            <w:r>
              <w:rPr>
                <w:b/>
              </w:rPr>
              <w:t>159 849,05</w:t>
            </w:r>
          </w:p>
        </w:tc>
        <w:tc>
          <w:tcPr>
            <w:tcW w:w="4961" w:type="dxa"/>
          </w:tcPr>
          <w:p w:rsidR="00F52D49" w:rsidRPr="0072560B" w:rsidRDefault="00CA163E" w:rsidP="006404FA">
            <w:pPr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Сто </w:t>
            </w:r>
            <w:r w:rsidR="006404FA">
              <w:rPr>
                <w:b/>
                <w:sz w:val="22"/>
                <w:szCs w:val="22"/>
              </w:rPr>
              <w:t>пятьдесят</w:t>
            </w:r>
            <w:r>
              <w:rPr>
                <w:b/>
                <w:sz w:val="22"/>
                <w:szCs w:val="22"/>
              </w:rPr>
              <w:t xml:space="preserve"> девять</w:t>
            </w:r>
            <w:r w:rsidR="006D03D3">
              <w:rPr>
                <w:b/>
                <w:sz w:val="22"/>
                <w:szCs w:val="22"/>
              </w:rPr>
              <w:t xml:space="preserve"> тысяч </w:t>
            </w:r>
            <w:r w:rsidR="006404FA">
              <w:rPr>
                <w:b/>
                <w:sz w:val="22"/>
                <w:szCs w:val="22"/>
              </w:rPr>
              <w:t xml:space="preserve">восемьсот сорок девять </w:t>
            </w:r>
            <w:r w:rsidR="006D03D3">
              <w:rPr>
                <w:b/>
                <w:sz w:val="22"/>
                <w:szCs w:val="22"/>
              </w:rPr>
              <w:t>ру</w:t>
            </w:r>
            <w:r w:rsidR="00F52D49" w:rsidRPr="0072560B">
              <w:rPr>
                <w:b/>
                <w:sz w:val="22"/>
                <w:szCs w:val="22"/>
              </w:rPr>
              <w:t xml:space="preserve">блей </w:t>
            </w:r>
            <w:r w:rsidR="006404FA">
              <w:rPr>
                <w:b/>
                <w:sz w:val="22"/>
                <w:szCs w:val="22"/>
              </w:rPr>
              <w:t>05</w:t>
            </w:r>
            <w:r w:rsidR="00F52D49">
              <w:rPr>
                <w:b/>
                <w:sz w:val="22"/>
                <w:szCs w:val="22"/>
              </w:rPr>
              <w:t xml:space="preserve"> копе</w:t>
            </w:r>
            <w:r w:rsidR="00FC4AE9">
              <w:rPr>
                <w:b/>
                <w:sz w:val="22"/>
                <w:szCs w:val="22"/>
              </w:rPr>
              <w:t>ек</w:t>
            </w:r>
          </w:p>
        </w:tc>
      </w:tr>
      <w:tr w:rsidR="00F52D49" w:rsidRPr="0072560B" w:rsidTr="00924A40">
        <w:trPr>
          <w:trHeight w:val="212"/>
        </w:trPr>
        <w:tc>
          <w:tcPr>
            <w:tcW w:w="2552" w:type="dxa"/>
            <w:vAlign w:val="center"/>
          </w:tcPr>
          <w:p w:rsidR="00F52D49" w:rsidRPr="0072560B" w:rsidRDefault="00F52D49" w:rsidP="00D96C76">
            <w:pPr>
              <w:rPr>
                <w:b/>
              </w:rPr>
            </w:pPr>
            <w:r w:rsidRPr="0072560B">
              <w:rPr>
                <w:b/>
                <w:sz w:val="22"/>
                <w:szCs w:val="22"/>
              </w:rPr>
              <w:t>Сумма НДС, руб.</w:t>
            </w:r>
          </w:p>
        </w:tc>
        <w:tc>
          <w:tcPr>
            <w:tcW w:w="2410" w:type="dxa"/>
          </w:tcPr>
          <w:p w:rsidR="00F52D49" w:rsidRPr="006404FA" w:rsidRDefault="006404FA" w:rsidP="00F85714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28 772</w:t>
            </w:r>
            <w:r>
              <w:rPr>
                <w:b/>
              </w:rPr>
              <w:t>,</w:t>
            </w:r>
            <w:r>
              <w:rPr>
                <w:b/>
                <w:lang w:val="en-US"/>
              </w:rPr>
              <w:t>83</w:t>
            </w:r>
          </w:p>
        </w:tc>
        <w:tc>
          <w:tcPr>
            <w:tcW w:w="4961" w:type="dxa"/>
          </w:tcPr>
          <w:p w:rsidR="00F52D49" w:rsidRPr="0072560B" w:rsidRDefault="006404FA" w:rsidP="006404FA">
            <w:pPr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Двадцать восемь</w:t>
            </w:r>
            <w:r w:rsidR="006D03D3">
              <w:rPr>
                <w:b/>
                <w:sz w:val="22"/>
                <w:szCs w:val="22"/>
              </w:rPr>
              <w:t xml:space="preserve"> </w:t>
            </w:r>
            <w:r w:rsidR="00F52D49">
              <w:rPr>
                <w:b/>
                <w:sz w:val="22"/>
                <w:szCs w:val="22"/>
              </w:rPr>
              <w:t>тысяч</w:t>
            </w:r>
            <w:r w:rsidR="006D03D3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семьсот семьдесят два рубля 83</w:t>
            </w:r>
            <w:r w:rsidR="00F52D49">
              <w:rPr>
                <w:b/>
                <w:sz w:val="22"/>
                <w:szCs w:val="22"/>
              </w:rPr>
              <w:t xml:space="preserve"> копе</w:t>
            </w:r>
            <w:r>
              <w:rPr>
                <w:b/>
                <w:sz w:val="22"/>
                <w:szCs w:val="22"/>
              </w:rPr>
              <w:t>й</w:t>
            </w:r>
            <w:r w:rsidR="00F52D49">
              <w:rPr>
                <w:b/>
                <w:sz w:val="22"/>
                <w:szCs w:val="22"/>
              </w:rPr>
              <w:t>к</w:t>
            </w:r>
            <w:r>
              <w:rPr>
                <w:b/>
                <w:sz w:val="22"/>
                <w:szCs w:val="22"/>
              </w:rPr>
              <w:t>и</w:t>
            </w:r>
          </w:p>
        </w:tc>
      </w:tr>
    </w:tbl>
    <w:p w:rsidR="00FD3A87" w:rsidRPr="00820619" w:rsidRDefault="00FD3A87" w:rsidP="00FD3A87">
      <w:pPr>
        <w:tabs>
          <w:tab w:val="left" w:pos="960"/>
        </w:tabs>
        <w:ind w:firstLine="600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Валюта запроса цен: Российский рубль.</w:t>
      </w:r>
    </w:p>
    <w:p w:rsidR="00FD3A87" w:rsidRPr="00820619" w:rsidRDefault="00FD3A87" w:rsidP="00FD3A87">
      <w:pPr>
        <w:tabs>
          <w:tab w:val="left" w:pos="1134"/>
        </w:tabs>
        <w:ind w:firstLine="720"/>
        <w:contextualSpacing/>
        <w:jc w:val="both"/>
        <w:rPr>
          <w:sz w:val="22"/>
          <w:szCs w:val="22"/>
        </w:rPr>
      </w:pPr>
    </w:p>
    <w:p w:rsidR="00FD3A87" w:rsidRPr="00820619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Цена Товара по Договору включает в себя все издержки Поставщика, связанные с выполнением обязательств по Договору, а также расходы на страхование, уплату таможенных пошлин, налогов, сборов и других обязательных платежей.</w:t>
      </w:r>
    </w:p>
    <w:p w:rsidR="00FD3A87" w:rsidRPr="00820619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FD3A87" w:rsidRPr="00820619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Оплата поставки товара производится Заказчиком на условиях проекта договора (Приложение №2). </w:t>
      </w:r>
    </w:p>
    <w:p w:rsidR="00FD3A87" w:rsidRPr="00820619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 участие в запросе цен (Раздел 5 Документации по запросу цен Форма 1). 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FD3A87" w:rsidRPr="00820619" w:rsidRDefault="00FD3A87" w:rsidP="00FD3A8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820619">
        <w:rPr>
          <w:sz w:val="22"/>
          <w:szCs w:val="22"/>
        </w:rPr>
        <w:lastRenderedPageBreak/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820619">
          <w:rPr>
            <w:rStyle w:val="a3"/>
            <w:sz w:val="22"/>
            <w:szCs w:val="22"/>
          </w:rPr>
          <w:t>http://www.zakupki.gov.ru</w:t>
        </w:r>
      </w:hyperlink>
      <w:r w:rsidRPr="00820619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0" w:history="1">
        <w:r w:rsidRPr="00820619">
          <w:rPr>
            <w:rStyle w:val="a3"/>
            <w:sz w:val="22"/>
            <w:szCs w:val="22"/>
          </w:rPr>
          <w:t>http://zakupki.rosatom.ru</w:t>
        </w:r>
      </w:hyperlink>
      <w:r w:rsidRPr="00820619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820619">
        <w:rPr>
          <w:sz w:val="22"/>
          <w:szCs w:val="22"/>
        </w:rPr>
        <w:t xml:space="preserve"> Порядок получения документации по запросу цен на электронной торговой площадке </w:t>
      </w:r>
      <w:r w:rsidRPr="007D5A1E">
        <w:rPr>
          <w:sz w:val="22"/>
          <w:szCs w:val="22"/>
        </w:rPr>
        <w:t>«Единая электронная торговая площадка», в сети «Интернет» по адресу</w:t>
      </w:r>
      <w:r w:rsidRPr="00CE5F42">
        <w:rPr>
          <w:sz w:val="22"/>
          <w:szCs w:val="22"/>
        </w:rPr>
        <w:t xml:space="preserve">: </w:t>
      </w:r>
      <w:hyperlink r:id="rId11" w:history="1">
        <w:r w:rsidR="00CE5F42" w:rsidRPr="00CE5F42">
          <w:rPr>
            <w:rStyle w:val="a3"/>
            <w:sz w:val="22"/>
            <w:szCs w:val="22"/>
          </w:rPr>
          <w:t>www.a-k-d.ru</w:t>
        </w:r>
      </w:hyperlink>
      <w:r w:rsidRPr="00820619">
        <w:rPr>
          <w:sz w:val="22"/>
          <w:szCs w:val="22"/>
        </w:rPr>
        <w:t xml:space="preserve"> определяется правилами данной электронной торговой площадки.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D3A87" w:rsidRPr="00820619" w:rsidRDefault="00FD3A87" w:rsidP="00FD3A87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820619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Pr="007D5A1E">
        <w:rPr>
          <w:sz w:val="22"/>
          <w:szCs w:val="22"/>
        </w:rPr>
        <w:t xml:space="preserve">«Единая электронная торговая площадка», в сети «Интернет» по адресу: </w:t>
      </w:r>
      <w:hyperlink r:id="rId12" w:history="1">
        <w:r w:rsidR="00CE5F42" w:rsidRPr="00CE5F42">
          <w:rPr>
            <w:rStyle w:val="a3"/>
            <w:sz w:val="22"/>
            <w:szCs w:val="22"/>
          </w:rPr>
          <w:t>www.a-k-d.ru</w:t>
        </w:r>
      </w:hyperlink>
      <w:r w:rsidRPr="00820619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820619">
        <w:rPr>
          <w:b/>
          <w:sz w:val="22"/>
          <w:szCs w:val="22"/>
        </w:rPr>
        <w:t>не позднее 09:00 (время московское) «</w:t>
      </w:r>
      <w:r w:rsidR="003B517E">
        <w:rPr>
          <w:b/>
          <w:sz w:val="22"/>
          <w:szCs w:val="22"/>
        </w:rPr>
        <w:t>07</w:t>
      </w:r>
      <w:r w:rsidRPr="00820619">
        <w:rPr>
          <w:b/>
          <w:sz w:val="22"/>
          <w:szCs w:val="22"/>
        </w:rPr>
        <w:t xml:space="preserve">» </w:t>
      </w:r>
      <w:r w:rsidR="003B517E">
        <w:rPr>
          <w:b/>
          <w:sz w:val="22"/>
          <w:szCs w:val="22"/>
        </w:rPr>
        <w:t>но</w:t>
      </w:r>
      <w:r w:rsidR="00C23230">
        <w:rPr>
          <w:b/>
          <w:sz w:val="22"/>
          <w:szCs w:val="22"/>
        </w:rPr>
        <w:t>ября</w:t>
      </w:r>
      <w:r w:rsidRPr="00820619">
        <w:rPr>
          <w:b/>
          <w:sz w:val="22"/>
          <w:szCs w:val="22"/>
        </w:rPr>
        <w:t xml:space="preserve"> 2014 года.</w:t>
      </w:r>
      <w:r w:rsidRPr="00820619">
        <w:rPr>
          <w:sz w:val="22"/>
          <w:szCs w:val="22"/>
        </w:rPr>
        <w:t xml:space="preserve"> </w:t>
      </w:r>
      <w:proofErr w:type="gramEnd"/>
    </w:p>
    <w:p w:rsidR="00FD3A87" w:rsidRPr="00820619" w:rsidRDefault="00FD3A87" w:rsidP="00FD3A87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820619">
        <w:rPr>
          <w:i/>
          <w:sz w:val="22"/>
          <w:szCs w:val="22"/>
          <w:lang w:val="en-US"/>
        </w:rPr>
        <w:t> </w:t>
      </w:r>
      <w:r w:rsidRPr="00820619">
        <w:rPr>
          <w:i/>
          <w:sz w:val="22"/>
          <w:szCs w:val="22"/>
        </w:rPr>
        <w:t>подачи, но до истечения срока окончания подачи заявок.</w:t>
      </w:r>
    </w:p>
    <w:p w:rsidR="00FD3A87" w:rsidRPr="00820619" w:rsidRDefault="00FD3A87" w:rsidP="00FD3A87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ОАО «</w:t>
      </w:r>
      <w:r>
        <w:rPr>
          <w:sz w:val="22"/>
          <w:szCs w:val="22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>»,</w:t>
      </w:r>
      <w:r w:rsidRPr="00820619">
        <w:rPr>
          <w:sz w:val="22"/>
          <w:szCs w:val="22"/>
        </w:rPr>
        <w:t xml:space="preserve"> </w:t>
      </w:r>
      <w:r w:rsidRPr="00820619">
        <w:rPr>
          <w:b/>
          <w:sz w:val="22"/>
          <w:szCs w:val="22"/>
        </w:rPr>
        <w:t xml:space="preserve">не позднее </w:t>
      </w:r>
      <w:r w:rsidR="00CE5F42" w:rsidRPr="00820619">
        <w:rPr>
          <w:b/>
          <w:sz w:val="22"/>
          <w:szCs w:val="22"/>
        </w:rPr>
        <w:t>«</w:t>
      </w:r>
      <w:r w:rsidR="003B517E">
        <w:rPr>
          <w:b/>
          <w:sz w:val="22"/>
          <w:szCs w:val="22"/>
        </w:rPr>
        <w:t>27</w:t>
      </w:r>
      <w:r w:rsidR="00CE5F42" w:rsidRPr="00820619">
        <w:rPr>
          <w:b/>
          <w:sz w:val="22"/>
          <w:szCs w:val="22"/>
        </w:rPr>
        <w:t xml:space="preserve">» </w:t>
      </w:r>
      <w:r w:rsidR="00C23230">
        <w:rPr>
          <w:b/>
          <w:sz w:val="22"/>
          <w:szCs w:val="22"/>
        </w:rPr>
        <w:t>ноября</w:t>
      </w:r>
      <w:r w:rsidR="00CE5F42" w:rsidRPr="00820619">
        <w:rPr>
          <w:b/>
          <w:sz w:val="22"/>
          <w:szCs w:val="22"/>
        </w:rPr>
        <w:t xml:space="preserve"> 2014 года</w:t>
      </w:r>
      <w:r w:rsidRPr="00820619">
        <w:rPr>
          <w:b/>
          <w:sz w:val="22"/>
          <w:szCs w:val="22"/>
        </w:rPr>
        <w:t>.</w:t>
      </w:r>
      <w:r w:rsidRPr="00820619">
        <w:rPr>
          <w:sz w:val="22"/>
          <w:szCs w:val="22"/>
        </w:rPr>
        <w:t xml:space="preserve"> 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ОАО «</w:t>
      </w:r>
      <w:r>
        <w:rPr>
          <w:sz w:val="22"/>
          <w:szCs w:val="22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 xml:space="preserve">», </w:t>
      </w:r>
      <w:r w:rsidR="00716283">
        <w:rPr>
          <w:b/>
          <w:sz w:val="22"/>
          <w:szCs w:val="22"/>
        </w:rPr>
        <w:t xml:space="preserve">не позднее </w:t>
      </w:r>
      <w:r w:rsidR="00CE5F42" w:rsidRPr="00820619">
        <w:rPr>
          <w:b/>
          <w:sz w:val="22"/>
          <w:szCs w:val="22"/>
        </w:rPr>
        <w:t>«</w:t>
      </w:r>
      <w:r w:rsidR="003B517E">
        <w:rPr>
          <w:b/>
          <w:sz w:val="22"/>
          <w:szCs w:val="22"/>
        </w:rPr>
        <w:t>05</w:t>
      </w:r>
      <w:r w:rsidR="00CE5F42" w:rsidRPr="00820619">
        <w:rPr>
          <w:b/>
          <w:sz w:val="22"/>
          <w:szCs w:val="22"/>
        </w:rPr>
        <w:t xml:space="preserve">» </w:t>
      </w:r>
      <w:r w:rsidR="003B517E">
        <w:rPr>
          <w:b/>
          <w:sz w:val="22"/>
          <w:szCs w:val="22"/>
        </w:rPr>
        <w:t>дека</w:t>
      </w:r>
      <w:r w:rsidR="00C23230">
        <w:rPr>
          <w:b/>
          <w:sz w:val="22"/>
          <w:szCs w:val="22"/>
        </w:rPr>
        <w:t>бря</w:t>
      </w:r>
      <w:r w:rsidR="00CE5F42" w:rsidRPr="00820619">
        <w:rPr>
          <w:b/>
          <w:sz w:val="22"/>
          <w:szCs w:val="22"/>
        </w:rPr>
        <w:t xml:space="preserve"> 2014 года</w:t>
      </w:r>
      <w:r w:rsidRPr="00820619">
        <w:rPr>
          <w:b/>
          <w:sz w:val="22"/>
          <w:szCs w:val="22"/>
        </w:rPr>
        <w:t>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Победитель запроса цен обязан предоставить заказчику подписанный и заверенный печатью со стороны победителя запроса цен договор в течение 10 (десяти) дней со дня передачи победителю запроса цен проекта договора.</w:t>
      </w:r>
    </w:p>
    <w:p w:rsidR="00FD3A87" w:rsidRPr="00820619" w:rsidRDefault="00FD3A87" w:rsidP="00FD3A8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Договор заключается в течение 40 дней, но не ранее 10 дней со дня размещения на официальном сайте </w:t>
      </w:r>
      <w:proofErr w:type="gramStart"/>
      <w:r w:rsidRPr="00820619">
        <w:rPr>
          <w:sz w:val="22"/>
          <w:szCs w:val="22"/>
        </w:rPr>
        <w:t>протокола подведения итогов запроса цен</w:t>
      </w:r>
      <w:proofErr w:type="gramEnd"/>
      <w:r w:rsidRPr="00820619">
        <w:rPr>
          <w:sz w:val="22"/>
          <w:szCs w:val="22"/>
        </w:rPr>
        <w:t>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820619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820619">
        <w:rPr>
          <w:b/>
          <w:sz w:val="22"/>
          <w:szCs w:val="22"/>
        </w:rPr>
        <w:t>не требуется.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FD3A87" w:rsidRPr="0063398A" w:rsidRDefault="00FD3A87" w:rsidP="00FD3A87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proofErr w:type="gramStart"/>
      <w:r w:rsidRPr="0063398A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 и в документации по запросу цен.</w:t>
      </w:r>
      <w:proofErr w:type="gramEnd"/>
    </w:p>
    <w:p w:rsidR="00FD3A87" w:rsidRPr="00B4648C" w:rsidRDefault="00FD3A87" w:rsidP="00FD3A87">
      <w:pPr>
        <w:pStyle w:val="a4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398A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63398A" w:rsidDel="007C16B3">
        <w:rPr>
          <w:sz w:val="22"/>
          <w:szCs w:val="22"/>
        </w:rPr>
        <w:t xml:space="preserve"> </w:t>
      </w:r>
      <w:r w:rsidRPr="0063398A">
        <w:rPr>
          <w:sz w:val="22"/>
          <w:szCs w:val="22"/>
        </w:rPr>
        <w:t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</w:t>
      </w:r>
      <w:r w:rsidRPr="00B4648C">
        <w:rPr>
          <w:sz w:val="22"/>
          <w:szCs w:val="22"/>
        </w:rPr>
        <w:t xml:space="preserve"> </w:t>
      </w:r>
    </w:p>
    <w:bookmarkEnd w:id="2"/>
    <w:bookmarkEnd w:id="3"/>
    <w:bookmarkEnd w:id="4"/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20619" w:rsidRPr="00820619" w:rsidRDefault="00820619" w:rsidP="00A83863">
      <w:pPr>
        <w:pStyle w:val="a8"/>
        <w:tabs>
          <w:tab w:val="left" w:pos="1134"/>
        </w:tabs>
        <w:ind w:left="709"/>
        <w:jc w:val="both"/>
        <w:rPr>
          <w:sz w:val="22"/>
          <w:szCs w:val="22"/>
        </w:rPr>
      </w:pPr>
    </w:p>
    <w:sectPr w:rsidR="00820619" w:rsidRPr="00820619" w:rsidSect="00A86600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484073A"/>
    <w:lvl w:ilvl="0" w:tplc="9FDA1F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0619"/>
    <w:rsid w:val="00023321"/>
    <w:rsid w:val="000655A7"/>
    <w:rsid w:val="001056DC"/>
    <w:rsid w:val="001067B7"/>
    <w:rsid w:val="00116AD2"/>
    <w:rsid w:val="00131202"/>
    <w:rsid w:val="00137121"/>
    <w:rsid w:val="00296E52"/>
    <w:rsid w:val="0029704F"/>
    <w:rsid w:val="002A7BC0"/>
    <w:rsid w:val="002B1DB9"/>
    <w:rsid w:val="002D1514"/>
    <w:rsid w:val="002E6E6F"/>
    <w:rsid w:val="002E7480"/>
    <w:rsid w:val="003371DD"/>
    <w:rsid w:val="003734FB"/>
    <w:rsid w:val="003B2B6E"/>
    <w:rsid w:val="003B517E"/>
    <w:rsid w:val="004147BB"/>
    <w:rsid w:val="0046165F"/>
    <w:rsid w:val="004A7704"/>
    <w:rsid w:val="005279D3"/>
    <w:rsid w:val="00557556"/>
    <w:rsid w:val="005733D1"/>
    <w:rsid w:val="0058628E"/>
    <w:rsid w:val="0063398A"/>
    <w:rsid w:val="006356F3"/>
    <w:rsid w:val="006404FA"/>
    <w:rsid w:val="00662808"/>
    <w:rsid w:val="00675551"/>
    <w:rsid w:val="00676812"/>
    <w:rsid w:val="006939A6"/>
    <w:rsid w:val="006D03D3"/>
    <w:rsid w:val="006D04AE"/>
    <w:rsid w:val="00716283"/>
    <w:rsid w:val="0072560B"/>
    <w:rsid w:val="00734382"/>
    <w:rsid w:val="00760F68"/>
    <w:rsid w:val="00775902"/>
    <w:rsid w:val="00802CF1"/>
    <w:rsid w:val="0081445E"/>
    <w:rsid w:val="00820619"/>
    <w:rsid w:val="00836095"/>
    <w:rsid w:val="008631FC"/>
    <w:rsid w:val="00883FD7"/>
    <w:rsid w:val="008A3FD3"/>
    <w:rsid w:val="008D10F3"/>
    <w:rsid w:val="008E4433"/>
    <w:rsid w:val="00924A40"/>
    <w:rsid w:val="00945969"/>
    <w:rsid w:val="009857E3"/>
    <w:rsid w:val="00986B18"/>
    <w:rsid w:val="009B45F9"/>
    <w:rsid w:val="00A0016E"/>
    <w:rsid w:val="00A46708"/>
    <w:rsid w:val="00A50276"/>
    <w:rsid w:val="00A56446"/>
    <w:rsid w:val="00A805A3"/>
    <w:rsid w:val="00A83863"/>
    <w:rsid w:val="00A86600"/>
    <w:rsid w:val="00B50FAF"/>
    <w:rsid w:val="00B64750"/>
    <w:rsid w:val="00B65155"/>
    <w:rsid w:val="00BE7F0A"/>
    <w:rsid w:val="00C20A42"/>
    <w:rsid w:val="00C23230"/>
    <w:rsid w:val="00C611E2"/>
    <w:rsid w:val="00C859D4"/>
    <w:rsid w:val="00CA163E"/>
    <w:rsid w:val="00CC7E23"/>
    <w:rsid w:val="00CE5F42"/>
    <w:rsid w:val="00D54F20"/>
    <w:rsid w:val="00D96C76"/>
    <w:rsid w:val="00E2563F"/>
    <w:rsid w:val="00E5438E"/>
    <w:rsid w:val="00E915A6"/>
    <w:rsid w:val="00EB2681"/>
    <w:rsid w:val="00EE5D1D"/>
    <w:rsid w:val="00F52D49"/>
    <w:rsid w:val="00F602A2"/>
    <w:rsid w:val="00F85714"/>
    <w:rsid w:val="00FC4AE9"/>
    <w:rsid w:val="00FD3A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20619"/>
    <w:pPr>
      <w:keepNext/>
      <w:jc w:val="center"/>
    </w:pPr>
    <w:rPr>
      <w:snapToGrid w:val="0"/>
      <w:szCs w:val="20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C611E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HTML">
    <w:name w:val="HTML Preformatted"/>
    <w:basedOn w:val="a"/>
    <w:link w:val="HTML0"/>
    <w:uiPriority w:val="99"/>
    <w:rsid w:val="00E915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915A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6">
    <w:name w:val="Бланк"/>
    <w:rsid w:val="00E915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7">
    <w:name w:val="FollowedHyperlink"/>
    <w:basedOn w:val="a0"/>
    <w:uiPriority w:val="99"/>
    <w:semiHidden/>
    <w:unhideWhenUsed/>
    <w:rsid w:val="00E915A6"/>
    <w:rPr>
      <w:color w:val="800080" w:themeColor="followedHyperlink"/>
      <w:u w:val="single"/>
    </w:rPr>
  </w:style>
  <w:style w:type="paragraph" w:styleId="a8">
    <w:name w:val="List Paragraph"/>
    <w:aliases w:val="ПКФ Список"/>
    <w:basedOn w:val="a"/>
    <w:link w:val="a9"/>
    <w:uiPriority w:val="34"/>
    <w:qFormat/>
    <w:rsid w:val="00A0016E"/>
    <w:pPr>
      <w:ind w:left="720"/>
      <w:contextualSpacing/>
    </w:pPr>
  </w:style>
  <w:style w:type="character" w:customStyle="1" w:styleId="a9">
    <w:name w:val="Абзац списка Знак"/>
    <w:aliases w:val="ПКФ Список Знак"/>
    <w:link w:val="a8"/>
    <w:uiPriority w:val="34"/>
    <w:rsid w:val="00A0016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6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atomproekt.com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atomproekt.com%20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atomproekt.com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9892</cp:lastModifiedBy>
  <cp:revision>22</cp:revision>
  <cp:lastPrinted>2014-09-16T13:14:00Z</cp:lastPrinted>
  <dcterms:created xsi:type="dcterms:W3CDTF">2014-10-07T09:49:00Z</dcterms:created>
  <dcterms:modified xsi:type="dcterms:W3CDTF">2014-10-30T08:07:00Z</dcterms:modified>
</cp:coreProperties>
</file>