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9746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D72962">
        <w:rPr>
          <w:rFonts w:eastAsia="Times New Roman"/>
          <w:sz w:val="28"/>
          <w:szCs w:val="28"/>
        </w:rPr>
        <w:t>868 Блр</w:t>
      </w:r>
      <w:proofErr w:type="gramStart"/>
      <w:r w:rsidR="00D72962">
        <w:rPr>
          <w:rFonts w:eastAsia="Times New Roman"/>
          <w:sz w:val="28"/>
          <w:szCs w:val="28"/>
        </w:rPr>
        <w:t>1</w:t>
      </w:r>
      <w:proofErr w:type="gramEnd"/>
      <w:r w:rsidR="00D72962">
        <w:rPr>
          <w:rFonts w:eastAsia="Times New Roman"/>
          <w:sz w:val="28"/>
          <w:szCs w:val="28"/>
        </w:rPr>
        <w:t>,2-14</w:t>
      </w:r>
      <w:r w:rsidR="00D72962" w:rsidRPr="00D72962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t xml:space="preserve"> </w:t>
      </w:r>
      <w:r w:rsidR="00D72962" w:rsidRPr="00D72962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C020876-1</w:t>
      </w:r>
      <w:r w:rsidR="00D72962" w:rsidRPr="00D72962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 w:rsidR="00D72962">
        <w:rPr>
          <w:rFonts w:eastAsia="Times New Roman"/>
          <w:sz w:val="28"/>
          <w:szCs w:val="28"/>
        </w:rPr>
        <w:t>по лоту</w:t>
      </w:r>
      <w:r>
        <w:rPr>
          <w:rFonts w:eastAsia="Times New Roman"/>
          <w:sz w:val="28"/>
          <w:szCs w:val="28"/>
        </w:rPr>
        <w:t xml:space="preserve"> №868 Блр1,2-14 «Поставка клапанов специальных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9"/>
        <w:gridCol w:w="546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72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D72962">
              <w:rPr>
                <w:rFonts w:eastAsia="Times New Roman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ноября 2014 г.</w:t>
            </w:r>
          </w:p>
        </w:tc>
      </w:tr>
    </w:tbl>
    <w:p w:rsidR="00000000" w:rsidRDefault="00D9746F" w:rsidP="00D72962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9746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9746F">
      <w:pPr>
        <w:pStyle w:val="a3"/>
      </w:pPr>
      <w:r>
        <w:t>Заказчик: Закрытое акцио</w:t>
      </w:r>
      <w:r>
        <w:t>нерное общество «</w:t>
      </w:r>
      <w:proofErr w:type="spellStart"/>
      <w:r>
        <w:t>Атомстройэкспорт</w:t>
      </w:r>
      <w:proofErr w:type="spellEnd"/>
      <w:r>
        <w:t xml:space="preserve">» </w:t>
      </w:r>
      <w:r>
        <w:t>Организатор конкурса: АО «НИАЭП».</w:t>
      </w:r>
      <w:r>
        <w:br/>
        <w:t xml:space="preserve">Предмет договора: право заключения договора </w:t>
      </w:r>
      <w:r w:rsidR="00D72962">
        <w:t>по лоту</w:t>
      </w:r>
      <w:r>
        <w:t xml:space="preserve"> №868 Блр</w:t>
      </w:r>
      <w:proofErr w:type="gramStart"/>
      <w:r>
        <w:t>1</w:t>
      </w:r>
      <w:proofErr w:type="gramEnd"/>
      <w:r>
        <w:t xml:space="preserve">,2-14 «Поставка клапанов специальных для сооружения энергоблоков №1 и №2 Белорусской АЭС». </w:t>
      </w:r>
    </w:p>
    <w:p w:rsidR="00000000" w:rsidRDefault="00D9746F" w:rsidP="00D72962">
      <w:pPr>
        <w:pStyle w:val="a3"/>
        <w:jc w:val="both"/>
      </w:pPr>
      <w:r>
        <w:t>Начальная (максимальная) цена договора:</w:t>
      </w:r>
      <w:r>
        <w:t xml:space="preserve"> 53 471 336.18 </w:t>
      </w:r>
      <w:r>
        <w:t xml:space="preserve">(пятьдесят три миллиона четыреста семьдесят одна тысяча триста тридцать шесть рублей 18 копеек) включая НДС. </w:t>
      </w:r>
    </w:p>
    <w:p w:rsidR="00000000" w:rsidRDefault="00D72962" w:rsidP="00D72962">
      <w:pPr>
        <w:pStyle w:val="a3"/>
        <w:jc w:val="both"/>
      </w:pPr>
      <w:proofErr w:type="gramStart"/>
      <w:r>
        <w:t>Объем и с</w:t>
      </w:r>
      <w:r w:rsidR="00D9746F">
        <w:t xml:space="preserve">рок </w:t>
      </w:r>
      <w:r>
        <w:t>поставки</w:t>
      </w:r>
      <w:r w:rsidR="00D9746F">
        <w:t>: в соответствии со Спецификацией ((Приложения № 1.1 и 1.2 к проекту договора (ЧАСТЬ 2 «П</w:t>
      </w:r>
      <w:r w:rsidR="00D9746F">
        <w:t xml:space="preserve">роект договора» Тома 1 «ОБЩАЯ И КОММЕРЧЕСКАЯ ЧАСТИ» конкурсной документации)). </w:t>
      </w:r>
      <w:proofErr w:type="gramEnd"/>
    </w:p>
    <w:p w:rsidR="00000000" w:rsidRDefault="00D9746F" w:rsidP="00D72962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«22» октября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D9746F">
        <w:t>31401626014</w:t>
      </w:r>
      <w:r w:rsidRPr="00926764">
        <w:t>,</w:t>
      </w:r>
      <w:r>
        <w:t xml:space="preserve"> </w:t>
      </w:r>
      <w:r>
        <w:t>на официальном сайте о размещ</w:t>
      </w:r>
      <w:r>
        <w:t xml:space="preserve">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№141022/0536/1013,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</w:t>
      </w:r>
      <w:r>
        <w:t xml:space="preserve">№C020876. </w:t>
      </w:r>
    </w:p>
    <w:p w:rsidR="00000000" w:rsidRDefault="00D72962" w:rsidP="00D72962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«25» ноября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</w:t>
      </w:r>
      <w:r w:rsidR="00D9746F">
        <w:t xml:space="preserve">. </w:t>
      </w:r>
    </w:p>
    <w:p w:rsidR="00000000" w:rsidRPr="00D72962" w:rsidRDefault="00D9746F">
      <w:pPr>
        <w:pStyle w:val="3"/>
        <w:rPr>
          <w:rFonts w:eastAsia="Times New Roman"/>
          <w:sz w:val="24"/>
          <w:szCs w:val="24"/>
        </w:rPr>
      </w:pPr>
      <w:r w:rsidRPr="00D72962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496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985"/>
        <w:gridCol w:w="7371"/>
      </w:tblGrid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jc w:val="center"/>
              <w:rPr>
                <w:b/>
                <w:bCs/>
              </w:rPr>
            </w:pPr>
            <w:r w:rsidRPr="00D72962">
              <w:rPr>
                <w:b/>
                <w:bCs/>
              </w:rPr>
              <w:t>ФИО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jc w:val="center"/>
              <w:rPr>
                <w:b/>
                <w:bCs/>
              </w:rPr>
            </w:pPr>
            <w:r w:rsidRPr="00D72962">
              <w:rPr>
                <w:b/>
                <w:bCs/>
              </w:rPr>
              <w:t>Должность</w:t>
            </w:r>
          </w:p>
        </w:tc>
      </w:tr>
      <w:tr w:rsidR="00D72962" w:rsidRPr="00D72962" w:rsidTr="00D7296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rPr>
                <w:b/>
                <w:bCs/>
              </w:rPr>
            </w:pPr>
            <w:r w:rsidRPr="00D72962">
              <w:rPr>
                <w:b/>
                <w:bCs/>
              </w:rPr>
              <w:t>Председатель конкурсной комиссии: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Пустовой Ю.А.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D72962" w:rsidRPr="00D72962" w:rsidTr="00D7296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rPr>
                <w:b/>
              </w:rPr>
              <w:t>Члены конкурсной комиссии с правом «вето»:</w:t>
            </w:r>
          </w:p>
        </w:tc>
      </w:tr>
      <w:tr w:rsidR="00D72962" w:rsidRPr="00D72962" w:rsidTr="00D72962">
        <w:trPr>
          <w:trHeight w:val="654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Карасев А.Т.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ind w:right="80"/>
              <w:jc w:val="both"/>
            </w:pPr>
            <w:r w:rsidRPr="00D72962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D72962" w:rsidRPr="00D72962" w:rsidTr="00D7296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rPr>
                <w:b/>
                <w:bCs/>
              </w:rPr>
            </w:pPr>
            <w:r w:rsidRPr="00D72962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 xml:space="preserve">Урбанович М.Ф. 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Климович Г.К.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Коваленко Г.Г.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 xml:space="preserve">Начальник электрического цеха </w:t>
            </w:r>
          </w:p>
          <w:p w:rsidR="00D72962" w:rsidRPr="00D72962" w:rsidRDefault="00D72962" w:rsidP="00AC1D92">
            <w:r w:rsidRPr="00D72962">
              <w:t>Государственного предприятия «Белорусская АЭС»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72962" w:rsidRPr="00D72962" w:rsidRDefault="00D72962" w:rsidP="00AC1D92">
            <w:pPr>
              <w:contextualSpacing/>
            </w:pPr>
            <w:proofErr w:type="spellStart"/>
            <w:r w:rsidRPr="00D72962">
              <w:t>Ластовский</w:t>
            </w:r>
            <w:proofErr w:type="spellEnd"/>
            <w:r w:rsidRPr="00D72962">
              <w:t xml:space="preserve"> В.С.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widowControl w:val="0"/>
              <w:spacing w:line="20" w:lineRule="atLeast"/>
              <w:rPr>
                <w:color w:val="000000"/>
              </w:rPr>
            </w:pPr>
            <w:r w:rsidRPr="00D72962">
              <w:rPr>
                <w:color w:val="000000"/>
              </w:rPr>
              <w:t>Бронников И.В.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color w:val="000000"/>
              </w:rPr>
            </w:pPr>
            <w:r w:rsidRPr="00D72962">
              <w:rPr>
                <w:color w:val="000000"/>
              </w:rPr>
              <w:t>Первый заместитель главного инженера АО «НИАЭП»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Казакова Е.А.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Начальник управления методологии и организации закупок АО «НИАЭП»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72962" w:rsidRPr="00D72962" w:rsidRDefault="00D72962" w:rsidP="00AC1D92">
            <w:pPr>
              <w:contextualSpacing/>
            </w:pPr>
            <w:r w:rsidRPr="00D72962">
              <w:t>Соловьев М.В.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contextualSpacing/>
            </w:pPr>
            <w:r w:rsidRPr="00D72962">
              <w:t xml:space="preserve">Заместитель начальника управления комплектации  </w:t>
            </w:r>
          </w:p>
          <w:p w:rsidR="00D72962" w:rsidRPr="00D72962" w:rsidRDefault="00D72962" w:rsidP="00AC1D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72962">
              <w:t>АО «НИАЭП»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Беляев Д.О.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autoSpaceDE w:val="0"/>
              <w:autoSpaceDN w:val="0"/>
              <w:adjustRightInd w:val="0"/>
            </w:pPr>
            <w:r w:rsidRPr="00D72962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roofErr w:type="spellStart"/>
            <w:r w:rsidRPr="00D72962">
              <w:t>Циферов</w:t>
            </w:r>
            <w:proofErr w:type="spellEnd"/>
            <w:r w:rsidRPr="00D72962">
              <w:t xml:space="preserve"> А.А.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Начальник отдела валютного и бюджетного контроля финансового управления ЗАО АСЭ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Кевля С.А.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72962" w:rsidRPr="00D72962" w:rsidTr="00D72962">
        <w:trPr>
          <w:trHeight w:val="604"/>
        </w:trPr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Дыба Д.Л.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Главный юрисконсульт Представительства АО «НИАЭП» в Республике Беларусь</w:t>
            </w:r>
          </w:p>
        </w:tc>
      </w:tr>
      <w:tr w:rsidR="00D72962" w:rsidRPr="00D72962" w:rsidTr="00D72962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pPr>
              <w:rPr>
                <w:b/>
                <w:bCs/>
              </w:rPr>
            </w:pPr>
            <w:r w:rsidRPr="00D72962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D72962" w:rsidRPr="00D72962" w:rsidTr="00D72962">
        <w:tc>
          <w:tcPr>
            <w:tcW w:w="10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Белоусова О.А.</w:t>
            </w:r>
          </w:p>
        </w:tc>
        <w:tc>
          <w:tcPr>
            <w:tcW w:w="3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72962" w:rsidRPr="00D72962" w:rsidRDefault="00D72962" w:rsidP="00AC1D92">
            <w:r w:rsidRPr="00D72962"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00000" w:rsidRPr="00D72962" w:rsidRDefault="00D72962" w:rsidP="00D72962">
      <w:pPr>
        <w:pStyle w:val="a3"/>
        <w:jc w:val="both"/>
      </w:pPr>
      <w:r w:rsidRPr="00D72962">
        <w:rPr>
          <w:bCs/>
          <w:lang w:eastAsia="en-US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Pr="00D72962">
        <w:t>.</w:t>
      </w:r>
      <w:r w:rsidR="00D9746F" w:rsidRPr="00D72962">
        <w:t xml:space="preserve"> </w:t>
      </w:r>
    </w:p>
    <w:p w:rsidR="00000000" w:rsidRDefault="00D72962">
      <w:pPr>
        <w:pStyle w:val="a3"/>
      </w:pPr>
      <w:r>
        <w:t>На момент окончания срока подачи заявок на участие в конкурсе на 09:00 (время московское) «25» ноября 2014 года на ЭТП АКД</w:t>
      </w:r>
      <w:r>
        <w:br/>
        <w:t>всего подано: 3 заявок на участие в конкурсе;</w:t>
      </w:r>
      <w:r>
        <w:br/>
        <w:t>всего отозвано: 0 заявок на участие в конкурсе</w:t>
      </w:r>
      <w:r w:rsidR="00D9746F">
        <w:t xml:space="preserve">; </w:t>
      </w:r>
    </w:p>
    <w:p w:rsidR="00000000" w:rsidRDefault="00D9746F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конкурсе:</w:t>
      </w:r>
    </w:p>
    <w:p w:rsidR="00000000" w:rsidRDefault="00D9746F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819"/>
        <w:gridCol w:w="505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7736_C020876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72962" w:rsidP="00D72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</w:t>
            </w:r>
            <w:proofErr w:type="gramStart"/>
            <w:r w:rsidR="00D9746F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Н</w:t>
            </w:r>
            <w:proofErr w:type="gramEnd"/>
            <w:r>
              <w:rPr>
                <w:rFonts w:eastAsia="Times New Roman"/>
              </w:rPr>
              <w:t>ПФ</w:t>
            </w:r>
            <w:r w:rsidR="00D9746F">
              <w:rPr>
                <w:rFonts w:eastAsia="Times New Roman"/>
              </w:rPr>
              <w:t xml:space="preserve"> «</w:t>
            </w:r>
            <w:r>
              <w:rPr>
                <w:rFonts w:eastAsia="Times New Roman"/>
              </w:rPr>
              <w:t>ЦКБА</w:t>
            </w:r>
            <w:r w:rsidR="00D9746F">
              <w:rPr>
                <w:rFonts w:eastAsia="Times New Roman"/>
              </w:rPr>
              <w:t>»</w:t>
            </w:r>
            <w:r w:rsidR="00D9746F">
              <w:rPr>
                <w:rFonts w:eastAsia="Times New Roman"/>
              </w:rPr>
              <w:br/>
            </w:r>
            <w:r w:rsidR="00D9746F">
              <w:rPr>
                <w:rFonts w:eastAsia="Times New Roman"/>
              </w:rPr>
              <w:lastRenderedPageBreak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72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50 900 000.00 (пятьдесят </w:t>
            </w:r>
            <w:r>
              <w:rPr>
                <w:rFonts w:eastAsia="Times New Roman"/>
              </w:rPr>
              <w:lastRenderedPageBreak/>
              <w:t xml:space="preserve">миллионов девятьсот тысяч </w:t>
            </w:r>
            <w:r>
              <w:rPr>
                <w:rFonts w:eastAsia="Times New Roman"/>
              </w:rPr>
              <w:t>рублей 00 копеек)</w:t>
            </w:r>
            <w:r w:rsidR="00D7296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9466_C020876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9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</w:t>
            </w:r>
            <w:r>
              <w:rPr>
                <w:rFonts w:eastAsia="Times New Roman"/>
              </w:rPr>
              <w:t xml:space="preserve"> “Завод “Знамя труда“</w:t>
            </w:r>
            <w:r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9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53 471 228.00 (пятьдесят три миллиона четыреста семьдесят одн</w:t>
            </w:r>
            <w:r>
              <w:rPr>
                <w:rFonts w:eastAsia="Times New Roman"/>
              </w:rPr>
              <w:t xml:space="preserve">а тысяча двести двадцать восемь рублей 00 копеек) </w:t>
            </w:r>
            <w:r>
              <w:rPr>
                <w:rFonts w:eastAsia="Times New Roman"/>
              </w:rPr>
              <w:t xml:space="preserve">с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3887_C020876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9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>
              <w:rPr>
                <w:rFonts w:eastAsia="Times New Roman"/>
              </w:rPr>
              <w:t xml:space="preserve"> «ТД</w:t>
            </w:r>
            <w:r>
              <w:rPr>
                <w:rFonts w:eastAsia="Times New Roman"/>
              </w:rPr>
              <w:t xml:space="preserve"> ПТПА</w:t>
            </w:r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9746F" w:rsidP="00D974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48 324 540.00 (сорок восемь миллионов триста двадцать четыре </w:t>
            </w:r>
            <w:r>
              <w:rPr>
                <w:rFonts w:eastAsia="Times New Roman"/>
              </w:rPr>
              <w:t>тысячи пятьсот сорок рублей 00 копеек)</w:t>
            </w:r>
            <w:r>
              <w:rPr>
                <w:rFonts w:eastAsia="Times New Roman"/>
              </w:rPr>
              <w:t xml:space="preserve"> с НДС </w:t>
            </w:r>
          </w:p>
        </w:tc>
      </w:tr>
    </w:tbl>
    <w:p w:rsidR="00D9746F" w:rsidRPr="00926764" w:rsidRDefault="00D9746F" w:rsidP="00D9746F">
      <w:pPr>
        <w:pStyle w:val="3"/>
        <w:jc w:val="both"/>
        <w:rPr>
          <w:b w:val="0"/>
          <w:bCs w:val="0"/>
          <w:sz w:val="24"/>
          <w:szCs w:val="24"/>
        </w:rPr>
      </w:pPr>
      <w:r w:rsidRPr="00926764">
        <w:rPr>
          <w:b w:val="0"/>
          <w:bCs w:val="0"/>
          <w:sz w:val="24"/>
          <w:szCs w:val="24"/>
        </w:rPr>
        <w:t>Заявк</w:t>
      </w:r>
      <w:r>
        <w:rPr>
          <w:b w:val="0"/>
          <w:bCs w:val="0"/>
          <w:sz w:val="24"/>
          <w:szCs w:val="24"/>
        </w:rPr>
        <w:t>и</w:t>
      </w:r>
      <w:r w:rsidRPr="00926764">
        <w:rPr>
          <w:b w:val="0"/>
          <w:bCs w:val="0"/>
          <w:sz w:val="24"/>
          <w:szCs w:val="24"/>
        </w:rPr>
        <w:t xml:space="preserve"> участник</w:t>
      </w:r>
      <w:r>
        <w:rPr>
          <w:b w:val="0"/>
          <w:bCs w:val="0"/>
          <w:sz w:val="24"/>
          <w:szCs w:val="24"/>
        </w:rPr>
        <w:t>ов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D9746F">
        <w:rPr>
          <w:b w:val="0"/>
          <w:bCs w:val="0"/>
          <w:sz w:val="24"/>
          <w:szCs w:val="24"/>
        </w:rPr>
        <w:t>ЗАО</w:t>
      </w:r>
      <w:proofErr w:type="gramStart"/>
      <w:r w:rsidRPr="00D9746F">
        <w:rPr>
          <w:b w:val="0"/>
          <w:bCs w:val="0"/>
          <w:sz w:val="24"/>
          <w:szCs w:val="24"/>
        </w:rPr>
        <w:t>«Н</w:t>
      </w:r>
      <w:proofErr w:type="gramEnd"/>
      <w:r w:rsidRPr="00D9746F">
        <w:rPr>
          <w:b w:val="0"/>
          <w:bCs w:val="0"/>
          <w:sz w:val="24"/>
          <w:szCs w:val="24"/>
        </w:rPr>
        <w:t>ПФ «ЦКБА»</w:t>
      </w:r>
      <w:r w:rsidRPr="00DB42C9">
        <w:rPr>
          <w:b w:val="0"/>
          <w:bCs w:val="0"/>
          <w:sz w:val="24"/>
          <w:szCs w:val="24"/>
        </w:rPr>
        <w:t xml:space="preserve">, 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D9746F">
        <w:rPr>
          <w:b w:val="0"/>
          <w:bCs w:val="0"/>
          <w:sz w:val="24"/>
          <w:szCs w:val="24"/>
        </w:rPr>
        <w:t>ЗАО “Завод “Знамя труда“</w:t>
      </w:r>
      <w:r w:rsidRPr="00DB42C9">
        <w:rPr>
          <w:b w:val="0"/>
          <w:bCs w:val="0"/>
          <w:sz w:val="24"/>
          <w:szCs w:val="24"/>
        </w:rPr>
        <w:t xml:space="preserve">, </w:t>
      </w:r>
      <w:r w:rsidRPr="00D9746F">
        <w:rPr>
          <w:b w:val="0"/>
          <w:bCs w:val="0"/>
          <w:sz w:val="24"/>
          <w:szCs w:val="24"/>
        </w:rPr>
        <w:t>ООО «ТД ПТПА»</w:t>
      </w:r>
      <w:r w:rsidRPr="00DB42C9">
        <w:rPr>
          <w:b w:val="0"/>
          <w:bCs w:val="0"/>
          <w:sz w:val="24"/>
          <w:szCs w:val="24"/>
        </w:rPr>
        <w:t xml:space="preserve"> </w:t>
      </w:r>
      <w:r w:rsidRPr="00926764">
        <w:rPr>
          <w:b w:val="0"/>
          <w:bCs w:val="0"/>
          <w:sz w:val="24"/>
          <w:szCs w:val="24"/>
        </w:rPr>
        <w:t>принят</w:t>
      </w:r>
      <w:r>
        <w:rPr>
          <w:b w:val="0"/>
          <w:bCs w:val="0"/>
          <w:sz w:val="24"/>
          <w:szCs w:val="24"/>
        </w:rPr>
        <w:t>ы</w:t>
      </w:r>
      <w:r w:rsidRPr="00926764">
        <w:rPr>
          <w:b w:val="0"/>
          <w:bCs w:val="0"/>
          <w:sz w:val="24"/>
          <w:szCs w:val="24"/>
        </w:rPr>
        <w:t xml:space="preserve"> к рассмотрению.</w:t>
      </w:r>
    </w:p>
    <w:p w:rsidR="00D9746F" w:rsidRPr="00926764" w:rsidRDefault="00D9746F" w:rsidP="00D9746F">
      <w:pPr>
        <w:tabs>
          <w:tab w:val="left" w:pos="6315"/>
        </w:tabs>
        <w:ind w:firstLine="708"/>
        <w:contextualSpacing/>
        <w:rPr>
          <w:b/>
        </w:rPr>
      </w:pPr>
      <w:r w:rsidRPr="00926764">
        <w:rPr>
          <w:b/>
        </w:rPr>
        <w:t>Подписи членов Конкурсной комиссии:</w:t>
      </w:r>
      <w:r w:rsidRPr="00926764">
        <w:rPr>
          <w:b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72"/>
        <w:gridCol w:w="4359"/>
      </w:tblGrid>
      <w:tr w:rsidR="00D9746F" w:rsidRPr="009C5115" w:rsidTr="00D9746F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Подпись</w:t>
            </w:r>
            <w:r>
              <w:rPr>
                <w:b/>
                <w:bCs/>
              </w:rPr>
              <w:t>/Дата</w:t>
            </w:r>
          </w:p>
        </w:tc>
      </w:tr>
      <w:tr w:rsidR="00D9746F" w:rsidRPr="009C5115" w:rsidTr="00D974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Председатель Конкурсной комиссии:</w:t>
            </w:r>
          </w:p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8E453E" w:rsidRDefault="00D9746F" w:rsidP="00D9746F">
            <w:r w:rsidRPr="00D72962">
              <w:t>Пустовой Ю.А.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r w:rsidRPr="009C5115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r w:rsidRPr="00D72962">
              <w:t>Карасев А.Т.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Члены Конкурсной комиссии:</w:t>
            </w:r>
          </w:p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9746F" w:rsidRDefault="00D9746F" w:rsidP="00D9746F">
            <w:r w:rsidRPr="00D9746F">
              <w:t xml:space="preserve">Урбанович М.Ф.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9746F" w:rsidRDefault="00D9746F" w:rsidP="00D9746F">
            <w:r w:rsidRPr="00D9746F">
              <w:t>Климович Г.К.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9746F" w:rsidRDefault="00D9746F" w:rsidP="00D9746F">
            <w:r w:rsidRPr="00D9746F">
              <w:t>Коваленко Г.Г.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40266E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9746F" w:rsidRPr="00D9746F" w:rsidRDefault="00D9746F" w:rsidP="00D9746F">
            <w:pPr>
              <w:contextualSpacing/>
            </w:pPr>
            <w:proofErr w:type="spellStart"/>
            <w:r w:rsidRPr="00D9746F">
              <w:t>Ластовский</w:t>
            </w:r>
            <w:proofErr w:type="spellEnd"/>
            <w:r w:rsidRPr="00D9746F">
              <w:t xml:space="preserve"> В.С.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9746F" w:rsidRDefault="00D9746F" w:rsidP="00D9746F">
            <w:pPr>
              <w:widowControl w:val="0"/>
            </w:pPr>
            <w:r w:rsidRPr="00D9746F">
              <w:t>Бронников И.В.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9746F" w:rsidRDefault="00D9746F" w:rsidP="00D9746F">
            <w:r w:rsidRPr="00D9746F">
              <w:t>Казакова Е.А.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40266E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9746F" w:rsidRPr="00D9746F" w:rsidRDefault="00D9746F" w:rsidP="00D9746F">
            <w:pPr>
              <w:contextualSpacing/>
            </w:pPr>
            <w:r w:rsidRPr="00D9746F">
              <w:t>Соловьев М.В.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AE4C4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72962" w:rsidRDefault="00D9746F" w:rsidP="00D9746F">
            <w:r w:rsidRPr="00D72962">
              <w:t>Беляев Д.О.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AE4C4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72962" w:rsidRDefault="00D9746F" w:rsidP="00D9746F">
            <w:proofErr w:type="spellStart"/>
            <w:r w:rsidRPr="00D72962">
              <w:t>Циферов</w:t>
            </w:r>
            <w:proofErr w:type="spellEnd"/>
            <w:r w:rsidRPr="00D72962">
              <w:t xml:space="preserve"> А.А.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AE4C4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72962" w:rsidRDefault="00D9746F" w:rsidP="00D9746F">
            <w:r w:rsidRPr="00D72962">
              <w:t>Кевля С.А.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AE4C4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D72962" w:rsidRDefault="00D9746F" w:rsidP="00D9746F">
            <w:r w:rsidRPr="00D72962">
              <w:t>Дыба Д.Л.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  <w:tr w:rsidR="00D9746F" w:rsidRPr="009C5115" w:rsidTr="00D9746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Секретарь Конкурсной комиссии:</w:t>
            </w:r>
          </w:p>
        </w:tc>
      </w:tr>
      <w:tr w:rsidR="00D9746F" w:rsidRPr="009C5115" w:rsidTr="00D9746F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>
            <w:r w:rsidRPr="00D72962">
              <w:t>Белоусова О.А.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9746F" w:rsidRPr="009C5115" w:rsidRDefault="00D9746F" w:rsidP="00D9746F"/>
        </w:tc>
      </w:tr>
    </w:tbl>
    <w:p w:rsidR="00D9746F" w:rsidRPr="00926764" w:rsidRDefault="00D9746F" w:rsidP="00D9746F">
      <w:pPr>
        <w:pStyle w:val="3"/>
        <w:spacing w:before="0" w:beforeAutospacing="0" w:after="0" w:afterAutospacing="0"/>
        <w:rPr>
          <w:sz w:val="24"/>
          <w:szCs w:val="24"/>
        </w:rPr>
      </w:pPr>
    </w:p>
    <w:sectPr w:rsidR="00D9746F" w:rsidRPr="00926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noPunctuationKerning/>
  <w:characterSpacingControl w:val="doNotCompress"/>
  <w:compat/>
  <w:rsids>
    <w:rsidRoot w:val="00D72962"/>
    <w:rsid w:val="00D72962"/>
    <w:rsid w:val="00D97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rsid w:val="00D72962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7">
    <w:name w:val="Верхний колонтитул Знак"/>
    <w:basedOn w:val="a0"/>
    <w:link w:val="a6"/>
    <w:rsid w:val="00D7296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10220536101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2014-11-25T16:55:00Z</dcterms:created>
  <dcterms:modified xsi:type="dcterms:W3CDTF">2014-11-25T16:55:00Z</dcterms:modified>
</cp:coreProperties>
</file>