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A0D" w:rsidRPr="00331F42" w:rsidRDefault="00E95A0D" w:rsidP="00E95A0D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E95A0D" w:rsidRPr="00331F42" w:rsidRDefault="00E95A0D" w:rsidP="00E95A0D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224/11.02-04/15-12 ОЗЦЭ</w:t>
      </w:r>
      <w:bookmarkStart w:id="0" w:name="_GoBack"/>
      <w:bookmarkEnd w:id="0"/>
    </w:p>
    <w:p w:rsidR="00E95A0D" w:rsidRPr="00550519" w:rsidRDefault="00E95A0D" w:rsidP="00E95A0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E95A0D" w:rsidRPr="00345001" w:rsidRDefault="00E95A0D" w:rsidP="00E95A0D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550519">
        <w:rPr>
          <w:rFonts w:ascii="Times New Roman" w:hAnsi="Times New Roman"/>
          <w:spacing w:val="-6"/>
          <w:szCs w:val="24"/>
        </w:rPr>
        <w:t xml:space="preserve">поставку </w:t>
      </w:r>
      <w:r w:rsidRPr="00617C25">
        <w:rPr>
          <w:rFonts w:ascii="Times New Roman" w:hAnsi="Times New Roman"/>
          <w:spacing w:val="-6"/>
          <w:szCs w:val="24"/>
        </w:rPr>
        <w:t>контрольно-измерительных приборов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345001">
        <w:rPr>
          <w:rFonts w:ascii="Times New Roman" w:hAnsi="Times New Roman"/>
          <w:bCs/>
          <w:color w:val="000000"/>
        </w:rPr>
        <w:t>для нужд ФГУП «ГНЦ РФ-ФЭИ».</w:t>
      </w:r>
    </w:p>
    <w:p w:rsidR="00E95A0D" w:rsidRPr="00331F42" w:rsidRDefault="00E95A0D" w:rsidP="00E95A0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E95A0D" w:rsidRPr="00331F42" w:rsidRDefault="00E95A0D" w:rsidP="00E95A0D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E95A0D" w:rsidRPr="00331F42" w:rsidRDefault="00E95A0D" w:rsidP="00E95A0D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E95A0D" w:rsidRPr="009E2171" w:rsidRDefault="00E95A0D" w:rsidP="00E95A0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2148B">
        <w:rPr>
          <w:rFonts w:ascii="Times New Roman" w:hAnsi="Times New Roman"/>
          <w:b/>
          <w:szCs w:val="24"/>
        </w:rPr>
        <w:t xml:space="preserve">: </w:t>
      </w:r>
      <w:proofErr w:type="spellStart"/>
      <w:r>
        <w:rPr>
          <w:rFonts w:ascii="Times New Roman" w:hAnsi="Times New Roman"/>
          <w:bCs/>
          <w:color w:val="000000"/>
          <w:szCs w:val="24"/>
        </w:rPr>
        <w:t>Илюхин</w:t>
      </w:r>
      <w:proofErr w:type="spellEnd"/>
      <w:r>
        <w:rPr>
          <w:rFonts w:ascii="Times New Roman" w:hAnsi="Times New Roman"/>
          <w:bCs/>
          <w:color w:val="000000"/>
          <w:szCs w:val="24"/>
        </w:rPr>
        <w:t xml:space="preserve"> Денис Михайлович</w:t>
      </w:r>
      <w:r w:rsidRPr="00DF1C2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48-16</w:t>
      </w:r>
      <w:r w:rsidRPr="00DF1C25">
        <w:rPr>
          <w:rFonts w:ascii="Times New Roman" w:hAnsi="Times New Roman"/>
          <w:szCs w:val="24"/>
        </w:rPr>
        <w:t xml:space="preserve">, (48439) 9-49-30, </w:t>
      </w:r>
      <w:proofErr w:type="spellStart"/>
      <w:r w:rsidRPr="00B220AC">
        <w:rPr>
          <w:rFonts w:ascii="Times New Roman" w:hAnsi="Times New Roman"/>
          <w:bCs/>
          <w:color w:val="000000"/>
          <w:lang w:val="en-US"/>
        </w:rPr>
        <w:t>dilyukhin</w:t>
      </w:r>
      <w:proofErr w:type="spellEnd"/>
      <w:r w:rsidRPr="00B220AC">
        <w:rPr>
          <w:rFonts w:ascii="Times New Roman" w:hAnsi="Times New Roman"/>
          <w:bCs/>
          <w:color w:val="000000"/>
        </w:rPr>
        <w:t>@</w:t>
      </w:r>
      <w:proofErr w:type="spellStart"/>
      <w:r w:rsidRPr="00B220AC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B220AC">
        <w:rPr>
          <w:rFonts w:ascii="Times New Roman" w:hAnsi="Times New Roman"/>
          <w:bCs/>
          <w:color w:val="000000"/>
        </w:rPr>
        <w:t>.</w:t>
      </w:r>
      <w:proofErr w:type="spellStart"/>
      <w:r w:rsidRPr="00B220AC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>
        <w:rPr>
          <w:rFonts w:ascii="Times New Roman" w:hAnsi="Times New Roman"/>
          <w:bCs/>
          <w:color w:val="000000"/>
        </w:rPr>
        <w:t>.</w:t>
      </w:r>
    </w:p>
    <w:p w:rsidR="00E95A0D" w:rsidRPr="00550519" w:rsidRDefault="00E95A0D" w:rsidP="00E95A0D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E95A0D" w:rsidRPr="00345001" w:rsidRDefault="00E95A0D" w:rsidP="00E95A0D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7027F2">
        <w:rPr>
          <w:rFonts w:ascii="Times New Roman" w:hAnsi="Times New Roman"/>
          <w:bCs/>
          <w:color w:val="000000"/>
        </w:rPr>
        <w:t xml:space="preserve">поставка </w:t>
      </w:r>
      <w:r w:rsidRPr="00617C25">
        <w:rPr>
          <w:rFonts w:ascii="Times New Roman" w:hAnsi="Times New Roman"/>
        </w:rPr>
        <w:t>контрольно-измерительных приборов</w:t>
      </w:r>
      <w:r w:rsidRPr="00CA0665">
        <w:rPr>
          <w:rFonts w:ascii="Times New Roman" w:hAnsi="Times New Roman"/>
          <w:bCs/>
          <w:color w:val="000000"/>
        </w:rPr>
        <w:t>.</w:t>
      </w:r>
    </w:p>
    <w:p w:rsidR="00E95A0D" w:rsidRDefault="00E95A0D" w:rsidP="00E95A0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E95A0D" w:rsidRDefault="00E95A0D" w:rsidP="00E95A0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szCs w:val="24"/>
        </w:rPr>
      </w:pPr>
      <w:r w:rsidRPr="00345001">
        <w:rPr>
          <w:rFonts w:ascii="Times New Roman" w:hAnsi="Times New Roman"/>
          <w:b/>
          <w:szCs w:val="24"/>
        </w:rPr>
        <w:t>Срок поставки товара/работ/услуг:</w:t>
      </w:r>
      <w:r>
        <w:rPr>
          <w:rFonts w:ascii="Times New Roman" w:hAnsi="Times New Roman"/>
          <w:b/>
          <w:szCs w:val="24"/>
        </w:rPr>
        <w:t xml:space="preserve"> </w:t>
      </w:r>
      <w:r w:rsidRPr="00B220AC">
        <w:rPr>
          <w:rFonts w:ascii="Times New Roman" w:hAnsi="Times New Roman"/>
          <w:szCs w:val="24"/>
        </w:rPr>
        <w:t xml:space="preserve">до </w:t>
      </w:r>
      <w:r>
        <w:rPr>
          <w:rFonts w:ascii="Times New Roman" w:hAnsi="Times New Roman"/>
          <w:bCs/>
          <w:szCs w:val="24"/>
        </w:rPr>
        <w:t xml:space="preserve">19 февраля 2015 </w:t>
      </w:r>
      <w:r w:rsidRPr="00BA02D4">
        <w:rPr>
          <w:rFonts w:ascii="Times New Roman" w:hAnsi="Times New Roman"/>
          <w:bCs/>
          <w:szCs w:val="24"/>
        </w:rPr>
        <w:t>года. Возможна досрочная поставка.</w:t>
      </w:r>
    </w:p>
    <w:p w:rsidR="00E95A0D" w:rsidRPr="00C573AC" w:rsidRDefault="00E95A0D" w:rsidP="00E95A0D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E95A0D" w:rsidRPr="00331F42" w:rsidRDefault="00E95A0D" w:rsidP="00E95A0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E95A0D" w:rsidRPr="00331F42" w:rsidRDefault="00E95A0D" w:rsidP="00E95A0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95A0D" w:rsidRPr="00331F42" w:rsidRDefault="00E95A0D" w:rsidP="00E95A0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95A0D" w:rsidRPr="00331F42" w:rsidRDefault="00E95A0D" w:rsidP="00E95A0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95A0D" w:rsidRPr="00B656CB" w:rsidRDefault="00E95A0D" w:rsidP="00E95A0D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B656CB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B220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 xml:space="preserve"> </w:t>
      </w:r>
      <w:r w:rsidRPr="00B220AC">
        <w:rPr>
          <w:rFonts w:ascii="Times New Roman" w:hAnsi="Times New Roman"/>
          <w:bCs/>
          <w:szCs w:val="24"/>
        </w:rPr>
        <w:t>800,81 (</w:t>
      </w:r>
      <w:r>
        <w:rPr>
          <w:rFonts w:ascii="Times New Roman" w:hAnsi="Times New Roman"/>
          <w:bCs/>
          <w:szCs w:val="24"/>
        </w:rPr>
        <w:t>тринадцать тысяч восемьсот рублей</w:t>
      </w:r>
      <w:r w:rsidRPr="00B220AC">
        <w:rPr>
          <w:rFonts w:ascii="Times New Roman" w:hAnsi="Times New Roman"/>
          <w:bCs/>
          <w:szCs w:val="24"/>
        </w:rPr>
        <w:t xml:space="preserve"> 81</w:t>
      </w:r>
      <w:r w:rsidRPr="00B656CB">
        <w:rPr>
          <w:rFonts w:ascii="Times New Roman" w:hAnsi="Times New Roman"/>
          <w:bCs/>
          <w:szCs w:val="24"/>
        </w:rPr>
        <w:t xml:space="preserve"> коп</w:t>
      </w:r>
      <w:r w:rsidRPr="00B656CB">
        <w:rPr>
          <w:rFonts w:ascii="Times New Roman" w:hAnsi="Times New Roman"/>
          <w:bCs/>
          <w:color w:val="000000"/>
          <w:szCs w:val="24"/>
        </w:rPr>
        <w:t>ейк</w:t>
      </w:r>
      <w:r>
        <w:rPr>
          <w:rFonts w:ascii="Times New Roman" w:hAnsi="Times New Roman"/>
          <w:bCs/>
          <w:color w:val="000000"/>
          <w:szCs w:val="24"/>
        </w:rPr>
        <w:t>а</w:t>
      </w:r>
      <w:r w:rsidRPr="00B656CB">
        <w:rPr>
          <w:rFonts w:ascii="Times New Roman" w:hAnsi="Times New Roman"/>
          <w:bCs/>
          <w:color w:val="000000"/>
          <w:szCs w:val="24"/>
        </w:rPr>
        <w:t xml:space="preserve">) рублей, включая НДС 18%. </w:t>
      </w:r>
      <w:r>
        <w:rPr>
          <w:rFonts w:ascii="Times New Roman" w:hAnsi="Times New Roman"/>
          <w:bCs/>
          <w:color w:val="000000"/>
          <w:szCs w:val="24"/>
        </w:rPr>
        <w:t>С</w:t>
      </w:r>
      <w:r w:rsidRPr="00B656CB">
        <w:rPr>
          <w:rFonts w:ascii="Times New Roman" w:hAnsi="Times New Roman"/>
          <w:bCs/>
          <w:color w:val="000000"/>
          <w:szCs w:val="24"/>
        </w:rPr>
        <w:t xml:space="preserve"> учетом или без учета расходов на перевозку, страхование, уплату таможенных пошлин, налогов и других обязательных платежей: в стоимость товара включены расходы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</w:t>
      </w:r>
      <w:proofErr w:type="gramEnd"/>
      <w:r w:rsidRPr="00B656CB">
        <w:rPr>
          <w:rFonts w:ascii="Times New Roman" w:hAnsi="Times New Roman"/>
          <w:bCs/>
          <w:color w:val="000000"/>
          <w:szCs w:val="24"/>
        </w:rPr>
        <w:t xml:space="preserve"> и других обязательных платежей, предусмотренных законодательством РФ.</w:t>
      </w:r>
    </w:p>
    <w:p w:rsidR="00E95A0D" w:rsidRPr="00B656CB" w:rsidRDefault="00E95A0D" w:rsidP="00E95A0D">
      <w:pPr>
        <w:tabs>
          <w:tab w:val="left" w:pos="0"/>
        </w:tabs>
        <w:suppressAutoHyphens w:val="0"/>
        <w:ind w:firstLine="1418"/>
        <w:contextualSpacing/>
        <w:jc w:val="both"/>
        <w:rPr>
          <w:rFonts w:ascii="Times New Roman" w:hAnsi="Times New Roman"/>
          <w:spacing w:val="-6"/>
          <w:szCs w:val="24"/>
        </w:rPr>
      </w:pPr>
      <w:r w:rsidRPr="00B656CB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B220AC">
        <w:rPr>
          <w:rFonts w:ascii="Times New Roman" w:hAnsi="Times New Roman"/>
          <w:bCs/>
          <w:szCs w:val="24"/>
        </w:rPr>
        <w:t>11</w:t>
      </w:r>
      <w:r>
        <w:rPr>
          <w:rFonts w:ascii="Times New Roman" w:hAnsi="Times New Roman"/>
          <w:bCs/>
          <w:szCs w:val="24"/>
        </w:rPr>
        <w:t xml:space="preserve"> </w:t>
      </w:r>
      <w:r w:rsidRPr="00B220AC">
        <w:rPr>
          <w:rFonts w:ascii="Times New Roman" w:hAnsi="Times New Roman"/>
          <w:bCs/>
          <w:szCs w:val="24"/>
        </w:rPr>
        <w:t>695,60 (одиннадцать тысяч шестьсот девяносто пять руб</w:t>
      </w:r>
      <w:r>
        <w:rPr>
          <w:rFonts w:ascii="Times New Roman" w:hAnsi="Times New Roman"/>
          <w:bCs/>
          <w:szCs w:val="24"/>
        </w:rPr>
        <w:t>лей</w:t>
      </w:r>
      <w:r w:rsidRPr="00B220AC">
        <w:rPr>
          <w:rFonts w:ascii="Times New Roman" w:hAnsi="Times New Roman"/>
          <w:bCs/>
          <w:szCs w:val="24"/>
        </w:rPr>
        <w:t xml:space="preserve"> 60</w:t>
      </w:r>
      <w:r w:rsidRPr="00B656CB">
        <w:rPr>
          <w:rFonts w:ascii="Times New Roman" w:hAnsi="Times New Roman"/>
          <w:bCs/>
          <w:color w:val="000000"/>
          <w:szCs w:val="24"/>
        </w:rPr>
        <w:t xml:space="preserve"> коп</w:t>
      </w:r>
      <w:r w:rsidRPr="00B656CB">
        <w:rPr>
          <w:rFonts w:ascii="Times New Roman" w:hAnsi="Times New Roman"/>
          <w:bCs/>
          <w:szCs w:val="24"/>
        </w:rPr>
        <w:t>е</w:t>
      </w:r>
      <w:r>
        <w:rPr>
          <w:rFonts w:ascii="Times New Roman" w:hAnsi="Times New Roman"/>
          <w:bCs/>
          <w:szCs w:val="24"/>
        </w:rPr>
        <w:t xml:space="preserve">ек) </w:t>
      </w:r>
      <w:r w:rsidRPr="00B656CB">
        <w:rPr>
          <w:rFonts w:ascii="Times New Roman" w:hAnsi="Times New Roman"/>
          <w:bCs/>
          <w:szCs w:val="24"/>
        </w:rPr>
        <w:t>рублей</w:t>
      </w:r>
      <w:r w:rsidRPr="00B656CB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E95A0D" w:rsidRPr="00D37E19" w:rsidRDefault="00E95A0D" w:rsidP="00E95A0D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E95A0D" w:rsidRPr="00331F42" w:rsidRDefault="00E95A0D" w:rsidP="00E95A0D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(http://www.zakupki.gov.ru)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(http://zakupki.rosatom.ru)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331F42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E95A0D" w:rsidRPr="00331F42" w:rsidRDefault="00E95A0D" w:rsidP="00E95A0D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9. </w:t>
      </w: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E95A0D" w:rsidRPr="00331F42" w:rsidRDefault="00E95A0D" w:rsidP="00E95A0D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12» января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E95A0D" w:rsidRPr="00331F42" w:rsidRDefault="00E95A0D" w:rsidP="00E95A0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C2DA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23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января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E95A0D" w:rsidRPr="00331F42" w:rsidRDefault="00E95A0D" w:rsidP="00E95A0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11.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C2DA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23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января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E95A0D" w:rsidRPr="00331F42" w:rsidRDefault="00E95A0D" w:rsidP="00E95A0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E95A0D" w:rsidRPr="00331F42" w:rsidRDefault="00E95A0D" w:rsidP="00E95A0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13. </w:t>
      </w: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E95A0D" w:rsidRPr="00E87132" w:rsidRDefault="00E95A0D" w:rsidP="00E95A0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227A0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E95A0D" w:rsidRPr="00E87132" w:rsidRDefault="00E95A0D" w:rsidP="00E95A0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E95A0D" w:rsidRPr="00E87132" w:rsidRDefault="00E95A0D" w:rsidP="00E95A0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E87132">
        <w:rPr>
          <w:rFonts w:ascii="Times New Roman" w:hAnsi="Times New Roman"/>
          <w:szCs w:val="24"/>
        </w:rPr>
        <w:t>и</w:t>
      </w:r>
      <w:proofErr w:type="gramEnd"/>
      <w:r w:rsidRPr="00E87132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E95A0D" w:rsidRPr="00E87132" w:rsidRDefault="00E95A0D" w:rsidP="00E95A0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95A0D" w:rsidRPr="00E87132" w:rsidRDefault="00E95A0D" w:rsidP="00E95A0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95A0D" w:rsidRPr="00A6215E" w:rsidRDefault="00E95A0D" w:rsidP="00E95A0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E87132">
        <w:rPr>
          <w:rFonts w:ascii="Times New Roman" w:hAnsi="Times New Roman"/>
          <w:b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9D0"/>
    <w:rsid w:val="008E3C0C"/>
    <w:rsid w:val="00D42E6F"/>
    <w:rsid w:val="00E95A0D"/>
    <w:rsid w:val="00FE3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5A0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5A0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783</Words>
  <Characters>4465</Characters>
  <Application>Microsoft Office Word</Application>
  <DocSecurity>0</DocSecurity>
  <Lines>37</Lines>
  <Paragraphs>10</Paragraphs>
  <ScaleCrop>false</ScaleCrop>
  <Company>Организация</Company>
  <LinksUpToDate>false</LinksUpToDate>
  <CharactersWithSpaces>5238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2014-12-25T13:22:00Z</dcterms:created>
  <dcterms:modified xsi:type="dcterms:W3CDTF">2014-12-25T13:22:00Z</dcterms:modified>
</cp:coreProperties>
</file>