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9D78E8" w:rsidRPr="009D78E8">
        <w:rPr>
          <w:bCs/>
        </w:rPr>
        <w:t>Проведение технического освидетельствования емкостей</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9D78E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D78E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C57CBC" w:rsidRPr="00C57CBC">
              <w:rPr>
                <w:bCs/>
              </w:rPr>
              <w:t>Проведение технического освидетельствования емкостей</w:t>
            </w:r>
            <w:r w:rsidR="00EB0195" w:rsidRPr="00E4369A">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C57CBC">
              <w:rPr>
                <w:bCs/>
                <w:color w:val="000000"/>
              </w:rPr>
              <w:t>31</w:t>
            </w:r>
            <w:r w:rsidR="0010063E" w:rsidRPr="0010063E">
              <w:rPr>
                <w:bCs/>
                <w:color w:val="000000"/>
              </w:rPr>
              <w:t xml:space="preserve"> </w:t>
            </w:r>
            <w:r w:rsidR="00C57CBC">
              <w:rPr>
                <w:bCs/>
                <w:color w:val="000000"/>
              </w:rPr>
              <w:t>октября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7D0962">
            <w:pPr>
              <w:tabs>
                <w:tab w:val="left" w:pos="1418"/>
                <w:tab w:val="left" w:pos="1843"/>
              </w:tabs>
              <w:jc w:val="both"/>
              <w:rPr>
                <w:bCs/>
                <w:color w:val="000000"/>
              </w:rPr>
            </w:pPr>
            <w:r w:rsidRPr="008B4261">
              <w:t>ЗАТО г. Островной, Мурманской области (Центр по обращению с РАО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C57CBC" w:rsidP="0065704D">
            <w:pPr>
              <w:pStyle w:val="HTML"/>
              <w:rPr>
                <w:rFonts w:ascii="Times New Roman" w:hAnsi="Times New Roman" w:cs="Times New Roman"/>
                <w:spacing w:val="-6"/>
                <w:sz w:val="24"/>
                <w:szCs w:val="24"/>
              </w:rPr>
            </w:pPr>
            <w:r w:rsidRPr="00C57CBC">
              <w:rPr>
                <w:rFonts w:ascii="Times New Roman" w:hAnsi="Times New Roman" w:cs="Times New Roman"/>
                <w:spacing w:val="-6"/>
                <w:sz w:val="24"/>
                <w:szCs w:val="24"/>
              </w:rPr>
              <w:t>Дубов Юрий Георгиевич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sidR="00C57CBC" w:rsidRPr="00C57CBC">
                <w:rPr>
                  <w:rStyle w:val="afc"/>
                </w:rPr>
                <w:t>d</w:t>
              </w:r>
              <w:r w:rsidR="00C57CBC" w:rsidRPr="00C57CBC">
                <w:rPr>
                  <w:rStyle w:val="afc"/>
                  <w:lang w:val="en-US"/>
                </w:rPr>
                <w:t>ubov</w:t>
              </w:r>
              <w:r w:rsidR="00C57CBC" w:rsidRPr="00C57CBC">
                <w:rPr>
                  <w:rStyle w:val="afc"/>
                </w:rPr>
                <w:t>_</w:t>
              </w:r>
              <w:r w:rsidR="00C57CBC" w:rsidRPr="00C57CBC">
                <w:rPr>
                  <w:rStyle w:val="afc"/>
                  <w:lang w:val="en-US"/>
                </w:rPr>
                <w:t>u</w:t>
              </w:r>
              <w:r w:rsidR="00C57CBC" w:rsidRPr="00C57CBC">
                <w:rPr>
                  <w:rStyle w:val="afc"/>
                </w:rPr>
                <w:t>@szcsevrao.aspol.ru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57CBC">
            <w:pPr>
              <w:ind w:right="153"/>
              <w:jc w:val="both"/>
              <w:rPr>
                <w:bCs/>
              </w:rPr>
            </w:pPr>
            <w:r w:rsidRPr="00E64886">
              <w:t>«</w:t>
            </w:r>
            <w:r w:rsidR="00C57CBC">
              <w:t>10</w:t>
            </w:r>
            <w:r w:rsidR="00395A2E" w:rsidRPr="00E64886">
              <w:t xml:space="preserve">» </w:t>
            </w:r>
            <w:r w:rsidR="00C57CBC">
              <w:t>сентября</w:t>
            </w:r>
            <w:r w:rsidR="00F67950">
              <w:t xml:space="preserve">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C57CBC" w:rsidP="00E64886">
            <w:pPr>
              <w:tabs>
                <w:tab w:val="left" w:pos="1418"/>
              </w:tabs>
              <w:jc w:val="both"/>
            </w:pPr>
            <w:r w:rsidRPr="00C57CBC">
              <w:rPr>
                <w:bCs/>
                <w:color w:val="000000"/>
              </w:rPr>
              <w:t>1 092 420,64 (Один миллион девяносто две тысячи четыреста двадцать рублей, шестьдесят четыре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7C52B5">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C57CBC">
              <w:rPr>
                <w:bCs/>
                <w:iCs/>
                <w:color w:val="000000" w:themeColor="text1"/>
              </w:rPr>
              <w:t>1</w:t>
            </w:r>
            <w:r w:rsidRPr="004424E2">
              <w:rPr>
                <w:bCs/>
                <w:iCs/>
                <w:color w:val="000000" w:themeColor="text1"/>
              </w:rPr>
              <w:t>0 (</w:t>
            </w:r>
            <w:r w:rsidR="00C57CBC">
              <w:rPr>
                <w:bCs/>
                <w:iCs/>
                <w:color w:val="000000" w:themeColor="text1"/>
              </w:rPr>
              <w:t>десяти</w:t>
            </w:r>
            <w:r w:rsidRPr="004424E2">
              <w:rPr>
                <w:bCs/>
                <w:iCs/>
                <w:color w:val="000000" w:themeColor="text1"/>
              </w:rPr>
              <w:t xml:space="preserve">) </w:t>
            </w:r>
            <w:r w:rsidR="00C57CBC">
              <w:rPr>
                <w:bCs/>
                <w:iCs/>
                <w:color w:val="000000" w:themeColor="text1"/>
              </w:rPr>
              <w:t>рабочих</w:t>
            </w:r>
            <w:r w:rsidRPr="004424E2">
              <w:rPr>
                <w:bCs/>
                <w:iCs/>
                <w:color w:val="000000" w:themeColor="text1"/>
              </w:rPr>
              <w:t xml:space="preserve"> дней </w:t>
            </w:r>
            <w:r w:rsidRPr="004424E2">
              <w:rPr>
                <w:bCs/>
                <w:color w:val="000000" w:themeColor="text1"/>
              </w:rPr>
              <w:t>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 xml:space="preserve">Наличие </w:t>
            </w:r>
            <w:r w:rsidR="007C52B5" w:rsidRPr="007C52B5">
              <w:t>лицензии Ростехнадзора на деятельность по пр</w:t>
            </w:r>
            <w:r w:rsidR="007C52B5">
              <w:t>о</w:t>
            </w:r>
            <w:r w:rsidR="007C52B5" w:rsidRPr="007C52B5">
              <w:t>ведению экспертизы промышленной безопасности</w:t>
            </w:r>
            <w:r>
              <w:t>.</w:t>
            </w:r>
          </w:p>
          <w:p w:rsidR="00D00CCB" w:rsidRPr="00E64886" w:rsidRDefault="00D00CCB" w:rsidP="00E64886">
            <w:pPr>
              <w:numPr>
                <w:ilvl w:val="0"/>
                <w:numId w:val="33"/>
              </w:numPr>
              <w:tabs>
                <w:tab w:val="left" w:pos="920"/>
              </w:tabs>
              <w:ind w:left="0" w:right="153" w:firstLine="353"/>
              <w:jc w:val="both"/>
            </w:pPr>
            <w:r w:rsidRPr="00D00CCB">
              <w:t xml:space="preserve">Наличие </w:t>
            </w:r>
            <w:r w:rsidR="00DB02BC">
              <w:t>в штате квалифицированных специалистов по ультразвуковой дефектоскопии</w:t>
            </w:r>
            <w:r w:rsidR="00BE3A8E">
              <w:t>, не менее 1-го человека</w:t>
            </w:r>
            <w:r>
              <w:t>.</w:t>
            </w:r>
          </w:p>
          <w:p w:rsidR="00C81D4C" w:rsidRPr="00E64886" w:rsidRDefault="00C81D4C" w:rsidP="00D00CCB">
            <w:pPr>
              <w:tabs>
                <w:tab w:val="left" w:pos="1418"/>
              </w:tabs>
              <w:ind w:left="70" w:firstLine="283"/>
              <w:jc w:val="both"/>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0B34D1">
            <w:pPr>
              <w:tabs>
                <w:tab w:val="left" w:pos="1134"/>
              </w:tabs>
              <w:jc w:val="both"/>
            </w:pPr>
            <w:r w:rsidRPr="00E64886">
              <w:t>«</w:t>
            </w:r>
            <w:r w:rsidR="000B34D1">
              <w:t>23</w:t>
            </w:r>
            <w:r w:rsidRPr="00E64886">
              <w:t xml:space="preserve">» </w:t>
            </w:r>
            <w:r w:rsidR="00D00CCB">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0B34D1">
              <w:rPr>
                <w:szCs w:val="24"/>
              </w:rPr>
              <w:t>24</w:t>
            </w:r>
            <w:r w:rsidR="00431142" w:rsidRPr="00E64886">
              <w:rPr>
                <w:szCs w:val="24"/>
              </w:rPr>
              <w:t xml:space="preserve">» </w:t>
            </w:r>
            <w:r w:rsidR="00D00CCB">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0B34D1">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0B34D1">
              <w:rPr>
                <w:szCs w:val="24"/>
              </w:rPr>
              <w:t>25</w:t>
            </w:r>
            <w:r w:rsidR="00431142" w:rsidRPr="00E64886">
              <w:rPr>
                <w:szCs w:val="24"/>
              </w:rPr>
              <w:t xml:space="preserve">» </w:t>
            </w:r>
            <w:r w:rsidR="00D00CCB">
              <w:t xml:space="preserve">сентября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8F0E74">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w:t>
            </w:r>
            <w:bookmarkStart w:id="211" w:name="_GoBack"/>
            <w:bookmarkEnd w:id="211"/>
            <w:r w:rsidRPr="00F857D4">
              <w:rPr>
                <w:color w:val="000000"/>
              </w:rPr>
              <w:t>я возможным, либо нет необходимости для заказчика, в единицах измерения срока (</w:t>
            </w:r>
            <w:r w:rsidR="008F0E74">
              <w:rPr>
                <w:color w:val="000000"/>
              </w:rPr>
              <w:t>15</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D00CCB">
              <w:rPr>
                <w:color w:val="000000"/>
              </w:rPr>
              <w:t>24</w:t>
            </w:r>
            <w:r w:rsidRPr="00462091">
              <w:rPr>
                <w:color w:val="000000"/>
              </w:rPr>
              <w:t xml:space="preserve"> месяц</w:t>
            </w:r>
            <w:r w:rsidR="00D00CCB">
              <w:rPr>
                <w:color w:val="000000"/>
              </w:rPr>
              <w:t>а</w:t>
            </w:r>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674" w:rsidRDefault="00AA3674">
      <w:r>
        <w:separator/>
      </w:r>
    </w:p>
  </w:endnote>
  <w:endnote w:type="continuationSeparator" w:id="0">
    <w:p w:rsidR="00AA3674" w:rsidRDefault="00AA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E8" w:rsidRPr="00095529" w:rsidRDefault="009D78E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A367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9D78E8" w:rsidRPr="009A1CF6" w:rsidRDefault="009D78E8"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9D78E8">
      <w:rPr>
        <w:bCs/>
        <w:color w:val="000000"/>
        <w:sz w:val="18"/>
        <w:szCs w:val="18"/>
      </w:rPr>
      <w:t>Проведение технического освидетельствования емкостей</w:t>
    </w:r>
    <w:r w:rsidRPr="009A1CF6">
      <w:rPr>
        <w:bCs/>
        <w:color w:val="000000"/>
        <w:sz w:val="18"/>
        <w:szCs w:val="18"/>
      </w:rPr>
      <w:t>».</w:t>
    </w:r>
  </w:p>
  <w:p w:rsidR="009D78E8" w:rsidRPr="000B1202" w:rsidRDefault="009D78E8" w:rsidP="002A758C">
    <w:pPr>
      <w:jc w:val="center"/>
      <w:rPr>
        <w:bCs/>
        <w:color w:val="000000"/>
        <w:sz w:val="18"/>
        <w:szCs w:val="18"/>
      </w:rPr>
    </w:pPr>
  </w:p>
  <w:p w:rsidR="009D78E8" w:rsidRPr="000B1202" w:rsidRDefault="009D78E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674" w:rsidRDefault="00AA3674">
      <w:r>
        <w:separator/>
      </w:r>
    </w:p>
  </w:footnote>
  <w:footnote w:type="continuationSeparator" w:id="0">
    <w:p w:rsidR="00AA3674" w:rsidRDefault="00AA3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E8" w:rsidRPr="00B33FEE" w:rsidRDefault="009D78E8">
    <w:pPr>
      <w:pStyle w:val="a9"/>
      <w:jc w:val="center"/>
      <w:rPr>
        <w:rFonts w:ascii="Times New Roman" w:hAnsi="Times New Roman" w:cs="Times New Roman"/>
        <w:sz w:val="24"/>
      </w:rPr>
    </w:pPr>
  </w:p>
  <w:p w:rsidR="009D78E8" w:rsidRPr="00B33FEE" w:rsidRDefault="009D78E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34D1"/>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52B5"/>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8F0E74"/>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78E8"/>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3674"/>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3A8E"/>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57CBC"/>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2BC"/>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ubov_u@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F0E83A-1C6B-4290-A845-12D111EA5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50</Pages>
  <Words>21429</Words>
  <Characters>122151</Characters>
  <Application>Microsoft Office Word</Application>
  <DocSecurity>0</DocSecurity>
  <Lines>1017</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143294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49</cp:revision>
  <cp:lastPrinted>2013-05-17T12:23:00Z</cp:lastPrinted>
  <dcterms:created xsi:type="dcterms:W3CDTF">2013-02-20T14:03:00Z</dcterms:created>
  <dcterms:modified xsi:type="dcterms:W3CDTF">2013-09-10T10:00:00Z</dcterms:modified>
</cp:coreProperties>
</file>