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9F4904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Металлострой, дорога на Металлострой,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 xml:space="preserve">именуемое в дальнейшем «Продавец»,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</w:p>
    <w:p w:rsidR="00D639C4" w:rsidRDefault="00D639C4" w:rsidP="00AD7F68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и (для юридических лиц) __________(полное наименование), ИНН _____, КПП _______, место нахождения ________, </w:t>
      </w:r>
      <w:r w:rsidR="0041584B">
        <w:rPr>
          <w:rFonts w:eastAsia="Times New Roman"/>
          <w:color w:val="000000"/>
          <w:lang w:eastAsia="en-US"/>
        </w:rPr>
        <w:t>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</w:p>
    <w:p w:rsidR="0041584B" w:rsidRPr="003775EC" w:rsidRDefault="0041584B" w:rsidP="00AD7F68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</w:t>
      </w:r>
      <w:r w:rsidR="00A1043C">
        <w:rPr>
          <w:rFonts w:eastAsia="Times New Roman"/>
          <w:lang w:eastAsia="en-US"/>
        </w:rPr>
        <w:t>настоящий договор купли-продажи</w:t>
      </w:r>
      <w:r w:rsidR="003B22FF">
        <w:rPr>
          <w:rFonts w:eastAsia="Times New Roman"/>
          <w:lang w:eastAsia="en-US"/>
        </w:rPr>
        <w:t xml:space="preserve"> </w:t>
      </w:r>
      <w:r w:rsidR="005D7191">
        <w:rPr>
          <w:rFonts w:eastAsia="Times New Roman"/>
          <w:lang w:eastAsia="en-US"/>
        </w:rPr>
        <w:t>Имуществ</w:t>
      </w:r>
      <w:r w:rsidR="00CF7DE2">
        <w:rPr>
          <w:rFonts w:eastAsia="Times New Roman"/>
          <w:lang w:eastAsia="en-US"/>
        </w:rPr>
        <w:t>енного комплекса,</w:t>
      </w:r>
      <w:r w:rsidR="005D7191">
        <w:rPr>
          <w:rFonts w:eastAsia="Times New Roman"/>
          <w:lang w:eastAsia="en-US"/>
        </w:rPr>
        <w:t xml:space="preserve"> </w:t>
      </w:r>
      <w:r w:rsidR="003D08E1">
        <w:rPr>
          <w:rFonts w:eastAsia="Times New Roman"/>
          <w:lang w:eastAsia="en-US"/>
        </w:rPr>
        <w:t>по адресу: Ленин</w:t>
      </w:r>
      <w:r w:rsidR="003B22FF">
        <w:rPr>
          <w:rFonts w:eastAsia="Times New Roman"/>
          <w:lang w:eastAsia="en-US"/>
        </w:rPr>
        <w:t>градская облас</w:t>
      </w:r>
      <w:r w:rsidR="002F726F">
        <w:rPr>
          <w:rFonts w:eastAsia="Times New Roman"/>
          <w:lang w:eastAsia="en-US"/>
        </w:rPr>
        <w:t>ть, Выборгский район, МО «Гончаровское сельское поселение», поселок Барышево</w:t>
      </w:r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BD435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</w:t>
      </w:r>
      <w:r w:rsidR="00A1043C">
        <w:rPr>
          <w:rFonts w:eastAsia="Times New Roman"/>
          <w:lang w:eastAsia="en-US"/>
        </w:rPr>
        <w:t xml:space="preserve"> и оплатить </w:t>
      </w:r>
      <w:r w:rsidR="005D7191">
        <w:rPr>
          <w:rFonts w:eastAsia="Times New Roman"/>
          <w:lang w:eastAsia="en-US"/>
        </w:rPr>
        <w:t xml:space="preserve">Имущественный комплекс, </w:t>
      </w:r>
      <w:r w:rsidR="00CF7DE2">
        <w:rPr>
          <w:rFonts w:eastAsia="Times New Roman"/>
          <w:lang w:eastAsia="en-US"/>
        </w:rPr>
        <w:t xml:space="preserve">расположенный на двух земельных участках, </w:t>
      </w:r>
      <w:r w:rsidR="005D7191">
        <w:rPr>
          <w:rFonts w:eastAsia="Times New Roman"/>
          <w:lang w:eastAsia="en-US"/>
        </w:rPr>
        <w:t xml:space="preserve">состоящий из объектов недвижимого </w:t>
      </w:r>
      <w:r w:rsidR="002F726F">
        <w:rPr>
          <w:rFonts w:eastAsia="Times New Roman"/>
          <w:lang w:eastAsia="en-US"/>
        </w:rPr>
        <w:t xml:space="preserve">и движимого </w:t>
      </w:r>
      <w:r w:rsidR="005D7191">
        <w:rPr>
          <w:rFonts w:eastAsia="Times New Roman"/>
          <w:lang w:eastAsia="en-US"/>
        </w:rPr>
        <w:t>имущества</w:t>
      </w:r>
      <w:r w:rsidRPr="003775EC">
        <w:rPr>
          <w:rFonts w:eastAsia="Times New Roman"/>
          <w:lang w:eastAsia="en-US"/>
        </w:rPr>
        <w:t xml:space="preserve"> (далее – «</w:t>
      </w:r>
      <w:r w:rsidRPr="00AE12D3">
        <w:rPr>
          <w:rFonts w:eastAsia="Times New Roman"/>
          <w:b/>
          <w:lang w:eastAsia="en-US"/>
        </w:rPr>
        <w:t>Имущество</w:t>
      </w:r>
      <w:r w:rsidR="00CF7DE2">
        <w:t>»),</w:t>
      </w:r>
      <w:r w:rsidR="00CF7DE2" w:rsidRPr="00BD4354">
        <w:t xml:space="preserve"> </w:t>
      </w:r>
      <w:r w:rsidRPr="00BD4354">
        <w:t>полный перечень и описание которого содержится в приложении №1 к Договору.</w:t>
      </w:r>
    </w:p>
    <w:p w:rsidR="00AD7F68" w:rsidRDefault="002F726F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Недвижимое и</w:t>
      </w:r>
      <w:r w:rsidR="00AD7F68" w:rsidRPr="003775EC">
        <w:rPr>
          <w:rFonts w:eastAsia="Times New Roman"/>
          <w:lang w:eastAsia="en-US"/>
        </w:rPr>
        <w:t>мущество принадлежит Продавцу на праве собственности. Право собств</w:t>
      </w:r>
      <w:r w:rsidR="00EF37AF">
        <w:rPr>
          <w:rFonts w:eastAsia="Times New Roman"/>
          <w:lang w:eastAsia="en-US"/>
        </w:rPr>
        <w:t xml:space="preserve">енности Продавца на </w:t>
      </w:r>
      <w:r w:rsidR="007543B5">
        <w:rPr>
          <w:rFonts w:eastAsia="Times New Roman"/>
          <w:lang w:eastAsia="en-US"/>
        </w:rPr>
        <w:t xml:space="preserve">объекты недвижимого имущества в составе </w:t>
      </w:r>
      <w:r w:rsidR="00EF37AF">
        <w:rPr>
          <w:rFonts w:eastAsia="Times New Roman"/>
          <w:lang w:eastAsia="en-US"/>
        </w:rPr>
        <w:t>И</w:t>
      </w:r>
      <w:r w:rsidR="007543B5">
        <w:rPr>
          <w:rFonts w:eastAsia="Times New Roman"/>
          <w:lang w:eastAsia="en-US"/>
        </w:rPr>
        <w:t>мущества</w:t>
      </w:r>
      <w:r w:rsidR="00AD7F68" w:rsidRPr="003775EC">
        <w:rPr>
          <w:rFonts w:eastAsia="Times New Roman"/>
          <w:lang w:eastAsia="en-US"/>
        </w:rPr>
        <w:t xml:space="preserve"> зарегистрировано в Едином государственном реестре прав на недви</w:t>
      </w:r>
      <w:r>
        <w:rPr>
          <w:rFonts w:eastAsia="Times New Roman"/>
          <w:lang w:eastAsia="en-US"/>
        </w:rPr>
        <w:t>жимое имущество и сделок с ним, на движимое имущество – не зарегистрировано.</w:t>
      </w:r>
    </w:p>
    <w:p w:rsidR="00836EC7" w:rsidRDefault="002F726F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Имущество расположено на двух земельных участках</w:t>
      </w:r>
      <w:r w:rsidR="00F16265">
        <w:rPr>
          <w:rFonts w:eastAsia="Times New Roman"/>
          <w:lang w:eastAsia="en-US"/>
        </w:rPr>
        <w:t>, общей площадью 25 000 кв. м.</w:t>
      </w:r>
      <w:r w:rsidR="00836EC7">
        <w:rPr>
          <w:rFonts w:eastAsia="Times New Roman"/>
          <w:lang w:eastAsia="en-US"/>
        </w:rPr>
        <w:t>, принадлежащих Продавцу на праве долгосрочной аренды</w:t>
      </w:r>
      <w:r w:rsidR="00F16265">
        <w:rPr>
          <w:rFonts w:eastAsia="Times New Roman"/>
          <w:lang w:eastAsia="en-US"/>
        </w:rPr>
        <w:t xml:space="preserve"> сроком на 49 лет</w:t>
      </w:r>
      <w:r w:rsidR="00836EC7">
        <w:rPr>
          <w:rFonts w:eastAsia="Times New Roman"/>
          <w:lang w:eastAsia="en-US"/>
        </w:rPr>
        <w:t xml:space="preserve">, на основании договора аренды земельного участка от 10.08.2016 № 393-Н-ГП, зарегистрированного </w:t>
      </w:r>
      <w:r w:rsidR="009F2ADB">
        <w:rPr>
          <w:rFonts w:eastAsia="Times New Roman"/>
          <w:lang w:eastAsia="en-US"/>
        </w:rPr>
        <w:t xml:space="preserve">управлением Федеральной службы государственной </w:t>
      </w:r>
      <w:r w:rsidR="009F2ADB">
        <w:rPr>
          <w:rFonts w:eastAsia="Times New Roman"/>
          <w:lang w:eastAsia="en-US"/>
        </w:rPr>
        <w:lastRenderedPageBreak/>
        <w:t>регистрации кадастра и картографии по Ленинградской области 26.10.2016 № 47-47/015-47/015/013/2016-2523/1:</w:t>
      </w:r>
    </w:p>
    <w:p w:rsidR="00836EC7" w:rsidRDefault="00836EC7" w:rsidP="00836EC7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- участок 1 площадью 12 200 кв. м. кадастровый номер 47:01:1122001:10 из категории земель особо охраняемых территорий и объектов с разрешенным использованием под базу рыбаков и охотников;</w:t>
      </w:r>
    </w:p>
    <w:p w:rsidR="002F726F" w:rsidRDefault="00836EC7" w:rsidP="00836EC7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- участок 2 площадью 12 800 кв. м. кадастровый номер 47:01:1114001:84 из категории земель населенных пунктов с разрешенным использованием под спортивно-рыболовную базу. </w:t>
      </w:r>
    </w:p>
    <w:p w:rsidR="00286B72" w:rsidRPr="00286B72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</w:p>
    <w:p w:rsidR="00AD7F68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AD7F68" w:rsidRPr="003775EC">
        <w:rPr>
          <w:rFonts w:eastAsia="Times New Roman"/>
          <w:bCs/>
          <w:lang w:eastAsia="en-US"/>
        </w:rPr>
        <w:t xml:space="preserve">с момента подписания Сторонами Акта приема-передачи Имущества, указанного в п. </w:t>
      </w:r>
      <w:r w:rsidR="000435B4">
        <w:rPr>
          <w:rFonts w:eastAsia="Times New Roman"/>
          <w:bCs/>
          <w:lang w:eastAsia="en-US"/>
        </w:rPr>
        <w:t>4.1</w:t>
      </w:r>
      <w:r w:rsidR="00AD7F68" w:rsidRPr="003775EC">
        <w:rPr>
          <w:rFonts w:eastAsia="Times New Roman"/>
          <w:bCs/>
          <w:lang w:eastAsia="en-US"/>
        </w:rPr>
        <w:t xml:space="preserve"> настоящего Договора (</w:t>
      </w:r>
      <w:r w:rsidR="00AD7F68" w:rsidRPr="003775EC">
        <w:rPr>
          <w:rFonts w:eastAsia="Times New Roman"/>
          <w:lang w:eastAsia="en-US"/>
        </w:rPr>
        <w:t xml:space="preserve">далее – </w:t>
      </w:r>
      <w:r w:rsidR="00AD7F68" w:rsidRPr="00286B72">
        <w:rPr>
          <w:rFonts w:eastAsia="Times New Roman"/>
          <w:lang w:eastAsia="en-US"/>
        </w:rPr>
        <w:t>«Акт приема-передачи»)</w:t>
      </w:r>
    </w:p>
    <w:p w:rsidR="00286B72" w:rsidRPr="00286B72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</w:t>
      </w:r>
      <w:r w:rsidR="000D71CC">
        <w:rPr>
          <w:rFonts w:eastAsia="Times New Roman"/>
          <w:bCs/>
          <w:lang w:eastAsia="en-US"/>
        </w:rPr>
        <w:t>Сторонами 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 xml:space="preserve">ой </w:t>
      </w:r>
      <w:r w:rsidR="00A36F68" w:rsidRPr="00A36F68">
        <w:rPr>
          <w:rFonts w:eastAsia="Times New Roman"/>
          <w:bCs/>
          <w:lang w:eastAsia="en-US"/>
        </w:rPr>
        <w:t xml:space="preserve">форме </w:t>
      </w:r>
      <w:r w:rsidR="002E5E00" w:rsidRPr="00A36F68">
        <w:rPr>
          <w:rFonts w:eastAsia="Times New Roman"/>
          <w:bCs/>
          <w:lang w:eastAsia="en-US"/>
        </w:rPr>
        <w:t>ОС-1а</w:t>
      </w:r>
      <w:r w:rsidR="00A36F68" w:rsidRPr="00A36F68">
        <w:rPr>
          <w:rFonts w:eastAsia="Times New Roman"/>
          <w:bCs/>
          <w:lang w:eastAsia="en-US"/>
        </w:rPr>
        <w:t xml:space="preserve"> и Акта приема-передачи Имущества, указанного в п. 4.1 настоящего Договора (далее – «Акт приема-передачи»)</w:t>
      </w:r>
      <w:r w:rsidRPr="00A36F68">
        <w:rPr>
          <w:rFonts w:eastAsia="Times New Roman"/>
          <w:bCs/>
          <w:lang w:eastAsia="en-US"/>
        </w:rPr>
        <w:t>.</w:t>
      </w:r>
    </w:p>
    <w:p w:rsidR="00AD7F68" w:rsidRPr="00A36F68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36F68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0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0"/>
      <w:r w:rsidRPr="003775EC">
        <w:rPr>
          <w:rFonts w:eastAsia="Times New Roman"/>
          <w:bCs/>
          <w:lang w:eastAsia="en-US"/>
        </w:rPr>
        <w:tab/>
      </w:r>
    </w:p>
    <w:p w:rsidR="00286B72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 w:rsidR="00286B72"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рабочих дней с момента полной оплаты Покупателем цены Имуществ</w:t>
      </w:r>
      <w:r w:rsidR="00286B72">
        <w:rPr>
          <w:rFonts w:eastAsia="Times New Roman"/>
          <w:bCs/>
          <w:lang w:eastAsia="en-US"/>
        </w:rPr>
        <w:t>а, указанной в п. 3.1 Договора,</w:t>
      </w:r>
      <w:r w:rsidRPr="003775EC">
        <w:rPr>
          <w:rFonts w:eastAsia="Times New Roman"/>
          <w:bCs/>
          <w:lang w:eastAsia="en-US"/>
        </w:rPr>
        <w:t xml:space="preserve"> передать Имущество Покупателю </w:t>
      </w:r>
    </w:p>
    <w:p w:rsidR="00AD7F68" w:rsidRDefault="00286B72" w:rsidP="00286B72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79666E">
        <w:rPr>
          <w:rFonts w:eastAsia="Times New Roman"/>
          <w:bCs/>
          <w:lang w:eastAsia="en-US"/>
        </w:rPr>
        <w:t>по Акту приема-передачи</w:t>
      </w:r>
    </w:p>
    <w:p w:rsidR="00EF37AF" w:rsidRDefault="0079666E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A36F68">
        <w:rPr>
          <w:rFonts w:eastAsia="Times New Roman"/>
          <w:bCs/>
          <w:lang w:eastAsia="en-US"/>
        </w:rPr>
        <w:t xml:space="preserve">ой форме </w:t>
      </w:r>
      <w:r w:rsidR="002E5E00" w:rsidRPr="00A36F68">
        <w:rPr>
          <w:rFonts w:eastAsia="Times New Roman"/>
          <w:bCs/>
          <w:lang w:eastAsia="en-US"/>
        </w:rPr>
        <w:t>ОС-1а</w:t>
      </w:r>
      <w:r w:rsidR="00A36F68" w:rsidRPr="00A36F68">
        <w:rPr>
          <w:rFonts w:eastAsia="Times New Roman"/>
          <w:bCs/>
          <w:lang w:eastAsia="en-US"/>
        </w:rPr>
        <w:t xml:space="preserve"> и Акта приема-передачи</w:t>
      </w:r>
      <w:r w:rsidR="000D71CC" w:rsidRPr="00A36F68">
        <w:rPr>
          <w:rFonts w:eastAsia="Times New Roman"/>
          <w:bCs/>
          <w:lang w:eastAsia="en-US"/>
        </w:rPr>
        <w:t>.</w:t>
      </w:r>
      <w:r w:rsidR="000D71CC">
        <w:rPr>
          <w:rFonts w:eastAsia="Times New Roman"/>
          <w:bCs/>
          <w:lang w:eastAsia="en-US"/>
        </w:rPr>
        <w:t xml:space="preserve"> </w:t>
      </w:r>
    </w:p>
    <w:p w:rsidR="000435B4" w:rsidRPr="000435B4" w:rsidRDefault="002E5E00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szCs w:val="20"/>
        </w:rPr>
        <w:t xml:space="preserve">Не позднее </w:t>
      </w:r>
      <w:r w:rsidR="000435B4" w:rsidRPr="000435B4">
        <w:rPr>
          <w:szCs w:val="20"/>
        </w:rPr>
        <w:t>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3775EC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fldSimple w:instr=" REF _Ref369266214 \r \h  \* MERGEFORMAT ">
        <w:r w:rsidR="00E32A3E">
          <w:rPr>
            <w:rFonts w:eastAsia="Times New Roman"/>
            <w:bCs/>
            <w:lang w:eastAsia="en-US"/>
          </w:rPr>
          <w:t>3</w:t>
        </w:r>
      </w:fldSimple>
      <w:r w:rsidRPr="003775EC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Принять Имущество </w:t>
      </w:r>
      <w:r w:rsidR="000B2BFF"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775EC">
        <w:rPr>
          <w:rFonts w:eastAsia="Times New Roman"/>
          <w:bCs/>
          <w:lang w:eastAsia="en-US"/>
        </w:rPr>
        <w:t xml:space="preserve"> в соответствии с условиями п. </w:t>
      </w:r>
      <w:fldSimple w:instr=" REF _Ref369266027 \r \h  \* MERGEFORMAT ">
        <w:r w:rsidR="00E32A3E">
          <w:rPr>
            <w:rFonts w:eastAsia="Times New Roman"/>
            <w:bCs/>
            <w:lang w:eastAsia="en-US"/>
          </w:rPr>
          <w:t>4.2</w:t>
        </w:r>
      </w:fldSimple>
      <w:r w:rsidR="000B2BFF">
        <w:rPr>
          <w:rFonts w:eastAsia="Times New Roman"/>
          <w:bCs/>
          <w:lang w:eastAsia="en-US"/>
        </w:rPr>
        <w:t xml:space="preserve"> настоящего Договора</w:t>
      </w:r>
    </w:p>
    <w:p w:rsidR="000B2BFF" w:rsidRPr="000B2BFF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0B2BFF" w:rsidRPr="003775EC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 xml:space="preserve">(для юридических лиц) 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 xml:space="preserve">ой </w:t>
      </w:r>
      <w:r w:rsidR="000D71CC" w:rsidRPr="00A36F68">
        <w:rPr>
          <w:rFonts w:eastAsia="Times New Roman"/>
          <w:bCs/>
          <w:lang w:eastAsia="en-US"/>
        </w:rPr>
        <w:t>ф</w:t>
      </w:r>
      <w:r w:rsidR="00A36F68" w:rsidRPr="00A36F68">
        <w:rPr>
          <w:rFonts w:eastAsia="Times New Roman"/>
          <w:bCs/>
          <w:lang w:eastAsia="en-US"/>
        </w:rPr>
        <w:t>орме</w:t>
      </w:r>
      <w:r w:rsidR="002E5E00" w:rsidRPr="00A36F68">
        <w:rPr>
          <w:rFonts w:eastAsia="Times New Roman"/>
          <w:bCs/>
          <w:lang w:eastAsia="en-US"/>
        </w:rPr>
        <w:t xml:space="preserve"> ОС-1а</w:t>
      </w:r>
      <w:r w:rsidR="00A36F68" w:rsidRPr="00A36F68">
        <w:rPr>
          <w:rFonts w:eastAsia="Times New Roman"/>
          <w:bCs/>
          <w:lang w:eastAsia="en-US"/>
        </w:rPr>
        <w:t xml:space="preserve"> и Акта приема-передачи</w:t>
      </w:r>
      <w:r w:rsidRPr="00A36F68">
        <w:rPr>
          <w:rFonts w:eastAsia="Times New Roman"/>
          <w:bCs/>
          <w:lang w:eastAsia="en-US"/>
        </w:rPr>
        <w:t>.</w:t>
      </w:r>
    </w:p>
    <w:p w:rsidR="000435B4" w:rsidRPr="000435B4" w:rsidRDefault="000435B4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0435B4">
        <w:rPr>
          <w:szCs w:val="20"/>
        </w:rPr>
        <w:t xml:space="preserve"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</w:t>
      </w:r>
      <w:r w:rsidRPr="000435B4">
        <w:rPr>
          <w:szCs w:val="20"/>
        </w:rPr>
        <w:lastRenderedPageBreak/>
        <w:t>собственности н</w:t>
      </w:r>
      <w:r w:rsidR="000D71CC">
        <w:rPr>
          <w:szCs w:val="20"/>
        </w:rPr>
        <w:t xml:space="preserve">а </w:t>
      </w:r>
      <w:r w:rsidR="002E5E00">
        <w:rPr>
          <w:szCs w:val="20"/>
        </w:rPr>
        <w:t>объекты недвижимого имущества в составе Имущества</w:t>
      </w:r>
      <w:r w:rsidRPr="000435B4">
        <w:rPr>
          <w:szCs w:val="20"/>
        </w:rPr>
        <w:t xml:space="preserve"> от Продавца к Покупателю.</w:t>
      </w:r>
    </w:p>
    <w:p w:rsidR="000435B4" w:rsidRPr="00E855C5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E855C5" w:rsidRPr="00E855C5">
        <w:rPr>
          <w:szCs w:val="20"/>
        </w:rPr>
        <w:t>В течение 5 (пяти) рабоч</w:t>
      </w:r>
      <w:r w:rsidR="003320C9">
        <w:rPr>
          <w:szCs w:val="20"/>
        </w:rPr>
        <w:t xml:space="preserve">их дней с даты государственной </w:t>
      </w:r>
      <w:r w:rsidR="00E855C5" w:rsidRPr="00E855C5">
        <w:rPr>
          <w:szCs w:val="20"/>
        </w:rPr>
        <w:t>регистрации перехода</w:t>
      </w:r>
      <w:r w:rsidR="000D71CC">
        <w:rPr>
          <w:szCs w:val="20"/>
        </w:rPr>
        <w:t xml:space="preserve"> права собственности </w:t>
      </w:r>
      <w:r w:rsidR="002E5E00">
        <w:rPr>
          <w:szCs w:val="20"/>
        </w:rPr>
        <w:t>на объекты недвижимого имущества в составе Имущества</w:t>
      </w:r>
      <w:r w:rsidR="00E855C5" w:rsidRPr="00E855C5">
        <w:rPr>
          <w:szCs w:val="20"/>
        </w:rPr>
        <w:t xml:space="preserve"> предоставить Продавцу нотариально заверенные копии свидетельств о государственной регистрации пра</w:t>
      </w:r>
      <w:r w:rsidR="000D71CC">
        <w:rPr>
          <w:szCs w:val="20"/>
        </w:rPr>
        <w:t>ва собственности на Имущество</w:t>
      </w:r>
      <w:r w:rsidR="00E855C5" w:rsidRPr="00E855C5">
        <w:rPr>
          <w:szCs w:val="20"/>
        </w:rPr>
        <w:t>.</w:t>
      </w:r>
    </w:p>
    <w:p w:rsidR="00AD7F68" w:rsidRPr="00E855C5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</w:t>
      </w:r>
      <w:r w:rsidRPr="00E855C5">
        <w:rPr>
          <w:rFonts w:eastAsia="Times New Roman"/>
          <w:bCs/>
          <w:lang w:eastAsia="en-US"/>
        </w:rPr>
        <w:t xml:space="preserve">передачи Имущества </w:t>
      </w:r>
      <w:r w:rsidR="00AD7F68" w:rsidRPr="00E855C5">
        <w:rPr>
          <w:rFonts w:eastAsia="Times New Roman"/>
          <w:bCs/>
          <w:lang w:eastAsia="en-US"/>
        </w:rPr>
        <w:t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AD7F68" w:rsidRDefault="000B2BFF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</w:p>
    <w:p w:rsidR="00037E36" w:rsidRPr="00037E36" w:rsidRDefault="00037E36" w:rsidP="00037E36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6A0669" w:rsidRPr="006A0669" w:rsidRDefault="00AD7F68" w:rsidP="00A36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6A0669">
        <w:t xml:space="preserve">Цена Имущества </w:t>
      </w:r>
      <w:r w:rsidR="00E855C5" w:rsidRPr="006A0669">
        <w:t>определяется на основании</w:t>
      </w:r>
      <w:r w:rsidR="00E855C5" w:rsidRPr="006A0669">
        <w:rPr>
          <w:rFonts w:eastAsia="Times New Roman"/>
          <w:bCs/>
          <w:color w:val="00B050"/>
          <w:lang w:eastAsia="en-US"/>
        </w:rPr>
        <w:t xml:space="preserve"> </w:t>
      </w:r>
      <w:r w:rsidR="00E855C5" w:rsidRPr="006A0669">
        <w:t xml:space="preserve">Протокола аукциона от «___» ____________20___г. № __________ является неотъемлемой частью договора и </w:t>
      </w:r>
      <w:r w:rsidRPr="006A0669">
        <w:t>составляет (сумма цифрами и прописью) рублей (сумма) копеек (далее – «Цена Имущества»)</w:t>
      </w:r>
      <w:bookmarkEnd w:id="2"/>
      <w:r w:rsidR="00A36F68">
        <w:t xml:space="preserve">. </w:t>
      </w:r>
    </w:p>
    <w:p w:rsidR="00AD7F68" w:rsidRPr="006A0669" w:rsidRDefault="006A0669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6A0669">
        <w:t>3.1.3 Цена каждого из отчуждаемых по настоящему Догов</w:t>
      </w:r>
      <w:r w:rsidR="009B1A1F">
        <w:t xml:space="preserve">ору объектов недвижимого и движимого имущества </w:t>
      </w:r>
      <w:r w:rsidRPr="006A0669">
        <w:t xml:space="preserve"> согласована Сторонами</w:t>
      </w:r>
      <w:r w:rsidR="00AD7F68" w:rsidRPr="006A0669">
        <w:t xml:space="preserve"> </w:t>
      </w:r>
      <w:bookmarkStart w:id="3" w:name="_Ref369266765"/>
      <w:r w:rsidRPr="006A0669">
        <w:t>в Приложении № 1 к настоящему Договору.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Оплата</w:t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="004C4E40">
        <w:t>ц</w:t>
      </w:r>
      <w:r w:rsidRPr="00BD4354">
        <w:t xml:space="preserve">ены Имущества, указанной в п. </w:t>
      </w:r>
      <w:fldSimple w:instr=" REF _Ref369542883 \r \h  \* MERGEFORMAT ">
        <w:r w:rsidR="00E32A3E">
          <w:t>3.1</w:t>
        </w:r>
      </w:fldSimple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Договора</w:t>
      </w:r>
      <w:bookmarkEnd w:id="3"/>
      <w:r w:rsidR="004C4E40">
        <w:t>, осуществляется в следующем порядке:</w:t>
      </w:r>
    </w:p>
    <w:p w:rsidR="004C4E40" w:rsidRPr="004C4E40" w:rsidRDefault="004C4E40" w:rsidP="004C4E40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4E40">
        <w:rPr>
          <w:rFonts w:ascii="Times New Roman" w:hAnsi="Times New Roman"/>
          <w:sz w:val="28"/>
          <w:szCs w:val="28"/>
        </w:rPr>
        <w:t>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%</w:t>
      </w:r>
      <w:r w:rsidRPr="004C4E40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проведении аукциона 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цифрами и прописью рублей</w:t>
      </w:r>
      <w:r w:rsidRPr="004C4E40">
        <w:rPr>
          <w:rFonts w:ascii="Times New Roman" w:hAnsi="Times New Roman"/>
          <w:sz w:val="28"/>
          <w:szCs w:val="28"/>
        </w:rPr>
        <w:t>), засчитывается в счет оплаты цены Имущества.</w:t>
      </w:r>
    </w:p>
    <w:p w:rsidR="004C4E40" w:rsidRPr="004C4E40" w:rsidRDefault="004C4E40" w:rsidP="0077179B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4E40">
        <w:rPr>
          <w:rFonts w:ascii="Times New Roman" w:hAnsi="Times New Roman"/>
          <w:sz w:val="28"/>
          <w:szCs w:val="28"/>
        </w:rPr>
        <w:t>Оставшаяся часть</w:t>
      </w:r>
      <w:r w:rsidR="0077179B">
        <w:rPr>
          <w:rFonts w:ascii="Times New Roman" w:hAnsi="Times New Roman"/>
          <w:sz w:val="28"/>
          <w:szCs w:val="28"/>
        </w:rPr>
        <w:t xml:space="preserve"> </w:t>
      </w:r>
      <w:r w:rsidRPr="004C4E40">
        <w:rPr>
          <w:rFonts w:ascii="Times New Roman" w:hAnsi="Times New Roman"/>
          <w:sz w:val="28"/>
          <w:szCs w:val="28"/>
        </w:rPr>
        <w:t>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%</w:t>
      </w:r>
      <w:r w:rsidRPr="004C4E40">
        <w:rPr>
          <w:rFonts w:ascii="Times New Roman" w:hAnsi="Times New Roman"/>
          <w:sz w:val="28"/>
          <w:szCs w:val="28"/>
        </w:rPr>
        <w:t>) цены Имущества, указанной в п.3.1 Договора 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цифрами и прописью рублей</w:t>
      </w:r>
      <w:r w:rsidRPr="004C4E40">
        <w:rPr>
          <w:rFonts w:ascii="Times New Roman" w:hAnsi="Times New Roman"/>
          <w:sz w:val="28"/>
          <w:szCs w:val="28"/>
        </w:rPr>
        <w:t>), оп</w:t>
      </w:r>
      <w:r w:rsidR="0077179B">
        <w:rPr>
          <w:rFonts w:ascii="Times New Roman" w:hAnsi="Times New Roman"/>
          <w:sz w:val="28"/>
          <w:szCs w:val="28"/>
        </w:rPr>
        <w:t>лачиваются Покупателем в течение</w:t>
      </w:r>
      <w:r w:rsidRPr="004C4E40">
        <w:rPr>
          <w:rFonts w:ascii="Times New Roman" w:hAnsi="Times New Roman"/>
          <w:sz w:val="28"/>
          <w:szCs w:val="28"/>
        </w:rPr>
        <w:t xml:space="preserve"> 6 (</w:t>
      </w:r>
      <w:r w:rsidR="0077179B">
        <w:rPr>
          <w:rFonts w:ascii="Times New Roman" w:hAnsi="Times New Roman"/>
          <w:sz w:val="28"/>
          <w:szCs w:val="28"/>
        </w:rPr>
        <w:t>шести) месяцев со дня подписания</w:t>
      </w:r>
      <w:r w:rsidRPr="004C4E40">
        <w:rPr>
          <w:rFonts w:ascii="Times New Roman" w:hAnsi="Times New Roman"/>
          <w:sz w:val="28"/>
          <w:szCs w:val="28"/>
        </w:rPr>
        <w:t xml:space="preserve"> Договора. Порядок оплаты может быть изменен по соглашению сторон в дополнительном соглашении к Договору.</w:t>
      </w:r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3775EC">
        <w:rPr>
          <w:rFonts w:eastAsia="Times New Roman"/>
          <w:bCs/>
          <w:lang w:eastAsia="en-US"/>
        </w:rPr>
        <w:t>Оплата Цены Имущества, указанно</w:t>
      </w:r>
      <w:bookmarkStart w:id="5" w:name="_GoBack"/>
      <w:bookmarkEnd w:id="5"/>
      <w:r w:rsidRPr="003775EC">
        <w:rPr>
          <w:rFonts w:eastAsia="Times New Roman"/>
          <w:bCs/>
          <w:lang w:eastAsia="en-US"/>
        </w:rPr>
        <w:t xml:space="preserve">й в п. </w:t>
      </w:r>
      <w:fldSimple w:instr=" REF _Ref369542883 \r \h  \* MERGEFORMAT ">
        <w:r w:rsidR="00E32A3E">
          <w:rPr>
            <w:rFonts w:eastAsia="Times New Roman"/>
            <w:bCs/>
            <w:lang w:eastAsia="en-US"/>
          </w:rPr>
          <w:t>3.1</w:t>
        </w:r>
      </w:fldSimple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fldSimple w:instr=" REF _Ref369266726 \r \h  \* MERGEFORMAT ">
        <w:r w:rsidR="00E32A3E">
          <w:rPr>
            <w:rFonts w:eastAsia="Times New Roman"/>
            <w:bCs/>
            <w:lang w:eastAsia="en-US"/>
          </w:rPr>
          <w:t>12</w:t>
        </w:r>
      </w:fldSimple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lastRenderedPageBreak/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E32A3E">
          <w:rPr>
            <w:rFonts w:eastAsia="Times New Roman"/>
            <w:bCs/>
            <w:lang w:eastAsia="en-US"/>
          </w:rPr>
          <w:t>3</w:t>
        </w:r>
      </w:fldSimple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075B87" w:rsidRPr="00075B87" w:rsidRDefault="00075B87" w:rsidP="00075B87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15 (пятнадцати) рабочих дней с момента полной оплаты Покупателем цены Имущества путем оформления </w:t>
      </w:r>
    </w:p>
    <w:p w:rsidR="00075B87" w:rsidRPr="00075B87" w:rsidRDefault="00075B87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>(для физических лиц) 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075B87" w:rsidRPr="00075B87" w:rsidRDefault="000D71CC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юридических лиц) акта</w:t>
      </w:r>
      <w:r w:rsidR="00075B87" w:rsidRPr="00075B87">
        <w:rPr>
          <w:rFonts w:eastAsia="Times New Roman"/>
          <w:bCs/>
          <w:lang w:eastAsia="en-US"/>
        </w:rPr>
        <w:t xml:space="preserve"> по унифицированн</w:t>
      </w:r>
      <w:r w:rsidR="009B1A1F">
        <w:rPr>
          <w:rFonts w:eastAsia="Times New Roman"/>
          <w:bCs/>
          <w:lang w:eastAsia="en-US"/>
        </w:rPr>
        <w:t xml:space="preserve">ой форме </w:t>
      </w:r>
      <w:r w:rsidR="00063C05">
        <w:rPr>
          <w:rFonts w:eastAsia="Times New Roman"/>
          <w:bCs/>
          <w:lang w:eastAsia="en-US"/>
        </w:rPr>
        <w:t>ОС-1а</w:t>
      </w:r>
      <w:r w:rsidR="009B1A1F">
        <w:rPr>
          <w:rFonts w:eastAsia="Times New Roman"/>
          <w:bCs/>
          <w:lang w:eastAsia="en-US"/>
        </w:rPr>
        <w:t xml:space="preserve"> и </w:t>
      </w:r>
      <w:r w:rsidR="009B1A1F" w:rsidRPr="00075B87">
        <w:rPr>
          <w:rFonts w:eastAsia="Times New Roman"/>
          <w:bCs/>
          <w:lang w:eastAsia="en-US"/>
        </w:rPr>
        <w:t>Акта приема-передачи Имущества, который подписывается уполномоченными представителями Сторон по форме, согласованной с</w:t>
      </w:r>
      <w:r w:rsidR="009B1A1F">
        <w:rPr>
          <w:rFonts w:eastAsia="Times New Roman"/>
          <w:bCs/>
          <w:lang w:eastAsia="en-US"/>
        </w:rPr>
        <w:t>торонами в Приложении №2</w:t>
      </w:r>
      <w:r w:rsidR="009B1A1F" w:rsidRPr="00075B87">
        <w:rPr>
          <w:rFonts w:eastAsia="Times New Roman"/>
          <w:bCs/>
          <w:lang w:eastAsia="en-US"/>
        </w:rPr>
        <w:t xml:space="preserve"> к Договору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369266027"/>
      <w:r>
        <w:rPr>
          <w:rFonts w:eastAsia="Times New Roman"/>
          <w:bCs/>
          <w:lang w:eastAsia="en-US"/>
        </w:rPr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6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lastRenderedPageBreak/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D7F68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612A3C" w:rsidRDefault="00612A3C" w:rsidP="00612A3C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юридических лиц)</w:t>
      </w:r>
    </w:p>
    <w:p w:rsidR="00612A3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="00612A3C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</w:t>
      </w:r>
      <w:r w:rsidR="009F4904">
        <w:t>нормативным актам, актам органов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F5A16">
        <w:t xml:space="preserve">Полномочия лица на заключение Договора со стороны Покупателя  не ограничены учредительными </w:t>
      </w:r>
      <w:r w:rsidRPr="002B392C">
        <w:t>документами, локальными норматив</w:t>
      </w:r>
      <w:r w:rsidR="00E72B18">
        <w:t>но-правовыми актами Покупателя</w:t>
      </w:r>
      <w:r w:rsidRPr="002B392C">
        <w:t xml:space="preserve">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8126C7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126C7">
        <w:rPr>
          <w:bCs/>
          <w:lang w:eastAsia="en-US"/>
        </w:rPr>
        <w:t xml:space="preserve">В отношении Покупателя </w:t>
      </w:r>
      <w:r w:rsidR="008126C7" w:rsidRPr="008126C7">
        <w:t xml:space="preserve">отсутствует решение арбитражного суда о признании его несостоятельным (банкротом) и об открытии в отношении </w:t>
      </w:r>
      <w:r w:rsidR="008126C7">
        <w:t>Покупателя конкурсного производ</w:t>
      </w:r>
      <w:r w:rsidR="008126C7" w:rsidRPr="008126C7">
        <w:t>ства</w:t>
      </w:r>
      <w:r w:rsidRPr="008126C7">
        <w:t>.</w:t>
      </w:r>
    </w:p>
    <w:p w:rsidR="00612A3C" w:rsidRPr="008126C7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 xml:space="preserve">тсутствуют какие-либо иные обстоятельства ограничивающие, </w:t>
      </w:r>
      <w:r w:rsidRPr="002B392C">
        <w:lastRenderedPageBreak/>
        <w:t>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8126C7" w:rsidRPr="00A92628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612A3C" w:rsidRPr="00612A3C" w:rsidRDefault="00612A3C" w:rsidP="00612A3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физических лиц)</w:t>
      </w:r>
    </w:p>
    <w:p w:rsidR="005A3563" w:rsidRPr="005A3563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.</w:t>
      </w:r>
    </w:p>
    <w:p w:rsidR="00AD7F68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3563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</w:t>
      </w:r>
      <w:r>
        <w:rPr>
          <w:rFonts w:eastAsia="Times New Roman"/>
          <w:bCs/>
          <w:lang w:eastAsia="en-US"/>
        </w:rPr>
        <w:t>ательством Российской Федерации.</w:t>
      </w:r>
    </w:p>
    <w:p w:rsidR="005A3563" w:rsidRPr="005A3563" w:rsidRDefault="005A3563" w:rsidP="005A3563">
      <w:pPr>
        <w:numPr>
          <w:ilvl w:val="2"/>
          <w:numId w:val="7"/>
        </w:numPr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</w:t>
      </w:r>
      <w:r w:rsidR="009F4904">
        <w:rPr>
          <w:rFonts w:eastAsia="Times New Roman"/>
          <w:bCs/>
          <w:lang w:eastAsia="en-US"/>
        </w:rPr>
        <w:t>нормативным актам, актам органов</w:t>
      </w:r>
      <w:r w:rsidRPr="005A3563">
        <w:rPr>
          <w:rFonts w:eastAsia="Times New Roman"/>
          <w:bCs/>
          <w:lang w:eastAsia="en-US"/>
        </w:rPr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5A3563" w:rsidRP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5.2.15</w:t>
      </w:r>
      <w:r w:rsidR="005A3563">
        <w:rPr>
          <w:rFonts w:eastAsia="Times New Roman"/>
          <w:bCs/>
          <w:lang w:eastAsia="en-US"/>
        </w:rPr>
        <w:t xml:space="preserve">. </w:t>
      </w:r>
      <w:r w:rsidR="005A3563" w:rsidRPr="005A3563">
        <w:t>Заключение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Покупателя какие-либо требования в связи с таким нарушением</w:t>
      </w:r>
      <w:r w:rsidR="005A3563" w:rsidRPr="005A3563">
        <w:rPr>
          <w:rFonts w:eastAsia="Times New Roman"/>
          <w:bCs/>
          <w:i/>
          <w:lang w:eastAsia="en-US"/>
        </w:rPr>
        <w:t>.</w:t>
      </w:r>
    </w:p>
    <w:p w:rsid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5.2.16</w:t>
      </w:r>
      <w:r w:rsidR="005A3563">
        <w:rPr>
          <w:rFonts w:eastAsia="Times New Roman"/>
          <w:bCs/>
          <w:lang w:eastAsia="en-US"/>
        </w:rPr>
        <w:t xml:space="preserve">. </w:t>
      </w:r>
      <w:r w:rsidR="005A3563" w:rsidRPr="005A3563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>
        <w:rPr>
          <w:rFonts w:eastAsia="Times New Roman"/>
          <w:bCs/>
          <w:lang w:eastAsia="en-US"/>
        </w:rPr>
        <w:t>)</w:t>
      </w:r>
      <w:r w:rsidR="005A3563" w:rsidRPr="005A3563">
        <w:rPr>
          <w:rFonts w:eastAsia="Times New Roman"/>
          <w:bCs/>
          <w:lang w:eastAsia="en-US"/>
        </w:rPr>
        <w:t>.</w:t>
      </w:r>
    </w:p>
    <w:p w:rsid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>5.2.17</w:t>
      </w:r>
      <w:r w:rsidR="005A3563">
        <w:rPr>
          <w:rFonts w:eastAsia="Times New Roman"/>
          <w:bCs/>
          <w:lang w:eastAsia="en-US"/>
        </w:rPr>
        <w:t xml:space="preserve">. </w:t>
      </w:r>
      <w:r w:rsidR="00E45328" w:rsidRPr="00372E14">
        <w:t>Полномочия лица на заключение Договора со стороны Покупателя  не ограничены учредительными</w:t>
      </w:r>
      <w:r w:rsidR="00E45328" w:rsidRPr="00E45328">
        <w:t xml:space="preserve"> документами, локальными норматив</w:t>
      </w:r>
      <w:r w:rsidR="00E45328">
        <w:t>но-правовыми актами Покупателя</w:t>
      </w:r>
      <w:r w:rsidR="00E45328" w:rsidRPr="00E45328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E45328" w:rsidRPr="00E45328" w:rsidRDefault="00372E14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>5.2.18</w:t>
      </w:r>
      <w:r w:rsidR="00E45328">
        <w:t xml:space="preserve">. </w:t>
      </w:r>
      <w:r w:rsidR="00E45328" w:rsidRPr="00E45328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E45328" w:rsidRP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5.2.19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В отношении П</w:t>
      </w:r>
      <w:r w:rsidR="00C3799F">
        <w:rPr>
          <w:rFonts w:eastAsia="Times New Roman"/>
          <w:bCs/>
          <w:lang w:eastAsia="en-US"/>
        </w:rPr>
        <w:t>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E45328" w:rsidRPr="00E45328">
        <w:rPr>
          <w:rFonts w:eastAsia="Times New Roman"/>
          <w:bCs/>
          <w:lang w:eastAsia="en-US"/>
        </w:rPr>
        <w:t>.</w:t>
      </w:r>
    </w:p>
    <w:p w:rsidR="005A3563" w:rsidRDefault="00C3799F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5.2.20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C3799F" w:rsidRDefault="00C3799F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5.2.21. Покупатель соблюдает установленные требования законодательства о защите конкуренции</w:t>
      </w:r>
      <w:r w:rsidR="000B7AED">
        <w:rPr>
          <w:rFonts w:eastAsia="Times New Roman"/>
          <w:bCs/>
          <w:lang w:eastAsia="en-US"/>
        </w:rPr>
        <w:t xml:space="preserve"> (в т. ч. отказывается от заключения ограничивающих конкуренцию соглашений и пр.).</w:t>
      </w:r>
    </w:p>
    <w:p w:rsidR="00E45328" w:rsidRDefault="000B7AE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5.2.22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 xml:space="preserve">Если какое-либо из указанных выше заверений оказалось изначально </w:t>
      </w:r>
      <w:r w:rsidRPr="00E45328">
        <w:rPr>
          <w:rFonts w:eastAsia="Times New Roman"/>
          <w:bCs/>
          <w:lang w:eastAsia="en-US"/>
        </w:rPr>
        <w:lastRenderedPageBreak/>
        <w:t>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</w:p>
    <w:p w:rsidR="00AD7F6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</w:t>
      </w:r>
      <w:r w:rsidR="003320C9"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действия, Покупатель в обязательном порядке обязан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5.5. 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>
        <w:rPr>
          <w:rFonts w:eastAsia="Times New Roman"/>
          <w:bCs/>
          <w:lang w:eastAsia="en-US"/>
        </w:rPr>
        <w:t>хранными зонами автомобильных д</w:t>
      </w:r>
      <w:r>
        <w:rPr>
          <w:rFonts w:eastAsia="Times New Roman"/>
          <w:bCs/>
          <w:lang w:eastAsia="en-US"/>
        </w:rPr>
        <w:t>орог, подземных коммуникаций, линий</w:t>
      </w:r>
      <w:r w:rsidR="003E74A9">
        <w:rPr>
          <w:rFonts w:eastAsia="Times New Roman"/>
          <w:bCs/>
          <w:lang w:eastAsia="en-US"/>
        </w:rPr>
        <w:t xml:space="preserve"> электропередач и т.п.</w:t>
      </w:r>
    </w:p>
    <w:p w:rsidR="003E74A9" w:rsidRPr="00E45328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>При исполнении Договора Стороны соблюдают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B392C">
        <w:rPr>
          <w:rFonts w:ascii="Times New Roman" w:hAnsi="Times New Roman"/>
          <w:sz w:val="28"/>
          <w:szCs w:val="28"/>
        </w:rPr>
        <w:t xml:space="preserve"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</w:t>
      </w:r>
      <w:r w:rsidRPr="002B392C">
        <w:rPr>
          <w:rFonts w:ascii="Times New Roman" w:hAnsi="Times New Roman"/>
          <w:sz w:val="28"/>
          <w:szCs w:val="28"/>
        </w:rPr>
        <w:lastRenderedPageBreak/>
        <w:t>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7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 w:rsidR="006E0D92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7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fldSimple w:instr=" REF _Ref369266214 \r \h  \* MERGEFORMAT ">
        <w:r w:rsidR="00E32A3E">
          <w:rPr>
            <w:rFonts w:eastAsia="Times New Roman"/>
            <w:bCs/>
            <w:lang w:eastAsia="en-US"/>
          </w:rPr>
          <w:t>3</w:t>
        </w:r>
      </w:fldSimple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="00E32A3E">
          <w:rPr>
            <w:rFonts w:eastAsia="Times New Roman"/>
            <w:lang w:eastAsia="en-US"/>
          </w:rPr>
          <w:t>2.1</w:t>
        </w:r>
      </w:fldSimple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8" w:name="_Ref321393631"/>
      <w:r w:rsidRPr="003775EC">
        <w:rPr>
          <w:rFonts w:eastAsia="Times New Roman"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="00E32A3E" w:rsidRPr="00E32A3E">
          <w:rPr>
            <w:rFonts w:eastAsia="Times New Roman"/>
            <w:spacing w:val="-3"/>
            <w:lang w:eastAsia="en-US"/>
          </w:rPr>
          <w:t>2.1</w:t>
        </w:r>
      </w:fldSimple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8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r w:rsidRPr="00CF37C3">
        <w:rPr>
          <w:rFonts w:eastAsia="Times New Roman"/>
          <w:spacing w:val="-3"/>
          <w:lang w:eastAsia="en-US"/>
        </w:rPr>
        <w:t xml:space="preserve">Указанная в пункте 7.2. Договора </w:t>
      </w:r>
      <w:r w:rsidR="00D35B38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3775EC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3775EC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D35B38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9" w:name="OLE_LINK1"/>
      <w:r w:rsidR="00D35B38"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9"/>
    </w:p>
    <w:p w:rsidR="00D35B38" w:rsidRPr="00D35B38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ab/>
      </w:r>
      <w:r w:rsidRPr="00D35B38">
        <w:rPr>
          <w:rFonts w:eastAsia="Times New Roman"/>
          <w:lang w:eastAsia="en-US"/>
        </w:rPr>
        <w:t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</w:p>
    <w:p w:rsidR="000F5A16" w:rsidRPr="000F5A16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A15326">
        <w:rPr>
          <w:rFonts w:eastAsia="Times New Roman"/>
          <w:spacing w:val="-3"/>
          <w:lang w:eastAsia="en-US"/>
        </w:rPr>
        <w:t>:</w:t>
      </w:r>
      <w:r w:rsidR="000F5A16" w:rsidRPr="000F5A16">
        <w:rPr>
          <w:rFonts w:eastAsia="Times New Roman"/>
          <w:spacing w:val="-3"/>
          <w:lang w:eastAsia="en-US"/>
        </w:rPr>
        <w:t xml:space="preserve">  </w:t>
      </w:r>
    </w:p>
    <w:p w:rsidR="000F5A16" w:rsidRPr="000F5A16" w:rsidRDefault="00CE4232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если Сторонами по Договору </w:t>
      </w:r>
      <w:r w:rsidR="000F5A16" w:rsidRPr="000F5A16">
        <w:rPr>
          <w:rFonts w:eastAsia="Times New Roman"/>
          <w:spacing w:val="-3"/>
          <w:lang w:eastAsia="en-US"/>
        </w:rPr>
        <w:t>являются организации Госкорпорации «Росатом» -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если договор заключается между АО «НИИЭФА» и контрагентом, являющимся резидентом Российской Федерации, по выбору истца: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 xml:space="preserve">  - 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 xml:space="preserve"> - в Третейском суде для разрешения экономических споров при частном учреждении «Центр третейского регулирования и </w:t>
      </w:r>
      <w:r w:rsidRPr="00CE4232">
        <w:rPr>
          <w:rFonts w:eastAsia="Times New Roman"/>
          <w:spacing w:val="-3"/>
          <w:lang w:eastAsia="en-US"/>
        </w:rPr>
        <w:t>правовой экспертизы»</w:t>
      </w:r>
      <w:r w:rsidR="00CE4232" w:rsidRPr="00CE4232">
        <w:rPr>
          <w:rFonts w:eastAsia="Times New Roman"/>
          <w:spacing w:val="-3"/>
          <w:lang w:eastAsia="en-US"/>
        </w:rPr>
        <w:t xml:space="preserve"> в</w:t>
      </w:r>
      <w:r w:rsidRPr="00CE4232">
        <w:rPr>
          <w:rFonts w:eastAsia="Times New Roman"/>
          <w:spacing w:val="-3"/>
          <w:lang w:eastAsia="en-US"/>
        </w:rPr>
        <w:t xml:space="preserve"> соответствии с его регламентом. Решение суда является окончательным; 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 в Арбитражном суде г. Санкт-Пете</w:t>
      </w:r>
      <w:r w:rsidR="00CE4232">
        <w:rPr>
          <w:rFonts w:eastAsia="Times New Roman"/>
          <w:spacing w:val="-3"/>
          <w:lang w:eastAsia="en-US"/>
        </w:rPr>
        <w:t>рбурга и Ленинградской области,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если договор заключается между АО «НИИЭФА» и контрагентом, не являющимся резидентом Российской Федерации, по выбору истца: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Международном коммерческом арбитражном суде при Торгово-промышленной палате Российской Федерации в соответствии с Правилами арбитр</w:t>
      </w:r>
      <w:r w:rsidR="00CE4232">
        <w:rPr>
          <w:rFonts w:eastAsia="Times New Roman"/>
          <w:spacing w:val="-3"/>
          <w:lang w:eastAsia="en-US"/>
        </w:rPr>
        <w:t xml:space="preserve">ажа международных коммерческих </w:t>
      </w:r>
      <w:r w:rsidRPr="000F5A16">
        <w:rPr>
          <w:rFonts w:eastAsia="Times New Roman"/>
          <w:spacing w:val="-3"/>
          <w:lang w:eastAsia="en-US"/>
        </w:rPr>
        <w:t>споров;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суда является окончательным,</w:t>
      </w:r>
    </w:p>
    <w:p w:rsidR="000F5A16" w:rsidRDefault="000F5A16" w:rsidP="000F5A16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Арбитражном суде г. Санкт-Пете</w:t>
      </w:r>
      <w:r w:rsidR="00CE4232">
        <w:rPr>
          <w:rFonts w:eastAsia="Times New Roman"/>
          <w:spacing w:val="-3"/>
          <w:lang w:eastAsia="en-US"/>
        </w:rPr>
        <w:t>рбурга и Ленинградской области</w:t>
      </w:r>
      <w:r w:rsidRPr="000F5A16">
        <w:rPr>
          <w:rFonts w:eastAsia="Times New Roman"/>
          <w:spacing w:val="-3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8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r w:rsidR="00265CAD" w:rsidRPr="00265CAD">
        <w:rPr>
          <w:lang w:val="en-US"/>
        </w:rPr>
        <w:t>olhovsky</w:t>
      </w:r>
      <w:r w:rsidR="00265CAD" w:rsidRPr="00265CAD">
        <w:t>@</w:t>
      </w:r>
      <w:r w:rsidR="00265CAD" w:rsidRPr="00265CAD">
        <w:rPr>
          <w:lang w:val="en-US"/>
        </w:rPr>
        <w:t>niiefa</w:t>
      </w:r>
      <w:r w:rsidR="00265CAD" w:rsidRPr="00265CAD">
        <w:t>.</w:t>
      </w:r>
      <w:r w:rsidR="00265CAD" w:rsidRPr="00265CAD">
        <w:rPr>
          <w:lang w:val="en-US"/>
        </w:rPr>
        <w:t>spb</w:t>
      </w:r>
      <w:r w:rsidR="00265CAD" w:rsidRPr="00265CAD">
        <w:t>.</w:t>
      </w:r>
      <w:r w:rsidR="00265CAD" w:rsidRPr="00265CAD">
        <w:rPr>
          <w:lang w:val="en-US"/>
        </w:rPr>
        <w:t>su</w:t>
      </w:r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9F4904">
        <w:rPr>
          <w:rFonts w:eastAsia="Times New Roman"/>
          <w:lang w:eastAsia="en-US"/>
        </w:rPr>
        <w:t xml:space="preserve">рабочих </w:t>
      </w:r>
      <w:r w:rsidRPr="003775EC">
        <w:rPr>
          <w:rFonts w:eastAsia="Times New Roman"/>
          <w:lang w:eastAsia="en-US"/>
        </w:rPr>
        <w:t>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</w:t>
      </w:r>
      <w:r w:rsidRPr="003775EC">
        <w:rPr>
          <w:rFonts w:eastAsia="Times New Roman"/>
          <w:lang w:eastAsia="en-US"/>
        </w:rPr>
        <w:lastRenderedPageBreak/>
        <w:t>Российской Федерации, Минэнерго России, Росфинмониторингу, Правительству Российской Федерации</w:t>
      </w:r>
      <w:r w:rsidR="00F9531E">
        <w:rPr>
          <w:rFonts w:eastAsia="Times New Roman"/>
          <w:lang w:eastAsia="en-US"/>
        </w:rPr>
        <w:t>, Госкорпорации «Росатом»</w:t>
      </w:r>
      <w:r w:rsidRPr="003775EC">
        <w:rPr>
          <w:rFonts w:eastAsia="Times New Roman"/>
          <w:lang w:eastAsia="en-US"/>
        </w:rPr>
        <w:t>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</w:t>
      </w:r>
      <w:r w:rsidRPr="003775EC">
        <w:rPr>
          <w:rFonts w:eastAsia="Times New Roman"/>
          <w:lang w:eastAsia="en-US"/>
        </w:rPr>
        <w:t>)</w:t>
      </w:r>
      <w:r w:rsidR="00B07289">
        <w:rPr>
          <w:rFonts w:eastAsia="Times New Roman"/>
          <w:lang w:eastAsia="en-US"/>
        </w:rPr>
        <w:t>,</w:t>
      </w:r>
      <w:r w:rsidRPr="003775EC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10" w:name="_Ref369267492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0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fldSimple w:instr=" REF _Ref369267492 \r \h  \* MERGEFORMAT ">
        <w:r w:rsidR="00E32A3E">
          <w:rPr>
            <w:rFonts w:eastAsia="Times New Roman"/>
            <w:lang w:eastAsia="en-US"/>
          </w:rPr>
          <w:t>10.3</w:t>
        </w:r>
      </w:fldSimple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</w:t>
      </w:r>
      <w:r w:rsidRPr="003775EC">
        <w:rPr>
          <w:rFonts w:eastAsia="Times New Roman"/>
          <w:lang w:eastAsia="en-US"/>
        </w:rPr>
        <w:lastRenderedPageBreak/>
        <w:t>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B07289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r w:rsidR="001529BC">
        <w:rPr>
          <w:rFonts w:eastAsia="Times New Roman"/>
          <w:lang w:eastAsia="en-US"/>
        </w:rPr>
        <w:t xml:space="preserve">Продавец </w:t>
      </w:r>
      <w:r w:rsidR="00B35C25">
        <w:rPr>
          <w:rFonts w:eastAsia="Times New Roman"/>
          <w:lang w:eastAsia="en-US"/>
        </w:rPr>
        <w:t xml:space="preserve">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9" w:history="1">
        <w:r w:rsidR="00B35C25" w:rsidRPr="00653D1E">
          <w:rPr>
            <w:rStyle w:val="ad"/>
            <w:rFonts w:eastAsia="Times New Roman"/>
            <w:lang w:val="en-US" w:eastAsia="en-US"/>
          </w:rPr>
          <w:t>www</w:t>
        </w:r>
        <w:r w:rsidR="00B35C25" w:rsidRPr="00B35C25">
          <w:rPr>
            <w:rStyle w:val="ad"/>
            <w:rFonts w:eastAsia="Times New Roman"/>
            <w:lang w:eastAsia="en-US"/>
          </w:rPr>
          <w:t>.</w:t>
        </w:r>
        <w:r w:rsidR="00B35C25" w:rsidRPr="00653D1E">
          <w:rPr>
            <w:rStyle w:val="ad"/>
            <w:rFonts w:eastAsia="Times New Roman"/>
            <w:lang w:val="en-US" w:eastAsia="en-US"/>
          </w:rPr>
          <w:t>rdr</w:t>
        </w:r>
        <w:r w:rsidR="00B35C25" w:rsidRPr="00B35C25">
          <w:rPr>
            <w:rStyle w:val="ad"/>
            <w:rFonts w:eastAsia="Times New Roman"/>
            <w:lang w:eastAsia="en-US"/>
          </w:rPr>
          <w:t>.</w:t>
        </w:r>
        <w:r w:rsidR="00B35C25" w:rsidRPr="00653D1E">
          <w:rPr>
            <w:rStyle w:val="ad"/>
            <w:rFonts w:eastAsia="Times New Roman"/>
            <w:lang w:val="en-US" w:eastAsia="en-US"/>
          </w:rPr>
          <w:t>rosatom</w:t>
        </w:r>
        <w:r w:rsidR="00B35C25" w:rsidRPr="00B35C25">
          <w:rPr>
            <w:rStyle w:val="ad"/>
            <w:rFonts w:eastAsia="Times New Roman"/>
            <w:lang w:eastAsia="en-US"/>
          </w:rPr>
          <w:t>.</w:t>
        </w:r>
        <w:r w:rsidR="00B35C25" w:rsidRPr="00653D1E">
          <w:rPr>
            <w:rStyle w:val="ad"/>
            <w:rFonts w:eastAsia="Times New Roman"/>
            <w:lang w:val="en-US" w:eastAsia="en-US"/>
          </w:rPr>
          <w:t>ru</w:t>
        </w:r>
      </w:hyperlink>
      <w:r w:rsidR="00B35C25" w:rsidRPr="00B35C25">
        <w:rPr>
          <w:rFonts w:eastAsia="Times New Roman"/>
          <w:lang w:eastAsia="en-US"/>
        </w:rPr>
        <w:t xml:space="preserve"> </w:t>
      </w:r>
      <w:r w:rsidR="00B35C25">
        <w:rPr>
          <w:rFonts w:eastAsia="Times New Roman"/>
          <w:lang w:eastAsia="en-US"/>
        </w:rPr>
        <w:t>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B35C25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96718C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с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96718C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 w:rsidR="00E32A3E">
          <w:rPr>
            <w:rFonts w:eastAsia="Times New Roman"/>
            <w:lang w:eastAsia="en-US"/>
          </w:rPr>
          <w:t>12</w:t>
        </w:r>
      </w:fldSimple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</w:t>
      </w:r>
      <w:r w:rsidRPr="003775EC">
        <w:rPr>
          <w:rFonts w:eastAsia="Times New Roman"/>
          <w:lang w:eastAsia="en-US"/>
        </w:rPr>
        <w:lastRenderedPageBreak/>
        <w:t>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</w:t>
      </w:r>
      <w:r w:rsidR="00735E4E">
        <w:rPr>
          <w:rFonts w:eastAsia="Times New Roman"/>
          <w:lang w:eastAsia="en-US"/>
        </w:rPr>
        <w:t xml:space="preserve"> (для физических лиц</w:t>
      </w:r>
      <w:r w:rsidR="009B1A1F">
        <w:rPr>
          <w:rFonts w:eastAsia="Times New Roman"/>
          <w:lang w:eastAsia="en-US"/>
        </w:rPr>
        <w:t xml:space="preserve"> и юридических лиц в части движимого имущества</w:t>
      </w:r>
      <w:r w:rsidR="00735E4E">
        <w:rPr>
          <w:rFonts w:eastAsia="Times New Roman"/>
          <w:lang w:eastAsia="en-US"/>
        </w:rPr>
        <w:t>)</w:t>
      </w:r>
      <w:r w:rsidRPr="003775EC">
        <w:rPr>
          <w:rFonts w:eastAsia="Times New Roman"/>
          <w:lang w:eastAsia="en-US"/>
        </w:rPr>
        <w:t>;</w:t>
      </w:r>
    </w:p>
    <w:p w:rsidR="005259B5" w:rsidRPr="003775EC" w:rsidRDefault="00771526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3B1CDB">
        <w:t>Приложение № 3</w:t>
      </w:r>
      <w:r w:rsidR="001C3203" w:rsidRPr="003B1CDB">
        <w:t>, 4</w:t>
      </w:r>
      <w:r w:rsidR="003B1CDB" w:rsidRPr="003B1CDB">
        <w:t xml:space="preserve"> – </w:t>
      </w:r>
      <w:r w:rsidR="003B1CDB">
        <w:t>Схемы расположения объектов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1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1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D7F68" w:rsidRPr="003775EC" w:rsidTr="00480304">
        <w:tc>
          <w:tcPr>
            <w:tcW w:w="2345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AD7F68" w:rsidRPr="00735E4E" w:rsidRDefault="00AD7F68" w:rsidP="0048030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48030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>Приложение № 1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83102F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C663E1" w:rsidRDefault="00FB7479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 xml:space="preserve">Перечень объектов недвижимого </w:t>
      </w:r>
      <w:r w:rsidR="009B1A1F">
        <w:rPr>
          <w:rFonts w:eastAsia="Times New Roman"/>
          <w:lang w:eastAsia="en-US"/>
        </w:rPr>
        <w:t xml:space="preserve">и движимого </w:t>
      </w:r>
      <w:r w:rsidRPr="00C663E1">
        <w:rPr>
          <w:rFonts w:eastAsia="Times New Roman"/>
          <w:lang w:eastAsia="en-US"/>
        </w:rPr>
        <w:t>имущества</w:t>
      </w:r>
      <w:r w:rsidR="00793EAC" w:rsidRPr="00C663E1">
        <w:rPr>
          <w:rFonts w:eastAsia="Times New Roman"/>
          <w:lang w:eastAsia="en-US"/>
        </w:rPr>
        <w:t xml:space="preserve"> в составе Имущества</w:t>
      </w:r>
      <w:r w:rsidRPr="00C663E1">
        <w:rPr>
          <w:rFonts w:eastAsia="Times New Roman"/>
          <w:lang w:eastAsia="en-US"/>
        </w:rPr>
        <w:t>, расположенного по адресу: Ленинградская об</w:t>
      </w:r>
      <w:r w:rsidR="006511E0">
        <w:rPr>
          <w:rFonts w:eastAsia="Times New Roman"/>
          <w:lang w:eastAsia="en-US"/>
        </w:rPr>
        <w:t>ласть, Выборгский район, МО «Гончаровское сельское поселение», поселок Барышево</w:t>
      </w:r>
      <w:r w:rsidRPr="00C663E1">
        <w:rPr>
          <w:rFonts w:eastAsia="Times New Roman"/>
          <w:lang w:eastAsia="en-US"/>
        </w:rPr>
        <w:t>.</w:t>
      </w:r>
    </w:p>
    <w:p w:rsidR="00841303" w:rsidRPr="00C663E1" w:rsidRDefault="00841303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5D7191" w:rsidRPr="00C663E1" w:rsidRDefault="005D7191" w:rsidP="005D7191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left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Имущество состоит из:</w:t>
      </w:r>
    </w:p>
    <w:p w:rsidR="00841303" w:rsidRPr="00C663E1" w:rsidRDefault="000A3A57" w:rsidP="008413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 Объекты недвижимого имущества</w:t>
      </w:r>
      <w:r w:rsidR="00841303" w:rsidRPr="00C663E1">
        <w:rPr>
          <w:rFonts w:eastAsia="Times New Roman"/>
          <w:lang w:eastAsia="en-US"/>
        </w:rPr>
        <w:t>:</w:t>
      </w:r>
    </w:p>
    <w:p w:rsidR="00841303" w:rsidRDefault="0072224C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 Дом рыбаков, назначение: нежилое, 2</w:t>
      </w:r>
      <w:r w:rsidR="00841303"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104,8 кв. м.,</w:t>
      </w:r>
      <w:r w:rsidR="00841303">
        <w:rPr>
          <w:rFonts w:eastAsia="Times New Roman"/>
          <w:lang w:eastAsia="en-US"/>
        </w:rPr>
        <w:t xml:space="preserve">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Д, Д1</w:t>
      </w:r>
      <w:r w:rsidR="00841303">
        <w:rPr>
          <w:rFonts w:eastAsia="Times New Roman"/>
          <w:lang w:eastAsia="en-US"/>
        </w:rPr>
        <w:t>, адрес (местонахождение) объек</w:t>
      </w:r>
      <w:r>
        <w:rPr>
          <w:rFonts w:eastAsia="Times New Roman"/>
          <w:lang w:eastAsia="en-US"/>
        </w:rPr>
        <w:t>та: Ленинградская область, Выборгский район, МО «Гончаровское сельское поселение», поселок Барышево, д. б/н, территория базы рыбаков и охотников</w:t>
      </w:r>
      <w:r w:rsidR="00841303">
        <w:rPr>
          <w:rFonts w:eastAsia="Times New Roman"/>
          <w:lang w:eastAsia="en-US"/>
        </w:rPr>
        <w:t>, кадастровый номер</w:t>
      </w:r>
      <w:r w:rsidR="00AA0C3E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47:01:1122001:1248</w:t>
      </w:r>
      <w:r w:rsidR="00841303">
        <w:rPr>
          <w:rFonts w:eastAsia="Times New Roman"/>
          <w:lang w:eastAsia="en-US"/>
        </w:rPr>
        <w:t xml:space="preserve">, существующие ограничения (обременения) права: не </w:t>
      </w:r>
      <w:r w:rsidR="00AA0C3E">
        <w:rPr>
          <w:rFonts w:eastAsia="Times New Roman"/>
          <w:lang w:eastAsia="en-US"/>
        </w:rPr>
        <w:t>зар</w:t>
      </w:r>
      <w:r w:rsidR="004B1DF4">
        <w:rPr>
          <w:rFonts w:eastAsia="Times New Roman"/>
          <w:lang w:eastAsia="en-US"/>
        </w:rPr>
        <w:t>егистрировано,</w:t>
      </w:r>
      <w:r w:rsidR="00841303"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</w:t>
      </w:r>
      <w:r>
        <w:rPr>
          <w:rFonts w:eastAsia="Times New Roman"/>
          <w:lang w:eastAsia="en-US"/>
        </w:rPr>
        <w:t>имое имущество и сделок с ним 31 июл</w:t>
      </w:r>
      <w:r w:rsidR="00841303">
        <w:rPr>
          <w:rFonts w:eastAsia="Times New Roman"/>
          <w:lang w:eastAsia="en-US"/>
        </w:rPr>
        <w:t>я 2014 года сделана запись регистрации</w:t>
      </w:r>
      <w:r w:rsidR="00841303"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47-47-15/039/2014-066</w:t>
      </w:r>
      <w:r w:rsidR="003B1CDB">
        <w:rPr>
          <w:rFonts w:eastAsia="Times New Roman"/>
          <w:lang w:eastAsia="en-US"/>
        </w:rPr>
        <w:t>.</w:t>
      </w:r>
    </w:p>
    <w:p w:rsidR="00841303" w:rsidRDefault="0072224C" w:rsidP="008413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Д, Д1</w:t>
      </w:r>
      <w:r w:rsidR="00841303"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72224C" w:rsidRDefault="00AA0C3E" w:rsidP="0072224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1.2.</w:t>
      </w:r>
      <w:r>
        <w:rPr>
          <w:rFonts w:eastAsia="Times New Roman"/>
          <w:lang w:eastAsia="en-US"/>
        </w:rPr>
        <w:t xml:space="preserve"> </w:t>
      </w:r>
      <w:r w:rsidR="0072224C">
        <w:rPr>
          <w:rFonts w:eastAsia="Times New Roman"/>
          <w:lang w:eastAsia="en-US"/>
        </w:rPr>
        <w:t>Дом рыбаков, назначение: нежилое, 2</w:t>
      </w:r>
      <w:r w:rsidR="0072224C" w:rsidRPr="00C663E1">
        <w:rPr>
          <w:rFonts w:eastAsia="Times New Roman"/>
          <w:lang w:eastAsia="en-US"/>
        </w:rPr>
        <w:t xml:space="preserve"> –этажный</w:t>
      </w:r>
      <w:r w:rsidR="0072224C">
        <w:rPr>
          <w:rFonts w:eastAsia="Times New Roman"/>
          <w:lang w:eastAsia="en-US"/>
        </w:rPr>
        <w:t>, общая площадь 106 кв. м., лит.</w:t>
      </w:r>
      <w:r w:rsidR="0072224C" w:rsidRPr="0072224C">
        <w:rPr>
          <w:rFonts w:eastAsia="Times New Roman"/>
          <w:lang w:eastAsia="en-US"/>
        </w:rPr>
        <w:t xml:space="preserve"> </w:t>
      </w:r>
      <w:r w:rsidR="0072224C">
        <w:rPr>
          <w:rFonts w:eastAsia="Times New Roman"/>
          <w:lang w:eastAsia="en-US"/>
        </w:rPr>
        <w:t>Е, Е1,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47:01:1122001:1247,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="0072224C" w:rsidRPr="00FB7479">
        <w:rPr>
          <w:rFonts w:eastAsia="Times New Roman"/>
          <w:lang w:eastAsia="en-US"/>
        </w:rPr>
        <w:t xml:space="preserve"> </w:t>
      </w:r>
      <w:r w:rsidR="00DB01A9">
        <w:rPr>
          <w:rFonts w:eastAsia="Times New Roman"/>
          <w:lang w:eastAsia="en-US"/>
        </w:rPr>
        <w:t>№ 47-47-15/039/2014-070</w:t>
      </w:r>
      <w:r w:rsidR="003B1CDB">
        <w:rPr>
          <w:rFonts w:eastAsia="Times New Roman"/>
          <w:lang w:eastAsia="en-US"/>
        </w:rPr>
        <w:t>.</w:t>
      </w:r>
    </w:p>
    <w:p w:rsidR="00AB0F3B" w:rsidRDefault="00DB01A9" w:rsidP="00CF7DE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Е, Е</w:t>
      </w:r>
      <w:r w:rsidR="0072224C">
        <w:rPr>
          <w:rFonts w:eastAsia="Times New Roman"/>
          <w:lang w:eastAsia="en-US"/>
        </w:rPr>
        <w:t>1 составляет ______(_________) руб. _____коп., включая НДС 18% в размере ______(_______) руб. ____ коп.</w:t>
      </w:r>
    </w:p>
    <w:p w:rsidR="00CF7DE2" w:rsidRDefault="00AB0F3B" w:rsidP="00CF7DE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1.3.</w:t>
      </w:r>
      <w:r w:rsidR="00CF7DE2">
        <w:rPr>
          <w:rFonts w:eastAsia="Times New Roman"/>
          <w:lang w:eastAsia="en-US"/>
        </w:rPr>
        <w:t xml:space="preserve"> Дом рыбаков, назначение: нежилое, 1</w:t>
      </w:r>
      <w:r w:rsidR="00CF7DE2" w:rsidRPr="00C663E1">
        <w:rPr>
          <w:rFonts w:eastAsia="Times New Roman"/>
          <w:lang w:eastAsia="en-US"/>
        </w:rPr>
        <w:t xml:space="preserve"> –этажный</w:t>
      </w:r>
      <w:r w:rsidR="00CF7DE2">
        <w:rPr>
          <w:rFonts w:eastAsia="Times New Roman"/>
          <w:lang w:eastAsia="en-US"/>
        </w:rPr>
        <w:t>, общая площадь 129,3 кв. м., лит.</w:t>
      </w:r>
      <w:r w:rsidR="00CF7DE2" w:rsidRPr="0072224C">
        <w:rPr>
          <w:rFonts w:eastAsia="Times New Roman"/>
          <w:lang w:eastAsia="en-US"/>
        </w:rPr>
        <w:t xml:space="preserve"> </w:t>
      </w:r>
      <w:r w:rsidR="00CF7DE2">
        <w:rPr>
          <w:rFonts w:eastAsia="Times New Roman"/>
          <w:lang w:eastAsia="en-US"/>
        </w:rPr>
        <w:t>В,в,в1,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47:01:1122001:1246,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="00CF7DE2" w:rsidRPr="00FB7479">
        <w:rPr>
          <w:rFonts w:eastAsia="Times New Roman"/>
          <w:lang w:eastAsia="en-US"/>
        </w:rPr>
        <w:t xml:space="preserve"> </w:t>
      </w:r>
      <w:r w:rsidR="00CF7DE2">
        <w:rPr>
          <w:rFonts w:eastAsia="Times New Roman"/>
          <w:lang w:eastAsia="en-US"/>
        </w:rPr>
        <w:t>№ 47-47-15/039/2</w:t>
      </w:r>
      <w:r w:rsidR="003B1CDB">
        <w:rPr>
          <w:rFonts w:eastAsia="Times New Roman"/>
          <w:lang w:eastAsia="en-US"/>
        </w:rPr>
        <w:t>014-062.</w:t>
      </w:r>
    </w:p>
    <w:p w:rsidR="00AB0F3B" w:rsidRDefault="00CF7DE2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В,в,в1 составляет ______(_________) руб. _____коп., включая НДС 18% в размере ______(_______) руб. ____ коп.</w:t>
      </w:r>
    </w:p>
    <w:p w:rsidR="00CC6806" w:rsidRDefault="008E156D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1.4</w:t>
      </w:r>
      <w:r w:rsidRPr="008E156D">
        <w:rPr>
          <w:rFonts w:eastAsia="Times New Roman"/>
          <w:b/>
          <w:lang w:eastAsia="en-US"/>
        </w:rPr>
        <w:t>.</w:t>
      </w:r>
      <w:r w:rsidR="00CC6806">
        <w:rPr>
          <w:rFonts w:eastAsia="Times New Roman"/>
          <w:lang w:eastAsia="en-US"/>
        </w:rPr>
        <w:t xml:space="preserve"> Дом рыбаков, назначение: нежилое, 2</w:t>
      </w:r>
      <w:r w:rsidR="00CC6806" w:rsidRPr="00C663E1">
        <w:rPr>
          <w:rFonts w:eastAsia="Times New Roman"/>
          <w:lang w:eastAsia="en-US"/>
        </w:rPr>
        <w:t xml:space="preserve"> –этажный</w:t>
      </w:r>
      <w:r w:rsidR="00CC6806">
        <w:rPr>
          <w:rFonts w:eastAsia="Times New Roman"/>
          <w:lang w:eastAsia="en-US"/>
        </w:rPr>
        <w:t>, общая площадь 188,6 кв. м., лит.</w:t>
      </w:r>
      <w:r w:rsidR="00CC6806" w:rsidRPr="0072224C">
        <w:rPr>
          <w:rFonts w:eastAsia="Times New Roman"/>
          <w:lang w:eastAsia="en-US"/>
        </w:rPr>
        <w:t xml:space="preserve"> </w:t>
      </w:r>
      <w:r w:rsidR="00CC6806">
        <w:rPr>
          <w:rFonts w:eastAsia="Times New Roman"/>
          <w:lang w:eastAsia="en-US"/>
        </w:rPr>
        <w:t xml:space="preserve">Б,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47:01:1122001:1249,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</w:t>
      </w:r>
      <w:r w:rsidR="00CC6806">
        <w:rPr>
          <w:rFonts w:eastAsia="Times New Roman"/>
          <w:lang w:eastAsia="en-US"/>
        </w:rPr>
        <w:lastRenderedPageBreak/>
        <w:t>запись регистрации</w:t>
      </w:r>
      <w:r w:rsidR="00CC6806" w:rsidRPr="00FB7479">
        <w:rPr>
          <w:rFonts w:eastAsia="Times New Roman"/>
          <w:lang w:eastAsia="en-US"/>
        </w:rPr>
        <w:t xml:space="preserve"> </w:t>
      </w:r>
      <w:r w:rsidR="00CC6806">
        <w:rPr>
          <w:rFonts w:eastAsia="Times New Roman"/>
          <w:lang w:eastAsia="en-US"/>
        </w:rPr>
        <w:t>№ 47-47-15/039/2</w:t>
      </w:r>
      <w:r w:rsidR="003B1CDB">
        <w:rPr>
          <w:rFonts w:eastAsia="Times New Roman"/>
          <w:lang w:eastAsia="en-US"/>
        </w:rPr>
        <w:t>014-108.</w:t>
      </w:r>
    </w:p>
    <w:p w:rsidR="00CC6806" w:rsidRPr="00CC6806" w:rsidRDefault="00CC6806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Б составляет ______(_________) руб. _____коп., включая НДС 18% в размере ______(_______) руб. ____ коп.</w:t>
      </w:r>
    </w:p>
    <w:p w:rsidR="00CC6806" w:rsidRDefault="00CC6806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1.5.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109,5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А,а,а1,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47:01:1122001:1245,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</w:t>
      </w:r>
      <w:r w:rsidR="003B1CDB">
        <w:rPr>
          <w:rFonts w:eastAsia="Times New Roman"/>
          <w:lang w:eastAsia="en-US"/>
        </w:rPr>
        <w:t>014-110.</w:t>
      </w:r>
    </w:p>
    <w:p w:rsidR="00CC6806" w:rsidRDefault="00CC6806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А,а,а1 составляет ______(_________) руб. _____коп., включая НДС 18% в размере ______(_______) руб. ____ коп.</w:t>
      </w:r>
    </w:p>
    <w:p w:rsidR="00CC6806" w:rsidRDefault="00CC6806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1.6. Восстановительный центр, назначение: нежилое, общая площадь 48,9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Ж,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47:01:1122001:1250,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</w:t>
      </w:r>
      <w:r w:rsidR="003B1CDB">
        <w:rPr>
          <w:rFonts w:eastAsia="Times New Roman"/>
          <w:lang w:eastAsia="en-US"/>
        </w:rPr>
        <w:t>014-114.</w:t>
      </w:r>
    </w:p>
    <w:p w:rsidR="00CC6806" w:rsidRDefault="000A3A57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Восстановительного центра</w:t>
      </w:r>
      <w:r w:rsidR="00CC6806"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0A3A57" w:rsidRDefault="000A3A57" w:rsidP="000A3A5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1.7. Сарай для лодок,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110,2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З, адрес (местонахождение) объекта: Ленинградская область, Выборгский район, МО «Гончаровское сельское поселение», поселок Барышево, д. б/н, территория спортивно-рыболовной базы, кадастровый номер 47:01:1114001:436,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</w:t>
      </w:r>
      <w:r w:rsidR="009810B6">
        <w:rPr>
          <w:rFonts w:eastAsia="Times New Roman"/>
          <w:lang w:eastAsia="en-US"/>
        </w:rPr>
        <w:t>014-117.</w:t>
      </w:r>
    </w:p>
    <w:p w:rsidR="008E156D" w:rsidRDefault="000A3A57" w:rsidP="000A3A5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Сарая для лодок составляет ______(_________) руб. _____коп., включая НДС 18% в размере ______(_______) руб. ____ коп.</w:t>
      </w:r>
    </w:p>
    <w:p w:rsidR="00FB7479" w:rsidRPr="00C663E1" w:rsidRDefault="008E156D" w:rsidP="00FB747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</w:t>
      </w:r>
      <w:r w:rsidR="00FB7479" w:rsidRPr="00C663E1">
        <w:rPr>
          <w:rFonts w:eastAsia="Times New Roman"/>
          <w:lang w:eastAsia="en-US"/>
        </w:rPr>
        <w:t xml:space="preserve">. </w:t>
      </w:r>
      <w:r w:rsidR="000A3A57">
        <w:rPr>
          <w:rFonts w:eastAsia="Times New Roman"/>
          <w:lang w:eastAsia="en-US"/>
        </w:rPr>
        <w:t>Движимое имущество</w:t>
      </w:r>
      <w:r w:rsidR="00477E8D">
        <w:rPr>
          <w:rFonts w:eastAsia="Times New Roman"/>
          <w:lang w:eastAsia="en-US"/>
        </w:rPr>
        <w:t xml:space="preserve"> (строения</w:t>
      </w:r>
      <w:r w:rsidR="007458A2">
        <w:rPr>
          <w:rFonts w:eastAsia="Times New Roman"/>
          <w:lang w:eastAsia="en-US"/>
        </w:rPr>
        <w:t>,</w:t>
      </w:r>
      <w:r w:rsidR="00477E8D">
        <w:rPr>
          <w:rFonts w:eastAsia="Times New Roman"/>
          <w:lang w:eastAsia="en-US"/>
        </w:rPr>
        <w:t xml:space="preserve"> не являющиеся объектами капитального строительства согласно справке Выборгского бюро технической инвентаризации – филиала Ленинградского</w:t>
      </w:r>
      <w:r w:rsidR="007458A2">
        <w:rPr>
          <w:rFonts w:eastAsia="Times New Roman"/>
          <w:lang w:eastAsia="en-US"/>
        </w:rPr>
        <w:t xml:space="preserve"> областного государственного унитарного предприятия технической инвентаризации и оценки недвижимости)</w:t>
      </w:r>
      <w:r w:rsidR="00FB7479" w:rsidRPr="00C663E1">
        <w:rPr>
          <w:rFonts w:eastAsia="Times New Roman"/>
          <w:lang w:eastAsia="en-US"/>
        </w:rPr>
        <w:t>:</w:t>
      </w:r>
    </w:p>
    <w:p w:rsidR="00904B23" w:rsidRDefault="00904B23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2.1.</w:t>
      </w:r>
      <w:r>
        <w:rPr>
          <w:rFonts w:eastAsia="Times New Roman"/>
          <w:b/>
          <w:lang w:eastAsia="en-US"/>
        </w:rPr>
        <w:t xml:space="preserve"> </w:t>
      </w:r>
      <w:r w:rsidR="007458A2">
        <w:rPr>
          <w:rFonts w:eastAsia="Times New Roman"/>
          <w:lang w:eastAsia="en-US"/>
        </w:rPr>
        <w:t>Сарай для лодок – 1996 г.</w:t>
      </w:r>
      <w:r>
        <w:rPr>
          <w:rFonts w:eastAsia="Times New Roman"/>
          <w:lang w:eastAsia="en-US"/>
        </w:rPr>
        <w:t xml:space="preserve">, </w:t>
      </w:r>
      <w:r w:rsidR="007458A2">
        <w:rPr>
          <w:rFonts w:eastAsia="Times New Roman"/>
          <w:lang w:eastAsia="en-US"/>
        </w:rPr>
        <w:t>инв. № 049685.</w:t>
      </w:r>
    </w:p>
    <w:p w:rsidR="00904B23" w:rsidRDefault="007458A2" w:rsidP="00904B2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</w:t>
      </w:r>
      <w:r w:rsidR="00904B23"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7458A2" w:rsidRDefault="004B1DF4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2.2.</w:t>
      </w:r>
      <w:r>
        <w:rPr>
          <w:rFonts w:eastAsia="Times New Roman"/>
          <w:b/>
          <w:lang w:eastAsia="en-US"/>
        </w:rPr>
        <w:t xml:space="preserve"> </w:t>
      </w:r>
      <w:r w:rsidR="007458A2">
        <w:rPr>
          <w:rFonts w:eastAsia="Times New Roman"/>
          <w:lang w:eastAsia="en-US"/>
        </w:rPr>
        <w:t>Весельная – 1982 г., инв. № 019862.</w:t>
      </w:r>
    </w:p>
    <w:p w:rsidR="004B1DF4" w:rsidRDefault="007458A2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7458A2" w:rsidRDefault="005E06C8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2.3.</w:t>
      </w:r>
      <w:r>
        <w:rPr>
          <w:rFonts w:eastAsia="Times New Roman"/>
          <w:b/>
          <w:lang w:eastAsia="en-US"/>
        </w:rPr>
        <w:t xml:space="preserve"> </w:t>
      </w:r>
      <w:r w:rsidR="007458A2">
        <w:rPr>
          <w:rFonts w:eastAsia="Times New Roman"/>
          <w:lang w:eastAsia="en-US"/>
        </w:rPr>
        <w:t>Вагон-бытовка – 1996 г., инв. № 041669.</w:t>
      </w:r>
    </w:p>
    <w:p w:rsidR="007458A2" w:rsidRDefault="007458A2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7458A2" w:rsidRDefault="007458A2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2.4. Вагон-бытовка – 1996 г., инв. № 041670.</w:t>
      </w:r>
    </w:p>
    <w:p w:rsidR="007458A2" w:rsidRDefault="007458A2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Цена Строения составляет ______(_________) руб. _____коп., включая НДС 18% в размере ______(_______) руб. ____ коп.</w:t>
      </w:r>
    </w:p>
    <w:p w:rsidR="00F16265" w:rsidRDefault="007458A2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2.5. </w:t>
      </w:r>
      <w:r w:rsidR="00F16265">
        <w:rPr>
          <w:rFonts w:eastAsia="Times New Roman"/>
          <w:lang w:eastAsia="en-US"/>
        </w:rPr>
        <w:t>Вагон-бытовка – 1996 г., инв. № 041671.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2.6. Вагон-бытовка – 1996 г., инв. № 041672.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2.7. Вагон-бытовка – 1996 г., инв. № 041673.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2.8. Садовый домик – 1996 г., инв. № 041675.</w:t>
      </w:r>
    </w:p>
    <w:p w:rsidR="00793EAC" w:rsidRPr="00793EAC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793EAC" w:rsidRDefault="00793EAC" w:rsidP="00793EAC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83102F" w:rsidRPr="003775EC" w:rsidTr="0048030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3775EC" w:rsidRDefault="0083102F" w:rsidP="0048030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3102F" w:rsidRPr="005C72FC" w:rsidRDefault="004D7BD8" w:rsidP="005C72F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 w:rsidR="00D02926"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83102F" w:rsidRPr="003775EC" w:rsidRDefault="0083102F" w:rsidP="0048030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83102F" w:rsidRPr="003775EC" w:rsidTr="00480304">
        <w:trPr>
          <w:trHeight w:val="308"/>
        </w:trPr>
        <w:tc>
          <w:tcPr>
            <w:tcW w:w="1666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>Дата</w:t>
            </w:r>
          </w:p>
        </w:tc>
      </w:tr>
    </w:tbl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подписан между: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3C37BD" w:rsidP="00816CD2">
      <w:pPr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Металлострой, дорога на Металлострой,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</w:t>
      </w:r>
      <w:r w:rsidR="00D02926">
        <w:rPr>
          <w:rFonts w:eastAsia="Times New Roman"/>
          <w:lang w:eastAsia="en-US"/>
        </w:rPr>
        <w:t>тора Ванина Алексея Валерьевича</w:t>
      </w:r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83102F" w:rsidRPr="003775EC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5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5"/>
        </w:rPr>
        <w:t>ИНН/КПП</w:t>
      </w:r>
      <w:r w:rsidRPr="003775EC">
        <w:rPr>
          <w:rFonts w:eastAsia="Times New Roman"/>
          <w:lang w:eastAsia="en-US"/>
        </w:rPr>
        <w:t>, место нахождения:</w:t>
      </w:r>
      <w:r w:rsidR="00DD374C" w:rsidRPr="003775EC">
        <w:rPr>
          <w:rFonts w:eastAsia="Times New Roman"/>
          <w:lang w:eastAsia="en-US"/>
        </w:rPr>
        <w:t xml:space="preserve"> </w:t>
      </w:r>
      <w:r w:rsidRPr="003775EC">
        <w:rPr>
          <w:rStyle w:val="a5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5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83102F" w:rsidRDefault="0083102F" w:rsidP="0083102F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от </w:t>
      </w:r>
      <w:r w:rsidRPr="003775EC">
        <w:rPr>
          <w:rStyle w:val="a5"/>
        </w:rPr>
        <w:t>Дата</w:t>
      </w:r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5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</w:t>
      </w:r>
      <w:r w:rsidR="00C663E1">
        <w:rPr>
          <w:rFonts w:eastAsia="Times New Roman"/>
          <w:lang w:eastAsia="en-US"/>
        </w:rPr>
        <w:t xml:space="preserve"> а Покупатель принял следующее И</w:t>
      </w:r>
      <w:r w:rsidRPr="003775EC">
        <w:rPr>
          <w:rFonts w:eastAsia="Times New Roman"/>
          <w:lang w:eastAsia="en-US"/>
        </w:rPr>
        <w:t>мущество:</w:t>
      </w:r>
    </w:p>
    <w:p w:rsidR="009810B6" w:rsidRPr="00C663E1" w:rsidRDefault="00480304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</w:t>
      </w:r>
      <w:r w:rsidRPr="008E156D">
        <w:rPr>
          <w:rFonts w:eastAsia="Times New Roman"/>
          <w:b/>
          <w:lang w:eastAsia="en-US"/>
        </w:rPr>
        <w:t xml:space="preserve"> </w:t>
      </w:r>
      <w:r w:rsidR="009810B6">
        <w:rPr>
          <w:rFonts w:eastAsia="Times New Roman"/>
          <w:lang w:eastAsia="en-US"/>
        </w:rPr>
        <w:t>Объекты недвижимого имущества</w:t>
      </w:r>
      <w:r w:rsidR="009810B6" w:rsidRPr="00C663E1">
        <w:rPr>
          <w:rFonts w:eastAsia="Times New Roman"/>
          <w:lang w:eastAsia="en-US"/>
        </w:rPr>
        <w:t>: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 1.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104,8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Д, Д1,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47:01:1122001:1248,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47-47-15/039/2014-066.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Д, Д1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</w:t>
      </w: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</w:t>
      </w:r>
      <w:r>
        <w:rPr>
          <w:rFonts w:eastAsia="Times New Roman"/>
          <w:lang w:eastAsia="en-US"/>
        </w:rPr>
        <w:t xml:space="preserve">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106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Е, Е1,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47:01:1122001:1247,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47-47-15/039/2014-070.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Е, Е1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</w:t>
      </w: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3.</w:t>
      </w:r>
      <w:r>
        <w:rPr>
          <w:rFonts w:eastAsia="Times New Roman"/>
          <w:lang w:eastAsia="en-US"/>
        </w:rPr>
        <w:t xml:space="preserve">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129,3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В,в,в1, адрес (местонахождение) объекта: Ленинградская область, Выборгский район, МО «Гончаровское сельское поселение», поселок Барышево, д. </w:t>
      </w:r>
      <w:r>
        <w:rPr>
          <w:rFonts w:eastAsia="Times New Roman"/>
          <w:lang w:eastAsia="en-US"/>
        </w:rPr>
        <w:lastRenderedPageBreak/>
        <w:t>б/н, территория базы рыбаков и охотников, кадастровый номер 47:01:1122001:1246,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47-47-15/039/2014-062.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В,в,в1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</w:t>
      </w: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4</w:t>
      </w:r>
      <w:r w:rsidRPr="008E156D">
        <w:rPr>
          <w:rFonts w:eastAsia="Times New Roman"/>
          <w:b/>
          <w:lang w:eastAsia="en-US"/>
        </w:rPr>
        <w:t>.</w:t>
      </w:r>
      <w:r>
        <w:rPr>
          <w:rFonts w:eastAsia="Times New Roman"/>
          <w:lang w:eastAsia="en-US"/>
        </w:rPr>
        <w:t xml:space="preserve">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188,6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Б,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47:01:1122001:1249,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47-47-15/039/2014-108.</w:t>
      </w:r>
    </w:p>
    <w:p w:rsidR="009810B6" w:rsidRPr="00CC680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Б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1.1.5.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109,5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А,а,а1,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47:01:1122001:1245,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47-47-15/039/2014-110.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А,а,а1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1.1.6. Восстановительный центр, назначение: нежилое, общая площадь 48,9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Ж,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47:01:1122001:1250,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47-47-15/039/2014-114.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Восстановительного центра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1.1.7. Сарай для лодок,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110,2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З, адрес (местонахождение) объекта: Ленинградская область, Выборгский район, МО «Гончаровское сельское поселение», поселок Барышево, д. б/н, территория спортивно-рыболовной базы, кадастровый номер 47:01:1114001:436,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47-47-15/039/2014-117.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Сарая для лодок составляет ______(_________) руб. _____коп., включая НДС 18% в размере ______(_______) руб. ____ коп.</w:t>
      </w:r>
    </w:p>
    <w:p w:rsidR="009810B6" w:rsidRPr="00C663E1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1.</w:t>
      </w:r>
      <w:r w:rsidRPr="00C663E1">
        <w:rPr>
          <w:rFonts w:eastAsia="Times New Roman"/>
          <w:lang w:eastAsia="en-US"/>
        </w:rPr>
        <w:t xml:space="preserve">2. </w:t>
      </w:r>
      <w:r>
        <w:rPr>
          <w:rFonts w:eastAsia="Times New Roman"/>
          <w:lang w:eastAsia="en-US"/>
        </w:rPr>
        <w:t>Движимое имущество (строения, не являющиеся объектами капитального строительства согласно справке Выборгского бюро технической инвентаризации – филиала Ленинградского областного государственного унитарного предприятия технической инвентаризации и оценки недвижимости)</w:t>
      </w:r>
      <w:r w:rsidRPr="00C663E1">
        <w:rPr>
          <w:rFonts w:eastAsia="Times New Roman"/>
          <w:lang w:eastAsia="en-US"/>
        </w:rPr>
        <w:t>: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2.1.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Сарай для лодок – 1996 г., инв. № 049685.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2.2.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Весельная – 1982 г., инв. № 019862.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2.3.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Вагон-бытовка – 1996 г., инв. № 041669.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1.2.4. Вагон-бытовка – 1996 г., инв. № 041670.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1.2.5. Вагон-бытовка – 1996 г., инв. № 041671.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1.2.6. Вагон-бытовка – 1996 г., инв. № 041672.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1.2.7. Вагон-бытовка – 1996 г., инв. № 041673.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1.2.8. Садовый домик – 1996 г., инв. № 041675.</w:t>
      </w:r>
    </w:p>
    <w:p w:rsidR="00C663E1" w:rsidRDefault="009810B6" w:rsidP="0060769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Финансовых и иных претензий, по передаваемому в соответствии с настоящим Актом Имуществу Стороны по отношению к друг другу не имеют.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83102F" w:rsidRPr="003775EC" w:rsidRDefault="0083102F" w:rsidP="0083102F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Металлострой,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>дорога на Металлострой, д. 3 (совпадает с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lastRenderedPageBreak/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7A04DF" w:rsidRPr="007A04DF" w:rsidRDefault="0083102F" w:rsidP="009E36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b/>
          <w:sz w:val="24"/>
          <w:lang w:eastAsia="en-US"/>
        </w:rPr>
        <w:lastRenderedPageBreak/>
        <w:br w:type="page"/>
      </w:r>
      <w:r w:rsidR="004E39AD" w:rsidRPr="003775EC">
        <w:rPr>
          <w:rFonts w:eastAsia="Times New Roman"/>
          <w:lang w:eastAsia="en-US"/>
        </w:rPr>
        <w:lastRenderedPageBreak/>
        <w:t xml:space="preserve"> </w:t>
      </w:r>
      <w:r w:rsidR="00771526" w:rsidRPr="00771526">
        <w:rPr>
          <w:rFonts w:eastAsia="Times New Roman"/>
          <w:lang w:eastAsia="en-US"/>
        </w:rPr>
        <w:t>Приложение № 3</w:t>
      </w:r>
    </w:p>
    <w:p w:rsidR="007A04DF" w:rsidRPr="007A04DF" w:rsidRDefault="007A04DF" w:rsidP="007A04DF">
      <w:pPr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к Договору купли-продажи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от ____________№ _____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7A04DF" w:rsidRPr="00C663E1" w:rsidRDefault="00C50245" w:rsidP="007A04DF">
      <w:pPr>
        <w:spacing w:after="20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Схема расположения объектов недвижимого имущества</w:t>
      </w:r>
      <w:r w:rsidR="007A04DF" w:rsidRPr="00C663E1">
        <w:rPr>
          <w:rFonts w:eastAsia="Times New Roman"/>
          <w:lang w:eastAsia="en-US"/>
        </w:rPr>
        <w:t xml:space="preserve"> </w:t>
      </w:r>
    </w:p>
    <w:p w:rsidR="007A04DF" w:rsidRDefault="009E3631" w:rsidP="009E3631">
      <w:pPr>
        <w:ind w:firstLine="708"/>
      </w:pPr>
      <w:r>
        <w:t>Схема расположения объектов капитального строительства на территории</w:t>
      </w:r>
      <w:r w:rsidR="007A04DF" w:rsidRPr="007A04DF">
        <w:t xml:space="preserve"> земельного участка </w:t>
      </w:r>
      <w:r w:rsidR="00F0167A">
        <w:t xml:space="preserve">общей </w:t>
      </w:r>
      <w:r w:rsidR="007A04DF" w:rsidRPr="007A04DF">
        <w:t>площадью</w:t>
      </w:r>
      <w:r w:rsidR="007A04DF" w:rsidRPr="007A04DF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3EA28E6CC9F549C1BB33FCB05AB2D22B"/>
          </w:placeholder>
          <w:text/>
        </w:sdtPr>
        <w:sdtContent>
          <w:r>
            <w:rPr>
              <w:rFonts w:eastAsia="Times New Roman"/>
            </w:rPr>
            <w:t>12</w:t>
          </w:r>
          <w:r w:rsidR="00F0167A">
            <w:rPr>
              <w:rFonts w:eastAsia="Times New Roman"/>
            </w:rPr>
            <w:t xml:space="preserve"> 200</w:t>
          </w:r>
        </w:sdtContent>
      </w:sdt>
      <w:r w:rsidR="007A04DF" w:rsidRPr="007A04DF">
        <w:t xml:space="preserve"> </w:t>
      </w:r>
      <w:r w:rsidR="007A04DF" w:rsidRPr="007A04DF">
        <w:rPr>
          <w:rFonts w:eastAsia="Times New Roman"/>
        </w:rPr>
        <w:t xml:space="preserve">кв. м, </w:t>
      </w:r>
      <w:r>
        <w:rPr>
          <w:rFonts w:eastAsia="Times New Roman"/>
        </w:rPr>
        <w:t>из категории земель особо охраняемых территорий и объектов с кадастровым номером 47:01:1122001:10 с разрешенным использованием под базу рыбаков и охотников.</w:t>
      </w:r>
    </w:p>
    <w:p w:rsidR="00C663E1" w:rsidRDefault="00C50245" w:rsidP="007A04DF">
      <w:r>
        <w:rPr>
          <w:noProof/>
        </w:rPr>
        <w:drawing>
          <wp:inline distT="0" distB="0" distL="0" distR="0">
            <wp:extent cx="5800725" cy="3276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63E1">
        <w:t xml:space="preserve"> </w:t>
      </w:r>
    </w:p>
    <w:p w:rsidR="007A04DF" w:rsidRPr="007A04DF" w:rsidRDefault="007A04DF" w:rsidP="007A04DF">
      <w:pPr>
        <w:spacing w:before="120" w:after="120"/>
        <w:jc w:val="center"/>
      </w:pPr>
      <w:r w:rsidRPr="007A04DF">
        <w:t>Реквизиты и 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7A04DF" w:rsidRPr="007A04DF" w:rsidTr="00480304">
        <w:tc>
          <w:tcPr>
            <w:tcW w:w="2345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D02926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_________________/А.В. Ванин</w:t>
            </w:r>
            <w:r w:rsidR="007A04DF" w:rsidRPr="007A04DF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7A04DF">
              <w:rPr>
                <w:color w:val="808080"/>
              </w:rPr>
              <w:t xml:space="preserve">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Сокращенное наименование по Уставу (</w:t>
            </w:r>
            <w:r w:rsidRPr="007A04DF">
              <w:rPr>
                <w:i/>
                <w:color w:val="808080"/>
              </w:rPr>
              <w:t>для юридических лиц</w:t>
            </w:r>
            <w:r w:rsidRPr="007A04DF">
              <w:rPr>
                <w:color w:val="808080"/>
              </w:rPr>
              <w:t>)/</w:t>
            </w:r>
            <w:r w:rsidRPr="007A04DF">
              <w:t>ФИО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7A04DF">
              <w:rPr>
                <w:color w:val="808080"/>
              </w:rPr>
              <w:t>адрес по Уставу (для юридических лиц)/</w:t>
            </w:r>
            <w:r w:rsidRPr="007A04DF">
              <w:t>адрес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r w:rsidRPr="007A04DF">
              <w:t xml:space="preserve">Почтовый адрес: </w:t>
            </w:r>
            <w:r w:rsidRPr="007A04DF">
              <w:rPr>
                <w:color w:val="808080"/>
              </w:rPr>
              <w:t>фактический адрес для переписки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Реквизиты: </w:t>
            </w:r>
            <w:r w:rsidRPr="007A04DF">
              <w:rPr>
                <w:color w:val="808080"/>
              </w:rPr>
              <w:t>ИНН, КПП, р/с, наименование кредитного учреждения, БИК, к/с</w:t>
            </w:r>
            <w:r w:rsidRPr="007A04DF">
              <w:t xml:space="preserve"> </w:t>
            </w:r>
            <w:r w:rsidRPr="007A04DF">
              <w:rPr>
                <w:i/>
                <w:iCs/>
                <w:color w:val="808080"/>
              </w:rPr>
              <w:t>(для юридических лиц)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Паспортные данные </w:t>
            </w:r>
            <w:r w:rsidRPr="007A04DF">
              <w:rPr>
                <w:i/>
                <w:iCs/>
                <w:color w:val="808080"/>
              </w:rPr>
              <w:t>(для физических лиц)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Должность, ФИО, подпись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</w:tr>
    </w:tbl>
    <w:p w:rsidR="001C3203" w:rsidRPr="001C3203" w:rsidRDefault="001C3203" w:rsidP="001C3203">
      <w:pPr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4</w:t>
      </w:r>
    </w:p>
    <w:p w:rsidR="001C3203" w:rsidRPr="001C3203" w:rsidRDefault="001C3203" w:rsidP="001C3203">
      <w:pPr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к Договору купли-продажи </w:t>
      </w:r>
    </w:p>
    <w:p w:rsidR="001C3203" w:rsidRDefault="001C3203" w:rsidP="001C32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от ____________№ _____ </w:t>
      </w:r>
    </w:p>
    <w:p w:rsidR="003B1CDB" w:rsidRPr="001C3203" w:rsidRDefault="003B1CDB" w:rsidP="001C32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3B1CDB" w:rsidRPr="00C663E1" w:rsidRDefault="003B1CDB" w:rsidP="003B1CDB">
      <w:pPr>
        <w:spacing w:after="20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Схема расположения объектов недвижимого имущества</w:t>
      </w:r>
      <w:r w:rsidRPr="00C663E1">
        <w:rPr>
          <w:rFonts w:eastAsia="Times New Roman"/>
          <w:lang w:eastAsia="en-US"/>
        </w:rPr>
        <w:t xml:space="preserve"> </w:t>
      </w:r>
    </w:p>
    <w:p w:rsidR="001C3203" w:rsidRPr="003B1CDB" w:rsidRDefault="003B1CDB" w:rsidP="003B1CDB">
      <w:pPr>
        <w:ind w:firstLine="708"/>
      </w:pPr>
      <w:r>
        <w:t>Схема расположения объектов капитального строительства на территории</w:t>
      </w:r>
      <w:r w:rsidRPr="007A04DF">
        <w:t xml:space="preserve"> земельного участка </w:t>
      </w:r>
      <w:r>
        <w:t xml:space="preserve">общей </w:t>
      </w:r>
      <w:r w:rsidRPr="007A04DF">
        <w:t>площадью</w:t>
      </w:r>
      <w:r w:rsidRPr="007A04DF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966624334"/>
          <w:placeholder>
            <w:docPart w:val="28043517BB424C52AEA634F44BC18CF3"/>
          </w:placeholder>
          <w:text/>
        </w:sdtPr>
        <w:sdtContent>
          <w:r>
            <w:rPr>
              <w:rFonts w:eastAsia="Times New Roman"/>
            </w:rPr>
            <w:t>12 800</w:t>
          </w:r>
        </w:sdtContent>
      </w:sdt>
      <w:r w:rsidRPr="007A04DF">
        <w:t xml:space="preserve"> </w:t>
      </w:r>
      <w:r w:rsidRPr="007A04DF">
        <w:rPr>
          <w:rFonts w:eastAsia="Times New Roman"/>
        </w:rPr>
        <w:t xml:space="preserve">кв. м, </w:t>
      </w:r>
      <w:r>
        <w:rPr>
          <w:rFonts w:eastAsia="Times New Roman"/>
        </w:rPr>
        <w:t>из категории земель населенных пунктов с кадастровым номером 47:01:1114001:84 с разрешенным использованием под спортивно-рыболовную базу.</w:t>
      </w:r>
    </w:p>
    <w:p w:rsidR="001C3203" w:rsidRPr="001C3203" w:rsidRDefault="003B1CDB" w:rsidP="001C3203">
      <w:pPr>
        <w:rPr>
          <w:rFonts w:eastAsia="Times New Roman"/>
          <w:lang w:eastAsia="en-US"/>
        </w:rPr>
      </w:pPr>
      <w:r>
        <w:rPr>
          <w:rFonts w:eastAsia="Times New Roman"/>
          <w:noProof/>
        </w:rPr>
        <w:drawing>
          <wp:inline distT="0" distB="0" distL="0" distR="0">
            <wp:extent cx="5210175" cy="27813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203" w:rsidRPr="001C3203" w:rsidRDefault="001C3203" w:rsidP="001C3203">
      <w:pPr>
        <w:spacing w:before="120" w:after="120"/>
        <w:jc w:val="center"/>
      </w:pPr>
      <w:r w:rsidRPr="001C3203">
        <w:t>Реквизиты и 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1C3203" w:rsidRPr="001C3203" w:rsidTr="007458A2">
        <w:tc>
          <w:tcPr>
            <w:tcW w:w="2345" w:type="pct"/>
          </w:tcPr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D02926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_________________/А.В. Ванин </w:t>
            </w:r>
            <w:r w:rsidR="001C3203" w:rsidRPr="001C3203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1C3203" w:rsidRPr="001C3203" w:rsidRDefault="001C3203" w:rsidP="001C3203"/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1C3203">
              <w:rPr>
                <w:color w:val="808080"/>
              </w:rPr>
              <w:t xml:space="preserve"> 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Сокращенное наименование по Уставу (</w:t>
            </w:r>
            <w:r w:rsidRPr="001C3203">
              <w:rPr>
                <w:i/>
                <w:color w:val="808080"/>
              </w:rPr>
              <w:t>для юридических лиц</w:t>
            </w:r>
            <w:r w:rsidRPr="001C3203">
              <w:rPr>
                <w:color w:val="808080"/>
              </w:rPr>
              <w:t>)/</w:t>
            </w:r>
            <w:r w:rsidRPr="001C3203">
              <w:t>ФИО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1C3203">
              <w:rPr>
                <w:color w:val="808080"/>
              </w:rPr>
              <w:t>адрес по Уставу (для юридических лиц)/</w:t>
            </w:r>
            <w:r w:rsidRPr="001C3203">
              <w:t>адрес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1C3203" w:rsidRPr="001C3203" w:rsidRDefault="001C3203" w:rsidP="001C3203">
            <w:r w:rsidRPr="001C3203">
              <w:t xml:space="preserve">Почтовый адрес: </w:t>
            </w:r>
            <w:r w:rsidRPr="001C3203">
              <w:rPr>
                <w:color w:val="808080"/>
              </w:rPr>
              <w:t>фактический адрес для переписки</w:t>
            </w:r>
          </w:p>
          <w:p w:rsidR="001C3203" w:rsidRPr="001C3203" w:rsidRDefault="001C3203" w:rsidP="001C3203">
            <w:pPr>
              <w:rPr>
                <w:i/>
                <w:iCs/>
                <w:color w:val="808080"/>
              </w:rPr>
            </w:pPr>
            <w:r w:rsidRPr="001C3203">
              <w:t xml:space="preserve">Реквизиты: </w:t>
            </w:r>
            <w:r w:rsidRPr="001C3203">
              <w:rPr>
                <w:color w:val="808080"/>
              </w:rPr>
              <w:t>ИНН, КПП, р/с, наименование кредитного учреждения, БИК, к/с</w:t>
            </w:r>
            <w:r w:rsidRPr="001C3203">
              <w:t xml:space="preserve"> </w:t>
            </w:r>
            <w:r w:rsidRPr="001C3203">
              <w:rPr>
                <w:i/>
                <w:iCs/>
                <w:color w:val="808080"/>
              </w:rPr>
              <w:t>(для юридических лиц)</w:t>
            </w:r>
          </w:p>
          <w:p w:rsidR="001C3203" w:rsidRPr="001C3203" w:rsidRDefault="001C3203" w:rsidP="001C3203">
            <w:pPr>
              <w:rPr>
                <w:i/>
                <w:iCs/>
                <w:color w:val="808080"/>
              </w:rPr>
            </w:pPr>
            <w:r w:rsidRPr="001C3203">
              <w:t xml:space="preserve">Паспортные данные </w:t>
            </w:r>
            <w:r w:rsidRPr="001C3203">
              <w:rPr>
                <w:i/>
                <w:iCs/>
                <w:color w:val="808080"/>
              </w:rPr>
              <w:t>(для физических лиц)</w:t>
            </w: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Должность, ФИО, подпись</w:t>
            </w: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</w:tr>
    </w:tbl>
    <w:p w:rsidR="001C3203" w:rsidRDefault="001C3203" w:rsidP="00F0167A">
      <w:pPr>
        <w:spacing w:after="160" w:line="259" w:lineRule="auto"/>
        <w:jc w:val="left"/>
      </w:pPr>
    </w:p>
    <w:sectPr w:rsidR="001C3203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B44" w:rsidRDefault="00BE4B44" w:rsidP="003775EC">
      <w:r>
        <w:separator/>
      </w:r>
    </w:p>
  </w:endnote>
  <w:endnote w:type="continuationSeparator" w:id="0">
    <w:p w:rsidR="00BE4B44" w:rsidRDefault="00BE4B44" w:rsidP="003775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B44" w:rsidRDefault="00BE4B44" w:rsidP="003775EC">
      <w:r>
        <w:separator/>
      </w:r>
    </w:p>
  </w:footnote>
  <w:footnote w:type="continuationSeparator" w:id="0">
    <w:p w:rsidR="00BE4B44" w:rsidRDefault="00BE4B44" w:rsidP="003775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12"/>
  </w:num>
  <w:num w:numId="5">
    <w:abstractNumId w:val="7"/>
  </w:num>
  <w:num w:numId="6">
    <w:abstractNumId w:val="9"/>
  </w:num>
  <w:num w:numId="7">
    <w:abstractNumId w:val="4"/>
  </w:num>
  <w:num w:numId="8">
    <w:abstractNumId w:val="6"/>
  </w:num>
  <w:num w:numId="9">
    <w:abstractNumId w:val="13"/>
  </w:num>
  <w:num w:numId="10">
    <w:abstractNumId w:val="2"/>
  </w:num>
  <w:num w:numId="11">
    <w:abstractNumId w:val="11"/>
  </w:num>
  <w:num w:numId="12">
    <w:abstractNumId w:val="3"/>
  </w:num>
  <w:num w:numId="13">
    <w:abstractNumId w:val="14"/>
  </w:num>
  <w:num w:numId="14">
    <w:abstractNumId w:val="10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F68"/>
    <w:rsid w:val="00007D94"/>
    <w:rsid w:val="000101B6"/>
    <w:rsid w:val="00010A3B"/>
    <w:rsid w:val="00013160"/>
    <w:rsid w:val="00017356"/>
    <w:rsid w:val="00024BC7"/>
    <w:rsid w:val="000274D1"/>
    <w:rsid w:val="00037E36"/>
    <w:rsid w:val="000435B4"/>
    <w:rsid w:val="00063C05"/>
    <w:rsid w:val="00071A91"/>
    <w:rsid w:val="00075B87"/>
    <w:rsid w:val="000A3A57"/>
    <w:rsid w:val="000B2BFF"/>
    <w:rsid w:val="000B7AED"/>
    <w:rsid w:val="000D4A00"/>
    <w:rsid w:val="000D71CC"/>
    <w:rsid w:val="000E0613"/>
    <w:rsid w:val="000F2CF8"/>
    <w:rsid w:val="000F5A16"/>
    <w:rsid w:val="001529BC"/>
    <w:rsid w:val="0015322B"/>
    <w:rsid w:val="00181381"/>
    <w:rsid w:val="001C3203"/>
    <w:rsid w:val="001C5C8F"/>
    <w:rsid w:val="001D79EC"/>
    <w:rsid w:val="001F40BA"/>
    <w:rsid w:val="002141DE"/>
    <w:rsid w:val="002146C4"/>
    <w:rsid w:val="00234591"/>
    <w:rsid w:val="002437B8"/>
    <w:rsid w:val="00265CAD"/>
    <w:rsid w:val="00272089"/>
    <w:rsid w:val="00286B72"/>
    <w:rsid w:val="002B18AD"/>
    <w:rsid w:val="002C5D22"/>
    <w:rsid w:val="002D1872"/>
    <w:rsid w:val="002D4AB1"/>
    <w:rsid w:val="002E5E00"/>
    <w:rsid w:val="002F2618"/>
    <w:rsid w:val="002F4D38"/>
    <w:rsid w:val="002F726F"/>
    <w:rsid w:val="00300AE7"/>
    <w:rsid w:val="0032754C"/>
    <w:rsid w:val="003320C9"/>
    <w:rsid w:val="003444B4"/>
    <w:rsid w:val="00345C6A"/>
    <w:rsid w:val="00372E14"/>
    <w:rsid w:val="003775EC"/>
    <w:rsid w:val="00384C85"/>
    <w:rsid w:val="00395219"/>
    <w:rsid w:val="003A28AB"/>
    <w:rsid w:val="003B1CDB"/>
    <w:rsid w:val="003B22FF"/>
    <w:rsid w:val="003C0886"/>
    <w:rsid w:val="003C37BD"/>
    <w:rsid w:val="003D08E1"/>
    <w:rsid w:val="003E74A9"/>
    <w:rsid w:val="00411071"/>
    <w:rsid w:val="0041584B"/>
    <w:rsid w:val="00436422"/>
    <w:rsid w:val="00452BD2"/>
    <w:rsid w:val="00456E4B"/>
    <w:rsid w:val="00461705"/>
    <w:rsid w:val="00477E8D"/>
    <w:rsid w:val="00480304"/>
    <w:rsid w:val="0048530C"/>
    <w:rsid w:val="004B0CE0"/>
    <w:rsid w:val="004B1DF4"/>
    <w:rsid w:val="004C4E40"/>
    <w:rsid w:val="004D5E0E"/>
    <w:rsid w:val="004D7BD8"/>
    <w:rsid w:val="004E39AD"/>
    <w:rsid w:val="005012E2"/>
    <w:rsid w:val="005259B5"/>
    <w:rsid w:val="00526926"/>
    <w:rsid w:val="00531D96"/>
    <w:rsid w:val="0053446A"/>
    <w:rsid w:val="005A3563"/>
    <w:rsid w:val="005C72FC"/>
    <w:rsid w:val="005D24F6"/>
    <w:rsid w:val="005D7191"/>
    <w:rsid w:val="005E06C8"/>
    <w:rsid w:val="005E779E"/>
    <w:rsid w:val="006009D8"/>
    <w:rsid w:val="0060769C"/>
    <w:rsid w:val="00607D7B"/>
    <w:rsid w:val="00612A3C"/>
    <w:rsid w:val="0062112B"/>
    <w:rsid w:val="00621B17"/>
    <w:rsid w:val="00646F27"/>
    <w:rsid w:val="006511E0"/>
    <w:rsid w:val="006664A8"/>
    <w:rsid w:val="006908BD"/>
    <w:rsid w:val="006A0669"/>
    <w:rsid w:val="006C4713"/>
    <w:rsid w:val="006D7915"/>
    <w:rsid w:val="006E0D92"/>
    <w:rsid w:val="00720034"/>
    <w:rsid w:val="00720C80"/>
    <w:rsid w:val="0072224C"/>
    <w:rsid w:val="007330F5"/>
    <w:rsid w:val="00734C27"/>
    <w:rsid w:val="00735E4E"/>
    <w:rsid w:val="007458A2"/>
    <w:rsid w:val="007543B5"/>
    <w:rsid w:val="00766ABD"/>
    <w:rsid w:val="00771526"/>
    <w:rsid w:val="0077179B"/>
    <w:rsid w:val="00793EAC"/>
    <w:rsid w:val="0079666E"/>
    <w:rsid w:val="007A04DF"/>
    <w:rsid w:val="007A3CE9"/>
    <w:rsid w:val="007A7AAA"/>
    <w:rsid w:val="007B562B"/>
    <w:rsid w:val="007C2E86"/>
    <w:rsid w:val="007D0343"/>
    <w:rsid w:val="007F49A1"/>
    <w:rsid w:val="008126C7"/>
    <w:rsid w:val="00816CD2"/>
    <w:rsid w:val="00821640"/>
    <w:rsid w:val="0083102F"/>
    <w:rsid w:val="00836EC7"/>
    <w:rsid w:val="00841303"/>
    <w:rsid w:val="00852E3D"/>
    <w:rsid w:val="00861573"/>
    <w:rsid w:val="00895020"/>
    <w:rsid w:val="008C336C"/>
    <w:rsid w:val="008D5DA6"/>
    <w:rsid w:val="008E0B06"/>
    <w:rsid w:val="008E156D"/>
    <w:rsid w:val="008E51C5"/>
    <w:rsid w:val="008F2147"/>
    <w:rsid w:val="008F43DF"/>
    <w:rsid w:val="009039AE"/>
    <w:rsid w:val="00904B23"/>
    <w:rsid w:val="00922064"/>
    <w:rsid w:val="009351C5"/>
    <w:rsid w:val="009469A3"/>
    <w:rsid w:val="0096718C"/>
    <w:rsid w:val="009810B6"/>
    <w:rsid w:val="009A388F"/>
    <w:rsid w:val="009B1A1F"/>
    <w:rsid w:val="009B4F45"/>
    <w:rsid w:val="009C5393"/>
    <w:rsid w:val="009C702A"/>
    <w:rsid w:val="009D5584"/>
    <w:rsid w:val="009E2039"/>
    <w:rsid w:val="009E3631"/>
    <w:rsid w:val="009F2ADB"/>
    <w:rsid w:val="009F4904"/>
    <w:rsid w:val="00A1043C"/>
    <w:rsid w:val="00A15326"/>
    <w:rsid w:val="00A36F68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B07289"/>
    <w:rsid w:val="00B23645"/>
    <w:rsid w:val="00B35C25"/>
    <w:rsid w:val="00B86DEF"/>
    <w:rsid w:val="00BD37F6"/>
    <w:rsid w:val="00BD4354"/>
    <w:rsid w:val="00BD52D3"/>
    <w:rsid w:val="00BE4B44"/>
    <w:rsid w:val="00BE6C7A"/>
    <w:rsid w:val="00BF2885"/>
    <w:rsid w:val="00C3799F"/>
    <w:rsid w:val="00C50245"/>
    <w:rsid w:val="00C51103"/>
    <w:rsid w:val="00C6143E"/>
    <w:rsid w:val="00C663E1"/>
    <w:rsid w:val="00C767D0"/>
    <w:rsid w:val="00C92A95"/>
    <w:rsid w:val="00CB1C9F"/>
    <w:rsid w:val="00CB6752"/>
    <w:rsid w:val="00CC3B8B"/>
    <w:rsid w:val="00CC6806"/>
    <w:rsid w:val="00CE4232"/>
    <w:rsid w:val="00CE7A25"/>
    <w:rsid w:val="00CF37C3"/>
    <w:rsid w:val="00CF4ECC"/>
    <w:rsid w:val="00CF7DE2"/>
    <w:rsid w:val="00D02926"/>
    <w:rsid w:val="00D0398A"/>
    <w:rsid w:val="00D35B38"/>
    <w:rsid w:val="00D44ADD"/>
    <w:rsid w:val="00D523DC"/>
    <w:rsid w:val="00D639C4"/>
    <w:rsid w:val="00D7278E"/>
    <w:rsid w:val="00D96BD7"/>
    <w:rsid w:val="00DB01A9"/>
    <w:rsid w:val="00DB5BC5"/>
    <w:rsid w:val="00DD374C"/>
    <w:rsid w:val="00DF33DF"/>
    <w:rsid w:val="00E04D9A"/>
    <w:rsid w:val="00E205B4"/>
    <w:rsid w:val="00E2676E"/>
    <w:rsid w:val="00E32A3E"/>
    <w:rsid w:val="00E45328"/>
    <w:rsid w:val="00E714E1"/>
    <w:rsid w:val="00E72B18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16265"/>
    <w:rsid w:val="00F278BB"/>
    <w:rsid w:val="00F34F27"/>
    <w:rsid w:val="00F51579"/>
    <w:rsid w:val="00F529AF"/>
    <w:rsid w:val="00F83C2B"/>
    <w:rsid w:val="00F938BF"/>
    <w:rsid w:val="00F9531E"/>
    <w:rsid w:val="00FA46A6"/>
    <w:rsid w:val="00FA481A"/>
    <w:rsid w:val="00FA7661"/>
    <w:rsid w:val="00FB39BD"/>
    <w:rsid w:val="00FB7479"/>
    <w:rsid w:val="00FD402D"/>
    <w:rsid w:val="00FE5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nikov@niiefa.spb.su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http://www.rdr.rosatom.ru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EA28E6CC9F549C1BB33FCB05AB2D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6E44CB-56E4-407F-AC2B-A003FB011DAE}"/>
      </w:docPartPr>
      <w:docPartBody>
        <w:p w:rsidR="00077835" w:rsidRDefault="00B52F15" w:rsidP="00B52F15">
          <w:pPr>
            <w:pStyle w:val="3EA28E6CC9F549C1BB33FCB05AB2D22B"/>
          </w:pPr>
          <w:r>
            <w:rPr>
              <w:rStyle w:val="a3"/>
            </w:rPr>
            <w:t>__</w:t>
          </w:r>
        </w:p>
      </w:docPartBody>
    </w:docPart>
    <w:docPart>
      <w:docPartPr>
        <w:name w:val="28043517BB424C52AEA634F44BC18C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FB09BE-19D2-48C9-83CF-0FE6AF5D2D16}"/>
      </w:docPartPr>
      <w:docPartBody>
        <w:p w:rsidR="003C1E6B" w:rsidRDefault="007C3AFF" w:rsidP="007C3AFF">
          <w:pPr>
            <w:pStyle w:val="28043517BB424C52AEA634F44BC18CF3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B52F15"/>
    <w:rsid w:val="00072BC7"/>
    <w:rsid w:val="00077835"/>
    <w:rsid w:val="000C1F6B"/>
    <w:rsid w:val="000E5058"/>
    <w:rsid w:val="00155407"/>
    <w:rsid w:val="0021128E"/>
    <w:rsid w:val="0022141F"/>
    <w:rsid w:val="002234C7"/>
    <w:rsid w:val="002449F7"/>
    <w:rsid w:val="002C5F61"/>
    <w:rsid w:val="0038655D"/>
    <w:rsid w:val="003A6EFE"/>
    <w:rsid w:val="003C1E6B"/>
    <w:rsid w:val="003D7F6D"/>
    <w:rsid w:val="00477985"/>
    <w:rsid w:val="00487384"/>
    <w:rsid w:val="004B0D46"/>
    <w:rsid w:val="004E62AC"/>
    <w:rsid w:val="00521658"/>
    <w:rsid w:val="00683AF2"/>
    <w:rsid w:val="006E76A0"/>
    <w:rsid w:val="007225F2"/>
    <w:rsid w:val="00740753"/>
    <w:rsid w:val="007C3AFF"/>
    <w:rsid w:val="008133EC"/>
    <w:rsid w:val="008503F3"/>
    <w:rsid w:val="00897F37"/>
    <w:rsid w:val="0095703D"/>
    <w:rsid w:val="00993E21"/>
    <w:rsid w:val="00B1500C"/>
    <w:rsid w:val="00B52F15"/>
    <w:rsid w:val="00B8311E"/>
    <w:rsid w:val="00D312A6"/>
    <w:rsid w:val="00D4161B"/>
    <w:rsid w:val="00DD38FB"/>
    <w:rsid w:val="00DD69DD"/>
    <w:rsid w:val="00E802AD"/>
    <w:rsid w:val="00EC087A"/>
    <w:rsid w:val="00F97DE4"/>
    <w:rsid w:val="00FA14DE"/>
    <w:rsid w:val="00FA4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7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C3AFF"/>
    <w:rPr>
      <w:color w:val="808080"/>
    </w:rPr>
  </w:style>
  <w:style w:type="paragraph" w:customStyle="1" w:styleId="3EA28E6CC9F549C1BB33FCB05AB2D22B">
    <w:name w:val="3EA28E6CC9F549C1BB33FCB05AB2D22B"/>
    <w:rsid w:val="00B52F15"/>
  </w:style>
  <w:style w:type="paragraph" w:customStyle="1" w:styleId="A9DE31C3D853471F8277DE832ADFDAAB">
    <w:name w:val="A9DE31C3D853471F8277DE832ADFDAAB"/>
    <w:rsid w:val="00B52F15"/>
  </w:style>
  <w:style w:type="paragraph" w:customStyle="1" w:styleId="21679DF5B56844638CEC3295AC19FA0B">
    <w:name w:val="21679DF5B56844638CEC3295AC19FA0B"/>
    <w:rsid w:val="00B52F15"/>
  </w:style>
  <w:style w:type="paragraph" w:customStyle="1" w:styleId="52867580BE914B7FB3C68235B5405FDE">
    <w:name w:val="52867580BE914B7FB3C68235B5405FDE"/>
    <w:rsid w:val="00487384"/>
  </w:style>
  <w:style w:type="paragraph" w:customStyle="1" w:styleId="09A8E733CD294C168BF485F150506094">
    <w:name w:val="09A8E733CD294C168BF485F150506094"/>
    <w:rsid w:val="00487384"/>
  </w:style>
  <w:style w:type="paragraph" w:customStyle="1" w:styleId="618AC19EA371433C9DBD641742A48E08">
    <w:name w:val="618AC19EA371433C9DBD641742A48E08"/>
    <w:rsid w:val="00487384"/>
  </w:style>
  <w:style w:type="paragraph" w:customStyle="1" w:styleId="BCC87F58BE8748D88C064ACD55606FA4">
    <w:name w:val="BCC87F58BE8748D88C064ACD55606FA4"/>
    <w:rsid w:val="00487384"/>
  </w:style>
  <w:style w:type="paragraph" w:customStyle="1" w:styleId="0FB172AF987547E8A6CF0BC47623E981">
    <w:name w:val="0FB172AF987547E8A6CF0BC47623E981"/>
    <w:rsid w:val="00487384"/>
  </w:style>
  <w:style w:type="paragraph" w:customStyle="1" w:styleId="893D0688329B4FBAA6E3237B01E3B042">
    <w:name w:val="893D0688329B4FBAA6E3237B01E3B042"/>
    <w:rsid w:val="00487384"/>
  </w:style>
  <w:style w:type="paragraph" w:customStyle="1" w:styleId="28043517BB424C52AEA634F44BC18CF3">
    <w:name w:val="28043517BB424C52AEA634F44BC18CF3"/>
    <w:rsid w:val="007C3AF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2C3B5-5A5A-4A8A-95F0-53EEAD14A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21</Pages>
  <Words>7557</Words>
  <Characters>43080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ratnikov</cp:lastModifiedBy>
  <cp:revision>5</cp:revision>
  <cp:lastPrinted>2017-07-27T14:08:00Z</cp:lastPrinted>
  <dcterms:created xsi:type="dcterms:W3CDTF">2017-07-27T08:21:00Z</dcterms:created>
  <dcterms:modified xsi:type="dcterms:W3CDTF">2017-07-27T14:09:00Z</dcterms:modified>
</cp:coreProperties>
</file>