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966" w:rsidRPr="00FC009D" w:rsidRDefault="00335966" w:rsidP="00335966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335966" w:rsidRPr="00347B82" w:rsidRDefault="00335966" w:rsidP="00335966">
      <w:pPr>
        <w:rPr>
          <w:sz w:val="28"/>
          <w:szCs w:val="28"/>
        </w:rPr>
      </w:pPr>
    </w:p>
    <w:p w:rsidR="00335966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spacing w:after="200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</w:rPr>
        <w:t>Открытый запрос цен в электронной форме.</w:t>
      </w:r>
    </w:p>
    <w:p w:rsidR="00335966" w:rsidRPr="00D546BE" w:rsidRDefault="00335966" w:rsidP="00335966">
      <w:pPr>
        <w:pStyle w:val="a5"/>
        <w:tabs>
          <w:tab w:val="left" w:pos="0"/>
        </w:tabs>
        <w:ind w:left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35966" w:rsidRPr="00C510C5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spacing w:before="240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</w:t>
      </w:r>
      <w:r>
        <w:rPr>
          <w:rFonts w:ascii="Times New Roman" w:hAnsi="Times New Roman"/>
          <w:sz w:val="28"/>
          <w:szCs w:val="28"/>
        </w:rPr>
        <w:t>, утвержденным</w:t>
      </w:r>
      <w:r w:rsidRPr="00C510C5">
        <w:rPr>
          <w:rFonts w:ascii="Times New Roman" w:hAnsi="Times New Roman"/>
          <w:sz w:val="28"/>
          <w:szCs w:val="28"/>
        </w:rPr>
        <w:t xml:space="preserve"> решением наблюдательного совета Госкорпорации «Росатом»</w:t>
      </w:r>
      <w:r w:rsidRPr="00466D17">
        <w:rPr>
          <w:rFonts w:ascii="Times New Roman" w:hAnsi="Times New Roman"/>
          <w:sz w:val="28"/>
          <w:szCs w:val="28"/>
        </w:rPr>
        <w:t xml:space="preserve"> (</w:t>
      </w:r>
      <w:r w:rsidRPr="00F422D7">
        <w:rPr>
          <w:rFonts w:ascii="Times New Roman" w:hAnsi="Times New Roman"/>
          <w:sz w:val="28"/>
          <w:szCs w:val="28"/>
        </w:rPr>
        <w:t>протокол от 22.09.2015 № 76</w:t>
      </w:r>
      <w:r w:rsidRPr="00466D17">
        <w:rPr>
          <w:rFonts w:ascii="Times New Roman" w:hAnsi="Times New Roman"/>
          <w:sz w:val="28"/>
          <w:szCs w:val="28"/>
        </w:rPr>
        <w:t>).</w:t>
      </w:r>
    </w:p>
    <w:p w:rsidR="00335966" w:rsidRDefault="00335966" w:rsidP="00335966">
      <w:pPr>
        <w:tabs>
          <w:tab w:val="left" w:pos="0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D15FE">
        <w:rPr>
          <w:rFonts w:eastAsia="Calibri"/>
          <w:sz w:val="28"/>
          <w:szCs w:val="28"/>
          <w:lang w:eastAsia="en-US"/>
        </w:rPr>
        <w:t>не</w:t>
      </w:r>
      <w:r w:rsidRPr="00466D17">
        <w:rPr>
          <w:rFonts w:eastAsia="Calibri"/>
          <w:sz w:val="28"/>
          <w:szCs w:val="28"/>
          <w:lang w:eastAsia="en-US"/>
        </w:rPr>
        <w:t>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335966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spacing w:before="24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5935">
        <w:rPr>
          <w:rFonts w:ascii="Times New Roman" w:hAnsi="Times New Roman"/>
          <w:sz w:val="28"/>
          <w:szCs w:val="28"/>
        </w:rPr>
        <w:t xml:space="preserve">Предмет запроса цен: </w:t>
      </w:r>
      <w:r w:rsidRPr="00EA3987">
        <w:rPr>
          <w:rFonts w:ascii="Times New Roman" w:hAnsi="Times New Roman"/>
          <w:sz w:val="28"/>
          <w:szCs w:val="28"/>
        </w:rPr>
        <w:t>право заключения договора</w:t>
      </w:r>
      <w:r>
        <w:rPr>
          <w:rFonts w:ascii="Times New Roman" w:hAnsi="Times New Roman"/>
          <w:sz w:val="28"/>
          <w:szCs w:val="28"/>
        </w:rPr>
        <w:t xml:space="preserve"> на</w:t>
      </w:r>
      <w:r w:rsidRPr="00EA3987">
        <w:rPr>
          <w:rFonts w:ascii="Times New Roman" w:hAnsi="Times New Roman"/>
          <w:sz w:val="28"/>
          <w:szCs w:val="28"/>
        </w:rPr>
        <w:t xml:space="preserve"> </w:t>
      </w:r>
      <w:r w:rsidRPr="002509A1">
        <w:rPr>
          <w:rFonts w:ascii="Times New Roman" w:hAnsi="Times New Roman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ГСМ (бензин, дизельное топливо).</w:t>
      </w:r>
    </w:p>
    <w:p w:rsidR="00335966" w:rsidRPr="00345935" w:rsidRDefault="00335966" w:rsidP="00335966">
      <w:pPr>
        <w:pStyle w:val="a5"/>
        <w:tabs>
          <w:tab w:val="left" w:pos="0"/>
        </w:tabs>
        <w:spacing w:before="240"/>
        <w:ind w:left="0"/>
        <w:jc w:val="both"/>
        <w:rPr>
          <w:rFonts w:ascii="Times New Roman" w:hAnsi="Times New Roman"/>
          <w:sz w:val="28"/>
          <w:szCs w:val="28"/>
        </w:rPr>
      </w:pPr>
    </w:p>
    <w:p w:rsidR="00335966" w:rsidRPr="00345935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spacing w:before="24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5935">
        <w:rPr>
          <w:rFonts w:ascii="Times New Roman" w:hAnsi="Times New Roman"/>
          <w:sz w:val="28"/>
          <w:szCs w:val="28"/>
        </w:rPr>
        <w:t xml:space="preserve">Заказчик: </w:t>
      </w:r>
      <w:r w:rsidRPr="002509A1">
        <w:rPr>
          <w:rFonts w:ascii="Times New Roman" w:hAnsi="Times New Roman"/>
          <w:bCs/>
          <w:sz w:val="28"/>
          <w:szCs w:val="28"/>
        </w:rPr>
        <w:t>АО «РУСБУРМАШ»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45935">
        <w:rPr>
          <w:rFonts w:ascii="Times New Roman" w:hAnsi="Times New Roman"/>
          <w:sz w:val="28"/>
          <w:szCs w:val="28"/>
        </w:rPr>
        <w:t xml:space="preserve"> </w:t>
      </w:r>
    </w:p>
    <w:p w:rsidR="00335966" w:rsidRPr="00345935" w:rsidRDefault="00335966" w:rsidP="00335966">
      <w:pPr>
        <w:rPr>
          <w:rFonts w:eastAsia="Calibri"/>
          <w:sz w:val="28"/>
          <w:szCs w:val="28"/>
          <w:lang w:eastAsia="en-US"/>
        </w:rPr>
      </w:pPr>
      <w:r w:rsidRPr="00345935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2509A1">
        <w:rPr>
          <w:rFonts w:eastAsia="Calibri"/>
          <w:bCs/>
          <w:sz w:val="28"/>
          <w:szCs w:val="28"/>
          <w:lang w:eastAsia="en-US"/>
        </w:rPr>
        <w:t>109004, г. Москва, ул. Земляной Вал, д. 59, стр. 2</w:t>
      </w:r>
    </w:p>
    <w:p w:rsidR="00335966" w:rsidRPr="00345935" w:rsidRDefault="00335966" w:rsidP="00335966">
      <w:pPr>
        <w:rPr>
          <w:rFonts w:eastAsia="Calibri"/>
          <w:sz w:val="28"/>
          <w:szCs w:val="28"/>
          <w:lang w:eastAsia="en-US"/>
        </w:rPr>
      </w:pPr>
      <w:r w:rsidRPr="00345935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2509A1">
        <w:rPr>
          <w:rFonts w:eastAsia="Calibri"/>
          <w:bCs/>
          <w:sz w:val="28"/>
          <w:szCs w:val="28"/>
          <w:lang w:eastAsia="en-US"/>
        </w:rPr>
        <w:t>109004, г. Москва, ул. Земляной Вал, д. 59, стр. 2</w:t>
      </w:r>
    </w:p>
    <w:p w:rsidR="00335966" w:rsidRPr="005C0EFF" w:rsidRDefault="00335966" w:rsidP="00335966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335966" w:rsidRPr="005C0EFF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335966" w:rsidRPr="005C0EFF" w:rsidRDefault="00335966" w:rsidP="00335966">
      <w:pPr>
        <w:tabs>
          <w:tab w:val="left" w:pos="0"/>
        </w:tabs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F04D75">
        <w:rPr>
          <w:sz w:val="28"/>
          <w:szCs w:val="28"/>
        </w:rPr>
        <w:t xml:space="preserve">109004, г. Москва, Большой Дровяной переулок, </w:t>
      </w:r>
      <w:r>
        <w:rPr>
          <w:sz w:val="28"/>
          <w:szCs w:val="28"/>
        </w:rPr>
        <w:t xml:space="preserve">д. </w:t>
      </w:r>
      <w:r w:rsidRPr="00F04D75">
        <w:rPr>
          <w:sz w:val="28"/>
          <w:szCs w:val="28"/>
        </w:rPr>
        <w:t>12</w:t>
      </w:r>
      <w:r>
        <w:rPr>
          <w:sz w:val="28"/>
          <w:szCs w:val="28"/>
        </w:rPr>
        <w:t>,</w:t>
      </w:r>
      <w:r w:rsidRPr="00F04D75">
        <w:rPr>
          <w:sz w:val="28"/>
          <w:szCs w:val="28"/>
        </w:rPr>
        <w:t xml:space="preserve"> стр. 3</w:t>
      </w:r>
      <w:r>
        <w:rPr>
          <w:sz w:val="28"/>
          <w:szCs w:val="28"/>
        </w:rPr>
        <w:t>.</w:t>
      </w:r>
    </w:p>
    <w:p w:rsidR="00335966" w:rsidRPr="005C0EFF" w:rsidRDefault="00335966" w:rsidP="00335966">
      <w:pPr>
        <w:tabs>
          <w:tab w:val="left" w:pos="0"/>
        </w:tabs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F04D75">
        <w:rPr>
          <w:sz w:val="28"/>
          <w:szCs w:val="28"/>
        </w:rPr>
        <w:t xml:space="preserve">109004, г. Москва, Большой Дровяной переулок, </w:t>
      </w:r>
      <w:r>
        <w:rPr>
          <w:sz w:val="28"/>
          <w:szCs w:val="28"/>
        </w:rPr>
        <w:t xml:space="preserve">д. </w:t>
      </w:r>
      <w:r w:rsidRPr="00F04D75">
        <w:rPr>
          <w:sz w:val="28"/>
          <w:szCs w:val="28"/>
        </w:rPr>
        <w:t>12</w:t>
      </w:r>
      <w:r>
        <w:rPr>
          <w:sz w:val="28"/>
          <w:szCs w:val="28"/>
        </w:rPr>
        <w:t>,</w:t>
      </w:r>
      <w:r w:rsidRPr="00F04D75">
        <w:rPr>
          <w:sz w:val="28"/>
          <w:szCs w:val="28"/>
        </w:rPr>
        <w:t xml:space="preserve"> стр. 3</w:t>
      </w:r>
      <w:r>
        <w:rPr>
          <w:sz w:val="28"/>
          <w:szCs w:val="28"/>
        </w:rPr>
        <w:t>.</w:t>
      </w:r>
    </w:p>
    <w:p w:rsidR="00335966" w:rsidRDefault="00335966" w:rsidP="00335966">
      <w:pPr>
        <w:tabs>
          <w:tab w:val="left" w:pos="0"/>
        </w:tabs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DD5EEB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: </w:t>
      </w:r>
      <w:r w:rsidRPr="00F04D75">
        <w:rPr>
          <w:sz w:val="28"/>
          <w:szCs w:val="28"/>
        </w:rPr>
        <w:t>(499) 951-60-57 (</w:t>
      </w:r>
      <w:proofErr w:type="spellStart"/>
      <w:r w:rsidRPr="00F04D75">
        <w:rPr>
          <w:sz w:val="28"/>
          <w:szCs w:val="28"/>
        </w:rPr>
        <w:t>доб</w:t>
      </w:r>
      <w:proofErr w:type="spellEnd"/>
      <w:r w:rsidRPr="00F04D75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F04D75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35966" w:rsidRDefault="00335966" w:rsidP="00335966">
      <w:pPr>
        <w:tabs>
          <w:tab w:val="left" w:pos="0"/>
        </w:tabs>
        <w:spacing w:before="120" w:after="120"/>
        <w:contextualSpacing/>
        <w:rPr>
          <w:sz w:val="28"/>
          <w:szCs w:val="28"/>
        </w:rPr>
      </w:pPr>
      <w:r>
        <w:rPr>
          <w:sz w:val="28"/>
          <w:szCs w:val="28"/>
        </w:rPr>
        <w:t>Э</w:t>
      </w:r>
      <w:r w:rsidRPr="00DD5EEB">
        <w:rPr>
          <w:sz w:val="28"/>
          <w:szCs w:val="28"/>
        </w:rPr>
        <w:t>л</w:t>
      </w:r>
      <w:proofErr w:type="gramStart"/>
      <w:r w:rsidRPr="00DD5EEB">
        <w:rPr>
          <w:sz w:val="28"/>
          <w:szCs w:val="28"/>
        </w:rPr>
        <w:t>.</w:t>
      </w:r>
      <w:proofErr w:type="gramEnd"/>
      <w:r w:rsidRPr="00DD5EEB">
        <w:rPr>
          <w:sz w:val="28"/>
          <w:szCs w:val="28"/>
        </w:rPr>
        <w:t> </w:t>
      </w:r>
      <w:proofErr w:type="gramStart"/>
      <w:r w:rsidRPr="00DD5EEB">
        <w:rPr>
          <w:sz w:val="28"/>
          <w:szCs w:val="28"/>
        </w:rPr>
        <w:t>п</w:t>
      </w:r>
      <w:proofErr w:type="gramEnd"/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5" w:history="1">
        <w:r w:rsidRPr="00F422D7">
          <w:rPr>
            <w:rStyle w:val="a7"/>
            <w:sz w:val="28"/>
            <w:szCs w:val="28"/>
          </w:rPr>
          <w:t>tovar@armz-service.ru</w:t>
        </w:r>
      </w:hyperlink>
      <w:r>
        <w:t xml:space="preserve"> </w:t>
      </w:r>
    </w:p>
    <w:p w:rsidR="00335966" w:rsidRPr="00B55BFA" w:rsidRDefault="00335966" w:rsidP="00335966">
      <w:pPr>
        <w:tabs>
          <w:tab w:val="left" w:pos="0"/>
        </w:tabs>
        <w:spacing w:before="120" w:after="120"/>
        <w:contextualSpacing/>
        <w:rPr>
          <w:b/>
          <w:sz w:val="28"/>
          <w:szCs w:val="28"/>
        </w:rPr>
      </w:pPr>
      <w:r w:rsidRPr="00B55BFA">
        <w:rPr>
          <w:b/>
          <w:sz w:val="28"/>
          <w:szCs w:val="28"/>
        </w:rPr>
        <w:t xml:space="preserve">Время работы: </w:t>
      </w:r>
      <w:r w:rsidRPr="003A132E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335966" w:rsidRDefault="00335966" w:rsidP="00335966">
      <w:pPr>
        <w:tabs>
          <w:tab w:val="left" w:pos="0"/>
        </w:tabs>
        <w:contextualSpacing/>
        <w:rPr>
          <w:sz w:val="28"/>
          <w:szCs w:val="28"/>
        </w:rPr>
      </w:pPr>
    </w:p>
    <w:p w:rsidR="00335966" w:rsidRPr="00EC5CDB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3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три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335966" w:rsidRPr="005C0EFF" w:rsidRDefault="00335966" w:rsidP="00335966">
      <w:pPr>
        <w:tabs>
          <w:tab w:val="left" w:pos="0"/>
        </w:tabs>
        <w:contextualSpacing/>
        <w:rPr>
          <w:sz w:val="28"/>
          <w:szCs w:val="28"/>
        </w:rPr>
      </w:pPr>
    </w:p>
    <w:p w:rsidR="00335966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C3798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B41">
        <w:rPr>
          <w:rFonts w:ascii="Times New Roman" w:hAnsi="Times New Roman"/>
          <w:b/>
          <w:sz w:val="28"/>
          <w:szCs w:val="28"/>
        </w:rPr>
        <w:t>[по лоту 1]</w:t>
      </w:r>
      <w:r w:rsidRPr="00BC3798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поставка</w:t>
      </w:r>
      <w:r w:rsidRPr="000C4A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ГСМ (бензин, дизельное топливо) для ОСП «Буровой участок № 1»</w:t>
      </w:r>
      <w:r w:rsidRPr="00F9493D">
        <w:rPr>
          <w:rFonts w:ascii="Times New Roman" w:hAnsi="Times New Roman"/>
          <w:sz w:val="28"/>
          <w:szCs w:val="28"/>
        </w:rPr>
        <w:t>.</w:t>
      </w:r>
    </w:p>
    <w:p w:rsidR="00335966" w:rsidRDefault="00335966" w:rsidP="00335966">
      <w:pPr>
        <w:pStyle w:val="a5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C0533">
        <w:rPr>
          <w:rFonts w:ascii="Times New Roman" w:hAnsi="Times New Roman"/>
          <w:sz w:val="28"/>
          <w:szCs w:val="28"/>
        </w:rPr>
        <w:t xml:space="preserve">Предмет договора </w:t>
      </w:r>
      <w:r w:rsidRPr="00773B41">
        <w:rPr>
          <w:rFonts w:ascii="Times New Roman" w:hAnsi="Times New Roman"/>
          <w:b/>
          <w:sz w:val="28"/>
          <w:szCs w:val="28"/>
        </w:rPr>
        <w:t>[по лоту 2]: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поставка</w:t>
      </w:r>
      <w:r w:rsidRPr="000C4A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ГСМ (бензин, дизельное топливо) для ОСП «Буровой участок № 2».</w:t>
      </w:r>
    </w:p>
    <w:p w:rsidR="00335966" w:rsidRPr="005C0533" w:rsidRDefault="00335966" w:rsidP="00335966">
      <w:pPr>
        <w:pStyle w:val="a5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C0533">
        <w:rPr>
          <w:rFonts w:ascii="Times New Roman" w:hAnsi="Times New Roman"/>
          <w:sz w:val="28"/>
          <w:szCs w:val="28"/>
        </w:rPr>
        <w:t xml:space="preserve">Предмет договора </w:t>
      </w:r>
      <w:r w:rsidRPr="00773B41">
        <w:rPr>
          <w:rFonts w:ascii="Times New Roman" w:hAnsi="Times New Roman"/>
          <w:b/>
          <w:sz w:val="28"/>
          <w:szCs w:val="28"/>
        </w:rPr>
        <w:t>[по лоту 3]:</w:t>
      </w:r>
      <w:r w:rsidRPr="005C053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поставка</w:t>
      </w:r>
      <w:r w:rsidRPr="000C4A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ГСМ (бензин, дизельное топливо) для ОСП «Буровой участок № 3».</w:t>
      </w:r>
    </w:p>
    <w:p w:rsidR="00335966" w:rsidRDefault="00335966" w:rsidP="00335966">
      <w:pPr>
        <w:tabs>
          <w:tab w:val="left" w:pos="0"/>
        </w:tabs>
        <w:spacing w:before="120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BC3798">
        <w:rPr>
          <w:sz w:val="28"/>
          <w:szCs w:val="28"/>
        </w:rPr>
        <w:t>и график выполнения поставок</w:t>
      </w:r>
      <w:r>
        <w:rPr>
          <w:sz w:val="28"/>
          <w:szCs w:val="28"/>
        </w:rPr>
        <w:t xml:space="preserve"> </w:t>
      </w:r>
      <w:r w:rsidRPr="00773B41">
        <w:rPr>
          <w:b/>
          <w:sz w:val="28"/>
          <w:szCs w:val="28"/>
        </w:rPr>
        <w:t>[по лотам 1,2 и 3]: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</w:t>
      </w:r>
      <w:r w:rsidRPr="005C0533">
        <w:rPr>
          <w:sz w:val="28"/>
          <w:szCs w:val="28"/>
        </w:rPr>
        <w:t>Частью 3 «Проект договора»</w:t>
      </w:r>
      <w:r w:rsidRPr="00BC3798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  <w:r w:rsidRPr="005C0EFF">
        <w:rPr>
          <w:sz w:val="28"/>
          <w:szCs w:val="28"/>
        </w:rPr>
        <w:t xml:space="preserve"> </w:t>
      </w:r>
    </w:p>
    <w:p w:rsidR="00335966" w:rsidRDefault="00335966" w:rsidP="00335966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C3798">
        <w:rPr>
          <w:sz w:val="28"/>
          <w:szCs w:val="28"/>
        </w:rPr>
        <w:t>поставок</w:t>
      </w:r>
      <w:r>
        <w:rPr>
          <w:sz w:val="28"/>
          <w:szCs w:val="28"/>
        </w:rPr>
        <w:t xml:space="preserve"> </w:t>
      </w:r>
      <w:r w:rsidRPr="00773B41">
        <w:rPr>
          <w:b/>
          <w:sz w:val="28"/>
          <w:szCs w:val="28"/>
        </w:rPr>
        <w:t>[по лотам 1,2 и 3]: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</w:t>
      </w:r>
      <w:r w:rsidRPr="005C0533">
        <w:rPr>
          <w:sz w:val="28"/>
          <w:szCs w:val="28"/>
        </w:rPr>
        <w:t>Частью 3 «Проект договора»</w:t>
      </w:r>
      <w:r w:rsidRPr="005D55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приложениям к нему. </w:t>
      </w:r>
    </w:p>
    <w:p w:rsidR="00335966" w:rsidRPr="005C0EFF" w:rsidRDefault="00335966" w:rsidP="00335966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C3798">
        <w:rPr>
          <w:sz w:val="28"/>
          <w:szCs w:val="28"/>
        </w:rPr>
        <w:t>поставок</w:t>
      </w:r>
      <w:r>
        <w:rPr>
          <w:sz w:val="28"/>
          <w:szCs w:val="28"/>
        </w:rPr>
        <w:t xml:space="preserve"> </w:t>
      </w:r>
      <w:r w:rsidRPr="00773B41">
        <w:rPr>
          <w:b/>
          <w:sz w:val="28"/>
          <w:szCs w:val="28"/>
        </w:rPr>
        <w:t>[по лотам 1,2 и 3]:</w:t>
      </w:r>
      <w:r w:rsidRPr="00BC3798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</w:t>
      </w:r>
      <w:r w:rsidRPr="000D7877">
        <w:rPr>
          <w:sz w:val="28"/>
          <w:szCs w:val="28"/>
        </w:rPr>
        <w:t>Частью 3 «Проект договора»</w:t>
      </w:r>
      <w:r w:rsidRPr="005D5580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335966" w:rsidRPr="00BC3798" w:rsidRDefault="00335966" w:rsidP="00335966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BC3798">
        <w:rPr>
          <w:sz w:val="28"/>
          <w:szCs w:val="28"/>
        </w:rPr>
        <w:t>Предложение частичного выполнения поставок не допускается.</w:t>
      </w:r>
    </w:p>
    <w:p w:rsidR="00335966" w:rsidRPr="00BC3798" w:rsidRDefault="00335966" w:rsidP="00335966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335966" w:rsidRPr="005C0EFF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C3798">
        <w:rPr>
          <w:rFonts w:ascii="Times New Roman" w:eastAsia="Times New Roman" w:hAnsi="Times New Roman"/>
          <w:sz w:val="28"/>
          <w:szCs w:val="28"/>
        </w:rPr>
        <w:lastRenderedPageBreak/>
        <w:t>Условия оплаты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773B41">
        <w:rPr>
          <w:rFonts w:ascii="Times New Roman" w:eastAsia="Times New Roman" w:hAnsi="Times New Roman"/>
          <w:b/>
          <w:sz w:val="28"/>
          <w:szCs w:val="28"/>
        </w:rPr>
        <w:t>[по лотам 1,2 и 3]:</w:t>
      </w:r>
      <w:r w:rsidRPr="00BC3798">
        <w:rPr>
          <w:rFonts w:ascii="Times New Roman" w:eastAsia="Times New Roman" w:hAnsi="Times New Roman"/>
          <w:sz w:val="28"/>
          <w:szCs w:val="28"/>
        </w:rPr>
        <w:t xml:space="preserve"> в соответствии с </w:t>
      </w:r>
      <w:r w:rsidRPr="000D7877">
        <w:rPr>
          <w:rFonts w:ascii="Times New Roman" w:eastAsia="Times New Roman" w:hAnsi="Times New Roman"/>
          <w:sz w:val="28"/>
          <w:szCs w:val="28"/>
        </w:rPr>
        <w:t>Частью 3 «Проект договора»</w:t>
      </w:r>
      <w:r w:rsidRPr="00BC3798">
        <w:rPr>
          <w:rFonts w:ascii="Times New Roman" w:eastAsia="Times New Roman" w:hAnsi="Times New Roman"/>
          <w:sz w:val="28"/>
          <w:szCs w:val="28"/>
        </w:rPr>
        <w:t xml:space="preserve"> и приложениям</w:t>
      </w:r>
      <w:r w:rsidRPr="002463CB">
        <w:rPr>
          <w:rFonts w:ascii="Times New Roman" w:hAnsi="Times New Roman"/>
          <w:sz w:val="28"/>
          <w:szCs w:val="28"/>
        </w:rPr>
        <w:t xml:space="preserve"> к нему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35966" w:rsidRDefault="00335966" w:rsidP="00335966">
      <w:pPr>
        <w:tabs>
          <w:tab w:val="left" w:pos="0"/>
        </w:tabs>
        <w:ind w:right="153"/>
        <w:jc w:val="both"/>
        <w:rPr>
          <w:sz w:val="28"/>
          <w:szCs w:val="28"/>
        </w:rPr>
      </w:pPr>
    </w:p>
    <w:p w:rsidR="00335966" w:rsidRDefault="00335966" w:rsidP="00335966">
      <w:pPr>
        <w:tabs>
          <w:tab w:val="left" w:pos="0"/>
        </w:tabs>
        <w:ind w:right="153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335966" w:rsidRPr="005C0EFF" w:rsidRDefault="00335966" w:rsidP="00335966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335966" w:rsidRPr="005C0EFF" w:rsidRDefault="00335966" w:rsidP="00335966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335966" w:rsidRPr="00533C62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b/>
          <w:i/>
        </w:rPr>
      </w:pPr>
      <w:r w:rsidRPr="00BC3798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B41">
        <w:rPr>
          <w:rFonts w:ascii="Times New Roman" w:hAnsi="Times New Roman"/>
          <w:b/>
          <w:sz w:val="28"/>
          <w:szCs w:val="28"/>
        </w:rPr>
        <w:t>[по лоту 1]: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335966" w:rsidRDefault="00335966" w:rsidP="0033596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7 819 156 </w:t>
      </w:r>
      <w:r w:rsidRPr="00F9493D">
        <w:rPr>
          <w:sz w:val="28"/>
          <w:szCs w:val="28"/>
        </w:rPr>
        <w:t>(</w:t>
      </w:r>
      <w:r>
        <w:rPr>
          <w:sz w:val="28"/>
          <w:szCs w:val="28"/>
        </w:rPr>
        <w:t>семь миллионов восемьсот девятнадцать тысяч сто пятьдесят шесть) рублей</w:t>
      </w:r>
      <w:r w:rsidRPr="00F9493D">
        <w:rPr>
          <w:sz w:val="28"/>
          <w:szCs w:val="28"/>
        </w:rPr>
        <w:t xml:space="preserve"> </w:t>
      </w:r>
      <w:r w:rsidRPr="00773B41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8</w:t>
      </w:r>
      <w:r w:rsidRPr="00F9493D">
        <w:rPr>
          <w:sz w:val="28"/>
          <w:szCs w:val="28"/>
        </w:rPr>
        <w:t xml:space="preserve"> копе</w:t>
      </w:r>
      <w:r>
        <w:rPr>
          <w:sz w:val="28"/>
          <w:szCs w:val="28"/>
        </w:rPr>
        <w:t xml:space="preserve">ек, в том числе </w:t>
      </w:r>
      <w:r w:rsidRPr="00533C62">
        <w:rPr>
          <w:sz w:val="28"/>
          <w:szCs w:val="28"/>
        </w:rPr>
        <w:t xml:space="preserve">НДС </w:t>
      </w:r>
      <w:r>
        <w:rPr>
          <w:sz w:val="28"/>
          <w:szCs w:val="28"/>
        </w:rPr>
        <w:t>18%.</w:t>
      </w:r>
    </w:p>
    <w:p w:rsidR="00335966" w:rsidRDefault="00335966" w:rsidP="0033596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6 626 404 </w:t>
      </w:r>
      <w:r>
        <w:rPr>
          <w:sz w:val="28"/>
          <w:szCs w:val="28"/>
        </w:rPr>
        <w:t xml:space="preserve">(шесть миллионов шестьсот двадцать шесть тысяч четыреста четыре) рубля </w:t>
      </w:r>
      <w:r>
        <w:rPr>
          <w:b/>
          <w:sz w:val="28"/>
          <w:szCs w:val="28"/>
        </w:rPr>
        <w:t>22</w:t>
      </w:r>
      <w:r>
        <w:rPr>
          <w:sz w:val="28"/>
          <w:szCs w:val="28"/>
        </w:rPr>
        <w:t xml:space="preserve"> копейки, без НДС.</w:t>
      </w:r>
    </w:p>
    <w:p w:rsidR="00335966" w:rsidRDefault="00335966" w:rsidP="0033596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A01B4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цен цены.</w:t>
      </w:r>
    </w:p>
    <w:p w:rsidR="00335966" w:rsidRPr="00533C62" w:rsidRDefault="00335966" w:rsidP="00335966">
      <w:pPr>
        <w:pStyle w:val="a5"/>
        <w:tabs>
          <w:tab w:val="left" w:pos="0"/>
        </w:tabs>
        <w:spacing w:before="120"/>
        <w:ind w:left="0"/>
        <w:jc w:val="both"/>
        <w:rPr>
          <w:b/>
          <w:i/>
        </w:rPr>
      </w:pPr>
      <w:r>
        <w:rPr>
          <w:sz w:val="28"/>
          <w:szCs w:val="28"/>
        </w:rPr>
        <w:tab/>
      </w:r>
      <w:r w:rsidRPr="00BC3798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B41">
        <w:rPr>
          <w:rFonts w:ascii="Times New Roman" w:hAnsi="Times New Roman"/>
          <w:b/>
          <w:sz w:val="28"/>
          <w:szCs w:val="28"/>
        </w:rPr>
        <w:t>[по лоту 2]: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335966" w:rsidRDefault="00335966" w:rsidP="0033596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5 264 036 </w:t>
      </w:r>
      <w:r w:rsidRPr="00F9493D">
        <w:rPr>
          <w:sz w:val="28"/>
          <w:szCs w:val="28"/>
        </w:rPr>
        <w:t>(</w:t>
      </w:r>
      <w:r>
        <w:rPr>
          <w:sz w:val="28"/>
          <w:szCs w:val="28"/>
        </w:rPr>
        <w:t>пять миллионов двести шестьдесят четыре тысячи тридцать шесть) рублей</w:t>
      </w:r>
      <w:r w:rsidRPr="00F9493D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21</w:t>
      </w:r>
      <w:r w:rsidRPr="00F9493D">
        <w:rPr>
          <w:sz w:val="28"/>
          <w:szCs w:val="28"/>
        </w:rPr>
        <w:t xml:space="preserve"> копе</w:t>
      </w:r>
      <w:r>
        <w:rPr>
          <w:sz w:val="28"/>
          <w:szCs w:val="28"/>
        </w:rPr>
        <w:t xml:space="preserve">йка, в том числе </w:t>
      </w:r>
      <w:r w:rsidRPr="00533C62">
        <w:rPr>
          <w:sz w:val="28"/>
          <w:szCs w:val="28"/>
        </w:rPr>
        <w:t xml:space="preserve">НДС </w:t>
      </w:r>
      <w:r>
        <w:rPr>
          <w:sz w:val="28"/>
          <w:szCs w:val="28"/>
        </w:rPr>
        <w:t>18%.</w:t>
      </w:r>
    </w:p>
    <w:p w:rsidR="00335966" w:rsidRDefault="00335966" w:rsidP="0033596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4 461 047 </w:t>
      </w:r>
      <w:r>
        <w:rPr>
          <w:sz w:val="28"/>
          <w:szCs w:val="28"/>
        </w:rPr>
        <w:t xml:space="preserve">(четыре миллиона четыреста шестьдесят одна тысяча сорок семь) рублей </w:t>
      </w:r>
      <w:r>
        <w:rPr>
          <w:b/>
          <w:sz w:val="28"/>
          <w:szCs w:val="28"/>
        </w:rPr>
        <w:t>63</w:t>
      </w:r>
      <w:r>
        <w:rPr>
          <w:sz w:val="28"/>
          <w:szCs w:val="28"/>
        </w:rPr>
        <w:t xml:space="preserve"> копейки. </w:t>
      </w:r>
    </w:p>
    <w:p w:rsidR="00335966" w:rsidRDefault="00335966" w:rsidP="0033596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A01B4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цен цены.</w:t>
      </w:r>
    </w:p>
    <w:p w:rsidR="00335966" w:rsidRPr="00533C62" w:rsidRDefault="00335966" w:rsidP="00335966">
      <w:pPr>
        <w:pStyle w:val="a5"/>
        <w:tabs>
          <w:tab w:val="left" w:pos="0"/>
        </w:tabs>
        <w:spacing w:before="120"/>
        <w:ind w:left="0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ab/>
      </w:r>
      <w:r w:rsidRPr="00BC3798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B41">
        <w:rPr>
          <w:rFonts w:ascii="Times New Roman" w:hAnsi="Times New Roman"/>
          <w:b/>
          <w:sz w:val="28"/>
          <w:szCs w:val="28"/>
        </w:rPr>
        <w:t>[по лоту 3]: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335966" w:rsidRDefault="00335966" w:rsidP="0033596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3B41">
        <w:rPr>
          <w:b/>
          <w:sz w:val="28"/>
          <w:szCs w:val="28"/>
        </w:rPr>
        <w:t>1 </w:t>
      </w:r>
      <w:r>
        <w:rPr>
          <w:b/>
          <w:sz w:val="28"/>
          <w:szCs w:val="28"/>
        </w:rPr>
        <w:t>214</w:t>
      </w:r>
      <w:r w:rsidRPr="00773B41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330</w:t>
      </w:r>
      <w:r w:rsidRPr="00773B41">
        <w:rPr>
          <w:b/>
          <w:sz w:val="28"/>
          <w:szCs w:val="28"/>
        </w:rPr>
        <w:t xml:space="preserve"> </w:t>
      </w:r>
      <w:r w:rsidRPr="00F9493D">
        <w:rPr>
          <w:sz w:val="28"/>
          <w:szCs w:val="28"/>
        </w:rPr>
        <w:t>(</w:t>
      </w:r>
      <w:r>
        <w:rPr>
          <w:sz w:val="28"/>
          <w:szCs w:val="28"/>
        </w:rPr>
        <w:t>один миллион двести четырнадцать тысяч триста тридцать) рублей</w:t>
      </w:r>
      <w:r w:rsidRPr="00F9493D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98</w:t>
      </w:r>
      <w:r w:rsidRPr="00F9493D">
        <w:rPr>
          <w:sz w:val="28"/>
          <w:szCs w:val="28"/>
        </w:rPr>
        <w:t xml:space="preserve"> копе</w:t>
      </w:r>
      <w:r>
        <w:rPr>
          <w:sz w:val="28"/>
          <w:szCs w:val="28"/>
        </w:rPr>
        <w:t xml:space="preserve">ек, в том числе </w:t>
      </w:r>
      <w:r w:rsidRPr="00533C62">
        <w:rPr>
          <w:sz w:val="28"/>
          <w:szCs w:val="28"/>
        </w:rPr>
        <w:t xml:space="preserve">НДС </w:t>
      </w:r>
      <w:r>
        <w:rPr>
          <w:sz w:val="28"/>
          <w:szCs w:val="28"/>
        </w:rPr>
        <w:t xml:space="preserve">18%. </w:t>
      </w:r>
    </w:p>
    <w:p w:rsidR="00335966" w:rsidRDefault="00335966" w:rsidP="0033596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A01B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 029 094 </w:t>
      </w:r>
      <w:r>
        <w:rPr>
          <w:sz w:val="28"/>
          <w:szCs w:val="28"/>
        </w:rPr>
        <w:t>(один миллион двадцать девять тысяч девяносто четыре) рубля</w:t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>05</w:t>
      </w:r>
      <w:r>
        <w:rPr>
          <w:sz w:val="28"/>
          <w:szCs w:val="28"/>
        </w:rPr>
        <w:t xml:space="preserve"> копеек.</w:t>
      </w:r>
    </w:p>
    <w:p w:rsidR="00335966" w:rsidRDefault="00335966" w:rsidP="0033596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A01B4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цен цены.</w:t>
      </w:r>
      <w:r>
        <w:rPr>
          <w:sz w:val="28"/>
          <w:szCs w:val="28"/>
        </w:rPr>
        <w:t xml:space="preserve"> </w:t>
      </w:r>
    </w:p>
    <w:p w:rsidR="00335966" w:rsidRDefault="00335966" w:rsidP="00335966">
      <w:pPr>
        <w:tabs>
          <w:tab w:val="left" w:pos="0"/>
        </w:tabs>
        <w:jc w:val="both"/>
        <w:rPr>
          <w:sz w:val="28"/>
          <w:szCs w:val="28"/>
        </w:rPr>
      </w:pPr>
    </w:p>
    <w:p w:rsidR="00335966" w:rsidRPr="00533C62" w:rsidRDefault="00335966" w:rsidP="0033596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5B3007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</w:t>
      </w:r>
      <w:r w:rsidRPr="007F283A">
        <w:rPr>
          <w:b/>
          <w:sz w:val="28"/>
          <w:szCs w:val="28"/>
        </w:rPr>
        <w:t>[по лотам 1,2 и 3]:</w:t>
      </w:r>
      <w:r w:rsidRPr="005B3007">
        <w:rPr>
          <w:sz w:val="28"/>
          <w:szCs w:val="28"/>
        </w:rPr>
        <w:t xml:space="preserve">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  <w:r>
        <w:rPr>
          <w:sz w:val="28"/>
          <w:szCs w:val="28"/>
        </w:rPr>
        <w:t xml:space="preserve"> </w:t>
      </w:r>
      <w:proofErr w:type="gramEnd"/>
    </w:p>
    <w:p w:rsidR="00335966" w:rsidRDefault="00335966" w:rsidP="00335966">
      <w:pPr>
        <w:tabs>
          <w:tab w:val="left" w:pos="0"/>
        </w:tabs>
        <w:contextualSpacing/>
        <w:jc w:val="both"/>
        <w:rPr>
          <w:b/>
          <w:i/>
        </w:rPr>
      </w:pPr>
    </w:p>
    <w:p w:rsidR="00335966" w:rsidRPr="00594882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 </w:t>
      </w:r>
      <w:r w:rsidRPr="007F283A">
        <w:rPr>
          <w:rFonts w:ascii="Times New Roman" w:eastAsia="Times New Roman" w:hAnsi="Times New Roman"/>
          <w:b/>
          <w:sz w:val="28"/>
          <w:szCs w:val="28"/>
        </w:rPr>
        <w:t>[по лотам 1,2 и 3]</w:t>
      </w:r>
      <w:r w:rsidRPr="007F283A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35966" w:rsidRPr="00604DD1" w:rsidRDefault="00335966" w:rsidP="00335966">
      <w:pPr>
        <w:tabs>
          <w:tab w:val="left" w:pos="0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604DD1">
        <w:rPr>
          <w:rFonts w:eastAsia="Calibri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604DD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</w:t>
      </w:r>
      <w:r w:rsidRPr="00604DD1">
        <w:rPr>
          <w:rFonts w:eastAsia="Calibri"/>
          <w:sz w:val="28"/>
          <w:szCs w:val="28"/>
          <w:lang w:eastAsia="en-US"/>
        </w:rPr>
        <w:lastRenderedPageBreak/>
        <w:t>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335966" w:rsidRDefault="00335966" w:rsidP="00335966">
      <w:pPr>
        <w:tabs>
          <w:tab w:val="left" w:pos="0"/>
        </w:tabs>
        <w:contextualSpacing/>
        <w:jc w:val="both"/>
        <w:rPr>
          <w:b/>
          <w:i/>
        </w:rPr>
      </w:pPr>
    </w:p>
    <w:p w:rsidR="00335966" w:rsidRPr="00604DD1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 </w:t>
      </w:r>
      <w:r w:rsidRPr="007F283A">
        <w:rPr>
          <w:rFonts w:ascii="Times New Roman" w:eastAsia="Times New Roman" w:hAnsi="Times New Roman"/>
          <w:b/>
          <w:sz w:val="28"/>
          <w:szCs w:val="28"/>
        </w:rPr>
        <w:t>[по лотам 1,2 и 3]</w:t>
      </w:r>
      <w:r w:rsidRPr="007F283A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4DD1">
        <w:rPr>
          <w:rFonts w:ascii="Times New Roman" w:hAnsi="Times New Roman"/>
          <w:sz w:val="28"/>
          <w:szCs w:val="28"/>
        </w:rPr>
        <w:t>российский рубль.</w:t>
      </w:r>
    </w:p>
    <w:p w:rsidR="00335966" w:rsidRPr="00604DD1" w:rsidRDefault="00335966" w:rsidP="00335966">
      <w:pPr>
        <w:tabs>
          <w:tab w:val="left" w:pos="0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 w:rsidRPr="00604DD1"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35966" w:rsidRDefault="00335966" w:rsidP="00335966">
      <w:pPr>
        <w:tabs>
          <w:tab w:val="left" w:pos="0"/>
        </w:tabs>
        <w:contextualSpacing/>
        <w:jc w:val="both"/>
        <w:rPr>
          <w:b/>
          <w:i/>
        </w:rPr>
      </w:pPr>
    </w:p>
    <w:p w:rsidR="00335966" w:rsidRPr="00A8182F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rFonts w:ascii="Times New Roman" w:hAnsi="Times New Roman"/>
          <w:b/>
          <w:i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283A">
        <w:rPr>
          <w:rFonts w:ascii="Times New Roman" w:eastAsia="Times New Roman" w:hAnsi="Times New Roman"/>
          <w:b/>
          <w:sz w:val="28"/>
          <w:szCs w:val="28"/>
        </w:rPr>
        <w:t>[по лотам 1,2 и 3]</w:t>
      </w:r>
      <w:r w:rsidRPr="007F283A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не требуется. </w:t>
      </w:r>
    </w:p>
    <w:p w:rsidR="00335966" w:rsidRPr="00B813FE" w:rsidRDefault="00335966" w:rsidP="00335966">
      <w:pPr>
        <w:pStyle w:val="a5"/>
        <w:tabs>
          <w:tab w:val="left" w:pos="0"/>
        </w:tabs>
        <w:ind w:left="709"/>
        <w:jc w:val="both"/>
        <w:rPr>
          <w:rFonts w:ascii="Times New Roman" w:hAnsi="Times New Roman"/>
          <w:b/>
          <w:i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335966" w:rsidRPr="005C0EFF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607CF">
        <w:rPr>
          <w:rFonts w:ascii="Times New Roman" w:hAnsi="Times New Roman"/>
          <w:sz w:val="28"/>
          <w:szCs w:val="28"/>
        </w:rPr>
        <w:t>Сведения о порядке проведения</w:t>
      </w:r>
      <w:r w:rsidRPr="005C0EFF">
        <w:rPr>
          <w:rFonts w:ascii="Times New Roman" w:hAnsi="Times New Roman"/>
          <w:sz w:val="28"/>
          <w:szCs w:val="28"/>
        </w:rPr>
        <w:t>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 xml:space="preserve">запрос цен </w:t>
      </w:r>
      <w:r w:rsidRPr="007F283A">
        <w:rPr>
          <w:rFonts w:ascii="Times New Roman" w:eastAsia="Times New Roman" w:hAnsi="Times New Roman"/>
          <w:b/>
          <w:sz w:val="28"/>
          <w:szCs w:val="28"/>
        </w:rPr>
        <w:t>[по лотам 1,2 и 3]</w:t>
      </w:r>
      <w:r w:rsidRPr="007F283A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35966" w:rsidRPr="007B3FDD" w:rsidRDefault="00335966" w:rsidP="00335966">
      <w:pPr>
        <w:tabs>
          <w:tab w:val="left" w:pos="0"/>
        </w:tabs>
        <w:contextualSpacing/>
        <w:jc w:val="both"/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</w:t>
      </w:r>
      <w:r w:rsidRPr="00705EA5">
        <w:rPr>
          <w:b/>
          <w:i/>
        </w:rPr>
        <w:t xml:space="preserve"> </w:t>
      </w:r>
      <w:r w:rsidRPr="00705EA5">
        <w:rPr>
          <w:sz w:val="28"/>
          <w:szCs w:val="28"/>
        </w:rPr>
        <w:t xml:space="preserve">в сети «Интернет» по адресу: </w:t>
      </w:r>
      <w:hyperlink r:id="rId6" w:history="1">
        <w:r w:rsidRPr="00ED6BAE">
          <w:rPr>
            <w:rStyle w:val="a7"/>
            <w:sz w:val="28"/>
            <w:szCs w:val="28"/>
          </w:rPr>
          <w:t>www.</w:t>
        </w:r>
        <w:r w:rsidRPr="00ED6BAE">
          <w:rPr>
            <w:rStyle w:val="a7"/>
            <w:sz w:val="28"/>
            <w:szCs w:val="28"/>
            <w:lang w:val="en-US"/>
          </w:rPr>
          <w:t>a</w:t>
        </w:r>
        <w:r w:rsidRPr="00ED6BAE">
          <w:rPr>
            <w:rStyle w:val="a7"/>
            <w:sz w:val="28"/>
            <w:szCs w:val="28"/>
          </w:rPr>
          <w:t>-</w:t>
        </w:r>
        <w:r w:rsidRPr="00ED6BAE">
          <w:rPr>
            <w:rStyle w:val="a7"/>
            <w:sz w:val="28"/>
            <w:szCs w:val="28"/>
            <w:lang w:val="en-US"/>
          </w:rPr>
          <w:t>k</w:t>
        </w:r>
        <w:r w:rsidRPr="00ED6BAE">
          <w:rPr>
            <w:rStyle w:val="a7"/>
            <w:sz w:val="28"/>
            <w:szCs w:val="28"/>
          </w:rPr>
          <w:t>-</w:t>
        </w:r>
        <w:r w:rsidRPr="00ED6BAE">
          <w:rPr>
            <w:rStyle w:val="a7"/>
            <w:sz w:val="28"/>
            <w:szCs w:val="28"/>
            <w:lang w:val="en-US"/>
          </w:rPr>
          <w:t>d</w:t>
        </w:r>
        <w:r w:rsidRPr="00ED6BAE">
          <w:rPr>
            <w:rStyle w:val="a7"/>
            <w:sz w:val="28"/>
            <w:szCs w:val="28"/>
          </w:rPr>
          <w:t>.</w:t>
        </w:r>
        <w:proofErr w:type="spellStart"/>
        <w:r w:rsidRPr="00ED6BAE">
          <w:rPr>
            <w:rStyle w:val="a7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  <w:r>
        <w:rPr>
          <w:sz w:val="28"/>
          <w:szCs w:val="28"/>
        </w:rPr>
        <w:t xml:space="preserve"> </w:t>
      </w:r>
    </w:p>
    <w:p w:rsidR="00335966" w:rsidRPr="005C0EFF" w:rsidRDefault="00335966" w:rsidP="00335966">
      <w:pPr>
        <w:tabs>
          <w:tab w:val="left" w:pos="0"/>
        </w:tabs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35966" w:rsidRPr="005C0EFF" w:rsidRDefault="00335966" w:rsidP="00335966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335966" w:rsidRDefault="00335966" w:rsidP="00335966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</w:p>
    <w:p w:rsidR="00335966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283A">
        <w:rPr>
          <w:rFonts w:ascii="Times New Roman" w:eastAsia="Times New Roman" w:hAnsi="Times New Roman"/>
          <w:b/>
          <w:sz w:val="28"/>
          <w:szCs w:val="28"/>
        </w:rPr>
        <w:t>[по лотам 1,2 и 3]</w:t>
      </w:r>
      <w:r w:rsidRPr="007F283A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35966" w:rsidRDefault="00335966" w:rsidP="00335966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35966" w:rsidRPr="00705EA5" w:rsidRDefault="00335966" w:rsidP="00335966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705EA5">
        <w:rPr>
          <w:sz w:val="28"/>
          <w:szCs w:val="28"/>
        </w:rPr>
        <w:t>Официальная публикация документов по данной закупке:</w:t>
      </w:r>
    </w:p>
    <w:p w:rsidR="00335966" w:rsidRPr="00705EA5" w:rsidRDefault="00335966" w:rsidP="00335966">
      <w:pPr>
        <w:tabs>
          <w:tab w:val="left" w:pos="0"/>
          <w:tab w:val="left" w:pos="386"/>
        </w:tabs>
        <w:contextualSpacing/>
        <w:jc w:val="both"/>
        <w:rPr>
          <w:spacing w:val="-6"/>
          <w:sz w:val="28"/>
          <w:szCs w:val="28"/>
        </w:rPr>
      </w:pPr>
      <w:r w:rsidRPr="00705EA5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705EA5">
          <w:rPr>
            <w:rStyle w:val="a7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705EA5">
        <w:rPr>
          <w:spacing w:val="-6"/>
          <w:sz w:val="28"/>
          <w:szCs w:val="28"/>
        </w:rPr>
        <w:t>).</w:t>
      </w:r>
    </w:p>
    <w:p w:rsidR="00335966" w:rsidRPr="00705EA5" w:rsidRDefault="00335966" w:rsidP="00335966">
      <w:pPr>
        <w:tabs>
          <w:tab w:val="left" w:pos="0"/>
          <w:tab w:val="left" w:pos="386"/>
        </w:tabs>
        <w:contextualSpacing/>
        <w:jc w:val="both"/>
        <w:rPr>
          <w:sz w:val="28"/>
          <w:szCs w:val="28"/>
        </w:rPr>
      </w:pPr>
      <w:r w:rsidRPr="00705EA5">
        <w:rPr>
          <w:sz w:val="28"/>
          <w:szCs w:val="28"/>
        </w:rPr>
        <w:t>Копии публикации документов по данной закупке:</w:t>
      </w:r>
    </w:p>
    <w:p w:rsidR="00335966" w:rsidRDefault="00335966" w:rsidP="00335966">
      <w:pPr>
        <w:tabs>
          <w:tab w:val="left" w:pos="0"/>
          <w:tab w:val="left" w:pos="386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ЭТП ООО «Аукционный Конкурсный Дом»</w:t>
      </w:r>
      <w:r w:rsidRPr="00705EA5">
        <w:rPr>
          <w:b/>
          <w:i/>
        </w:rPr>
        <w:t xml:space="preserve"> </w:t>
      </w:r>
      <w:r w:rsidRPr="00705EA5">
        <w:rPr>
          <w:sz w:val="28"/>
          <w:szCs w:val="28"/>
        </w:rPr>
        <w:t xml:space="preserve">в сети «Интернет» по адресу: </w:t>
      </w:r>
      <w:hyperlink r:id="rId8" w:history="1">
        <w:r w:rsidRPr="00ED6BAE">
          <w:rPr>
            <w:rStyle w:val="a7"/>
            <w:sz w:val="28"/>
            <w:szCs w:val="28"/>
          </w:rPr>
          <w:t>www.</w:t>
        </w:r>
        <w:r w:rsidRPr="00ED6BAE">
          <w:rPr>
            <w:rStyle w:val="a7"/>
            <w:sz w:val="28"/>
            <w:szCs w:val="28"/>
            <w:lang w:val="en-US"/>
          </w:rPr>
          <w:t>a</w:t>
        </w:r>
        <w:r w:rsidRPr="00ED6BAE">
          <w:rPr>
            <w:rStyle w:val="a7"/>
            <w:sz w:val="28"/>
            <w:szCs w:val="28"/>
          </w:rPr>
          <w:t>-</w:t>
        </w:r>
        <w:r w:rsidRPr="00ED6BAE">
          <w:rPr>
            <w:rStyle w:val="a7"/>
            <w:sz w:val="28"/>
            <w:szCs w:val="28"/>
            <w:lang w:val="en-US"/>
          </w:rPr>
          <w:t>k</w:t>
        </w:r>
        <w:r w:rsidRPr="00ED6BAE">
          <w:rPr>
            <w:rStyle w:val="a7"/>
            <w:sz w:val="28"/>
            <w:szCs w:val="28"/>
          </w:rPr>
          <w:t>-</w:t>
        </w:r>
        <w:r w:rsidRPr="00ED6BAE">
          <w:rPr>
            <w:rStyle w:val="a7"/>
            <w:sz w:val="28"/>
            <w:szCs w:val="28"/>
            <w:lang w:val="en-US"/>
          </w:rPr>
          <w:t>d</w:t>
        </w:r>
        <w:r w:rsidRPr="00ED6BAE">
          <w:rPr>
            <w:rStyle w:val="a7"/>
            <w:sz w:val="28"/>
            <w:szCs w:val="28"/>
          </w:rPr>
          <w:t>.</w:t>
        </w:r>
        <w:proofErr w:type="spellStart"/>
        <w:r w:rsidRPr="00ED6BAE">
          <w:rPr>
            <w:rStyle w:val="a7"/>
            <w:sz w:val="28"/>
            <w:szCs w:val="28"/>
          </w:rPr>
          <w:t>ru</w:t>
        </w:r>
        <w:proofErr w:type="spellEnd"/>
      </w:hyperlink>
    </w:p>
    <w:p w:rsidR="00335966" w:rsidRPr="005C0EFF" w:rsidRDefault="00335966" w:rsidP="00335966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</w:p>
    <w:p w:rsidR="00335966" w:rsidRPr="007405E2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spacing w:val="-6"/>
          <w:sz w:val="28"/>
          <w:szCs w:val="28"/>
        </w:rPr>
      </w:pPr>
      <w:r w:rsidRPr="007405E2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7405E2">
        <w:rPr>
          <w:rFonts w:ascii="Times New Roman" w:hAnsi="Times New Roman"/>
          <w:sz w:val="28"/>
          <w:szCs w:val="28"/>
        </w:rPr>
        <w:t>окончания</w:t>
      </w:r>
      <w:r w:rsidRPr="007405E2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запросе цен (открытия доступа к поданным заявкам)</w:t>
      </w:r>
      <w:r w:rsidRPr="00723493">
        <w:rPr>
          <w:rFonts w:ascii="Times New Roman" w:hAnsi="Times New Roman"/>
          <w:spacing w:val="-6"/>
          <w:sz w:val="28"/>
          <w:szCs w:val="28"/>
        </w:rPr>
        <w:t>:</w:t>
      </w:r>
      <w:r w:rsidRPr="007405E2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F4D8B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878DF">
        <w:rPr>
          <w:rFonts w:ascii="Times New Roman" w:hAnsi="Times New Roman"/>
          <w:spacing w:val="-6"/>
          <w:sz w:val="28"/>
          <w:szCs w:val="28"/>
        </w:rPr>
        <w:t xml:space="preserve"> «</w:t>
      </w:r>
      <w:r w:rsidRPr="008607CF">
        <w:rPr>
          <w:rFonts w:ascii="Times New Roman" w:hAnsi="Times New Roman"/>
          <w:spacing w:val="-6"/>
          <w:sz w:val="28"/>
          <w:szCs w:val="28"/>
        </w:rPr>
        <w:t>05</w:t>
      </w:r>
      <w:r w:rsidRPr="003878D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Pr="008607CF">
        <w:rPr>
          <w:rFonts w:ascii="Times New Roman" w:hAnsi="Times New Roman"/>
          <w:spacing w:val="-6"/>
          <w:sz w:val="28"/>
          <w:szCs w:val="28"/>
        </w:rPr>
        <w:t>феврал</w:t>
      </w:r>
      <w:r>
        <w:rPr>
          <w:rFonts w:ascii="Times New Roman" w:hAnsi="Times New Roman"/>
          <w:spacing w:val="-6"/>
          <w:sz w:val="28"/>
          <w:szCs w:val="28"/>
        </w:rPr>
        <w:t>я</w:t>
      </w:r>
      <w:r w:rsidRPr="003878DF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3878DF">
        <w:rPr>
          <w:rFonts w:ascii="Times New Roman" w:hAnsi="Times New Roman"/>
          <w:spacing w:val="-6"/>
          <w:sz w:val="28"/>
          <w:szCs w:val="28"/>
        </w:rPr>
        <w:t xml:space="preserve"> года.</w:t>
      </w:r>
    </w:p>
    <w:p w:rsidR="00335966" w:rsidRPr="005C0EFF" w:rsidRDefault="00335966" w:rsidP="00335966">
      <w:pPr>
        <w:pStyle w:val="a5"/>
        <w:tabs>
          <w:tab w:val="left" w:pos="0"/>
        </w:tabs>
        <w:ind w:left="709"/>
        <w:jc w:val="both"/>
        <w:rPr>
          <w:spacing w:val="-6"/>
          <w:sz w:val="28"/>
          <w:szCs w:val="28"/>
        </w:rPr>
      </w:pPr>
    </w:p>
    <w:p w:rsidR="00335966" w:rsidRPr="00723493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 w:rsidRPr="00723493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723493">
        <w:rPr>
          <w:rFonts w:ascii="Times New Roman" w:hAnsi="Times New Roman"/>
          <w:sz w:val="28"/>
          <w:szCs w:val="28"/>
        </w:rPr>
        <w:t>дата</w:t>
      </w:r>
      <w:r w:rsidRPr="00723493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  <w:r w:rsidRPr="00723493">
        <w:rPr>
          <w:rFonts w:ascii="Times New Roman" w:hAnsi="Times New Roman"/>
          <w:sz w:val="28"/>
          <w:szCs w:val="28"/>
        </w:rPr>
        <w:t>109004, г. Москва, Большой Дровяной переулок, 12 стр. 3, не позднее «</w:t>
      </w:r>
      <w:r>
        <w:rPr>
          <w:rFonts w:ascii="Times New Roman" w:hAnsi="Times New Roman"/>
          <w:sz w:val="28"/>
          <w:szCs w:val="28"/>
        </w:rPr>
        <w:t>1</w:t>
      </w:r>
      <w:bookmarkStart w:id="4" w:name="_GoBack"/>
      <w:bookmarkEnd w:id="4"/>
      <w:r>
        <w:rPr>
          <w:rFonts w:ascii="Times New Roman" w:hAnsi="Times New Roman"/>
          <w:sz w:val="28"/>
          <w:szCs w:val="28"/>
        </w:rPr>
        <w:t>5</w:t>
      </w:r>
      <w:r w:rsidRPr="0072349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феврал</w:t>
      </w:r>
      <w:r w:rsidRPr="00723493">
        <w:rPr>
          <w:rFonts w:ascii="Times New Roman" w:hAnsi="Times New Roman"/>
          <w:sz w:val="28"/>
          <w:szCs w:val="28"/>
        </w:rPr>
        <w:t>я 2016 года.</w:t>
      </w:r>
      <w:r w:rsidRPr="00723493">
        <w:rPr>
          <w:sz w:val="28"/>
          <w:szCs w:val="28"/>
        </w:rPr>
        <w:t xml:space="preserve"> </w:t>
      </w:r>
    </w:p>
    <w:p w:rsidR="00335966" w:rsidRPr="005C0EFF" w:rsidRDefault="00335966" w:rsidP="00335966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</w:p>
    <w:p w:rsidR="00335966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F283A">
        <w:rPr>
          <w:rFonts w:ascii="Times New Roman" w:eastAsia="Times New Roman" w:hAnsi="Times New Roman"/>
          <w:b/>
          <w:sz w:val="28"/>
          <w:szCs w:val="28"/>
        </w:rPr>
        <w:t>[по лотам 1,2 и 3]</w:t>
      </w:r>
      <w:r w:rsidRPr="007F283A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5EA5">
        <w:rPr>
          <w:rFonts w:ascii="Times New Roman" w:hAnsi="Times New Roman"/>
          <w:sz w:val="28"/>
        </w:rPr>
        <w:t>в течение </w:t>
      </w:r>
      <w:r w:rsidRPr="00705EA5">
        <w:rPr>
          <w:rFonts w:ascii="Times New Roman" w:hAnsi="Times New Roman"/>
          <w:b/>
          <w:i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335966" w:rsidRDefault="00335966" w:rsidP="00335966">
      <w:pPr>
        <w:tabs>
          <w:tab w:val="left" w:pos="0"/>
        </w:tabs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335966" w:rsidRDefault="00335966" w:rsidP="00335966">
      <w:pPr>
        <w:tabs>
          <w:tab w:val="left" w:pos="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35966" w:rsidRDefault="00335966" w:rsidP="00335966">
      <w:pPr>
        <w:tabs>
          <w:tab w:val="left" w:pos="0"/>
        </w:tabs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35966" w:rsidRDefault="00335966" w:rsidP="00335966">
      <w:pPr>
        <w:tabs>
          <w:tab w:val="left" w:pos="0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335966" w:rsidRDefault="00335966" w:rsidP="00335966">
      <w:pPr>
        <w:tabs>
          <w:tab w:val="left" w:pos="0"/>
        </w:tabs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35966" w:rsidRDefault="00335966" w:rsidP="00335966">
      <w:pPr>
        <w:tabs>
          <w:tab w:val="left" w:pos="0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35966" w:rsidRDefault="00335966" w:rsidP="00335966">
      <w:pPr>
        <w:tabs>
          <w:tab w:val="left" w:pos="0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35966" w:rsidRPr="00B325DB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spacing w:val="-6"/>
          <w:sz w:val="28"/>
          <w:szCs w:val="28"/>
        </w:rPr>
      </w:pPr>
      <w:r w:rsidRPr="00B325DB">
        <w:rPr>
          <w:rFonts w:ascii="Times New Roman" w:hAnsi="Times New Roman"/>
          <w:sz w:val="28"/>
          <w:szCs w:val="28"/>
        </w:rPr>
        <w:t>Обеспечение</w:t>
      </w:r>
      <w:r w:rsidRPr="00B325DB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F283A">
        <w:rPr>
          <w:rFonts w:ascii="Times New Roman" w:hAnsi="Times New Roman"/>
          <w:b/>
          <w:sz w:val="28"/>
          <w:szCs w:val="28"/>
        </w:rPr>
        <w:t>[по лоту 1</w:t>
      </w:r>
      <w:r>
        <w:rPr>
          <w:rFonts w:ascii="Times New Roman" w:hAnsi="Times New Roman"/>
          <w:b/>
          <w:sz w:val="28"/>
          <w:szCs w:val="28"/>
        </w:rPr>
        <w:t xml:space="preserve"> и 2</w:t>
      </w:r>
      <w:r w:rsidRPr="007F283A">
        <w:rPr>
          <w:rFonts w:ascii="Times New Roman" w:hAnsi="Times New Roman"/>
          <w:b/>
          <w:sz w:val="28"/>
          <w:szCs w:val="28"/>
        </w:rPr>
        <w:t>]</w:t>
      </w:r>
      <w:r w:rsidRPr="007F283A">
        <w:rPr>
          <w:rFonts w:ascii="Times New Roman" w:hAnsi="Times New Roman"/>
          <w:b/>
          <w:spacing w:val="-6"/>
          <w:sz w:val="28"/>
          <w:szCs w:val="28"/>
        </w:rPr>
        <w:t>:</w:t>
      </w:r>
      <w:r w:rsidRPr="00B325D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421C7B">
        <w:rPr>
          <w:rFonts w:ascii="Times New Roman" w:hAnsi="Times New Roman"/>
          <w:spacing w:val="-6"/>
          <w:sz w:val="28"/>
          <w:szCs w:val="28"/>
        </w:rPr>
        <w:t>обеспечение исполнения договора в размере не менее 5% от цены договора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335966" w:rsidRDefault="00335966" w:rsidP="00335966">
      <w:pPr>
        <w:pStyle w:val="a5"/>
        <w:tabs>
          <w:tab w:val="left" w:pos="0"/>
        </w:tabs>
        <w:ind w:left="709"/>
        <w:jc w:val="both"/>
        <w:rPr>
          <w:spacing w:val="-6"/>
          <w:sz w:val="28"/>
          <w:szCs w:val="28"/>
        </w:rPr>
      </w:pPr>
      <w:r w:rsidRPr="00B325DB">
        <w:rPr>
          <w:rFonts w:ascii="Times New Roman" w:hAnsi="Times New Roman"/>
          <w:sz w:val="28"/>
          <w:szCs w:val="28"/>
        </w:rPr>
        <w:t>Обеспечение</w:t>
      </w:r>
      <w:r w:rsidRPr="00B325DB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F283A">
        <w:rPr>
          <w:rFonts w:ascii="Times New Roman" w:hAnsi="Times New Roman"/>
          <w:b/>
          <w:sz w:val="28"/>
          <w:szCs w:val="28"/>
        </w:rPr>
        <w:t xml:space="preserve">[по </w:t>
      </w:r>
      <w:r>
        <w:rPr>
          <w:rFonts w:ascii="Times New Roman" w:hAnsi="Times New Roman"/>
          <w:b/>
          <w:sz w:val="28"/>
          <w:szCs w:val="28"/>
        </w:rPr>
        <w:t>лоту</w:t>
      </w:r>
      <w:r w:rsidRPr="007F283A">
        <w:rPr>
          <w:rFonts w:ascii="Times New Roman" w:hAnsi="Times New Roman"/>
          <w:b/>
          <w:sz w:val="28"/>
          <w:szCs w:val="28"/>
        </w:rPr>
        <w:t xml:space="preserve"> 3]</w:t>
      </w:r>
      <w:r w:rsidRPr="007F283A">
        <w:rPr>
          <w:rFonts w:ascii="Times New Roman" w:hAnsi="Times New Roman"/>
          <w:b/>
          <w:spacing w:val="-6"/>
          <w:sz w:val="28"/>
          <w:szCs w:val="28"/>
        </w:rPr>
        <w:t>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35966" w:rsidRPr="00176F4E" w:rsidRDefault="00335966" w:rsidP="00335966">
      <w:pPr>
        <w:pStyle w:val="a5"/>
        <w:tabs>
          <w:tab w:val="left" w:pos="0"/>
        </w:tabs>
        <w:ind w:left="709"/>
        <w:jc w:val="both"/>
        <w:rPr>
          <w:spacing w:val="-6"/>
          <w:sz w:val="28"/>
          <w:szCs w:val="28"/>
        </w:rPr>
      </w:pPr>
    </w:p>
    <w:p w:rsidR="00335966" w:rsidRDefault="00335966" w:rsidP="00335966">
      <w:pPr>
        <w:numPr>
          <w:ilvl w:val="0"/>
          <w:numId w:val="10"/>
        </w:numPr>
        <w:tabs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335966" w:rsidRPr="004A7987" w:rsidRDefault="00335966" w:rsidP="00335966">
      <w:pPr>
        <w:tabs>
          <w:tab w:val="left" w:pos="0"/>
        </w:tabs>
        <w:ind w:left="709"/>
        <w:contextualSpacing/>
        <w:jc w:val="both"/>
        <w:rPr>
          <w:sz w:val="28"/>
          <w:szCs w:val="28"/>
        </w:rPr>
      </w:pPr>
    </w:p>
    <w:p w:rsidR="00335966" w:rsidRPr="006B3FBF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335966" w:rsidRPr="005C0EFF" w:rsidRDefault="00335966" w:rsidP="00335966">
      <w:pPr>
        <w:pStyle w:val="a8"/>
        <w:tabs>
          <w:tab w:val="left" w:pos="0"/>
        </w:tabs>
        <w:spacing w:after="0"/>
        <w:ind w:left="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35966" w:rsidRPr="005C0EFF" w:rsidRDefault="00335966" w:rsidP="00335966">
      <w:pPr>
        <w:pStyle w:val="a8"/>
        <w:tabs>
          <w:tab w:val="left" w:pos="0"/>
        </w:tabs>
        <w:spacing w:after="0"/>
        <w:ind w:left="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35966" w:rsidRPr="005C0EFF" w:rsidRDefault="00335966" w:rsidP="00335966">
      <w:pPr>
        <w:pStyle w:val="a8"/>
        <w:tabs>
          <w:tab w:val="left" w:pos="0"/>
        </w:tabs>
        <w:spacing w:after="0"/>
        <w:ind w:left="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35966" w:rsidRDefault="00335966" w:rsidP="00335966">
      <w:pPr>
        <w:pStyle w:val="a8"/>
        <w:tabs>
          <w:tab w:val="left" w:pos="0"/>
        </w:tabs>
        <w:spacing w:after="0"/>
        <w:ind w:left="0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335966" w:rsidRDefault="00335966" w:rsidP="00335966">
      <w:pPr>
        <w:tabs>
          <w:tab w:val="left" w:pos="0"/>
        </w:tabs>
        <w:ind w:left="142"/>
        <w:contextualSpacing/>
        <w:jc w:val="both"/>
        <w:rPr>
          <w:sz w:val="28"/>
          <w:szCs w:val="28"/>
        </w:rPr>
      </w:pPr>
    </w:p>
    <w:p w:rsidR="00335966" w:rsidRDefault="00335966" w:rsidP="00335966">
      <w:pPr>
        <w:pStyle w:val="a5"/>
        <w:numPr>
          <w:ilvl w:val="0"/>
          <w:numId w:val="10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335966" w:rsidRDefault="00335966" w:rsidP="00335966">
      <w:pPr>
        <w:pStyle w:val="a5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E01F0" w:rsidRPr="00335966" w:rsidRDefault="00335966" w:rsidP="00335966"/>
    <w:sectPr w:rsidR="001E01F0" w:rsidRPr="00335966" w:rsidSect="00984654">
      <w:pgSz w:w="11906" w:h="16838"/>
      <w:pgMar w:top="964" w:right="709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D1C22"/>
    <w:multiLevelType w:val="hybridMultilevel"/>
    <w:tmpl w:val="C2A23A92"/>
    <w:lvl w:ilvl="0" w:tplc="423C625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C2223E"/>
    <w:multiLevelType w:val="multilevel"/>
    <w:tmpl w:val="958E09FA"/>
    <w:lvl w:ilvl="0">
      <w:start w:val="1"/>
      <w:numFmt w:val="decimal"/>
      <w:lvlText w:val="%1."/>
      <w:lvlJc w:val="left"/>
      <w:pPr>
        <w:tabs>
          <w:tab w:val="num" w:pos="459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tabs>
          <w:tab w:val="num" w:pos="459"/>
        </w:tabs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459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9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59"/>
        </w:tabs>
        <w:ind w:left="0" w:firstLine="0"/>
      </w:pPr>
      <w:rPr>
        <w:rFonts w:ascii="Times New Roman" w:eastAsia="Times New Roman" w:hAnsi="Times New Roman" w:cs="Times New Roman" w:hint="default"/>
        <w:b w:val="0"/>
      </w:rPr>
    </w:lvl>
    <w:lvl w:ilvl="5">
      <w:start w:val="1"/>
      <w:numFmt w:val="lowerRoman"/>
      <w:lvlText w:val="%6."/>
      <w:lvlJc w:val="right"/>
      <w:pPr>
        <w:tabs>
          <w:tab w:val="num" w:pos="459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9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59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459"/>
        </w:tabs>
        <w:ind w:left="0" w:firstLine="0"/>
      </w:pPr>
      <w:rPr>
        <w:rFonts w:hint="default"/>
      </w:rPr>
    </w:lvl>
  </w:abstractNum>
  <w:abstractNum w:abstractNumId="3">
    <w:nsid w:val="43AE244E"/>
    <w:multiLevelType w:val="hybridMultilevel"/>
    <w:tmpl w:val="F72AACB0"/>
    <w:lvl w:ilvl="0" w:tplc="6946285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296890"/>
    <w:multiLevelType w:val="multilevel"/>
    <w:tmpl w:val="93A81694"/>
    <w:lvl w:ilvl="0">
      <w:start w:val="1"/>
      <w:numFmt w:val="russianLower"/>
      <w:lvlText w:val="%1)"/>
      <w:lvlJc w:val="left"/>
      <w:pPr>
        <w:tabs>
          <w:tab w:val="num" w:pos="352"/>
        </w:tabs>
        <w:ind w:left="352" w:hanging="352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352"/>
        </w:tabs>
        <w:ind w:left="352" w:hanging="352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52"/>
        </w:tabs>
        <w:ind w:left="352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2"/>
        </w:tabs>
        <w:ind w:left="352" w:hanging="35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"/>
        </w:tabs>
        <w:ind w:left="352" w:hanging="352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52"/>
        </w:tabs>
        <w:ind w:left="352" w:hanging="352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52"/>
        </w:tabs>
        <w:ind w:left="352" w:hanging="352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52"/>
        </w:tabs>
        <w:ind w:left="352" w:hanging="35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52"/>
        </w:tabs>
        <w:ind w:left="352" w:hanging="352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08D0437"/>
    <w:multiLevelType w:val="hybridMultilevel"/>
    <w:tmpl w:val="0E5E82EA"/>
    <w:lvl w:ilvl="0" w:tplc="C706B630">
      <w:start w:val="1"/>
      <w:numFmt w:val="decimal"/>
      <w:pStyle w:val="a0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">
    <w:nsid w:val="6B5D0E84"/>
    <w:multiLevelType w:val="hybridMultilevel"/>
    <w:tmpl w:val="7F0A0BB2"/>
    <w:lvl w:ilvl="0" w:tplc="ED0A5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8F4E3B"/>
    <w:multiLevelType w:val="multilevel"/>
    <w:tmpl w:val="593CBBA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Restart w:val="0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Restart w:val="0"/>
      <w:lvlText w:val="%1.%2.%3.%4.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Restart w:val="0"/>
      <w:lvlText w:val="%1.%2.%3.%4.%5.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</w:num>
  <w:num w:numId="5">
    <w:abstractNumId w:val="8"/>
  </w:num>
  <w:num w:numId="6">
    <w:abstractNumId w:val="0"/>
  </w:num>
  <w:num w:numId="7">
    <w:abstractNumId w:val="3"/>
  </w:num>
  <w:num w:numId="8">
    <w:abstractNumId w:val="9"/>
  </w:num>
  <w:num w:numId="9">
    <w:abstractNumId w:val="4"/>
  </w:num>
  <w:num w:numId="10">
    <w:abstractNumId w:val="6"/>
  </w:num>
  <w:num w:numId="11">
    <w:abstractNumId w:val="7"/>
  </w:num>
  <w:num w:numId="12">
    <w:abstractNumId w:val="1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10E0"/>
    <w:rsid w:val="00000AE4"/>
    <w:rsid w:val="00001373"/>
    <w:rsid w:val="00054FD6"/>
    <w:rsid w:val="000A372A"/>
    <w:rsid w:val="000C68B0"/>
    <w:rsid w:val="002410E0"/>
    <w:rsid w:val="00253A17"/>
    <w:rsid w:val="002802F9"/>
    <w:rsid w:val="002A42AE"/>
    <w:rsid w:val="00307182"/>
    <w:rsid w:val="00335966"/>
    <w:rsid w:val="003975F2"/>
    <w:rsid w:val="003D3AB3"/>
    <w:rsid w:val="003F28D0"/>
    <w:rsid w:val="0044219B"/>
    <w:rsid w:val="0049586A"/>
    <w:rsid w:val="004B01C1"/>
    <w:rsid w:val="004C112A"/>
    <w:rsid w:val="004C18D3"/>
    <w:rsid w:val="004F4E16"/>
    <w:rsid w:val="005D65B6"/>
    <w:rsid w:val="00623BCE"/>
    <w:rsid w:val="00632347"/>
    <w:rsid w:val="00651DBB"/>
    <w:rsid w:val="0066317D"/>
    <w:rsid w:val="006B4AC8"/>
    <w:rsid w:val="006B5027"/>
    <w:rsid w:val="00714CA4"/>
    <w:rsid w:val="0072614B"/>
    <w:rsid w:val="00735B42"/>
    <w:rsid w:val="007963C5"/>
    <w:rsid w:val="007C594D"/>
    <w:rsid w:val="0083307A"/>
    <w:rsid w:val="00834D41"/>
    <w:rsid w:val="008A6C03"/>
    <w:rsid w:val="008C1221"/>
    <w:rsid w:val="009137E9"/>
    <w:rsid w:val="0092256E"/>
    <w:rsid w:val="00984654"/>
    <w:rsid w:val="00A2327A"/>
    <w:rsid w:val="00A44B47"/>
    <w:rsid w:val="00A82BF8"/>
    <w:rsid w:val="00AE014E"/>
    <w:rsid w:val="00B10A28"/>
    <w:rsid w:val="00BB30AB"/>
    <w:rsid w:val="00C17CC4"/>
    <w:rsid w:val="00C63EDA"/>
    <w:rsid w:val="00C73376"/>
    <w:rsid w:val="00EF6504"/>
    <w:rsid w:val="00F02720"/>
    <w:rsid w:val="00F228A1"/>
    <w:rsid w:val="00F4436E"/>
    <w:rsid w:val="00FE7468"/>
    <w:rsid w:val="00FF1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34D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34D41"/>
    <w:pPr>
      <w:keepNext/>
      <w:numPr>
        <w:numId w:val="13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34D41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link w:val="a6"/>
    <w:qFormat/>
    <w:rsid w:val="002410E0"/>
    <w:pPr>
      <w:ind w:left="720"/>
      <w:contextualSpacing/>
    </w:pPr>
    <w:rPr>
      <w:rFonts w:ascii="Calibri" w:eastAsia="Calibri" w:hAnsi="Calibri"/>
    </w:rPr>
  </w:style>
  <w:style w:type="paragraph" w:customStyle="1" w:styleId="a0">
    <w:name w:val="Извещение"/>
    <w:qFormat/>
    <w:rsid w:val="002410E0"/>
    <w:pPr>
      <w:numPr>
        <w:numId w:val="10"/>
      </w:numPr>
      <w:tabs>
        <w:tab w:val="left" w:pos="0"/>
        <w:tab w:val="left" w:pos="1276"/>
      </w:tabs>
      <w:spacing w:after="0" w:line="240" w:lineRule="auto"/>
      <w:ind w:left="0" w:firstLine="709"/>
      <w:contextualSpacing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34D4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34D4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1"/>
    <w:qFormat/>
    <w:rsid w:val="00834D41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834D41"/>
    <w:rPr>
      <w:color w:val="0000FF"/>
      <w:u w:val="single"/>
    </w:rPr>
  </w:style>
  <w:style w:type="paragraph" w:customStyle="1" w:styleId="Times12">
    <w:name w:val="Times 12"/>
    <w:basedOn w:val="a1"/>
    <w:rsid w:val="00834D4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List Continue"/>
    <w:basedOn w:val="a1"/>
    <w:rsid w:val="00834D41"/>
    <w:pPr>
      <w:spacing w:after="120"/>
      <w:ind w:left="283"/>
    </w:pPr>
  </w:style>
  <w:style w:type="character" w:customStyle="1" w:styleId="a6">
    <w:name w:val="Абзац списка Знак"/>
    <w:link w:val="a5"/>
    <w:uiPriority w:val="34"/>
    <w:rsid w:val="00834D41"/>
    <w:rPr>
      <w:rFonts w:ascii="Calibri" w:eastAsia="Calibri" w:hAnsi="Calibri" w:cs="Times New Roman"/>
    </w:rPr>
  </w:style>
  <w:style w:type="paragraph" w:styleId="a9">
    <w:name w:val="header"/>
    <w:aliases w:val="Heder,Titul"/>
    <w:basedOn w:val="a1"/>
    <w:link w:val="aa"/>
    <w:uiPriority w:val="99"/>
    <w:rsid w:val="0092256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2"/>
    <w:link w:val="a9"/>
    <w:uiPriority w:val="99"/>
    <w:rsid w:val="0092256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1568</Words>
  <Characters>8941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gorlishev.y.s</dc:creator>
  <cp:lastModifiedBy>potemkin.s.d</cp:lastModifiedBy>
  <cp:revision>24</cp:revision>
  <dcterms:created xsi:type="dcterms:W3CDTF">2015-06-01T10:31:00Z</dcterms:created>
  <dcterms:modified xsi:type="dcterms:W3CDTF">2016-01-28T13:48:00Z</dcterms:modified>
</cp:coreProperties>
</file>