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открытый одноэтапный запрос предложений в электронной форме без квалификационного отбора,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участниками, которого являются только субъекты малого</w:t>
      </w:r>
    </w:p>
    <w:p w:rsidR="001A3E15" w:rsidRPr="00FF1779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 xml:space="preserve">и среднего </w:t>
      </w:r>
      <w:r w:rsidRPr="00FF1779">
        <w:rPr>
          <w:sz w:val="28"/>
          <w:szCs w:val="28"/>
        </w:rPr>
        <w:t>предпринимательства, на право заключения договора</w:t>
      </w:r>
    </w:p>
    <w:p w:rsidR="00FF1779" w:rsidRPr="00D84009" w:rsidRDefault="00590927" w:rsidP="00D84009">
      <w:pPr>
        <w:suppressAutoHyphens/>
        <w:jc w:val="center"/>
        <w:rPr>
          <w:b/>
          <w:color w:val="000000"/>
          <w:sz w:val="28"/>
          <w:szCs w:val="28"/>
        </w:rPr>
      </w:pPr>
      <w:r w:rsidRPr="00D84009">
        <w:rPr>
          <w:b/>
          <w:color w:val="000000"/>
          <w:sz w:val="28"/>
          <w:szCs w:val="28"/>
        </w:rPr>
        <w:t>«</w:t>
      </w:r>
      <w:r w:rsidR="00D84009" w:rsidRPr="00D84009">
        <w:rPr>
          <w:b/>
          <w:bCs/>
          <w:color w:val="000000"/>
          <w:sz w:val="28"/>
          <w:szCs w:val="28"/>
        </w:rPr>
        <w:t>Капитальный ремонт объектов ЦНИЛ и ЖКО»</w:t>
      </w:r>
    </w:p>
    <w:p w:rsidR="00590927" w:rsidRPr="00590927" w:rsidRDefault="00590927" w:rsidP="00FF1779">
      <w:pPr>
        <w:suppressAutoHyphens/>
        <w:jc w:val="center"/>
        <w:rPr>
          <w:b/>
          <w:sz w:val="28"/>
          <w:szCs w:val="28"/>
        </w:rPr>
      </w:pPr>
    </w:p>
    <w:p w:rsidR="001A3E15" w:rsidRDefault="001A3E15" w:rsidP="00FF1779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5"/>
          </w:rPr>
          <w:t>www.zakupki.</w:t>
        </w:r>
        <w:r w:rsidRPr="003C5A4E">
          <w:rPr>
            <w:rStyle w:val="a5"/>
            <w:lang w:val="en-US"/>
          </w:rPr>
          <w:t>gov</w:t>
        </w:r>
        <w:r w:rsidRPr="007F49B6">
          <w:rPr>
            <w:rStyle w:val="a5"/>
          </w:rPr>
          <w:t>.ru</w:t>
        </w:r>
      </w:hyperlink>
      <w:r w:rsidRPr="007F49B6">
        <w:t>,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5"/>
          </w:rPr>
          <w:t>www.zakupki.rosatom.ru</w:t>
        </w:r>
      </w:hyperlink>
      <w:r w:rsidRPr="007F49B6">
        <w:t>,</w:t>
      </w:r>
    </w:p>
    <w:p w:rsidR="001A3E15" w:rsidRPr="003C5A4E" w:rsidRDefault="001A3E15" w:rsidP="00FF1779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5"/>
          </w:rPr>
          <w:t>www.a-k-d.ru</w:t>
        </w:r>
      </w:hyperlink>
    </w:p>
    <w:p w:rsidR="001A3E15" w:rsidRPr="007F49B6" w:rsidRDefault="001A3E15" w:rsidP="00FF1779">
      <w:pPr>
        <w:suppressAutoHyphens/>
        <w:jc w:val="center"/>
      </w:pPr>
    </w:p>
    <w:p w:rsidR="001A3E15" w:rsidRPr="00D84009" w:rsidRDefault="001A3E15" w:rsidP="00590927">
      <w:pPr>
        <w:suppressAutoHyphens/>
        <w:jc w:val="center"/>
        <w:rPr>
          <w:b/>
        </w:rPr>
      </w:pPr>
      <w:r w:rsidRPr="00D84009">
        <w:rPr>
          <w:b/>
        </w:rPr>
        <w:t>«</w:t>
      </w:r>
      <w:r w:rsidR="00FF1779" w:rsidRPr="00D84009">
        <w:rPr>
          <w:b/>
        </w:rPr>
        <w:t>2</w:t>
      </w:r>
      <w:r w:rsidR="00D84009" w:rsidRPr="00D84009">
        <w:rPr>
          <w:b/>
        </w:rPr>
        <w:t>4</w:t>
      </w:r>
      <w:r w:rsidRPr="00D84009">
        <w:rPr>
          <w:b/>
        </w:rPr>
        <w:t xml:space="preserve">» </w:t>
      </w:r>
      <w:r w:rsidR="00D84009">
        <w:rPr>
          <w:b/>
        </w:rPr>
        <w:t>июл</w:t>
      </w:r>
      <w:r w:rsidR="00FF1779" w:rsidRPr="00D84009">
        <w:rPr>
          <w:b/>
        </w:rPr>
        <w:t>я</w:t>
      </w:r>
      <w:r w:rsidRPr="00D84009">
        <w:rPr>
          <w:b/>
        </w:rPr>
        <w:t xml:space="preserve"> 2015 года</w:t>
      </w:r>
    </w:p>
    <w:p w:rsidR="001A3E15" w:rsidRPr="00746B5E" w:rsidRDefault="00D84009" w:rsidP="00FF1779">
      <w:pPr>
        <w:jc w:val="center"/>
        <w:rPr>
          <w:b/>
        </w:rPr>
      </w:pPr>
      <w:r>
        <w:rPr>
          <w:b/>
          <w:bCs/>
          <w:color w:val="000000"/>
          <w:u w:val="single"/>
        </w:rPr>
        <w:t>6938/28</w:t>
      </w: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590927" w:rsidRDefault="00590927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D84009" w:rsidRDefault="00D8400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D84009" w:rsidRDefault="00D8400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6F1DE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C13F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D84009" w:rsidRDefault="001A3E15" w:rsidP="00D84009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>Предмет</w:t>
      </w:r>
      <w:r w:rsidRPr="00D84009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D84009" w:rsidRPr="00D8400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84009" w:rsidRPr="00D84009">
        <w:rPr>
          <w:b/>
          <w:color w:val="000000"/>
          <w:sz w:val="28"/>
          <w:szCs w:val="28"/>
        </w:rPr>
        <w:t>«</w:t>
      </w:r>
      <w:r w:rsidR="00D84009"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Капитальный ремонт объектов ЦНИЛ и ЖКО</w:t>
      </w:r>
      <w:r w:rsidR="00D84009" w:rsidRPr="00D84009">
        <w:rPr>
          <w:b/>
          <w:bCs/>
          <w:color w:val="000000"/>
          <w:sz w:val="28"/>
          <w:szCs w:val="28"/>
        </w:rPr>
        <w:t>»</w:t>
      </w:r>
      <w:r w:rsidR="00D84009" w:rsidRPr="00D84009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1A3E15" w:rsidRPr="00D84009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FF1779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D8400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D84009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</w:t>
      </w:r>
      <w:r w:rsidRPr="00FF1779">
        <w:rPr>
          <w:rFonts w:ascii="Times New Roman" w:hAnsi="Times New Roman"/>
          <w:sz w:val="28"/>
          <w:szCs w:val="28"/>
        </w:rPr>
        <w:t>ПАО «ППГХО»).</w:t>
      </w:r>
    </w:p>
    <w:p w:rsidR="001A3E15" w:rsidRDefault="001A3E15" w:rsidP="00725A8D">
      <w:pPr>
        <w:suppressAutoHyphens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Место нахождения: </w:t>
      </w:r>
      <w:r w:rsidRPr="00FF1779">
        <w:rPr>
          <w:rFonts w:eastAsia="Calibri"/>
          <w:bCs/>
          <w:color w:val="000000"/>
          <w:sz w:val="28"/>
          <w:szCs w:val="28"/>
        </w:rPr>
        <w:t>674673</w:t>
      </w:r>
      <w:r w:rsidRPr="00EB3DDD">
        <w:rPr>
          <w:rFonts w:eastAsia="Calibri"/>
          <w:bCs/>
          <w:color w:val="000000"/>
          <w:sz w:val="28"/>
          <w:szCs w:val="28"/>
        </w:rPr>
        <w:t xml:space="preserve">, Забайкальский край,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725A8D">
      <w:pPr>
        <w:tabs>
          <w:tab w:val="left" w:pos="1134"/>
        </w:tabs>
        <w:suppressAutoHyphens/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C74A4A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74A4A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C74A4A" w:rsidRDefault="001A3E15" w:rsidP="00725A8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FF1779" w:rsidRPr="00D84009" w:rsidRDefault="006F1DE5" w:rsidP="00D84009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>Предмет договора:</w:t>
      </w:r>
      <w:r w:rsidR="00D84009" w:rsidRPr="00D84009">
        <w:rPr>
          <w:rFonts w:ascii="Times New Roman" w:hAnsi="Times New Roman"/>
          <w:sz w:val="28"/>
          <w:szCs w:val="28"/>
        </w:rPr>
        <w:t xml:space="preserve"> </w:t>
      </w:r>
      <w:r w:rsidR="00D84009" w:rsidRPr="00D84009">
        <w:rPr>
          <w:b/>
          <w:color w:val="000000"/>
          <w:sz w:val="28"/>
          <w:szCs w:val="28"/>
        </w:rPr>
        <w:t>«</w:t>
      </w:r>
      <w:r w:rsidR="00D84009"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Капитальный ремонт объектов ЦНИЛ и ЖКО</w:t>
      </w:r>
      <w:r w:rsidR="00D84009" w:rsidRPr="00D84009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  <w:r w:rsidR="00D84009" w:rsidRPr="00D84009">
        <w:rPr>
          <w:rFonts w:ascii="Times New Roman" w:hAnsi="Times New Roman"/>
          <w:b/>
          <w:sz w:val="28"/>
          <w:szCs w:val="28"/>
        </w:rPr>
        <w:t>.</w:t>
      </w:r>
    </w:p>
    <w:p w:rsidR="006F1DE5" w:rsidRPr="00D84009" w:rsidRDefault="006F1DE5" w:rsidP="00D84009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 xml:space="preserve">Срок выполнения </w:t>
      </w:r>
      <w:r w:rsidRPr="00D84009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D84009">
        <w:rPr>
          <w:rFonts w:ascii="Times New Roman" w:hAnsi="Times New Roman"/>
          <w:sz w:val="28"/>
          <w:szCs w:val="28"/>
        </w:rPr>
        <w:t>:</w:t>
      </w:r>
    </w:p>
    <w:p w:rsidR="00D84009" w:rsidRPr="00D84009" w:rsidRDefault="00D84009" w:rsidP="00D84009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84009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начало </w:t>
      </w:r>
      <w:r w:rsidRPr="00D8400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84009">
        <w:rPr>
          <w:rFonts w:ascii="Times New Roman" w:hAnsi="Times New Roman"/>
          <w:b/>
          <w:bCs/>
          <w:color w:val="000000"/>
          <w:sz w:val="28"/>
          <w:szCs w:val="28"/>
        </w:rPr>
        <w:t>оказания услуг</w:t>
      </w:r>
      <w:r w:rsidRPr="00D84009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D84009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с момента подписания договора</w:t>
      </w:r>
      <w:r w:rsidRPr="00D84009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</w:p>
    <w:p w:rsidR="00D84009" w:rsidRPr="00D84009" w:rsidRDefault="00D84009" w:rsidP="00D84009">
      <w:pPr>
        <w:pStyle w:val="a8"/>
        <w:numPr>
          <w:ilvl w:val="0"/>
          <w:numId w:val="14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окончание оказания услуг –  </w:t>
      </w:r>
      <w:r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30 сентяб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ря </w:t>
      </w:r>
      <w:r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2015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г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ода.</w:t>
      </w:r>
    </w:p>
    <w:p w:rsidR="00D84009" w:rsidRDefault="006F1DE5" w:rsidP="00D84009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D84009">
        <w:rPr>
          <w:sz w:val="28"/>
          <w:szCs w:val="28"/>
        </w:rPr>
        <w:t xml:space="preserve">Место выполнения </w:t>
      </w:r>
      <w:r w:rsidRPr="00D84009">
        <w:rPr>
          <w:b/>
          <w:i/>
          <w:sz w:val="28"/>
          <w:szCs w:val="28"/>
        </w:rPr>
        <w:t>поставок/работ/услуг</w:t>
      </w:r>
      <w:r w:rsidRPr="00D84009">
        <w:rPr>
          <w:sz w:val="28"/>
          <w:szCs w:val="28"/>
        </w:rPr>
        <w:t>:</w:t>
      </w:r>
      <w:r w:rsidR="00D84009">
        <w:rPr>
          <w:sz w:val="28"/>
          <w:szCs w:val="28"/>
        </w:rPr>
        <w:t xml:space="preserve"> </w:t>
      </w:r>
      <w:r w:rsidR="00D84009">
        <w:rPr>
          <w:bCs/>
          <w:color w:val="000000"/>
          <w:sz w:val="28"/>
          <w:szCs w:val="28"/>
        </w:rPr>
        <w:t xml:space="preserve">Забайкальский край, </w:t>
      </w:r>
      <w:r w:rsidR="00D84009" w:rsidRPr="00D84009">
        <w:rPr>
          <w:bCs/>
          <w:color w:val="000000"/>
          <w:sz w:val="28"/>
          <w:szCs w:val="28"/>
        </w:rPr>
        <w:t>Краснокаменск, ПАО «ППГХО»</w:t>
      </w:r>
      <w:r w:rsidR="00D84009">
        <w:rPr>
          <w:bCs/>
          <w:color w:val="000000"/>
          <w:sz w:val="28"/>
          <w:szCs w:val="28"/>
        </w:rPr>
        <w:t xml:space="preserve">. </w:t>
      </w:r>
      <w:r w:rsidR="00D84009" w:rsidRPr="00D84009">
        <w:rPr>
          <w:bCs/>
          <w:color w:val="000000"/>
          <w:sz w:val="28"/>
          <w:szCs w:val="28"/>
        </w:rPr>
        <w:t>Объект</w:t>
      </w:r>
      <w:r w:rsidR="00D84009">
        <w:rPr>
          <w:bCs/>
          <w:color w:val="000000"/>
          <w:sz w:val="28"/>
          <w:szCs w:val="28"/>
        </w:rPr>
        <w:t xml:space="preserve">ы </w:t>
      </w:r>
      <w:r w:rsidR="00D84009" w:rsidRPr="00D84009">
        <w:rPr>
          <w:bCs/>
          <w:color w:val="000000"/>
          <w:sz w:val="28"/>
          <w:szCs w:val="28"/>
        </w:rPr>
        <w:t>расположен</w:t>
      </w:r>
      <w:r w:rsidR="00D84009">
        <w:rPr>
          <w:bCs/>
          <w:color w:val="000000"/>
          <w:sz w:val="28"/>
          <w:szCs w:val="28"/>
        </w:rPr>
        <w:t xml:space="preserve">ы </w:t>
      </w:r>
      <w:r w:rsidR="00D84009" w:rsidRPr="00D84009">
        <w:rPr>
          <w:bCs/>
          <w:color w:val="000000"/>
          <w:sz w:val="28"/>
          <w:szCs w:val="28"/>
        </w:rPr>
        <w:t xml:space="preserve">в </w:t>
      </w:r>
      <w:proofErr w:type="gramStart"/>
      <w:r w:rsidR="00D84009" w:rsidRPr="00D84009">
        <w:rPr>
          <w:bCs/>
          <w:color w:val="000000"/>
          <w:sz w:val="28"/>
          <w:szCs w:val="28"/>
        </w:rPr>
        <w:t>г</w:t>
      </w:r>
      <w:proofErr w:type="gramEnd"/>
      <w:r w:rsidR="00D84009" w:rsidRPr="00D84009">
        <w:rPr>
          <w:bCs/>
          <w:color w:val="000000"/>
          <w:sz w:val="28"/>
          <w:szCs w:val="28"/>
        </w:rPr>
        <w:t>.</w:t>
      </w:r>
      <w:r w:rsidR="00D84009">
        <w:rPr>
          <w:bCs/>
          <w:color w:val="000000"/>
          <w:sz w:val="28"/>
          <w:szCs w:val="28"/>
        </w:rPr>
        <w:t xml:space="preserve"> </w:t>
      </w:r>
      <w:r w:rsidR="00D84009" w:rsidRPr="00D84009">
        <w:rPr>
          <w:bCs/>
          <w:color w:val="000000"/>
          <w:sz w:val="28"/>
          <w:szCs w:val="28"/>
        </w:rPr>
        <w:t>Краснокаменске</w:t>
      </w:r>
      <w:r w:rsidR="00D84009">
        <w:rPr>
          <w:bCs/>
          <w:color w:val="000000"/>
          <w:sz w:val="28"/>
          <w:szCs w:val="28"/>
        </w:rPr>
        <w:t xml:space="preserve">, </w:t>
      </w:r>
      <w:r w:rsidR="00D84009" w:rsidRPr="00D84009">
        <w:rPr>
          <w:bCs/>
          <w:color w:val="000000"/>
          <w:sz w:val="28"/>
          <w:szCs w:val="28"/>
        </w:rPr>
        <w:t>11 км восточнее</w:t>
      </w:r>
      <w:r w:rsidR="00D84009">
        <w:rPr>
          <w:bCs/>
          <w:color w:val="000000"/>
          <w:sz w:val="28"/>
          <w:szCs w:val="28"/>
        </w:rPr>
        <w:t xml:space="preserve"> </w:t>
      </w:r>
      <w:r w:rsidR="00D84009" w:rsidRPr="00D84009">
        <w:rPr>
          <w:bCs/>
          <w:color w:val="000000"/>
          <w:sz w:val="28"/>
          <w:szCs w:val="28"/>
        </w:rPr>
        <w:t>г.</w:t>
      </w:r>
      <w:r w:rsidR="00D84009">
        <w:rPr>
          <w:bCs/>
          <w:color w:val="000000"/>
          <w:sz w:val="28"/>
          <w:szCs w:val="28"/>
        </w:rPr>
        <w:t xml:space="preserve"> </w:t>
      </w:r>
      <w:r w:rsidR="00D84009" w:rsidRPr="00D84009">
        <w:rPr>
          <w:bCs/>
          <w:color w:val="000000"/>
          <w:sz w:val="28"/>
          <w:szCs w:val="28"/>
        </w:rPr>
        <w:t xml:space="preserve">Краснокаменска. </w:t>
      </w:r>
      <w:proofErr w:type="gramStart"/>
      <w:r w:rsidR="00D84009" w:rsidRPr="00D84009">
        <w:rPr>
          <w:bCs/>
          <w:color w:val="000000"/>
          <w:sz w:val="28"/>
          <w:szCs w:val="28"/>
        </w:rPr>
        <w:t>Строительный</w:t>
      </w:r>
      <w:proofErr w:type="gramEnd"/>
      <w:r w:rsidR="00D84009" w:rsidRPr="00D84009">
        <w:rPr>
          <w:bCs/>
          <w:color w:val="000000"/>
          <w:sz w:val="28"/>
          <w:szCs w:val="28"/>
        </w:rPr>
        <w:t xml:space="preserve"> район-1В, сейсмичность района 7 баллов.</w:t>
      </w:r>
    </w:p>
    <w:p w:rsidR="00FF1779" w:rsidRPr="00D84009" w:rsidRDefault="006F1DE5" w:rsidP="00D84009">
      <w:pPr>
        <w:tabs>
          <w:tab w:val="left" w:pos="1134"/>
        </w:tabs>
        <w:suppressAutoHyphens/>
        <w:jc w:val="both"/>
        <w:rPr>
          <w:sz w:val="28"/>
          <w:szCs w:val="28"/>
          <w:u w:val="single"/>
        </w:rPr>
      </w:pPr>
      <w:r w:rsidRPr="00C74A4A">
        <w:rPr>
          <w:sz w:val="28"/>
          <w:szCs w:val="28"/>
        </w:rPr>
        <w:t xml:space="preserve">Состав и объем </w:t>
      </w:r>
      <w:r w:rsidRPr="00C74A4A">
        <w:rPr>
          <w:b/>
          <w:i/>
          <w:sz w:val="28"/>
          <w:szCs w:val="28"/>
        </w:rPr>
        <w:t>поставок/работ/услуг</w:t>
      </w:r>
      <w:r w:rsidRPr="00C74A4A">
        <w:rPr>
          <w:sz w:val="28"/>
          <w:szCs w:val="28"/>
        </w:rPr>
        <w:t xml:space="preserve">: в соответствии с проектом договора и приложениями к проекту договора. </w:t>
      </w:r>
      <w:r w:rsidRPr="00D84009">
        <w:rPr>
          <w:sz w:val="28"/>
          <w:szCs w:val="28"/>
          <w:u w:val="single"/>
        </w:rPr>
        <w:t xml:space="preserve">Предложение частичного выполнения </w:t>
      </w:r>
      <w:r w:rsidRPr="00D84009">
        <w:rPr>
          <w:b/>
          <w:i/>
          <w:sz w:val="28"/>
          <w:szCs w:val="28"/>
          <w:u w:val="single"/>
        </w:rPr>
        <w:t xml:space="preserve">поставок/работ/услуг: </w:t>
      </w:r>
      <w:r w:rsidRPr="00D84009">
        <w:rPr>
          <w:b/>
          <w:sz w:val="28"/>
          <w:szCs w:val="28"/>
          <w:u w:val="single"/>
        </w:rPr>
        <w:t>не допускается.</w:t>
      </w:r>
    </w:p>
    <w:p w:rsidR="00D84009" w:rsidRDefault="00D84009" w:rsidP="00D84009">
      <w:pPr>
        <w:keepNext/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D84009">
      <w:pPr>
        <w:keepNext/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D84009">
      <w:pPr>
        <w:keepNext/>
        <w:suppressAutoHyphens/>
        <w:ind w:firstLine="709"/>
        <w:jc w:val="both"/>
        <w:rPr>
          <w:sz w:val="28"/>
          <w:szCs w:val="28"/>
        </w:rPr>
      </w:pPr>
    </w:p>
    <w:p w:rsidR="00D84009" w:rsidRDefault="00725A8D" w:rsidP="00D84009">
      <w:pPr>
        <w:keepNext/>
        <w:suppressAutoHyphens/>
        <w:jc w:val="both"/>
      </w:pPr>
      <w:r>
        <w:rPr>
          <w:sz w:val="28"/>
          <w:szCs w:val="28"/>
        </w:rPr>
        <w:t xml:space="preserve">8) </w:t>
      </w:r>
      <w:r w:rsidR="001A3E15">
        <w:rPr>
          <w:sz w:val="28"/>
          <w:szCs w:val="28"/>
        </w:rPr>
        <w:t>Начальная (максимальная) цена договора</w:t>
      </w:r>
      <w:r w:rsidR="006F1DE5">
        <w:rPr>
          <w:sz w:val="28"/>
          <w:szCs w:val="28"/>
        </w:rPr>
        <w:t>:</w:t>
      </w:r>
    </w:p>
    <w:p w:rsidR="00D84009" w:rsidRDefault="00470E5B" w:rsidP="00D84009">
      <w:pPr>
        <w:keepNext/>
        <w:suppressAutoHyphens/>
        <w:jc w:val="both"/>
        <w:rPr>
          <w:b/>
          <w:bCs/>
          <w:color w:val="000000"/>
          <w:sz w:val="28"/>
          <w:szCs w:val="28"/>
        </w:rPr>
      </w:pPr>
      <w:r w:rsidRPr="00D84009">
        <w:rPr>
          <w:b/>
          <w:bCs/>
          <w:color w:val="000000"/>
          <w:sz w:val="28"/>
          <w:szCs w:val="28"/>
        </w:rPr>
        <w:t xml:space="preserve">- </w:t>
      </w:r>
      <w:r w:rsidR="00D84009" w:rsidRPr="00D84009">
        <w:rPr>
          <w:b/>
          <w:bCs/>
          <w:color w:val="000000"/>
          <w:sz w:val="28"/>
          <w:szCs w:val="28"/>
        </w:rPr>
        <w:t>703 453 (</w:t>
      </w:r>
      <w:r w:rsidR="00D84009">
        <w:rPr>
          <w:b/>
          <w:bCs/>
          <w:color w:val="000000"/>
          <w:sz w:val="28"/>
          <w:szCs w:val="28"/>
        </w:rPr>
        <w:t xml:space="preserve">семьсот три </w:t>
      </w:r>
      <w:r w:rsidR="00D84009" w:rsidRPr="00D84009">
        <w:rPr>
          <w:b/>
          <w:bCs/>
          <w:color w:val="000000"/>
          <w:sz w:val="28"/>
          <w:szCs w:val="28"/>
        </w:rPr>
        <w:t>тысячи четыреста пятьдесят три) рубл</w:t>
      </w:r>
      <w:r w:rsidR="00D84009">
        <w:rPr>
          <w:b/>
          <w:bCs/>
          <w:color w:val="000000"/>
          <w:sz w:val="28"/>
          <w:szCs w:val="28"/>
        </w:rPr>
        <w:t>я</w:t>
      </w:r>
      <w:r w:rsidR="00D84009" w:rsidRPr="00D84009">
        <w:rPr>
          <w:b/>
          <w:bCs/>
          <w:color w:val="000000"/>
          <w:sz w:val="28"/>
          <w:szCs w:val="28"/>
        </w:rPr>
        <w:t xml:space="preserve"> 46 копеек, с учетом НДС 18%</w:t>
      </w:r>
      <w:r w:rsidR="00D84009">
        <w:rPr>
          <w:b/>
          <w:bCs/>
          <w:color w:val="000000"/>
          <w:sz w:val="28"/>
          <w:szCs w:val="28"/>
        </w:rPr>
        <w:t xml:space="preserve"> (в</w:t>
      </w:r>
      <w:r w:rsidR="00D84009" w:rsidRPr="00D84009">
        <w:rPr>
          <w:b/>
          <w:bCs/>
          <w:color w:val="000000"/>
          <w:sz w:val="28"/>
          <w:szCs w:val="28"/>
        </w:rPr>
        <w:t xml:space="preserve"> базисном уровне цен  2001</w:t>
      </w:r>
      <w:r w:rsidR="00D84009">
        <w:rPr>
          <w:b/>
          <w:bCs/>
          <w:color w:val="000000"/>
          <w:sz w:val="28"/>
          <w:szCs w:val="28"/>
        </w:rPr>
        <w:t xml:space="preserve"> </w:t>
      </w:r>
      <w:r w:rsidR="00D84009" w:rsidRPr="00D84009">
        <w:rPr>
          <w:b/>
          <w:bCs/>
          <w:color w:val="000000"/>
          <w:sz w:val="28"/>
          <w:szCs w:val="28"/>
        </w:rPr>
        <w:t xml:space="preserve">года    </w:t>
      </w:r>
      <w:r w:rsidR="00D84009">
        <w:rPr>
          <w:b/>
          <w:bCs/>
          <w:color w:val="000000"/>
          <w:sz w:val="28"/>
          <w:szCs w:val="28"/>
        </w:rPr>
        <w:t xml:space="preserve"> </w:t>
      </w:r>
      <w:r w:rsidR="00D84009" w:rsidRPr="00D84009">
        <w:rPr>
          <w:b/>
          <w:bCs/>
          <w:color w:val="000000"/>
          <w:sz w:val="28"/>
          <w:szCs w:val="28"/>
        </w:rPr>
        <w:t>63 814,00 рублей</w:t>
      </w:r>
      <w:r w:rsidR="00D84009">
        <w:rPr>
          <w:b/>
          <w:bCs/>
          <w:color w:val="000000"/>
          <w:sz w:val="28"/>
          <w:szCs w:val="28"/>
        </w:rPr>
        <w:t>)</w:t>
      </w:r>
      <w:r w:rsidR="00D84009" w:rsidRPr="00D84009">
        <w:rPr>
          <w:b/>
          <w:bCs/>
          <w:color w:val="000000"/>
          <w:sz w:val="28"/>
          <w:szCs w:val="28"/>
        </w:rPr>
        <w:t>.</w:t>
      </w:r>
    </w:p>
    <w:p w:rsidR="00470E5B" w:rsidRPr="00D84009" w:rsidRDefault="00D84009" w:rsidP="00D84009">
      <w:pPr>
        <w:keepNext/>
        <w:suppressAutoHyphens/>
        <w:jc w:val="both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Pr="00D84009">
        <w:rPr>
          <w:b/>
          <w:bCs/>
          <w:color w:val="000000"/>
          <w:sz w:val="28"/>
          <w:szCs w:val="28"/>
        </w:rPr>
        <w:t>596 147 (пятьсот девяносто шесть тысяч сто сорок семь) рублей 00 копеек</w:t>
      </w:r>
      <w:r w:rsidR="00C74A4A" w:rsidRPr="00D84009">
        <w:rPr>
          <w:b/>
          <w:bCs/>
          <w:color w:val="000000"/>
          <w:sz w:val="28"/>
          <w:szCs w:val="28"/>
        </w:rPr>
        <w:t xml:space="preserve">, </w:t>
      </w:r>
      <w:r w:rsidR="006F1DE5" w:rsidRPr="00D84009">
        <w:rPr>
          <w:b/>
          <w:sz w:val="28"/>
          <w:szCs w:val="28"/>
        </w:rPr>
        <w:t xml:space="preserve">без учета </w:t>
      </w:r>
      <w:r w:rsidR="00470E5B" w:rsidRPr="00D84009">
        <w:rPr>
          <w:b/>
          <w:bCs/>
          <w:color w:val="000000" w:themeColor="text1"/>
          <w:sz w:val="28"/>
          <w:szCs w:val="28"/>
        </w:rPr>
        <w:t>НДС 18%.</w:t>
      </w:r>
    </w:p>
    <w:p w:rsidR="00470E5B" w:rsidRPr="00D84009" w:rsidRDefault="00470E5B" w:rsidP="00D84009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84009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D84009">
        <w:rPr>
          <w:sz w:val="28"/>
          <w:szCs w:val="28"/>
          <w:u w:val="single"/>
        </w:rPr>
        <w:t>.</w:t>
      </w:r>
    </w:p>
    <w:p w:rsidR="00470E5B" w:rsidRDefault="00470E5B" w:rsidP="00D84009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84009">
        <w:rPr>
          <w:sz w:val="28"/>
          <w:szCs w:val="28"/>
        </w:rPr>
        <w:t>Цена договора</w:t>
      </w:r>
      <w:r w:rsidRPr="006F1DE5">
        <w:rPr>
          <w:sz w:val="28"/>
          <w:szCs w:val="28"/>
        </w:rPr>
        <w:t xml:space="preserve">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D84009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</w:p>
    <w:p w:rsidR="00725A8D" w:rsidRPr="00725A8D" w:rsidRDefault="00725A8D" w:rsidP="00D84009">
      <w:pPr>
        <w:pStyle w:val="a6"/>
        <w:keepNext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D84009">
      <w:pPr>
        <w:pStyle w:val="a6"/>
        <w:keepNext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D84009">
      <w:pPr>
        <w:pStyle w:val="a6"/>
        <w:keepNext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D84009">
      <w:pPr>
        <w:keepNext/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D84009">
      <w:pPr>
        <w:pStyle w:val="a6"/>
        <w:keepNext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D84009">
      <w:pPr>
        <w:keepNext/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25A8D" w:rsidRDefault="00725A8D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F1DE5">
        <w:rPr>
          <w:rFonts w:ascii="Times New Roman" w:hAnsi="Times New Roman"/>
          <w:b/>
          <w:sz w:val="28"/>
          <w:szCs w:val="28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договору):</w:t>
      </w:r>
      <w:r w:rsidR="006F1DE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6F1DE5">
        <w:rPr>
          <w:rFonts w:ascii="Times New Roman" w:eastAsia="Times New Roman" w:hAnsi="Times New Roman"/>
          <w:b/>
          <w:sz w:val="28"/>
          <w:szCs w:val="28"/>
          <w:lang w:eastAsia="ru-RU"/>
        </w:rPr>
        <w:t>не допускается.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="001A3E15" w:rsidRPr="006F1DE5">
        <w:rPr>
          <w:rFonts w:ascii="Times New Roman" w:hAnsi="Times New Roman"/>
          <w:sz w:val="28"/>
          <w:szCs w:val="28"/>
        </w:rPr>
        <w:t>.</w:t>
      </w:r>
    </w:p>
    <w:p w:rsidR="001A3E15" w:rsidRP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FF1779" w:rsidRPr="00C74A4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17) </w:t>
      </w:r>
      <w:r w:rsidR="006F1DE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9731FF">
        <w:rPr>
          <w:rFonts w:ascii="Times New Roman" w:hAnsi="Times New Roman"/>
          <w:sz w:val="28"/>
          <w:szCs w:val="28"/>
        </w:rPr>
        <w:t>окончания</w:t>
      </w:r>
      <w:r w:rsidR="006F1DE5" w:rsidRPr="009731FF">
        <w:rPr>
          <w:rFonts w:ascii="Times New Roman" w:hAnsi="Times New Roman"/>
          <w:spacing w:val="-6"/>
          <w:sz w:val="28"/>
          <w:szCs w:val="28"/>
        </w:rPr>
        <w:t xml:space="preserve"> подачи заявок на </w:t>
      </w:r>
      <w:r w:rsidR="006F1DE5" w:rsidRPr="00725A8D">
        <w:rPr>
          <w:rFonts w:ascii="Times New Roman" w:hAnsi="Times New Roman"/>
          <w:spacing w:val="-6"/>
          <w:sz w:val="28"/>
          <w:szCs w:val="28"/>
        </w:rPr>
        <w:t xml:space="preserve">участие в закупке (открытия доступа к поданным заявкам): 04-00 (время </w:t>
      </w:r>
      <w:r w:rsidR="006F1DE5" w:rsidRPr="00C74A4A">
        <w:rPr>
          <w:rFonts w:ascii="Times New Roman" w:hAnsi="Times New Roman"/>
          <w:spacing w:val="-6"/>
          <w:sz w:val="28"/>
          <w:szCs w:val="28"/>
        </w:rPr>
        <w:t>московское</w:t>
      </w:r>
      <w:r w:rsidR="006F1DE5" w:rsidRPr="00D84009">
        <w:rPr>
          <w:rFonts w:ascii="Times New Roman" w:hAnsi="Times New Roman"/>
          <w:spacing w:val="-6"/>
          <w:sz w:val="28"/>
          <w:szCs w:val="28"/>
        </w:rPr>
        <w:t>) «</w:t>
      </w:r>
      <w:r w:rsidR="00470E5B" w:rsidRPr="00D84009">
        <w:rPr>
          <w:rFonts w:ascii="Times New Roman" w:hAnsi="Times New Roman"/>
          <w:spacing w:val="-6"/>
          <w:sz w:val="28"/>
          <w:szCs w:val="28"/>
        </w:rPr>
        <w:t>0</w:t>
      </w:r>
      <w:r w:rsidR="00D84009" w:rsidRPr="00D84009">
        <w:rPr>
          <w:rFonts w:ascii="Times New Roman" w:hAnsi="Times New Roman"/>
          <w:spacing w:val="-6"/>
          <w:sz w:val="28"/>
          <w:szCs w:val="28"/>
        </w:rPr>
        <w:t>5</w:t>
      </w:r>
      <w:r w:rsidR="006F1DE5" w:rsidRPr="00D8400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84009" w:rsidRPr="00D84009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6F1DE5" w:rsidRPr="00D84009">
        <w:rPr>
          <w:rFonts w:ascii="Times New Roman" w:hAnsi="Times New Roman"/>
          <w:spacing w:val="-6"/>
          <w:sz w:val="28"/>
          <w:szCs w:val="28"/>
        </w:rPr>
        <w:t>2015 года.</w:t>
      </w:r>
      <w:r w:rsidR="006F1DE5" w:rsidRPr="00C74A4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25A8D" w:rsidRPr="00C74A4A" w:rsidRDefault="00725A8D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C74A4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C74A4A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C74A4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C74A4A">
        <w:rPr>
          <w:rFonts w:ascii="Times New Roman" w:hAnsi="Times New Roman"/>
          <w:sz w:val="28"/>
          <w:szCs w:val="28"/>
        </w:rPr>
        <w:t>дата</w:t>
      </w:r>
      <w:r w:rsidR="007E2021" w:rsidRPr="00C74A4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C74A4A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C74A4A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D84009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74A4A">
        <w:rPr>
          <w:rFonts w:ascii="Times New Roman" w:hAnsi="Times New Roman"/>
          <w:sz w:val="28"/>
          <w:szCs w:val="28"/>
        </w:rPr>
        <w:t xml:space="preserve">адрес: </w:t>
      </w:r>
      <w:r w:rsidRPr="00C74A4A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C74A4A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C74A4A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C74A4A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</w:t>
      </w:r>
      <w:r w:rsidRPr="00D84009">
        <w:rPr>
          <w:rFonts w:ascii="Times New Roman" w:hAnsi="Times New Roman"/>
          <w:sz w:val="28"/>
          <w:szCs w:val="28"/>
        </w:rPr>
        <w:t>позднее «</w:t>
      </w:r>
      <w:r w:rsidR="00D84009" w:rsidRPr="00D84009">
        <w:rPr>
          <w:rFonts w:ascii="Times New Roman" w:hAnsi="Times New Roman"/>
          <w:sz w:val="28"/>
          <w:szCs w:val="28"/>
        </w:rPr>
        <w:t>14</w:t>
      </w:r>
      <w:r w:rsidR="00D84009">
        <w:rPr>
          <w:rFonts w:ascii="Times New Roman" w:hAnsi="Times New Roman"/>
          <w:sz w:val="28"/>
          <w:szCs w:val="28"/>
        </w:rPr>
        <w:t xml:space="preserve">» </w:t>
      </w:r>
      <w:r w:rsidR="00D84009" w:rsidRPr="00D84009">
        <w:rPr>
          <w:rFonts w:ascii="Times New Roman" w:hAnsi="Times New Roman"/>
          <w:sz w:val="28"/>
          <w:szCs w:val="28"/>
        </w:rPr>
        <w:t>а</w:t>
      </w:r>
      <w:r w:rsidR="00D84009">
        <w:rPr>
          <w:rFonts w:ascii="Times New Roman" w:hAnsi="Times New Roman"/>
          <w:sz w:val="28"/>
          <w:szCs w:val="28"/>
        </w:rPr>
        <w:t>в</w:t>
      </w:r>
      <w:r w:rsidR="00D84009" w:rsidRPr="00D84009">
        <w:rPr>
          <w:rFonts w:ascii="Times New Roman" w:hAnsi="Times New Roman"/>
          <w:sz w:val="28"/>
          <w:szCs w:val="28"/>
        </w:rPr>
        <w:t>густа</w:t>
      </w:r>
      <w:r w:rsidRPr="00D84009">
        <w:rPr>
          <w:rFonts w:ascii="Times New Roman" w:hAnsi="Times New Roman"/>
          <w:sz w:val="28"/>
          <w:szCs w:val="28"/>
        </w:rPr>
        <w:t xml:space="preserve"> 2015 года.</w:t>
      </w:r>
    </w:p>
    <w:p w:rsidR="007E2021" w:rsidRPr="00D84009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D84009">
        <w:rPr>
          <w:sz w:val="28"/>
          <w:szCs w:val="28"/>
        </w:rPr>
        <w:t xml:space="preserve">- оценочная стадия рассмотрения заявок на участие в закупке и подведение итогов закупки: </w:t>
      </w:r>
    </w:p>
    <w:p w:rsidR="00FF1779" w:rsidRPr="00D84009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 xml:space="preserve">адрес: </w:t>
      </w:r>
      <w:r w:rsidRPr="00D84009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D84009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D84009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D84009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D84009" w:rsidRPr="00D84009">
        <w:rPr>
          <w:rFonts w:ascii="Times New Roman" w:hAnsi="Times New Roman"/>
          <w:sz w:val="28"/>
          <w:szCs w:val="28"/>
        </w:rPr>
        <w:t>«14</w:t>
      </w:r>
      <w:r w:rsidR="00D84009">
        <w:rPr>
          <w:rFonts w:ascii="Times New Roman" w:hAnsi="Times New Roman"/>
          <w:sz w:val="28"/>
          <w:szCs w:val="28"/>
        </w:rPr>
        <w:t xml:space="preserve">» </w:t>
      </w:r>
      <w:r w:rsidR="00D84009" w:rsidRPr="00D84009">
        <w:rPr>
          <w:rFonts w:ascii="Times New Roman" w:hAnsi="Times New Roman"/>
          <w:sz w:val="28"/>
          <w:szCs w:val="28"/>
        </w:rPr>
        <w:t>а</w:t>
      </w:r>
      <w:r w:rsidR="00D84009">
        <w:rPr>
          <w:rFonts w:ascii="Times New Roman" w:hAnsi="Times New Roman"/>
          <w:sz w:val="28"/>
          <w:szCs w:val="28"/>
        </w:rPr>
        <w:t>в</w:t>
      </w:r>
      <w:r w:rsidR="00D84009" w:rsidRPr="00D84009">
        <w:rPr>
          <w:rFonts w:ascii="Times New Roman" w:hAnsi="Times New Roman"/>
          <w:sz w:val="28"/>
          <w:szCs w:val="28"/>
        </w:rPr>
        <w:t xml:space="preserve">густа </w:t>
      </w:r>
      <w:r w:rsidRPr="00D84009">
        <w:rPr>
          <w:rFonts w:ascii="Times New Roman" w:hAnsi="Times New Roman"/>
          <w:sz w:val="28"/>
          <w:szCs w:val="28"/>
        </w:rPr>
        <w:t>2015 года.</w:t>
      </w:r>
    </w:p>
    <w:p w:rsidR="00FF1779" w:rsidRPr="00D8400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D84009">
        <w:rPr>
          <w:spacing w:val="-6"/>
          <w:sz w:val="28"/>
          <w:szCs w:val="28"/>
        </w:rPr>
        <w:tab/>
      </w:r>
    </w:p>
    <w:p w:rsidR="007E2021" w:rsidRPr="00D8400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D84009">
        <w:rPr>
          <w:spacing w:val="-6"/>
          <w:sz w:val="28"/>
          <w:szCs w:val="28"/>
        </w:rPr>
        <w:t xml:space="preserve">19) </w:t>
      </w:r>
      <w:r w:rsidR="007E2021" w:rsidRPr="00D84009">
        <w:rPr>
          <w:spacing w:val="-6"/>
          <w:sz w:val="28"/>
          <w:szCs w:val="28"/>
        </w:rPr>
        <w:t xml:space="preserve">Срок </w:t>
      </w:r>
      <w:r w:rsidR="007E2021" w:rsidRPr="00D84009">
        <w:rPr>
          <w:sz w:val="28"/>
          <w:szCs w:val="28"/>
        </w:rPr>
        <w:t>заключения</w:t>
      </w:r>
      <w:r w:rsidR="007E2021" w:rsidRPr="00D84009">
        <w:rPr>
          <w:spacing w:val="-6"/>
          <w:sz w:val="28"/>
          <w:szCs w:val="28"/>
        </w:rPr>
        <w:t xml:space="preserve"> договора: </w:t>
      </w:r>
      <w:r w:rsidR="007E2021" w:rsidRPr="00D84009">
        <w:rPr>
          <w:sz w:val="28"/>
        </w:rPr>
        <w:t xml:space="preserve">в течение </w:t>
      </w:r>
      <w:r w:rsidR="007E2021" w:rsidRPr="00D84009">
        <w:rPr>
          <w:b/>
          <w:sz w:val="28"/>
          <w:szCs w:val="28"/>
        </w:rPr>
        <w:t>20 (двадцати)</w:t>
      </w:r>
      <w:r w:rsidR="007E2021" w:rsidRPr="00D84009">
        <w:rPr>
          <w:sz w:val="28"/>
          <w:szCs w:val="28"/>
        </w:rPr>
        <w:t xml:space="preserve"> </w:t>
      </w:r>
      <w:r w:rsidR="007E2021" w:rsidRPr="00D84009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Pr="00D84009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 w:rsidRPr="00D84009"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Pr="00D84009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84009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Pr="00D84009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84009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Pr="00D84009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D84009"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D84009">
        <w:rPr>
          <w:rFonts w:eastAsia="Calibri"/>
          <w:spacing w:val="-6"/>
          <w:sz w:val="28"/>
          <w:szCs w:val="28"/>
          <w:lang w:eastAsia="en-US"/>
        </w:rPr>
        <w:t>в течение 10 (десяти)</w:t>
      </w:r>
      <w:r w:rsidR="007E2021" w:rsidRPr="00D84009">
        <w:t xml:space="preserve"> </w:t>
      </w:r>
      <w:r w:rsidR="007E2021" w:rsidRPr="00D84009">
        <w:rPr>
          <w:bCs/>
          <w:iCs/>
          <w:sz w:val="28"/>
          <w:szCs w:val="28"/>
        </w:rPr>
        <w:t xml:space="preserve">рабочих дней </w:t>
      </w:r>
      <w:r w:rsidRPr="00D84009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84009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A3E15" w:rsidRPr="00D84009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D84009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Pr="00D84009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84009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D84009">
        <w:rPr>
          <w:bCs/>
          <w:iCs/>
          <w:sz w:val="28"/>
          <w:szCs w:val="28"/>
        </w:rPr>
        <w:t xml:space="preserve">в течение 3 (трех) дней </w:t>
      </w:r>
      <w:r w:rsidRPr="00D84009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Pr="00D84009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D8400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D84009">
        <w:rPr>
          <w:sz w:val="28"/>
          <w:szCs w:val="28"/>
        </w:rPr>
        <w:t xml:space="preserve">20) </w:t>
      </w:r>
      <w:r w:rsidR="001A3E15" w:rsidRPr="00D8400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D84009">
        <w:rPr>
          <w:sz w:val="28"/>
          <w:szCs w:val="28"/>
        </w:rPr>
        <w:t>не требуется.</w:t>
      </w:r>
    </w:p>
    <w:p w:rsidR="001A3E15" w:rsidRPr="00D8400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D8400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D84009">
        <w:rPr>
          <w:sz w:val="28"/>
          <w:szCs w:val="28"/>
        </w:rPr>
        <w:t xml:space="preserve">21) </w:t>
      </w:r>
      <w:r w:rsidR="001A3E15" w:rsidRPr="00D8400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A3E15" w:rsidRPr="00D84009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Pr="00D84009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lastRenderedPageBreak/>
        <w:t xml:space="preserve">22) </w:t>
      </w:r>
      <w:r w:rsidR="001A3E15" w:rsidRPr="00D84009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 w:rsidRPr="00D84009">
        <w:rPr>
          <w:rFonts w:ascii="Times New Roman" w:hAnsi="Times New Roman"/>
          <w:sz w:val="28"/>
          <w:szCs w:val="28"/>
        </w:rPr>
        <w:t xml:space="preserve"> </w:t>
      </w:r>
      <w:r w:rsidR="001A3E15" w:rsidRPr="00D84009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D84009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Pr="00D84009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 w:rsidRPr="00D84009"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D84009">
        <w:rPr>
          <w:sz w:val="28"/>
        </w:rPr>
        <w:t xml:space="preserve"> закупки</w:t>
      </w:r>
      <w:r w:rsidRPr="00D84009"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009"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E07502B"/>
    <w:multiLevelType w:val="hybridMultilevel"/>
    <w:tmpl w:val="B0AC3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11"/>
  </w:num>
  <w:num w:numId="11">
    <w:abstractNumId w:val="3"/>
  </w:num>
  <w:num w:numId="12">
    <w:abstractNumId w:val="7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A3E15"/>
    <w:rsid w:val="000524E9"/>
    <w:rsid w:val="001A3E15"/>
    <w:rsid w:val="002C13FA"/>
    <w:rsid w:val="00470E5B"/>
    <w:rsid w:val="00505B6B"/>
    <w:rsid w:val="00540304"/>
    <w:rsid w:val="00590927"/>
    <w:rsid w:val="006F1DE5"/>
    <w:rsid w:val="00725A8D"/>
    <w:rsid w:val="007E2021"/>
    <w:rsid w:val="00856993"/>
    <w:rsid w:val="00B9517D"/>
    <w:rsid w:val="00C74A4A"/>
    <w:rsid w:val="00D56735"/>
    <w:rsid w:val="00D84009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1774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7</cp:revision>
  <dcterms:created xsi:type="dcterms:W3CDTF">2015-05-26T11:26:00Z</dcterms:created>
  <dcterms:modified xsi:type="dcterms:W3CDTF">2015-07-24T08:36:00Z</dcterms:modified>
</cp:coreProperties>
</file>