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9FA" w:rsidRPr="00146954" w:rsidRDefault="004719FA" w:rsidP="004719FA">
      <w:pPr>
        <w:jc w:val="center"/>
        <w:rPr>
          <w:b/>
          <w:i/>
        </w:rPr>
      </w:pPr>
      <w:bookmarkStart w:id="0" w:name="_Toc397064010"/>
      <w:r w:rsidRPr="00146954">
        <w:rPr>
          <w:b/>
          <w:i/>
        </w:rPr>
        <w:t>Не допускается разночтений между сведениями, приводимыми в Томе 1 «Общая и коммерческая части», включая проект договора, и Томе 2 «Техническая часть»</w:t>
      </w:r>
    </w:p>
    <w:p w:rsidR="004719FA" w:rsidRDefault="004719FA" w:rsidP="004719FA">
      <w:pPr>
        <w:rPr>
          <w:sz w:val="28"/>
          <w:szCs w:val="28"/>
        </w:rPr>
      </w:pPr>
    </w:p>
    <w:p w:rsidR="004719FA" w:rsidRPr="00612B60" w:rsidRDefault="00612B60" w:rsidP="00612B60">
      <w:pPr>
        <w:pStyle w:val="1"/>
        <w:numPr>
          <w:ilvl w:val="0"/>
          <w:numId w:val="0"/>
        </w:numPr>
        <w:tabs>
          <w:tab w:val="left" w:pos="426"/>
        </w:tabs>
        <w:jc w:val="left"/>
        <w:rPr>
          <w:b/>
          <w:sz w:val="28"/>
          <w:szCs w:val="28"/>
        </w:rPr>
      </w:pPr>
      <w:bookmarkStart w:id="1" w:name="_Toc398564572"/>
      <w:bookmarkStart w:id="2" w:name="_Toc399408082"/>
      <w:bookmarkStart w:id="3" w:name="_Toc414869541"/>
      <w:bookmarkEnd w:id="0"/>
      <w:r>
        <w:rPr>
          <w:b/>
          <w:sz w:val="28"/>
          <w:szCs w:val="28"/>
        </w:rPr>
        <w:t xml:space="preserve">                            </w:t>
      </w:r>
      <w:r w:rsidR="004719FA" w:rsidRPr="00612B60">
        <w:rPr>
          <w:b/>
          <w:sz w:val="28"/>
          <w:szCs w:val="28"/>
        </w:rPr>
        <w:t xml:space="preserve">ИЗВЕЩЕНИЕ О ПРОВЕДЕНИИ </w:t>
      </w:r>
      <w:bookmarkEnd w:id="1"/>
      <w:bookmarkEnd w:id="2"/>
      <w:r w:rsidR="004719FA" w:rsidRPr="00612B60">
        <w:rPr>
          <w:b/>
          <w:sz w:val="28"/>
          <w:szCs w:val="28"/>
        </w:rPr>
        <w:t>ЗАКУПКИ</w:t>
      </w:r>
      <w:bookmarkEnd w:id="3"/>
    </w:p>
    <w:p w:rsidR="004719FA" w:rsidRPr="00347B82" w:rsidRDefault="004719FA" w:rsidP="004719FA">
      <w:pPr>
        <w:rPr>
          <w:sz w:val="28"/>
          <w:szCs w:val="28"/>
        </w:rPr>
      </w:pPr>
    </w:p>
    <w:p w:rsidR="004719FA" w:rsidRDefault="004719FA" w:rsidP="00D06526">
      <w:pPr>
        <w:pStyle w:val="a8"/>
        <w:numPr>
          <w:ilvl w:val="0"/>
          <w:numId w:val="5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2B60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2A46DF">
        <w:rPr>
          <w:rFonts w:ascii="Times New Roman" w:eastAsia="Times New Roman" w:hAnsi="Times New Roman"/>
          <w:sz w:val="28"/>
          <w:szCs w:val="28"/>
          <w:lang w:eastAsia="ru-RU"/>
        </w:rPr>
        <w:t>: Открытый запрос цен в электронной форме.</w:t>
      </w:r>
    </w:p>
    <w:p w:rsidR="00612B60" w:rsidRPr="002A46DF" w:rsidRDefault="00612B60" w:rsidP="00612B60">
      <w:pPr>
        <w:pStyle w:val="a8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19FA" w:rsidRPr="007461B2" w:rsidRDefault="004719FA" w:rsidP="00D06526">
      <w:pPr>
        <w:pStyle w:val="a8"/>
        <w:numPr>
          <w:ilvl w:val="0"/>
          <w:numId w:val="5"/>
        </w:numPr>
        <w:tabs>
          <w:tab w:val="left" w:pos="0"/>
        </w:tabs>
        <w:spacing w:after="0" w:line="240" w:lineRule="auto"/>
        <w:ind w:left="0" w:hanging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проводится в соответствии с Единым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 xml:space="preserve">» с изменениями, утвержденными решением наблюдательного </w:t>
      </w:r>
      <w:r w:rsidR="007461B2">
        <w:rPr>
          <w:rFonts w:ascii="Times New Roman" w:eastAsia="Times New Roman" w:hAnsi="Times New Roman"/>
          <w:sz w:val="28"/>
          <w:szCs w:val="28"/>
          <w:lang w:eastAsia="ru-RU"/>
        </w:rPr>
        <w:t xml:space="preserve">совета </w:t>
      </w:r>
      <w:proofErr w:type="spellStart"/>
      <w:r w:rsidR="007461B2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="007461B2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="007461B2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="007461B2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7461B2">
        <w:rPr>
          <w:rFonts w:ascii="Times New Roman" w:hAnsi="Times New Roman"/>
          <w:sz w:val="28"/>
          <w:szCs w:val="28"/>
          <w:lang w:eastAsia="ru-RU"/>
        </w:rPr>
        <w:t>(</w:t>
      </w:r>
      <w:r w:rsidR="007461B2" w:rsidRPr="007461B2">
        <w:rPr>
          <w:rFonts w:ascii="Times New Roman" w:hAnsi="Times New Roman"/>
          <w:sz w:val="28"/>
          <w:szCs w:val="28"/>
          <w:lang w:eastAsia="ru-RU"/>
        </w:rPr>
        <w:t>протокол от </w:t>
      </w:r>
      <w:r w:rsidR="00414534" w:rsidRPr="00414534">
        <w:rPr>
          <w:rFonts w:ascii="Times New Roman" w:hAnsi="Times New Roman"/>
          <w:sz w:val="28"/>
          <w:szCs w:val="28"/>
          <w:lang w:eastAsia="ru-RU"/>
        </w:rPr>
        <w:t>29</w:t>
      </w:r>
      <w:r w:rsidR="007461B2" w:rsidRPr="007461B2">
        <w:rPr>
          <w:rFonts w:ascii="Times New Roman" w:hAnsi="Times New Roman"/>
          <w:sz w:val="28"/>
          <w:szCs w:val="28"/>
          <w:lang w:eastAsia="ru-RU"/>
        </w:rPr>
        <w:t>.0</w:t>
      </w:r>
      <w:r w:rsidR="00414534" w:rsidRPr="00414534">
        <w:rPr>
          <w:rFonts w:ascii="Times New Roman" w:hAnsi="Times New Roman"/>
          <w:sz w:val="28"/>
          <w:szCs w:val="28"/>
          <w:lang w:eastAsia="ru-RU"/>
        </w:rPr>
        <w:t>7</w:t>
      </w:r>
      <w:r w:rsidR="007461B2" w:rsidRPr="007461B2">
        <w:rPr>
          <w:rFonts w:ascii="Times New Roman" w:hAnsi="Times New Roman"/>
          <w:sz w:val="28"/>
          <w:szCs w:val="28"/>
          <w:lang w:eastAsia="ru-RU"/>
        </w:rPr>
        <w:t>.2015 № 7</w:t>
      </w:r>
      <w:r w:rsidR="00414534" w:rsidRPr="00414534">
        <w:rPr>
          <w:rFonts w:ascii="Times New Roman" w:hAnsi="Times New Roman"/>
          <w:sz w:val="28"/>
          <w:szCs w:val="28"/>
          <w:lang w:eastAsia="ru-RU"/>
        </w:rPr>
        <w:t>5</w:t>
      </w:r>
      <w:r w:rsidRPr="007461B2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4719FA" w:rsidRPr="00A57E66" w:rsidRDefault="004719FA" w:rsidP="00A57E66">
      <w:pPr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61B2">
        <w:rPr>
          <w:rFonts w:ascii="Times New Roman" w:eastAsia="Calibri" w:hAnsi="Times New Roman" w:cs="Times New Roman"/>
          <w:sz w:val="28"/>
          <w:szCs w:val="28"/>
        </w:rPr>
        <w:t>На Заказчика не распространяется действие Федерального</w:t>
      </w:r>
      <w:r w:rsidRPr="004719FA">
        <w:rPr>
          <w:rFonts w:ascii="Times New Roman" w:eastAsia="Calibri" w:hAnsi="Times New Roman" w:cs="Times New Roman"/>
          <w:sz w:val="28"/>
          <w:szCs w:val="28"/>
        </w:rPr>
        <w:t xml:space="preserve"> закона от 18 июля 2011 года № 223-ФЗ «О закупках товаров, работ, услуг отдельными видами юридических лиц».</w:t>
      </w:r>
    </w:p>
    <w:p w:rsidR="00D85A6F" w:rsidRPr="00D85A6F" w:rsidRDefault="004719FA" w:rsidP="00D06526">
      <w:pPr>
        <w:pStyle w:val="a8"/>
        <w:numPr>
          <w:ilvl w:val="0"/>
          <w:numId w:val="8"/>
        </w:numPr>
        <w:spacing w:after="0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5A6F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закупки:</w:t>
      </w:r>
      <w:r w:rsidRPr="00D85A6F">
        <w:rPr>
          <w:spacing w:val="-6"/>
          <w:sz w:val="28"/>
          <w:szCs w:val="28"/>
        </w:rPr>
        <w:t xml:space="preserve"> </w:t>
      </w:r>
      <w:r w:rsidRPr="00D85A6F">
        <w:rPr>
          <w:rFonts w:ascii="Times New Roman" w:eastAsia="Times New Roman" w:hAnsi="Times New Roman"/>
          <w:sz w:val="28"/>
          <w:szCs w:val="28"/>
          <w:lang w:eastAsia="ru-RU"/>
        </w:rPr>
        <w:t>право заключения договора</w:t>
      </w:r>
      <w:r w:rsidR="002A46DF" w:rsidRPr="00D85A6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r w:rsidR="00ED114B" w:rsidRPr="00D85A6F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поставку </w:t>
      </w:r>
      <w:r w:rsidR="00223C5F" w:rsidRPr="00223C5F">
        <w:rPr>
          <w:rFonts w:ascii="Times New Roman" w:eastAsia="Times New Roman" w:hAnsi="Times New Roman"/>
          <w:sz w:val="28"/>
          <w:szCs w:val="28"/>
          <w:lang w:eastAsia="ru-RU"/>
        </w:rPr>
        <w:t xml:space="preserve">конденсатоотводчиков </w:t>
      </w:r>
      <w:proofErr w:type="gramStart"/>
      <w:r w:rsidR="00223C5F" w:rsidRPr="00223C5F">
        <w:rPr>
          <w:rFonts w:ascii="Times New Roman" w:eastAsia="Times New Roman" w:hAnsi="Times New Roman"/>
          <w:sz w:val="28"/>
          <w:szCs w:val="28"/>
          <w:lang w:eastAsia="ru-RU"/>
        </w:rPr>
        <w:t>трубопроводных</w:t>
      </w:r>
      <w:proofErr w:type="gramEnd"/>
      <w:r w:rsidR="00223C5F" w:rsidRPr="00223C5F">
        <w:rPr>
          <w:rFonts w:ascii="Times New Roman" w:eastAsia="Times New Roman" w:hAnsi="Times New Roman"/>
          <w:sz w:val="28"/>
          <w:szCs w:val="28"/>
          <w:lang w:eastAsia="ru-RU"/>
        </w:rPr>
        <w:t xml:space="preserve"> 901-UE-14585</w:t>
      </w:r>
    </w:p>
    <w:p w:rsidR="002A46DF" w:rsidRPr="00D85A6F" w:rsidRDefault="004719FA" w:rsidP="00D06526">
      <w:pPr>
        <w:pStyle w:val="a8"/>
        <w:numPr>
          <w:ilvl w:val="0"/>
          <w:numId w:val="8"/>
        </w:numPr>
        <w:spacing w:after="0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5A6F">
        <w:rPr>
          <w:rFonts w:ascii="Times New Roman" w:eastAsia="Times New Roman" w:hAnsi="Times New Roman"/>
          <w:b/>
          <w:sz w:val="28"/>
          <w:szCs w:val="28"/>
          <w:lang w:eastAsia="ru-RU"/>
        </w:rPr>
        <w:t>Заказчик</w:t>
      </w:r>
      <w:r w:rsidR="00D06526" w:rsidRPr="00D85A6F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Pr="00D85A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A46DF" w:rsidRPr="00D85A6F">
        <w:rPr>
          <w:rFonts w:ascii="Times New Roman" w:eastAsia="Times New Roman" w:hAnsi="Times New Roman"/>
          <w:sz w:val="28"/>
          <w:szCs w:val="28"/>
          <w:lang w:eastAsia="ru-RU"/>
        </w:rPr>
        <w:t>Акционерное общество «Уральский электрохимический комбинат»</w:t>
      </w:r>
    </w:p>
    <w:p w:rsidR="002A46DF" w:rsidRDefault="002A46DF" w:rsidP="00D0652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2A46DF" w:rsidRDefault="002A46DF" w:rsidP="00D0652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4719FA" w:rsidRPr="005C0EFF" w:rsidRDefault="002A46DF" w:rsidP="00D06526">
      <w:pPr>
        <w:pStyle w:val="a4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ФИО </w:t>
      </w:r>
      <w:r w:rsidR="00223C5F">
        <w:rPr>
          <w:sz w:val="28"/>
          <w:szCs w:val="28"/>
        </w:rPr>
        <w:t>Родичев Александр Петрович тел. 7-34370-57223, факс 7-34370-57223</w:t>
      </w:r>
      <w:r w:rsidR="009E2A1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condor@ueip.ru</w:t>
      </w:r>
    </w:p>
    <w:p w:rsidR="00D06526" w:rsidRDefault="004719FA" w:rsidP="00D06526">
      <w:pPr>
        <w:pStyle w:val="a4"/>
        <w:numPr>
          <w:ilvl w:val="0"/>
          <w:numId w:val="8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612B60">
        <w:rPr>
          <w:b/>
          <w:sz w:val="28"/>
          <w:szCs w:val="28"/>
        </w:rPr>
        <w:t>Организатор закупки</w:t>
      </w:r>
      <w:r w:rsidR="002A46DF" w:rsidRPr="00612B60">
        <w:rPr>
          <w:b/>
          <w:bCs/>
          <w:sz w:val="28"/>
          <w:szCs w:val="28"/>
          <w:shd w:val="clear" w:color="auto" w:fill="FFFFFF"/>
        </w:rPr>
        <w:t>:</w:t>
      </w:r>
      <w:r w:rsidR="002A46DF">
        <w:rPr>
          <w:b/>
          <w:bCs/>
          <w:sz w:val="28"/>
          <w:szCs w:val="28"/>
          <w:shd w:val="clear" w:color="auto" w:fill="FFFFFF"/>
        </w:rPr>
        <w:t xml:space="preserve"> </w:t>
      </w:r>
      <w:r w:rsidR="00D06526">
        <w:rPr>
          <w:sz w:val="28"/>
          <w:szCs w:val="28"/>
        </w:rPr>
        <w:t>Акционерное общество «Уральский электрохимический комбинат»</w:t>
      </w:r>
    </w:p>
    <w:p w:rsidR="002A46DF" w:rsidRDefault="002A46DF" w:rsidP="00D0652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2A46DF" w:rsidRDefault="002A46DF" w:rsidP="00D06526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2A46DF" w:rsidRDefault="002A46DF" w:rsidP="00D06526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4719FA" w:rsidRPr="00D06526" w:rsidRDefault="002A46DF" w:rsidP="00D06526">
      <w:pPr>
        <w:pStyle w:val="a4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Александрова Ольга Дмитриевна, тел./факс 7-34370-57474, 7-34370-57474 , эл. почта Aleksandrova@ueip.ru</w:t>
      </w:r>
    </w:p>
    <w:p w:rsidR="004719FA" w:rsidRPr="00D06526" w:rsidRDefault="004719FA" w:rsidP="00D06526">
      <w:pPr>
        <w:pStyle w:val="a8"/>
        <w:numPr>
          <w:ilvl w:val="0"/>
          <w:numId w:val="8"/>
        </w:numPr>
        <w:tabs>
          <w:tab w:val="left" w:pos="0"/>
        </w:tabs>
        <w:spacing w:after="0" w:line="240" w:lineRule="auto"/>
        <w:ind w:left="0" w:hanging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2B60">
        <w:rPr>
          <w:rFonts w:ascii="Times New Roman" w:eastAsia="Times New Roman" w:hAnsi="Times New Roman"/>
          <w:b/>
          <w:sz w:val="28"/>
          <w:szCs w:val="28"/>
          <w:lang w:eastAsia="ru-RU"/>
        </w:rPr>
        <w:t>Количество лотов:</w:t>
      </w:r>
      <w:r w:rsidRPr="00D065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A46DF" w:rsidRPr="00D06526">
        <w:rPr>
          <w:rFonts w:ascii="Times New Roman" w:eastAsia="Times New Roman" w:hAnsi="Times New Roman"/>
          <w:sz w:val="28"/>
          <w:szCs w:val="28"/>
          <w:lang w:eastAsia="ru-RU"/>
        </w:rPr>
        <w:t>1лот</w:t>
      </w:r>
      <w:r w:rsidRPr="00D065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719FA" w:rsidRPr="005C0EFF" w:rsidRDefault="004719FA" w:rsidP="004719FA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9E2A14" w:rsidRPr="00223C5F" w:rsidRDefault="004719FA" w:rsidP="00E54A2E">
      <w:pPr>
        <w:pStyle w:val="a8"/>
        <w:numPr>
          <w:ilvl w:val="0"/>
          <w:numId w:val="8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E54A2E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Предмет договора</w:t>
      </w:r>
      <w:r w:rsidRPr="009E2A14">
        <w:rPr>
          <w:b/>
          <w:sz w:val="28"/>
          <w:szCs w:val="28"/>
        </w:rPr>
        <w:t>:</w:t>
      </w:r>
      <w:r w:rsidRPr="009E2A14">
        <w:rPr>
          <w:sz w:val="28"/>
          <w:szCs w:val="28"/>
        </w:rPr>
        <w:t xml:space="preserve"> </w:t>
      </w:r>
      <w:r w:rsidR="002A46DF" w:rsidRPr="00E54A2E">
        <w:rPr>
          <w:rFonts w:ascii="Times New Roman" w:eastAsia="Times New Roman" w:hAnsi="Times New Roman"/>
          <w:sz w:val="28"/>
          <w:szCs w:val="28"/>
          <w:lang w:eastAsia="ru-RU"/>
        </w:rPr>
        <w:t>поставк</w:t>
      </w:r>
      <w:r w:rsidR="00A33339" w:rsidRPr="00E54A2E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2A46DF" w:rsidRPr="00E54A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23C5F" w:rsidRPr="00223C5F">
        <w:rPr>
          <w:rFonts w:ascii="Times New Roman" w:hAnsi="Times New Roman"/>
          <w:sz w:val="28"/>
          <w:szCs w:val="28"/>
        </w:rPr>
        <w:t xml:space="preserve">конденсатоотводчиков </w:t>
      </w:r>
      <w:proofErr w:type="gramStart"/>
      <w:r w:rsidR="00223C5F" w:rsidRPr="00223C5F">
        <w:rPr>
          <w:rFonts w:ascii="Times New Roman" w:hAnsi="Times New Roman"/>
          <w:sz w:val="28"/>
          <w:szCs w:val="28"/>
        </w:rPr>
        <w:t>трубопроводных</w:t>
      </w:r>
      <w:proofErr w:type="gramEnd"/>
      <w:r w:rsidR="00223C5F" w:rsidRPr="00223C5F">
        <w:rPr>
          <w:rFonts w:ascii="Times New Roman" w:hAnsi="Times New Roman"/>
          <w:sz w:val="28"/>
          <w:szCs w:val="28"/>
        </w:rPr>
        <w:t xml:space="preserve"> 901-UE-14585</w:t>
      </w:r>
    </w:p>
    <w:p w:rsidR="00612B60" w:rsidRPr="009E2A14" w:rsidRDefault="004719FA" w:rsidP="009E2A14">
      <w:pPr>
        <w:pStyle w:val="a8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9E2A14">
        <w:rPr>
          <w:rFonts w:ascii="Times New Roman" w:hAnsi="Times New Roman"/>
          <w:sz w:val="28"/>
          <w:szCs w:val="28"/>
        </w:rPr>
        <w:t xml:space="preserve">Срок выполнения </w:t>
      </w:r>
      <w:r w:rsidR="00D06526" w:rsidRPr="009E2A14">
        <w:rPr>
          <w:rFonts w:ascii="Times New Roman" w:hAnsi="Times New Roman"/>
          <w:sz w:val="28"/>
          <w:szCs w:val="28"/>
        </w:rPr>
        <w:t>поставок</w:t>
      </w:r>
      <w:r w:rsidRPr="009E2A14">
        <w:rPr>
          <w:rFonts w:ascii="Times New Roman" w:hAnsi="Times New Roman"/>
          <w:sz w:val="28"/>
          <w:szCs w:val="28"/>
        </w:rPr>
        <w:t>:</w:t>
      </w:r>
      <w:r w:rsidR="002A46DF" w:rsidRPr="009E2A14">
        <w:rPr>
          <w:rFonts w:ascii="Times New Roman" w:hAnsi="Times New Roman"/>
          <w:sz w:val="28"/>
          <w:szCs w:val="28"/>
        </w:rPr>
        <w:t xml:space="preserve"> </w:t>
      </w:r>
      <w:r w:rsidR="00E54A2E" w:rsidRPr="00E54A2E">
        <w:rPr>
          <w:rFonts w:ascii="Times New Roman" w:hAnsi="Times New Roman"/>
          <w:sz w:val="28"/>
          <w:szCs w:val="28"/>
        </w:rPr>
        <w:t>не более 60 календарных дней с момента подписания договора уполномоченными представителями сторон</w:t>
      </w:r>
      <w:r w:rsidR="005F299F">
        <w:rPr>
          <w:rFonts w:ascii="Times New Roman" w:hAnsi="Times New Roman"/>
          <w:sz w:val="28"/>
          <w:szCs w:val="28"/>
        </w:rPr>
        <w:t>.</w:t>
      </w:r>
    </w:p>
    <w:p w:rsidR="002A46DF" w:rsidRPr="00612B60" w:rsidRDefault="004719FA" w:rsidP="00612B60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12B60">
        <w:rPr>
          <w:rFonts w:ascii="Times New Roman" w:eastAsia="Calibri" w:hAnsi="Times New Roman" w:cs="Times New Roman"/>
          <w:sz w:val="28"/>
          <w:szCs w:val="28"/>
        </w:rPr>
        <w:t>Место выполнения поставок:</w:t>
      </w:r>
      <w:r w:rsidR="005B70F1" w:rsidRPr="005B70F1">
        <w:t xml:space="preserve"> </w:t>
      </w:r>
      <w:r w:rsidR="00732104" w:rsidRPr="00732104">
        <w:rPr>
          <w:rFonts w:ascii="Times New Roman" w:eastAsia="Calibri" w:hAnsi="Times New Roman" w:cs="Times New Roman"/>
          <w:sz w:val="28"/>
          <w:szCs w:val="28"/>
        </w:rPr>
        <w:t xml:space="preserve">склад Покупателя АО  «УЭХК», г. Новоуральск, Свердловской области, ул. </w:t>
      </w:r>
      <w:r w:rsidR="00ED114B" w:rsidRPr="00ED114B">
        <w:rPr>
          <w:rFonts w:ascii="Times New Roman" w:eastAsia="Calibri" w:hAnsi="Times New Roman" w:cs="Times New Roman"/>
          <w:sz w:val="28"/>
          <w:szCs w:val="28"/>
        </w:rPr>
        <w:t>ул. Торговая</w:t>
      </w:r>
      <w:r w:rsidR="00ED114B">
        <w:rPr>
          <w:rFonts w:ascii="Times New Roman" w:eastAsia="Calibri" w:hAnsi="Times New Roman" w:cs="Times New Roman"/>
          <w:sz w:val="28"/>
          <w:szCs w:val="28"/>
        </w:rPr>
        <w:t>, 4</w:t>
      </w:r>
      <w:r w:rsidR="005F299F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</w:p>
    <w:p w:rsidR="002A46DF" w:rsidRPr="002A46DF" w:rsidRDefault="002A46DF" w:rsidP="002A46DF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46DF">
        <w:rPr>
          <w:rFonts w:ascii="Times New Roman" w:eastAsia="Calibri" w:hAnsi="Times New Roman" w:cs="Times New Roman"/>
          <w:sz w:val="28"/>
          <w:szCs w:val="28"/>
        </w:rPr>
        <w:t>Состав и объем продукции: все необходимые сведения приведены в Томе 2 закупочной документации.</w:t>
      </w:r>
    </w:p>
    <w:p w:rsidR="004719FA" w:rsidRPr="002A46DF" w:rsidRDefault="002A46DF" w:rsidP="00D06526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46DF">
        <w:rPr>
          <w:rFonts w:ascii="Times New Roman" w:eastAsia="Calibri" w:hAnsi="Times New Roman" w:cs="Times New Roman"/>
          <w:sz w:val="28"/>
          <w:szCs w:val="28"/>
        </w:rPr>
        <w:t xml:space="preserve">Предложение частичного выполнения </w:t>
      </w:r>
      <w:r w:rsidR="00D06526">
        <w:rPr>
          <w:rFonts w:ascii="Times New Roman" w:eastAsia="Calibri" w:hAnsi="Times New Roman" w:cs="Times New Roman"/>
          <w:sz w:val="28"/>
          <w:szCs w:val="28"/>
        </w:rPr>
        <w:t>поставок</w:t>
      </w:r>
      <w:r w:rsidRPr="002A46DF">
        <w:rPr>
          <w:rFonts w:ascii="Times New Roman" w:eastAsia="Calibri" w:hAnsi="Times New Roman" w:cs="Times New Roman"/>
          <w:sz w:val="28"/>
          <w:szCs w:val="28"/>
        </w:rPr>
        <w:t xml:space="preserve"> не допускается.</w:t>
      </w:r>
    </w:p>
    <w:p w:rsidR="004719FA" w:rsidRPr="00732104" w:rsidRDefault="004719FA" w:rsidP="0098643F">
      <w:pPr>
        <w:pStyle w:val="a8"/>
        <w:numPr>
          <w:ilvl w:val="0"/>
          <w:numId w:val="8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732104">
        <w:rPr>
          <w:rFonts w:ascii="Times New Roman" w:hAnsi="Times New Roman"/>
          <w:b/>
          <w:sz w:val="28"/>
          <w:szCs w:val="28"/>
        </w:rPr>
        <w:t>Условия оплаты</w:t>
      </w:r>
      <w:r w:rsidRPr="009E2A14">
        <w:rPr>
          <w:rFonts w:ascii="Times New Roman" w:hAnsi="Times New Roman"/>
          <w:sz w:val="28"/>
          <w:szCs w:val="28"/>
        </w:rPr>
        <w:t>:</w:t>
      </w:r>
      <w:r w:rsidRPr="00732104">
        <w:rPr>
          <w:rFonts w:ascii="Times New Roman" w:hAnsi="Times New Roman"/>
          <w:sz w:val="28"/>
          <w:szCs w:val="28"/>
        </w:rPr>
        <w:t xml:space="preserve"> </w:t>
      </w:r>
      <w:r w:rsidR="00E54A2E" w:rsidRPr="00E54A2E">
        <w:rPr>
          <w:rFonts w:ascii="Times New Roman" w:hAnsi="Times New Roman"/>
          <w:sz w:val="28"/>
          <w:szCs w:val="28"/>
        </w:rPr>
        <w:t xml:space="preserve">в течение 10 (десяти) </w:t>
      </w:r>
      <w:r w:rsidR="00223C5F">
        <w:rPr>
          <w:rFonts w:ascii="Times New Roman" w:hAnsi="Times New Roman"/>
          <w:sz w:val="28"/>
          <w:szCs w:val="28"/>
        </w:rPr>
        <w:t>календарных</w:t>
      </w:r>
      <w:r w:rsidR="00E54A2E" w:rsidRPr="00E54A2E">
        <w:rPr>
          <w:rFonts w:ascii="Times New Roman" w:hAnsi="Times New Roman"/>
          <w:sz w:val="28"/>
          <w:szCs w:val="28"/>
        </w:rPr>
        <w:t xml:space="preserve"> дней от даты поставки продукции на склад Покупателя на основании оригиналов счетов-фактур, товарных накладных и договора</w:t>
      </w:r>
      <w:r w:rsidR="00732104" w:rsidRPr="00732104">
        <w:rPr>
          <w:rFonts w:ascii="Times New Roman" w:hAnsi="Times New Roman"/>
          <w:sz w:val="28"/>
          <w:szCs w:val="28"/>
        </w:rPr>
        <w:t>.</w:t>
      </w:r>
    </w:p>
    <w:p w:rsidR="004719FA" w:rsidRPr="002F361F" w:rsidRDefault="004719FA" w:rsidP="004719FA">
      <w:pPr>
        <w:ind w:right="153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61F">
        <w:rPr>
          <w:rFonts w:ascii="Times New Roman" w:eastAsia="Calibri" w:hAnsi="Times New Roman" w:cs="Times New Roman"/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4719FA" w:rsidRPr="002F361F" w:rsidRDefault="004719FA" w:rsidP="004719FA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61F">
        <w:rPr>
          <w:rFonts w:ascii="Times New Roman" w:eastAsia="Calibri" w:hAnsi="Times New Roman" w:cs="Times New Roman"/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0A3699">
        <w:rPr>
          <w:rFonts w:ascii="Times New Roman" w:eastAsia="Calibri" w:hAnsi="Times New Roman" w:cs="Times New Roman"/>
          <w:sz w:val="28"/>
          <w:szCs w:val="28"/>
        </w:rPr>
        <w:t>3</w:t>
      </w:r>
      <w:r w:rsidRPr="002F361F">
        <w:rPr>
          <w:rFonts w:ascii="Times New Roman" w:eastAsia="Calibri" w:hAnsi="Times New Roman" w:cs="Times New Roman"/>
          <w:sz w:val="28"/>
          <w:szCs w:val="28"/>
        </w:rPr>
        <w:t xml:space="preserve"> «Проект договора»).</w:t>
      </w:r>
    </w:p>
    <w:p w:rsidR="004719FA" w:rsidRPr="002F361F" w:rsidRDefault="004719FA" w:rsidP="004719FA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F361F" w:rsidRPr="00B44D04" w:rsidRDefault="004719FA" w:rsidP="0098643F">
      <w:pPr>
        <w:pStyle w:val="a8"/>
        <w:numPr>
          <w:ilvl w:val="0"/>
          <w:numId w:val="8"/>
        </w:numPr>
        <w:spacing w:line="310" w:lineRule="exact"/>
        <w:ind w:left="0"/>
        <w:jc w:val="both"/>
        <w:rPr>
          <w:rFonts w:ascii="Times New Roman" w:hAnsi="Times New Roman"/>
          <w:sz w:val="28"/>
          <w:szCs w:val="28"/>
        </w:rPr>
      </w:pPr>
      <w:r w:rsidRPr="00B44D04">
        <w:rPr>
          <w:rFonts w:ascii="Times New Roman" w:hAnsi="Times New Roman"/>
          <w:b/>
          <w:sz w:val="28"/>
          <w:szCs w:val="28"/>
        </w:rPr>
        <w:t>Начальн</w:t>
      </w:r>
      <w:r w:rsidR="002F361F" w:rsidRPr="00B44D04">
        <w:rPr>
          <w:rFonts w:ascii="Times New Roman" w:hAnsi="Times New Roman"/>
          <w:b/>
          <w:sz w:val="28"/>
          <w:szCs w:val="28"/>
        </w:rPr>
        <w:t>ая (максимальная) цена договора</w:t>
      </w:r>
      <w:r w:rsidRPr="00B44D04">
        <w:rPr>
          <w:rFonts w:ascii="Times New Roman" w:hAnsi="Times New Roman"/>
          <w:b/>
          <w:sz w:val="28"/>
          <w:szCs w:val="28"/>
        </w:rPr>
        <w:t>:</w:t>
      </w:r>
      <w:r w:rsidRPr="00B44D04">
        <w:rPr>
          <w:rFonts w:ascii="Times New Roman" w:hAnsi="Times New Roman"/>
          <w:sz w:val="28"/>
          <w:szCs w:val="28"/>
        </w:rPr>
        <w:t xml:space="preserve"> </w:t>
      </w:r>
      <w:r w:rsidR="00223C5F">
        <w:rPr>
          <w:rFonts w:ascii="Times New Roman" w:eastAsiaTheme="minorHAnsi" w:hAnsi="Times New Roman" w:cstheme="minorBidi"/>
          <w:sz w:val="28"/>
          <w:szCs w:val="28"/>
        </w:rPr>
        <w:t>950 071,23 (Девятьсот пятьдесят тысяч семьдесят один) рубль 23 копейки</w:t>
      </w:r>
      <w:r w:rsidR="00E54A2E" w:rsidRPr="00E54A2E">
        <w:rPr>
          <w:rFonts w:ascii="Times New Roman" w:eastAsiaTheme="minorHAnsi" w:hAnsi="Times New Roman" w:cstheme="minorBidi"/>
          <w:sz w:val="28"/>
          <w:szCs w:val="28"/>
        </w:rPr>
        <w:t>, включая НДС</w:t>
      </w:r>
      <w:r w:rsidR="00B44D04" w:rsidRPr="00E54A2E">
        <w:rPr>
          <w:rFonts w:ascii="Times New Roman" w:eastAsiaTheme="minorHAnsi" w:hAnsi="Times New Roman" w:cstheme="minorBidi"/>
          <w:sz w:val="28"/>
          <w:szCs w:val="28"/>
        </w:rPr>
        <w:t>.</w:t>
      </w:r>
    </w:p>
    <w:p w:rsidR="001507B2" w:rsidRPr="00E54A2E" w:rsidRDefault="00E54A2E" w:rsidP="001507B2">
      <w:p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E54A2E">
        <w:rPr>
          <w:rFonts w:ascii="Times New Roman" w:eastAsia="Calibri" w:hAnsi="Times New Roman" w:cs="Times New Roman"/>
          <w:b/>
          <w:sz w:val="28"/>
          <w:szCs w:val="28"/>
        </w:rPr>
        <w:t>Начальная максимальная цена договора без учета НДС</w:t>
      </w:r>
      <w:r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E54A2E">
        <w:rPr>
          <w:rFonts w:ascii="Times New Roman" w:hAnsi="Times New Roman"/>
          <w:sz w:val="28"/>
          <w:szCs w:val="28"/>
        </w:rPr>
        <w:t xml:space="preserve"> </w:t>
      </w:r>
      <w:r w:rsidR="00223C5F">
        <w:rPr>
          <w:rFonts w:ascii="Times New Roman" w:hAnsi="Times New Roman"/>
          <w:sz w:val="28"/>
          <w:szCs w:val="28"/>
        </w:rPr>
        <w:t>805 145,11 (Восемьсот пять тысяч сто сорок пять) рублей 11 копеек</w:t>
      </w:r>
      <w:r>
        <w:rPr>
          <w:rFonts w:ascii="Times New Roman" w:hAnsi="Times New Roman"/>
          <w:sz w:val="28"/>
          <w:szCs w:val="28"/>
        </w:rPr>
        <w:t>.</w:t>
      </w:r>
    </w:p>
    <w:p w:rsidR="004719FA" w:rsidRPr="006A03FE" w:rsidRDefault="006A03FE" w:rsidP="001507B2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A03FE">
        <w:rPr>
          <w:rFonts w:ascii="Times New Roman" w:hAnsi="Times New Roman"/>
          <w:sz w:val="28"/>
          <w:szCs w:val="28"/>
        </w:rPr>
        <w:t>З</w:t>
      </w:r>
      <w:r w:rsidR="004719FA" w:rsidRPr="006A03FE">
        <w:rPr>
          <w:rFonts w:ascii="Times New Roman" w:hAnsi="Times New Roman"/>
          <w:sz w:val="28"/>
          <w:szCs w:val="28"/>
        </w:rPr>
        <w:t>аказчик применяет налоговый вычет НДС в соответствии со статьей 171 Налогового кодекса Российской Федерации</w:t>
      </w:r>
      <w:r>
        <w:rPr>
          <w:rFonts w:ascii="Times New Roman" w:hAnsi="Times New Roman"/>
          <w:sz w:val="28"/>
          <w:szCs w:val="28"/>
        </w:rPr>
        <w:t>.</w:t>
      </w:r>
      <w:r w:rsidR="004719FA" w:rsidRPr="006A03FE">
        <w:rPr>
          <w:rFonts w:ascii="Times New Roman" w:hAnsi="Times New Roman"/>
          <w:sz w:val="28"/>
          <w:szCs w:val="28"/>
        </w:rPr>
        <w:t xml:space="preserve"> </w:t>
      </w:r>
    </w:p>
    <w:p w:rsidR="004719FA" w:rsidRPr="006A03FE" w:rsidRDefault="004719FA" w:rsidP="002330C1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03FE">
        <w:rPr>
          <w:rFonts w:ascii="Times New Roman" w:eastAsia="Calibri" w:hAnsi="Times New Roman" w:cs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D85A6F" w:rsidRPr="00D85A6F" w:rsidRDefault="006A03FE" w:rsidP="00D85A6F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03FE">
        <w:rPr>
          <w:rFonts w:ascii="Times New Roman" w:eastAsia="Calibri" w:hAnsi="Times New Roman" w:cs="Times New Roman"/>
          <w:sz w:val="28"/>
          <w:szCs w:val="28"/>
        </w:rPr>
        <w:t xml:space="preserve">Цена договора включает в себя: </w:t>
      </w:r>
      <w:r w:rsidR="00E54A2E" w:rsidRPr="00E54A2E">
        <w:rPr>
          <w:rFonts w:ascii="Times New Roman" w:eastAsia="Calibri" w:hAnsi="Times New Roman" w:cs="Times New Roman"/>
          <w:sz w:val="28"/>
          <w:szCs w:val="28"/>
        </w:rPr>
        <w:t xml:space="preserve">стоимость самой продукции, </w:t>
      </w:r>
      <w:r w:rsidR="00223C5F" w:rsidRPr="00223C5F">
        <w:rPr>
          <w:rFonts w:ascii="Times New Roman" w:eastAsia="Calibri" w:hAnsi="Times New Roman" w:cs="Times New Roman"/>
          <w:sz w:val="28"/>
          <w:szCs w:val="28"/>
        </w:rPr>
        <w:t>стоимость упаковки, транспортные расходы по доставке продукции, страхование продукции  в пути следования и другие обязательные платежи при поставке продукции</w:t>
      </w:r>
      <w:r w:rsidR="00D85A6F" w:rsidRPr="00D85A6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719FA" w:rsidRPr="00D85A6F" w:rsidRDefault="004719FA" w:rsidP="00D85A6F">
      <w:pPr>
        <w:pStyle w:val="a8"/>
        <w:numPr>
          <w:ilvl w:val="0"/>
          <w:numId w:val="8"/>
        </w:numPr>
        <w:tabs>
          <w:tab w:val="left" w:pos="1134"/>
        </w:tabs>
        <w:jc w:val="both"/>
        <w:rPr>
          <w:rFonts w:ascii="Times New Roman" w:hAnsi="Times New Roman"/>
          <w:bCs/>
          <w:sz w:val="28"/>
          <w:szCs w:val="28"/>
        </w:rPr>
      </w:pPr>
      <w:r w:rsidRPr="00D85A6F">
        <w:rPr>
          <w:rFonts w:ascii="Times New Roman" w:hAnsi="Times New Roman"/>
          <w:b/>
          <w:sz w:val="28"/>
          <w:szCs w:val="28"/>
        </w:rPr>
        <w:t>Официальный язык закупки</w:t>
      </w:r>
      <w:r w:rsidRPr="00D85A6F">
        <w:rPr>
          <w:rFonts w:ascii="Times New Roman" w:hAnsi="Times New Roman"/>
          <w:sz w:val="28"/>
          <w:szCs w:val="28"/>
        </w:rPr>
        <w:t>: русский.</w:t>
      </w:r>
    </w:p>
    <w:p w:rsidR="004719FA" w:rsidRPr="00EA22EE" w:rsidRDefault="004719FA" w:rsidP="004719F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</w:rPr>
      </w:pPr>
      <w:bookmarkStart w:id="4" w:name="_Ref317253353"/>
      <w:r w:rsidRPr="00AF24F9">
        <w:rPr>
          <w:rFonts w:eastAsia="Calibri"/>
          <w:b/>
          <w:i/>
        </w:rPr>
        <w:lastRenderedPageBreak/>
        <w:t xml:space="preserve">Заявка на участие в </w:t>
      </w:r>
      <w:r>
        <w:rPr>
          <w:rFonts w:eastAsia="Calibri"/>
          <w:b/>
          <w:i/>
        </w:rPr>
        <w:t>закупке</w:t>
      </w:r>
      <w:r w:rsidRPr="00AF24F9">
        <w:rPr>
          <w:rFonts w:eastAsia="Calibri"/>
          <w:b/>
          <w:i/>
        </w:rPr>
        <w:t xml:space="preserve">, подготовленная участником </w:t>
      </w:r>
      <w:r>
        <w:rPr>
          <w:rFonts w:eastAsia="Calibri"/>
          <w:b/>
          <w:i/>
        </w:rPr>
        <w:t>закупки</w:t>
      </w:r>
      <w:r w:rsidRPr="00AF24F9">
        <w:rPr>
          <w:rFonts w:eastAsia="Calibri"/>
          <w:b/>
          <w:i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</w:rPr>
        <w:t>закупкой</w:t>
      </w:r>
      <w:r w:rsidRPr="00AF24F9">
        <w:rPr>
          <w:rFonts w:eastAsia="Calibri"/>
          <w:b/>
          <w:i/>
        </w:rPr>
        <w:t xml:space="preserve">, которыми обмениваются участники </w:t>
      </w:r>
      <w:r>
        <w:rPr>
          <w:rFonts w:eastAsia="Calibri"/>
          <w:b/>
          <w:i/>
        </w:rPr>
        <w:t>закупки</w:t>
      </w:r>
      <w:r w:rsidRPr="00AF24F9">
        <w:rPr>
          <w:rFonts w:eastAsia="Calibri"/>
          <w:b/>
          <w:i/>
        </w:rPr>
        <w:t xml:space="preserve"> и организатор </w:t>
      </w:r>
      <w:r>
        <w:rPr>
          <w:rFonts w:eastAsia="Calibri"/>
          <w:b/>
          <w:i/>
        </w:rPr>
        <w:t>закупки</w:t>
      </w:r>
      <w:r w:rsidRPr="00AF24F9">
        <w:rPr>
          <w:rFonts w:eastAsia="Calibri"/>
          <w:b/>
          <w:i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</w:rPr>
        <w:t>Закупочная</w:t>
      </w:r>
      <w:r w:rsidRPr="00EA22EE">
        <w:rPr>
          <w:rFonts w:eastAsia="Calibri"/>
          <w:b/>
          <w:i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</w:rPr>
        <w:t>русском языке</w:t>
      </w:r>
      <w:r w:rsidRPr="00EA22EE">
        <w:rPr>
          <w:rFonts w:eastAsia="Calibri"/>
          <w:b/>
          <w:i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</w:rPr>
        <w:t>закупке</w:t>
      </w:r>
      <w:r w:rsidRPr="00EA22EE">
        <w:rPr>
          <w:rFonts w:eastAsia="Calibri"/>
          <w:b/>
          <w:i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</w:rPr>
        <w:t>русский язык</w:t>
      </w:r>
      <w:r w:rsidRPr="00EA22EE">
        <w:rPr>
          <w:rFonts w:eastAsia="Calibri"/>
          <w:b/>
          <w:i/>
        </w:rPr>
        <w:t xml:space="preserve"> несет участник </w:t>
      </w:r>
      <w:r>
        <w:rPr>
          <w:rFonts w:eastAsia="Calibri"/>
          <w:b/>
          <w:i/>
        </w:rPr>
        <w:t>закупки</w:t>
      </w:r>
      <w:r w:rsidRPr="00EA22EE">
        <w:rPr>
          <w:rFonts w:eastAsia="Calibri"/>
          <w:b/>
          <w:i/>
        </w:rPr>
        <w:t>.</w:t>
      </w:r>
    </w:p>
    <w:p w:rsidR="004719FA" w:rsidRDefault="004719FA" w:rsidP="004719F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719FA" w:rsidRPr="00594882" w:rsidRDefault="004719FA" w:rsidP="002330C1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Валюта 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612B60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4719FA" w:rsidRPr="00EC5CDB" w:rsidRDefault="004719FA" w:rsidP="004719F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</w:rPr>
      </w:pPr>
      <w:r w:rsidRPr="00EC5CDB">
        <w:rPr>
          <w:rFonts w:eastAsia="Calibri"/>
          <w:b/>
          <w:i/>
        </w:rPr>
        <w:t xml:space="preserve">Документы, оригиналы которых выданы участнику </w:t>
      </w:r>
      <w:r>
        <w:rPr>
          <w:rFonts w:eastAsia="Calibri"/>
          <w:b/>
          <w:i/>
        </w:rPr>
        <w:t>закупки</w:t>
      </w:r>
      <w:r w:rsidRPr="00EC5CDB">
        <w:rPr>
          <w:rFonts w:eastAsia="Calibri"/>
          <w:b/>
          <w:i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</w:rPr>
        <w:t>рубли</w:t>
      </w:r>
      <w:r w:rsidRPr="00EC5CDB">
        <w:rPr>
          <w:rFonts w:eastAsia="Calibri"/>
          <w:b/>
          <w:i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4719FA" w:rsidRDefault="004719FA" w:rsidP="004719F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06526" w:rsidRPr="00612B60" w:rsidRDefault="004719FA" w:rsidP="00612B60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D06526">
        <w:rPr>
          <w:rFonts w:ascii="Times New Roman" w:hAnsi="Times New Roman"/>
          <w:sz w:val="28"/>
          <w:szCs w:val="28"/>
        </w:rPr>
        <w:t xml:space="preserve"> </w:t>
      </w:r>
      <w:r w:rsidR="00D06526" w:rsidRPr="00D06526">
        <w:rPr>
          <w:rFonts w:ascii="Times New Roman" w:hAnsi="Times New Roman"/>
          <w:sz w:val="28"/>
          <w:szCs w:val="28"/>
        </w:rPr>
        <w:t>Не требуется</w:t>
      </w:r>
      <w:r w:rsidR="00D06526" w:rsidRPr="00612B60">
        <w:rPr>
          <w:rFonts w:ascii="Times New Roman" w:hAnsi="Times New Roman"/>
          <w:sz w:val="28"/>
          <w:szCs w:val="28"/>
        </w:rPr>
        <w:t xml:space="preserve"> </w:t>
      </w:r>
    </w:p>
    <w:p w:rsidR="004719FA" w:rsidRPr="00D06526" w:rsidRDefault="004719FA" w:rsidP="00D06526">
      <w:pPr>
        <w:tabs>
          <w:tab w:val="left" w:pos="0"/>
          <w:tab w:val="left" w:pos="1134"/>
        </w:tabs>
        <w:spacing w:after="0" w:line="240" w:lineRule="auto"/>
        <w:jc w:val="both"/>
        <w:rPr>
          <w:b/>
          <w:i/>
        </w:rPr>
      </w:pPr>
    </w:p>
    <w:p w:rsidR="004719FA" w:rsidRDefault="004719FA" w:rsidP="002330C1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1507B2" w:rsidRPr="001507B2" w:rsidRDefault="001507B2" w:rsidP="001507B2">
      <w:pPr>
        <w:pStyle w:val="a8"/>
        <w:rPr>
          <w:rFonts w:ascii="Times New Roman" w:hAnsi="Times New Roman"/>
          <w:b/>
          <w:sz w:val="28"/>
          <w:szCs w:val="28"/>
        </w:rPr>
      </w:pPr>
    </w:p>
    <w:p w:rsidR="001507B2" w:rsidRPr="00223C5F" w:rsidRDefault="00223C5F" w:rsidP="00223C5F">
      <w:pPr>
        <w:pStyle w:val="a8"/>
        <w:spacing w:before="360" w:after="100" w:afterAutospacing="1"/>
        <w:ind w:left="0"/>
        <w:jc w:val="both"/>
        <w:rPr>
          <w:rFonts w:ascii="Times New Roman" w:hAnsi="Times New Roman"/>
          <w:sz w:val="28"/>
          <w:szCs w:val="28"/>
        </w:rPr>
      </w:pPr>
      <w:r w:rsidRPr="002330C1">
        <w:rPr>
          <w:rFonts w:ascii="Times New Roman" w:hAnsi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Pr="005F299F">
        <w:rPr>
          <w:rFonts w:ascii="Times New Roman" w:hAnsi="Times New Roman"/>
          <w:sz w:val="28"/>
          <w:szCs w:val="28"/>
        </w:rPr>
        <w:t>Аук</w:t>
      </w:r>
      <w:proofErr w:type="spellEnd"/>
      <w:r w:rsidRPr="005F299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F299F">
        <w:rPr>
          <w:rFonts w:ascii="Times New Roman" w:hAnsi="Times New Roman"/>
          <w:sz w:val="28"/>
          <w:szCs w:val="28"/>
        </w:rPr>
        <w:t>Конк</w:t>
      </w:r>
      <w:proofErr w:type="spellEnd"/>
      <w:r w:rsidRPr="005F299F">
        <w:rPr>
          <w:rFonts w:ascii="Times New Roman" w:hAnsi="Times New Roman"/>
          <w:sz w:val="28"/>
          <w:szCs w:val="28"/>
        </w:rPr>
        <w:t xml:space="preserve">. Дом-2 в сети "Интернет" по адресу: http://a-k-d.ru/ </w:t>
      </w:r>
      <w:r w:rsidRPr="002330C1">
        <w:rPr>
          <w:rFonts w:ascii="Times New Roman" w:hAnsi="Times New Roman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719FA" w:rsidRPr="002330C1" w:rsidRDefault="004719FA" w:rsidP="002330C1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330C1">
        <w:rPr>
          <w:rFonts w:ascii="Times New Roman" w:eastAsia="Calibri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4719FA" w:rsidRPr="002330C1" w:rsidRDefault="004719FA" w:rsidP="00B44D04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30C1">
        <w:rPr>
          <w:rFonts w:ascii="Times New Roman" w:eastAsia="Calibri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4719FA" w:rsidRPr="00612B60" w:rsidRDefault="004719FA" w:rsidP="002330C1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98643F" w:rsidRDefault="00223C5F" w:rsidP="0098643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 w:rsidRPr="005F299F">
        <w:rPr>
          <w:rFonts w:eastAsia="Calibri"/>
          <w:sz w:val="28"/>
          <w:szCs w:val="28"/>
        </w:rPr>
        <w:t>Аук</w:t>
      </w:r>
      <w:proofErr w:type="spellEnd"/>
      <w:r w:rsidRPr="005F299F">
        <w:rPr>
          <w:rFonts w:eastAsia="Calibri"/>
          <w:sz w:val="28"/>
          <w:szCs w:val="28"/>
        </w:rPr>
        <w:t xml:space="preserve">. </w:t>
      </w:r>
      <w:proofErr w:type="spellStart"/>
      <w:r w:rsidRPr="005F299F">
        <w:rPr>
          <w:rFonts w:eastAsia="Calibri"/>
          <w:sz w:val="28"/>
          <w:szCs w:val="28"/>
        </w:rPr>
        <w:t>Конк</w:t>
      </w:r>
      <w:proofErr w:type="spellEnd"/>
      <w:r w:rsidRPr="005F299F">
        <w:rPr>
          <w:rFonts w:eastAsia="Calibri"/>
          <w:sz w:val="28"/>
          <w:szCs w:val="28"/>
        </w:rPr>
        <w:t xml:space="preserve">. Дом-2 </w:t>
      </w:r>
      <w:r>
        <w:rPr>
          <w:sz w:val="28"/>
          <w:szCs w:val="28"/>
        </w:rPr>
        <w:t xml:space="preserve"> </w:t>
      </w:r>
      <w:r w:rsidRPr="005F299F">
        <w:rPr>
          <w:rFonts w:eastAsia="Calibri"/>
          <w:sz w:val="28"/>
          <w:szCs w:val="28"/>
        </w:rPr>
        <w:t xml:space="preserve">http://a-k-d.ru/ </w:t>
      </w:r>
      <w:r>
        <w:rPr>
          <w:sz w:val="28"/>
          <w:szCs w:val="28"/>
        </w:rPr>
        <w:t>определяется правилами данной электронной торговой площадки</w:t>
      </w:r>
      <w:r w:rsidR="001507B2">
        <w:rPr>
          <w:sz w:val="28"/>
          <w:szCs w:val="28"/>
        </w:rPr>
        <w:t>.</w:t>
      </w:r>
    </w:p>
    <w:p w:rsidR="0098643F" w:rsidRDefault="0098643F" w:rsidP="0098643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2330C1" w:rsidRPr="007376C4" w:rsidRDefault="002330C1" w:rsidP="002330C1">
      <w:pPr>
        <w:pStyle w:val="a4"/>
        <w:numPr>
          <w:ilvl w:val="0"/>
          <w:numId w:val="8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  </w:t>
      </w:r>
      <w:proofErr w:type="gramStart"/>
      <w:r w:rsidR="004719FA" w:rsidRPr="007376C4">
        <w:rPr>
          <w:b/>
          <w:spacing w:val="-6"/>
          <w:sz w:val="28"/>
          <w:szCs w:val="28"/>
        </w:rPr>
        <w:t xml:space="preserve">Срок </w:t>
      </w:r>
      <w:r w:rsidR="004719FA" w:rsidRPr="007376C4">
        <w:rPr>
          <w:b/>
          <w:sz w:val="28"/>
          <w:szCs w:val="28"/>
        </w:rPr>
        <w:t>окончания</w:t>
      </w:r>
      <w:r w:rsidR="004719FA" w:rsidRPr="007376C4">
        <w:rPr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</w:t>
      </w:r>
      <w:r w:rsidRPr="007376C4">
        <w:rPr>
          <w:b/>
          <w:spacing w:val="-6"/>
          <w:sz w:val="28"/>
          <w:szCs w:val="28"/>
        </w:rPr>
        <w:t>:</w:t>
      </w:r>
      <w:proofErr w:type="gramEnd"/>
    </w:p>
    <w:p w:rsidR="007376C4" w:rsidRDefault="00223C5F" w:rsidP="002330C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5F299F">
        <w:rPr>
          <w:rFonts w:eastAsia="Calibri"/>
          <w:sz w:val="28"/>
          <w:szCs w:val="28"/>
        </w:rPr>
        <w:t>Аук</w:t>
      </w:r>
      <w:proofErr w:type="spellEnd"/>
      <w:r w:rsidRPr="005F299F">
        <w:rPr>
          <w:rFonts w:eastAsia="Calibri"/>
          <w:sz w:val="28"/>
          <w:szCs w:val="28"/>
        </w:rPr>
        <w:t xml:space="preserve">. </w:t>
      </w:r>
      <w:proofErr w:type="spellStart"/>
      <w:r w:rsidRPr="005F299F">
        <w:rPr>
          <w:rFonts w:eastAsia="Calibri"/>
          <w:sz w:val="28"/>
          <w:szCs w:val="28"/>
        </w:rPr>
        <w:t>Конк</w:t>
      </w:r>
      <w:proofErr w:type="spellEnd"/>
      <w:r w:rsidRPr="005F299F">
        <w:rPr>
          <w:rFonts w:eastAsia="Calibri"/>
          <w:sz w:val="28"/>
          <w:szCs w:val="28"/>
        </w:rPr>
        <w:t xml:space="preserve">. Дом-2 </w:t>
      </w:r>
      <w:r>
        <w:rPr>
          <w:sz w:val="28"/>
          <w:szCs w:val="28"/>
        </w:rPr>
        <w:t xml:space="preserve"> </w:t>
      </w:r>
      <w:r w:rsidRPr="005F299F">
        <w:rPr>
          <w:rFonts w:eastAsia="Calibri"/>
          <w:sz w:val="28"/>
          <w:szCs w:val="28"/>
        </w:rPr>
        <w:t xml:space="preserve">http://a-k-d.ru/ </w:t>
      </w:r>
      <w:r>
        <w:rPr>
          <w:sz w:val="28"/>
          <w:szCs w:val="28"/>
        </w:rPr>
        <w:t xml:space="preserve">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«</w:t>
      </w:r>
      <w:r>
        <w:rPr>
          <w:sz w:val="28"/>
          <w:szCs w:val="28"/>
        </w:rPr>
        <w:t>30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bookmarkStart w:id="5" w:name="_GoBack"/>
      <w:bookmarkEnd w:id="5"/>
      <w:r>
        <w:rPr>
          <w:sz w:val="28"/>
          <w:szCs w:val="28"/>
        </w:rPr>
        <w:t xml:space="preserve"> 2015 года</w:t>
      </w:r>
    </w:p>
    <w:p w:rsidR="00223C5F" w:rsidRPr="002330C1" w:rsidRDefault="00223C5F" w:rsidP="002330C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4719FA" w:rsidRPr="007376C4" w:rsidRDefault="004719FA" w:rsidP="007376C4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376C4">
        <w:rPr>
          <w:rFonts w:ascii="Times New Roman" w:hAnsi="Times New Roman"/>
          <w:b/>
          <w:spacing w:val="-6"/>
          <w:sz w:val="28"/>
          <w:szCs w:val="28"/>
        </w:rPr>
        <w:t xml:space="preserve">Место и дата </w:t>
      </w:r>
      <w:r w:rsidR="002B7203" w:rsidRPr="007376C4">
        <w:rPr>
          <w:rFonts w:ascii="Times New Roman" w:hAnsi="Times New Roman"/>
          <w:b/>
          <w:spacing w:val="-6"/>
          <w:sz w:val="28"/>
          <w:szCs w:val="28"/>
        </w:rPr>
        <w:t>проведения отборочной стадии</w:t>
      </w:r>
      <w:r w:rsidR="002B7203" w:rsidRPr="007376C4">
        <w:rPr>
          <w:b/>
          <w:i/>
        </w:rPr>
        <w:t xml:space="preserve"> </w:t>
      </w:r>
      <w:r w:rsidRPr="007376C4">
        <w:rPr>
          <w:rFonts w:ascii="Times New Roman" w:hAnsi="Times New Roman"/>
          <w:b/>
          <w:spacing w:val="-6"/>
          <w:sz w:val="28"/>
          <w:szCs w:val="28"/>
        </w:rPr>
        <w:t xml:space="preserve">и подведения итогов закупки: </w:t>
      </w:r>
    </w:p>
    <w:p w:rsidR="002B7203" w:rsidRDefault="002B7203" w:rsidP="002B720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2, не позднее «</w:t>
      </w:r>
      <w:r w:rsidR="00E54A2E">
        <w:rPr>
          <w:sz w:val="28"/>
          <w:szCs w:val="28"/>
        </w:rPr>
        <w:t>20</w:t>
      </w:r>
      <w:r>
        <w:rPr>
          <w:sz w:val="28"/>
          <w:szCs w:val="28"/>
        </w:rPr>
        <w:t xml:space="preserve">» </w:t>
      </w:r>
      <w:r w:rsidR="00E73F78">
        <w:rPr>
          <w:sz w:val="28"/>
          <w:szCs w:val="28"/>
        </w:rPr>
        <w:t>окт</w:t>
      </w:r>
      <w:r w:rsidR="0098643F">
        <w:rPr>
          <w:sz w:val="28"/>
          <w:szCs w:val="28"/>
        </w:rPr>
        <w:t>ября</w:t>
      </w:r>
      <w:r>
        <w:rPr>
          <w:sz w:val="28"/>
          <w:szCs w:val="28"/>
        </w:rPr>
        <w:t xml:space="preserve"> 2015 года.</w:t>
      </w:r>
    </w:p>
    <w:p w:rsidR="007376C4" w:rsidRDefault="007376C4" w:rsidP="002B720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2B7203" w:rsidRPr="00612B60" w:rsidRDefault="002B7203" w:rsidP="007376C4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32"/>
          <w:szCs w:val="28"/>
        </w:rPr>
      </w:pPr>
      <w:r w:rsidRPr="007376C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договора:</w:t>
      </w:r>
      <w:r w:rsidRPr="00612B60">
        <w:rPr>
          <w:rFonts w:ascii="Times New Roman" w:hAnsi="Times New Roman"/>
          <w:spacing w:val="-6"/>
          <w:sz w:val="28"/>
          <w:szCs w:val="28"/>
        </w:rPr>
        <w:t xml:space="preserve"> в течение 30 (тридцати) дней, но не ранее чем через 10 (</w:t>
      </w:r>
      <w:r w:rsidRPr="00612B60">
        <w:rPr>
          <w:rFonts w:ascii="Times New Roman" w:hAnsi="Times New Roman"/>
          <w:sz w:val="28"/>
        </w:rPr>
        <w:t xml:space="preserve">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2B7203" w:rsidRPr="002B7203" w:rsidRDefault="002B7203" w:rsidP="007376C4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2B7203" w:rsidRPr="002B7203" w:rsidRDefault="002B7203" w:rsidP="007376C4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2B7203" w:rsidRPr="002B7203" w:rsidRDefault="002B7203" w:rsidP="007376C4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2B7203" w:rsidRPr="002B7203" w:rsidRDefault="002B7203" w:rsidP="007376C4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в течение 11 (одиннадцати)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proofErr w:type="gramEnd"/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закупке, с учетом преддоговорных переговоров, в проект договора, прилагаемый к закупочной документации.</w:t>
      </w:r>
    </w:p>
    <w:p w:rsidR="002B7203" w:rsidRPr="002B7203" w:rsidRDefault="002B7203" w:rsidP="002B7203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2B7203" w:rsidRDefault="002B7203" w:rsidP="002B7203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Лицо, с которым заключается договор, обязано предоставить заказчику подписанный и заверенный печатью со своей стороны договор  в течение 10 (десяти) дней со дня направления указанного договора.</w:t>
      </w:r>
    </w:p>
    <w:p w:rsidR="00336518" w:rsidRPr="002B7203" w:rsidRDefault="00336518" w:rsidP="002B7203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7203" w:rsidRPr="007376C4" w:rsidRDefault="002B7203" w:rsidP="00612B60">
      <w:pPr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376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Процедура  запроса цен не является торгами по законодательству Российской Федерации.</w:t>
      </w:r>
    </w:p>
    <w:p w:rsidR="002B7203" w:rsidRPr="002B7203" w:rsidRDefault="002B7203" w:rsidP="002B7203">
      <w:pPr>
        <w:tabs>
          <w:tab w:val="left" w:pos="0"/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7203" w:rsidRPr="007376C4" w:rsidRDefault="002B7203" w:rsidP="00612B60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376C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Отказ организатора закупки от проведения закупки по решению заказчика, </w:t>
      </w:r>
    </w:p>
    <w:p w:rsidR="002B7203" w:rsidRPr="002B7203" w:rsidRDefault="002B7203" w:rsidP="002B7203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 xml:space="preserve">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2B7203" w:rsidRPr="005C0EFF" w:rsidRDefault="002B7203" w:rsidP="002B720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B7203" w:rsidRPr="005C0EFF" w:rsidRDefault="002B7203" w:rsidP="002B720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B7203" w:rsidRPr="005C0EFF" w:rsidRDefault="002B7203" w:rsidP="002B720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B7203" w:rsidRDefault="002B7203" w:rsidP="002B7203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2B7203" w:rsidRPr="002B7203" w:rsidRDefault="002B7203" w:rsidP="002B7203">
      <w:pPr>
        <w:tabs>
          <w:tab w:val="left" w:pos="1134"/>
        </w:tabs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19FA" w:rsidRDefault="004719FA" w:rsidP="00336518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6C4">
        <w:rPr>
          <w:rFonts w:ascii="Times New Roman" w:eastAsia="Times New Roman" w:hAnsi="Times New Roman"/>
          <w:b/>
          <w:sz w:val="28"/>
          <w:szCs w:val="28"/>
          <w:lang w:eastAsia="ru-RU"/>
        </w:rPr>
        <w:t>Обеспечение исполнения обязательств по договору:</w:t>
      </w:r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B7203" w:rsidRPr="002B7203">
        <w:rPr>
          <w:rFonts w:ascii="Times New Roman" w:eastAsia="Times New Roman" w:hAnsi="Times New Roman"/>
          <w:sz w:val="28"/>
          <w:szCs w:val="28"/>
          <w:lang w:eastAsia="ru-RU"/>
        </w:rPr>
        <w:t>не требуется</w:t>
      </w:r>
    </w:p>
    <w:p w:rsidR="00336518" w:rsidRPr="00336518" w:rsidRDefault="00336518" w:rsidP="00336518">
      <w:pPr>
        <w:pStyle w:val="a8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19FA" w:rsidRPr="002B7203" w:rsidRDefault="004719FA" w:rsidP="00612B60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6C4">
        <w:rPr>
          <w:rFonts w:ascii="Times New Roman" w:eastAsia="Times New Roman" w:hAnsi="Times New Roman"/>
          <w:b/>
          <w:sz w:val="28"/>
          <w:szCs w:val="28"/>
          <w:lang w:eastAsia="ru-RU"/>
        </w:rPr>
        <w:t>Наименование, электронный адрес арбитражного комитета</w:t>
      </w:r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 xml:space="preserve">, в котором могут быть обжалованы действия (бездействие) заказчика, организатора закупки, закупочной комиссии: </w:t>
      </w:r>
    </w:p>
    <w:p w:rsidR="00612B60" w:rsidRPr="007376C4" w:rsidRDefault="004719FA" w:rsidP="007376C4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 xml:space="preserve">Центральный арбитражный комитет (ЦАК) - </w:t>
      </w:r>
      <w:hyperlink r:id="rId7" w:history="1">
        <w:r w:rsidRPr="002B7203">
          <w:rPr>
            <w:rFonts w:ascii="Times New Roman" w:eastAsia="Times New Roman" w:hAnsi="Times New Roman"/>
            <w:sz w:val="28"/>
            <w:szCs w:val="28"/>
            <w:lang w:eastAsia="ru-RU"/>
          </w:rPr>
          <w:t>arbitration@rosatom.ru</w:t>
        </w:r>
      </w:hyperlink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7376C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8" w:history="1">
        <w:hyperlink r:id="rId9" w:history="1">
          <w:hyperlink r:id="rId10" w:history="1">
            <w:r w:rsidR="00612B60" w:rsidRPr="007376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Арбитражный комитет АО «ТВЭЛ» arbitration@tvel.ru.</w:t>
            </w:r>
          </w:hyperlink>
        </w:hyperlink>
      </w:hyperlink>
    </w:p>
    <w:p w:rsidR="004719FA" w:rsidRDefault="004719FA" w:rsidP="004719FA">
      <w:pPr>
        <w:pStyle w:val="a4"/>
        <w:spacing w:before="0" w:beforeAutospacing="0" w:after="0" w:afterAutospacing="0"/>
        <w:ind w:right="153"/>
        <w:jc w:val="both"/>
      </w:pPr>
    </w:p>
    <w:p w:rsidR="003F2110" w:rsidRDefault="003F2110"/>
    <w:sectPr w:rsidR="003F2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F4E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285190D"/>
    <w:multiLevelType w:val="hybridMultilevel"/>
    <w:tmpl w:val="6EE84F10"/>
    <w:lvl w:ilvl="0" w:tplc="854880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2C777C"/>
    <w:multiLevelType w:val="hybridMultilevel"/>
    <w:tmpl w:val="03B6AEC6"/>
    <w:lvl w:ilvl="0" w:tplc="23340124">
      <w:start w:val="6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458F3764"/>
    <w:multiLevelType w:val="multilevel"/>
    <w:tmpl w:val="8F982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8D0437"/>
    <w:multiLevelType w:val="hybridMultilevel"/>
    <w:tmpl w:val="99247CF6"/>
    <w:lvl w:ilvl="0" w:tplc="78B8891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theme="minorBidi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EF233AB"/>
    <w:multiLevelType w:val="hybridMultilevel"/>
    <w:tmpl w:val="5A4EB850"/>
    <w:lvl w:ilvl="0" w:tplc="9444732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27E2723"/>
    <w:multiLevelType w:val="hybridMultilevel"/>
    <w:tmpl w:val="5A4EB850"/>
    <w:lvl w:ilvl="0" w:tplc="9444732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2E56E0"/>
    <w:multiLevelType w:val="multilevel"/>
    <w:tmpl w:val="516AA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11"/>
  </w:num>
  <w:num w:numId="4">
    <w:abstractNumId w:val="6"/>
  </w:num>
  <w:num w:numId="5">
    <w:abstractNumId w:val="7"/>
  </w:num>
  <w:num w:numId="6">
    <w:abstractNumId w:val="9"/>
  </w:num>
  <w:num w:numId="7">
    <w:abstractNumId w:val="4"/>
  </w:num>
  <w:num w:numId="8">
    <w:abstractNumId w:val="8"/>
  </w:num>
  <w:num w:numId="9">
    <w:abstractNumId w:val="0"/>
  </w:num>
  <w:num w:numId="10">
    <w:abstractNumId w:val="10"/>
  </w:num>
  <w:num w:numId="11">
    <w:abstractNumId w:val="3"/>
  </w:num>
  <w:num w:numId="12">
    <w:abstractNumId w:val="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BB9"/>
    <w:rsid w:val="000A3699"/>
    <w:rsid w:val="001507B2"/>
    <w:rsid w:val="001F7AB4"/>
    <w:rsid w:val="00223C5F"/>
    <w:rsid w:val="002330C1"/>
    <w:rsid w:val="0024212E"/>
    <w:rsid w:val="002A46DF"/>
    <w:rsid w:val="002B7203"/>
    <w:rsid w:val="002C4926"/>
    <w:rsid w:val="002F361F"/>
    <w:rsid w:val="00321E6C"/>
    <w:rsid w:val="00336518"/>
    <w:rsid w:val="00371AAB"/>
    <w:rsid w:val="003F2110"/>
    <w:rsid w:val="00414534"/>
    <w:rsid w:val="004719FA"/>
    <w:rsid w:val="00570473"/>
    <w:rsid w:val="005B70F1"/>
    <w:rsid w:val="005E4194"/>
    <w:rsid w:val="005F299F"/>
    <w:rsid w:val="00612B60"/>
    <w:rsid w:val="00667BB9"/>
    <w:rsid w:val="006A03FE"/>
    <w:rsid w:val="00732104"/>
    <w:rsid w:val="007376C4"/>
    <w:rsid w:val="007461B2"/>
    <w:rsid w:val="008C10B1"/>
    <w:rsid w:val="0098643F"/>
    <w:rsid w:val="009E2A14"/>
    <w:rsid w:val="00A33339"/>
    <w:rsid w:val="00A57E66"/>
    <w:rsid w:val="00B44D04"/>
    <w:rsid w:val="00D06526"/>
    <w:rsid w:val="00D85A6F"/>
    <w:rsid w:val="00DD024C"/>
    <w:rsid w:val="00E54A2E"/>
    <w:rsid w:val="00E73F78"/>
    <w:rsid w:val="00ED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19FA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719FA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12B6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19F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719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qFormat/>
    <w:rsid w:val="00471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4719FA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styleId="a6">
    <w:name w:val="Hyperlink"/>
    <w:uiPriority w:val="99"/>
    <w:rsid w:val="004719FA"/>
    <w:rPr>
      <w:color w:val="0000FF"/>
      <w:u w:val="single"/>
    </w:rPr>
  </w:style>
  <w:style w:type="paragraph" w:customStyle="1" w:styleId="3">
    <w:name w:val="Стиль3"/>
    <w:basedOn w:val="21"/>
    <w:rsid w:val="004719F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imes12">
    <w:name w:val="Times 12"/>
    <w:basedOn w:val="a0"/>
    <w:rsid w:val="004719F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7">
    <w:name w:val="List Continue"/>
    <w:basedOn w:val="a0"/>
    <w:rsid w:val="004719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link w:val="a9"/>
    <w:qFormat/>
    <w:rsid w:val="004719FA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4719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4719FA"/>
    <w:rPr>
      <w:rFonts w:ascii="Calibri" w:eastAsia="Calibri" w:hAnsi="Calibri" w:cs="Times New Roman"/>
    </w:rPr>
  </w:style>
  <w:style w:type="paragraph" w:styleId="21">
    <w:name w:val="Body Text Indent 2"/>
    <w:basedOn w:val="a0"/>
    <w:link w:val="22"/>
    <w:uiPriority w:val="99"/>
    <w:semiHidden/>
    <w:unhideWhenUsed/>
    <w:rsid w:val="004719F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4719FA"/>
  </w:style>
  <w:style w:type="character" w:customStyle="1" w:styleId="40">
    <w:name w:val="Заголовок 4 Знак"/>
    <w:basedOn w:val="a1"/>
    <w:link w:val="4"/>
    <w:semiHidden/>
    <w:rsid w:val="00612B6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19FA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719FA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12B6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19F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719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qFormat/>
    <w:rsid w:val="00471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4719FA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styleId="a6">
    <w:name w:val="Hyperlink"/>
    <w:uiPriority w:val="99"/>
    <w:rsid w:val="004719FA"/>
    <w:rPr>
      <w:color w:val="0000FF"/>
      <w:u w:val="single"/>
    </w:rPr>
  </w:style>
  <w:style w:type="paragraph" w:customStyle="1" w:styleId="3">
    <w:name w:val="Стиль3"/>
    <w:basedOn w:val="21"/>
    <w:rsid w:val="004719F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imes12">
    <w:name w:val="Times 12"/>
    <w:basedOn w:val="a0"/>
    <w:rsid w:val="004719F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7">
    <w:name w:val="List Continue"/>
    <w:basedOn w:val="a0"/>
    <w:rsid w:val="004719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link w:val="a9"/>
    <w:qFormat/>
    <w:rsid w:val="004719FA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4719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4719FA"/>
    <w:rPr>
      <w:rFonts w:ascii="Calibri" w:eastAsia="Calibri" w:hAnsi="Calibri" w:cs="Times New Roman"/>
    </w:rPr>
  </w:style>
  <w:style w:type="paragraph" w:styleId="21">
    <w:name w:val="Body Text Indent 2"/>
    <w:basedOn w:val="a0"/>
    <w:link w:val="22"/>
    <w:uiPriority w:val="99"/>
    <w:semiHidden/>
    <w:unhideWhenUsed/>
    <w:rsid w:val="004719F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4719FA"/>
  </w:style>
  <w:style w:type="character" w:customStyle="1" w:styleId="40">
    <w:name w:val="Заголовок 4 Знак"/>
    <w:basedOn w:val="a1"/>
    <w:link w:val="4"/>
    <w:semiHidden/>
    <w:rsid w:val="00612B6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nder@kc-tvel.ru" TargetMode="External"/><Relationship Id="rId3" Type="http://schemas.openxmlformats.org/officeDocument/2006/relationships/styles" Target="styles.xml"/><Relationship Id="rId7" Type="http://schemas.openxmlformats.org/officeDocument/2006/relationships/hyperlink" Target="mailto:arbitration@rosatom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tender@kc-tve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tender@kc-tv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C6EBE-8899-45E2-8974-9D75B13E8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1474</Words>
  <Characters>8402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Александрова Ольга Дмитриевна</dc:creator>
  <cp:lastModifiedBy>Александрова Ольга Дмитриевна</cp:lastModifiedBy>
  <cp:revision>22</cp:revision>
  <dcterms:created xsi:type="dcterms:W3CDTF">2015-07-03T05:29:00Z</dcterms:created>
  <dcterms:modified xsi:type="dcterms:W3CDTF">2015-09-21T12:37:00Z</dcterms:modified>
</cp:coreProperties>
</file>