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612357" w:rsidRDefault="00065189" w:rsidP="00612357">
      <w:pPr>
        <w:spacing w:after="0" w:line="240" w:lineRule="auto"/>
        <w:ind w:right="22"/>
        <w:jc w:val="center"/>
        <w:rPr>
          <w:rFonts w:ascii="Times New Roman" w:hAnsi="Times New Roman" w:cs="Times New Roman"/>
          <w:b/>
          <w:sz w:val="28"/>
          <w:szCs w:val="28"/>
        </w:rPr>
      </w:pPr>
      <w:r w:rsidRPr="00612357">
        <w:rPr>
          <w:rFonts w:ascii="Times New Roman" w:hAnsi="Times New Roman" w:cs="Times New Roman"/>
          <w:b/>
          <w:sz w:val="28"/>
          <w:szCs w:val="28"/>
        </w:rPr>
        <w:t>Федеральное государственное унитарное предприятие</w:t>
      </w:r>
    </w:p>
    <w:p w:rsidR="00065189" w:rsidRPr="00612357" w:rsidRDefault="00065189" w:rsidP="00612357">
      <w:pPr>
        <w:spacing w:after="0" w:line="240" w:lineRule="auto"/>
        <w:ind w:right="22"/>
        <w:jc w:val="center"/>
        <w:rPr>
          <w:rFonts w:ascii="Times New Roman" w:hAnsi="Times New Roman" w:cs="Times New Roman"/>
          <w:b/>
          <w:sz w:val="28"/>
          <w:szCs w:val="28"/>
        </w:rPr>
      </w:pPr>
      <w:r w:rsidRPr="00612357">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612357" w:rsidTr="00065189">
        <w:tc>
          <w:tcPr>
            <w:tcW w:w="4659" w:type="dxa"/>
          </w:tcPr>
          <w:p w:rsidR="00065189" w:rsidRPr="00612357" w:rsidRDefault="00065189" w:rsidP="00612357">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612357" w:rsidRDefault="00065189" w:rsidP="00612357">
            <w:pPr>
              <w:pStyle w:val="a3"/>
              <w:spacing w:before="0" w:after="0"/>
              <w:jc w:val="center"/>
              <w:rPr>
                <w:sz w:val="28"/>
                <w:szCs w:val="28"/>
              </w:rPr>
            </w:pPr>
            <w:r w:rsidRPr="00612357">
              <w:rPr>
                <w:sz w:val="28"/>
                <w:szCs w:val="28"/>
              </w:rPr>
              <w:t>УТВЕРЖДАЮ:</w:t>
            </w:r>
          </w:p>
          <w:p w:rsidR="00065189" w:rsidRPr="00612357" w:rsidRDefault="00065189" w:rsidP="00612357">
            <w:pPr>
              <w:pStyle w:val="a3"/>
              <w:spacing w:before="0" w:after="0"/>
              <w:jc w:val="center"/>
              <w:rPr>
                <w:sz w:val="28"/>
                <w:szCs w:val="28"/>
              </w:rPr>
            </w:pPr>
            <w:r w:rsidRPr="00612357">
              <w:rPr>
                <w:sz w:val="28"/>
                <w:szCs w:val="28"/>
              </w:rPr>
              <w:t>Заместитель Председателя</w:t>
            </w:r>
          </w:p>
          <w:p w:rsidR="00065189" w:rsidRPr="00612357" w:rsidRDefault="00065189" w:rsidP="00612357">
            <w:pPr>
              <w:pStyle w:val="a3"/>
              <w:spacing w:before="0" w:after="0"/>
              <w:jc w:val="center"/>
              <w:rPr>
                <w:sz w:val="28"/>
                <w:szCs w:val="28"/>
              </w:rPr>
            </w:pPr>
            <w:r w:rsidRPr="00612357">
              <w:rPr>
                <w:sz w:val="28"/>
                <w:szCs w:val="28"/>
              </w:rPr>
              <w:t>Закупочного комитета</w:t>
            </w:r>
          </w:p>
          <w:p w:rsidR="00065189" w:rsidRPr="00612357" w:rsidRDefault="00065189" w:rsidP="00612357">
            <w:pPr>
              <w:pStyle w:val="a3"/>
              <w:spacing w:before="0" w:after="0"/>
              <w:jc w:val="center"/>
              <w:rPr>
                <w:sz w:val="28"/>
                <w:szCs w:val="28"/>
              </w:rPr>
            </w:pPr>
            <w:r w:rsidRPr="00612357">
              <w:rPr>
                <w:sz w:val="28"/>
                <w:szCs w:val="28"/>
              </w:rPr>
              <w:t>_________С.В. Тарасов</w:t>
            </w:r>
          </w:p>
          <w:p w:rsidR="00065189" w:rsidRPr="00612357" w:rsidRDefault="00065189" w:rsidP="00612357">
            <w:pPr>
              <w:pStyle w:val="a3"/>
              <w:spacing w:before="0" w:after="0"/>
              <w:jc w:val="center"/>
              <w:rPr>
                <w:b/>
                <w:sz w:val="28"/>
                <w:szCs w:val="28"/>
              </w:rPr>
            </w:pPr>
            <w:r w:rsidRPr="00612357">
              <w:rPr>
                <w:sz w:val="28"/>
                <w:szCs w:val="28"/>
              </w:rPr>
              <w:t xml:space="preserve">«__» </w:t>
            </w:r>
            <w:r w:rsidR="00435A95" w:rsidRPr="00612357">
              <w:rPr>
                <w:sz w:val="28"/>
                <w:szCs w:val="28"/>
              </w:rPr>
              <w:t>но</w:t>
            </w:r>
            <w:r w:rsidR="00F115F4" w:rsidRPr="00612357">
              <w:rPr>
                <w:sz w:val="28"/>
                <w:szCs w:val="28"/>
              </w:rPr>
              <w:t>ябрь</w:t>
            </w:r>
            <w:r w:rsidRPr="00612357">
              <w:rPr>
                <w:sz w:val="28"/>
                <w:szCs w:val="28"/>
              </w:rPr>
              <w:t xml:space="preserve"> 201</w:t>
            </w:r>
            <w:r w:rsidR="00A0704E" w:rsidRPr="00612357">
              <w:rPr>
                <w:sz w:val="28"/>
                <w:szCs w:val="28"/>
              </w:rPr>
              <w:t>3</w:t>
            </w:r>
            <w:r w:rsidRPr="00612357">
              <w:rPr>
                <w:sz w:val="28"/>
                <w:szCs w:val="28"/>
              </w:rPr>
              <w:t xml:space="preserve"> г.</w:t>
            </w:r>
          </w:p>
        </w:tc>
      </w:tr>
    </w:tbl>
    <w:p w:rsidR="00065189" w:rsidRPr="00612357" w:rsidRDefault="00073C0D" w:rsidP="00612357">
      <w:pPr>
        <w:spacing w:after="0" w:line="240" w:lineRule="auto"/>
        <w:jc w:val="center"/>
        <w:rPr>
          <w:rFonts w:ascii="Times New Roman" w:hAnsi="Times New Roman" w:cs="Times New Roman"/>
          <w:b/>
          <w:sz w:val="28"/>
          <w:szCs w:val="28"/>
          <w:lang w:eastAsia="en-US"/>
        </w:rPr>
      </w:pPr>
      <w:r w:rsidRPr="00073C0D">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612357" w:rsidRDefault="00065189" w:rsidP="00612357">
      <w:pPr>
        <w:spacing w:after="0" w:line="240" w:lineRule="auto"/>
        <w:jc w:val="center"/>
        <w:rPr>
          <w:rFonts w:ascii="Times New Roman" w:hAnsi="Times New Roman" w:cs="Times New Roman"/>
          <w:b/>
          <w:sz w:val="28"/>
          <w:szCs w:val="28"/>
        </w:rPr>
      </w:pPr>
    </w:p>
    <w:p w:rsidR="00FA4F4F" w:rsidRPr="00612357" w:rsidRDefault="00FA4F4F" w:rsidP="00612357">
      <w:pPr>
        <w:spacing w:after="0" w:line="240" w:lineRule="auto"/>
        <w:jc w:val="center"/>
        <w:rPr>
          <w:rFonts w:ascii="Times New Roman" w:hAnsi="Times New Roman" w:cs="Times New Roman"/>
          <w:b/>
          <w:sz w:val="28"/>
          <w:szCs w:val="28"/>
        </w:rPr>
      </w:pPr>
    </w:p>
    <w:p w:rsidR="00FA4F4F" w:rsidRPr="00612357" w:rsidRDefault="00FA4F4F" w:rsidP="00612357">
      <w:pPr>
        <w:spacing w:after="0" w:line="240" w:lineRule="auto"/>
        <w:jc w:val="center"/>
        <w:rPr>
          <w:rFonts w:ascii="Times New Roman" w:hAnsi="Times New Roman" w:cs="Times New Roman"/>
          <w:b/>
          <w:sz w:val="28"/>
          <w:szCs w:val="28"/>
        </w:rPr>
      </w:pPr>
    </w:p>
    <w:p w:rsidR="00682C08" w:rsidRPr="00612357" w:rsidRDefault="00682C08" w:rsidP="00612357">
      <w:pPr>
        <w:spacing w:after="0" w:line="240" w:lineRule="auto"/>
        <w:jc w:val="center"/>
        <w:rPr>
          <w:rFonts w:ascii="Times New Roman" w:hAnsi="Times New Roman" w:cs="Times New Roman"/>
          <w:b/>
          <w:sz w:val="28"/>
          <w:szCs w:val="28"/>
        </w:rPr>
      </w:pPr>
    </w:p>
    <w:p w:rsidR="00387351" w:rsidRPr="00612357" w:rsidRDefault="00387351" w:rsidP="00612357">
      <w:pPr>
        <w:spacing w:after="0" w:line="240" w:lineRule="auto"/>
        <w:jc w:val="center"/>
        <w:rPr>
          <w:rFonts w:ascii="Times New Roman" w:hAnsi="Times New Roman" w:cs="Times New Roman"/>
          <w:b/>
          <w:sz w:val="28"/>
          <w:szCs w:val="28"/>
        </w:rPr>
      </w:pPr>
    </w:p>
    <w:p w:rsidR="00387351" w:rsidRPr="00612357" w:rsidRDefault="00387351" w:rsidP="00612357">
      <w:pPr>
        <w:spacing w:after="0" w:line="240" w:lineRule="auto"/>
        <w:jc w:val="center"/>
        <w:rPr>
          <w:rFonts w:ascii="Times New Roman" w:hAnsi="Times New Roman" w:cs="Times New Roman"/>
          <w:b/>
          <w:sz w:val="28"/>
          <w:szCs w:val="28"/>
        </w:rPr>
      </w:pPr>
    </w:p>
    <w:p w:rsidR="00387351" w:rsidRPr="00612357" w:rsidRDefault="00387351" w:rsidP="00612357">
      <w:pPr>
        <w:spacing w:after="0" w:line="240" w:lineRule="auto"/>
        <w:jc w:val="center"/>
        <w:rPr>
          <w:rFonts w:ascii="Times New Roman" w:hAnsi="Times New Roman" w:cs="Times New Roman"/>
          <w:b/>
          <w:sz w:val="28"/>
          <w:szCs w:val="28"/>
        </w:rPr>
      </w:pPr>
    </w:p>
    <w:p w:rsidR="00387351" w:rsidRPr="00612357" w:rsidRDefault="00387351" w:rsidP="00612357">
      <w:pPr>
        <w:spacing w:after="0" w:line="240" w:lineRule="auto"/>
        <w:jc w:val="center"/>
        <w:rPr>
          <w:rFonts w:ascii="Times New Roman" w:hAnsi="Times New Roman" w:cs="Times New Roman"/>
          <w:b/>
          <w:sz w:val="28"/>
          <w:szCs w:val="28"/>
        </w:rPr>
      </w:pPr>
    </w:p>
    <w:p w:rsidR="00682C08" w:rsidRPr="00612357" w:rsidRDefault="00682C08" w:rsidP="00612357">
      <w:pPr>
        <w:spacing w:after="0" w:line="240" w:lineRule="auto"/>
        <w:jc w:val="center"/>
        <w:rPr>
          <w:rFonts w:ascii="Times New Roman" w:hAnsi="Times New Roman" w:cs="Times New Roman"/>
          <w:b/>
          <w:sz w:val="28"/>
          <w:szCs w:val="28"/>
        </w:rPr>
      </w:pPr>
    </w:p>
    <w:p w:rsidR="00682C08" w:rsidRPr="00612357" w:rsidRDefault="00682C08" w:rsidP="00612357">
      <w:pPr>
        <w:spacing w:after="0" w:line="240" w:lineRule="auto"/>
        <w:jc w:val="center"/>
        <w:rPr>
          <w:rFonts w:ascii="Times New Roman" w:hAnsi="Times New Roman" w:cs="Times New Roman"/>
          <w:b/>
          <w:sz w:val="28"/>
          <w:szCs w:val="28"/>
        </w:rPr>
      </w:pPr>
    </w:p>
    <w:p w:rsidR="00682C08" w:rsidRPr="00612357" w:rsidRDefault="00682C08" w:rsidP="00612357">
      <w:pPr>
        <w:spacing w:after="0" w:line="240" w:lineRule="auto"/>
        <w:jc w:val="center"/>
        <w:rPr>
          <w:rFonts w:ascii="Times New Roman" w:hAnsi="Times New Roman" w:cs="Times New Roman"/>
          <w:b/>
          <w:sz w:val="28"/>
          <w:szCs w:val="28"/>
        </w:rPr>
      </w:pPr>
    </w:p>
    <w:p w:rsidR="00682C08" w:rsidRPr="00612357" w:rsidRDefault="00682C08" w:rsidP="00612357">
      <w:pPr>
        <w:spacing w:after="0" w:line="240" w:lineRule="auto"/>
        <w:jc w:val="center"/>
        <w:rPr>
          <w:rFonts w:ascii="Times New Roman" w:hAnsi="Times New Roman" w:cs="Times New Roman"/>
          <w:b/>
          <w:sz w:val="28"/>
          <w:szCs w:val="28"/>
        </w:rPr>
      </w:pPr>
    </w:p>
    <w:p w:rsidR="00FA4F4F" w:rsidRPr="00612357" w:rsidRDefault="00FA4F4F" w:rsidP="00612357">
      <w:pPr>
        <w:spacing w:after="0" w:line="240" w:lineRule="auto"/>
        <w:jc w:val="center"/>
        <w:rPr>
          <w:rFonts w:ascii="Times New Roman" w:hAnsi="Times New Roman" w:cs="Times New Roman"/>
          <w:b/>
          <w:sz w:val="28"/>
          <w:szCs w:val="28"/>
        </w:rPr>
      </w:pPr>
    </w:p>
    <w:p w:rsidR="00065189" w:rsidRPr="00612357" w:rsidRDefault="00065189" w:rsidP="00612357">
      <w:pPr>
        <w:spacing w:after="0" w:line="240" w:lineRule="auto"/>
        <w:jc w:val="center"/>
        <w:rPr>
          <w:rFonts w:ascii="Times New Roman" w:hAnsi="Times New Roman" w:cs="Times New Roman"/>
          <w:bCs/>
          <w:sz w:val="28"/>
          <w:szCs w:val="28"/>
        </w:rPr>
      </w:pPr>
      <w:r w:rsidRPr="00612357">
        <w:rPr>
          <w:rFonts w:ascii="Times New Roman" w:hAnsi="Times New Roman" w:cs="Times New Roman"/>
          <w:bCs/>
          <w:sz w:val="28"/>
          <w:szCs w:val="28"/>
        </w:rPr>
        <w:t>ДОКУМЕНТАЦИЯ ПО ПРОВЕДЕНИЮ ЗАПРОСА ЦЕН В ЭЛЕКТРОННОЙ ФОРМЕ</w:t>
      </w:r>
    </w:p>
    <w:p w:rsidR="00065189" w:rsidRPr="00612357" w:rsidRDefault="00065189" w:rsidP="00612357">
      <w:pPr>
        <w:spacing w:after="0" w:line="240" w:lineRule="auto"/>
        <w:jc w:val="center"/>
        <w:rPr>
          <w:rFonts w:ascii="Times New Roman" w:hAnsi="Times New Roman" w:cs="Times New Roman"/>
          <w:bCs/>
          <w:sz w:val="28"/>
          <w:szCs w:val="28"/>
        </w:rPr>
      </w:pPr>
    </w:p>
    <w:p w:rsidR="00065189" w:rsidRPr="00612357" w:rsidRDefault="00065189" w:rsidP="00612357">
      <w:pPr>
        <w:spacing w:after="0" w:line="240" w:lineRule="auto"/>
        <w:jc w:val="center"/>
        <w:rPr>
          <w:rFonts w:ascii="Times New Roman" w:hAnsi="Times New Roman" w:cs="Times New Roman"/>
          <w:bCs/>
          <w:sz w:val="28"/>
          <w:szCs w:val="28"/>
        </w:rPr>
      </w:pPr>
      <w:r w:rsidRPr="00612357">
        <w:rPr>
          <w:rFonts w:ascii="Times New Roman" w:hAnsi="Times New Roman" w:cs="Times New Roman"/>
          <w:sz w:val="28"/>
          <w:szCs w:val="28"/>
        </w:rPr>
        <w:t>Открытый запрос цен на право заключения договора</w:t>
      </w:r>
    </w:p>
    <w:p w:rsidR="00065189" w:rsidRPr="00612357" w:rsidRDefault="00065189" w:rsidP="00612357">
      <w:pPr>
        <w:spacing w:after="0" w:line="240" w:lineRule="auto"/>
        <w:jc w:val="center"/>
        <w:rPr>
          <w:rFonts w:ascii="Times New Roman" w:hAnsi="Times New Roman" w:cs="Times New Roman"/>
          <w:b/>
          <w:i/>
          <w:sz w:val="28"/>
          <w:szCs w:val="28"/>
          <w:u w:val="single"/>
        </w:rPr>
      </w:pPr>
    </w:p>
    <w:p w:rsidR="00065189" w:rsidRPr="00612357" w:rsidRDefault="00065189" w:rsidP="00612357">
      <w:pPr>
        <w:spacing w:after="0" w:line="240" w:lineRule="auto"/>
        <w:jc w:val="center"/>
        <w:rPr>
          <w:rFonts w:ascii="Times New Roman" w:hAnsi="Times New Roman" w:cs="Times New Roman"/>
          <w:sz w:val="28"/>
          <w:szCs w:val="28"/>
        </w:rPr>
      </w:pPr>
    </w:p>
    <w:p w:rsidR="00065189" w:rsidRPr="00612357" w:rsidRDefault="00065189" w:rsidP="00612357">
      <w:pPr>
        <w:spacing w:after="0" w:line="240" w:lineRule="auto"/>
        <w:jc w:val="center"/>
        <w:rPr>
          <w:rFonts w:ascii="Times New Roman" w:hAnsi="Times New Roman" w:cs="Times New Roman"/>
          <w:sz w:val="28"/>
          <w:szCs w:val="28"/>
        </w:rPr>
      </w:pPr>
    </w:p>
    <w:p w:rsidR="00065189" w:rsidRPr="00612357" w:rsidRDefault="00065189" w:rsidP="00612357">
      <w:pPr>
        <w:spacing w:after="0" w:line="240" w:lineRule="auto"/>
        <w:jc w:val="center"/>
        <w:rPr>
          <w:rFonts w:ascii="Times New Roman" w:hAnsi="Times New Roman" w:cs="Times New Roman"/>
          <w:caps/>
          <w:sz w:val="28"/>
          <w:szCs w:val="28"/>
        </w:rPr>
      </w:pPr>
      <w:r w:rsidRPr="00612357">
        <w:rPr>
          <w:rFonts w:ascii="Times New Roman" w:hAnsi="Times New Roman" w:cs="Times New Roman"/>
          <w:caps/>
          <w:sz w:val="28"/>
          <w:szCs w:val="28"/>
        </w:rPr>
        <w:t>том 2 «техническая часть»</w:t>
      </w:r>
    </w:p>
    <w:p w:rsidR="00065189" w:rsidRPr="00612357" w:rsidRDefault="00065189" w:rsidP="00612357">
      <w:pPr>
        <w:spacing w:after="0" w:line="240" w:lineRule="auto"/>
        <w:jc w:val="center"/>
        <w:rPr>
          <w:rFonts w:ascii="Times New Roman" w:hAnsi="Times New Roman" w:cs="Times New Roman"/>
          <w:sz w:val="28"/>
          <w:szCs w:val="28"/>
        </w:rPr>
      </w:pPr>
    </w:p>
    <w:p w:rsidR="00065189" w:rsidRPr="00612357" w:rsidRDefault="00065189" w:rsidP="00612357">
      <w:pPr>
        <w:spacing w:after="0" w:line="240" w:lineRule="auto"/>
        <w:jc w:val="center"/>
        <w:rPr>
          <w:rFonts w:ascii="Times New Roman" w:hAnsi="Times New Roman" w:cs="Times New Roman"/>
          <w:sz w:val="28"/>
          <w:szCs w:val="28"/>
        </w:rPr>
      </w:pPr>
    </w:p>
    <w:p w:rsidR="00065189" w:rsidRPr="00612357" w:rsidRDefault="00065189" w:rsidP="00612357">
      <w:pPr>
        <w:spacing w:after="0" w:line="240" w:lineRule="auto"/>
        <w:jc w:val="center"/>
        <w:rPr>
          <w:rFonts w:ascii="Times New Roman" w:hAnsi="Times New Roman" w:cs="Times New Roman"/>
          <w:sz w:val="28"/>
          <w:szCs w:val="28"/>
        </w:rPr>
      </w:pPr>
    </w:p>
    <w:p w:rsidR="00682C08" w:rsidRPr="00612357" w:rsidRDefault="00682C08" w:rsidP="00612357">
      <w:pPr>
        <w:spacing w:after="0" w:line="240" w:lineRule="auto"/>
        <w:jc w:val="center"/>
        <w:rPr>
          <w:rFonts w:ascii="Times New Roman" w:hAnsi="Times New Roman" w:cs="Times New Roman"/>
          <w:sz w:val="28"/>
          <w:szCs w:val="28"/>
        </w:rPr>
      </w:pPr>
    </w:p>
    <w:p w:rsidR="00682C08" w:rsidRPr="00612357" w:rsidRDefault="00682C08" w:rsidP="00612357">
      <w:pPr>
        <w:spacing w:after="0" w:line="240" w:lineRule="auto"/>
        <w:jc w:val="center"/>
        <w:rPr>
          <w:rFonts w:ascii="Times New Roman" w:hAnsi="Times New Roman" w:cs="Times New Roman"/>
          <w:sz w:val="28"/>
          <w:szCs w:val="28"/>
        </w:rPr>
      </w:pPr>
    </w:p>
    <w:p w:rsidR="00E27B6E" w:rsidRPr="00612357" w:rsidRDefault="00E27B6E" w:rsidP="00612357">
      <w:pPr>
        <w:spacing w:after="0" w:line="240" w:lineRule="auto"/>
        <w:jc w:val="center"/>
        <w:rPr>
          <w:rFonts w:ascii="Times New Roman" w:hAnsi="Times New Roman" w:cs="Times New Roman"/>
          <w:sz w:val="28"/>
          <w:szCs w:val="28"/>
        </w:rPr>
      </w:pPr>
    </w:p>
    <w:p w:rsidR="009F074C" w:rsidRPr="00612357" w:rsidRDefault="009F074C" w:rsidP="00612357">
      <w:pPr>
        <w:spacing w:after="0" w:line="240" w:lineRule="auto"/>
        <w:jc w:val="center"/>
        <w:rPr>
          <w:rFonts w:ascii="Times New Roman" w:hAnsi="Times New Roman" w:cs="Times New Roman"/>
          <w:sz w:val="28"/>
          <w:szCs w:val="28"/>
        </w:rPr>
      </w:pPr>
    </w:p>
    <w:p w:rsidR="00065189" w:rsidRPr="00612357" w:rsidRDefault="00065189" w:rsidP="00612357">
      <w:pPr>
        <w:spacing w:after="0" w:line="240" w:lineRule="auto"/>
        <w:jc w:val="center"/>
        <w:rPr>
          <w:rFonts w:ascii="Times New Roman" w:hAnsi="Times New Roman" w:cs="Times New Roman"/>
          <w:sz w:val="28"/>
          <w:szCs w:val="28"/>
        </w:rPr>
      </w:pPr>
    </w:p>
    <w:p w:rsidR="00065189" w:rsidRPr="00612357" w:rsidRDefault="00065189" w:rsidP="00612357">
      <w:pPr>
        <w:spacing w:after="0" w:line="240" w:lineRule="auto"/>
        <w:jc w:val="center"/>
        <w:rPr>
          <w:rFonts w:ascii="Times New Roman" w:hAnsi="Times New Roman" w:cs="Times New Roman"/>
          <w:sz w:val="28"/>
          <w:szCs w:val="28"/>
        </w:rPr>
      </w:pPr>
    </w:p>
    <w:p w:rsidR="00DB6446" w:rsidRPr="00612357" w:rsidRDefault="00DB6446" w:rsidP="00612357">
      <w:pPr>
        <w:spacing w:after="0" w:line="240" w:lineRule="auto"/>
        <w:jc w:val="center"/>
        <w:rPr>
          <w:rFonts w:ascii="Times New Roman" w:hAnsi="Times New Roman" w:cs="Times New Roman"/>
          <w:sz w:val="28"/>
          <w:szCs w:val="28"/>
        </w:rPr>
      </w:pPr>
    </w:p>
    <w:p w:rsidR="00065189" w:rsidRPr="00612357" w:rsidRDefault="00065189" w:rsidP="00612357">
      <w:pPr>
        <w:spacing w:after="0" w:line="240" w:lineRule="auto"/>
        <w:jc w:val="center"/>
        <w:rPr>
          <w:rFonts w:ascii="Times New Roman" w:hAnsi="Times New Roman" w:cs="Times New Roman"/>
          <w:sz w:val="28"/>
          <w:szCs w:val="28"/>
        </w:rPr>
      </w:pPr>
    </w:p>
    <w:p w:rsidR="00065189" w:rsidRPr="00612357" w:rsidRDefault="00065189" w:rsidP="00612357">
      <w:pPr>
        <w:spacing w:after="0" w:line="240" w:lineRule="auto"/>
        <w:jc w:val="center"/>
        <w:rPr>
          <w:rFonts w:ascii="Times New Roman" w:hAnsi="Times New Roman" w:cs="Times New Roman"/>
          <w:sz w:val="28"/>
          <w:szCs w:val="28"/>
        </w:rPr>
      </w:pPr>
      <w:proofErr w:type="spellStart"/>
      <w:r w:rsidRPr="00612357">
        <w:rPr>
          <w:rFonts w:ascii="Times New Roman" w:hAnsi="Times New Roman" w:cs="Times New Roman"/>
          <w:sz w:val="28"/>
          <w:szCs w:val="28"/>
        </w:rPr>
        <w:t>г</w:t>
      </w:r>
      <w:proofErr w:type="gramStart"/>
      <w:r w:rsidRPr="00612357">
        <w:rPr>
          <w:rFonts w:ascii="Times New Roman" w:hAnsi="Times New Roman" w:cs="Times New Roman"/>
          <w:sz w:val="28"/>
          <w:szCs w:val="28"/>
        </w:rPr>
        <w:t>.С</w:t>
      </w:r>
      <w:proofErr w:type="gramEnd"/>
      <w:r w:rsidRPr="00612357">
        <w:rPr>
          <w:rFonts w:ascii="Times New Roman" w:hAnsi="Times New Roman" w:cs="Times New Roman"/>
          <w:sz w:val="28"/>
          <w:szCs w:val="28"/>
        </w:rPr>
        <w:t>аров</w:t>
      </w:r>
      <w:proofErr w:type="spellEnd"/>
    </w:p>
    <w:p w:rsidR="00065189" w:rsidRPr="00612357" w:rsidRDefault="00065189" w:rsidP="00612357">
      <w:pPr>
        <w:spacing w:after="0" w:line="240" w:lineRule="auto"/>
        <w:jc w:val="center"/>
        <w:rPr>
          <w:rFonts w:ascii="Times New Roman" w:hAnsi="Times New Roman" w:cs="Times New Roman"/>
          <w:sz w:val="28"/>
          <w:szCs w:val="28"/>
        </w:rPr>
      </w:pPr>
      <w:r w:rsidRPr="00612357">
        <w:rPr>
          <w:rFonts w:ascii="Times New Roman" w:hAnsi="Times New Roman" w:cs="Times New Roman"/>
          <w:sz w:val="28"/>
          <w:szCs w:val="28"/>
        </w:rPr>
        <w:t>201</w:t>
      </w:r>
      <w:r w:rsidR="00A0704E" w:rsidRPr="00612357">
        <w:rPr>
          <w:rFonts w:ascii="Times New Roman" w:hAnsi="Times New Roman" w:cs="Times New Roman"/>
          <w:sz w:val="28"/>
          <w:szCs w:val="28"/>
        </w:rPr>
        <w:t>3</w:t>
      </w:r>
      <w:r w:rsidRPr="00612357">
        <w:rPr>
          <w:rFonts w:ascii="Times New Roman" w:hAnsi="Times New Roman" w:cs="Times New Roman"/>
          <w:sz w:val="28"/>
          <w:szCs w:val="28"/>
        </w:rPr>
        <w:t xml:space="preserve"> г.</w:t>
      </w:r>
    </w:p>
    <w:p w:rsidR="00D27AE2" w:rsidRDefault="00D27AE2" w:rsidP="00612357">
      <w:pPr>
        <w:tabs>
          <w:tab w:val="left" w:pos="0"/>
        </w:tabs>
        <w:spacing w:after="0"/>
        <w:jc w:val="center"/>
        <w:rPr>
          <w:rFonts w:ascii="Times New Roman" w:hAnsi="Times New Roman" w:cs="Times New Roman"/>
          <w:b/>
          <w:sz w:val="28"/>
          <w:szCs w:val="28"/>
        </w:rPr>
      </w:pPr>
    </w:p>
    <w:p w:rsidR="00225A5F" w:rsidRPr="00225A5F" w:rsidRDefault="00225A5F" w:rsidP="00225A5F">
      <w:pPr>
        <w:widowControl w:val="0"/>
        <w:tabs>
          <w:tab w:val="left" w:pos="284"/>
          <w:tab w:val="left" w:pos="454"/>
        </w:tabs>
        <w:autoSpaceDE w:val="0"/>
        <w:autoSpaceDN w:val="0"/>
        <w:adjustRightInd w:val="0"/>
        <w:rPr>
          <w:rFonts w:ascii="Times New Roman" w:hAnsi="Times New Roman" w:cs="Times New Roman"/>
          <w:b/>
          <w:sz w:val="28"/>
          <w:szCs w:val="28"/>
          <w:lang w:val="en-US"/>
        </w:rPr>
      </w:pPr>
      <w:r w:rsidRPr="00225A5F">
        <w:rPr>
          <w:rFonts w:ascii="Times New Roman" w:hAnsi="Times New Roman" w:cs="Times New Roman"/>
          <w:b/>
          <w:sz w:val="28"/>
          <w:szCs w:val="28"/>
        </w:rPr>
        <w:lastRenderedPageBreak/>
        <w:t>Автомобиль</w:t>
      </w:r>
      <w:proofErr w:type="gramStart"/>
      <w:r w:rsidRPr="00225A5F">
        <w:rPr>
          <w:rFonts w:ascii="Times New Roman" w:hAnsi="Times New Roman" w:cs="Times New Roman"/>
          <w:b/>
          <w:sz w:val="28"/>
          <w:szCs w:val="28"/>
          <w:lang w:val="en-US"/>
        </w:rPr>
        <w:t>Volkswagen</w:t>
      </w:r>
      <w:proofErr w:type="gramEnd"/>
      <w:r w:rsidRPr="00225A5F">
        <w:rPr>
          <w:rFonts w:ascii="Times New Roman" w:hAnsi="Times New Roman" w:cs="Times New Roman"/>
          <w:b/>
          <w:sz w:val="28"/>
          <w:szCs w:val="28"/>
          <w:lang w:val="en-US"/>
        </w:rPr>
        <w:t xml:space="preserve"> модель:T5 GP CARAVELLE Trend LR 2</w:t>
      </w:r>
      <w:proofErr w:type="gramStart"/>
      <w:r w:rsidRPr="00225A5F">
        <w:rPr>
          <w:rFonts w:ascii="Times New Roman" w:hAnsi="Times New Roman" w:cs="Times New Roman"/>
          <w:b/>
          <w:sz w:val="28"/>
          <w:szCs w:val="28"/>
          <w:lang w:val="en-US"/>
        </w:rPr>
        <w:t>,0</w:t>
      </w:r>
      <w:proofErr w:type="gramEnd"/>
      <w:r w:rsidRPr="00225A5F">
        <w:rPr>
          <w:rFonts w:ascii="Times New Roman" w:hAnsi="Times New Roman" w:cs="Times New Roman"/>
          <w:b/>
          <w:sz w:val="28"/>
          <w:szCs w:val="28"/>
          <w:lang w:val="en-US"/>
        </w:rPr>
        <w:t xml:space="preserve"> TSI 6-m</w:t>
      </w:r>
    </w:p>
    <w:p w:rsidR="00225A5F" w:rsidRPr="00225A5F" w:rsidRDefault="00225A5F" w:rsidP="00225A5F">
      <w:pPr>
        <w:widowControl w:val="0"/>
        <w:tabs>
          <w:tab w:val="left" w:pos="284"/>
          <w:tab w:val="left" w:pos="454"/>
        </w:tabs>
        <w:autoSpaceDE w:val="0"/>
        <w:autoSpaceDN w:val="0"/>
        <w:adjustRightInd w:val="0"/>
        <w:rPr>
          <w:rFonts w:ascii="Times New Roman" w:hAnsi="Times New Roman" w:cs="Times New Roman"/>
          <w:b/>
          <w:sz w:val="28"/>
          <w:szCs w:val="28"/>
        </w:rPr>
      </w:pPr>
      <w:r w:rsidRPr="00225A5F">
        <w:rPr>
          <w:rFonts w:ascii="Times New Roman" w:hAnsi="Times New Roman" w:cs="Times New Roman"/>
          <w:b/>
          <w:sz w:val="28"/>
          <w:szCs w:val="28"/>
        </w:rPr>
        <w:t>Двигатель: 110 КВт/150 л.</w:t>
      </w:r>
      <w:proofErr w:type="gramStart"/>
      <w:r w:rsidRPr="00225A5F">
        <w:rPr>
          <w:rFonts w:ascii="Times New Roman" w:hAnsi="Times New Roman" w:cs="Times New Roman"/>
          <w:b/>
          <w:sz w:val="28"/>
          <w:szCs w:val="28"/>
        </w:rPr>
        <w:t>с</w:t>
      </w:r>
      <w:proofErr w:type="gramEnd"/>
      <w:r w:rsidRPr="00225A5F">
        <w:rPr>
          <w:rFonts w:ascii="Times New Roman" w:hAnsi="Times New Roman" w:cs="Times New Roman"/>
          <w:b/>
          <w:sz w:val="28"/>
          <w:szCs w:val="28"/>
        </w:rPr>
        <w:t>.,</w:t>
      </w:r>
    </w:p>
    <w:p w:rsidR="00225A5F" w:rsidRPr="00225A5F" w:rsidRDefault="00225A5F" w:rsidP="00225A5F">
      <w:pPr>
        <w:widowControl w:val="0"/>
        <w:tabs>
          <w:tab w:val="left" w:pos="284"/>
          <w:tab w:val="left" w:pos="454"/>
        </w:tabs>
        <w:autoSpaceDE w:val="0"/>
        <w:autoSpaceDN w:val="0"/>
        <w:adjustRightInd w:val="0"/>
        <w:rPr>
          <w:rFonts w:ascii="Times New Roman" w:hAnsi="Times New Roman" w:cs="Times New Roman"/>
          <w:b/>
          <w:sz w:val="28"/>
          <w:szCs w:val="28"/>
        </w:rPr>
      </w:pPr>
      <w:r w:rsidRPr="00225A5F">
        <w:rPr>
          <w:rFonts w:ascii="Times New Roman" w:hAnsi="Times New Roman" w:cs="Times New Roman"/>
          <w:b/>
          <w:sz w:val="28"/>
          <w:szCs w:val="28"/>
        </w:rPr>
        <w:t>Бензин</w:t>
      </w:r>
    </w:p>
    <w:p w:rsidR="00225A5F" w:rsidRPr="00225A5F" w:rsidRDefault="00225A5F" w:rsidP="00225A5F">
      <w:pPr>
        <w:widowControl w:val="0"/>
        <w:tabs>
          <w:tab w:val="left" w:pos="284"/>
          <w:tab w:val="left" w:pos="454"/>
        </w:tabs>
        <w:autoSpaceDE w:val="0"/>
        <w:autoSpaceDN w:val="0"/>
        <w:adjustRightInd w:val="0"/>
        <w:rPr>
          <w:rFonts w:ascii="Times New Roman" w:hAnsi="Times New Roman" w:cs="Times New Roman"/>
          <w:b/>
          <w:sz w:val="28"/>
          <w:szCs w:val="28"/>
        </w:rPr>
      </w:pPr>
      <w:r w:rsidRPr="00225A5F">
        <w:rPr>
          <w:rFonts w:ascii="Times New Roman" w:hAnsi="Times New Roman" w:cs="Times New Roman"/>
          <w:b/>
          <w:sz w:val="28"/>
          <w:szCs w:val="28"/>
        </w:rPr>
        <w:t xml:space="preserve">КПП: </w:t>
      </w:r>
      <w:r w:rsidRPr="00225A5F">
        <w:rPr>
          <w:rFonts w:ascii="Times New Roman" w:hAnsi="Times New Roman" w:cs="Times New Roman"/>
          <w:b/>
          <w:sz w:val="28"/>
          <w:szCs w:val="28"/>
        </w:rPr>
        <w:tab/>
        <w:t xml:space="preserve">6-ступ., </w:t>
      </w:r>
      <w:proofErr w:type="spellStart"/>
      <w:r w:rsidRPr="00225A5F">
        <w:rPr>
          <w:rFonts w:ascii="Times New Roman" w:hAnsi="Times New Roman" w:cs="Times New Roman"/>
          <w:b/>
          <w:sz w:val="28"/>
          <w:szCs w:val="28"/>
        </w:rPr>
        <w:t>механич</w:t>
      </w:r>
      <w:proofErr w:type="spellEnd"/>
      <w:r w:rsidRPr="00225A5F">
        <w:rPr>
          <w:rFonts w:ascii="Times New Roman" w:hAnsi="Times New Roman" w:cs="Times New Roman"/>
          <w:b/>
          <w:sz w:val="28"/>
          <w:szCs w:val="28"/>
        </w:rPr>
        <w:t>.</w:t>
      </w:r>
    </w:p>
    <w:p w:rsidR="00225A5F" w:rsidRPr="00225A5F" w:rsidRDefault="00225A5F" w:rsidP="00225A5F">
      <w:pPr>
        <w:widowControl w:val="0"/>
        <w:tabs>
          <w:tab w:val="left" w:pos="284"/>
          <w:tab w:val="left" w:pos="454"/>
        </w:tabs>
        <w:autoSpaceDE w:val="0"/>
        <w:autoSpaceDN w:val="0"/>
        <w:adjustRightInd w:val="0"/>
        <w:rPr>
          <w:rFonts w:ascii="Times New Roman" w:hAnsi="Times New Roman" w:cs="Times New Roman"/>
          <w:b/>
          <w:sz w:val="28"/>
          <w:szCs w:val="28"/>
        </w:rPr>
      </w:pPr>
      <w:r w:rsidRPr="00225A5F">
        <w:rPr>
          <w:rFonts w:ascii="Times New Roman" w:hAnsi="Times New Roman" w:cs="Times New Roman"/>
          <w:b/>
          <w:sz w:val="28"/>
          <w:szCs w:val="28"/>
        </w:rPr>
        <w:t>Год выпуска: 2013</w:t>
      </w:r>
    </w:p>
    <w:p w:rsidR="00225A5F" w:rsidRPr="00225A5F" w:rsidRDefault="00225A5F" w:rsidP="00225A5F">
      <w:pPr>
        <w:widowControl w:val="0"/>
        <w:tabs>
          <w:tab w:val="left" w:pos="284"/>
          <w:tab w:val="left" w:pos="454"/>
        </w:tabs>
        <w:autoSpaceDE w:val="0"/>
        <w:autoSpaceDN w:val="0"/>
        <w:adjustRightInd w:val="0"/>
        <w:rPr>
          <w:rFonts w:ascii="Times New Roman" w:hAnsi="Times New Roman" w:cs="Times New Roman"/>
          <w:b/>
          <w:sz w:val="28"/>
          <w:szCs w:val="28"/>
        </w:rPr>
      </w:pPr>
      <w:r w:rsidRPr="00225A5F">
        <w:rPr>
          <w:rFonts w:ascii="Times New Roman" w:hAnsi="Times New Roman" w:cs="Times New Roman"/>
          <w:b/>
          <w:sz w:val="28"/>
          <w:szCs w:val="28"/>
        </w:rPr>
        <w:t xml:space="preserve">Цвет: </w:t>
      </w:r>
      <w:r w:rsidRPr="00225A5F">
        <w:rPr>
          <w:rFonts w:ascii="Times New Roman" w:hAnsi="Times New Roman" w:cs="Times New Roman"/>
          <w:b/>
          <w:sz w:val="28"/>
          <w:szCs w:val="28"/>
        </w:rPr>
        <w:tab/>
      </w:r>
      <w:r w:rsidRPr="00225A5F">
        <w:rPr>
          <w:rFonts w:ascii="Times New Roman" w:hAnsi="Times New Roman" w:cs="Times New Roman"/>
          <w:b/>
          <w:sz w:val="28"/>
          <w:szCs w:val="28"/>
          <w:lang w:val="en-US"/>
        </w:rPr>
        <w:t>V</w:t>
      </w:r>
      <w:r w:rsidRPr="00225A5F">
        <w:rPr>
          <w:rFonts w:ascii="Times New Roman" w:hAnsi="Times New Roman" w:cs="Times New Roman"/>
          <w:b/>
          <w:sz w:val="28"/>
          <w:szCs w:val="28"/>
        </w:rPr>
        <w:t>7</w:t>
      </w:r>
      <w:r w:rsidRPr="00225A5F">
        <w:rPr>
          <w:rFonts w:ascii="Times New Roman" w:hAnsi="Times New Roman" w:cs="Times New Roman"/>
          <w:b/>
          <w:sz w:val="28"/>
          <w:szCs w:val="28"/>
          <w:lang w:val="en-US"/>
        </w:rPr>
        <w:t>V</w:t>
      </w:r>
      <w:r w:rsidRPr="00225A5F">
        <w:rPr>
          <w:rFonts w:ascii="Times New Roman" w:hAnsi="Times New Roman" w:cs="Times New Roman"/>
          <w:b/>
          <w:sz w:val="28"/>
          <w:szCs w:val="28"/>
        </w:rPr>
        <w:t>7-Зелёный `</w:t>
      </w:r>
      <w:r w:rsidRPr="00225A5F">
        <w:rPr>
          <w:rFonts w:ascii="Times New Roman" w:hAnsi="Times New Roman" w:cs="Times New Roman"/>
          <w:b/>
          <w:sz w:val="28"/>
          <w:szCs w:val="28"/>
          <w:lang w:val="en-US"/>
        </w:rPr>
        <w:t>Ontario</w:t>
      </w:r>
      <w:r w:rsidRPr="00225A5F">
        <w:rPr>
          <w:rFonts w:ascii="Times New Roman" w:hAnsi="Times New Roman" w:cs="Times New Roman"/>
          <w:b/>
          <w:sz w:val="28"/>
          <w:szCs w:val="28"/>
        </w:rPr>
        <w:t>`</w:t>
      </w:r>
    </w:p>
    <w:p w:rsidR="00225A5F" w:rsidRPr="00225A5F" w:rsidRDefault="00225A5F" w:rsidP="00225A5F">
      <w:pPr>
        <w:widowControl w:val="0"/>
        <w:tabs>
          <w:tab w:val="left" w:pos="284"/>
          <w:tab w:val="left" w:pos="454"/>
        </w:tabs>
        <w:autoSpaceDE w:val="0"/>
        <w:autoSpaceDN w:val="0"/>
        <w:adjustRightInd w:val="0"/>
        <w:rPr>
          <w:rFonts w:ascii="Times New Roman" w:hAnsi="Times New Roman" w:cs="Times New Roman"/>
          <w:b/>
          <w:sz w:val="28"/>
          <w:szCs w:val="28"/>
        </w:rPr>
      </w:pPr>
      <w:r w:rsidRPr="00225A5F">
        <w:rPr>
          <w:rFonts w:ascii="Times New Roman" w:hAnsi="Times New Roman" w:cs="Times New Roman"/>
          <w:b/>
          <w:sz w:val="28"/>
          <w:szCs w:val="28"/>
        </w:rPr>
        <w:t xml:space="preserve">Салон: </w:t>
      </w:r>
      <w:r w:rsidRPr="00225A5F">
        <w:rPr>
          <w:rFonts w:ascii="Times New Roman" w:hAnsi="Times New Roman" w:cs="Times New Roman"/>
          <w:b/>
          <w:sz w:val="28"/>
          <w:szCs w:val="28"/>
          <w:lang w:val="en-US"/>
        </w:rPr>
        <w:t>RE</w:t>
      </w:r>
      <w:r w:rsidRPr="00225A5F">
        <w:rPr>
          <w:rFonts w:ascii="Times New Roman" w:hAnsi="Times New Roman" w:cs="Times New Roman"/>
          <w:b/>
          <w:sz w:val="28"/>
          <w:szCs w:val="28"/>
        </w:rPr>
        <w:t>-Антрацит + серый `</w:t>
      </w:r>
      <w:r w:rsidRPr="00225A5F">
        <w:rPr>
          <w:rFonts w:ascii="Times New Roman" w:hAnsi="Times New Roman" w:cs="Times New Roman"/>
          <w:b/>
          <w:sz w:val="28"/>
          <w:szCs w:val="28"/>
          <w:lang w:val="en-US"/>
        </w:rPr>
        <w:t>Classic</w:t>
      </w:r>
      <w:r w:rsidRPr="00225A5F">
        <w:rPr>
          <w:rFonts w:ascii="Times New Roman" w:hAnsi="Times New Roman" w:cs="Times New Roman"/>
          <w:b/>
          <w:sz w:val="28"/>
          <w:szCs w:val="28"/>
        </w:rPr>
        <w:t>`</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b/>
          <w:sz w:val="28"/>
          <w:szCs w:val="28"/>
        </w:rPr>
      </w:pPr>
    </w:p>
    <w:p w:rsidR="00225A5F" w:rsidRPr="00225A5F" w:rsidRDefault="00225A5F" w:rsidP="00225A5F">
      <w:pPr>
        <w:widowControl w:val="0"/>
        <w:tabs>
          <w:tab w:val="left" w:pos="284"/>
          <w:tab w:val="left" w:pos="454"/>
        </w:tabs>
        <w:autoSpaceDE w:val="0"/>
        <w:autoSpaceDN w:val="0"/>
        <w:adjustRightInd w:val="0"/>
        <w:jc w:val="center"/>
        <w:rPr>
          <w:rFonts w:ascii="Times New Roman" w:hAnsi="Times New Roman" w:cs="Times New Roman"/>
          <w:b/>
          <w:sz w:val="28"/>
          <w:szCs w:val="28"/>
        </w:rPr>
      </w:pPr>
      <w:r w:rsidRPr="00225A5F">
        <w:rPr>
          <w:rFonts w:ascii="Times New Roman" w:hAnsi="Times New Roman" w:cs="Times New Roman"/>
          <w:b/>
          <w:sz w:val="28"/>
          <w:szCs w:val="28"/>
        </w:rPr>
        <w:t>Стандартное оборудование:</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u w:val="single"/>
        </w:rPr>
      </w:pPr>
      <w:r w:rsidRPr="00225A5F">
        <w:rPr>
          <w:rFonts w:ascii="Times New Roman" w:hAnsi="Times New Roman" w:cs="Times New Roman"/>
          <w:sz w:val="28"/>
          <w:szCs w:val="28"/>
          <w:u w:val="single"/>
        </w:rPr>
        <w:t xml:space="preserve">Кузов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Бамперы не окрашенные (массив пластика)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Стандартная крыша, длинная база - 10 точек крепления верхнего багажника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Задняя дверь подвесная, остёкленная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Окно в грузовом/пассажирском отделении сзади слева - фиксированное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Лобовое стекло стандартное, с теплозащитной тонировкой, У/</w:t>
      </w:r>
      <w:proofErr w:type="spellStart"/>
      <w:proofErr w:type="gramStart"/>
      <w:r w:rsidRPr="00225A5F">
        <w:rPr>
          <w:rFonts w:ascii="Times New Roman" w:hAnsi="Times New Roman" w:cs="Times New Roman"/>
          <w:sz w:val="28"/>
          <w:szCs w:val="28"/>
        </w:rPr>
        <w:t>Ф-непроницаемое</w:t>
      </w:r>
      <w:proofErr w:type="spellEnd"/>
      <w:proofErr w:type="gramEnd"/>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Заднее стекло с обогревом, очистителем и </w:t>
      </w:r>
      <w:proofErr w:type="spellStart"/>
      <w:r w:rsidRPr="00225A5F">
        <w:rPr>
          <w:rFonts w:ascii="Times New Roman" w:hAnsi="Times New Roman" w:cs="Times New Roman"/>
          <w:sz w:val="28"/>
          <w:szCs w:val="28"/>
        </w:rPr>
        <w:t>омывателем</w:t>
      </w:r>
      <w:proofErr w:type="spellEnd"/>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Окна салона/грузового отделения справа: спереди и сзади</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Правая сдвижная дверь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Наружное зеркало заднего вида со стороны пассажира: выпуклое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Наружное зеркало </w:t>
      </w:r>
      <w:proofErr w:type="gramStart"/>
      <w:r w:rsidRPr="00225A5F">
        <w:rPr>
          <w:rFonts w:ascii="Times New Roman" w:hAnsi="Times New Roman" w:cs="Times New Roman"/>
          <w:sz w:val="28"/>
          <w:szCs w:val="28"/>
        </w:rPr>
        <w:t>заднего</w:t>
      </w:r>
      <w:proofErr w:type="gramEnd"/>
      <w:r w:rsidRPr="00225A5F">
        <w:rPr>
          <w:rFonts w:ascii="Times New Roman" w:hAnsi="Times New Roman" w:cs="Times New Roman"/>
          <w:sz w:val="28"/>
          <w:szCs w:val="28"/>
        </w:rPr>
        <w:t xml:space="preserve"> левое: </w:t>
      </w:r>
      <w:proofErr w:type="spellStart"/>
      <w:r w:rsidRPr="00225A5F">
        <w:rPr>
          <w:rFonts w:ascii="Times New Roman" w:hAnsi="Times New Roman" w:cs="Times New Roman"/>
          <w:sz w:val="28"/>
          <w:szCs w:val="28"/>
        </w:rPr>
        <w:t>асферическое</w:t>
      </w:r>
      <w:proofErr w:type="spellEnd"/>
      <w:r w:rsidRPr="00225A5F">
        <w:rPr>
          <w:rFonts w:ascii="Times New Roman" w:hAnsi="Times New Roman" w:cs="Times New Roman"/>
          <w:sz w:val="28"/>
          <w:szCs w:val="28"/>
        </w:rPr>
        <w:t xml:space="preserve">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Для задних распашных дверей: раскрытие - стандартное, на 180 градусов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Корпуса зеркал, задние боковые накладки под фонарями, ручки дверей, ручка задней двери - чёрные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Наружные зеркала заднего вида с электроприводом регулировок и подогревом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lastRenderedPageBreak/>
        <w:t xml:space="preserve">Остекление салона: стандартное, с теплозащитной лёгкой тонировкой зеленоватого оттенка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Защита днища из фасонных пластиковых элементов</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Крышка лючка заливной топливной горловины с блокировкой</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Передняя привинчиваемая буксировочная петля и задние встроенные буксировочные петли</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Пластмассовый топливный бак (ёмкость: 80л)</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Подножки дверных проёмов полностью закрытые пластиковой нескользкой обивкой, с защитой от грязи</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Скрытые центральные направляющие сдвижных дверей</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Цельнометаллический частично оцинкованный кузов</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u w:val="single"/>
        </w:rPr>
      </w:pPr>
      <w:r w:rsidRPr="00225A5F">
        <w:rPr>
          <w:rFonts w:ascii="Times New Roman" w:hAnsi="Times New Roman" w:cs="Times New Roman"/>
          <w:sz w:val="28"/>
          <w:szCs w:val="28"/>
          <w:u w:val="single"/>
        </w:rPr>
        <w:t xml:space="preserve">Ходовая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Разрешённая полная масса: 3.0т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Полноразмерное стальное запасное колесо, </w:t>
      </w:r>
      <w:proofErr w:type="spellStart"/>
      <w:r w:rsidRPr="00225A5F">
        <w:rPr>
          <w:rFonts w:ascii="Times New Roman" w:hAnsi="Times New Roman" w:cs="Times New Roman"/>
          <w:sz w:val="28"/>
          <w:szCs w:val="28"/>
        </w:rPr>
        <w:t>ремкомплект</w:t>
      </w:r>
      <w:proofErr w:type="spellEnd"/>
      <w:r w:rsidRPr="00225A5F">
        <w:rPr>
          <w:rFonts w:ascii="Times New Roman" w:hAnsi="Times New Roman" w:cs="Times New Roman"/>
          <w:sz w:val="28"/>
          <w:szCs w:val="28"/>
        </w:rPr>
        <w:t xml:space="preserve"> отсутствует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Колпачок в центре диска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Набор инструментов с домкратом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Шасси с 16-дюймовыми тормозными дисками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Стальные диски 6.5J </w:t>
      </w:r>
      <w:proofErr w:type="spellStart"/>
      <w:r w:rsidRPr="00225A5F">
        <w:rPr>
          <w:rFonts w:ascii="Times New Roman" w:hAnsi="Times New Roman" w:cs="Times New Roman"/>
          <w:sz w:val="28"/>
          <w:szCs w:val="28"/>
        </w:rPr>
        <w:t>x</w:t>
      </w:r>
      <w:proofErr w:type="spellEnd"/>
      <w:r w:rsidRPr="00225A5F">
        <w:rPr>
          <w:rFonts w:ascii="Times New Roman" w:hAnsi="Times New Roman" w:cs="Times New Roman"/>
          <w:sz w:val="28"/>
          <w:szCs w:val="28"/>
        </w:rPr>
        <w:t xml:space="preserve"> 16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Шины летние 205/65 R 16 C 107/105 T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Исполнение с левым рулём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Подвеска задняя независимая, на треугольных рычагах, с бочкообразными </w:t>
      </w:r>
      <w:proofErr w:type="spellStart"/>
      <w:r w:rsidRPr="00225A5F">
        <w:rPr>
          <w:rFonts w:ascii="Times New Roman" w:hAnsi="Times New Roman" w:cs="Times New Roman"/>
          <w:sz w:val="28"/>
          <w:szCs w:val="28"/>
        </w:rPr>
        <w:t>пружинами</w:t>
      </w:r>
      <w:proofErr w:type="gramStart"/>
      <w:r w:rsidRPr="00225A5F">
        <w:rPr>
          <w:rFonts w:ascii="Times New Roman" w:hAnsi="Times New Roman" w:cs="Times New Roman"/>
          <w:sz w:val="28"/>
          <w:szCs w:val="28"/>
        </w:rPr>
        <w:t>,а</w:t>
      </w:r>
      <w:proofErr w:type="gramEnd"/>
      <w:r w:rsidRPr="00225A5F">
        <w:rPr>
          <w:rFonts w:ascii="Times New Roman" w:hAnsi="Times New Roman" w:cs="Times New Roman"/>
          <w:sz w:val="28"/>
          <w:szCs w:val="28"/>
        </w:rPr>
        <w:t>мортизаторами</w:t>
      </w:r>
      <w:proofErr w:type="spellEnd"/>
      <w:r w:rsidRPr="00225A5F">
        <w:rPr>
          <w:rFonts w:ascii="Times New Roman" w:hAnsi="Times New Roman" w:cs="Times New Roman"/>
          <w:sz w:val="28"/>
          <w:szCs w:val="28"/>
        </w:rPr>
        <w:t xml:space="preserve"> и стабилизатором</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Подвеска передняя: независимая, на стойках </w:t>
      </w:r>
      <w:proofErr w:type="spellStart"/>
      <w:r w:rsidRPr="00225A5F">
        <w:rPr>
          <w:rFonts w:ascii="Times New Roman" w:hAnsi="Times New Roman" w:cs="Times New Roman"/>
          <w:sz w:val="28"/>
          <w:szCs w:val="28"/>
        </w:rPr>
        <w:t>Макферсон</w:t>
      </w:r>
      <w:proofErr w:type="spellEnd"/>
      <w:r w:rsidRPr="00225A5F">
        <w:rPr>
          <w:rFonts w:ascii="Times New Roman" w:hAnsi="Times New Roman" w:cs="Times New Roman"/>
          <w:sz w:val="28"/>
          <w:szCs w:val="28"/>
        </w:rPr>
        <w:t>, с телескопическими амортизаторами и стабилизатором</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Силовой агрегат и передняя подвеска </w:t>
      </w:r>
      <w:proofErr w:type="gramStart"/>
      <w:r w:rsidRPr="00225A5F">
        <w:rPr>
          <w:rFonts w:ascii="Times New Roman" w:hAnsi="Times New Roman" w:cs="Times New Roman"/>
          <w:sz w:val="28"/>
          <w:szCs w:val="28"/>
        </w:rPr>
        <w:t>смонтированы</w:t>
      </w:r>
      <w:proofErr w:type="gramEnd"/>
      <w:r w:rsidRPr="00225A5F">
        <w:rPr>
          <w:rFonts w:ascii="Times New Roman" w:hAnsi="Times New Roman" w:cs="Times New Roman"/>
          <w:sz w:val="28"/>
          <w:szCs w:val="28"/>
        </w:rPr>
        <w:t xml:space="preserve"> на подрамнике, закреплённом через </w:t>
      </w:r>
      <w:proofErr w:type="spellStart"/>
      <w:r w:rsidRPr="00225A5F">
        <w:rPr>
          <w:rFonts w:ascii="Times New Roman" w:hAnsi="Times New Roman" w:cs="Times New Roman"/>
          <w:sz w:val="28"/>
          <w:szCs w:val="28"/>
        </w:rPr>
        <w:t>сайлент-блоки</w:t>
      </w:r>
      <w:proofErr w:type="spellEnd"/>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Тормозная система гидравлическая, двухконтурная, дисковые вентилируемые тормозные механизмы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u w:val="single"/>
        </w:rPr>
      </w:pPr>
      <w:r w:rsidRPr="00225A5F">
        <w:rPr>
          <w:rFonts w:ascii="Times New Roman" w:hAnsi="Times New Roman" w:cs="Times New Roman"/>
          <w:sz w:val="28"/>
          <w:szCs w:val="28"/>
          <w:u w:val="single"/>
        </w:rPr>
        <w:lastRenderedPageBreak/>
        <w:t xml:space="preserve">Безопасность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Комплекс активной безопасности `</w:t>
      </w:r>
      <w:proofErr w:type="gramStart"/>
      <w:r w:rsidRPr="00225A5F">
        <w:rPr>
          <w:rFonts w:ascii="Times New Roman" w:hAnsi="Times New Roman" w:cs="Times New Roman"/>
          <w:sz w:val="28"/>
          <w:szCs w:val="28"/>
        </w:rPr>
        <w:t>Адаптивная</w:t>
      </w:r>
      <w:proofErr w:type="gramEnd"/>
      <w:r w:rsidRPr="00225A5F">
        <w:rPr>
          <w:rFonts w:ascii="Times New Roman" w:hAnsi="Times New Roman" w:cs="Times New Roman"/>
          <w:sz w:val="28"/>
          <w:szCs w:val="28"/>
        </w:rPr>
        <w:t xml:space="preserve"> ESP+`: ABS+EDL+ASR+MSR+EBD+EBA+ESP и HSA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Усилитель руля стандартный, </w:t>
      </w:r>
      <w:proofErr w:type="spellStart"/>
      <w:r w:rsidRPr="00225A5F">
        <w:rPr>
          <w:rFonts w:ascii="Times New Roman" w:hAnsi="Times New Roman" w:cs="Times New Roman"/>
          <w:sz w:val="28"/>
          <w:szCs w:val="28"/>
        </w:rPr>
        <w:t>травмобезопасная</w:t>
      </w:r>
      <w:proofErr w:type="spellEnd"/>
      <w:r w:rsidRPr="00225A5F">
        <w:rPr>
          <w:rFonts w:ascii="Times New Roman" w:hAnsi="Times New Roman" w:cs="Times New Roman"/>
          <w:sz w:val="28"/>
          <w:szCs w:val="28"/>
        </w:rPr>
        <w:t xml:space="preserve"> рулевая колонка с регулировкой высоты и вылета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Рулевое колесо стандартное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Подголовники с регулировкой высоты (обивка - кожзаменитель)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Блокировка сдвижных боковых дверей от открытия изнутри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Внутренне зеркало заднего вида с ручным механизмом </w:t>
      </w:r>
      <w:proofErr w:type="spellStart"/>
      <w:r w:rsidRPr="00225A5F">
        <w:rPr>
          <w:rFonts w:ascii="Times New Roman" w:hAnsi="Times New Roman" w:cs="Times New Roman"/>
          <w:sz w:val="28"/>
          <w:szCs w:val="28"/>
        </w:rPr>
        <w:t>антиослепительного</w:t>
      </w:r>
      <w:proofErr w:type="spellEnd"/>
      <w:r w:rsidRPr="00225A5F">
        <w:rPr>
          <w:rFonts w:ascii="Times New Roman" w:hAnsi="Times New Roman" w:cs="Times New Roman"/>
          <w:sz w:val="28"/>
          <w:szCs w:val="28"/>
        </w:rPr>
        <w:t xml:space="preserve"> поднятия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Солнцезащитный козырёк передний левый, без макияжного зеркальца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Солнцезащитный козырёк передний правый, без макияжного зеркальца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Фронтальные подушки безопасности спереди, пасс</w:t>
      </w:r>
      <w:proofErr w:type="gramStart"/>
      <w:r w:rsidRPr="00225A5F">
        <w:rPr>
          <w:rFonts w:ascii="Times New Roman" w:hAnsi="Times New Roman" w:cs="Times New Roman"/>
          <w:sz w:val="28"/>
          <w:szCs w:val="28"/>
        </w:rPr>
        <w:t>.</w:t>
      </w:r>
      <w:proofErr w:type="gramEnd"/>
      <w:r w:rsidRPr="00225A5F">
        <w:rPr>
          <w:rFonts w:ascii="Times New Roman" w:hAnsi="Times New Roman" w:cs="Times New Roman"/>
          <w:sz w:val="28"/>
          <w:szCs w:val="28"/>
        </w:rPr>
        <w:t xml:space="preserve"> - </w:t>
      </w:r>
      <w:proofErr w:type="gramStart"/>
      <w:r w:rsidRPr="00225A5F">
        <w:rPr>
          <w:rFonts w:ascii="Times New Roman" w:hAnsi="Times New Roman" w:cs="Times New Roman"/>
          <w:sz w:val="28"/>
          <w:szCs w:val="28"/>
        </w:rPr>
        <w:t>о</w:t>
      </w:r>
      <w:proofErr w:type="gramEnd"/>
      <w:r w:rsidRPr="00225A5F">
        <w:rPr>
          <w:rFonts w:ascii="Times New Roman" w:hAnsi="Times New Roman" w:cs="Times New Roman"/>
          <w:sz w:val="28"/>
          <w:szCs w:val="28"/>
        </w:rPr>
        <w:t xml:space="preserve">тключаемая, аварийные </w:t>
      </w:r>
      <w:proofErr w:type="spellStart"/>
      <w:r w:rsidRPr="00225A5F">
        <w:rPr>
          <w:rFonts w:ascii="Times New Roman" w:hAnsi="Times New Roman" w:cs="Times New Roman"/>
          <w:sz w:val="28"/>
          <w:szCs w:val="28"/>
        </w:rPr>
        <w:t>преднатяжители</w:t>
      </w:r>
      <w:proofErr w:type="spellEnd"/>
      <w:r w:rsidRPr="00225A5F">
        <w:rPr>
          <w:rFonts w:ascii="Times New Roman" w:hAnsi="Times New Roman" w:cs="Times New Roman"/>
          <w:sz w:val="28"/>
          <w:szCs w:val="28"/>
        </w:rPr>
        <w:t xml:space="preserve"> передних крайних ремней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Поручни с плавным складыванием над окнами</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Такелажные петли в полу для фиксации груза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proofErr w:type="spellStart"/>
      <w:r w:rsidRPr="00225A5F">
        <w:rPr>
          <w:rFonts w:ascii="Times New Roman" w:hAnsi="Times New Roman" w:cs="Times New Roman"/>
          <w:sz w:val="28"/>
          <w:szCs w:val="28"/>
        </w:rPr>
        <w:t>Иммобилайзер</w:t>
      </w:r>
      <w:proofErr w:type="spellEnd"/>
      <w:r w:rsidRPr="00225A5F">
        <w:rPr>
          <w:rFonts w:ascii="Times New Roman" w:hAnsi="Times New Roman" w:cs="Times New Roman"/>
          <w:sz w:val="28"/>
          <w:szCs w:val="28"/>
        </w:rPr>
        <w:t xml:space="preserve"> электронный</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proofErr w:type="spellStart"/>
      <w:r w:rsidRPr="00225A5F">
        <w:rPr>
          <w:rFonts w:ascii="Times New Roman" w:hAnsi="Times New Roman" w:cs="Times New Roman"/>
          <w:sz w:val="28"/>
          <w:szCs w:val="28"/>
        </w:rPr>
        <w:t>Галогеновые</w:t>
      </w:r>
      <w:proofErr w:type="spellEnd"/>
      <w:r w:rsidRPr="00225A5F">
        <w:rPr>
          <w:rFonts w:ascii="Times New Roman" w:hAnsi="Times New Roman" w:cs="Times New Roman"/>
          <w:sz w:val="28"/>
          <w:szCs w:val="28"/>
        </w:rPr>
        <w:t xml:space="preserve"> фары стандартные (правостороннее движение)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Дневные ходовые огни, постоянно включённые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Задние фонари выпуклые, улучшенного дизайна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Задний </w:t>
      </w:r>
      <w:proofErr w:type="spellStart"/>
      <w:r w:rsidRPr="00225A5F">
        <w:rPr>
          <w:rFonts w:ascii="Times New Roman" w:hAnsi="Times New Roman" w:cs="Times New Roman"/>
          <w:sz w:val="28"/>
          <w:szCs w:val="28"/>
        </w:rPr>
        <w:t>противотуманный</w:t>
      </w:r>
      <w:proofErr w:type="spellEnd"/>
      <w:r w:rsidRPr="00225A5F">
        <w:rPr>
          <w:rFonts w:ascii="Times New Roman" w:hAnsi="Times New Roman" w:cs="Times New Roman"/>
          <w:sz w:val="28"/>
          <w:szCs w:val="28"/>
        </w:rPr>
        <w:t xml:space="preserve"> свет для правостороннего движения</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proofErr w:type="spellStart"/>
      <w:r w:rsidRPr="00225A5F">
        <w:rPr>
          <w:rFonts w:ascii="Times New Roman" w:hAnsi="Times New Roman" w:cs="Times New Roman"/>
          <w:sz w:val="28"/>
          <w:szCs w:val="28"/>
        </w:rPr>
        <w:t>Однотональный</w:t>
      </w:r>
      <w:proofErr w:type="spellEnd"/>
      <w:r w:rsidRPr="00225A5F">
        <w:rPr>
          <w:rFonts w:ascii="Times New Roman" w:hAnsi="Times New Roman" w:cs="Times New Roman"/>
          <w:sz w:val="28"/>
          <w:szCs w:val="28"/>
        </w:rPr>
        <w:t xml:space="preserve"> звуковой сигнал клаксона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Аварийные </w:t>
      </w:r>
      <w:proofErr w:type="spellStart"/>
      <w:r w:rsidRPr="00225A5F">
        <w:rPr>
          <w:rFonts w:ascii="Times New Roman" w:hAnsi="Times New Roman" w:cs="Times New Roman"/>
          <w:sz w:val="28"/>
          <w:szCs w:val="28"/>
        </w:rPr>
        <w:t>натяжители</w:t>
      </w:r>
      <w:proofErr w:type="spellEnd"/>
      <w:r w:rsidRPr="00225A5F">
        <w:rPr>
          <w:rFonts w:ascii="Times New Roman" w:hAnsi="Times New Roman" w:cs="Times New Roman"/>
          <w:sz w:val="28"/>
          <w:szCs w:val="28"/>
        </w:rPr>
        <w:t xml:space="preserve"> ремней безопасности водителя и переднего пассажира</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Активный сигнал экстренного торможения</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Механическая противоугонная блокировка рулевой колонки</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Предупредительный зуммер не выключенных наружных световых приборов</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proofErr w:type="spellStart"/>
      <w:r w:rsidRPr="00225A5F">
        <w:rPr>
          <w:rFonts w:ascii="Times New Roman" w:hAnsi="Times New Roman" w:cs="Times New Roman"/>
          <w:sz w:val="28"/>
          <w:szCs w:val="28"/>
        </w:rPr>
        <w:lastRenderedPageBreak/>
        <w:t>Трёхточечные</w:t>
      </w:r>
      <w:proofErr w:type="spellEnd"/>
      <w:r w:rsidRPr="00225A5F">
        <w:rPr>
          <w:rFonts w:ascii="Times New Roman" w:hAnsi="Times New Roman" w:cs="Times New Roman"/>
          <w:sz w:val="28"/>
          <w:szCs w:val="28"/>
        </w:rPr>
        <w:t xml:space="preserve"> автоматические ремни безопасности (в кабине — регулируемые по высоте)</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proofErr w:type="spellStart"/>
      <w:r w:rsidRPr="00225A5F">
        <w:rPr>
          <w:rFonts w:ascii="Times New Roman" w:hAnsi="Times New Roman" w:cs="Times New Roman"/>
          <w:sz w:val="28"/>
          <w:szCs w:val="28"/>
        </w:rPr>
        <w:t>Травмобезопасная</w:t>
      </w:r>
      <w:proofErr w:type="spellEnd"/>
      <w:r w:rsidRPr="00225A5F">
        <w:rPr>
          <w:rFonts w:ascii="Times New Roman" w:hAnsi="Times New Roman" w:cs="Times New Roman"/>
          <w:sz w:val="28"/>
          <w:szCs w:val="28"/>
        </w:rPr>
        <w:t xml:space="preserve"> рулевая колонка с регулировкой по высоте и наклону</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Третий дополнительный стоп-сигнал</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u w:val="single"/>
        </w:rPr>
      </w:pPr>
      <w:r w:rsidRPr="00225A5F">
        <w:rPr>
          <w:rFonts w:ascii="Times New Roman" w:hAnsi="Times New Roman" w:cs="Times New Roman"/>
          <w:sz w:val="28"/>
          <w:szCs w:val="28"/>
          <w:u w:val="single"/>
        </w:rPr>
        <w:t xml:space="preserve">Интерьер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Пластиковая защитная накладка на нижнем торце проёма багажника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Крепление детских креслиц </w:t>
      </w:r>
      <w:proofErr w:type="spellStart"/>
      <w:r w:rsidRPr="00225A5F">
        <w:rPr>
          <w:rFonts w:ascii="Times New Roman" w:hAnsi="Times New Roman" w:cs="Times New Roman"/>
          <w:sz w:val="28"/>
          <w:szCs w:val="28"/>
        </w:rPr>
        <w:t>IsoFix</w:t>
      </w:r>
      <w:proofErr w:type="spellEnd"/>
      <w:r w:rsidRPr="00225A5F">
        <w:rPr>
          <w:rFonts w:ascii="Times New Roman" w:hAnsi="Times New Roman" w:cs="Times New Roman"/>
          <w:sz w:val="28"/>
          <w:szCs w:val="28"/>
        </w:rPr>
        <w:t xml:space="preserve"> +</w:t>
      </w:r>
      <w:proofErr w:type="spellStart"/>
      <w:r w:rsidRPr="00225A5F">
        <w:rPr>
          <w:rFonts w:ascii="Times New Roman" w:hAnsi="Times New Roman" w:cs="Times New Roman"/>
          <w:sz w:val="28"/>
          <w:szCs w:val="28"/>
        </w:rPr>
        <w:t>TopTether</w:t>
      </w:r>
      <w:proofErr w:type="spellEnd"/>
      <w:r w:rsidRPr="00225A5F">
        <w:rPr>
          <w:rFonts w:ascii="Times New Roman" w:hAnsi="Times New Roman" w:cs="Times New Roman"/>
          <w:sz w:val="28"/>
          <w:szCs w:val="28"/>
        </w:rPr>
        <w:t xml:space="preserve"> на </w:t>
      </w:r>
      <w:proofErr w:type="spellStart"/>
      <w:r w:rsidRPr="00225A5F">
        <w:rPr>
          <w:rFonts w:ascii="Times New Roman" w:hAnsi="Times New Roman" w:cs="Times New Roman"/>
          <w:sz w:val="28"/>
          <w:szCs w:val="28"/>
        </w:rPr>
        <w:t>сид-х</w:t>
      </w:r>
      <w:proofErr w:type="spellEnd"/>
      <w:r w:rsidRPr="00225A5F">
        <w:rPr>
          <w:rFonts w:ascii="Times New Roman" w:hAnsi="Times New Roman" w:cs="Times New Roman"/>
          <w:sz w:val="28"/>
          <w:szCs w:val="28"/>
        </w:rPr>
        <w:t xml:space="preserve"> салона 2р. (TR и CV -на 2м </w:t>
      </w:r>
      <w:proofErr w:type="spellStart"/>
      <w:r w:rsidRPr="00225A5F">
        <w:rPr>
          <w:rFonts w:ascii="Times New Roman" w:hAnsi="Times New Roman" w:cs="Times New Roman"/>
          <w:sz w:val="28"/>
          <w:szCs w:val="28"/>
        </w:rPr>
        <w:t>сид-х</w:t>
      </w:r>
      <w:proofErr w:type="spellEnd"/>
      <w:r w:rsidRPr="00225A5F">
        <w:rPr>
          <w:rFonts w:ascii="Times New Roman" w:hAnsi="Times New Roman" w:cs="Times New Roman"/>
          <w:sz w:val="28"/>
          <w:szCs w:val="28"/>
        </w:rPr>
        <w:t xml:space="preserve">., MV - на 3м и 1м </w:t>
      </w:r>
      <w:proofErr w:type="spellStart"/>
      <w:r w:rsidRPr="00225A5F">
        <w:rPr>
          <w:rFonts w:ascii="Times New Roman" w:hAnsi="Times New Roman" w:cs="Times New Roman"/>
          <w:sz w:val="28"/>
          <w:szCs w:val="28"/>
        </w:rPr>
        <w:t>сид-х</w:t>
      </w:r>
      <w:proofErr w:type="spellEnd"/>
      <w:r w:rsidRPr="00225A5F">
        <w:rPr>
          <w:rFonts w:ascii="Times New Roman" w:hAnsi="Times New Roman" w:cs="Times New Roman"/>
          <w:sz w:val="28"/>
          <w:szCs w:val="28"/>
        </w:rPr>
        <w:t xml:space="preserve">)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Регулируемое вручную по высоте сиденье водителя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Отделка дверей салона панелями из неокрашенного пластика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Сиденье переднее правое: стандартное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Сиденье переднее левое: стандартное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Сиденья, 2 ряд: 2-местное сиденье слева с подлокотником у прохода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Сиденья, 3 ряд: 3-местное сиденье со складной спинкой и откидывающееся целиком (не для установки в 4-м ряду)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По две ниши для мелочей и бутылок в передних дверях (под окном и внизу)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Передняя панель стандартная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Покрытие пола в кабине - мягкий пластик (резина), моющийся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Покрытие пола в пассажирском/грузовом отсеке - мягкий пластик (резина), моющийся, </w:t>
      </w:r>
      <w:proofErr w:type="spellStart"/>
      <w:r w:rsidRPr="00225A5F">
        <w:rPr>
          <w:rFonts w:ascii="Times New Roman" w:hAnsi="Times New Roman" w:cs="Times New Roman"/>
          <w:sz w:val="28"/>
          <w:szCs w:val="28"/>
        </w:rPr>
        <w:t>защ</w:t>
      </w:r>
      <w:proofErr w:type="spellEnd"/>
      <w:r w:rsidRPr="00225A5F">
        <w:rPr>
          <w:rFonts w:ascii="Times New Roman" w:hAnsi="Times New Roman" w:cs="Times New Roman"/>
          <w:sz w:val="28"/>
          <w:szCs w:val="28"/>
        </w:rPr>
        <w:t xml:space="preserve">. накладка </w:t>
      </w:r>
      <w:proofErr w:type="spellStart"/>
      <w:r w:rsidRPr="00225A5F">
        <w:rPr>
          <w:rFonts w:ascii="Times New Roman" w:hAnsi="Times New Roman" w:cs="Times New Roman"/>
          <w:sz w:val="28"/>
          <w:szCs w:val="28"/>
        </w:rPr>
        <w:t>ниж</w:t>
      </w:r>
      <w:proofErr w:type="spellEnd"/>
      <w:r w:rsidRPr="00225A5F">
        <w:rPr>
          <w:rFonts w:ascii="Times New Roman" w:hAnsi="Times New Roman" w:cs="Times New Roman"/>
          <w:sz w:val="28"/>
          <w:szCs w:val="28"/>
        </w:rPr>
        <w:t>. канта зад</w:t>
      </w:r>
      <w:proofErr w:type="gramStart"/>
      <w:r w:rsidRPr="00225A5F">
        <w:rPr>
          <w:rFonts w:ascii="Times New Roman" w:hAnsi="Times New Roman" w:cs="Times New Roman"/>
          <w:sz w:val="28"/>
          <w:szCs w:val="28"/>
        </w:rPr>
        <w:t>.</w:t>
      </w:r>
      <w:proofErr w:type="gramEnd"/>
      <w:r w:rsidRPr="00225A5F">
        <w:rPr>
          <w:rFonts w:ascii="Times New Roman" w:hAnsi="Times New Roman" w:cs="Times New Roman"/>
          <w:sz w:val="28"/>
          <w:szCs w:val="28"/>
        </w:rPr>
        <w:t xml:space="preserve"> </w:t>
      </w:r>
      <w:proofErr w:type="gramStart"/>
      <w:r w:rsidRPr="00225A5F">
        <w:rPr>
          <w:rFonts w:ascii="Times New Roman" w:hAnsi="Times New Roman" w:cs="Times New Roman"/>
          <w:sz w:val="28"/>
          <w:szCs w:val="28"/>
        </w:rPr>
        <w:t>п</w:t>
      </w:r>
      <w:proofErr w:type="gramEnd"/>
      <w:r w:rsidRPr="00225A5F">
        <w:rPr>
          <w:rFonts w:ascii="Times New Roman" w:hAnsi="Times New Roman" w:cs="Times New Roman"/>
          <w:sz w:val="28"/>
          <w:szCs w:val="28"/>
        </w:rPr>
        <w:t xml:space="preserve">роёма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Обивка потолка в кабине и пассажирском отделении комфортная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Отделка боковых панелей пассажирского салона стандартная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Поясничная опора в переднем левом сиденье - ручная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Подсветка приборов регулируемая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proofErr w:type="gramStart"/>
      <w:r w:rsidRPr="00225A5F">
        <w:rPr>
          <w:rFonts w:ascii="Times New Roman" w:hAnsi="Times New Roman" w:cs="Times New Roman"/>
          <w:sz w:val="28"/>
          <w:szCs w:val="28"/>
        </w:rPr>
        <w:t>Внутреннее</w:t>
      </w:r>
      <w:proofErr w:type="gramEnd"/>
      <w:r w:rsidRPr="00225A5F">
        <w:rPr>
          <w:rFonts w:ascii="Times New Roman" w:hAnsi="Times New Roman" w:cs="Times New Roman"/>
          <w:sz w:val="28"/>
          <w:szCs w:val="28"/>
        </w:rPr>
        <w:t xml:space="preserve"> освещения пассажирского салона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Лампы </w:t>
      </w:r>
      <w:proofErr w:type="gramStart"/>
      <w:r w:rsidRPr="00225A5F">
        <w:rPr>
          <w:rFonts w:ascii="Times New Roman" w:hAnsi="Times New Roman" w:cs="Times New Roman"/>
          <w:sz w:val="28"/>
          <w:szCs w:val="28"/>
        </w:rPr>
        <w:t>освещения порогов дверей салона /грузового отсека</w:t>
      </w:r>
      <w:proofErr w:type="gramEnd"/>
      <w:r w:rsidRPr="00225A5F">
        <w:rPr>
          <w:rFonts w:ascii="Times New Roman" w:hAnsi="Times New Roman" w:cs="Times New Roman"/>
          <w:sz w:val="28"/>
          <w:szCs w:val="28"/>
        </w:rPr>
        <w:t xml:space="preserve">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Тканевая обивка сидений</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lastRenderedPageBreak/>
        <w:t>Защитная накладка нижнего канта заднего проёма</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Крючок для одежды в кабине</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Крючок для сумки под джойстиком со стороны пассажира</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Ниша в верхней консоли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Ниша сверху центральной консоли открытая с местом для мобильного телефона</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Ниши в дверях с держателями для бутылок</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Ниши в основаниях сидений</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Ниши в торпеде с краю слева и справа</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Перчаточный ящик с крышкой</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Рычаг-джойстик переключения передач на передней панели</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Сетка для бумаг на нижней части торпеды со стороны пассажира</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u w:val="single"/>
        </w:rPr>
      </w:pPr>
      <w:r w:rsidRPr="00225A5F">
        <w:rPr>
          <w:rFonts w:ascii="Times New Roman" w:hAnsi="Times New Roman" w:cs="Times New Roman"/>
          <w:sz w:val="28"/>
          <w:szCs w:val="28"/>
          <w:u w:val="single"/>
        </w:rPr>
        <w:t xml:space="preserve">Функциональное оборудование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Норма токсичности выхлопов - EU4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proofErr w:type="spellStart"/>
      <w:r w:rsidRPr="00225A5F">
        <w:rPr>
          <w:rFonts w:ascii="Times New Roman" w:hAnsi="Times New Roman" w:cs="Times New Roman"/>
          <w:sz w:val="28"/>
          <w:szCs w:val="28"/>
        </w:rPr>
        <w:t>Противопылевой</w:t>
      </w:r>
      <w:proofErr w:type="spellEnd"/>
      <w:r w:rsidRPr="00225A5F">
        <w:rPr>
          <w:rFonts w:ascii="Times New Roman" w:hAnsi="Times New Roman" w:cs="Times New Roman"/>
          <w:sz w:val="28"/>
          <w:szCs w:val="28"/>
        </w:rPr>
        <w:t xml:space="preserve"> и </w:t>
      </w:r>
      <w:proofErr w:type="spellStart"/>
      <w:r w:rsidRPr="00225A5F">
        <w:rPr>
          <w:rFonts w:ascii="Times New Roman" w:hAnsi="Times New Roman" w:cs="Times New Roman"/>
          <w:sz w:val="28"/>
          <w:szCs w:val="28"/>
        </w:rPr>
        <w:t>противопыльцовый</w:t>
      </w:r>
      <w:proofErr w:type="spellEnd"/>
      <w:r w:rsidRPr="00225A5F">
        <w:rPr>
          <w:rFonts w:ascii="Times New Roman" w:hAnsi="Times New Roman" w:cs="Times New Roman"/>
          <w:sz w:val="28"/>
          <w:szCs w:val="28"/>
        </w:rPr>
        <w:t xml:space="preserve"> воздушный фильтр салона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proofErr w:type="spellStart"/>
      <w:r w:rsidRPr="00225A5F">
        <w:rPr>
          <w:rFonts w:ascii="Times New Roman" w:hAnsi="Times New Roman" w:cs="Times New Roman"/>
          <w:sz w:val="28"/>
          <w:szCs w:val="28"/>
        </w:rPr>
        <w:t>Электроразблокировка</w:t>
      </w:r>
      <w:proofErr w:type="spellEnd"/>
      <w:r w:rsidRPr="00225A5F">
        <w:rPr>
          <w:rFonts w:ascii="Times New Roman" w:hAnsi="Times New Roman" w:cs="Times New Roman"/>
          <w:sz w:val="28"/>
          <w:szCs w:val="28"/>
        </w:rPr>
        <w:t xml:space="preserve"> задней двери снаружи, отсутствует разблокировка изнутри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Центральный замок с дистанционным управлением, кнопкой управления изнутри, блокировка только внешней ручки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Стеклоподъёмники электрические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Розетк</w:t>
      </w:r>
      <w:proofErr w:type="gramStart"/>
      <w:r w:rsidRPr="00225A5F">
        <w:rPr>
          <w:rFonts w:ascii="Times New Roman" w:hAnsi="Times New Roman" w:cs="Times New Roman"/>
          <w:sz w:val="28"/>
          <w:szCs w:val="28"/>
        </w:rPr>
        <w:t>а(</w:t>
      </w:r>
      <w:proofErr w:type="gramEnd"/>
      <w:r w:rsidRPr="00225A5F">
        <w:rPr>
          <w:rFonts w:ascii="Times New Roman" w:hAnsi="Times New Roman" w:cs="Times New Roman"/>
          <w:sz w:val="28"/>
          <w:szCs w:val="28"/>
        </w:rPr>
        <w:t xml:space="preserve">-и) 12В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Индикация потери давления в шине (косвенное измерение через датчики ABS)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Очиститель лобового стекла с ручным регулированием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Корректор угла наклона фар ручной</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Комплект ключей: 2 </w:t>
      </w:r>
      <w:proofErr w:type="spellStart"/>
      <w:r w:rsidRPr="00225A5F">
        <w:rPr>
          <w:rFonts w:ascii="Times New Roman" w:hAnsi="Times New Roman" w:cs="Times New Roman"/>
          <w:sz w:val="28"/>
          <w:szCs w:val="28"/>
        </w:rPr>
        <w:t>ключа-радиопульта</w:t>
      </w:r>
      <w:proofErr w:type="spellEnd"/>
      <w:r w:rsidRPr="00225A5F">
        <w:rPr>
          <w:rFonts w:ascii="Times New Roman" w:hAnsi="Times New Roman" w:cs="Times New Roman"/>
          <w:sz w:val="28"/>
          <w:szCs w:val="28"/>
        </w:rPr>
        <w:t xml:space="preserve"> ДУ</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Акустическая система с 2 пассивными широкополосными динамиками </w:t>
      </w:r>
      <w:r w:rsidRPr="00225A5F">
        <w:rPr>
          <w:rFonts w:ascii="Times New Roman" w:hAnsi="Times New Roman" w:cs="Times New Roman"/>
          <w:sz w:val="28"/>
          <w:szCs w:val="28"/>
        </w:rPr>
        <w:lastRenderedPageBreak/>
        <w:t xml:space="preserve">спереди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Подготовка для установки аудиосистемы</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Форсунки </w:t>
      </w:r>
      <w:proofErr w:type="spellStart"/>
      <w:r w:rsidRPr="00225A5F">
        <w:rPr>
          <w:rFonts w:ascii="Times New Roman" w:hAnsi="Times New Roman" w:cs="Times New Roman"/>
          <w:sz w:val="28"/>
          <w:szCs w:val="28"/>
        </w:rPr>
        <w:t>омывателя</w:t>
      </w:r>
      <w:proofErr w:type="spellEnd"/>
      <w:r w:rsidRPr="00225A5F">
        <w:rPr>
          <w:rFonts w:ascii="Times New Roman" w:hAnsi="Times New Roman" w:cs="Times New Roman"/>
          <w:sz w:val="28"/>
          <w:szCs w:val="28"/>
        </w:rPr>
        <w:t xml:space="preserve"> лобового стекла с подогревом, индикация окончания жидкости </w:t>
      </w:r>
      <w:proofErr w:type="spellStart"/>
      <w:r w:rsidRPr="00225A5F">
        <w:rPr>
          <w:rFonts w:ascii="Times New Roman" w:hAnsi="Times New Roman" w:cs="Times New Roman"/>
          <w:sz w:val="28"/>
          <w:szCs w:val="28"/>
        </w:rPr>
        <w:t>омывателя</w:t>
      </w:r>
      <w:proofErr w:type="spellEnd"/>
      <w:r w:rsidRPr="00225A5F">
        <w:rPr>
          <w:rFonts w:ascii="Times New Roman" w:hAnsi="Times New Roman" w:cs="Times New Roman"/>
          <w:sz w:val="28"/>
          <w:szCs w:val="28"/>
        </w:rPr>
        <w:t xml:space="preserve">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proofErr w:type="gramStart"/>
      <w:r w:rsidRPr="00225A5F">
        <w:rPr>
          <w:rFonts w:ascii="Times New Roman" w:hAnsi="Times New Roman" w:cs="Times New Roman"/>
          <w:sz w:val="28"/>
          <w:szCs w:val="28"/>
        </w:rPr>
        <w:t>Стандартный</w:t>
      </w:r>
      <w:proofErr w:type="gramEnd"/>
      <w:r w:rsidRPr="00225A5F">
        <w:rPr>
          <w:rFonts w:ascii="Times New Roman" w:hAnsi="Times New Roman" w:cs="Times New Roman"/>
          <w:sz w:val="28"/>
          <w:szCs w:val="28"/>
        </w:rPr>
        <w:t xml:space="preserve"> </w:t>
      </w:r>
      <w:proofErr w:type="spellStart"/>
      <w:r w:rsidRPr="00225A5F">
        <w:rPr>
          <w:rFonts w:ascii="Times New Roman" w:hAnsi="Times New Roman" w:cs="Times New Roman"/>
          <w:sz w:val="28"/>
          <w:szCs w:val="28"/>
        </w:rPr>
        <w:t>отопитель</w:t>
      </w:r>
      <w:proofErr w:type="spellEnd"/>
      <w:r w:rsidRPr="00225A5F">
        <w:rPr>
          <w:rFonts w:ascii="Times New Roman" w:hAnsi="Times New Roman" w:cs="Times New Roman"/>
          <w:sz w:val="28"/>
          <w:szCs w:val="28"/>
        </w:rPr>
        <w:t xml:space="preserve"> для кабины и дополнительный </w:t>
      </w:r>
      <w:proofErr w:type="spellStart"/>
      <w:r w:rsidRPr="00225A5F">
        <w:rPr>
          <w:rFonts w:ascii="Times New Roman" w:hAnsi="Times New Roman" w:cs="Times New Roman"/>
          <w:sz w:val="28"/>
          <w:szCs w:val="28"/>
        </w:rPr>
        <w:t>отопитель</w:t>
      </w:r>
      <w:proofErr w:type="spellEnd"/>
      <w:r w:rsidRPr="00225A5F">
        <w:rPr>
          <w:rFonts w:ascii="Times New Roman" w:hAnsi="Times New Roman" w:cs="Times New Roman"/>
          <w:sz w:val="28"/>
          <w:szCs w:val="28"/>
        </w:rPr>
        <w:t xml:space="preserve"> салона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Салон для </w:t>
      </w:r>
      <w:proofErr w:type="gramStart"/>
      <w:r w:rsidRPr="00225A5F">
        <w:rPr>
          <w:rFonts w:ascii="Times New Roman" w:hAnsi="Times New Roman" w:cs="Times New Roman"/>
          <w:sz w:val="28"/>
          <w:szCs w:val="28"/>
        </w:rPr>
        <w:t>некурящих</w:t>
      </w:r>
      <w:proofErr w:type="gramEnd"/>
      <w:r w:rsidRPr="00225A5F">
        <w:rPr>
          <w:rFonts w:ascii="Times New Roman" w:hAnsi="Times New Roman" w:cs="Times New Roman"/>
          <w:sz w:val="28"/>
          <w:szCs w:val="28"/>
        </w:rPr>
        <w:t xml:space="preserve"> (розетка, подстаканник вместо прикуривателя и пепельницы в центральной консоли)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proofErr w:type="spellStart"/>
      <w:r w:rsidRPr="00225A5F">
        <w:rPr>
          <w:rFonts w:ascii="Times New Roman" w:hAnsi="Times New Roman" w:cs="Times New Roman"/>
          <w:sz w:val="28"/>
          <w:szCs w:val="28"/>
        </w:rPr>
        <w:t>Догреватель</w:t>
      </w:r>
      <w:proofErr w:type="spellEnd"/>
      <w:r w:rsidRPr="00225A5F">
        <w:rPr>
          <w:rFonts w:ascii="Times New Roman" w:hAnsi="Times New Roman" w:cs="Times New Roman"/>
          <w:sz w:val="28"/>
          <w:szCs w:val="28"/>
        </w:rPr>
        <w:t xml:space="preserve"> водяной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Сигнал предупреждения о </w:t>
      </w:r>
      <w:proofErr w:type="spellStart"/>
      <w:r w:rsidRPr="00225A5F">
        <w:rPr>
          <w:rFonts w:ascii="Times New Roman" w:hAnsi="Times New Roman" w:cs="Times New Roman"/>
          <w:sz w:val="28"/>
          <w:szCs w:val="28"/>
        </w:rPr>
        <w:t>незащёлкнутом</w:t>
      </w:r>
      <w:proofErr w:type="spellEnd"/>
      <w:r w:rsidRPr="00225A5F">
        <w:rPr>
          <w:rFonts w:ascii="Times New Roman" w:hAnsi="Times New Roman" w:cs="Times New Roman"/>
          <w:sz w:val="28"/>
          <w:szCs w:val="28"/>
        </w:rPr>
        <w:t xml:space="preserve"> ремне безопасности водителя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Блок приборов стандартный (2 прибора), без </w:t>
      </w:r>
      <w:proofErr w:type="gramStart"/>
      <w:r w:rsidRPr="00225A5F">
        <w:rPr>
          <w:rFonts w:ascii="Times New Roman" w:hAnsi="Times New Roman" w:cs="Times New Roman"/>
          <w:sz w:val="28"/>
          <w:szCs w:val="28"/>
        </w:rPr>
        <w:t>м</w:t>
      </w:r>
      <w:proofErr w:type="gramEnd"/>
      <w:r w:rsidRPr="00225A5F">
        <w:rPr>
          <w:rFonts w:ascii="Times New Roman" w:hAnsi="Times New Roman" w:cs="Times New Roman"/>
          <w:sz w:val="28"/>
          <w:szCs w:val="28"/>
        </w:rPr>
        <w:t>/</w:t>
      </w:r>
      <w:proofErr w:type="spellStart"/>
      <w:r w:rsidRPr="00225A5F">
        <w:rPr>
          <w:rFonts w:ascii="Times New Roman" w:hAnsi="Times New Roman" w:cs="Times New Roman"/>
          <w:sz w:val="28"/>
          <w:szCs w:val="28"/>
        </w:rPr>
        <w:t>ф</w:t>
      </w:r>
      <w:proofErr w:type="spellEnd"/>
      <w:r w:rsidRPr="00225A5F">
        <w:rPr>
          <w:rFonts w:ascii="Times New Roman" w:hAnsi="Times New Roman" w:cs="Times New Roman"/>
          <w:sz w:val="28"/>
          <w:szCs w:val="28"/>
        </w:rPr>
        <w:t xml:space="preserve"> индикатора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proofErr w:type="spellStart"/>
      <w:r w:rsidRPr="00225A5F">
        <w:rPr>
          <w:rFonts w:ascii="Times New Roman" w:hAnsi="Times New Roman" w:cs="Times New Roman"/>
          <w:sz w:val="28"/>
          <w:szCs w:val="28"/>
        </w:rPr>
        <w:t>Электродоводчик</w:t>
      </w:r>
      <w:proofErr w:type="spellEnd"/>
      <w:r w:rsidRPr="00225A5F">
        <w:rPr>
          <w:rFonts w:ascii="Times New Roman" w:hAnsi="Times New Roman" w:cs="Times New Roman"/>
          <w:sz w:val="28"/>
          <w:szCs w:val="28"/>
        </w:rPr>
        <w:t xml:space="preserve"> правой сдвижной двери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proofErr w:type="spellStart"/>
      <w:r w:rsidRPr="00225A5F">
        <w:rPr>
          <w:rFonts w:ascii="Times New Roman" w:hAnsi="Times New Roman" w:cs="Times New Roman"/>
          <w:sz w:val="28"/>
          <w:szCs w:val="28"/>
        </w:rPr>
        <w:t>Электродоводчик</w:t>
      </w:r>
      <w:proofErr w:type="spellEnd"/>
      <w:r w:rsidRPr="00225A5F">
        <w:rPr>
          <w:rFonts w:ascii="Times New Roman" w:hAnsi="Times New Roman" w:cs="Times New Roman"/>
          <w:sz w:val="28"/>
          <w:szCs w:val="28"/>
        </w:rPr>
        <w:t xml:space="preserve"> задней двери</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Блок приборов со: спидометром (</w:t>
      </w:r>
      <w:proofErr w:type="gramStart"/>
      <w:r w:rsidRPr="00225A5F">
        <w:rPr>
          <w:rFonts w:ascii="Times New Roman" w:hAnsi="Times New Roman" w:cs="Times New Roman"/>
          <w:sz w:val="28"/>
          <w:szCs w:val="28"/>
        </w:rPr>
        <w:t>км</w:t>
      </w:r>
      <w:proofErr w:type="gramEnd"/>
      <w:r w:rsidRPr="00225A5F">
        <w:rPr>
          <w:rFonts w:ascii="Times New Roman" w:hAnsi="Times New Roman" w:cs="Times New Roman"/>
          <w:sz w:val="28"/>
          <w:szCs w:val="28"/>
        </w:rPr>
        <w:t xml:space="preserve">/ч), тахометром, указателем уровня топлива, одометром и часами </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r w:rsidRPr="00225A5F">
        <w:rPr>
          <w:rFonts w:ascii="Times New Roman" w:hAnsi="Times New Roman" w:cs="Times New Roman"/>
          <w:sz w:val="28"/>
          <w:szCs w:val="28"/>
        </w:rPr>
        <w:t xml:space="preserve">Система обогрева и вентиляции с </w:t>
      </w:r>
      <w:proofErr w:type="spellStart"/>
      <w:r w:rsidRPr="00225A5F">
        <w:rPr>
          <w:rFonts w:ascii="Times New Roman" w:hAnsi="Times New Roman" w:cs="Times New Roman"/>
          <w:sz w:val="28"/>
          <w:szCs w:val="28"/>
        </w:rPr>
        <w:t>противопыльным</w:t>
      </w:r>
      <w:proofErr w:type="spellEnd"/>
      <w:r w:rsidRPr="00225A5F">
        <w:rPr>
          <w:rFonts w:ascii="Times New Roman" w:hAnsi="Times New Roman" w:cs="Times New Roman"/>
          <w:sz w:val="28"/>
          <w:szCs w:val="28"/>
        </w:rPr>
        <w:t xml:space="preserve"> фильтром и режимом рециркуляции</w:t>
      </w:r>
    </w:p>
    <w:p w:rsidR="00225A5F" w:rsidRPr="00225A5F" w:rsidRDefault="00225A5F" w:rsidP="00225A5F">
      <w:pPr>
        <w:widowControl w:val="0"/>
        <w:tabs>
          <w:tab w:val="left" w:pos="284"/>
          <w:tab w:val="left" w:pos="454"/>
        </w:tabs>
        <w:autoSpaceDE w:val="0"/>
        <w:autoSpaceDN w:val="0"/>
        <w:adjustRightInd w:val="0"/>
        <w:jc w:val="both"/>
        <w:rPr>
          <w:rFonts w:ascii="Times New Roman" w:hAnsi="Times New Roman" w:cs="Times New Roman"/>
          <w:sz w:val="28"/>
          <w:szCs w:val="28"/>
        </w:rPr>
      </w:pPr>
    </w:p>
    <w:p w:rsidR="00225A5F" w:rsidRPr="00225A5F" w:rsidRDefault="00225A5F" w:rsidP="00225A5F">
      <w:pPr>
        <w:widowControl w:val="0"/>
        <w:tabs>
          <w:tab w:val="left" w:pos="284"/>
          <w:tab w:val="left" w:pos="454"/>
        </w:tabs>
        <w:autoSpaceDE w:val="0"/>
        <w:autoSpaceDN w:val="0"/>
        <w:adjustRightInd w:val="0"/>
        <w:jc w:val="center"/>
        <w:rPr>
          <w:rFonts w:ascii="Times New Roman" w:hAnsi="Times New Roman" w:cs="Times New Roman"/>
          <w:b/>
          <w:sz w:val="28"/>
          <w:szCs w:val="28"/>
        </w:rPr>
      </w:pPr>
      <w:r w:rsidRPr="00225A5F">
        <w:rPr>
          <w:rFonts w:ascii="Times New Roman" w:hAnsi="Times New Roman" w:cs="Times New Roman"/>
          <w:b/>
          <w:sz w:val="28"/>
          <w:szCs w:val="28"/>
        </w:rPr>
        <w:t>Дополнительное оборудование:</w:t>
      </w:r>
    </w:p>
    <w:p w:rsidR="00225A5F" w:rsidRPr="00225A5F" w:rsidRDefault="00225A5F" w:rsidP="00225A5F">
      <w:pPr>
        <w:widowControl w:val="0"/>
        <w:tabs>
          <w:tab w:val="left" w:pos="284"/>
          <w:tab w:val="left" w:pos="454"/>
        </w:tabs>
        <w:autoSpaceDE w:val="0"/>
        <w:autoSpaceDN w:val="0"/>
        <w:adjustRightInd w:val="0"/>
        <w:jc w:val="center"/>
        <w:rPr>
          <w:rFonts w:ascii="Times New Roman" w:hAnsi="Times New Roman" w:cs="Times New Roman"/>
          <w:b/>
          <w:sz w:val="28"/>
          <w:szCs w:val="28"/>
        </w:rPr>
      </w:pPr>
    </w:p>
    <w:p w:rsidR="00225A5F" w:rsidRPr="00225A5F" w:rsidRDefault="00225A5F" w:rsidP="00225A5F">
      <w:pPr>
        <w:widowControl w:val="0"/>
        <w:tabs>
          <w:tab w:val="left" w:pos="284"/>
          <w:tab w:val="left" w:pos="454"/>
        </w:tabs>
        <w:autoSpaceDE w:val="0"/>
        <w:autoSpaceDN w:val="0"/>
        <w:adjustRightInd w:val="0"/>
        <w:rPr>
          <w:rFonts w:ascii="Times New Roman" w:hAnsi="Times New Roman" w:cs="Times New Roman"/>
          <w:sz w:val="28"/>
          <w:szCs w:val="28"/>
        </w:rPr>
      </w:pPr>
      <w:r w:rsidRPr="00225A5F">
        <w:rPr>
          <w:rFonts w:ascii="Times New Roman" w:hAnsi="Times New Roman" w:cs="Times New Roman"/>
          <w:sz w:val="28"/>
          <w:szCs w:val="28"/>
        </w:rPr>
        <w:t>1</w:t>
      </w:r>
      <w:r w:rsidRPr="00225A5F">
        <w:rPr>
          <w:rFonts w:ascii="Times New Roman" w:hAnsi="Times New Roman" w:cs="Times New Roman"/>
          <w:sz w:val="28"/>
          <w:szCs w:val="28"/>
        </w:rPr>
        <w:tab/>
        <w:t>Угольный фильтр тонкой очистки воздуха, поступающего в салон</w:t>
      </w:r>
    </w:p>
    <w:p w:rsidR="00225A5F" w:rsidRPr="00225A5F" w:rsidRDefault="00225A5F" w:rsidP="00225A5F">
      <w:pPr>
        <w:widowControl w:val="0"/>
        <w:tabs>
          <w:tab w:val="left" w:pos="284"/>
          <w:tab w:val="left" w:pos="454"/>
        </w:tabs>
        <w:autoSpaceDE w:val="0"/>
        <w:autoSpaceDN w:val="0"/>
        <w:adjustRightInd w:val="0"/>
        <w:rPr>
          <w:rFonts w:ascii="Times New Roman" w:hAnsi="Times New Roman" w:cs="Times New Roman"/>
          <w:sz w:val="28"/>
          <w:szCs w:val="28"/>
        </w:rPr>
      </w:pPr>
      <w:r w:rsidRPr="00225A5F">
        <w:rPr>
          <w:rFonts w:ascii="Times New Roman" w:hAnsi="Times New Roman" w:cs="Times New Roman"/>
          <w:sz w:val="28"/>
          <w:szCs w:val="28"/>
        </w:rPr>
        <w:t>2</w:t>
      </w:r>
      <w:r w:rsidRPr="00225A5F">
        <w:rPr>
          <w:rFonts w:ascii="Times New Roman" w:hAnsi="Times New Roman" w:cs="Times New Roman"/>
          <w:sz w:val="28"/>
          <w:szCs w:val="28"/>
        </w:rPr>
        <w:tab/>
        <w:t>Шторки противосолнечные, сматывающиеся, на боковых окнах салона</w:t>
      </w:r>
    </w:p>
    <w:p w:rsidR="00225A5F" w:rsidRPr="00225A5F" w:rsidRDefault="00225A5F" w:rsidP="00225A5F">
      <w:pPr>
        <w:widowControl w:val="0"/>
        <w:tabs>
          <w:tab w:val="left" w:pos="284"/>
          <w:tab w:val="left" w:pos="454"/>
        </w:tabs>
        <w:autoSpaceDE w:val="0"/>
        <w:autoSpaceDN w:val="0"/>
        <w:adjustRightInd w:val="0"/>
        <w:rPr>
          <w:rFonts w:ascii="Times New Roman" w:hAnsi="Times New Roman" w:cs="Times New Roman"/>
          <w:sz w:val="28"/>
          <w:szCs w:val="28"/>
        </w:rPr>
      </w:pPr>
      <w:r w:rsidRPr="00225A5F">
        <w:rPr>
          <w:rFonts w:ascii="Times New Roman" w:hAnsi="Times New Roman" w:cs="Times New Roman"/>
          <w:sz w:val="28"/>
          <w:szCs w:val="28"/>
        </w:rPr>
        <w:t>3</w:t>
      </w:r>
      <w:r w:rsidRPr="00225A5F">
        <w:rPr>
          <w:rFonts w:ascii="Times New Roman" w:hAnsi="Times New Roman" w:cs="Times New Roman"/>
          <w:sz w:val="28"/>
          <w:szCs w:val="28"/>
        </w:rPr>
        <w:tab/>
        <w:t xml:space="preserve">Окна салона слева: спереди - со сдвижной форточкой, сзади - </w:t>
      </w:r>
      <w:proofErr w:type="gramStart"/>
      <w:r w:rsidRPr="00225A5F">
        <w:rPr>
          <w:rFonts w:ascii="Times New Roman" w:hAnsi="Times New Roman" w:cs="Times New Roman"/>
          <w:sz w:val="28"/>
          <w:szCs w:val="28"/>
        </w:rPr>
        <w:t>фиксированное</w:t>
      </w:r>
      <w:proofErr w:type="gramEnd"/>
    </w:p>
    <w:p w:rsidR="00225A5F" w:rsidRPr="00225A5F" w:rsidRDefault="00225A5F" w:rsidP="00225A5F">
      <w:pPr>
        <w:widowControl w:val="0"/>
        <w:tabs>
          <w:tab w:val="left" w:pos="284"/>
          <w:tab w:val="left" w:pos="454"/>
        </w:tabs>
        <w:autoSpaceDE w:val="0"/>
        <w:autoSpaceDN w:val="0"/>
        <w:adjustRightInd w:val="0"/>
        <w:rPr>
          <w:rFonts w:ascii="Times New Roman" w:hAnsi="Times New Roman" w:cs="Times New Roman"/>
          <w:sz w:val="28"/>
          <w:szCs w:val="28"/>
        </w:rPr>
      </w:pPr>
      <w:r w:rsidRPr="00225A5F">
        <w:rPr>
          <w:rFonts w:ascii="Times New Roman" w:hAnsi="Times New Roman" w:cs="Times New Roman"/>
          <w:sz w:val="28"/>
          <w:szCs w:val="28"/>
        </w:rPr>
        <w:t>4</w:t>
      </w:r>
      <w:r w:rsidRPr="00225A5F">
        <w:rPr>
          <w:rFonts w:ascii="Times New Roman" w:hAnsi="Times New Roman" w:cs="Times New Roman"/>
          <w:sz w:val="28"/>
          <w:szCs w:val="28"/>
        </w:rPr>
        <w:tab/>
        <w:t>Подлокотник для сиденья водителя</w:t>
      </w:r>
    </w:p>
    <w:p w:rsidR="00225A5F" w:rsidRPr="00225A5F" w:rsidRDefault="00225A5F" w:rsidP="00225A5F">
      <w:pPr>
        <w:widowControl w:val="0"/>
        <w:tabs>
          <w:tab w:val="left" w:pos="284"/>
          <w:tab w:val="left" w:pos="454"/>
        </w:tabs>
        <w:autoSpaceDE w:val="0"/>
        <w:autoSpaceDN w:val="0"/>
        <w:adjustRightInd w:val="0"/>
        <w:rPr>
          <w:rFonts w:ascii="Times New Roman" w:hAnsi="Times New Roman" w:cs="Times New Roman"/>
          <w:sz w:val="28"/>
          <w:szCs w:val="28"/>
        </w:rPr>
      </w:pPr>
      <w:r w:rsidRPr="00225A5F">
        <w:rPr>
          <w:rFonts w:ascii="Times New Roman" w:hAnsi="Times New Roman" w:cs="Times New Roman"/>
          <w:sz w:val="28"/>
          <w:szCs w:val="28"/>
        </w:rPr>
        <w:t>5</w:t>
      </w:r>
      <w:r w:rsidRPr="00225A5F">
        <w:rPr>
          <w:rFonts w:ascii="Times New Roman" w:hAnsi="Times New Roman" w:cs="Times New Roman"/>
          <w:sz w:val="28"/>
          <w:szCs w:val="28"/>
        </w:rPr>
        <w:tab/>
        <w:t>Брызговики передние и задние</w:t>
      </w:r>
    </w:p>
    <w:p w:rsidR="00225A5F" w:rsidRPr="00225A5F" w:rsidRDefault="00225A5F" w:rsidP="00225A5F">
      <w:pPr>
        <w:widowControl w:val="0"/>
        <w:tabs>
          <w:tab w:val="left" w:pos="284"/>
          <w:tab w:val="left" w:pos="454"/>
        </w:tabs>
        <w:autoSpaceDE w:val="0"/>
        <w:autoSpaceDN w:val="0"/>
        <w:adjustRightInd w:val="0"/>
        <w:rPr>
          <w:rFonts w:ascii="Times New Roman" w:hAnsi="Times New Roman" w:cs="Times New Roman"/>
          <w:sz w:val="28"/>
          <w:szCs w:val="28"/>
        </w:rPr>
      </w:pPr>
      <w:r w:rsidRPr="00225A5F">
        <w:rPr>
          <w:rFonts w:ascii="Times New Roman" w:hAnsi="Times New Roman" w:cs="Times New Roman"/>
          <w:sz w:val="28"/>
          <w:szCs w:val="28"/>
        </w:rPr>
        <w:t>6</w:t>
      </w:r>
      <w:r w:rsidRPr="00225A5F">
        <w:rPr>
          <w:rFonts w:ascii="Times New Roman" w:hAnsi="Times New Roman" w:cs="Times New Roman"/>
          <w:sz w:val="28"/>
          <w:szCs w:val="28"/>
        </w:rPr>
        <w:tab/>
        <w:t>Индикация потери давления в шине</w:t>
      </w:r>
    </w:p>
    <w:p w:rsidR="00225A5F" w:rsidRPr="00225A5F" w:rsidRDefault="00225A5F" w:rsidP="00225A5F">
      <w:pPr>
        <w:widowControl w:val="0"/>
        <w:tabs>
          <w:tab w:val="left" w:pos="284"/>
          <w:tab w:val="left" w:pos="454"/>
        </w:tabs>
        <w:autoSpaceDE w:val="0"/>
        <w:autoSpaceDN w:val="0"/>
        <w:adjustRightInd w:val="0"/>
        <w:rPr>
          <w:rFonts w:ascii="Times New Roman" w:hAnsi="Times New Roman" w:cs="Times New Roman"/>
          <w:sz w:val="28"/>
          <w:szCs w:val="28"/>
        </w:rPr>
      </w:pPr>
      <w:r w:rsidRPr="00225A5F">
        <w:rPr>
          <w:rFonts w:ascii="Times New Roman" w:hAnsi="Times New Roman" w:cs="Times New Roman"/>
          <w:sz w:val="28"/>
          <w:szCs w:val="28"/>
        </w:rPr>
        <w:t>7</w:t>
      </w:r>
      <w:r w:rsidRPr="00225A5F">
        <w:rPr>
          <w:rFonts w:ascii="Times New Roman" w:hAnsi="Times New Roman" w:cs="Times New Roman"/>
          <w:sz w:val="28"/>
          <w:szCs w:val="28"/>
        </w:rPr>
        <w:tab/>
        <w:t xml:space="preserve">Форсунки </w:t>
      </w:r>
      <w:proofErr w:type="spellStart"/>
      <w:r w:rsidRPr="00225A5F">
        <w:rPr>
          <w:rFonts w:ascii="Times New Roman" w:hAnsi="Times New Roman" w:cs="Times New Roman"/>
          <w:sz w:val="28"/>
          <w:szCs w:val="28"/>
        </w:rPr>
        <w:t>омывателя</w:t>
      </w:r>
      <w:proofErr w:type="spellEnd"/>
      <w:r w:rsidRPr="00225A5F">
        <w:rPr>
          <w:rFonts w:ascii="Times New Roman" w:hAnsi="Times New Roman" w:cs="Times New Roman"/>
          <w:sz w:val="28"/>
          <w:szCs w:val="28"/>
        </w:rPr>
        <w:t xml:space="preserve"> лобового стекла с подогревом, индикация окончания жидкости </w:t>
      </w:r>
      <w:proofErr w:type="spellStart"/>
      <w:r w:rsidRPr="00225A5F">
        <w:rPr>
          <w:rFonts w:ascii="Times New Roman" w:hAnsi="Times New Roman" w:cs="Times New Roman"/>
          <w:sz w:val="28"/>
          <w:szCs w:val="28"/>
        </w:rPr>
        <w:t>омывателя</w:t>
      </w:r>
      <w:proofErr w:type="spellEnd"/>
    </w:p>
    <w:p w:rsidR="00225A5F" w:rsidRPr="00225A5F" w:rsidRDefault="00225A5F" w:rsidP="00225A5F">
      <w:pPr>
        <w:widowControl w:val="0"/>
        <w:tabs>
          <w:tab w:val="left" w:pos="284"/>
          <w:tab w:val="left" w:pos="454"/>
        </w:tabs>
        <w:autoSpaceDE w:val="0"/>
        <w:autoSpaceDN w:val="0"/>
        <w:adjustRightInd w:val="0"/>
        <w:rPr>
          <w:rFonts w:ascii="Times New Roman" w:hAnsi="Times New Roman" w:cs="Times New Roman"/>
          <w:sz w:val="28"/>
          <w:szCs w:val="28"/>
        </w:rPr>
      </w:pPr>
      <w:r w:rsidRPr="00225A5F">
        <w:rPr>
          <w:rFonts w:ascii="Times New Roman" w:hAnsi="Times New Roman" w:cs="Times New Roman"/>
          <w:sz w:val="28"/>
          <w:szCs w:val="28"/>
        </w:rPr>
        <w:lastRenderedPageBreak/>
        <w:t>8</w:t>
      </w:r>
      <w:r w:rsidRPr="00225A5F">
        <w:rPr>
          <w:rFonts w:ascii="Times New Roman" w:hAnsi="Times New Roman" w:cs="Times New Roman"/>
          <w:sz w:val="28"/>
          <w:szCs w:val="28"/>
        </w:rPr>
        <w:tab/>
        <w:t xml:space="preserve">Салон для </w:t>
      </w:r>
      <w:proofErr w:type="gramStart"/>
      <w:r w:rsidRPr="00225A5F">
        <w:rPr>
          <w:rFonts w:ascii="Times New Roman" w:hAnsi="Times New Roman" w:cs="Times New Roman"/>
          <w:sz w:val="28"/>
          <w:szCs w:val="28"/>
        </w:rPr>
        <w:t>курящих</w:t>
      </w:r>
      <w:proofErr w:type="gramEnd"/>
      <w:r w:rsidRPr="00225A5F">
        <w:rPr>
          <w:rFonts w:ascii="Times New Roman" w:hAnsi="Times New Roman" w:cs="Times New Roman"/>
          <w:sz w:val="28"/>
          <w:szCs w:val="28"/>
        </w:rPr>
        <w:t xml:space="preserve"> с пепельницами и прикуривателем</w:t>
      </w:r>
    </w:p>
    <w:p w:rsidR="00225A5F" w:rsidRPr="00225A5F" w:rsidRDefault="00225A5F" w:rsidP="00225A5F">
      <w:pPr>
        <w:widowControl w:val="0"/>
        <w:tabs>
          <w:tab w:val="left" w:pos="284"/>
          <w:tab w:val="left" w:pos="454"/>
        </w:tabs>
        <w:autoSpaceDE w:val="0"/>
        <w:autoSpaceDN w:val="0"/>
        <w:adjustRightInd w:val="0"/>
        <w:rPr>
          <w:rFonts w:ascii="Times New Roman" w:hAnsi="Times New Roman" w:cs="Times New Roman"/>
          <w:sz w:val="28"/>
          <w:szCs w:val="28"/>
        </w:rPr>
      </w:pPr>
      <w:r w:rsidRPr="00225A5F">
        <w:rPr>
          <w:rFonts w:ascii="Times New Roman" w:hAnsi="Times New Roman" w:cs="Times New Roman"/>
          <w:sz w:val="28"/>
          <w:szCs w:val="28"/>
        </w:rPr>
        <w:t>9</w:t>
      </w:r>
      <w:r w:rsidRPr="00225A5F">
        <w:rPr>
          <w:rFonts w:ascii="Times New Roman" w:hAnsi="Times New Roman" w:cs="Times New Roman"/>
          <w:sz w:val="28"/>
          <w:szCs w:val="28"/>
        </w:rPr>
        <w:tab/>
      </w:r>
      <w:proofErr w:type="spellStart"/>
      <w:r w:rsidRPr="00225A5F">
        <w:rPr>
          <w:rFonts w:ascii="Times New Roman" w:hAnsi="Times New Roman" w:cs="Times New Roman"/>
          <w:sz w:val="28"/>
          <w:szCs w:val="28"/>
        </w:rPr>
        <w:t>Электродоводчик</w:t>
      </w:r>
      <w:proofErr w:type="spellEnd"/>
      <w:r w:rsidRPr="00225A5F">
        <w:rPr>
          <w:rFonts w:ascii="Times New Roman" w:hAnsi="Times New Roman" w:cs="Times New Roman"/>
          <w:sz w:val="28"/>
          <w:szCs w:val="28"/>
        </w:rPr>
        <w:t xml:space="preserve"> правой сдвижной двери</w:t>
      </w:r>
    </w:p>
    <w:p w:rsidR="00225A5F" w:rsidRPr="00225A5F" w:rsidRDefault="00225A5F" w:rsidP="00225A5F">
      <w:pPr>
        <w:widowControl w:val="0"/>
        <w:tabs>
          <w:tab w:val="left" w:pos="284"/>
          <w:tab w:val="left" w:pos="454"/>
        </w:tabs>
        <w:autoSpaceDE w:val="0"/>
        <w:autoSpaceDN w:val="0"/>
        <w:adjustRightInd w:val="0"/>
        <w:rPr>
          <w:rFonts w:ascii="Times New Roman" w:hAnsi="Times New Roman" w:cs="Times New Roman"/>
          <w:sz w:val="28"/>
          <w:szCs w:val="28"/>
        </w:rPr>
      </w:pPr>
      <w:r w:rsidRPr="00225A5F">
        <w:rPr>
          <w:rFonts w:ascii="Times New Roman" w:hAnsi="Times New Roman" w:cs="Times New Roman"/>
          <w:sz w:val="28"/>
          <w:szCs w:val="28"/>
        </w:rPr>
        <w:t>10</w:t>
      </w:r>
      <w:r w:rsidRPr="00225A5F">
        <w:rPr>
          <w:rFonts w:ascii="Times New Roman" w:hAnsi="Times New Roman" w:cs="Times New Roman"/>
          <w:sz w:val="28"/>
          <w:szCs w:val="28"/>
        </w:rPr>
        <w:tab/>
        <w:t xml:space="preserve">Магнитола </w:t>
      </w:r>
      <w:r w:rsidRPr="00225A5F">
        <w:rPr>
          <w:rFonts w:ascii="Times New Roman" w:hAnsi="Times New Roman" w:cs="Times New Roman"/>
          <w:sz w:val="28"/>
          <w:szCs w:val="28"/>
          <w:lang w:val="en-US"/>
        </w:rPr>
        <w:t>mp</w:t>
      </w:r>
      <w:r w:rsidRPr="00225A5F">
        <w:rPr>
          <w:rFonts w:ascii="Times New Roman" w:hAnsi="Times New Roman" w:cs="Times New Roman"/>
          <w:sz w:val="28"/>
          <w:szCs w:val="28"/>
        </w:rPr>
        <w:t xml:space="preserve">3 </w:t>
      </w:r>
    </w:p>
    <w:p w:rsidR="00225A5F" w:rsidRPr="00225A5F" w:rsidRDefault="00225A5F" w:rsidP="00225A5F">
      <w:pPr>
        <w:widowControl w:val="0"/>
        <w:tabs>
          <w:tab w:val="left" w:pos="284"/>
          <w:tab w:val="left" w:pos="454"/>
        </w:tabs>
        <w:autoSpaceDE w:val="0"/>
        <w:autoSpaceDN w:val="0"/>
        <w:adjustRightInd w:val="0"/>
        <w:rPr>
          <w:rFonts w:ascii="Times New Roman" w:hAnsi="Times New Roman" w:cs="Times New Roman"/>
          <w:sz w:val="28"/>
          <w:szCs w:val="28"/>
        </w:rPr>
      </w:pPr>
      <w:r w:rsidRPr="00225A5F">
        <w:rPr>
          <w:rFonts w:ascii="Times New Roman" w:hAnsi="Times New Roman" w:cs="Times New Roman"/>
          <w:sz w:val="28"/>
          <w:szCs w:val="28"/>
        </w:rPr>
        <w:t>11</w:t>
      </w:r>
      <w:r w:rsidRPr="00225A5F">
        <w:rPr>
          <w:rFonts w:ascii="Times New Roman" w:hAnsi="Times New Roman" w:cs="Times New Roman"/>
          <w:sz w:val="28"/>
          <w:szCs w:val="28"/>
        </w:rPr>
        <w:tab/>
        <w:t>Центральный замок с ДУ, блокировка дверей салона и багажника, с управлением из салона</w:t>
      </w:r>
    </w:p>
    <w:p w:rsidR="00225A5F" w:rsidRPr="00225A5F" w:rsidRDefault="00225A5F" w:rsidP="00225A5F">
      <w:pPr>
        <w:widowControl w:val="0"/>
        <w:tabs>
          <w:tab w:val="left" w:pos="284"/>
          <w:tab w:val="left" w:pos="454"/>
        </w:tabs>
        <w:autoSpaceDE w:val="0"/>
        <w:autoSpaceDN w:val="0"/>
        <w:adjustRightInd w:val="0"/>
        <w:rPr>
          <w:rFonts w:ascii="Times New Roman" w:hAnsi="Times New Roman" w:cs="Times New Roman"/>
          <w:sz w:val="28"/>
          <w:szCs w:val="28"/>
        </w:rPr>
      </w:pPr>
      <w:r w:rsidRPr="00225A5F">
        <w:rPr>
          <w:rFonts w:ascii="Times New Roman" w:hAnsi="Times New Roman" w:cs="Times New Roman"/>
          <w:sz w:val="28"/>
          <w:szCs w:val="28"/>
        </w:rPr>
        <w:t>12</w:t>
      </w:r>
      <w:r w:rsidRPr="00225A5F">
        <w:rPr>
          <w:rFonts w:ascii="Times New Roman" w:hAnsi="Times New Roman" w:cs="Times New Roman"/>
          <w:sz w:val="28"/>
          <w:szCs w:val="28"/>
        </w:rPr>
        <w:tab/>
      </w:r>
      <w:proofErr w:type="spellStart"/>
      <w:r w:rsidRPr="00225A5F">
        <w:rPr>
          <w:rFonts w:ascii="Times New Roman" w:hAnsi="Times New Roman" w:cs="Times New Roman"/>
          <w:sz w:val="28"/>
          <w:szCs w:val="28"/>
        </w:rPr>
        <w:t>Электро-пакет</w:t>
      </w:r>
      <w:proofErr w:type="spellEnd"/>
      <w:r w:rsidRPr="00225A5F">
        <w:rPr>
          <w:rFonts w:ascii="Times New Roman" w:hAnsi="Times New Roman" w:cs="Times New Roman"/>
          <w:sz w:val="28"/>
          <w:szCs w:val="28"/>
        </w:rPr>
        <w:t xml:space="preserve"> 1 (стеклоподъёмники, зеркала)</w:t>
      </w:r>
    </w:p>
    <w:p w:rsidR="00225A5F" w:rsidRPr="00225A5F" w:rsidRDefault="00225A5F" w:rsidP="00225A5F">
      <w:pPr>
        <w:widowControl w:val="0"/>
        <w:tabs>
          <w:tab w:val="left" w:pos="284"/>
          <w:tab w:val="left" w:pos="454"/>
        </w:tabs>
        <w:autoSpaceDE w:val="0"/>
        <w:autoSpaceDN w:val="0"/>
        <w:adjustRightInd w:val="0"/>
        <w:rPr>
          <w:rFonts w:ascii="Times New Roman" w:hAnsi="Times New Roman" w:cs="Times New Roman"/>
          <w:sz w:val="28"/>
          <w:szCs w:val="28"/>
        </w:rPr>
      </w:pPr>
      <w:r w:rsidRPr="00225A5F">
        <w:rPr>
          <w:rFonts w:ascii="Times New Roman" w:hAnsi="Times New Roman" w:cs="Times New Roman"/>
          <w:sz w:val="28"/>
          <w:szCs w:val="28"/>
        </w:rPr>
        <w:t>13</w:t>
      </w:r>
      <w:r w:rsidRPr="00225A5F">
        <w:rPr>
          <w:rFonts w:ascii="Times New Roman" w:hAnsi="Times New Roman" w:cs="Times New Roman"/>
          <w:sz w:val="28"/>
          <w:szCs w:val="28"/>
        </w:rPr>
        <w:tab/>
        <w:t>Распашные задние двери с окнами с обогревом</w:t>
      </w:r>
    </w:p>
    <w:p w:rsidR="00225A5F" w:rsidRPr="00225A5F" w:rsidRDefault="00225A5F" w:rsidP="00225A5F">
      <w:pPr>
        <w:widowControl w:val="0"/>
        <w:tabs>
          <w:tab w:val="left" w:pos="284"/>
          <w:tab w:val="left" w:pos="454"/>
        </w:tabs>
        <w:autoSpaceDE w:val="0"/>
        <w:autoSpaceDN w:val="0"/>
        <w:adjustRightInd w:val="0"/>
        <w:rPr>
          <w:rFonts w:ascii="Times New Roman" w:hAnsi="Times New Roman" w:cs="Times New Roman"/>
          <w:sz w:val="28"/>
          <w:szCs w:val="28"/>
        </w:rPr>
      </w:pPr>
      <w:r w:rsidRPr="00225A5F">
        <w:rPr>
          <w:rFonts w:ascii="Times New Roman" w:hAnsi="Times New Roman" w:cs="Times New Roman"/>
          <w:sz w:val="28"/>
          <w:szCs w:val="28"/>
        </w:rPr>
        <w:t>14</w:t>
      </w:r>
      <w:r w:rsidRPr="00225A5F">
        <w:rPr>
          <w:rFonts w:ascii="Times New Roman" w:hAnsi="Times New Roman" w:cs="Times New Roman"/>
          <w:sz w:val="28"/>
          <w:szCs w:val="28"/>
        </w:rPr>
        <w:tab/>
        <w:t>8 мест</w:t>
      </w:r>
    </w:p>
    <w:p w:rsidR="00225A5F" w:rsidRPr="00225A5F" w:rsidRDefault="00225A5F" w:rsidP="00225A5F">
      <w:pPr>
        <w:widowControl w:val="0"/>
        <w:tabs>
          <w:tab w:val="left" w:pos="284"/>
          <w:tab w:val="left" w:pos="454"/>
        </w:tabs>
        <w:autoSpaceDE w:val="0"/>
        <w:autoSpaceDN w:val="0"/>
        <w:adjustRightInd w:val="0"/>
        <w:rPr>
          <w:rFonts w:ascii="Times New Roman" w:hAnsi="Times New Roman" w:cs="Times New Roman"/>
          <w:sz w:val="28"/>
          <w:szCs w:val="28"/>
        </w:rPr>
      </w:pPr>
      <w:r w:rsidRPr="00225A5F">
        <w:rPr>
          <w:rFonts w:ascii="Times New Roman" w:hAnsi="Times New Roman" w:cs="Times New Roman"/>
          <w:sz w:val="28"/>
          <w:szCs w:val="28"/>
        </w:rPr>
        <w:t>15</w:t>
      </w:r>
      <w:r w:rsidRPr="00225A5F">
        <w:rPr>
          <w:rFonts w:ascii="Times New Roman" w:hAnsi="Times New Roman" w:cs="Times New Roman"/>
          <w:sz w:val="28"/>
          <w:szCs w:val="28"/>
        </w:rPr>
        <w:tab/>
        <w:t>Полноразмерное стальное запасное колесо</w:t>
      </w:r>
    </w:p>
    <w:p w:rsidR="00225A5F" w:rsidRPr="00225A5F" w:rsidRDefault="00225A5F" w:rsidP="00225A5F">
      <w:pPr>
        <w:widowControl w:val="0"/>
        <w:tabs>
          <w:tab w:val="left" w:pos="284"/>
          <w:tab w:val="left" w:pos="454"/>
        </w:tabs>
        <w:autoSpaceDE w:val="0"/>
        <w:autoSpaceDN w:val="0"/>
        <w:adjustRightInd w:val="0"/>
        <w:rPr>
          <w:rFonts w:ascii="Times New Roman" w:hAnsi="Times New Roman" w:cs="Times New Roman"/>
          <w:sz w:val="28"/>
          <w:szCs w:val="28"/>
        </w:rPr>
      </w:pPr>
      <w:r w:rsidRPr="00225A5F">
        <w:rPr>
          <w:rFonts w:ascii="Times New Roman" w:hAnsi="Times New Roman" w:cs="Times New Roman"/>
          <w:sz w:val="28"/>
          <w:szCs w:val="28"/>
        </w:rPr>
        <w:t>16</w:t>
      </w:r>
      <w:r w:rsidRPr="00225A5F">
        <w:rPr>
          <w:rFonts w:ascii="Times New Roman" w:hAnsi="Times New Roman" w:cs="Times New Roman"/>
          <w:sz w:val="28"/>
          <w:szCs w:val="28"/>
        </w:rPr>
        <w:tab/>
      </w:r>
      <w:proofErr w:type="spellStart"/>
      <w:r w:rsidRPr="00225A5F">
        <w:rPr>
          <w:rFonts w:ascii="Times New Roman" w:hAnsi="Times New Roman" w:cs="Times New Roman"/>
          <w:sz w:val="28"/>
          <w:szCs w:val="28"/>
        </w:rPr>
        <w:t>Climatronic</w:t>
      </w:r>
      <w:proofErr w:type="spellEnd"/>
    </w:p>
    <w:p w:rsidR="00225A5F" w:rsidRPr="00225A5F" w:rsidRDefault="00225A5F" w:rsidP="00225A5F">
      <w:pPr>
        <w:widowControl w:val="0"/>
        <w:tabs>
          <w:tab w:val="left" w:pos="284"/>
          <w:tab w:val="left" w:pos="454"/>
        </w:tabs>
        <w:autoSpaceDE w:val="0"/>
        <w:autoSpaceDN w:val="0"/>
        <w:adjustRightInd w:val="0"/>
        <w:rPr>
          <w:rFonts w:ascii="Times New Roman" w:hAnsi="Times New Roman" w:cs="Times New Roman"/>
          <w:sz w:val="28"/>
          <w:szCs w:val="28"/>
        </w:rPr>
      </w:pPr>
      <w:r w:rsidRPr="00225A5F">
        <w:rPr>
          <w:rFonts w:ascii="Times New Roman" w:hAnsi="Times New Roman" w:cs="Times New Roman"/>
          <w:sz w:val="28"/>
          <w:szCs w:val="28"/>
        </w:rPr>
        <w:t xml:space="preserve">17 Зимняя </w:t>
      </w:r>
      <w:proofErr w:type="spellStart"/>
      <w:r w:rsidRPr="00225A5F">
        <w:rPr>
          <w:rFonts w:ascii="Times New Roman" w:hAnsi="Times New Roman" w:cs="Times New Roman"/>
          <w:sz w:val="28"/>
          <w:szCs w:val="28"/>
        </w:rPr>
        <w:t>шипованная</w:t>
      </w:r>
      <w:proofErr w:type="spellEnd"/>
      <w:r w:rsidRPr="00225A5F">
        <w:rPr>
          <w:rFonts w:ascii="Times New Roman" w:hAnsi="Times New Roman" w:cs="Times New Roman"/>
          <w:sz w:val="28"/>
          <w:szCs w:val="28"/>
        </w:rPr>
        <w:t xml:space="preserve"> резина на дисках</w:t>
      </w:r>
    </w:p>
    <w:p w:rsidR="00225A5F" w:rsidRPr="00225A5F" w:rsidRDefault="00225A5F" w:rsidP="00225A5F">
      <w:pPr>
        <w:ind w:firstLine="709"/>
        <w:jc w:val="both"/>
        <w:rPr>
          <w:rFonts w:ascii="Times New Roman" w:hAnsi="Times New Roman" w:cs="Times New Roman"/>
          <w:sz w:val="28"/>
          <w:szCs w:val="28"/>
        </w:rPr>
      </w:pPr>
    </w:p>
    <w:p w:rsidR="00225A5F" w:rsidRPr="00225A5F" w:rsidRDefault="00225A5F" w:rsidP="00225A5F">
      <w:pPr>
        <w:jc w:val="both"/>
        <w:rPr>
          <w:rFonts w:ascii="Times New Roman" w:hAnsi="Times New Roman" w:cs="Times New Roman"/>
          <w:sz w:val="28"/>
          <w:szCs w:val="28"/>
        </w:rPr>
      </w:pPr>
      <w:r w:rsidRPr="00225A5F">
        <w:rPr>
          <w:rFonts w:ascii="Times New Roman" w:hAnsi="Times New Roman" w:cs="Times New Roman"/>
          <w:sz w:val="28"/>
          <w:szCs w:val="28"/>
        </w:rPr>
        <w:t xml:space="preserve">      Автомобиль должен быть новый и в наличии с ПТС.</w:t>
      </w:r>
    </w:p>
    <w:p w:rsidR="00225A5F" w:rsidRPr="00225A5F" w:rsidRDefault="00225A5F" w:rsidP="00225A5F">
      <w:pPr>
        <w:jc w:val="both"/>
        <w:rPr>
          <w:rFonts w:ascii="Times New Roman" w:hAnsi="Times New Roman" w:cs="Times New Roman"/>
          <w:sz w:val="28"/>
          <w:szCs w:val="28"/>
        </w:rPr>
      </w:pPr>
      <w:r w:rsidRPr="00225A5F">
        <w:rPr>
          <w:rFonts w:ascii="Times New Roman" w:hAnsi="Times New Roman" w:cs="Times New Roman"/>
          <w:sz w:val="28"/>
          <w:szCs w:val="28"/>
        </w:rPr>
        <w:t xml:space="preserve">      Срок поставки: 10 рабочих дней </w:t>
      </w:r>
      <w:proofErr w:type="gramStart"/>
      <w:r w:rsidRPr="00225A5F">
        <w:rPr>
          <w:rFonts w:ascii="Times New Roman" w:hAnsi="Times New Roman" w:cs="Times New Roman"/>
          <w:sz w:val="28"/>
          <w:szCs w:val="28"/>
        </w:rPr>
        <w:t>с даты подписания</w:t>
      </w:r>
      <w:proofErr w:type="gramEnd"/>
      <w:r w:rsidRPr="00225A5F">
        <w:rPr>
          <w:rFonts w:ascii="Times New Roman" w:hAnsi="Times New Roman" w:cs="Times New Roman"/>
          <w:sz w:val="28"/>
          <w:szCs w:val="28"/>
        </w:rPr>
        <w:t xml:space="preserve"> договора.</w:t>
      </w:r>
    </w:p>
    <w:p w:rsidR="00225A5F" w:rsidRPr="00225A5F" w:rsidRDefault="00225A5F" w:rsidP="00225A5F">
      <w:pPr>
        <w:shd w:val="clear" w:color="auto" w:fill="FFFFFF"/>
        <w:spacing w:before="187"/>
        <w:ind w:right="-34"/>
        <w:jc w:val="both"/>
        <w:rPr>
          <w:rFonts w:ascii="Times New Roman" w:hAnsi="Times New Roman" w:cs="Times New Roman"/>
          <w:sz w:val="28"/>
          <w:szCs w:val="28"/>
        </w:rPr>
      </w:pPr>
      <w:r w:rsidRPr="00225A5F">
        <w:rPr>
          <w:rFonts w:ascii="Times New Roman" w:hAnsi="Times New Roman" w:cs="Times New Roman"/>
          <w:sz w:val="28"/>
          <w:szCs w:val="28"/>
        </w:rPr>
        <w:t xml:space="preserve">      Не допускается поставка автомобиля с хранения, а также </w:t>
      </w:r>
      <w:proofErr w:type="gramStart"/>
      <w:r w:rsidRPr="00225A5F">
        <w:rPr>
          <w:rFonts w:ascii="Times New Roman" w:hAnsi="Times New Roman" w:cs="Times New Roman"/>
          <w:sz w:val="28"/>
          <w:szCs w:val="28"/>
        </w:rPr>
        <w:t>прошедший</w:t>
      </w:r>
      <w:proofErr w:type="gramEnd"/>
      <w:r w:rsidRPr="00225A5F">
        <w:rPr>
          <w:rFonts w:ascii="Times New Roman" w:hAnsi="Times New Roman" w:cs="Times New Roman"/>
          <w:sz w:val="28"/>
          <w:szCs w:val="28"/>
        </w:rPr>
        <w:t xml:space="preserve">   </w:t>
      </w:r>
      <w:proofErr w:type="spellStart"/>
      <w:r w:rsidRPr="00225A5F">
        <w:rPr>
          <w:rFonts w:ascii="Times New Roman" w:hAnsi="Times New Roman" w:cs="Times New Roman"/>
          <w:sz w:val="28"/>
          <w:szCs w:val="28"/>
        </w:rPr>
        <w:t>переконсервацию</w:t>
      </w:r>
      <w:proofErr w:type="spellEnd"/>
      <w:r w:rsidRPr="00225A5F">
        <w:rPr>
          <w:rFonts w:ascii="Times New Roman" w:hAnsi="Times New Roman" w:cs="Times New Roman"/>
          <w:sz w:val="28"/>
          <w:szCs w:val="28"/>
        </w:rPr>
        <w:t>.</w:t>
      </w:r>
    </w:p>
    <w:p w:rsidR="00225A5F" w:rsidRPr="00225A5F" w:rsidRDefault="00225A5F" w:rsidP="00225A5F">
      <w:pPr>
        <w:shd w:val="clear" w:color="auto" w:fill="FFFFFF"/>
        <w:spacing w:before="187"/>
        <w:ind w:right="-34"/>
        <w:jc w:val="both"/>
        <w:rPr>
          <w:rFonts w:ascii="Times New Roman" w:hAnsi="Times New Roman" w:cs="Times New Roman"/>
          <w:sz w:val="28"/>
          <w:szCs w:val="28"/>
        </w:rPr>
      </w:pPr>
      <w:r w:rsidRPr="00225A5F">
        <w:rPr>
          <w:rFonts w:ascii="Times New Roman" w:hAnsi="Times New Roman" w:cs="Times New Roman"/>
          <w:sz w:val="28"/>
          <w:szCs w:val="28"/>
        </w:rPr>
        <w:t xml:space="preserve">      Срок предоставления гарантий на автомобиль: </w:t>
      </w:r>
      <w:proofErr w:type="gramStart"/>
      <w:r w:rsidRPr="00225A5F">
        <w:rPr>
          <w:rFonts w:ascii="Times New Roman" w:hAnsi="Times New Roman" w:cs="Times New Roman"/>
          <w:sz w:val="28"/>
          <w:szCs w:val="28"/>
        </w:rPr>
        <w:t>согласно производителя</w:t>
      </w:r>
      <w:proofErr w:type="gramEnd"/>
      <w:r w:rsidRPr="00225A5F">
        <w:rPr>
          <w:rFonts w:ascii="Times New Roman" w:hAnsi="Times New Roman" w:cs="Times New Roman"/>
          <w:sz w:val="28"/>
          <w:szCs w:val="28"/>
        </w:rPr>
        <w:t>.</w:t>
      </w:r>
    </w:p>
    <w:p w:rsidR="00225A5F" w:rsidRPr="00225A5F" w:rsidRDefault="00225A5F" w:rsidP="00225A5F">
      <w:pPr>
        <w:shd w:val="clear" w:color="auto" w:fill="FFFFFF"/>
        <w:spacing w:before="187"/>
        <w:ind w:right="-34"/>
        <w:jc w:val="both"/>
        <w:rPr>
          <w:rFonts w:ascii="Times New Roman" w:hAnsi="Times New Roman" w:cs="Times New Roman"/>
          <w:sz w:val="28"/>
          <w:szCs w:val="28"/>
        </w:rPr>
      </w:pPr>
      <w:r w:rsidRPr="00225A5F">
        <w:rPr>
          <w:rFonts w:ascii="Times New Roman" w:hAnsi="Times New Roman" w:cs="Times New Roman"/>
          <w:sz w:val="28"/>
          <w:szCs w:val="28"/>
        </w:rPr>
        <w:t xml:space="preserve">      Требования к документации:</w:t>
      </w:r>
    </w:p>
    <w:p w:rsidR="00225A5F" w:rsidRPr="00225A5F" w:rsidRDefault="00225A5F" w:rsidP="00225A5F">
      <w:pPr>
        <w:shd w:val="clear" w:color="auto" w:fill="FFFFFF"/>
        <w:spacing w:before="187"/>
        <w:ind w:right="-34"/>
        <w:jc w:val="both"/>
        <w:rPr>
          <w:rFonts w:ascii="Times New Roman" w:hAnsi="Times New Roman" w:cs="Times New Roman"/>
          <w:sz w:val="28"/>
          <w:szCs w:val="28"/>
        </w:rPr>
      </w:pPr>
      <w:r w:rsidRPr="00225A5F">
        <w:rPr>
          <w:rFonts w:ascii="Times New Roman" w:hAnsi="Times New Roman" w:cs="Times New Roman"/>
          <w:sz w:val="28"/>
          <w:szCs w:val="28"/>
        </w:rPr>
        <w:t xml:space="preserve">      - Руководство по эксплуатации, включая техническое описание, указания по вводу в эксплуатацию, эксплуатация и техническое обслуживание (на русском языке);</w:t>
      </w:r>
    </w:p>
    <w:p w:rsidR="00225A5F" w:rsidRPr="00225A5F" w:rsidRDefault="00225A5F" w:rsidP="00225A5F">
      <w:pPr>
        <w:jc w:val="both"/>
        <w:rPr>
          <w:rFonts w:ascii="Times New Roman" w:hAnsi="Times New Roman" w:cs="Times New Roman"/>
          <w:sz w:val="28"/>
          <w:szCs w:val="28"/>
        </w:rPr>
      </w:pPr>
      <w:r w:rsidRPr="00225A5F">
        <w:rPr>
          <w:rFonts w:ascii="Times New Roman" w:hAnsi="Times New Roman" w:cs="Times New Roman"/>
          <w:sz w:val="28"/>
          <w:szCs w:val="28"/>
        </w:rPr>
        <w:t xml:space="preserve">      Оплата 70% суммы договора в безналичной форме на основании счета в течение 10 дней с момента подписания договора (спецификации). Окончательный платеж 30% (тридцать) процентов в течение 10 дней с момента Уведомления (письма) от Поставщика о готовности автомобиля к отгрузке.</w:t>
      </w:r>
    </w:p>
    <w:p w:rsidR="00225A5F" w:rsidRPr="00225A5F" w:rsidRDefault="00225A5F" w:rsidP="00225A5F">
      <w:pPr>
        <w:jc w:val="both"/>
        <w:rPr>
          <w:rFonts w:ascii="Times New Roman" w:hAnsi="Times New Roman" w:cs="Times New Roman"/>
          <w:sz w:val="28"/>
          <w:szCs w:val="28"/>
        </w:rPr>
      </w:pPr>
      <w:r w:rsidRPr="00225A5F">
        <w:rPr>
          <w:rFonts w:ascii="Times New Roman" w:hAnsi="Times New Roman" w:cs="Times New Roman"/>
          <w:sz w:val="28"/>
          <w:szCs w:val="28"/>
        </w:rPr>
        <w:t xml:space="preserve">       Доставка продукции осуществляется силами и средствами Покупателя.</w:t>
      </w:r>
    </w:p>
    <w:p w:rsidR="00225A5F" w:rsidRPr="00225A5F" w:rsidRDefault="00225A5F" w:rsidP="00225A5F">
      <w:pPr>
        <w:jc w:val="both"/>
        <w:rPr>
          <w:rFonts w:ascii="Times New Roman" w:hAnsi="Times New Roman" w:cs="Times New Roman"/>
          <w:sz w:val="28"/>
          <w:szCs w:val="28"/>
        </w:rPr>
      </w:pPr>
    </w:p>
    <w:p w:rsidR="00DB6446" w:rsidRPr="00612357" w:rsidRDefault="00DB6446" w:rsidP="00612357">
      <w:pPr>
        <w:pStyle w:val="a3"/>
        <w:spacing w:before="0" w:after="0"/>
        <w:ind w:firstLine="851"/>
        <w:jc w:val="both"/>
        <w:rPr>
          <w:i/>
          <w:sz w:val="28"/>
          <w:szCs w:val="28"/>
        </w:rPr>
      </w:pPr>
    </w:p>
    <w:p w:rsidR="00065189" w:rsidRPr="00612357" w:rsidRDefault="00065189" w:rsidP="00612357">
      <w:pPr>
        <w:pStyle w:val="a3"/>
        <w:spacing w:before="0" w:after="0"/>
        <w:ind w:firstLine="851"/>
        <w:jc w:val="both"/>
        <w:rPr>
          <w:i/>
          <w:sz w:val="28"/>
          <w:szCs w:val="28"/>
        </w:rPr>
      </w:pPr>
      <w:r w:rsidRPr="00612357">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612357">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612357" w:rsidRDefault="00065189" w:rsidP="00612357">
      <w:pPr>
        <w:pStyle w:val="a3"/>
        <w:spacing w:before="0" w:after="0"/>
        <w:ind w:firstLine="851"/>
        <w:jc w:val="both"/>
        <w:rPr>
          <w:i/>
          <w:sz w:val="28"/>
          <w:szCs w:val="28"/>
        </w:rPr>
      </w:pPr>
    </w:p>
    <w:p w:rsidR="00065189" w:rsidRPr="00612357" w:rsidRDefault="00065189" w:rsidP="00612357">
      <w:pPr>
        <w:pStyle w:val="a3"/>
        <w:spacing w:before="0" w:after="0"/>
        <w:ind w:firstLine="851"/>
        <w:jc w:val="both"/>
        <w:rPr>
          <w:sz w:val="28"/>
          <w:szCs w:val="28"/>
        </w:rPr>
      </w:pPr>
      <w:r w:rsidRPr="00612357">
        <w:rPr>
          <w:b/>
          <w:sz w:val="28"/>
          <w:szCs w:val="28"/>
        </w:rPr>
        <w:t>2. Срок предоставления гарантии качества товара</w:t>
      </w:r>
      <w:r w:rsidRPr="00612357">
        <w:rPr>
          <w:sz w:val="28"/>
          <w:szCs w:val="28"/>
        </w:rPr>
        <w:t xml:space="preserve">: </w:t>
      </w:r>
    </w:p>
    <w:p w:rsidR="00065189" w:rsidRPr="00612357" w:rsidRDefault="00065189" w:rsidP="00612357">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612357">
        <w:rPr>
          <w:rFonts w:ascii="Times New Roman" w:hAnsi="Times New Roman" w:cs="Times New Roman"/>
          <w:sz w:val="28"/>
          <w:szCs w:val="28"/>
        </w:rPr>
        <w:t>Гарантийный срок на поставленный товар___________________________________</w:t>
      </w:r>
    </w:p>
    <w:p w:rsidR="00065189" w:rsidRPr="00612357" w:rsidRDefault="00065189" w:rsidP="00612357">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612357">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612357" w:rsidRDefault="00065189" w:rsidP="00612357">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612357">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612357" w:rsidRDefault="00065189" w:rsidP="00612357">
      <w:pPr>
        <w:spacing w:after="0" w:line="240" w:lineRule="auto"/>
        <w:ind w:firstLine="851"/>
        <w:jc w:val="both"/>
        <w:rPr>
          <w:rFonts w:ascii="Times New Roman" w:hAnsi="Times New Roman" w:cs="Times New Roman"/>
          <w:b/>
          <w:sz w:val="28"/>
          <w:szCs w:val="28"/>
        </w:rPr>
      </w:pPr>
      <w:r w:rsidRPr="00612357">
        <w:rPr>
          <w:rFonts w:ascii="Times New Roman" w:hAnsi="Times New Roman" w:cs="Times New Roman"/>
          <w:b/>
          <w:sz w:val="28"/>
          <w:szCs w:val="28"/>
        </w:rPr>
        <w:t xml:space="preserve">3. Требования к поставляемому товару: </w:t>
      </w:r>
    </w:p>
    <w:p w:rsidR="00065189" w:rsidRPr="00612357" w:rsidRDefault="00065189" w:rsidP="00612357">
      <w:pPr>
        <w:pStyle w:val="a3"/>
        <w:spacing w:before="0" w:after="0"/>
        <w:ind w:firstLine="851"/>
        <w:jc w:val="both"/>
        <w:rPr>
          <w:sz w:val="28"/>
          <w:szCs w:val="28"/>
          <w:u w:val="single"/>
        </w:rPr>
      </w:pPr>
      <w:r w:rsidRPr="00612357">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612357">
        <w:rPr>
          <w:sz w:val="28"/>
          <w:szCs w:val="28"/>
        </w:rPr>
        <w:t>ГОСТах</w:t>
      </w:r>
      <w:proofErr w:type="spellEnd"/>
      <w:r w:rsidRPr="00612357">
        <w:rPr>
          <w:sz w:val="28"/>
          <w:szCs w:val="28"/>
        </w:rPr>
        <w:t>, ТУ и сертификатах качества или паспортом качества;</w:t>
      </w:r>
    </w:p>
    <w:p w:rsidR="00065189" w:rsidRPr="00612357" w:rsidRDefault="00065189" w:rsidP="00612357">
      <w:pPr>
        <w:pStyle w:val="a3"/>
        <w:spacing w:before="0" w:after="0"/>
        <w:ind w:firstLine="851"/>
        <w:jc w:val="both"/>
        <w:rPr>
          <w:sz w:val="28"/>
          <w:szCs w:val="28"/>
        </w:rPr>
      </w:pPr>
      <w:r w:rsidRPr="00612357">
        <w:rPr>
          <w:sz w:val="28"/>
          <w:szCs w:val="28"/>
        </w:rPr>
        <w:t>- товар должен быть новым, т.е. не б/</w:t>
      </w:r>
      <w:proofErr w:type="gramStart"/>
      <w:r w:rsidRPr="00612357">
        <w:rPr>
          <w:sz w:val="28"/>
          <w:szCs w:val="28"/>
        </w:rPr>
        <w:t>у</w:t>
      </w:r>
      <w:proofErr w:type="gramEnd"/>
      <w:r w:rsidRPr="00612357">
        <w:rPr>
          <w:sz w:val="28"/>
          <w:szCs w:val="28"/>
        </w:rPr>
        <w:t xml:space="preserve"> и не восстановленным;</w:t>
      </w:r>
    </w:p>
    <w:p w:rsidR="00065189" w:rsidRPr="00612357" w:rsidRDefault="00065189" w:rsidP="00612357">
      <w:pPr>
        <w:pStyle w:val="a3"/>
        <w:spacing w:before="0" w:after="0"/>
        <w:ind w:firstLine="851"/>
        <w:jc w:val="both"/>
        <w:rPr>
          <w:sz w:val="28"/>
          <w:szCs w:val="28"/>
        </w:rPr>
      </w:pPr>
      <w:r w:rsidRPr="00612357">
        <w:rPr>
          <w:sz w:val="28"/>
          <w:szCs w:val="28"/>
        </w:rPr>
        <w:t>- товар должен соответствовать заявленным параметрам и техническим условиям.</w:t>
      </w:r>
    </w:p>
    <w:p w:rsidR="00F115F4" w:rsidRPr="00612357" w:rsidRDefault="00065189" w:rsidP="00612357">
      <w:pPr>
        <w:spacing w:after="0" w:line="240" w:lineRule="auto"/>
        <w:ind w:firstLine="851"/>
        <w:jc w:val="both"/>
        <w:rPr>
          <w:rFonts w:ascii="Times New Roman" w:hAnsi="Times New Roman" w:cs="Times New Roman"/>
          <w:b/>
          <w:sz w:val="28"/>
          <w:szCs w:val="28"/>
        </w:rPr>
      </w:pPr>
      <w:r w:rsidRPr="00612357">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612357">
        <w:rPr>
          <w:rFonts w:ascii="Times New Roman" w:hAnsi="Times New Roman" w:cs="Times New Roman"/>
          <w:b/>
          <w:sz w:val="28"/>
          <w:szCs w:val="28"/>
        </w:rPr>
        <w:t xml:space="preserve">- </w:t>
      </w:r>
    </w:p>
    <w:p w:rsidR="00435A95" w:rsidRPr="00612357" w:rsidRDefault="00435A95" w:rsidP="00612357">
      <w:pPr>
        <w:spacing w:after="0" w:line="240" w:lineRule="auto"/>
        <w:ind w:firstLine="851"/>
        <w:jc w:val="both"/>
        <w:rPr>
          <w:rFonts w:ascii="Times New Roman" w:hAnsi="Times New Roman" w:cs="Times New Roman"/>
          <w:b/>
          <w:sz w:val="28"/>
          <w:szCs w:val="28"/>
        </w:rPr>
      </w:pPr>
    </w:p>
    <w:p w:rsidR="00435A95" w:rsidRPr="00612357" w:rsidRDefault="00733A33" w:rsidP="00612357">
      <w:pPr>
        <w:spacing w:after="0" w:line="240" w:lineRule="auto"/>
        <w:ind w:firstLine="851"/>
        <w:jc w:val="both"/>
        <w:rPr>
          <w:rFonts w:ascii="Times New Roman" w:hAnsi="Times New Roman" w:cs="Times New Roman"/>
          <w:b/>
          <w:i/>
          <w:sz w:val="28"/>
          <w:szCs w:val="28"/>
        </w:rPr>
      </w:pPr>
      <w:r w:rsidRPr="00612357">
        <w:rPr>
          <w:rFonts w:ascii="Times New Roman" w:hAnsi="Times New Roman" w:cs="Times New Roman"/>
          <w:b/>
          <w:i/>
          <w:sz w:val="28"/>
          <w:szCs w:val="28"/>
          <w:highlight w:val="yellow"/>
        </w:rPr>
        <w:t>Участник процедуры, предлагающий «эквивалент» должен предоставить с заявкой полное техническое описание предлагаемого изделия, габаритный чертеж изделия, указать завод-изготовитель и предложить соответствующие ТУ завода-изготовителя.</w:t>
      </w:r>
    </w:p>
    <w:sectPr w:rsidR="00435A95" w:rsidRPr="00612357"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DD5E07"/>
    <w:multiLevelType w:val="hybridMultilevel"/>
    <w:tmpl w:val="22F0C6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
    <w:nsid w:val="42CF545B"/>
    <w:multiLevelType w:val="hybridMultilevel"/>
    <w:tmpl w:val="C9E84B5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6">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7">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6"/>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5"/>
  </w:num>
  <w:num w:numId="6">
    <w:abstractNumId w:val="7"/>
  </w:num>
  <w:num w:numId="7">
    <w:abstractNumId w:val="0"/>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540F"/>
    <w:rsid w:val="00065189"/>
    <w:rsid w:val="00065EF9"/>
    <w:rsid w:val="00073C0D"/>
    <w:rsid w:val="000954AF"/>
    <w:rsid w:val="000A6AED"/>
    <w:rsid w:val="001010C7"/>
    <w:rsid w:val="00136129"/>
    <w:rsid w:val="00196C4B"/>
    <w:rsid w:val="001B4489"/>
    <w:rsid w:val="001F4153"/>
    <w:rsid w:val="00225A5F"/>
    <w:rsid w:val="00232DA0"/>
    <w:rsid w:val="00240B2E"/>
    <w:rsid w:val="00280B4A"/>
    <w:rsid w:val="0029423C"/>
    <w:rsid w:val="002C5427"/>
    <w:rsid w:val="00313682"/>
    <w:rsid w:val="00383D36"/>
    <w:rsid w:val="00387351"/>
    <w:rsid w:val="003B34D3"/>
    <w:rsid w:val="003C194E"/>
    <w:rsid w:val="003C75F6"/>
    <w:rsid w:val="00422324"/>
    <w:rsid w:val="00435A95"/>
    <w:rsid w:val="0049189D"/>
    <w:rsid w:val="0052562E"/>
    <w:rsid w:val="00575CEC"/>
    <w:rsid w:val="005774DA"/>
    <w:rsid w:val="005A1632"/>
    <w:rsid w:val="005F55CB"/>
    <w:rsid w:val="00600778"/>
    <w:rsid w:val="00612357"/>
    <w:rsid w:val="006664CD"/>
    <w:rsid w:val="00671A35"/>
    <w:rsid w:val="0067580E"/>
    <w:rsid w:val="00682C08"/>
    <w:rsid w:val="0072062D"/>
    <w:rsid w:val="00733A33"/>
    <w:rsid w:val="007A153E"/>
    <w:rsid w:val="007B3F75"/>
    <w:rsid w:val="007D57EB"/>
    <w:rsid w:val="007F47E6"/>
    <w:rsid w:val="00816C70"/>
    <w:rsid w:val="00894C47"/>
    <w:rsid w:val="008A39DE"/>
    <w:rsid w:val="008F0131"/>
    <w:rsid w:val="009F074C"/>
    <w:rsid w:val="009F28D8"/>
    <w:rsid w:val="00A0191F"/>
    <w:rsid w:val="00A0704E"/>
    <w:rsid w:val="00A3350A"/>
    <w:rsid w:val="00AB1732"/>
    <w:rsid w:val="00B15DE4"/>
    <w:rsid w:val="00B3374D"/>
    <w:rsid w:val="00B364DC"/>
    <w:rsid w:val="00B64C4E"/>
    <w:rsid w:val="00B76DFF"/>
    <w:rsid w:val="00B82972"/>
    <w:rsid w:val="00C04B4B"/>
    <w:rsid w:val="00C21D43"/>
    <w:rsid w:val="00C95448"/>
    <w:rsid w:val="00D27AE2"/>
    <w:rsid w:val="00D41E4D"/>
    <w:rsid w:val="00D948C0"/>
    <w:rsid w:val="00DB6446"/>
    <w:rsid w:val="00E27B6E"/>
    <w:rsid w:val="00E622E0"/>
    <w:rsid w:val="00E70FE9"/>
    <w:rsid w:val="00ED763A"/>
    <w:rsid w:val="00EE1C4D"/>
    <w:rsid w:val="00EF266D"/>
    <w:rsid w:val="00F01673"/>
    <w:rsid w:val="00F115F4"/>
    <w:rsid w:val="00F5342C"/>
    <w:rsid w:val="00FA4F4F"/>
    <w:rsid w:val="00FC0ED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9</Pages>
  <Words>1621</Words>
  <Characters>9244</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10844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43</cp:revision>
  <cp:lastPrinted>2013-09-03T05:17:00Z</cp:lastPrinted>
  <dcterms:created xsi:type="dcterms:W3CDTF">2012-10-05T07:23:00Z</dcterms:created>
  <dcterms:modified xsi:type="dcterms:W3CDTF">2013-11-29T06:39:00Z</dcterms:modified>
</cp:coreProperties>
</file>