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CC1" w:rsidRPr="00CA7CFF" w:rsidRDefault="001E5CC1" w:rsidP="001E5CC1">
      <w:pPr>
        <w:jc w:val="center"/>
        <w:outlineLvl w:val="0"/>
        <w:rPr>
          <w:sz w:val="28"/>
          <w:szCs w:val="28"/>
        </w:rPr>
      </w:pPr>
      <w:bookmarkStart w:id="0" w:name="_Toc368410553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1E5CC1" w:rsidRPr="00CA7CFF" w:rsidRDefault="001E5CC1" w:rsidP="001E5CC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50C02">
        <w:rPr>
          <w:spacing w:val="-6"/>
        </w:rPr>
        <w:t xml:space="preserve">Форма и способ процедуры закупки: </w:t>
      </w:r>
      <w:r w:rsidRPr="00750C02">
        <w:t>Открытый одноэтапный запрос предложений в электронной форме без квалификационного отбора.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50C02">
        <w:rPr>
          <w:spacing w:val="-6"/>
        </w:rPr>
        <w:t>Заказчик</w:t>
      </w:r>
      <w:r w:rsidRPr="00750C02">
        <w:rPr>
          <w:b/>
          <w:spacing w:val="-6"/>
        </w:rPr>
        <w:t xml:space="preserve"> </w:t>
      </w:r>
      <w:r w:rsidRPr="00750C02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E5CC1" w:rsidRPr="00750C02" w:rsidRDefault="001E5CC1" w:rsidP="001E5CC1">
      <w:pPr>
        <w:ind w:firstLine="709"/>
        <w:jc w:val="both"/>
      </w:pPr>
      <w:r w:rsidRPr="00750C02">
        <w:t xml:space="preserve">Место нахождения: Россия, Челябинская область, </w:t>
      </w:r>
      <w:proofErr w:type="gramStart"/>
      <w:r w:rsidRPr="00750C02">
        <w:t>г</w:t>
      </w:r>
      <w:proofErr w:type="gramEnd"/>
      <w:r w:rsidRPr="00750C02">
        <w:t>. Озерск, проспект Ленина, дом 31.</w:t>
      </w:r>
    </w:p>
    <w:p w:rsidR="001E5CC1" w:rsidRPr="00750C02" w:rsidRDefault="001E5CC1" w:rsidP="001E5CC1">
      <w:pPr>
        <w:ind w:firstLine="709"/>
      </w:pPr>
      <w:r w:rsidRPr="00750C02">
        <w:t xml:space="preserve">Почтовый адрес: 456780, Россия, Челябинская область, </w:t>
      </w:r>
      <w:proofErr w:type="gramStart"/>
      <w:r w:rsidRPr="00750C02">
        <w:t>г</w:t>
      </w:r>
      <w:proofErr w:type="gramEnd"/>
      <w:r w:rsidRPr="00750C02">
        <w:t>. Озерск, проспект Ленина, дом 31.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50C02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1E5CC1" w:rsidRPr="00750C02" w:rsidRDefault="001E5CC1" w:rsidP="001E5CC1">
      <w:pPr>
        <w:ind w:firstLine="709"/>
        <w:jc w:val="both"/>
      </w:pPr>
      <w:r w:rsidRPr="00750C02">
        <w:t xml:space="preserve">Место нахождения: Россия, Челябинская область, </w:t>
      </w:r>
      <w:proofErr w:type="gramStart"/>
      <w:r w:rsidRPr="00750C02">
        <w:t>г</w:t>
      </w:r>
      <w:proofErr w:type="gramEnd"/>
      <w:r w:rsidRPr="00750C02">
        <w:t>. Озерск, проспект Ленина, дом 31.</w:t>
      </w:r>
    </w:p>
    <w:p w:rsidR="001E5CC1" w:rsidRPr="00750C02" w:rsidRDefault="001E5CC1" w:rsidP="001E5CC1">
      <w:pPr>
        <w:ind w:firstLine="709"/>
      </w:pPr>
      <w:r w:rsidRPr="00750C02">
        <w:t xml:space="preserve">Почтовый адрес: 456780, Россия, Челябинская область, </w:t>
      </w:r>
      <w:proofErr w:type="gramStart"/>
      <w:r w:rsidRPr="00750C02">
        <w:t>г</w:t>
      </w:r>
      <w:proofErr w:type="gramEnd"/>
      <w:r w:rsidRPr="00750C02">
        <w:t>. Озерск, проспект Ленина, дом 31.</w:t>
      </w:r>
    </w:p>
    <w:p w:rsidR="001E5CC1" w:rsidRPr="00750C02" w:rsidRDefault="001E5CC1" w:rsidP="001E5CC1">
      <w:pPr>
        <w:tabs>
          <w:tab w:val="left" w:pos="1134"/>
        </w:tabs>
        <w:ind w:firstLine="709"/>
        <w:contextualSpacing/>
        <w:jc w:val="both"/>
      </w:pPr>
      <w:r w:rsidRPr="00750C02">
        <w:t xml:space="preserve">Контактное лицо: </w:t>
      </w:r>
      <w:r>
        <w:t>Смертина Дарья Евгеньевна</w:t>
      </w:r>
      <w:r w:rsidRPr="00750C02">
        <w:t xml:space="preserve">, (35130) </w:t>
      </w:r>
      <w:r>
        <w:t>23779</w:t>
      </w:r>
      <w:r w:rsidRPr="00750C02">
        <w:t xml:space="preserve">, </w:t>
      </w:r>
      <w:r>
        <w:rPr>
          <w:lang w:val="en-US"/>
        </w:rPr>
        <w:t>DESmertina</w:t>
      </w:r>
      <w:r w:rsidRPr="00750C02">
        <w:t>@</w:t>
      </w:r>
      <w:r w:rsidRPr="00750C02">
        <w:rPr>
          <w:lang w:val="en-US"/>
        </w:rPr>
        <w:t>po</w:t>
      </w:r>
      <w:r w:rsidRPr="00750C02">
        <w:t>-</w:t>
      </w:r>
      <w:r w:rsidRPr="00750C02">
        <w:rPr>
          <w:lang w:val="en-US"/>
        </w:rPr>
        <w:t>mayak</w:t>
      </w:r>
      <w:r w:rsidRPr="00750C02">
        <w:t>.</w:t>
      </w:r>
      <w:r w:rsidRPr="00750C02">
        <w:rPr>
          <w:lang w:val="en-US"/>
        </w:rPr>
        <w:t>ru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Предмет договора</w:t>
      </w:r>
      <w:r w:rsidRPr="00750C02">
        <w:rPr>
          <w:b/>
        </w:rPr>
        <w:t>:</w:t>
      </w:r>
      <w:r w:rsidRPr="00750C02">
        <w:t xml:space="preserve"> </w:t>
      </w:r>
      <w:r w:rsidRPr="00EB1EA6">
        <w:t>выполнение опытно-конструкторской работы по теме «Изготовление опытно-промышленного образца сепаратора для регенерации экстрагента»</w:t>
      </w:r>
      <w:r>
        <w:t>.</w:t>
      </w:r>
    </w:p>
    <w:p w:rsidR="001E5CC1" w:rsidRDefault="001E5CC1" w:rsidP="001E5CC1">
      <w:pPr>
        <w:tabs>
          <w:tab w:val="left" w:pos="1134"/>
        </w:tabs>
        <w:ind w:firstLine="709"/>
        <w:contextualSpacing/>
        <w:jc w:val="both"/>
      </w:pPr>
      <w:r w:rsidRPr="00750C02">
        <w:t>Состав и объем</w:t>
      </w:r>
      <w:r>
        <w:t>: указан в Том 2 «Техническая часть».</w:t>
      </w:r>
    </w:p>
    <w:p w:rsidR="001E5CC1" w:rsidRPr="00750C02" w:rsidRDefault="001E5CC1" w:rsidP="001E5CC1">
      <w:pPr>
        <w:tabs>
          <w:tab w:val="left" w:pos="1134"/>
        </w:tabs>
        <w:ind w:firstLine="709"/>
        <w:contextualSpacing/>
        <w:jc w:val="both"/>
      </w:pPr>
      <w:r w:rsidRPr="00750C02">
        <w:t xml:space="preserve">Срок </w:t>
      </w:r>
      <w:r w:rsidRPr="00750C02">
        <w:rPr>
          <w:b/>
          <w:i/>
        </w:rPr>
        <w:t>поставки товара, выполнения работ или оказания услуг</w:t>
      </w:r>
      <w:r w:rsidRPr="00750C02">
        <w:t>:</w:t>
      </w:r>
      <w:r>
        <w:t xml:space="preserve"> до 20.12.2013 года.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 xml:space="preserve">Место </w:t>
      </w:r>
      <w:r w:rsidRPr="00750C02">
        <w:rPr>
          <w:b/>
          <w:i/>
        </w:rPr>
        <w:t>поставки товара, выполнения работ, оказания услуг</w:t>
      </w:r>
      <w:r w:rsidRPr="00750C02">
        <w:t>:</w:t>
      </w:r>
      <w:r w:rsidRPr="00750C02">
        <w:rPr>
          <w:b/>
        </w:rPr>
        <w:t xml:space="preserve"> </w:t>
      </w:r>
      <w:r>
        <w:t>п</w:t>
      </w:r>
      <w:r w:rsidRPr="005070AB">
        <w:t>о месту нахождения Исполнителя</w:t>
      </w:r>
      <w:r>
        <w:t>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E5CC1" w:rsidRPr="00750C02" w:rsidRDefault="001E5CC1" w:rsidP="001E5CC1">
      <w:pPr>
        <w:tabs>
          <w:tab w:val="left" w:pos="1134"/>
        </w:tabs>
        <w:ind w:firstLine="709"/>
        <w:contextualSpacing/>
        <w:jc w:val="both"/>
      </w:pPr>
      <w:r w:rsidRPr="00750C02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750C02">
          <w:rPr>
            <w:rStyle w:val="a5"/>
          </w:rPr>
          <w:t>www.</w:t>
        </w:r>
        <w:r w:rsidRPr="00750C02">
          <w:rPr>
            <w:rStyle w:val="a5"/>
            <w:lang w:val="en-US"/>
          </w:rPr>
          <w:t>a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k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d</w:t>
        </w:r>
        <w:r w:rsidRPr="00750C02">
          <w:rPr>
            <w:rStyle w:val="a5"/>
          </w:rPr>
          <w:t>.ru</w:t>
        </w:r>
      </w:hyperlink>
      <w:r w:rsidRPr="00750C0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E5CC1" w:rsidRPr="00750C02" w:rsidRDefault="001E5CC1" w:rsidP="001E5CC1">
      <w:pPr>
        <w:tabs>
          <w:tab w:val="left" w:pos="1134"/>
        </w:tabs>
        <w:ind w:firstLine="709"/>
        <w:contextualSpacing/>
        <w:jc w:val="both"/>
      </w:pPr>
      <w:r w:rsidRPr="00750C0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5CC1" w:rsidRPr="00750C02" w:rsidRDefault="001E5CC1" w:rsidP="001E5CC1">
      <w:pPr>
        <w:tabs>
          <w:tab w:val="left" w:pos="1134"/>
        </w:tabs>
        <w:ind w:firstLine="709"/>
        <w:contextualSpacing/>
        <w:jc w:val="both"/>
      </w:pPr>
      <w:r w:rsidRPr="00750C0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Начальная (максимальная) цена договора:</w:t>
      </w:r>
      <w:r>
        <w:t xml:space="preserve">  </w:t>
      </w:r>
      <w:bookmarkStart w:id="1" w:name="OLE_LINK4"/>
      <w:bookmarkStart w:id="2" w:name="OLE_LINK5"/>
      <w:r w:rsidRPr="00EB1EA6">
        <w:rPr>
          <w:u w:val="single"/>
        </w:rPr>
        <w:t>998 000 (девятьсот девяносто восемь тысяч) рублей 00 копеек, включая НДС</w:t>
      </w:r>
      <w:r w:rsidRPr="00750C02">
        <w:t xml:space="preserve">. </w:t>
      </w:r>
    </w:p>
    <w:p w:rsidR="001E5CC1" w:rsidRPr="00750C02" w:rsidRDefault="001E5CC1" w:rsidP="001E5CC1">
      <w:pPr>
        <w:tabs>
          <w:tab w:val="left" w:pos="1134"/>
        </w:tabs>
        <w:ind w:firstLine="709"/>
        <w:contextualSpacing/>
        <w:jc w:val="both"/>
      </w:pPr>
      <w:r w:rsidRPr="00750C02">
        <w:t>Цена договора включает в себя:</w:t>
      </w:r>
      <w:r>
        <w:t xml:space="preserve"> </w:t>
      </w:r>
      <w:r w:rsidRPr="005070AB">
        <w:t>все расходы, связанные с выполнен</w:t>
      </w:r>
      <w:r w:rsidRPr="005070AB">
        <w:t>и</w:t>
      </w:r>
      <w:r w:rsidRPr="005070AB">
        <w:t>ем работ, уплатой налогов, сборов и других обязательных платежей.</w:t>
      </w:r>
    </w:p>
    <w:bookmarkEnd w:id="1"/>
    <w:bookmarkEnd w:id="2"/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>Срок, место и порядок предоставления документации по запросу предложений:</w:t>
      </w:r>
    </w:p>
    <w:p w:rsidR="001E5CC1" w:rsidRPr="00750C02" w:rsidRDefault="001E5CC1" w:rsidP="001E5CC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50C02">
        <w:rPr>
          <w:spacing w:val="-6"/>
        </w:rPr>
        <w:t xml:space="preserve">На официальном сайте </w:t>
      </w:r>
      <w:r w:rsidRPr="00750C0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50C02">
          <w:rPr>
            <w:rStyle w:val="a5"/>
          </w:rPr>
          <w:t>http://</w:t>
        </w:r>
        <w:r w:rsidRPr="00750C02">
          <w:rPr>
            <w:rStyle w:val="a5"/>
          </w:rPr>
          <w:t>w</w:t>
        </w:r>
        <w:r w:rsidRPr="00750C02">
          <w:rPr>
            <w:rStyle w:val="a5"/>
          </w:rPr>
          <w:t>ww.zakupki.gov.ru</w:t>
        </w:r>
      </w:hyperlink>
      <w:r w:rsidRPr="00750C02">
        <w:t>), на официальном сайте по закупкам атомной отрасли Госкорпорации «Рос</w:t>
      </w:r>
      <w:r w:rsidRPr="00750C02">
        <w:rPr>
          <w:spacing w:val="-6"/>
        </w:rPr>
        <w:t>атом» (</w:t>
      </w:r>
      <w:hyperlink r:id="rId7" w:history="1">
        <w:r w:rsidRPr="00750C02">
          <w:rPr>
            <w:rStyle w:val="a5"/>
          </w:rPr>
          <w:t>http://zakupki.rosatom.ru</w:t>
        </w:r>
      </w:hyperlink>
      <w:r w:rsidRPr="00750C02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50C02">
        <w:t>с даты размещения настоящего извещения и документации по запросу предложений</w:t>
      </w:r>
      <w:r w:rsidRPr="00750C02">
        <w:rPr>
          <w:spacing w:val="-6"/>
        </w:rPr>
        <w:t>.</w:t>
      </w:r>
      <w:proofErr w:type="gramEnd"/>
      <w:r w:rsidRPr="00750C02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50C02">
        <w:t>АКД</w:t>
      </w:r>
      <w:r w:rsidRPr="00750C02">
        <w:rPr>
          <w:b/>
          <w:i/>
        </w:rPr>
        <w:t xml:space="preserve"> </w:t>
      </w:r>
      <w:hyperlink r:id="rId8" w:history="1">
        <w:r w:rsidRPr="00750C02">
          <w:rPr>
            <w:rStyle w:val="a5"/>
          </w:rPr>
          <w:t>www.</w:t>
        </w:r>
        <w:r w:rsidRPr="00750C02">
          <w:rPr>
            <w:rStyle w:val="a5"/>
            <w:lang w:val="en-US"/>
          </w:rPr>
          <w:t>a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k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d</w:t>
        </w:r>
        <w:r w:rsidRPr="00750C02">
          <w:rPr>
            <w:rStyle w:val="a5"/>
          </w:rPr>
          <w:t>.ru</w:t>
        </w:r>
      </w:hyperlink>
      <w:r w:rsidRPr="00750C02">
        <w:rPr>
          <w:b/>
          <w:i/>
        </w:rPr>
        <w:t xml:space="preserve"> </w:t>
      </w:r>
      <w:r w:rsidRPr="00750C02">
        <w:rPr>
          <w:spacing w:val="-6"/>
        </w:rPr>
        <w:t>определяется правилами данной электронной торговой площадки.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50C02">
        <w:t>Обеспечение заявки на участие в запросе предложений</w:t>
      </w:r>
      <w:r>
        <w:t>: требование не установлено.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750C02">
        <w:rPr>
          <w:spacing w:val="-6"/>
        </w:rPr>
        <w:t xml:space="preserve">Возможность проведения процедуры переторжки по снижению </w:t>
      </w:r>
      <w:r w:rsidRPr="00750C02">
        <w:rPr>
          <w:b/>
          <w:i/>
        </w:rPr>
        <w:t>первоначально указанной в заявке на участие в запросе предложений цены</w:t>
      </w:r>
      <w:r w:rsidRPr="00750C02">
        <w:t xml:space="preserve"> </w:t>
      </w:r>
      <w:r w:rsidRPr="00750C02">
        <w:rPr>
          <w:b/>
          <w:i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750C02">
        <w:rPr>
          <w:spacing w:val="-6"/>
        </w:rPr>
        <w:t xml:space="preserve">: с возможностью проведения переторжки по снижению </w:t>
      </w:r>
      <w:r w:rsidRPr="00750C02">
        <w:t>первоначально указанной в заявке на участие в запросе предложений</w:t>
      </w:r>
      <w:proofErr w:type="gramEnd"/>
      <w:r w:rsidRPr="00750C02">
        <w:t xml:space="preserve"> цены</w:t>
      </w:r>
      <w:r w:rsidRPr="00750C02">
        <w:rPr>
          <w:spacing w:val="-6"/>
        </w:rPr>
        <w:t>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E5CC1" w:rsidRPr="00750C02" w:rsidRDefault="001E5CC1" w:rsidP="001E5CC1">
      <w:pPr>
        <w:contextualSpacing/>
        <w:jc w:val="both"/>
        <w:rPr>
          <w:spacing w:val="-6"/>
        </w:rPr>
      </w:pPr>
      <w:proofErr w:type="gramStart"/>
      <w:r w:rsidRPr="00750C0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50C02">
        <w:t>АКД</w:t>
      </w:r>
      <w:r w:rsidRPr="00750C02">
        <w:rPr>
          <w:b/>
          <w:i/>
        </w:rPr>
        <w:t xml:space="preserve"> </w:t>
      </w:r>
      <w:hyperlink r:id="rId9" w:history="1">
        <w:r w:rsidRPr="00750C02">
          <w:rPr>
            <w:rStyle w:val="a5"/>
          </w:rPr>
          <w:t>www.</w:t>
        </w:r>
        <w:r w:rsidRPr="00750C02">
          <w:rPr>
            <w:rStyle w:val="a5"/>
            <w:lang w:val="en-US"/>
          </w:rPr>
          <w:t>a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k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d</w:t>
        </w:r>
        <w:r w:rsidRPr="00750C02">
          <w:rPr>
            <w:rStyle w:val="a5"/>
          </w:rPr>
          <w:t>.ru</w:t>
        </w:r>
      </w:hyperlink>
      <w:r w:rsidRPr="00750C02">
        <w:t xml:space="preserve"> </w:t>
      </w:r>
      <w:r w:rsidRPr="00750C02">
        <w:rPr>
          <w:spacing w:val="-6"/>
        </w:rPr>
        <w:t>начиная с даты</w:t>
      </w:r>
      <w:r w:rsidRPr="00750C02">
        <w:rPr>
          <w:b/>
          <w:i/>
        </w:rPr>
        <w:t xml:space="preserve"> </w:t>
      </w:r>
      <w:r w:rsidRPr="00750C02">
        <w:t xml:space="preserve">размещения настоящего извещения и документации по запросу </w:t>
      </w:r>
      <w:r w:rsidRPr="00750C02">
        <w:lastRenderedPageBreak/>
        <w:t>предложений на официальном сайте и на данной ЭТП,</w:t>
      </w:r>
      <w:r w:rsidRPr="00750C02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1E5CC1" w:rsidRPr="00750C02" w:rsidRDefault="001E5CC1" w:rsidP="001E5CC1">
      <w:pPr>
        <w:contextualSpacing/>
        <w:jc w:val="center"/>
        <w:rPr>
          <w:b/>
          <w:spacing w:val="-6"/>
        </w:rPr>
      </w:pPr>
      <w:r w:rsidRPr="00750C02">
        <w:rPr>
          <w:i/>
          <w:spacing w:val="-6"/>
        </w:rPr>
        <w:t>не позднее 06-30 (время московское) «</w:t>
      </w:r>
      <w:r w:rsidRPr="00AF1219">
        <w:rPr>
          <w:i/>
          <w:spacing w:val="-6"/>
        </w:rPr>
        <w:t>06</w:t>
      </w:r>
      <w:r w:rsidRPr="00750C02">
        <w:rPr>
          <w:i/>
          <w:spacing w:val="-6"/>
        </w:rPr>
        <w:t xml:space="preserve">» </w:t>
      </w:r>
      <w:r>
        <w:rPr>
          <w:i/>
          <w:spacing w:val="-6"/>
        </w:rPr>
        <w:t>ноября</w:t>
      </w:r>
      <w:r w:rsidRPr="00750C02">
        <w:rPr>
          <w:i/>
          <w:spacing w:val="-6"/>
        </w:rPr>
        <w:t xml:space="preserve"> 2013 года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37"/>
      <w:r w:rsidRPr="00750C0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3"/>
    <w:p w:rsidR="001E5CC1" w:rsidRPr="00750C02" w:rsidRDefault="001E5CC1" w:rsidP="001E5CC1">
      <w:pPr>
        <w:ind w:left="720"/>
        <w:contextualSpacing/>
        <w:jc w:val="center"/>
        <w:rPr>
          <w:b/>
          <w:spacing w:val="-6"/>
        </w:rPr>
      </w:pPr>
      <w:r w:rsidRPr="00750C02">
        <w:rPr>
          <w:i/>
          <w:spacing w:val="-6"/>
        </w:rPr>
        <w:t>«</w:t>
      </w:r>
      <w:r>
        <w:rPr>
          <w:i/>
          <w:spacing w:val="-6"/>
        </w:rPr>
        <w:t>06</w:t>
      </w:r>
      <w:r w:rsidRPr="00750C02">
        <w:rPr>
          <w:i/>
          <w:spacing w:val="-6"/>
        </w:rPr>
        <w:t xml:space="preserve">» </w:t>
      </w:r>
      <w:r>
        <w:rPr>
          <w:i/>
          <w:spacing w:val="-6"/>
        </w:rPr>
        <w:t>ноября</w:t>
      </w:r>
      <w:r w:rsidRPr="00750C02">
        <w:rPr>
          <w:i/>
          <w:spacing w:val="-6"/>
        </w:rPr>
        <w:t xml:space="preserve"> 2013 года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 xml:space="preserve">Место и дата проведения отборочной стадии: </w:t>
      </w:r>
    </w:p>
    <w:p w:rsidR="001E5CC1" w:rsidRPr="00750C02" w:rsidRDefault="001E5CC1" w:rsidP="001E5CC1">
      <w:pPr>
        <w:ind w:left="720"/>
        <w:contextualSpacing/>
        <w:jc w:val="center"/>
        <w:rPr>
          <w:b/>
          <w:spacing w:val="-6"/>
        </w:rPr>
      </w:pPr>
      <w:bookmarkStart w:id="4" w:name="_Ref348972643"/>
      <w:r w:rsidRPr="00750C02">
        <w:rPr>
          <w:i/>
          <w:spacing w:val="-6"/>
        </w:rPr>
        <w:t>«</w:t>
      </w:r>
      <w:r>
        <w:rPr>
          <w:i/>
          <w:spacing w:val="-6"/>
        </w:rPr>
        <w:t>12</w:t>
      </w:r>
      <w:r w:rsidRPr="00750C02">
        <w:rPr>
          <w:i/>
          <w:spacing w:val="-6"/>
        </w:rPr>
        <w:t xml:space="preserve">» </w:t>
      </w:r>
      <w:r>
        <w:rPr>
          <w:i/>
          <w:spacing w:val="-6"/>
        </w:rPr>
        <w:t>ноября</w:t>
      </w:r>
      <w:r w:rsidRPr="00750C02">
        <w:rPr>
          <w:i/>
          <w:spacing w:val="-6"/>
        </w:rPr>
        <w:t xml:space="preserve"> 2013 года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>Место и дата подведения итогов запроса предложений:</w:t>
      </w:r>
    </w:p>
    <w:bookmarkEnd w:id="4"/>
    <w:p w:rsidR="001E5CC1" w:rsidRPr="00750C02" w:rsidRDefault="001E5CC1" w:rsidP="001E5CC1">
      <w:pPr>
        <w:ind w:left="720"/>
        <w:contextualSpacing/>
        <w:jc w:val="center"/>
        <w:rPr>
          <w:b/>
          <w:spacing w:val="-6"/>
        </w:rPr>
      </w:pPr>
      <w:r w:rsidRPr="00750C02">
        <w:rPr>
          <w:i/>
          <w:spacing w:val="-6"/>
        </w:rPr>
        <w:t>«</w:t>
      </w:r>
      <w:r>
        <w:rPr>
          <w:i/>
          <w:spacing w:val="-6"/>
        </w:rPr>
        <w:t>18</w:t>
      </w:r>
      <w:r w:rsidRPr="00750C02">
        <w:rPr>
          <w:i/>
          <w:spacing w:val="-6"/>
        </w:rPr>
        <w:t xml:space="preserve">» </w:t>
      </w:r>
      <w:r>
        <w:rPr>
          <w:i/>
          <w:spacing w:val="-6"/>
        </w:rPr>
        <w:t>ноября</w:t>
      </w:r>
      <w:r w:rsidRPr="00750C02">
        <w:rPr>
          <w:i/>
          <w:spacing w:val="-6"/>
        </w:rPr>
        <w:t xml:space="preserve"> 2013 года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>Срок заключения договора после определения победителя запроса предложений: договор заключается не ранее чем через 10 дней и не позднее чем через 20 дней со дня размещения на официальном сайте и на ЭТП протокола подведения итогов запроса предложений; в случае необходимости согласования сделки в Госкорпорации «Росатом», договор заключается после такого согласования.</w:t>
      </w:r>
    </w:p>
    <w:p w:rsidR="001E5CC1" w:rsidRPr="00AF1219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219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E5CC1" w:rsidRPr="00750C02" w:rsidRDefault="001E5CC1" w:rsidP="001E5CC1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34411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E5CC1"/>
    <w:rsid w:val="000001C3"/>
    <w:rsid w:val="00001FF6"/>
    <w:rsid w:val="00002170"/>
    <w:rsid w:val="000036E8"/>
    <w:rsid w:val="000042B5"/>
    <w:rsid w:val="00004611"/>
    <w:rsid w:val="00005A7E"/>
    <w:rsid w:val="00005D2F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36F44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D0C"/>
    <w:rsid w:val="00136F5A"/>
    <w:rsid w:val="00137691"/>
    <w:rsid w:val="00137E3F"/>
    <w:rsid w:val="001401F3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5CC1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39C4"/>
    <w:rsid w:val="006C40D9"/>
    <w:rsid w:val="006C5CD5"/>
    <w:rsid w:val="006C7080"/>
    <w:rsid w:val="006D2AD3"/>
    <w:rsid w:val="006D48C8"/>
    <w:rsid w:val="006D6C07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B7C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36CB"/>
    <w:rsid w:val="00D53BA5"/>
    <w:rsid w:val="00D54942"/>
    <w:rsid w:val="00D552D8"/>
    <w:rsid w:val="00D555D8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BBC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C1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1E5C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4791</Characters>
  <Application>Microsoft Office Word</Application>
  <DocSecurity>0</DocSecurity>
  <Lines>39</Lines>
  <Paragraphs>11</Paragraphs>
  <ScaleCrop>false</ScaleCrop>
  <Company>ПО Маяк</Company>
  <LinksUpToDate>false</LinksUpToDate>
  <CharactersWithSpaces>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2013-10-22T13:03:00Z</dcterms:created>
  <dcterms:modified xsi:type="dcterms:W3CDTF">2013-10-22T13:03:00Z</dcterms:modified>
</cp:coreProperties>
</file>