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626" w:rsidRPr="00CA7CFF" w:rsidRDefault="006C3626" w:rsidP="006C3626">
      <w:pPr>
        <w:jc w:val="center"/>
        <w:outlineLvl w:val="0"/>
        <w:rPr>
          <w:sz w:val="28"/>
          <w:szCs w:val="28"/>
        </w:rPr>
      </w:pPr>
      <w:bookmarkStart w:id="0" w:name="_Toc368410553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6C3626" w:rsidRPr="00CA7CFF" w:rsidRDefault="006C3626" w:rsidP="006C362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50C02">
        <w:rPr>
          <w:spacing w:val="-6"/>
        </w:rPr>
        <w:t xml:space="preserve">Форма и способ процедуры закупки: </w:t>
      </w:r>
      <w:r w:rsidRPr="00750C02">
        <w:t>Открытый одноэтапный запрос предложений в электронной форме без квалификационного отбора.</w:t>
      </w:r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50C02">
        <w:rPr>
          <w:spacing w:val="-6"/>
        </w:rPr>
        <w:t>Заказчик</w:t>
      </w:r>
      <w:r w:rsidRPr="00750C02">
        <w:rPr>
          <w:b/>
          <w:spacing w:val="-6"/>
        </w:rPr>
        <w:t xml:space="preserve"> </w:t>
      </w:r>
      <w:r w:rsidRPr="00750C02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6C3626" w:rsidRPr="00750C02" w:rsidRDefault="006C3626" w:rsidP="006C3626">
      <w:pPr>
        <w:ind w:firstLine="709"/>
        <w:jc w:val="both"/>
      </w:pPr>
      <w:r w:rsidRPr="00750C02">
        <w:t xml:space="preserve">Место нахождения: Россия, Челябинская область, </w:t>
      </w:r>
      <w:proofErr w:type="gramStart"/>
      <w:r w:rsidRPr="00750C02">
        <w:t>г</w:t>
      </w:r>
      <w:proofErr w:type="gramEnd"/>
      <w:r w:rsidRPr="00750C02">
        <w:t>. Озерск, проспект Ленина, дом 31.</w:t>
      </w:r>
    </w:p>
    <w:p w:rsidR="006C3626" w:rsidRPr="00750C02" w:rsidRDefault="006C3626" w:rsidP="006C3626">
      <w:pPr>
        <w:ind w:firstLine="709"/>
      </w:pPr>
      <w:r w:rsidRPr="00750C02">
        <w:t xml:space="preserve">Почтовый адрес: 456780, Россия, Челябинская область, </w:t>
      </w:r>
      <w:proofErr w:type="gramStart"/>
      <w:r w:rsidRPr="00750C02">
        <w:t>г</w:t>
      </w:r>
      <w:proofErr w:type="gramEnd"/>
      <w:r w:rsidRPr="00750C02">
        <w:t>. Озерск, проспект Ленина, дом 31.</w:t>
      </w:r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50C02"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6C3626" w:rsidRPr="00750C02" w:rsidRDefault="006C3626" w:rsidP="006C3626">
      <w:pPr>
        <w:ind w:firstLine="709"/>
        <w:jc w:val="both"/>
      </w:pPr>
      <w:r w:rsidRPr="00750C02">
        <w:t xml:space="preserve">Место нахождения: Россия, Челябинская область, </w:t>
      </w:r>
      <w:proofErr w:type="gramStart"/>
      <w:r w:rsidRPr="00750C02">
        <w:t>г</w:t>
      </w:r>
      <w:proofErr w:type="gramEnd"/>
      <w:r w:rsidRPr="00750C02">
        <w:t>. Озерск, проспект Ленина, дом 31.</w:t>
      </w:r>
    </w:p>
    <w:p w:rsidR="006C3626" w:rsidRPr="00750C02" w:rsidRDefault="006C3626" w:rsidP="006C3626">
      <w:pPr>
        <w:ind w:firstLine="709"/>
      </w:pPr>
      <w:r w:rsidRPr="00750C02">
        <w:t xml:space="preserve">Почтовый адрес: 456780, Россия, Челябинская область, </w:t>
      </w:r>
      <w:proofErr w:type="gramStart"/>
      <w:r w:rsidRPr="00750C02">
        <w:t>г</w:t>
      </w:r>
      <w:proofErr w:type="gramEnd"/>
      <w:r w:rsidRPr="00750C02">
        <w:t>. Озерск, проспект Ленина, дом 31.</w:t>
      </w:r>
    </w:p>
    <w:p w:rsidR="006C3626" w:rsidRPr="00750C02" w:rsidRDefault="006C3626" w:rsidP="006C3626">
      <w:pPr>
        <w:tabs>
          <w:tab w:val="left" w:pos="1134"/>
        </w:tabs>
        <w:ind w:firstLine="709"/>
        <w:contextualSpacing/>
        <w:jc w:val="both"/>
      </w:pPr>
      <w:r w:rsidRPr="00750C02">
        <w:t xml:space="preserve">Контактное лицо: </w:t>
      </w:r>
      <w:r>
        <w:t>Смертина Дарья Евгеньевна</w:t>
      </w:r>
      <w:r w:rsidRPr="00750C02">
        <w:t xml:space="preserve">, (35130) </w:t>
      </w:r>
      <w:r>
        <w:t>23779</w:t>
      </w:r>
      <w:r w:rsidRPr="00750C02">
        <w:t xml:space="preserve">, </w:t>
      </w:r>
      <w:proofErr w:type="spellStart"/>
      <w:r>
        <w:rPr>
          <w:lang w:val="en-US"/>
        </w:rPr>
        <w:t>DESmertina</w:t>
      </w:r>
      <w:proofErr w:type="spellEnd"/>
      <w:r w:rsidRPr="00750C02">
        <w:t>@</w:t>
      </w:r>
      <w:proofErr w:type="spellStart"/>
      <w:r w:rsidRPr="00750C02">
        <w:rPr>
          <w:lang w:val="en-US"/>
        </w:rPr>
        <w:t>po</w:t>
      </w:r>
      <w:proofErr w:type="spellEnd"/>
      <w:r w:rsidRPr="00750C02">
        <w:t>-</w:t>
      </w:r>
      <w:proofErr w:type="spellStart"/>
      <w:r w:rsidRPr="00750C02">
        <w:rPr>
          <w:lang w:val="en-US"/>
        </w:rPr>
        <w:t>mayak</w:t>
      </w:r>
      <w:proofErr w:type="spellEnd"/>
      <w:r w:rsidRPr="00750C02">
        <w:t>.</w:t>
      </w:r>
      <w:proofErr w:type="spellStart"/>
      <w:r w:rsidRPr="00750C02">
        <w:rPr>
          <w:lang w:val="en-US"/>
        </w:rPr>
        <w:t>ru</w:t>
      </w:r>
      <w:proofErr w:type="spellEnd"/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C02">
        <w:t>Предмет договора</w:t>
      </w:r>
      <w:r w:rsidRPr="00750C02">
        <w:rPr>
          <w:b/>
        </w:rPr>
        <w:t>:</w:t>
      </w:r>
      <w:r w:rsidRPr="00750C02">
        <w:t xml:space="preserve"> </w:t>
      </w:r>
      <w:r>
        <w:t xml:space="preserve">поставка листовой стали со </w:t>
      </w:r>
      <w:proofErr w:type="spellStart"/>
      <w:r>
        <w:t>спецсвойствами</w:t>
      </w:r>
      <w:proofErr w:type="spellEnd"/>
      <w:r>
        <w:t>.</w:t>
      </w:r>
    </w:p>
    <w:p w:rsidR="006C3626" w:rsidRDefault="006C3626" w:rsidP="006C3626">
      <w:pPr>
        <w:tabs>
          <w:tab w:val="left" w:pos="1134"/>
        </w:tabs>
        <w:ind w:firstLine="709"/>
        <w:contextualSpacing/>
        <w:jc w:val="both"/>
      </w:pPr>
      <w:r w:rsidRPr="00750C02">
        <w:t>Состав и объем</w:t>
      </w:r>
      <w:r>
        <w:t>: указан в Том 2 «Техническая часть».</w:t>
      </w:r>
    </w:p>
    <w:p w:rsidR="006C3626" w:rsidRPr="00750C02" w:rsidRDefault="006C3626" w:rsidP="006C3626">
      <w:pPr>
        <w:tabs>
          <w:tab w:val="left" w:pos="1134"/>
        </w:tabs>
        <w:ind w:firstLine="709"/>
        <w:contextualSpacing/>
        <w:jc w:val="both"/>
      </w:pPr>
      <w:r w:rsidRPr="00750C02">
        <w:t xml:space="preserve">Срок </w:t>
      </w:r>
      <w:r w:rsidRPr="00750C02">
        <w:rPr>
          <w:b/>
          <w:i/>
        </w:rPr>
        <w:t>поставки товара, выполнения работ или оказания услуг</w:t>
      </w:r>
      <w:r w:rsidRPr="00750C02">
        <w:t>:</w:t>
      </w:r>
      <w:r>
        <w:t xml:space="preserve"> указан в Том 2 «Техническая часть».</w:t>
      </w:r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750C02">
        <w:t xml:space="preserve">Место </w:t>
      </w:r>
      <w:r w:rsidRPr="00750C02">
        <w:rPr>
          <w:b/>
          <w:i/>
        </w:rPr>
        <w:t>поставки товара, выполнения работ, оказания услуг</w:t>
      </w:r>
      <w:r w:rsidRPr="00750C02">
        <w:t>:</w:t>
      </w:r>
      <w:r w:rsidRPr="00750C02">
        <w:rPr>
          <w:b/>
        </w:rPr>
        <w:t xml:space="preserve"> </w:t>
      </w:r>
      <w:r>
        <w:t>указан в Том 2 «Техническая часть».</w:t>
      </w:r>
      <w:proofErr w:type="gramEnd"/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C0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C3626" w:rsidRPr="00750C02" w:rsidRDefault="006C3626" w:rsidP="006C3626">
      <w:pPr>
        <w:tabs>
          <w:tab w:val="left" w:pos="1134"/>
        </w:tabs>
        <w:ind w:firstLine="709"/>
        <w:contextualSpacing/>
        <w:jc w:val="both"/>
      </w:pPr>
      <w:r w:rsidRPr="00750C02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750C02">
          <w:rPr>
            <w:rStyle w:val="a5"/>
          </w:rPr>
          <w:t>www.</w:t>
        </w:r>
        <w:r w:rsidRPr="00750C02">
          <w:rPr>
            <w:rStyle w:val="a5"/>
            <w:lang w:val="en-US"/>
          </w:rPr>
          <w:t>a</w:t>
        </w:r>
        <w:r w:rsidRPr="00750C02">
          <w:rPr>
            <w:rStyle w:val="a5"/>
          </w:rPr>
          <w:t>-</w:t>
        </w:r>
        <w:r w:rsidRPr="00750C02">
          <w:rPr>
            <w:rStyle w:val="a5"/>
            <w:lang w:val="en-US"/>
          </w:rPr>
          <w:t>k</w:t>
        </w:r>
        <w:r w:rsidRPr="00750C02">
          <w:rPr>
            <w:rStyle w:val="a5"/>
          </w:rPr>
          <w:t>-</w:t>
        </w:r>
        <w:r w:rsidRPr="00750C02">
          <w:rPr>
            <w:rStyle w:val="a5"/>
            <w:lang w:val="en-US"/>
          </w:rPr>
          <w:t>d</w:t>
        </w:r>
        <w:r w:rsidRPr="00750C02">
          <w:rPr>
            <w:rStyle w:val="a5"/>
          </w:rPr>
          <w:t>.</w:t>
        </w:r>
        <w:proofErr w:type="spellStart"/>
        <w:r w:rsidRPr="00750C02">
          <w:rPr>
            <w:rStyle w:val="a5"/>
          </w:rPr>
          <w:t>ru</w:t>
        </w:r>
        <w:proofErr w:type="spellEnd"/>
      </w:hyperlink>
      <w:r w:rsidRPr="00750C0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C3626" w:rsidRPr="00750C02" w:rsidRDefault="006C3626" w:rsidP="006C3626">
      <w:pPr>
        <w:tabs>
          <w:tab w:val="left" w:pos="1134"/>
        </w:tabs>
        <w:ind w:firstLine="709"/>
        <w:contextualSpacing/>
        <w:jc w:val="both"/>
      </w:pPr>
      <w:r w:rsidRPr="00750C0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3626" w:rsidRPr="00750C02" w:rsidRDefault="006C3626" w:rsidP="006C3626">
      <w:pPr>
        <w:tabs>
          <w:tab w:val="left" w:pos="1134"/>
        </w:tabs>
        <w:ind w:firstLine="709"/>
        <w:contextualSpacing/>
        <w:jc w:val="both"/>
      </w:pPr>
      <w:r w:rsidRPr="00750C0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C3626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C02">
        <w:t>Начальная (максимальная) цена договора:</w:t>
      </w:r>
      <w:r>
        <w:t xml:space="preserve">  </w:t>
      </w:r>
      <w:bookmarkStart w:id="1" w:name="OLE_LINK4"/>
      <w:bookmarkStart w:id="2" w:name="OLE_LINK5"/>
      <w:r>
        <w:rPr>
          <w:b/>
          <w:i/>
          <w:u w:val="single"/>
        </w:rPr>
        <w:t>6 500 000 (шесть</w:t>
      </w:r>
      <w:r w:rsidRPr="00DD11E4">
        <w:rPr>
          <w:b/>
          <w:i/>
          <w:u w:val="single"/>
        </w:rPr>
        <w:t xml:space="preserve"> миллион</w:t>
      </w:r>
      <w:r>
        <w:rPr>
          <w:b/>
          <w:i/>
          <w:u w:val="single"/>
        </w:rPr>
        <w:t>ов</w:t>
      </w:r>
      <w:r w:rsidRPr="00DD11E4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>пятьсот тысяч</w:t>
      </w:r>
      <w:r w:rsidRPr="00DD11E4">
        <w:rPr>
          <w:b/>
          <w:i/>
          <w:u w:val="single"/>
        </w:rPr>
        <w:t>) рублей</w:t>
      </w:r>
      <w:r>
        <w:rPr>
          <w:b/>
          <w:i/>
          <w:u w:val="single"/>
        </w:rPr>
        <w:t xml:space="preserve"> 0</w:t>
      </w:r>
      <w:r w:rsidRPr="00DD11E4">
        <w:rPr>
          <w:b/>
          <w:i/>
          <w:u w:val="single"/>
        </w:rPr>
        <w:t>0 копеек, включая НДС</w:t>
      </w:r>
      <w:r w:rsidRPr="00750C02">
        <w:t xml:space="preserve">. </w:t>
      </w:r>
    </w:p>
    <w:p w:rsidR="006C3626" w:rsidRPr="00750C02" w:rsidRDefault="006C3626" w:rsidP="006C3626">
      <w:pPr>
        <w:tabs>
          <w:tab w:val="left" w:pos="1134"/>
        </w:tabs>
        <w:ind w:left="709"/>
        <w:contextualSpacing/>
        <w:jc w:val="both"/>
      </w:pPr>
      <w:r w:rsidRPr="00750C02">
        <w:t>Цена договора включает в себя:</w:t>
      </w:r>
      <w:r>
        <w:t xml:space="preserve"> налоги, сборы и прочие расходы, связанные с доставкой Товара.</w:t>
      </w:r>
    </w:p>
    <w:bookmarkEnd w:id="1"/>
    <w:bookmarkEnd w:id="2"/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0C02">
        <w:rPr>
          <w:spacing w:val="-6"/>
        </w:rPr>
        <w:t>Срок, место и порядок предоставления документации по запросу предложений:</w:t>
      </w:r>
    </w:p>
    <w:p w:rsidR="006C3626" w:rsidRPr="00750C02" w:rsidRDefault="006C3626" w:rsidP="006C362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50C02">
        <w:rPr>
          <w:spacing w:val="-6"/>
        </w:rPr>
        <w:t xml:space="preserve">На официальном сайте </w:t>
      </w:r>
      <w:r w:rsidRPr="00750C0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750C02">
          <w:rPr>
            <w:rStyle w:val="a5"/>
          </w:rPr>
          <w:t>http://</w:t>
        </w:r>
        <w:r w:rsidRPr="00750C02">
          <w:rPr>
            <w:rStyle w:val="a5"/>
          </w:rPr>
          <w:t>w</w:t>
        </w:r>
        <w:r w:rsidRPr="00750C02">
          <w:rPr>
            <w:rStyle w:val="a5"/>
          </w:rPr>
          <w:t>ww.zakupki.gov.ru</w:t>
        </w:r>
      </w:hyperlink>
      <w:r w:rsidRPr="00750C02">
        <w:t xml:space="preserve">), на официальном сайте по закупкам атомной отрасли </w:t>
      </w:r>
      <w:proofErr w:type="spellStart"/>
      <w:r w:rsidRPr="00750C02">
        <w:t>Госкорпорации</w:t>
      </w:r>
      <w:proofErr w:type="spellEnd"/>
      <w:r w:rsidRPr="00750C02">
        <w:t xml:space="preserve"> «Рос</w:t>
      </w:r>
      <w:r w:rsidRPr="00750C02">
        <w:rPr>
          <w:spacing w:val="-6"/>
        </w:rPr>
        <w:t>атом» (</w:t>
      </w:r>
      <w:hyperlink r:id="rId7" w:history="1">
        <w:r w:rsidRPr="00750C02">
          <w:rPr>
            <w:rStyle w:val="a5"/>
          </w:rPr>
          <w:t>http://zakupki.rosatom.ru</w:t>
        </w:r>
      </w:hyperlink>
      <w:r w:rsidRPr="00750C02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50C02">
        <w:t>с даты размещения настоящего извещения и документации по запросу предложений</w:t>
      </w:r>
      <w:r w:rsidRPr="00750C02">
        <w:rPr>
          <w:spacing w:val="-6"/>
        </w:rPr>
        <w:t>.</w:t>
      </w:r>
      <w:proofErr w:type="gramEnd"/>
      <w:r w:rsidRPr="00750C02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50C02">
        <w:t>АКД</w:t>
      </w:r>
      <w:r w:rsidRPr="00750C02">
        <w:rPr>
          <w:b/>
          <w:i/>
        </w:rPr>
        <w:t xml:space="preserve"> </w:t>
      </w:r>
      <w:hyperlink r:id="rId8" w:history="1">
        <w:r w:rsidRPr="00750C02">
          <w:rPr>
            <w:rStyle w:val="a5"/>
          </w:rPr>
          <w:t>www.</w:t>
        </w:r>
        <w:r w:rsidRPr="00750C02">
          <w:rPr>
            <w:rStyle w:val="a5"/>
            <w:lang w:val="en-US"/>
          </w:rPr>
          <w:t>a</w:t>
        </w:r>
        <w:r w:rsidRPr="00750C02">
          <w:rPr>
            <w:rStyle w:val="a5"/>
          </w:rPr>
          <w:t>-</w:t>
        </w:r>
        <w:r w:rsidRPr="00750C02">
          <w:rPr>
            <w:rStyle w:val="a5"/>
            <w:lang w:val="en-US"/>
          </w:rPr>
          <w:t>k</w:t>
        </w:r>
        <w:r w:rsidRPr="00750C02">
          <w:rPr>
            <w:rStyle w:val="a5"/>
          </w:rPr>
          <w:t>-</w:t>
        </w:r>
        <w:r w:rsidRPr="00750C02">
          <w:rPr>
            <w:rStyle w:val="a5"/>
            <w:lang w:val="en-US"/>
          </w:rPr>
          <w:t>d</w:t>
        </w:r>
        <w:r w:rsidRPr="00750C02">
          <w:rPr>
            <w:rStyle w:val="a5"/>
          </w:rPr>
          <w:t>.</w:t>
        </w:r>
        <w:proofErr w:type="spellStart"/>
        <w:r w:rsidRPr="00750C02">
          <w:rPr>
            <w:rStyle w:val="a5"/>
          </w:rPr>
          <w:t>ru</w:t>
        </w:r>
        <w:proofErr w:type="spellEnd"/>
      </w:hyperlink>
      <w:r w:rsidRPr="00750C02">
        <w:rPr>
          <w:b/>
          <w:i/>
        </w:rPr>
        <w:t xml:space="preserve"> </w:t>
      </w:r>
      <w:r w:rsidRPr="00750C02">
        <w:rPr>
          <w:spacing w:val="-6"/>
        </w:rPr>
        <w:t>определяется правилами данной электронной торговой площадки.</w:t>
      </w:r>
    </w:p>
    <w:p w:rsidR="006C3626" w:rsidRPr="001943F9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50C02">
        <w:t>Обеспечение заявки на участие в запросе предложений</w:t>
      </w:r>
      <w:r>
        <w:t>:</w:t>
      </w:r>
      <w:r w:rsidRPr="001377B7">
        <w:rPr>
          <w:i/>
          <w:u w:val="single"/>
        </w:rPr>
        <w:t xml:space="preserve"> </w:t>
      </w:r>
      <w:r w:rsidRPr="001943F9">
        <w:rPr>
          <w:i/>
          <w:u w:val="single"/>
        </w:rPr>
        <w:t>5%</w:t>
      </w:r>
      <w:r w:rsidRPr="001943F9">
        <w:t xml:space="preserve"> от начальной (максимальной) цены договора, а именно </w:t>
      </w:r>
      <w:r>
        <w:rPr>
          <w:i/>
          <w:u w:val="single"/>
        </w:rPr>
        <w:t>325 000</w:t>
      </w:r>
      <w:r w:rsidRPr="001943F9">
        <w:rPr>
          <w:i/>
          <w:u w:val="single"/>
        </w:rPr>
        <w:t xml:space="preserve"> (</w:t>
      </w:r>
      <w:r>
        <w:rPr>
          <w:i/>
          <w:u w:val="single"/>
        </w:rPr>
        <w:t>триста двадцать пять тысяч</w:t>
      </w:r>
      <w:r w:rsidRPr="001943F9">
        <w:rPr>
          <w:i/>
          <w:u w:val="single"/>
        </w:rPr>
        <w:t>) рублей 00 копейки.</w:t>
      </w:r>
    </w:p>
    <w:p w:rsidR="006C3626" w:rsidRPr="005D6DEB" w:rsidRDefault="006C3626" w:rsidP="006C3626">
      <w:pPr>
        <w:tabs>
          <w:tab w:val="left" w:pos="1134"/>
        </w:tabs>
        <w:ind w:firstLine="709"/>
        <w:contextualSpacing/>
        <w:jc w:val="both"/>
      </w:pPr>
      <w:r>
        <w:rPr>
          <w:bCs/>
        </w:rPr>
        <w:t>9</w:t>
      </w:r>
      <w:r w:rsidRPr="005D6DEB">
        <w:rPr>
          <w:bCs/>
        </w:rPr>
        <w:t xml:space="preserve">.1 Обеспечение заявки на участие в </w:t>
      </w:r>
      <w:r>
        <w:rPr>
          <w:bCs/>
        </w:rPr>
        <w:t>запросе предложений</w:t>
      </w:r>
      <w:r w:rsidRPr="005D6DEB">
        <w:rPr>
          <w:bCs/>
        </w:rPr>
        <w:t xml:space="preserve"> должно быть предоставлено всеми участниками процедуры закупки, подавшими заявку на участие в </w:t>
      </w:r>
      <w:r>
        <w:rPr>
          <w:bCs/>
        </w:rPr>
        <w:t>запросе предложений</w:t>
      </w:r>
      <w:r w:rsidRPr="005D6DEB">
        <w:rPr>
          <w:bCs/>
        </w:rPr>
        <w:t>.</w:t>
      </w:r>
    </w:p>
    <w:p w:rsidR="006C3626" w:rsidRPr="005D6DEB" w:rsidRDefault="006C3626" w:rsidP="006C3626">
      <w:pPr>
        <w:tabs>
          <w:tab w:val="left" w:pos="1134"/>
        </w:tabs>
        <w:ind w:firstLine="709"/>
        <w:contextualSpacing/>
        <w:jc w:val="both"/>
      </w:pPr>
      <w:r>
        <w:t>9</w:t>
      </w:r>
      <w:r w:rsidRPr="005D6DEB">
        <w:t xml:space="preserve">.2. Обеспечение заявки на участие в </w:t>
      </w:r>
      <w:r>
        <w:t>запросе предложений</w:t>
      </w:r>
      <w:r w:rsidRPr="005D6DEB">
        <w:t xml:space="preserve"> должно быть предоставлено в </w:t>
      </w:r>
      <w:r>
        <w:t>форме</w:t>
      </w:r>
      <w:r w:rsidRPr="005D6DEB">
        <w:t xml:space="preserve"> денежных средств</w:t>
      </w:r>
      <w:r>
        <w:t xml:space="preserve"> путем их перечисления заказчику</w:t>
      </w:r>
      <w:r w:rsidRPr="005D6DEB">
        <w:t>.</w:t>
      </w:r>
    </w:p>
    <w:p w:rsidR="006C3626" w:rsidRPr="00750C02" w:rsidRDefault="006C3626" w:rsidP="006C3626">
      <w:pPr>
        <w:tabs>
          <w:tab w:val="left" w:pos="709"/>
        </w:tabs>
        <w:contextualSpacing/>
        <w:jc w:val="both"/>
        <w:rPr>
          <w:b/>
          <w:i/>
        </w:rPr>
      </w:pPr>
      <w:r>
        <w:tab/>
        <w:t>9</w:t>
      </w:r>
      <w:r w:rsidRPr="005D6DEB">
        <w:t xml:space="preserve">.3. Денежные средства на обеспечение заявки на участие в </w:t>
      </w:r>
      <w:r>
        <w:t>запросе предложений</w:t>
      </w:r>
      <w:r w:rsidRPr="005D6DEB">
        <w:t xml:space="preserve"> должны быть перечислены в срок, обеспечивающий их поступление на счет получателя не позднее времени и даты окончания подачи заявок на участие в </w:t>
      </w:r>
      <w:r>
        <w:t>запросе предложений</w:t>
      </w:r>
      <w:r w:rsidRPr="005D6DEB">
        <w:t>.</w:t>
      </w:r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 w:rsidRPr="00750C02">
        <w:rPr>
          <w:spacing w:val="-6"/>
        </w:rPr>
        <w:t xml:space="preserve">Возможность проведения процедуры переторжки по снижению </w:t>
      </w:r>
      <w:r w:rsidRPr="00750C02">
        <w:rPr>
          <w:b/>
          <w:i/>
        </w:rPr>
        <w:t>первоначально указанной в заявке на участие в запросе предложений цены</w:t>
      </w:r>
      <w:r w:rsidRPr="00750C02">
        <w:t xml:space="preserve"> </w:t>
      </w:r>
      <w:r w:rsidRPr="00750C02">
        <w:rPr>
          <w:b/>
          <w:i/>
        </w:rPr>
        <w:t xml:space="preserve">[и/или уменьшения первоначально указанных в заявке на участие в запросе предложений сроков поставки продукции и/или снижению </w:t>
      </w:r>
      <w:r w:rsidRPr="00750C02">
        <w:rPr>
          <w:b/>
          <w:i/>
        </w:rPr>
        <w:lastRenderedPageBreak/>
        <w:t>первоначально указанных в заявке на участие в запросе предложений авансовых платежей]</w:t>
      </w:r>
      <w:r w:rsidRPr="00750C02">
        <w:rPr>
          <w:spacing w:val="-6"/>
        </w:rPr>
        <w:t xml:space="preserve">: с возможностью проведения переторжки по снижению </w:t>
      </w:r>
      <w:r w:rsidRPr="00750C02">
        <w:t>первоначально указанной в заявке на участие в запросе предложений</w:t>
      </w:r>
      <w:proofErr w:type="gramEnd"/>
      <w:r w:rsidRPr="00750C02">
        <w:t xml:space="preserve"> цены</w:t>
      </w:r>
      <w:r w:rsidRPr="00750C02">
        <w:rPr>
          <w:spacing w:val="-6"/>
        </w:rPr>
        <w:t>.</w:t>
      </w:r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0C0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C3626" w:rsidRPr="00750C02" w:rsidRDefault="006C3626" w:rsidP="006C3626">
      <w:pPr>
        <w:contextualSpacing/>
        <w:jc w:val="both"/>
        <w:rPr>
          <w:spacing w:val="-6"/>
        </w:rPr>
      </w:pPr>
      <w:proofErr w:type="gramStart"/>
      <w:r w:rsidRPr="00750C0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750C02">
        <w:t>АКД</w:t>
      </w:r>
      <w:r w:rsidRPr="00750C02">
        <w:rPr>
          <w:b/>
          <w:i/>
        </w:rPr>
        <w:t xml:space="preserve"> </w:t>
      </w:r>
      <w:hyperlink r:id="rId9" w:history="1">
        <w:proofErr w:type="gramEnd"/>
        <w:r w:rsidRPr="00750C02">
          <w:rPr>
            <w:rStyle w:val="a5"/>
          </w:rPr>
          <w:t>www.</w:t>
        </w:r>
        <w:r w:rsidRPr="00750C02">
          <w:rPr>
            <w:rStyle w:val="a5"/>
            <w:lang w:val="en-US"/>
          </w:rPr>
          <w:t>a</w:t>
        </w:r>
        <w:r w:rsidRPr="00750C02">
          <w:rPr>
            <w:rStyle w:val="a5"/>
          </w:rPr>
          <w:t>-</w:t>
        </w:r>
        <w:r w:rsidRPr="00750C02">
          <w:rPr>
            <w:rStyle w:val="a5"/>
            <w:lang w:val="en-US"/>
          </w:rPr>
          <w:t>k</w:t>
        </w:r>
        <w:r w:rsidRPr="00750C02">
          <w:rPr>
            <w:rStyle w:val="a5"/>
          </w:rPr>
          <w:t>-</w:t>
        </w:r>
        <w:r w:rsidRPr="00750C02">
          <w:rPr>
            <w:rStyle w:val="a5"/>
            <w:lang w:val="en-US"/>
          </w:rPr>
          <w:t>d</w:t>
        </w:r>
        <w:r w:rsidRPr="00750C02">
          <w:rPr>
            <w:rStyle w:val="a5"/>
          </w:rPr>
          <w:t>.</w:t>
        </w:r>
        <w:proofErr w:type="spellStart"/>
        <w:r w:rsidRPr="00750C02">
          <w:rPr>
            <w:rStyle w:val="a5"/>
          </w:rPr>
          <w:t>ru</w:t>
        </w:r>
        <w:proofErr w:type="spellEnd"/>
        <w:proofErr w:type="gramStart"/>
      </w:hyperlink>
      <w:r w:rsidRPr="00750C02">
        <w:t xml:space="preserve"> </w:t>
      </w:r>
      <w:r w:rsidRPr="00750C02">
        <w:rPr>
          <w:spacing w:val="-6"/>
        </w:rPr>
        <w:t>начиная с даты</w:t>
      </w:r>
      <w:r w:rsidRPr="00750C02">
        <w:rPr>
          <w:b/>
          <w:i/>
        </w:rPr>
        <w:t xml:space="preserve"> </w:t>
      </w:r>
      <w:r w:rsidRPr="00750C02">
        <w:t>размещения настоящего извещения и документации по запросу предложений на официальном сайте и на данной ЭТП,</w:t>
      </w:r>
      <w:r w:rsidRPr="00750C02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6C3626" w:rsidRPr="00750C02" w:rsidRDefault="006C3626" w:rsidP="006C3626">
      <w:pPr>
        <w:contextualSpacing/>
        <w:jc w:val="center"/>
        <w:rPr>
          <w:b/>
          <w:spacing w:val="-6"/>
        </w:rPr>
      </w:pPr>
      <w:r w:rsidRPr="00750C02">
        <w:rPr>
          <w:i/>
          <w:spacing w:val="-6"/>
        </w:rPr>
        <w:t>не позднее 06-30 (время московское) «</w:t>
      </w:r>
      <w:r w:rsidRPr="00DA766E">
        <w:rPr>
          <w:i/>
          <w:spacing w:val="-6"/>
        </w:rPr>
        <w:t>12</w:t>
      </w:r>
      <w:r w:rsidRPr="00750C02">
        <w:rPr>
          <w:i/>
          <w:spacing w:val="-6"/>
        </w:rPr>
        <w:t xml:space="preserve">» </w:t>
      </w:r>
      <w:r>
        <w:rPr>
          <w:i/>
          <w:spacing w:val="-6"/>
        </w:rPr>
        <w:t>ноября</w:t>
      </w:r>
      <w:r w:rsidRPr="00750C02">
        <w:rPr>
          <w:i/>
          <w:spacing w:val="-6"/>
        </w:rPr>
        <w:t xml:space="preserve"> 2013 года</w:t>
      </w:r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37"/>
      <w:r w:rsidRPr="00750C0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3"/>
    <w:p w:rsidR="006C3626" w:rsidRPr="00750C02" w:rsidRDefault="006C3626" w:rsidP="006C3626">
      <w:pPr>
        <w:ind w:left="720"/>
        <w:contextualSpacing/>
        <w:jc w:val="center"/>
        <w:rPr>
          <w:b/>
          <w:spacing w:val="-6"/>
        </w:rPr>
      </w:pPr>
      <w:r w:rsidRPr="00750C02">
        <w:rPr>
          <w:i/>
          <w:spacing w:val="-6"/>
        </w:rPr>
        <w:t>«</w:t>
      </w:r>
      <w:r>
        <w:rPr>
          <w:i/>
          <w:spacing w:val="-6"/>
        </w:rPr>
        <w:t>12</w:t>
      </w:r>
      <w:r w:rsidRPr="00750C02">
        <w:rPr>
          <w:i/>
          <w:spacing w:val="-6"/>
        </w:rPr>
        <w:t xml:space="preserve">» </w:t>
      </w:r>
      <w:r>
        <w:rPr>
          <w:i/>
          <w:spacing w:val="-6"/>
        </w:rPr>
        <w:t>ноября</w:t>
      </w:r>
      <w:r w:rsidRPr="00750C02">
        <w:rPr>
          <w:i/>
          <w:spacing w:val="-6"/>
        </w:rPr>
        <w:t xml:space="preserve"> 2013 года</w:t>
      </w:r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0C02">
        <w:rPr>
          <w:spacing w:val="-6"/>
        </w:rPr>
        <w:t xml:space="preserve">Место и дата проведения отборочной стадии: </w:t>
      </w:r>
    </w:p>
    <w:p w:rsidR="006C3626" w:rsidRPr="00750C02" w:rsidRDefault="006C3626" w:rsidP="006C3626">
      <w:pPr>
        <w:ind w:left="720"/>
        <w:contextualSpacing/>
        <w:jc w:val="center"/>
        <w:rPr>
          <w:b/>
          <w:spacing w:val="-6"/>
        </w:rPr>
      </w:pPr>
      <w:bookmarkStart w:id="4" w:name="_Ref348972643"/>
      <w:r w:rsidRPr="00750C02">
        <w:rPr>
          <w:i/>
          <w:spacing w:val="-6"/>
        </w:rPr>
        <w:t>«</w:t>
      </w:r>
      <w:r>
        <w:rPr>
          <w:i/>
          <w:spacing w:val="-6"/>
        </w:rPr>
        <w:t>19</w:t>
      </w:r>
      <w:r w:rsidRPr="00750C02">
        <w:rPr>
          <w:i/>
          <w:spacing w:val="-6"/>
        </w:rPr>
        <w:t xml:space="preserve">» </w:t>
      </w:r>
      <w:r>
        <w:rPr>
          <w:i/>
          <w:spacing w:val="-6"/>
        </w:rPr>
        <w:t>ноября</w:t>
      </w:r>
      <w:r w:rsidRPr="00750C02">
        <w:rPr>
          <w:i/>
          <w:spacing w:val="-6"/>
        </w:rPr>
        <w:t xml:space="preserve"> 2013 года</w:t>
      </w:r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0C02">
        <w:rPr>
          <w:spacing w:val="-6"/>
        </w:rPr>
        <w:t>Место и дата подведения итогов запроса предложений:</w:t>
      </w:r>
    </w:p>
    <w:bookmarkEnd w:id="4"/>
    <w:p w:rsidR="006C3626" w:rsidRPr="00750C02" w:rsidRDefault="006C3626" w:rsidP="006C3626">
      <w:pPr>
        <w:ind w:left="720"/>
        <w:contextualSpacing/>
        <w:jc w:val="center"/>
        <w:rPr>
          <w:b/>
          <w:spacing w:val="-6"/>
        </w:rPr>
      </w:pPr>
      <w:r w:rsidRPr="00750C02">
        <w:rPr>
          <w:i/>
          <w:spacing w:val="-6"/>
        </w:rPr>
        <w:t>«</w:t>
      </w:r>
      <w:r>
        <w:rPr>
          <w:i/>
          <w:spacing w:val="-6"/>
        </w:rPr>
        <w:t>27</w:t>
      </w:r>
      <w:r w:rsidRPr="00750C02">
        <w:rPr>
          <w:i/>
          <w:spacing w:val="-6"/>
        </w:rPr>
        <w:t xml:space="preserve">» </w:t>
      </w:r>
      <w:r>
        <w:rPr>
          <w:i/>
          <w:spacing w:val="-6"/>
        </w:rPr>
        <w:t xml:space="preserve">ноября </w:t>
      </w:r>
      <w:r w:rsidRPr="00750C02">
        <w:rPr>
          <w:i/>
          <w:spacing w:val="-6"/>
        </w:rPr>
        <w:t xml:space="preserve"> 2013 года</w:t>
      </w:r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0C02">
        <w:rPr>
          <w:spacing w:val="-6"/>
        </w:rPr>
        <w:t xml:space="preserve">Срок заключения договора после определения победителя запроса предложений: договор заключается не ранее чем через 10 дней и не позднее чем через 20 дней со дня размещения на официальном сайте и на ЭТП протокола подведения итогов запроса предложений; в случае необходимости согласования сделки в </w:t>
      </w:r>
      <w:proofErr w:type="spellStart"/>
      <w:r w:rsidRPr="00750C02">
        <w:rPr>
          <w:spacing w:val="-6"/>
        </w:rPr>
        <w:t>Госкорпорации</w:t>
      </w:r>
      <w:proofErr w:type="spellEnd"/>
      <w:r w:rsidRPr="00750C02">
        <w:rPr>
          <w:spacing w:val="-6"/>
        </w:rPr>
        <w:t xml:space="preserve"> «Росатом», договор заключается после такого согласования.</w:t>
      </w:r>
    </w:p>
    <w:p w:rsidR="006C3626" w:rsidRPr="001377B7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77B7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C02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C02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C3626" w:rsidRPr="00750C02" w:rsidRDefault="006C3626" w:rsidP="006C3626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C0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34411A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C3626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36F44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1927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3626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6000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34F6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626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6C36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919</Words>
  <Characters>5242</Characters>
  <Application>Microsoft Office Word</Application>
  <DocSecurity>0</DocSecurity>
  <Lines>43</Lines>
  <Paragraphs>12</Paragraphs>
  <ScaleCrop>false</ScaleCrop>
  <Company>ПО Маяк</Company>
  <LinksUpToDate>false</LinksUpToDate>
  <CharactersWithSpaces>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2013-11-01T10:41:00Z</dcterms:created>
  <dcterms:modified xsi:type="dcterms:W3CDTF">2013-11-01T10:41:00Z</dcterms:modified>
</cp:coreProperties>
</file>