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2719CC" w:rsidRPr="000B24D8" w:rsidRDefault="002719CC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97531B" w:rsidRPr="0097531B">
        <w:rPr>
          <w:sz w:val="28"/>
          <w:szCs w:val="28"/>
        </w:rPr>
        <w:t>запрос</w:t>
      </w:r>
      <w:r w:rsidR="000A3DD5">
        <w:rPr>
          <w:sz w:val="28"/>
          <w:szCs w:val="28"/>
        </w:rPr>
        <w:t>а</w:t>
      </w:r>
      <w:r w:rsidR="0097531B" w:rsidRPr="0097531B">
        <w:rPr>
          <w:sz w:val="28"/>
          <w:szCs w:val="28"/>
        </w:rPr>
        <w:t xml:space="preserve"> </w:t>
      </w:r>
      <w:r w:rsidR="00264364">
        <w:rPr>
          <w:sz w:val="28"/>
          <w:szCs w:val="28"/>
        </w:rPr>
        <w:t>предложений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2719CC" w:rsidRPr="002719CC">
        <w:rPr>
          <w:bCs/>
          <w:sz w:val="28"/>
          <w:szCs w:val="28"/>
        </w:rPr>
        <w:t>на выполнение</w:t>
      </w:r>
      <w:proofErr w:type="gramEnd"/>
      <w:r w:rsidR="002719CC" w:rsidRPr="002719CC">
        <w:rPr>
          <w:bCs/>
          <w:sz w:val="28"/>
          <w:szCs w:val="28"/>
        </w:rPr>
        <w:t xml:space="preserve"> работ «</w:t>
      </w:r>
      <w:r w:rsidR="002719CC" w:rsidRPr="002719CC">
        <w:rPr>
          <w:bCs/>
          <w:iCs/>
          <w:sz w:val="28"/>
          <w:szCs w:val="28"/>
        </w:rPr>
        <w:t>Разработка специального программного обеспечения (СПО) для обучения типовым работам в здании 153 и здании 151 персонала, задействованного в работах по вывозу ОЯТ с технической территории отделения губа Андреева Мурманской области</w:t>
      </w:r>
      <w:r w:rsidR="002719CC" w:rsidRPr="002719CC">
        <w:rPr>
          <w:bCs/>
          <w:sz w:val="28"/>
          <w:szCs w:val="28"/>
        </w:rPr>
        <w:t>»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2719CC">
        <w:rPr>
          <w:b/>
        </w:rPr>
        <w:t>29</w:t>
      </w:r>
      <w:r w:rsidRPr="0097531B">
        <w:rPr>
          <w:b/>
        </w:rPr>
        <w:t xml:space="preserve">» </w:t>
      </w:r>
      <w:r w:rsidR="002719CC">
        <w:rPr>
          <w:b/>
        </w:rPr>
        <w:t>ию</w:t>
      </w:r>
      <w:r>
        <w:rPr>
          <w:b/>
        </w:rPr>
        <w:t>ля</w:t>
      </w:r>
      <w:r w:rsidRPr="0097531B">
        <w:rPr>
          <w:b/>
        </w:rPr>
        <w:t xml:space="preserve"> 2014 года № </w:t>
      </w:r>
      <w:r w:rsidR="002719CC" w:rsidRPr="002719CC">
        <w:rPr>
          <w:b/>
        </w:rPr>
        <w:t>31401383482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2719CC">
        <w:rPr>
          <w:b/>
        </w:rPr>
        <w:t>29</w:t>
      </w:r>
      <w:r w:rsidRPr="0097531B">
        <w:rPr>
          <w:b/>
        </w:rPr>
        <w:t xml:space="preserve">» </w:t>
      </w:r>
      <w:r w:rsidR="002719CC">
        <w:rPr>
          <w:b/>
        </w:rPr>
        <w:t>ию</w:t>
      </w:r>
      <w:r w:rsidRPr="0097531B">
        <w:rPr>
          <w:b/>
        </w:rPr>
        <w:t xml:space="preserve">ля 2014 года № </w:t>
      </w:r>
      <w:r w:rsidR="002719CC" w:rsidRPr="002719CC">
        <w:rPr>
          <w:b/>
        </w:rPr>
        <w:t>140729/2903/070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2719CC">
        <w:rPr>
          <w:b/>
        </w:rPr>
        <w:t>29</w:t>
      </w:r>
      <w:r w:rsidRPr="0097531B">
        <w:rPr>
          <w:b/>
        </w:rPr>
        <w:t xml:space="preserve">» </w:t>
      </w:r>
      <w:r w:rsidR="002719CC">
        <w:rPr>
          <w:b/>
        </w:rPr>
        <w:t>июл</w:t>
      </w:r>
      <w:r>
        <w:rPr>
          <w:b/>
        </w:rPr>
        <w:t>я</w:t>
      </w:r>
      <w:r w:rsidRPr="0097531B">
        <w:rPr>
          <w:b/>
        </w:rPr>
        <w:t xml:space="preserve"> 2014 года № </w:t>
      </w:r>
      <w:r w:rsidR="002719CC" w:rsidRPr="002719CC">
        <w:rPr>
          <w:b/>
        </w:rPr>
        <w:t>R024592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>
        <w:rPr>
          <w:sz w:val="26"/>
          <w:szCs w:val="26"/>
        </w:rPr>
        <w:t xml:space="preserve">запроса </w:t>
      </w:r>
      <w:r w:rsidR="00264364">
        <w:rPr>
          <w:sz w:val="26"/>
          <w:szCs w:val="26"/>
        </w:rPr>
        <w:t>предложений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19</w:t>
      </w:r>
      <w:r w:rsidR="00BB1E5C">
        <w:rPr>
          <w:sz w:val="26"/>
          <w:szCs w:val="26"/>
        </w:rPr>
        <w:t xml:space="preserve">.5.2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>открытого запрос</w:t>
      </w:r>
      <w:r w:rsidR="000A3DD5">
        <w:rPr>
          <w:sz w:val="26"/>
          <w:szCs w:val="26"/>
        </w:rPr>
        <w:t>а</w:t>
      </w:r>
      <w:r w:rsidRPr="0097531B">
        <w:rPr>
          <w:sz w:val="26"/>
          <w:szCs w:val="26"/>
        </w:rPr>
        <w:t xml:space="preserve"> </w:t>
      </w:r>
      <w:r w:rsidR="000A3DD5">
        <w:rPr>
          <w:sz w:val="26"/>
          <w:szCs w:val="26"/>
        </w:rPr>
        <w:t>предложений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2719CC" w:rsidRPr="002719CC">
        <w:rPr>
          <w:bCs/>
          <w:sz w:val="26"/>
          <w:szCs w:val="26"/>
        </w:rPr>
        <w:t>на выполнение работ «</w:t>
      </w:r>
      <w:r w:rsidR="002719CC" w:rsidRPr="002719CC">
        <w:rPr>
          <w:bCs/>
          <w:iCs/>
          <w:sz w:val="26"/>
          <w:szCs w:val="26"/>
        </w:rPr>
        <w:t>Разработка специального программного обеспечения (СПО) для</w:t>
      </w:r>
      <w:proofErr w:type="gramEnd"/>
      <w:r w:rsidR="002719CC" w:rsidRPr="002719CC">
        <w:rPr>
          <w:bCs/>
          <w:iCs/>
          <w:sz w:val="26"/>
          <w:szCs w:val="26"/>
        </w:rPr>
        <w:t xml:space="preserve"> обучения типовым работам в здании 153 и здании 151 персонала, задействованного в работах по вывозу ОЯТ с технической территории отделения губа Андреева Мурманской области</w:t>
      </w:r>
      <w:r w:rsidR="002719CC" w:rsidRPr="002719CC">
        <w:rPr>
          <w:bCs/>
          <w:sz w:val="26"/>
          <w:szCs w:val="26"/>
        </w:rPr>
        <w:t>»</w:t>
      </w:r>
      <w:r w:rsidR="00C24DE5" w:rsidRPr="00950F97">
        <w:rPr>
          <w:sz w:val="26"/>
          <w:szCs w:val="26"/>
        </w:rPr>
        <w:t>.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части», </w:t>
      </w:r>
      <w:r w:rsidR="0097531B">
        <w:rPr>
          <w:b/>
        </w:rPr>
        <w:t xml:space="preserve">Разделе </w:t>
      </w:r>
      <w:r w:rsidR="009E6D4F">
        <w:rPr>
          <w:b/>
        </w:rPr>
        <w:t>5</w:t>
      </w:r>
      <w:r w:rsidR="00950F97" w:rsidRPr="00950F97">
        <w:rPr>
          <w:b/>
        </w:rPr>
        <w:t xml:space="preserve"> «Информационная карта </w:t>
      </w:r>
      <w:r w:rsidR="009E6D4F">
        <w:rPr>
          <w:b/>
        </w:rPr>
        <w:t>открытого запроса предложений</w:t>
      </w:r>
      <w:r w:rsidR="00950F97" w:rsidRPr="00950F97">
        <w:rPr>
          <w:b/>
        </w:rPr>
        <w:t>» д</w:t>
      </w:r>
      <w:r w:rsidRPr="00950F97">
        <w:rPr>
          <w:b/>
        </w:rPr>
        <w:t xml:space="preserve">окументации открытого </w:t>
      </w:r>
      <w:r w:rsidR="009E6D4F" w:rsidRPr="009E6D4F">
        <w:rPr>
          <w:b/>
        </w:rPr>
        <w:t>запроса предложений</w:t>
      </w:r>
      <w:r w:rsidRPr="00950F97">
        <w:rPr>
          <w:b/>
        </w:rPr>
        <w:t>:</w:t>
      </w:r>
    </w:p>
    <w:p w:rsidR="00F01155" w:rsidRPr="00950F97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F466BA" w:rsidRPr="00950F97" w:rsidRDefault="00F01155" w:rsidP="0097531B">
      <w:pPr>
        <w:rPr>
          <w:b/>
          <w:sz w:val="26"/>
          <w:szCs w:val="26"/>
        </w:rPr>
      </w:pPr>
      <w:r w:rsidRPr="00950F97">
        <w:rPr>
          <w:b/>
          <w:sz w:val="26"/>
          <w:szCs w:val="26"/>
        </w:rPr>
        <w:t>П</w:t>
      </w:r>
      <w:r w:rsidR="00C24DE5" w:rsidRPr="00950F97">
        <w:rPr>
          <w:b/>
          <w:sz w:val="26"/>
          <w:szCs w:val="26"/>
        </w:rPr>
        <w:t>.</w:t>
      </w:r>
      <w:r w:rsidR="002719CC">
        <w:rPr>
          <w:b/>
          <w:sz w:val="26"/>
          <w:szCs w:val="26"/>
        </w:rPr>
        <w:t>22</w:t>
      </w:r>
      <w:r w:rsidR="00C24DE5" w:rsidRPr="00950F97">
        <w:rPr>
          <w:b/>
          <w:sz w:val="26"/>
          <w:szCs w:val="26"/>
        </w:rPr>
        <w:t xml:space="preserve"> «</w:t>
      </w:r>
      <w:r w:rsidR="002719CC" w:rsidRPr="002719CC">
        <w:rPr>
          <w:b/>
          <w:sz w:val="26"/>
          <w:szCs w:val="26"/>
        </w:rPr>
        <w:t>Критерии оценки Предложений участников запроса предложений</w:t>
      </w:r>
      <w:r w:rsidR="00C24DE5" w:rsidRPr="00950F97">
        <w:rPr>
          <w:b/>
          <w:sz w:val="26"/>
          <w:szCs w:val="26"/>
        </w:rPr>
        <w:t>» читать в новой редакции</w:t>
      </w:r>
      <w:r w:rsidR="00F466BA" w:rsidRPr="00950F97">
        <w:rPr>
          <w:b/>
          <w:sz w:val="26"/>
          <w:szCs w:val="26"/>
        </w:rPr>
        <w:t>:</w:t>
      </w:r>
    </w:p>
    <w:p w:rsidR="002E6EAA" w:rsidRDefault="00F01155" w:rsidP="0097531B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950F97">
        <w:rPr>
          <w:rFonts w:ascii="Times New Roman" w:hAnsi="Times New Roman"/>
          <w:sz w:val="26"/>
          <w:szCs w:val="26"/>
        </w:rPr>
        <w:t>«</w:t>
      </w:r>
      <w:r w:rsidR="002719CC" w:rsidRPr="002719CC">
        <w:rPr>
          <w:rFonts w:ascii="Times New Roman" w:hAnsi="Times New Roman"/>
          <w:bCs/>
          <w:sz w:val="26"/>
          <w:szCs w:val="26"/>
        </w:rPr>
        <w:t>Цена договора (значимость критерия Ц i – 80%); Весовая значимость критерия устанавливается в соответствии с ОРД Госкорпорации «Росатом» - п. 5 ст. 13.1 ЕОСЗ.</w:t>
      </w:r>
      <w:r w:rsidR="002719CC" w:rsidRPr="002719CC">
        <w:rPr>
          <w:rFonts w:ascii="Times New Roman" w:hAnsi="Times New Roman"/>
          <w:bCs/>
          <w:sz w:val="26"/>
          <w:szCs w:val="26"/>
        </w:rPr>
        <w:br/>
      </w:r>
      <w:r w:rsidR="002719CC">
        <w:rPr>
          <w:rFonts w:ascii="Times New Roman" w:hAnsi="Times New Roman"/>
          <w:bCs/>
          <w:sz w:val="26"/>
          <w:szCs w:val="26"/>
        </w:rPr>
        <w:t>С</w:t>
      </w:r>
      <w:bookmarkStart w:id="0" w:name="_GoBack"/>
      <w:bookmarkEnd w:id="0"/>
      <w:r w:rsidR="002719CC" w:rsidRPr="002719CC">
        <w:rPr>
          <w:rFonts w:ascii="Times New Roman" w:hAnsi="Times New Roman"/>
          <w:bCs/>
          <w:sz w:val="26"/>
          <w:szCs w:val="26"/>
        </w:rPr>
        <w:t xml:space="preserve">рок поставки (значимость критерия С i – </w:t>
      </w:r>
      <w:r w:rsidR="002719CC">
        <w:rPr>
          <w:rFonts w:ascii="Times New Roman" w:hAnsi="Times New Roman"/>
          <w:bCs/>
          <w:sz w:val="26"/>
          <w:szCs w:val="26"/>
        </w:rPr>
        <w:t>2</w:t>
      </w:r>
      <w:r w:rsidR="002719CC" w:rsidRPr="002719CC">
        <w:rPr>
          <w:rFonts w:ascii="Times New Roman" w:hAnsi="Times New Roman"/>
          <w:bCs/>
          <w:sz w:val="26"/>
          <w:szCs w:val="26"/>
        </w:rPr>
        <w:t>0%)</w:t>
      </w:r>
      <w:r w:rsidRPr="00950F97">
        <w:rPr>
          <w:rFonts w:ascii="Times New Roman" w:hAnsi="Times New Roman"/>
          <w:sz w:val="26"/>
          <w:szCs w:val="26"/>
        </w:rPr>
        <w:t>»</w:t>
      </w:r>
    </w:p>
    <w:sectPr w:rsidR="002E6EA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799" w:rsidRDefault="00CA7799">
      <w:r>
        <w:separator/>
      </w:r>
    </w:p>
  </w:endnote>
  <w:endnote w:type="continuationSeparator" w:id="0">
    <w:p w:rsidR="00CA7799" w:rsidRDefault="00CA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719C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799" w:rsidRDefault="00CA7799">
      <w:r>
        <w:separator/>
      </w:r>
    </w:p>
  </w:footnote>
  <w:footnote w:type="continuationSeparator" w:id="0">
    <w:p w:rsidR="00CA7799" w:rsidRDefault="00CA7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8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1"/>
  </w:num>
  <w:num w:numId="19">
    <w:abstractNumId w:val="35"/>
  </w:num>
  <w:num w:numId="20">
    <w:abstractNumId w:val="5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40"/>
  </w:num>
  <w:num w:numId="36">
    <w:abstractNumId w:val="18"/>
  </w:num>
  <w:num w:numId="37">
    <w:abstractNumId w:val="7"/>
  </w:num>
  <w:num w:numId="38">
    <w:abstractNumId w:val="29"/>
  </w:num>
  <w:num w:numId="39">
    <w:abstractNumId w:val="39"/>
  </w:num>
  <w:num w:numId="40">
    <w:abstractNumId w:val="6"/>
  </w:num>
  <w:num w:numId="41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CC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799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364DF-4126-4AB8-97A5-3C8F4BAE85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E05D7E-FA8B-449C-B4B4-DBC3C11A9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</cp:revision>
  <cp:lastPrinted>2014-05-07T10:51:00Z</cp:lastPrinted>
  <dcterms:created xsi:type="dcterms:W3CDTF">2013-03-25T14:19:00Z</dcterms:created>
  <dcterms:modified xsi:type="dcterms:W3CDTF">2014-08-01T12:41:00Z</dcterms:modified>
</cp:coreProperties>
</file>