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0E6EE0">
        <w:rPr>
          <w:sz w:val="28"/>
          <w:szCs w:val="28"/>
        </w:rPr>
        <w:t>вентилей с электромагнитным приводом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0E6EE0" w:rsidRDefault="000E6EE0" w:rsidP="004B5E5D">
      <w:pPr>
        <w:ind w:left="567"/>
      </w:pPr>
    </w:p>
    <w:p w:rsidR="004B5E5D" w:rsidRDefault="000E6EE0" w:rsidP="004B5E5D">
      <w:r>
        <w:t xml:space="preserve">         Начальник ОГМ                                                                                      Е.Б.Шехонов </w:t>
      </w:r>
      <w:r w:rsidR="004B5E5D"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157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C157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157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157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157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157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157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157A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157A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157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157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157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5443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C157A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157A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157A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157A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157A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157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C157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C157A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65443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654439" w:rsidRPr="0065443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654439" w:rsidRPr="0065443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C157A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157A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6EE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157A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6EE0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EE0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57A7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27</Pages>
  <Words>5089</Words>
  <Characters>37025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2015-08-11T10:21:00Z</cp:lastPrinted>
  <dcterms:created xsi:type="dcterms:W3CDTF">2015-05-22T08:43:00Z</dcterms:created>
  <dcterms:modified xsi:type="dcterms:W3CDTF">2015-10-30T09:57:00Z</dcterms:modified>
</cp:coreProperties>
</file>