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0A0" w:rsidRPr="003A14FD" w:rsidRDefault="00327DC1" w:rsidP="00CD50A0">
      <w:pPr>
        <w:pStyle w:val="10"/>
        <w:tabs>
          <w:tab w:val="left" w:pos="2130"/>
          <w:tab w:val="center" w:pos="4677"/>
        </w:tabs>
        <w:spacing w:line="276" w:lineRule="auto"/>
        <w:ind w:firstLine="0"/>
        <w:jc w:val="center"/>
        <w:rPr>
          <w:b/>
          <w:sz w:val="24"/>
          <w:szCs w:val="24"/>
        </w:rPr>
      </w:pPr>
      <w:r>
        <w:rPr>
          <w:b/>
          <w:sz w:val="24"/>
          <w:szCs w:val="24"/>
        </w:rPr>
        <w:t xml:space="preserve"> ПРОЕКТ </w:t>
      </w:r>
      <w:r w:rsidR="00CD50A0" w:rsidRPr="00E323C7">
        <w:rPr>
          <w:b/>
          <w:sz w:val="24"/>
          <w:szCs w:val="24"/>
        </w:rPr>
        <w:t>ДОГОВОР</w:t>
      </w:r>
      <w:r>
        <w:rPr>
          <w:b/>
          <w:sz w:val="24"/>
          <w:szCs w:val="24"/>
        </w:rPr>
        <w:t>А</w:t>
      </w:r>
      <w:r w:rsidR="00CD50A0" w:rsidRPr="00E323C7">
        <w:rPr>
          <w:b/>
          <w:sz w:val="24"/>
          <w:szCs w:val="24"/>
        </w:rPr>
        <w:t xml:space="preserve"> № </w:t>
      </w:r>
      <w:r w:rsidR="00CD50A0" w:rsidRPr="00DC72B0">
        <w:rPr>
          <w:b/>
          <w:sz w:val="24"/>
          <w:szCs w:val="24"/>
        </w:rPr>
        <w:t>_____</w:t>
      </w:r>
    </w:p>
    <w:p w:rsidR="00CD50A0" w:rsidRPr="00E323C7" w:rsidRDefault="00CD50A0" w:rsidP="00CD50A0">
      <w:pPr>
        <w:pStyle w:val="10"/>
        <w:tabs>
          <w:tab w:val="left" w:pos="2130"/>
          <w:tab w:val="center" w:pos="4677"/>
        </w:tabs>
        <w:spacing w:line="276" w:lineRule="auto"/>
        <w:ind w:firstLine="0"/>
        <w:jc w:val="center"/>
        <w:rPr>
          <w:b/>
          <w:sz w:val="24"/>
          <w:szCs w:val="24"/>
        </w:rPr>
      </w:pPr>
    </w:p>
    <w:p w:rsidR="00CD50A0" w:rsidRPr="00E323C7" w:rsidRDefault="00CD50A0" w:rsidP="00CD50A0">
      <w:pPr>
        <w:pStyle w:val="10"/>
        <w:spacing w:line="276" w:lineRule="auto"/>
        <w:ind w:firstLine="0"/>
        <w:rPr>
          <w:sz w:val="24"/>
          <w:szCs w:val="24"/>
        </w:rPr>
      </w:pPr>
      <w:r w:rsidRPr="00E323C7">
        <w:rPr>
          <w:sz w:val="24"/>
          <w:szCs w:val="24"/>
        </w:rPr>
        <w:t>г. М</w:t>
      </w:r>
      <w:r>
        <w:rPr>
          <w:sz w:val="24"/>
          <w:szCs w:val="24"/>
        </w:rPr>
        <w:t>ытищи</w:t>
      </w:r>
      <w:r w:rsidRPr="00E323C7">
        <w:rPr>
          <w:sz w:val="24"/>
          <w:szCs w:val="24"/>
        </w:rPr>
        <w:t xml:space="preserve">                                                                                 </w:t>
      </w:r>
      <w:r w:rsidR="0072395F">
        <w:rPr>
          <w:sz w:val="24"/>
          <w:szCs w:val="24"/>
        </w:rPr>
        <w:t xml:space="preserve">              </w:t>
      </w:r>
      <w:r w:rsidRPr="00E323C7">
        <w:rPr>
          <w:sz w:val="24"/>
          <w:szCs w:val="24"/>
        </w:rPr>
        <w:t xml:space="preserve">              «___» __________ 201</w:t>
      </w:r>
      <w:r>
        <w:rPr>
          <w:sz w:val="24"/>
          <w:szCs w:val="24"/>
        </w:rPr>
        <w:t>4</w:t>
      </w:r>
      <w:r w:rsidRPr="00E323C7">
        <w:rPr>
          <w:sz w:val="24"/>
          <w:szCs w:val="24"/>
        </w:rPr>
        <w:t xml:space="preserve"> г.</w:t>
      </w:r>
    </w:p>
    <w:p w:rsidR="00CD50A0" w:rsidRPr="00E323C7" w:rsidRDefault="00CD50A0" w:rsidP="00CD50A0">
      <w:pPr>
        <w:pStyle w:val="10"/>
        <w:spacing w:line="276" w:lineRule="auto"/>
        <w:ind w:firstLine="0"/>
        <w:rPr>
          <w:sz w:val="24"/>
          <w:szCs w:val="24"/>
        </w:rPr>
      </w:pPr>
    </w:p>
    <w:p w:rsidR="00CD50A0" w:rsidRPr="00E323C7" w:rsidRDefault="00CD50A0" w:rsidP="00901B6D">
      <w:pPr>
        <w:pStyle w:val="10"/>
        <w:tabs>
          <w:tab w:val="left" w:pos="3960"/>
        </w:tabs>
        <w:spacing w:line="240" w:lineRule="auto"/>
        <w:ind w:firstLine="720"/>
        <w:rPr>
          <w:sz w:val="24"/>
          <w:szCs w:val="24"/>
        </w:rPr>
      </w:pPr>
      <w:r>
        <w:rPr>
          <w:sz w:val="24"/>
          <w:szCs w:val="24"/>
        </w:rPr>
        <w:t xml:space="preserve">Частное учреждение «Центральный архив атомной отрасли Государственной корпорации по атомной энергии «Росатом», </w:t>
      </w:r>
      <w:r w:rsidRPr="00E323C7">
        <w:rPr>
          <w:bCs/>
          <w:color w:val="000000"/>
          <w:sz w:val="24"/>
          <w:szCs w:val="24"/>
        </w:rPr>
        <w:t>именуемое в дальнейшем «</w:t>
      </w:r>
      <w:r>
        <w:rPr>
          <w:bCs/>
          <w:color w:val="000000"/>
          <w:sz w:val="24"/>
          <w:szCs w:val="24"/>
        </w:rPr>
        <w:t>Заказчик</w:t>
      </w:r>
      <w:r w:rsidRPr="00E323C7">
        <w:rPr>
          <w:bCs/>
          <w:color w:val="000000"/>
          <w:sz w:val="24"/>
          <w:szCs w:val="24"/>
        </w:rPr>
        <w:t>»</w:t>
      </w:r>
      <w:r w:rsidRPr="00E323C7">
        <w:rPr>
          <w:bCs/>
          <w:sz w:val="24"/>
          <w:szCs w:val="24"/>
        </w:rPr>
        <w:t xml:space="preserve">, в лице </w:t>
      </w:r>
      <w:r>
        <w:rPr>
          <w:sz w:val="26"/>
          <w:szCs w:val="26"/>
        </w:rPr>
        <w:t>директора Великой Юлии Анатольевны</w:t>
      </w:r>
      <w:r w:rsidRPr="00E323C7">
        <w:rPr>
          <w:bCs/>
          <w:sz w:val="24"/>
          <w:szCs w:val="24"/>
        </w:rPr>
        <w:t xml:space="preserve">, действующего на основании </w:t>
      </w:r>
      <w:r>
        <w:rPr>
          <w:bCs/>
          <w:sz w:val="24"/>
          <w:szCs w:val="24"/>
        </w:rPr>
        <w:t>Устава</w:t>
      </w:r>
      <w:r w:rsidRPr="00E323C7">
        <w:rPr>
          <w:sz w:val="24"/>
          <w:szCs w:val="24"/>
        </w:rPr>
        <w:t>, с одной стороны</w:t>
      </w:r>
      <w:r>
        <w:rPr>
          <w:bCs/>
          <w:color w:val="000000"/>
          <w:sz w:val="24"/>
          <w:szCs w:val="24"/>
        </w:rPr>
        <w:t>, и  _________</w:t>
      </w:r>
      <w:r w:rsidRPr="00E323C7">
        <w:rPr>
          <w:bCs/>
          <w:color w:val="000000"/>
          <w:sz w:val="24"/>
          <w:szCs w:val="24"/>
        </w:rPr>
        <w:t xml:space="preserve">, именуемое в дальнейшем «Исполнитель», в лице </w:t>
      </w:r>
      <w:r>
        <w:rPr>
          <w:bCs/>
          <w:color w:val="000000"/>
          <w:sz w:val="24"/>
          <w:szCs w:val="24"/>
        </w:rPr>
        <w:t>г</w:t>
      </w:r>
      <w:r w:rsidRPr="00E323C7">
        <w:rPr>
          <w:bCs/>
          <w:color w:val="000000"/>
          <w:sz w:val="24"/>
          <w:szCs w:val="24"/>
        </w:rPr>
        <w:t xml:space="preserve">енерального директора </w:t>
      </w:r>
      <w:r>
        <w:rPr>
          <w:bCs/>
          <w:color w:val="000000"/>
          <w:sz w:val="24"/>
          <w:szCs w:val="24"/>
        </w:rPr>
        <w:t>_________</w:t>
      </w:r>
      <w:r w:rsidRPr="00E323C7">
        <w:rPr>
          <w:bCs/>
          <w:color w:val="000000"/>
          <w:sz w:val="24"/>
          <w:szCs w:val="24"/>
        </w:rPr>
        <w:t>д</w:t>
      </w:r>
      <w:r>
        <w:rPr>
          <w:bCs/>
          <w:color w:val="000000"/>
          <w:sz w:val="24"/>
          <w:szCs w:val="24"/>
        </w:rPr>
        <w:t>ействующего на основании ___________</w:t>
      </w:r>
      <w:r w:rsidRPr="00E323C7">
        <w:rPr>
          <w:bCs/>
          <w:color w:val="000000"/>
          <w:sz w:val="24"/>
          <w:szCs w:val="24"/>
        </w:rPr>
        <w:t xml:space="preserve"> </w:t>
      </w:r>
      <w:r w:rsidRPr="00E323C7">
        <w:rPr>
          <w:sz w:val="24"/>
          <w:szCs w:val="24"/>
        </w:rPr>
        <w:t>при совместном упоминании «Стороны», заключили настоящий Договор о нижеследующем:</w:t>
      </w:r>
    </w:p>
    <w:p w:rsidR="004E16AB" w:rsidRPr="00CD50A0" w:rsidRDefault="004E16AB" w:rsidP="00901B6D">
      <w:pPr>
        <w:numPr>
          <w:ilvl w:val="0"/>
          <w:numId w:val="1"/>
        </w:numPr>
        <w:tabs>
          <w:tab w:val="clear" w:pos="2912"/>
          <w:tab w:val="left" w:pos="0"/>
          <w:tab w:val="num" w:pos="142"/>
        </w:tabs>
        <w:spacing w:before="120"/>
        <w:ind w:left="0" w:firstLine="0"/>
        <w:jc w:val="center"/>
        <w:rPr>
          <w:b/>
          <w:bCs/>
          <w:sz w:val="24"/>
          <w:szCs w:val="24"/>
        </w:rPr>
      </w:pPr>
      <w:r w:rsidRPr="00CD50A0">
        <w:rPr>
          <w:b/>
          <w:bCs/>
          <w:sz w:val="24"/>
          <w:szCs w:val="24"/>
        </w:rPr>
        <w:t>ПРЕДМЕТ ДОГОВОРА</w:t>
      </w:r>
    </w:p>
    <w:p w:rsidR="004E16AB" w:rsidRPr="00CD50A0" w:rsidRDefault="004E16AB" w:rsidP="00901B6D">
      <w:pPr>
        <w:numPr>
          <w:ilvl w:val="1"/>
          <w:numId w:val="1"/>
        </w:numPr>
        <w:spacing w:before="120"/>
        <w:ind w:left="0" w:right="19" w:firstLine="851"/>
        <w:jc w:val="both"/>
        <w:rPr>
          <w:sz w:val="24"/>
          <w:szCs w:val="24"/>
        </w:rPr>
      </w:pPr>
      <w:r w:rsidRPr="00CD50A0">
        <w:rPr>
          <w:sz w:val="24"/>
          <w:szCs w:val="24"/>
        </w:rPr>
        <w:t xml:space="preserve">Заказчик поручает, а Исполнитель принимает на себя обязательства по выполнению работ </w:t>
      </w:r>
      <w:r w:rsidR="003D1A44" w:rsidRPr="003D1A44">
        <w:rPr>
          <w:sz w:val="24"/>
          <w:szCs w:val="24"/>
        </w:rPr>
        <w:t>по созданию и аттестации автоматизированной системы в защищенном исполнении</w:t>
      </w:r>
      <w:r w:rsidRPr="00CD50A0">
        <w:rPr>
          <w:sz w:val="24"/>
          <w:szCs w:val="24"/>
        </w:rPr>
        <w:t xml:space="preserve"> </w:t>
      </w:r>
      <w:r w:rsidR="003D1A44">
        <w:rPr>
          <w:sz w:val="24"/>
          <w:szCs w:val="24"/>
        </w:rPr>
        <w:t xml:space="preserve">для </w:t>
      </w:r>
      <w:proofErr w:type="gramStart"/>
      <w:r w:rsidR="003D1A44">
        <w:rPr>
          <w:sz w:val="24"/>
          <w:szCs w:val="24"/>
        </w:rPr>
        <w:t>нужд</w:t>
      </w:r>
      <w:proofErr w:type="gramEnd"/>
      <w:r w:rsidRPr="00CD50A0">
        <w:rPr>
          <w:sz w:val="24"/>
          <w:szCs w:val="24"/>
        </w:rPr>
        <w:t xml:space="preserve"> </w:t>
      </w:r>
      <w:r w:rsidR="00780B14" w:rsidRPr="00CD50A0">
        <w:rPr>
          <w:sz w:val="24"/>
          <w:szCs w:val="24"/>
        </w:rPr>
        <w:t>ЧУ «Центратомархив».</w:t>
      </w:r>
    </w:p>
    <w:p w:rsidR="004E16AB" w:rsidRPr="00CD50A0" w:rsidRDefault="004E16AB" w:rsidP="00901B6D">
      <w:pPr>
        <w:numPr>
          <w:ilvl w:val="1"/>
          <w:numId w:val="1"/>
        </w:numPr>
        <w:tabs>
          <w:tab w:val="clear" w:pos="1060"/>
          <w:tab w:val="num" w:pos="993"/>
        </w:tabs>
        <w:spacing w:before="120"/>
        <w:ind w:left="0" w:right="19" w:firstLine="851"/>
        <w:jc w:val="both"/>
        <w:rPr>
          <w:sz w:val="24"/>
          <w:szCs w:val="24"/>
        </w:rPr>
      </w:pPr>
      <w:r w:rsidRPr="00CD50A0">
        <w:rPr>
          <w:sz w:val="24"/>
          <w:szCs w:val="24"/>
        </w:rPr>
        <w:t>Требования к выполняемым работам, являющимся предметом настоящего Договора, определены Техническим заданием (Приложение № 1 к настоящему Договору), утвержденным Заказчиком.</w:t>
      </w:r>
    </w:p>
    <w:p w:rsidR="004E16AB" w:rsidRPr="00CD50A0" w:rsidRDefault="004E16AB" w:rsidP="00901B6D">
      <w:pPr>
        <w:numPr>
          <w:ilvl w:val="1"/>
          <w:numId w:val="1"/>
        </w:numPr>
        <w:tabs>
          <w:tab w:val="clear" w:pos="1060"/>
          <w:tab w:val="num" w:pos="993"/>
        </w:tabs>
        <w:spacing w:before="120"/>
        <w:ind w:left="0" w:right="19" w:firstLine="851"/>
        <w:jc w:val="both"/>
        <w:rPr>
          <w:sz w:val="24"/>
          <w:szCs w:val="24"/>
        </w:rPr>
      </w:pPr>
      <w:r w:rsidRPr="00CD50A0">
        <w:rPr>
          <w:sz w:val="24"/>
          <w:szCs w:val="24"/>
        </w:rPr>
        <w:t>Содержание и сроки выполнения работ определяются Календарным планом (Приложение № 2 к настоящему Договору), утвержденным Заказчиком.</w:t>
      </w:r>
    </w:p>
    <w:p w:rsidR="004E16AB" w:rsidRPr="00CD50A0" w:rsidRDefault="004E16AB" w:rsidP="00901B6D">
      <w:pPr>
        <w:numPr>
          <w:ilvl w:val="0"/>
          <w:numId w:val="1"/>
        </w:numPr>
        <w:tabs>
          <w:tab w:val="clear" w:pos="2912"/>
          <w:tab w:val="left" w:pos="0"/>
        </w:tabs>
        <w:spacing w:before="120"/>
        <w:ind w:left="0" w:firstLine="0"/>
        <w:jc w:val="center"/>
        <w:rPr>
          <w:b/>
          <w:bCs/>
          <w:sz w:val="24"/>
          <w:szCs w:val="24"/>
        </w:rPr>
      </w:pPr>
      <w:r w:rsidRPr="00CD50A0">
        <w:rPr>
          <w:b/>
          <w:bCs/>
          <w:sz w:val="24"/>
          <w:szCs w:val="24"/>
        </w:rPr>
        <w:t>СТОИМОСТЬ РАБОТ И ПОРЯДОК РАСЧЕТОВ</w:t>
      </w:r>
    </w:p>
    <w:p w:rsidR="004E16AB" w:rsidRPr="00BD12DF" w:rsidRDefault="004E16AB" w:rsidP="00901B6D">
      <w:pPr>
        <w:numPr>
          <w:ilvl w:val="1"/>
          <w:numId w:val="2"/>
        </w:numPr>
        <w:spacing w:before="120"/>
        <w:ind w:left="0" w:right="19" w:firstLine="851"/>
        <w:jc w:val="both"/>
        <w:rPr>
          <w:sz w:val="24"/>
          <w:szCs w:val="24"/>
        </w:rPr>
      </w:pPr>
      <w:r w:rsidRPr="00BD12DF">
        <w:rPr>
          <w:sz w:val="24"/>
          <w:szCs w:val="24"/>
        </w:rPr>
        <w:t xml:space="preserve">Стоимость работ согласно </w:t>
      </w:r>
      <w:r w:rsidR="00BD12DF" w:rsidRPr="00BD12DF">
        <w:rPr>
          <w:sz w:val="24"/>
          <w:szCs w:val="24"/>
        </w:rPr>
        <w:t>настоящему договору</w:t>
      </w:r>
      <w:r w:rsidRPr="00BD12DF">
        <w:rPr>
          <w:sz w:val="24"/>
          <w:szCs w:val="24"/>
        </w:rPr>
        <w:t xml:space="preserve">, составляет </w:t>
      </w:r>
      <w:r w:rsidR="00BD12DF" w:rsidRPr="00BD12DF">
        <w:rPr>
          <w:sz w:val="24"/>
          <w:szCs w:val="24"/>
        </w:rPr>
        <w:t>00</w:t>
      </w:r>
      <w:r w:rsidRPr="00BD12DF">
        <w:rPr>
          <w:sz w:val="24"/>
          <w:szCs w:val="24"/>
        </w:rPr>
        <w:t>,00 руб. (</w:t>
      </w:r>
      <w:r w:rsidR="00BD12DF" w:rsidRPr="00BD12DF">
        <w:rPr>
          <w:sz w:val="24"/>
          <w:szCs w:val="24"/>
        </w:rPr>
        <w:t>000</w:t>
      </w:r>
      <w:r w:rsidR="008454C4" w:rsidRPr="00BD12DF">
        <w:rPr>
          <w:sz w:val="24"/>
          <w:szCs w:val="24"/>
        </w:rPr>
        <w:t xml:space="preserve"> рубль</w:t>
      </w:r>
      <w:r w:rsidRPr="00BD12DF">
        <w:rPr>
          <w:sz w:val="24"/>
          <w:szCs w:val="24"/>
        </w:rPr>
        <w:t>), включая НДС 18% —</w:t>
      </w:r>
      <w:r w:rsidR="008454C4" w:rsidRPr="00BD12DF">
        <w:rPr>
          <w:sz w:val="24"/>
          <w:szCs w:val="24"/>
        </w:rPr>
        <w:t>0</w:t>
      </w:r>
      <w:r w:rsidRPr="00BD12DF">
        <w:rPr>
          <w:sz w:val="24"/>
          <w:szCs w:val="24"/>
        </w:rPr>
        <w:t>,</w:t>
      </w:r>
      <w:r w:rsidR="008454C4" w:rsidRPr="00BD12DF">
        <w:rPr>
          <w:sz w:val="24"/>
          <w:szCs w:val="24"/>
        </w:rPr>
        <w:t>0</w:t>
      </w:r>
      <w:r w:rsidRPr="00BD12DF">
        <w:rPr>
          <w:sz w:val="24"/>
          <w:szCs w:val="24"/>
        </w:rPr>
        <w:t xml:space="preserve"> руб. </w:t>
      </w:r>
      <w:proofErr w:type="gramStart"/>
      <w:r w:rsidRPr="00BD12DF">
        <w:rPr>
          <w:sz w:val="24"/>
          <w:szCs w:val="24"/>
        </w:rPr>
        <w:t>(</w:t>
      </w:r>
      <w:r w:rsidR="00BD12DF" w:rsidRPr="00BD12DF">
        <w:rPr>
          <w:sz w:val="24"/>
          <w:szCs w:val="24"/>
        </w:rPr>
        <w:t xml:space="preserve"> </w:t>
      </w:r>
      <w:proofErr w:type="gramEnd"/>
      <w:r w:rsidR="00BD12DF" w:rsidRPr="00BD12DF">
        <w:rPr>
          <w:sz w:val="24"/>
          <w:szCs w:val="24"/>
        </w:rPr>
        <w:t xml:space="preserve">00 </w:t>
      </w:r>
      <w:r w:rsidRPr="00BD12DF">
        <w:rPr>
          <w:sz w:val="24"/>
          <w:szCs w:val="24"/>
        </w:rPr>
        <w:t xml:space="preserve">рубля </w:t>
      </w:r>
      <w:r w:rsidR="008454C4" w:rsidRPr="00BD12DF">
        <w:rPr>
          <w:sz w:val="24"/>
          <w:szCs w:val="24"/>
        </w:rPr>
        <w:t>00</w:t>
      </w:r>
      <w:r w:rsidRPr="00BD12DF">
        <w:rPr>
          <w:sz w:val="24"/>
          <w:szCs w:val="24"/>
        </w:rPr>
        <w:t xml:space="preserve"> копейка).</w:t>
      </w:r>
      <w:r w:rsidR="00873282">
        <w:rPr>
          <w:sz w:val="24"/>
          <w:szCs w:val="24"/>
        </w:rPr>
        <w:t xml:space="preserve"> Расчет стоимости работ представлен в Приложении 3 к настоящему договору.</w:t>
      </w:r>
    </w:p>
    <w:p w:rsidR="004E16AB" w:rsidRPr="00BD12DF" w:rsidRDefault="00BD12DF" w:rsidP="00901B6D">
      <w:pPr>
        <w:numPr>
          <w:ilvl w:val="1"/>
          <w:numId w:val="2"/>
        </w:numPr>
        <w:spacing w:before="120"/>
        <w:ind w:left="0" w:right="19" w:firstLine="851"/>
        <w:jc w:val="both"/>
        <w:rPr>
          <w:sz w:val="24"/>
          <w:szCs w:val="24"/>
        </w:rPr>
      </w:pPr>
      <w:r w:rsidRPr="00BD12DF">
        <w:rPr>
          <w:sz w:val="24"/>
          <w:szCs w:val="24"/>
        </w:rPr>
        <w:t xml:space="preserve">Заказчик обязуется по факту оказания работ, подписания </w:t>
      </w:r>
      <w:r>
        <w:rPr>
          <w:sz w:val="24"/>
          <w:szCs w:val="24"/>
        </w:rPr>
        <w:t xml:space="preserve">Акта </w:t>
      </w:r>
      <w:r w:rsidRPr="00CD50A0">
        <w:rPr>
          <w:sz w:val="24"/>
          <w:szCs w:val="24"/>
        </w:rPr>
        <w:t>сдачи-приемки (далее по тексту — Финансовый акт)</w:t>
      </w:r>
      <w:r w:rsidRPr="00BD12DF">
        <w:rPr>
          <w:sz w:val="24"/>
          <w:szCs w:val="24"/>
        </w:rPr>
        <w:t xml:space="preserve"> и получения от Исполнителя Счета на оплату оплатить сумму, указанную в пункте 2.1. настоящего договора на расчетный счет Исполнителя в течение 15 (пятнадцать) календарных дней</w:t>
      </w:r>
      <w:r w:rsidR="004E16AB" w:rsidRPr="00BD12DF">
        <w:rPr>
          <w:sz w:val="24"/>
          <w:szCs w:val="24"/>
        </w:rPr>
        <w:t>.</w:t>
      </w:r>
    </w:p>
    <w:p w:rsidR="004E16AB" w:rsidRPr="00BD12DF" w:rsidRDefault="004E16AB" w:rsidP="00901B6D">
      <w:pPr>
        <w:numPr>
          <w:ilvl w:val="1"/>
          <w:numId w:val="2"/>
        </w:numPr>
        <w:spacing w:before="120"/>
        <w:ind w:left="0" w:right="19" w:firstLine="851"/>
        <w:jc w:val="both"/>
        <w:rPr>
          <w:sz w:val="24"/>
          <w:szCs w:val="24"/>
        </w:rPr>
      </w:pPr>
      <w:r w:rsidRPr="00BD12DF">
        <w:rPr>
          <w:sz w:val="24"/>
          <w:szCs w:val="24"/>
        </w:rPr>
        <w:t>Датой перечисления денежных сре</w:t>
      </w:r>
      <w:proofErr w:type="gramStart"/>
      <w:r w:rsidRPr="00BD12DF">
        <w:rPr>
          <w:sz w:val="24"/>
          <w:szCs w:val="24"/>
        </w:rPr>
        <w:t>дств сч</w:t>
      </w:r>
      <w:proofErr w:type="gramEnd"/>
      <w:r w:rsidRPr="00BD12DF">
        <w:rPr>
          <w:sz w:val="24"/>
          <w:szCs w:val="24"/>
        </w:rPr>
        <w:t>итается дата отметки банка о списании денежных средств со счета Заказчика.</w:t>
      </w:r>
    </w:p>
    <w:p w:rsidR="00CD50A0" w:rsidRPr="00CD50A0" w:rsidRDefault="004E16AB" w:rsidP="00901B6D">
      <w:pPr>
        <w:numPr>
          <w:ilvl w:val="0"/>
          <w:numId w:val="1"/>
        </w:numPr>
        <w:tabs>
          <w:tab w:val="clear" w:pos="2912"/>
          <w:tab w:val="num" w:pos="0"/>
        </w:tabs>
        <w:spacing w:before="120"/>
        <w:ind w:left="0" w:firstLine="0"/>
        <w:jc w:val="center"/>
        <w:rPr>
          <w:b/>
          <w:bCs/>
          <w:sz w:val="24"/>
          <w:szCs w:val="24"/>
        </w:rPr>
      </w:pPr>
      <w:r w:rsidRPr="00CD50A0">
        <w:rPr>
          <w:b/>
          <w:bCs/>
          <w:sz w:val="24"/>
          <w:szCs w:val="24"/>
        </w:rPr>
        <w:t xml:space="preserve"> ПОРЯДОК СДАЧИ И ПРИЕМКИ РАБОТ</w:t>
      </w:r>
    </w:p>
    <w:p w:rsidR="004E16AB" w:rsidRPr="00CD50A0" w:rsidRDefault="004E16AB" w:rsidP="00901B6D">
      <w:pPr>
        <w:numPr>
          <w:ilvl w:val="1"/>
          <w:numId w:val="5"/>
        </w:numPr>
        <w:tabs>
          <w:tab w:val="clear" w:pos="1060"/>
          <w:tab w:val="num" w:pos="709"/>
          <w:tab w:val="left" w:pos="1134"/>
        </w:tabs>
        <w:ind w:left="0" w:right="19" w:firstLine="851"/>
        <w:jc w:val="both"/>
        <w:rPr>
          <w:i/>
          <w:iCs/>
          <w:sz w:val="24"/>
          <w:szCs w:val="24"/>
        </w:rPr>
      </w:pPr>
      <w:r w:rsidRPr="00CD50A0">
        <w:rPr>
          <w:sz w:val="24"/>
          <w:szCs w:val="24"/>
        </w:rPr>
        <w:t>Заказчик обеспечивает выполнение необходимых согласованных организационно-технологических подготовительных мероприятий для</w:t>
      </w:r>
      <w:r w:rsidR="00BD12DF">
        <w:rPr>
          <w:sz w:val="24"/>
          <w:szCs w:val="24"/>
        </w:rPr>
        <w:t xml:space="preserve"> выполнения Исполнителем работ</w:t>
      </w:r>
      <w:r w:rsidR="006D1D68">
        <w:rPr>
          <w:sz w:val="24"/>
          <w:szCs w:val="24"/>
        </w:rPr>
        <w:t xml:space="preserve"> в срок до 30.06.2014</w:t>
      </w:r>
      <w:r w:rsidR="00BD12DF">
        <w:rPr>
          <w:sz w:val="24"/>
          <w:szCs w:val="24"/>
        </w:rPr>
        <w:t>.</w:t>
      </w:r>
    </w:p>
    <w:p w:rsidR="004E16AB" w:rsidRPr="00CD50A0" w:rsidRDefault="004E16AB" w:rsidP="00901B6D">
      <w:pPr>
        <w:numPr>
          <w:ilvl w:val="1"/>
          <w:numId w:val="5"/>
        </w:numPr>
        <w:tabs>
          <w:tab w:val="clear" w:pos="1060"/>
          <w:tab w:val="num" w:pos="709"/>
          <w:tab w:val="left" w:pos="1134"/>
        </w:tabs>
        <w:ind w:left="0" w:right="19" w:firstLine="851"/>
        <w:jc w:val="both"/>
        <w:rPr>
          <w:i/>
          <w:iCs/>
          <w:sz w:val="24"/>
          <w:szCs w:val="24"/>
        </w:rPr>
      </w:pPr>
      <w:r w:rsidRPr="00CD50A0">
        <w:rPr>
          <w:sz w:val="24"/>
          <w:szCs w:val="24"/>
        </w:rPr>
        <w:t xml:space="preserve">Выполненные по настоящему Договору работы принимаются комиссией, назначенной Заказчиком с привлечением специалистов Исполнителя, по акту сдачи-приемки работ (далее по тексту — Технический акт). </w:t>
      </w:r>
      <w:proofErr w:type="gramStart"/>
      <w:r w:rsidRPr="00CD50A0">
        <w:rPr>
          <w:sz w:val="24"/>
          <w:szCs w:val="24"/>
        </w:rPr>
        <w:t>(Формы отчетности определяются Календарным планом</w:t>
      </w:r>
      <w:r w:rsidRPr="00BD12DF">
        <w:rPr>
          <w:sz w:val="24"/>
          <w:szCs w:val="24"/>
        </w:rPr>
        <w:t xml:space="preserve"> (</w:t>
      </w:r>
      <w:r w:rsidRPr="00CD50A0">
        <w:rPr>
          <w:sz w:val="24"/>
          <w:szCs w:val="24"/>
        </w:rPr>
        <w:t>Приложение № 2 к настоящему Договору</w:t>
      </w:r>
      <w:r w:rsidRPr="00BD12DF">
        <w:rPr>
          <w:sz w:val="24"/>
          <w:szCs w:val="24"/>
        </w:rPr>
        <w:t>)</w:t>
      </w:r>
      <w:r w:rsidRPr="00CD50A0">
        <w:rPr>
          <w:sz w:val="24"/>
          <w:szCs w:val="24"/>
        </w:rPr>
        <w:t>.</w:t>
      </w:r>
      <w:proofErr w:type="gramEnd"/>
    </w:p>
    <w:p w:rsidR="004E16AB" w:rsidRPr="00CD50A0" w:rsidRDefault="004E16AB" w:rsidP="00901B6D">
      <w:pPr>
        <w:numPr>
          <w:ilvl w:val="1"/>
          <w:numId w:val="5"/>
        </w:numPr>
        <w:tabs>
          <w:tab w:val="clear" w:pos="1060"/>
          <w:tab w:val="num" w:pos="1134"/>
        </w:tabs>
        <w:ind w:left="0" w:right="19" w:firstLine="851"/>
        <w:jc w:val="both"/>
        <w:rPr>
          <w:sz w:val="24"/>
          <w:szCs w:val="24"/>
        </w:rPr>
      </w:pPr>
      <w:r w:rsidRPr="00CD50A0">
        <w:rPr>
          <w:sz w:val="24"/>
          <w:szCs w:val="24"/>
        </w:rPr>
        <w:t>По завершении работ по настоящему Договору Исполнитель и Заказчик подписывают двусторонний Финансовый акт на основании представленного Исполнителем Заказчику Технического акта. Для этого:</w:t>
      </w:r>
    </w:p>
    <w:p w:rsidR="004E16AB" w:rsidRPr="00CD50A0" w:rsidRDefault="004E16AB" w:rsidP="00901B6D">
      <w:pPr>
        <w:numPr>
          <w:ilvl w:val="2"/>
          <w:numId w:val="5"/>
        </w:numPr>
        <w:tabs>
          <w:tab w:val="clear" w:pos="1400"/>
          <w:tab w:val="num" w:pos="1560"/>
        </w:tabs>
        <w:ind w:left="0" w:right="19" w:firstLine="851"/>
        <w:jc w:val="both"/>
        <w:rPr>
          <w:sz w:val="24"/>
          <w:szCs w:val="24"/>
        </w:rPr>
      </w:pPr>
      <w:r w:rsidRPr="00CD50A0">
        <w:rPr>
          <w:sz w:val="24"/>
          <w:szCs w:val="24"/>
        </w:rPr>
        <w:t xml:space="preserve">Исполнитель передает Заказчику Технический акт и подписанный со своей стороны Финансовый акт для его подписания Заказчиком. </w:t>
      </w:r>
    </w:p>
    <w:p w:rsidR="004E16AB" w:rsidRPr="00CD50A0" w:rsidRDefault="004E16AB" w:rsidP="00901B6D">
      <w:pPr>
        <w:numPr>
          <w:ilvl w:val="2"/>
          <w:numId w:val="5"/>
        </w:numPr>
        <w:tabs>
          <w:tab w:val="clear" w:pos="1400"/>
          <w:tab w:val="num" w:pos="1560"/>
        </w:tabs>
        <w:ind w:left="0" w:right="19" w:firstLine="851"/>
        <w:jc w:val="both"/>
        <w:rPr>
          <w:sz w:val="24"/>
          <w:szCs w:val="24"/>
        </w:rPr>
      </w:pPr>
      <w:r w:rsidRPr="00CD50A0">
        <w:rPr>
          <w:sz w:val="24"/>
          <w:szCs w:val="24"/>
        </w:rPr>
        <w:t xml:space="preserve"> Заказчик в течение 10 (Десяти) рабочих дней </w:t>
      </w:r>
      <w:proofErr w:type="gramStart"/>
      <w:r w:rsidRPr="00CD50A0">
        <w:rPr>
          <w:sz w:val="24"/>
          <w:szCs w:val="24"/>
        </w:rPr>
        <w:t>с даты получения</w:t>
      </w:r>
      <w:proofErr w:type="gramEnd"/>
      <w:r w:rsidRPr="00CD50A0">
        <w:rPr>
          <w:sz w:val="24"/>
          <w:szCs w:val="24"/>
        </w:rPr>
        <w:t xml:space="preserve"> Финансового акта возвращает Исполнителю подписанный Финансовый акт, либо направляет Исполнителю мотивированный отказ от подписания Финансового акта в письменной форме.</w:t>
      </w:r>
    </w:p>
    <w:p w:rsidR="004E16AB" w:rsidRPr="00CD50A0" w:rsidRDefault="004E16AB" w:rsidP="00901B6D">
      <w:pPr>
        <w:numPr>
          <w:ilvl w:val="1"/>
          <w:numId w:val="5"/>
        </w:numPr>
        <w:tabs>
          <w:tab w:val="clear" w:pos="1060"/>
          <w:tab w:val="num" w:pos="1134"/>
        </w:tabs>
        <w:ind w:left="0" w:right="19" w:firstLine="851"/>
        <w:jc w:val="both"/>
        <w:rPr>
          <w:sz w:val="24"/>
          <w:szCs w:val="24"/>
        </w:rPr>
      </w:pPr>
      <w:r w:rsidRPr="00CD50A0">
        <w:rPr>
          <w:sz w:val="24"/>
          <w:szCs w:val="24"/>
        </w:rPr>
        <w:t xml:space="preserve">В случае мотивированного отказа Заказчика от подписания Финансового акта, Сторонами составляется протокол с перечнем необходимых доработок и сроков их выполнения за счет Исполнителя. </w:t>
      </w:r>
    </w:p>
    <w:p w:rsidR="004E16AB" w:rsidRPr="00CD50A0" w:rsidRDefault="004E16AB" w:rsidP="00901B6D">
      <w:pPr>
        <w:numPr>
          <w:ilvl w:val="1"/>
          <w:numId w:val="5"/>
        </w:numPr>
        <w:tabs>
          <w:tab w:val="clear" w:pos="1060"/>
          <w:tab w:val="num" w:pos="1134"/>
        </w:tabs>
        <w:spacing w:after="240"/>
        <w:ind w:left="0" w:right="19" w:firstLine="851"/>
        <w:jc w:val="both"/>
        <w:rPr>
          <w:sz w:val="24"/>
          <w:szCs w:val="24"/>
        </w:rPr>
      </w:pPr>
      <w:r w:rsidRPr="00CD50A0">
        <w:rPr>
          <w:sz w:val="24"/>
          <w:szCs w:val="24"/>
        </w:rPr>
        <w:t xml:space="preserve">После выполнения доработок работы сдаются в порядке, предусмотренном </w:t>
      </w:r>
      <w:proofErr w:type="spellStart"/>
      <w:r w:rsidRPr="00CD50A0">
        <w:rPr>
          <w:sz w:val="24"/>
          <w:szCs w:val="24"/>
        </w:rPr>
        <w:t>п.п</w:t>
      </w:r>
      <w:proofErr w:type="spellEnd"/>
      <w:r w:rsidRPr="00CD50A0">
        <w:rPr>
          <w:sz w:val="24"/>
          <w:szCs w:val="24"/>
        </w:rPr>
        <w:t>. 3.1 — 3.4 настоящего Договора.</w:t>
      </w:r>
    </w:p>
    <w:p w:rsidR="004E16AB" w:rsidRPr="00CD50A0" w:rsidRDefault="004E16AB" w:rsidP="00901B6D">
      <w:pPr>
        <w:numPr>
          <w:ilvl w:val="1"/>
          <w:numId w:val="5"/>
        </w:numPr>
        <w:tabs>
          <w:tab w:val="clear" w:pos="1060"/>
          <w:tab w:val="num" w:pos="1134"/>
        </w:tabs>
        <w:ind w:left="0" w:right="19" w:firstLine="851"/>
        <w:jc w:val="both"/>
        <w:rPr>
          <w:sz w:val="24"/>
          <w:szCs w:val="24"/>
        </w:rPr>
      </w:pPr>
      <w:r w:rsidRPr="00CD50A0">
        <w:rPr>
          <w:sz w:val="24"/>
          <w:szCs w:val="24"/>
        </w:rPr>
        <w:lastRenderedPageBreak/>
        <w:t xml:space="preserve">После завершения всех работ по Договору Исполнитель </w:t>
      </w:r>
      <w:proofErr w:type="gramStart"/>
      <w:r w:rsidRPr="00CD50A0">
        <w:rPr>
          <w:sz w:val="24"/>
          <w:szCs w:val="24"/>
        </w:rPr>
        <w:t>предоставляет Заключение</w:t>
      </w:r>
      <w:proofErr w:type="gramEnd"/>
      <w:r w:rsidRPr="00CD50A0">
        <w:rPr>
          <w:sz w:val="24"/>
          <w:szCs w:val="24"/>
        </w:rPr>
        <w:t xml:space="preserve"> Заказчику по результатам испытаний и Аттестат соответствия требованиям безопасности информации.</w:t>
      </w:r>
    </w:p>
    <w:p w:rsidR="004E16AB" w:rsidRPr="00CD50A0" w:rsidRDefault="004E16AB" w:rsidP="00901B6D">
      <w:pPr>
        <w:numPr>
          <w:ilvl w:val="0"/>
          <w:numId w:val="1"/>
        </w:numPr>
        <w:tabs>
          <w:tab w:val="clear" w:pos="2912"/>
          <w:tab w:val="num" w:pos="0"/>
        </w:tabs>
        <w:spacing w:before="120"/>
        <w:ind w:left="0" w:firstLine="0"/>
        <w:jc w:val="center"/>
        <w:rPr>
          <w:b/>
          <w:bCs/>
          <w:sz w:val="24"/>
          <w:szCs w:val="24"/>
        </w:rPr>
      </w:pPr>
      <w:r w:rsidRPr="00CD50A0">
        <w:rPr>
          <w:b/>
          <w:bCs/>
          <w:sz w:val="24"/>
          <w:szCs w:val="24"/>
        </w:rPr>
        <w:t>ОТВЕТСТВЕННОСТЬ СТОРОН</w:t>
      </w:r>
    </w:p>
    <w:p w:rsidR="004E16AB" w:rsidRPr="00CD50A0" w:rsidRDefault="004E16AB" w:rsidP="00901B6D">
      <w:pPr>
        <w:numPr>
          <w:ilvl w:val="1"/>
          <w:numId w:val="6"/>
        </w:numPr>
        <w:tabs>
          <w:tab w:val="clear" w:pos="1060"/>
          <w:tab w:val="num" w:pos="1134"/>
        </w:tabs>
        <w:spacing w:before="120"/>
        <w:ind w:left="0" w:right="17" w:firstLine="851"/>
        <w:jc w:val="both"/>
        <w:rPr>
          <w:sz w:val="24"/>
          <w:szCs w:val="24"/>
        </w:rPr>
      </w:pPr>
      <w:r w:rsidRPr="00CD50A0">
        <w:rPr>
          <w:sz w:val="24"/>
          <w:szCs w:val="24"/>
        </w:rPr>
        <w:t>За невыполнение или ненадлежащее выполнение обязательств по настоящему Договору Исполнитель и Заказчик несут ответственность в соответствии с законодательством Российской Федерации.</w:t>
      </w:r>
    </w:p>
    <w:p w:rsidR="004E16AB" w:rsidRPr="00CD50A0" w:rsidRDefault="004E16AB" w:rsidP="00901B6D">
      <w:pPr>
        <w:numPr>
          <w:ilvl w:val="1"/>
          <w:numId w:val="6"/>
        </w:numPr>
        <w:tabs>
          <w:tab w:val="clear" w:pos="1060"/>
          <w:tab w:val="num" w:pos="1134"/>
        </w:tabs>
        <w:spacing w:before="120"/>
        <w:ind w:left="0" w:right="17" w:firstLine="851"/>
        <w:jc w:val="both"/>
        <w:rPr>
          <w:sz w:val="24"/>
          <w:szCs w:val="24"/>
        </w:rPr>
      </w:pPr>
      <w:r w:rsidRPr="00CD50A0">
        <w:rPr>
          <w:sz w:val="24"/>
          <w:szCs w:val="24"/>
        </w:rPr>
        <w:t>В случае нарушения Исполнителем сроков, предусмотренных Календарным планом, Исполнитель уплачивает пеню в размере 0,1 (Ноль целых одна десятая) % от цены Договора за каждый день просрочки, но не более 10 (Десяти) % от цены Договора.</w:t>
      </w:r>
    </w:p>
    <w:p w:rsidR="004E16AB" w:rsidRPr="00CD50A0" w:rsidRDefault="004E16AB" w:rsidP="00901B6D">
      <w:pPr>
        <w:numPr>
          <w:ilvl w:val="1"/>
          <w:numId w:val="6"/>
        </w:numPr>
        <w:tabs>
          <w:tab w:val="clear" w:pos="1060"/>
          <w:tab w:val="num" w:pos="1134"/>
        </w:tabs>
        <w:spacing w:before="120"/>
        <w:ind w:left="0" w:right="17" w:firstLine="851"/>
        <w:jc w:val="both"/>
        <w:rPr>
          <w:sz w:val="24"/>
          <w:szCs w:val="24"/>
        </w:rPr>
      </w:pPr>
      <w:r w:rsidRPr="00CD50A0">
        <w:rPr>
          <w:sz w:val="24"/>
          <w:szCs w:val="24"/>
        </w:rPr>
        <w:t>В случае нарушения Заказчиком сроков оплаты, Заказчик уплачивает пеню в размере 0,1 (Ноль целых одна десятая) % от цены Договора за каждый день просрочки, но не более 10 (Десяти) % от цены Договора.</w:t>
      </w:r>
    </w:p>
    <w:p w:rsidR="004E16AB" w:rsidRPr="00CD50A0" w:rsidRDefault="004E16AB" w:rsidP="00901B6D">
      <w:pPr>
        <w:numPr>
          <w:ilvl w:val="1"/>
          <w:numId w:val="6"/>
        </w:numPr>
        <w:tabs>
          <w:tab w:val="clear" w:pos="1060"/>
          <w:tab w:val="num" w:pos="1134"/>
        </w:tabs>
        <w:spacing w:before="120"/>
        <w:ind w:left="0" w:right="17" w:firstLine="851"/>
        <w:jc w:val="both"/>
        <w:rPr>
          <w:sz w:val="24"/>
          <w:szCs w:val="24"/>
        </w:rPr>
      </w:pPr>
      <w:r w:rsidRPr="00CD50A0">
        <w:rPr>
          <w:sz w:val="24"/>
          <w:szCs w:val="24"/>
        </w:rPr>
        <w:t xml:space="preserve">Требования по начислению и оплате всех перечисленных пени и штрафов предъявляются Сторонами письменно в течение 30 дней </w:t>
      </w:r>
      <w:proofErr w:type="gramStart"/>
      <w:r w:rsidRPr="00CD50A0">
        <w:rPr>
          <w:sz w:val="24"/>
          <w:szCs w:val="24"/>
        </w:rPr>
        <w:t>с даты нарушения</w:t>
      </w:r>
      <w:proofErr w:type="gramEnd"/>
      <w:r w:rsidRPr="00CD50A0">
        <w:rPr>
          <w:sz w:val="24"/>
          <w:szCs w:val="24"/>
        </w:rPr>
        <w:t xml:space="preserve"> условий договора.</w:t>
      </w:r>
    </w:p>
    <w:p w:rsidR="004E16AB" w:rsidRPr="00CD50A0" w:rsidRDefault="004E16AB" w:rsidP="00901B6D">
      <w:pPr>
        <w:numPr>
          <w:ilvl w:val="1"/>
          <w:numId w:val="6"/>
        </w:numPr>
        <w:tabs>
          <w:tab w:val="clear" w:pos="1060"/>
          <w:tab w:val="num" w:pos="1134"/>
        </w:tabs>
        <w:spacing w:before="120"/>
        <w:ind w:left="0" w:right="17" w:firstLine="851"/>
        <w:jc w:val="both"/>
        <w:rPr>
          <w:sz w:val="24"/>
          <w:szCs w:val="24"/>
        </w:rPr>
      </w:pPr>
      <w:r w:rsidRPr="00CD50A0">
        <w:rPr>
          <w:sz w:val="24"/>
          <w:szCs w:val="24"/>
        </w:rPr>
        <w:t>Стороны по своему усмотрению вправе не начислять и не применять друг к другу ни одну из перечисленных штрафных санкций.</w:t>
      </w:r>
    </w:p>
    <w:p w:rsidR="004E16AB" w:rsidRPr="00CD50A0" w:rsidRDefault="004E16AB" w:rsidP="00901B6D">
      <w:pPr>
        <w:numPr>
          <w:ilvl w:val="1"/>
          <w:numId w:val="6"/>
        </w:numPr>
        <w:tabs>
          <w:tab w:val="clear" w:pos="1060"/>
          <w:tab w:val="num" w:pos="1134"/>
        </w:tabs>
        <w:spacing w:before="120"/>
        <w:ind w:left="0" w:right="17" w:firstLine="851"/>
        <w:jc w:val="both"/>
        <w:rPr>
          <w:sz w:val="24"/>
          <w:szCs w:val="24"/>
        </w:rPr>
      </w:pPr>
      <w:r w:rsidRPr="00CD50A0">
        <w:rPr>
          <w:sz w:val="24"/>
          <w:szCs w:val="24"/>
        </w:rPr>
        <w:t>Уплата Исполнителем штрафных санкций не освобождает его от выполнения обязательств по настоящему Договору.</w:t>
      </w:r>
    </w:p>
    <w:p w:rsidR="00426B49" w:rsidRPr="00CD50A0" w:rsidRDefault="00426B49" w:rsidP="00901B6D">
      <w:pPr>
        <w:numPr>
          <w:ilvl w:val="1"/>
          <w:numId w:val="6"/>
        </w:numPr>
        <w:tabs>
          <w:tab w:val="clear" w:pos="1060"/>
          <w:tab w:val="num" w:pos="1134"/>
        </w:tabs>
        <w:spacing w:before="120"/>
        <w:ind w:left="0" w:right="17" w:firstLine="851"/>
        <w:jc w:val="both"/>
        <w:rPr>
          <w:sz w:val="24"/>
          <w:szCs w:val="24"/>
        </w:rPr>
      </w:pPr>
      <w:r w:rsidRPr="00CD50A0">
        <w:rPr>
          <w:sz w:val="24"/>
          <w:szCs w:val="24"/>
        </w:rPr>
        <w:t>В случае</w:t>
      </w:r>
      <w:proofErr w:type="gramStart"/>
      <w:r w:rsidRPr="00CD50A0">
        <w:rPr>
          <w:sz w:val="24"/>
          <w:szCs w:val="24"/>
        </w:rPr>
        <w:t>,</w:t>
      </w:r>
      <w:proofErr w:type="gramEnd"/>
      <w:r w:rsidRPr="00CD50A0">
        <w:rPr>
          <w:sz w:val="24"/>
          <w:szCs w:val="24"/>
        </w:rPr>
        <w:t xml:space="preserve"> если в ходе проверки Заказчика уполномоченной организацией (ФСТЭК, ФСБ и др.), будут обнаружены несоответствия созданной Исполнителем системы защиты персональных данных (</w:t>
      </w:r>
      <w:proofErr w:type="spellStart"/>
      <w:r w:rsidRPr="00CD50A0">
        <w:rPr>
          <w:sz w:val="24"/>
          <w:szCs w:val="24"/>
        </w:rPr>
        <w:t>ИСПДн</w:t>
      </w:r>
      <w:proofErr w:type="spellEnd"/>
      <w:r w:rsidRPr="00CD50A0">
        <w:rPr>
          <w:sz w:val="24"/>
          <w:szCs w:val="24"/>
        </w:rPr>
        <w:t xml:space="preserve">), требованиям нормативных актов Российской Федерации, действующим на момент выдачи аттестата, Исполнитель обязуется своими силами и за свой счет устранить обнаруженные несоответствия в </w:t>
      </w:r>
      <w:proofErr w:type="spellStart"/>
      <w:r w:rsidRPr="00CD50A0">
        <w:rPr>
          <w:sz w:val="24"/>
          <w:szCs w:val="24"/>
        </w:rPr>
        <w:t>ИСПДн</w:t>
      </w:r>
      <w:proofErr w:type="spellEnd"/>
      <w:r w:rsidRPr="00CD50A0">
        <w:rPr>
          <w:sz w:val="24"/>
          <w:szCs w:val="24"/>
        </w:rPr>
        <w:t>.</w:t>
      </w:r>
      <w:r w:rsidR="00A97365">
        <w:rPr>
          <w:sz w:val="24"/>
          <w:szCs w:val="24"/>
        </w:rPr>
        <w:t xml:space="preserve"> При этом</w:t>
      </w:r>
      <w:proofErr w:type="gramStart"/>
      <w:r w:rsidR="00A97365">
        <w:rPr>
          <w:sz w:val="24"/>
          <w:szCs w:val="24"/>
        </w:rPr>
        <w:t>,</w:t>
      </w:r>
      <w:proofErr w:type="gramEnd"/>
      <w:r w:rsidR="00A97365">
        <w:rPr>
          <w:sz w:val="24"/>
          <w:szCs w:val="24"/>
        </w:rPr>
        <w:t xml:space="preserve"> если </w:t>
      </w:r>
      <w:r w:rsidR="00A97365" w:rsidRPr="00CD50A0">
        <w:rPr>
          <w:sz w:val="24"/>
          <w:szCs w:val="24"/>
        </w:rPr>
        <w:t>в ходе проверки Заказчика уполномоченной органи</w:t>
      </w:r>
      <w:r w:rsidR="00A97365">
        <w:rPr>
          <w:sz w:val="24"/>
          <w:szCs w:val="24"/>
        </w:rPr>
        <w:t>зацией (ФСТЭК, ФСБ и др.), Заказчик будет привлечен к материальной ответственности со стороны уполномоченной организации, Исполнитель обязан компенсировать суммы материальной ответственности Заказчику.</w:t>
      </w:r>
    </w:p>
    <w:p w:rsidR="00426B49" w:rsidRDefault="00426B49" w:rsidP="00901B6D">
      <w:pPr>
        <w:numPr>
          <w:ilvl w:val="1"/>
          <w:numId w:val="6"/>
        </w:numPr>
        <w:tabs>
          <w:tab w:val="clear" w:pos="1060"/>
          <w:tab w:val="num" w:pos="1134"/>
        </w:tabs>
        <w:spacing w:before="120"/>
        <w:ind w:left="0" w:right="17" w:firstLine="851"/>
        <w:jc w:val="both"/>
        <w:rPr>
          <w:sz w:val="24"/>
          <w:szCs w:val="24"/>
        </w:rPr>
      </w:pPr>
      <w:r w:rsidRPr="00CD50A0">
        <w:rPr>
          <w:sz w:val="24"/>
          <w:szCs w:val="24"/>
        </w:rPr>
        <w:t>В случае если после получения аттестата, в течение срока его действия, в нормативные акты Российской Федерации будут внесены изменения, которые влияют на требования, предъявляемые к системе защиты персональных данных (</w:t>
      </w:r>
      <w:proofErr w:type="spellStart"/>
      <w:r w:rsidRPr="00CD50A0">
        <w:rPr>
          <w:sz w:val="24"/>
          <w:szCs w:val="24"/>
        </w:rPr>
        <w:t>ИСПДн</w:t>
      </w:r>
      <w:proofErr w:type="spellEnd"/>
      <w:r w:rsidRPr="00CD50A0">
        <w:rPr>
          <w:sz w:val="24"/>
          <w:szCs w:val="24"/>
        </w:rPr>
        <w:t xml:space="preserve">) созданной Исполнителем, Исполнитель письменно информирует Заказчика о таких изменениях. Доработка </w:t>
      </w:r>
      <w:proofErr w:type="spellStart"/>
      <w:r w:rsidRPr="00CD50A0">
        <w:rPr>
          <w:sz w:val="24"/>
          <w:szCs w:val="24"/>
        </w:rPr>
        <w:t>ИСПДн</w:t>
      </w:r>
      <w:proofErr w:type="spellEnd"/>
      <w:r w:rsidRPr="00CD50A0">
        <w:rPr>
          <w:sz w:val="24"/>
          <w:szCs w:val="24"/>
        </w:rPr>
        <w:t xml:space="preserve"> производится Исполнителем за счет Заказчика на основании дополнительного соглашения к настоящему Договору или отдельного договора.</w:t>
      </w:r>
    </w:p>
    <w:p w:rsidR="00901B6D" w:rsidRPr="00CD50A0" w:rsidRDefault="00901B6D" w:rsidP="00901B6D">
      <w:pPr>
        <w:spacing w:before="120"/>
        <w:ind w:left="851" w:right="17"/>
        <w:jc w:val="both"/>
        <w:rPr>
          <w:sz w:val="24"/>
          <w:szCs w:val="24"/>
        </w:rPr>
      </w:pPr>
    </w:p>
    <w:p w:rsidR="004E16AB" w:rsidRPr="00CD50A0" w:rsidRDefault="004E16AB" w:rsidP="00901B6D">
      <w:pPr>
        <w:numPr>
          <w:ilvl w:val="0"/>
          <w:numId w:val="1"/>
        </w:numPr>
        <w:tabs>
          <w:tab w:val="clear" w:pos="2912"/>
          <w:tab w:val="num" w:pos="0"/>
        </w:tabs>
        <w:spacing w:before="120"/>
        <w:ind w:left="0" w:firstLine="0"/>
        <w:jc w:val="center"/>
        <w:rPr>
          <w:b/>
          <w:bCs/>
          <w:sz w:val="24"/>
          <w:szCs w:val="24"/>
        </w:rPr>
      </w:pPr>
      <w:r w:rsidRPr="00CD50A0">
        <w:rPr>
          <w:b/>
          <w:bCs/>
          <w:sz w:val="24"/>
          <w:szCs w:val="24"/>
        </w:rPr>
        <w:t>ПОРЯДОК РАССМОТРЕНИЯ СПОРОВ</w:t>
      </w:r>
    </w:p>
    <w:p w:rsidR="004E16AB" w:rsidRPr="00CD50A0" w:rsidRDefault="004E16AB" w:rsidP="00901B6D">
      <w:pPr>
        <w:numPr>
          <w:ilvl w:val="1"/>
          <w:numId w:val="7"/>
        </w:numPr>
        <w:tabs>
          <w:tab w:val="clear" w:pos="1060"/>
          <w:tab w:val="num" w:pos="1134"/>
        </w:tabs>
        <w:spacing w:before="120"/>
        <w:ind w:left="0" w:right="17" w:firstLine="851"/>
        <w:jc w:val="both"/>
        <w:rPr>
          <w:sz w:val="24"/>
          <w:szCs w:val="24"/>
        </w:rPr>
      </w:pPr>
      <w:r w:rsidRPr="00CD50A0">
        <w:rPr>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4E16AB" w:rsidRPr="00CD50A0" w:rsidRDefault="004E16AB" w:rsidP="00901B6D">
      <w:pPr>
        <w:numPr>
          <w:ilvl w:val="1"/>
          <w:numId w:val="7"/>
        </w:numPr>
        <w:tabs>
          <w:tab w:val="clear" w:pos="1060"/>
          <w:tab w:val="num" w:pos="1134"/>
        </w:tabs>
        <w:spacing w:before="120"/>
        <w:ind w:left="0" w:right="17" w:firstLine="851"/>
        <w:jc w:val="both"/>
        <w:rPr>
          <w:sz w:val="24"/>
          <w:szCs w:val="24"/>
        </w:rPr>
      </w:pPr>
      <w:r w:rsidRPr="00CD50A0">
        <w:rPr>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 три недели </w:t>
      </w:r>
      <w:proofErr w:type="gramStart"/>
      <w:r w:rsidRPr="00CD50A0">
        <w:rPr>
          <w:sz w:val="24"/>
          <w:szCs w:val="24"/>
        </w:rPr>
        <w:t>с даты получения</w:t>
      </w:r>
      <w:proofErr w:type="gramEnd"/>
      <w:r w:rsidRPr="00CD50A0">
        <w:rPr>
          <w:sz w:val="24"/>
          <w:szCs w:val="24"/>
        </w:rPr>
        <w:t xml:space="preserve"> претензии.</w:t>
      </w:r>
    </w:p>
    <w:p w:rsidR="004E16AB" w:rsidRPr="00CD50A0" w:rsidRDefault="004E16AB" w:rsidP="00901B6D">
      <w:pPr>
        <w:numPr>
          <w:ilvl w:val="1"/>
          <w:numId w:val="7"/>
        </w:numPr>
        <w:tabs>
          <w:tab w:val="clear" w:pos="1060"/>
          <w:tab w:val="num" w:pos="1134"/>
        </w:tabs>
        <w:spacing w:before="120"/>
        <w:ind w:left="0" w:right="17" w:firstLine="851"/>
        <w:jc w:val="both"/>
        <w:rPr>
          <w:sz w:val="24"/>
          <w:szCs w:val="24"/>
        </w:rPr>
      </w:pPr>
      <w:r w:rsidRPr="00CD50A0">
        <w:rPr>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г. Москвы.</w:t>
      </w:r>
    </w:p>
    <w:p w:rsidR="004E16AB" w:rsidRPr="00CD50A0" w:rsidRDefault="004E16AB" w:rsidP="00901B6D">
      <w:pPr>
        <w:numPr>
          <w:ilvl w:val="0"/>
          <w:numId w:val="1"/>
        </w:numPr>
        <w:tabs>
          <w:tab w:val="clear" w:pos="2912"/>
          <w:tab w:val="left" w:pos="0"/>
          <w:tab w:val="num" w:pos="142"/>
        </w:tabs>
        <w:spacing w:before="120"/>
        <w:ind w:left="0" w:firstLine="0"/>
        <w:jc w:val="center"/>
        <w:rPr>
          <w:b/>
          <w:bCs/>
          <w:sz w:val="24"/>
          <w:szCs w:val="24"/>
        </w:rPr>
      </w:pPr>
      <w:r w:rsidRPr="00CD50A0">
        <w:rPr>
          <w:b/>
          <w:bCs/>
          <w:sz w:val="24"/>
          <w:szCs w:val="24"/>
        </w:rPr>
        <w:t>ФОРС-МАЖОР</w:t>
      </w:r>
    </w:p>
    <w:p w:rsidR="004E16AB" w:rsidRPr="00CD50A0" w:rsidRDefault="004E16AB" w:rsidP="00901B6D">
      <w:pPr>
        <w:numPr>
          <w:ilvl w:val="0"/>
          <w:numId w:val="10"/>
        </w:numPr>
        <w:tabs>
          <w:tab w:val="clear" w:pos="786"/>
          <w:tab w:val="num" w:pos="1134"/>
        </w:tabs>
        <w:spacing w:before="120"/>
        <w:ind w:left="0" w:right="17" w:firstLine="851"/>
        <w:jc w:val="both"/>
        <w:rPr>
          <w:sz w:val="24"/>
          <w:szCs w:val="24"/>
        </w:rPr>
      </w:pPr>
      <w:r w:rsidRPr="00CD50A0">
        <w:rPr>
          <w:sz w:val="24"/>
          <w:szCs w:val="24"/>
        </w:rPr>
        <w:t xml:space="preserve">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обязанностей </w:t>
      </w:r>
      <w:r w:rsidRPr="00CD50A0">
        <w:rPr>
          <w:sz w:val="24"/>
          <w:szCs w:val="24"/>
        </w:rPr>
        <w:lastRenderedPageBreak/>
        <w:t>явилось следствием обстоятельств непреодолимой силы, которые начались после заключения настоящего Договора.</w:t>
      </w:r>
    </w:p>
    <w:p w:rsidR="004E16AB" w:rsidRPr="00CD50A0" w:rsidRDefault="004E16AB" w:rsidP="00901B6D">
      <w:pPr>
        <w:numPr>
          <w:ilvl w:val="0"/>
          <w:numId w:val="10"/>
        </w:numPr>
        <w:tabs>
          <w:tab w:val="clear" w:pos="786"/>
          <w:tab w:val="num" w:pos="1134"/>
        </w:tabs>
        <w:spacing w:before="120"/>
        <w:ind w:left="0" w:right="17" w:firstLine="851"/>
        <w:jc w:val="both"/>
        <w:rPr>
          <w:sz w:val="24"/>
          <w:szCs w:val="24"/>
        </w:rPr>
      </w:pPr>
      <w:r w:rsidRPr="00CD50A0">
        <w:rPr>
          <w:sz w:val="24"/>
          <w:szCs w:val="24"/>
        </w:rPr>
        <w:t xml:space="preserve">Сторона, которая не в состоянии выполнить свои договорные обязательства, незамедлительно письменно уведомляет другую Сторону о начале и прекращении указанных выше обстоятельств, но в любом случае не позднее 14 (Четырнадцати) календарных дней после начала и окончания их действия. </w:t>
      </w:r>
      <w:proofErr w:type="gramStart"/>
      <w:r w:rsidRPr="00CD50A0">
        <w:rPr>
          <w:sz w:val="24"/>
          <w:szCs w:val="24"/>
        </w:rPr>
        <w:t>Не извещение или несвоевременное извещение об обстоятельствах непреодолимой силы лишает соответствующую Сторону права ссылаться на какое-нибудь из вышеупомянутых обстоятельств в качестве основания, освобождающего ее от ответственности за неисполнение своих обязательств.</w:t>
      </w:r>
      <w:proofErr w:type="gramEnd"/>
      <w:r w:rsidRPr="00CD50A0">
        <w:rPr>
          <w:sz w:val="24"/>
          <w:szCs w:val="24"/>
        </w:rPr>
        <w:t xml:space="preserve"> Факты, содержащиеся в уведомлении, должны быть подтверждены компетентными государственными органами Российской Федерации.</w:t>
      </w:r>
    </w:p>
    <w:p w:rsidR="004E16AB" w:rsidRPr="00CD50A0" w:rsidRDefault="004E16AB" w:rsidP="00901B6D">
      <w:pPr>
        <w:numPr>
          <w:ilvl w:val="0"/>
          <w:numId w:val="10"/>
        </w:numPr>
        <w:tabs>
          <w:tab w:val="clear" w:pos="786"/>
          <w:tab w:val="num" w:pos="1134"/>
        </w:tabs>
        <w:spacing w:before="120"/>
        <w:ind w:left="0" w:right="17" w:firstLine="851"/>
        <w:jc w:val="both"/>
        <w:rPr>
          <w:sz w:val="24"/>
          <w:szCs w:val="24"/>
        </w:rPr>
      </w:pPr>
      <w:r w:rsidRPr="00CD50A0">
        <w:rPr>
          <w:sz w:val="24"/>
          <w:szCs w:val="24"/>
        </w:rPr>
        <w:t>Если указанные обстоятельства продолжаются более двух месяцев, каждая Сторона имеет право на досрочное расторжение настоящего Договора или его части, в этом случае Стороны производят взаиморасчет.</w:t>
      </w:r>
    </w:p>
    <w:p w:rsidR="004E16AB" w:rsidRPr="00CD50A0" w:rsidRDefault="004E16AB" w:rsidP="00901B6D">
      <w:pPr>
        <w:numPr>
          <w:ilvl w:val="0"/>
          <w:numId w:val="1"/>
        </w:numPr>
        <w:tabs>
          <w:tab w:val="clear" w:pos="2912"/>
          <w:tab w:val="num" w:pos="0"/>
        </w:tabs>
        <w:spacing w:before="120"/>
        <w:ind w:left="0" w:firstLine="0"/>
        <w:jc w:val="center"/>
        <w:rPr>
          <w:b/>
          <w:bCs/>
          <w:caps/>
          <w:sz w:val="24"/>
          <w:szCs w:val="24"/>
        </w:rPr>
      </w:pPr>
      <w:r w:rsidRPr="00CD50A0">
        <w:rPr>
          <w:b/>
          <w:bCs/>
          <w:caps/>
          <w:sz w:val="24"/>
          <w:szCs w:val="24"/>
        </w:rPr>
        <w:t>порядок внесения изменений, дополнений в Договор и его расторжения</w:t>
      </w:r>
    </w:p>
    <w:p w:rsidR="004E16AB" w:rsidRPr="00CD50A0" w:rsidRDefault="004E16AB" w:rsidP="00901B6D">
      <w:pPr>
        <w:numPr>
          <w:ilvl w:val="1"/>
          <w:numId w:val="4"/>
        </w:numPr>
        <w:tabs>
          <w:tab w:val="clear" w:pos="1060"/>
          <w:tab w:val="num" w:pos="1134"/>
        </w:tabs>
        <w:spacing w:before="240"/>
        <w:ind w:left="0" w:right="17" w:firstLine="851"/>
        <w:jc w:val="both"/>
        <w:rPr>
          <w:sz w:val="24"/>
          <w:szCs w:val="24"/>
        </w:rPr>
      </w:pPr>
      <w:r w:rsidRPr="00CD50A0">
        <w:rPr>
          <w:sz w:val="24"/>
          <w:szCs w:val="24"/>
        </w:rPr>
        <w:t>В настоящий Договор могут быть внесены изменения и дополнения, которые оформляются дополнительными соглашениями к настоящему Договору.</w:t>
      </w:r>
    </w:p>
    <w:p w:rsidR="004E16AB" w:rsidRPr="00CD50A0" w:rsidRDefault="004E16AB" w:rsidP="00901B6D">
      <w:pPr>
        <w:numPr>
          <w:ilvl w:val="1"/>
          <w:numId w:val="4"/>
        </w:numPr>
        <w:tabs>
          <w:tab w:val="clear" w:pos="1060"/>
          <w:tab w:val="num" w:pos="1134"/>
        </w:tabs>
        <w:spacing w:before="240"/>
        <w:ind w:left="0" w:right="17" w:firstLine="851"/>
        <w:jc w:val="both"/>
        <w:rPr>
          <w:sz w:val="24"/>
          <w:szCs w:val="24"/>
        </w:rPr>
      </w:pPr>
      <w:r w:rsidRPr="00CD50A0">
        <w:rPr>
          <w:sz w:val="24"/>
          <w:szCs w:val="24"/>
        </w:rPr>
        <w:t xml:space="preserve">Настоящий Договор </w:t>
      </w:r>
      <w:proofErr w:type="gramStart"/>
      <w:r w:rsidRPr="00CD50A0">
        <w:rPr>
          <w:sz w:val="24"/>
          <w:szCs w:val="24"/>
        </w:rPr>
        <w:t>может быть досрочно расторгнут</w:t>
      </w:r>
      <w:proofErr w:type="gramEnd"/>
      <w:r w:rsidRPr="00CD50A0">
        <w:rPr>
          <w:sz w:val="24"/>
          <w:szCs w:val="24"/>
        </w:rPr>
        <w:t xml:space="preserve"> на основаниях, предусмотренных законодательством Российской Федерации и настоящим Договором.</w:t>
      </w:r>
    </w:p>
    <w:p w:rsidR="004E16AB" w:rsidRPr="00CD50A0" w:rsidRDefault="004E16AB" w:rsidP="00901B6D">
      <w:pPr>
        <w:numPr>
          <w:ilvl w:val="1"/>
          <w:numId w:val="4"/>
        </w:numPr>
        <w:tabs>
          <w:tab w:val="clear" w:pos="1060"/>
          <w:tab w:val="num" w:pos="1134"/>
        </w:tabs>
        <w:spacing w:before="240"/>
        <w:ind w:left="0" w:right="17" w:firstLine="851"/>
        <w:jc w:val="both"/>
        <w:rPr>
          <w:sz w:val="24"/>
          <w:szCs w:val="24"/>
        </w:rPr>
      </w:pPr>
      <w:r w:rsidRPr="00CD50A0">
        <w:rPr>
          <w:sz w:val="24"/>
          <w:szCs w:val="24"/>
        </w:rPr>
        <w:t xml:space="preserve">Заказчик вправе в одностороннем порядке расторгнуть настоящий Договор. При этом Заказчик должен направить письменное уведомление о намерении расторгнуть настоящий договор Исполнителю не позднее, чем за 10 (Десять) календарных дней до предполагаемой даты расторжения. При этом Заказчик обязан оплатить работы, принятые им до даты получения Исполнителем уведомления о расторжении настоящего Договора. </w:t>
      </w:r>
    </w:p>
    <w:p w:rsidR="006D1D68" w:rsidRPr="006D1D68" w:rsidRDefault="004E16AB" w:rsidP="00901B6D">
      <w:pPr>
        <w:numPr>
          <w:ilvl w:val="0"/>
          <w:numId w:val="1"/>
        </w:numPr>
        <w:tabs>
          <w:tab w:val="clear" w:pos="2912"/>
          <w:tab w:val="left" w:pos="0"/>
        </w:tabs>
        <w:spacing w:before="120"/>
        <w:ind w:left="0" w:right="17" w:firstLine="851"/>
        <w:jc w:val="both"/>
        <w:rPr>
          <w:sz w:val="24"/>
          <w:szCs w:val="24"/>
        </w:rPr>
      </w:pPr>
      <w:r w:rsidRPr="00F23391">
        <w:rPr>
          <w:b/>
          <w:bCs/>
          <w:caps/>
          <w:sz w:val="24"/>
          <w:szCs w:val="24"/>
        </w:rPr>
        <w:t>Срок действия ДОГОВОРА</w:t>
      </w:r>
    </w:p>
    <w:p w:rsidR="004E16AB" w:rsidRPr="00F23391" w:rsidRDefault="006D1D68" w:rsidP="00901B6D">
      <w:pPr>
        <w:tabs>
          <w:tab w:val="left" w:pos="0"/>
        </w:tabs>
        <w:spacing w:before="120"/>
        <w:ind w:right="17" w:firstLine="851"/>
        <w:jc w:val="both"/>
        <w:rPr>
          <w:sz w:val="24"/>
          <w:szCs w:val="24"/>
        </w:rPr>
      </w:pPr>
      <w:r>
        <w:rPr>
          <w:sz w:val="24"/>
          <w:szCs w:val="24"/>
        </w:rPr>
        <w:t xml:space="preserve">8.1 </w:t>
      </w:r>
      <w:r w:rsidR="004E16AB" w:rsidRPr="00F23391">
        <w:rPr>
          <w:sz w:val="24"/>
          <w:szCs w:val="24"/>
        </w:rPr>
        <w:t xml:space="preserve">Настоящий Договор вступает в силу </w:t>
      </w:r>
      <w:proofErr w:type="gramStart"/>
      <w:r w:rsidR="004E16AB" w:rsidRPr="00F23391">
        <w:rPr>
          <w:sz w:val="24"/>
          <w:szCs w:val="24"/>
        </w:rPr>
        <w:t>с даты</w:t>
      </w:r>
      <w:proofErr w:type="gramEnd"/>
      <w:r w:rsidR="004E16AB" w:rsidRPr="00F23391">
        <w:rPr>
          <w:sz w:val="24"/>
          <w:szCs w:val="24"/>
        </w:rPr>
        <w:t xml:space="preserve"> его подписания обеими Сторонами и прекращает свое действие после выполнения взаимных обязательств.</w:t>
      </w:r>
    </w:p>
    <w:p w:rsidR="00832043" w:rsidRPr="00832043" w:rsidRDefault="00832043" w:rsidP="00901B6D">
      <w:pPr>
        <w:pStyle w:val="ae"/>
        <w:numPr>
          <w:ilvl w:val="0"/>
          <w:numId w:val="1"/>
        </w:numPr>
        <w:spacing w:before="240"/>
        <w:ind w:right="17"/>
        <w:jc w:val="both"/>
        <w:rPr>
          <w:b/>
          <w:sz w:val="24"/>
          <w:szCs w:val="24"/>
        </w:rPr>
      </w:pPr>
      <w:r w:rsidRPr="00832043">
        <w:rPr>
          <w:b/>
          <w:sz w:val="24"/>
          <w:szCs w:val="24"/>
        </w:rPr>
        <w:t>РАСКРЫТИЕ СВЕДЕНИЙ ОБ ИСПОЛНИТЕЛЕ</w:t>
      </w:r>
    </w:p>
    <w:p w:rsidR="00832043" w:rsidRPr="00832043" w:rsidRDefault="00832043" w:rsidP="00901B6D">
      <w:pPr>
        <w:pStyle w:val="ae"/>
        <w:numPr>
          <w:ilvl w:val="1"/>
          <w:numId w:val="1"/>
        </w:numPr>
        <w:ind w:left="0" w:firstLine="851"/>
        <w:jc w:val="both"/>
        <w:rPr>
          <w:sz w:val="24"/>
          <w:szCs w:val="24"/>
        </w:rPr>
      </w:pPr>
      <w:r w:rsidRPr="00832043">
        <w:rPr>
          <w:sz w:val="24"/>
          <w:szCs w:val="24"/>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  на адреса электронной почты Заказчика </w:t>
      </w:r>
      <w:hyperlink r:id="rId9" w:history="1">
        <w:r w:rsidRPr="00832043">
          <w:rPr>
            <w:sz w:val="24"/>
            <w:szCs w:val="24"/>
          </w:rPr>
          <w:t>adm@atomarhiv.ru</w:t>
        </w:r>
      </w:hyperlink>
      <w:r w:rsidRPr="00832043">
        <w:rPr>
          <w:sz w:val="24"/>
          <w:szCs w:val="24"/>
        </w:rPr>
        <w:t xml:space="preserve">  (далее – Сведения), являются полными, точными и достоверными.</w:t>
      </w:r>
    </w:p>
    <w:p w:rsidR="00832043" w:rsidRPr="00832043" w:rsidRDefault="00832043" w:rsidP="00901B6D">
      <w:pPr>
        <w:pStyle w:val="ae"/>
        <w:numPr>
          <w:ilvl w:val="1"/>
          <w:numId w:val="1"/>
        </w:numPr>
        <w:ind w:left="0" w:firstLine="851"/>
        <w:jc w:val="both"/>
        <w:rPr>
          <w:sz w:val="24"/>
          <w:szCs w:val="24"/>
        </w:rPr>
      </w:pPr>
      <w:r w:rsidRPr="00832043">
        <w:rPr>
          <w:sz w:val="24"/>
          <w:szCs w:val="24"/>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832043" w:rsidRPr="00832043" w:rsidRDefault="00832043" w:rsidP="00901B6D">
      <w:pPr>
        <w:pStyle w:val="ae"/>
        <w:numPr>
          <w:ilvl w:val="1"/>
          <w:numId w:val="1"/>
        </w:numPr>
        <w:ind w:left="0" w:firstLine="851"/>
        <w:jc w:val="both"/>
        <w:rPr>
          <w:sz w:val="24"/>
          <w:szCs w:val="24"/>
        </w:rPr>
      </w:pPr>
      <w:proofErr w:type="gramStart"/>
      <w:r w:rsidRPr="00832043">
        <w:rPr>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832043">
        <w:rPr>
          <w:sz w:val="24"/>
          <w:szCs w:val="24"/>
        </w:rPr>
        <w:t xml:space="preserve"> </w:t>
      </w:r>
      <w:proofErr w:type="gramStart"/>
      <w:r w:rsidRPr="00832043">
        <w:rPr>
          <w:sz w:val="24"/>
          <w:szCs w:val="24"/>
        </w:rPr>
        <w:t xml:space="preserve">Федеральной налоговой службе, Минэнерго России, </w:t>
      </w:r>
      <w:proofErr w:type="spellStart"/>
      <w:r w:rsidRPr="00832043">
        <w:rPr>
          <w:sz w:val="24"/>
          <w:szCs w:val="24"/>
        </w:rPr>
        <w:t>Росфинмониторингу</w:t>
      </w:r>
      <w:proofErr w:type="spellEnd"/>
      <w:r w:rsidRPr="00832043">
        <w:rPr>
          <w:sz w:val="24"/>
          <w:szCs w:val="24"/>
        </w:rPr>
        <w:t>, Правительству Российской Федерации) и последующую обработку Сведений такими органами (далее – Раскрытие).</w:t>
      </w:r>
      <w:proofErr w:type="gramEnd"/>
      <w:r w:rsidRPr="00832043">
        <w:rPr>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32043" w:rsidRPr="00832043" w:rsidRDefault="00832043" w:rsidP="00901B6D">
      <w:pPr>
        <w:pStyle w:val="ae"/>
        <w:numPr>
          <w:ilvl w:val="1"/>
          <w:numId w:val="1"/>
        </w:numPr>
        <w:ind w:left="0" w:firstLine="851"/>
        <w:jc w:val="both"/>
        <w:rPr>
          <w:sz w:val="24"/>
          <w:szCs w:val="24"/>
        </w:rPr>
      </w:pPr>
      <w:r w:rsidRPr="00832043">
        <w:rPr>
          <w:sz w:val="24"/>
          <w:szCs w:val="24"/>
        </w:rPr>
        <w:t xml:space="preserve">Исполнитель и Заказчик подтверждают, что условия настоящего Договора о </w:t>
      </w:r>
      <w:r w:rsidRPr="00832043">
        <w:rPr>
          <w:sz w:val="24"/>
          <w:szCs w:val="24"/>
        </w:rPr>
        <w:lastRenderedPageBreak/>
        <w:t>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32043" w:rsidRDefault="00832043" w:rsidP="00901B6D">
      <w:pPr>
        <w:pStyle w:val="ae"/>
        <w:numPr>
          <w:ilvl w:val="1"/>
          <w:numId w:val="1"/>
        </w:numPr>
        <w:ind w:left="0" w:firstLine="851"/>
        <w:jc w:val="both"/>
        <w:rPr>
          <w:sz w:val="24"/>
          <w:szCs w:val="24"/>
        </w:rPr>
      </w:pPr>
      <w:proofErr w:type="gramStart"/>
      <w:r w:rsidRPr="00832043">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832043">
        <w:rPr>
          <w:sz w:val="24"/>
          <w:szCs w:val="24"/>
        </w:rPr>
        <w:t xml:space="preserve"> Договор считается расторгнутым </w:t>
      </w:r>
      <w:proofErr w:type="gramStart"/>
      <w:r w:rsidRPr="00832043">
        <w:rPr>
          <w:sz w:val="24"/>
          <w:szCs w:val="24"/>
        </w:rPr>
        <w:t>с даты получения</w:t>
      </w:r>
      <w:proofErr w:type="gramEnd"/>
      <w:r w:rsidRPr="00832043">
        <w:rPr>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832043" w:rsidRPr="00832043" w:rsidRDefault="00832043" w:rsidP="00901B6D">
      <w:pPr>
        <w:pStyle w:val="ae"/>
        <w:ind w:left="851"/>
        <w:jc w:val="both"/>
        <w:rPr>
          <w:sz w:val="24"/>
          <w:szCs w:val="24"/>
        </w:rPr>
      </w:pPr>
    </w:p>
    <w:p w:rsidR="00832043" w:rsidRPr="00832043" w:rsidRDefault="00832043" w:rsidP="00901B6D">
      <w:pPr>
        <w:pStyle w:val="ae"/>
        <w:numPr>
          <w:ilvl w:val="0"/>
          <w:numId w:val="1"/>
        </w:numPr>
        <w:tabs>
          <w:tab w:val="clear" w:pos="2912"/>
          <w:tab w:val="num" w:pos="1134"/>
        </w:tabs>
        <w:ind w:left="0" w:firstLine="709"/>
        <w:jc w:val="center"/>
        <w:rPr>
          <w:b/>
          <w:sz w:val="24"/>
          <w:szCs w:val="24"/>
        </w:rPr>
      </w:pPr>
      <w:r w:rsidRPr="00832043">
        <w:rPr>
          <w:b/>
          <w:sz w:val="24"/>
          <w:szCs w:val="24"/>
        </w:rPr>
        <w:t>ПОЛОЖЕНИЯ О НАЛОГОВОЙ ДОБРОСОВЕСТНОСТИ ИСПОЛНИТЕЛЯ.</w:t>
      </w:r>
    </w:p>
    <w:p w:rsidR="00832043" w:rsidRPr="00832043" w:rsidRDefault="00832043" w:rsidP="00901B6D">
      <w:pPr>
        <w:pStyle w:val="ae"/>
        <w:numPr>
          <w:ilvl w:val="1"/>
          <w:numId w:val="1"/>
        </w:numPr>
        <w:spacing w:before="240"/>
        <w:ind w:left="0" w:right="17" w:firstLine="851"/>
        <w:jc w:val="both"/>
        <w:rPr>
          <w:sz w:val="24"/>
          <w:szCs w:val="24"/>
        </w:rPr>
      </w:pPr>
      <w:r w:rsidRPr="00832043">
        <w:rPr>
          <w:sz w:val="24"/>
          <w:szCs w:val="24"/>
        </w:rPr>
        <w:t>Срок предоставления документов, перечисленных в п. 1</w:t>
      </w:r>
      <w:r>
        <w:rPr>
          <w:sz w:val="24"/>
          <w:szCs w:val="24"/>
        </w:rPr>
        <w:t>0</w:t>
      </w:r>
      <w:r w:rsidRPr="00832043">
        <w:rPr>
          <w:sz w:val="24"/>
          <w:szCs w:val="24"/>
        </w:rPr>
        <w:t xml:space="preserve">.2 настоящего договора: не позднее пятнадцати дней </w:t>
      </w:r>
      <w:proofErr w:type="gramStart"/>
      <w:r w:rsidRPr="00832043">
        <w:rPr>
          <w:sz w:val="24"/>
          <w:szCs w:val="24"/>
        </w:rPr>
        <w:t>с даты заключения</w:t>
      </w:r>
      <w:proofErr w:type="gramEnd"/>
      <w:r w:rsidRPr="00832043">
        <w:rPr>
          <w:sz w:val="24"/>
          <w:szCs w:val="24"/>
        </w:rPr>
        <w:t xml:space="preserve"> договора.</w:t>
      </w:r>
    </w:p>
    <w:p w:rsidR="00832043" w:rsidRPr="00832043" w:rsidRDefault="00832043" w:rsidP="00901B6D">
      <w:pPr>
        <w:pStyle w:val="ae"/>
        <w:numPr>
          <w:ilvl w:val="1"/>
          <w:numId w:val="1"/>
        </w:numPr>
        <w:ind w:left="0" w:right="17" w:firstLine="851"/>
        <w:jc w:val="both"/>
        <w:rPr>
          <w:sz w:val="24"/>
          <w:szCs w:val="24"/>
        </w:rPr>
      </w:pPr>
      <w:r w:rsidRPr="00832043">
        <w:rPr>
          <w:sz w:val="24"/>
          <w:szCs w:val="24"/>
        </w:rPr>
        <w:t xml:space="preserve"> </w:t>
      </w:r>
      <w:proofErr w:type="gramStart"/>
      <w:r w:rsidRPr="00832043">
        <w:rPr>
          <w:sz w:val="24"/>
          <w:szCs w:val="24"/>
        </w:rPr>
        <w:t>Исполнитель в срок, установленный п. 1</w:t>
      </w:r>
      <w:r>
        <w:rPr>
          <w:sz w:val="24"/>
          <w:szCs w:val="24"/>
        </w:rPr>
        <w:t>0</w:t>
      </w:r>
      <w:r w:rsidRPr="00832043">
        <w:rPr>
          <w:sz w:val="24"/>
          <w:szCs w:val="24"/>
        </w:rPr>
        <w:t>.1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Pr="00832043">
        <w:rPr>
          <w:sz w:val="24"/>
          <w:szCs w:val="24"/>
        </w:rPr>
        <w:t>,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832043" w:rsidRPr="00832043" w:rsidRDefault="00832043" w:rsidP="00901B6D">
      <w:pPr>
        <w:pStyle w:val="ae"/>
        <w:ind w:left="0" w:right="17" w:firstLine="851"/>
        <w:jc w:val="both"/>
        <w:rPr>
          <w:sz w:val="24"/>
          <w:szCs w:val="24"/>
        </w:rPr>
      </w:pPr>
      <w:r w:rsidRPr="00832043">
        <w:rPr>
          <w:sz w:val="24"/>
          <w:szCs w:val="24"/>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832043" w:rsidRPr="00832043" w:rsidRDefault="00832043" w:rsidP="00901B6D">
      <w:pPr>
        <w:pStyle w:val="ae"/>
        <w:ind w:left="0" w:right="17" w:firstLine="851"/>
        <w:jc w:val="both"/>
        <w:rPr>
          <w:sz w:val="24"/>
          <w:szCs w:val="24"/>
        </w:rPr>
      </w:pPr>
      <w:r w:rsidRPr="00832043">
        <w:rPr>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832043" w:rsidRDefault="00832043" w:rsidP="00901B6D">
      <w:pPr>
        <w:pStyle w:val="ae"/>
        <w:numPr>
          <w:ilvl w:val="1"/>
          <w:numId w:val="1"/>
        </w:numPr>
        <w:ind w:left="0" w:right="17" w:firstLine="851"/>
        <w:jc w:val="both"/>
        <w:rPr>
          <w:sz w:val="24"/>
          <w:szCs w:val="24"/>
        </w:rPr>
      </w:pPr>
      <w:r w:rsidRPr="00832043">
        <w:rPr>
          <w:sz w:val="24"/>
          <w:szCs w:val="24"/>
        </w:rPr>
        <w:t xml:space="preserve">Настоящий </w:t>
      </w:r>
      <w:proofErr w:type="gramStart"/>
      <w:r w:rsidRPr="00832043">
        <w:rPr>
          <w:sz w:val="24"/>
          <w:szCs w:val="24"/>
        </w:rPr>
        <w:t>договор</w:t>
      </w:r>
      <w:proofErr w:type="gramEnd"/>
      <w:r w:rsidRPr="00832043">
        <w:rPr>
          <w:sz w:val="24"/>
          <w:szCs w:val="24"/>
        </w:rPr>
        <w:t xml:space="preserve"> может быть расторгнут в одностороннем </w:t>
      </w:r>
      <w:r>
        <w:rPr>
          <w:sz w:val="24"/>
          <w:szCs w:val="24"/>
        </w:rPr>
        <w:t>порядке при непредстав</w:t>
      </w:r>
      <w:r w:rsidRPr="00832043">
        <w:rPr>
          <w:sz w:val="24"/>
          <w:szCs w:val="24"/>
        </w:rPr>
        <w:t>лении Исполнителем документов, перечисленных пунктом 1</w:t>
      </w:r>
      <w:r>
        <w:rPr>
          <w:sz w:val="24"/>
          <w:szCs w:val="24"/>
        </w:rPr>
        <w:t>0</w:t>
      </w:r>
      <w:r w:rsidRPr="00832043">
        <w:rPr>
          <w:sz w:val="24"/>
          <w:szCs w:val="24"/>
        </w:rPr>
        <w:t xml:space="preserve">.2 в срок, установленный пунктом </w:t>
      </w:r>
      <w:r>
        <w:rPr>
          <w:sz w:val="24"/>
          <w:szCs w:val="24"/>
        </w:rPr>
        <w:t>10</w:t>
      </w:r>
      <w:r w:rsidRPr="00832043">
        <w:rPr>
          <w:sz w:val="24"/>
          <w:szCs w:val="24"/>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901B6D" w:rsidRDefault="00230C27" w:rsidP="00901B6D">
      <w:pPr>
        <w:spacing w:before="240"/>
        <w:ind w:right="17" w:firstLine="851"/>
        <w:jc w:val="center"/>
        <w:rPr>
          <w:b/>
          <w:sz w:val="24"/>
          <w:szCs w:val="24"/>
        </w:rPr>
      </w:pPr>
      <w:r w:rsidRPr="00230C27">
        <w:rPr>
          <w:b/>
          <w:sz w:val="24"/>
          <w:szCs w:val="24"/>
        </w:rPr>
        <w:t>11</w:t>
      </w:r>
      <w:r w:rsidR="00901B6D">
        <w:rPr>
          <w:b/>
          <w:sz w:val="24"/>
          <w:szCs w:val="24"/>
        </w:rPr>
        <w:tab/>
      </w:r>
      <w:r w:rsidRPr="00230C27">
        <w:rPr>
          <w:b/>
          <w:sz w:val="24"/>
          <w:szCs w:val="24"/>
        </w:rPr>
        <w:t>. КОНФИДЕНЦИАЛЬНОСТЬ</w:t>
      </w:r>
    </w:p>
    <w:p w:rsidR="00230C27" w:rsidRPr="00230C27" w:rsidRDefault="00230C27" w:rsidP="00901B6D">
      <w:pPr>
        <w:ind w:right="17" w:firstLine="851"/>
        <w:jc w:val="both"/>
        <w:rPr>
          <w:sz w:val="24"/>
          <w:szCs w:val="24"/>
        </w:rPr>
      </w:pPr>
      <w:r>
        <w:rPr>
          <w:sz w:val="24"/>
          <w:szCs w:val="24"/>
        </w:rPr>
        <w:t>11</w:t>
      </w:r>
      <w:r w:rsidRPr="00230C27">
        <w:rPr>
          <w:sz w:val="24"/>
          <w:szCs w:val="24"/>
        </w:rPr>
        <w:t>.1. 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230C27" w:rsidRPr="00230C27" w:rsidRDefault="00230C27" w:rsidP="00901B6D">
      <w:pPr>
        <w:ind w:right="17" w:firstLine="851"/>
        <w:jc w:val="both"/>
        <w:rPr>
          <w:sz w:val="24"/>
          <w:szCs w:val="24"/>
        </w:rPr>
      </w:pPr>
      <w:r>
        <w:rPr>
          <w:sz w:val="24"/>
          <w:szCs w:val="24"/>
        </w:rPr>
        <w:t>11</w:t>
      </w:r>
      <w:r w:rsidRPr="00230C27">
        <w:rPr>
          <w:sz w:val="24"/>
          <w:szCs w:val="24"/>
        </w:rPr>
        <w:t>.2. Порядок передачи, условия использования и обязательства по неразглашению информации, содержащей сведения, составляющие коммерческую тайну, определяются в Приложении 3 (Условие о конфиденциальности и неразглашении информации) которое является неотъемлемой частью Договора.</w:t>
      </w:r>
    </w:p>
    <w:p w:rsidR="004E16AB" w:rsidRPr="00CD50A0" w:rsidRDefault="004E16AB" w:rsidP="00901B6D">
      <w:pPr>
        <w:numPr>
          <w:ilvl w:val="0"/>
          <w:numId w:val="21"/>
        </w:numPr>
        <w:tabs>
          <w:tab w:val="clear" w:pos="2912"/>
        </w:tabs>
        <w:spacing w:before="120"/>
        <w:ind w:left="142" w:firstLine="567"/>
        <w:jc w:val="center"/>
        <w:rPr>
          <w:b/>
          <w:bCs/>
          <w:caps/>
          <w:sz w:val="24"/>
          <w:szCs w:val="24"/>
        </w:rPr>
      </w:pPr>
      <w:r w:rsidRPr="00CD50A0">
        <w:rPr>
          <w:b/>
          <w:bCs/>
          <w:caps/>
          <w:sz w:val="24"/>
          <w:szCs w:val="24"/>
        </w:rPr>
        <w:t>ПРОЧИЕ УСЛОВИЯ</w:t>
      </w:r>
    </w:p>
    <w:p w:rsidR="004E16AB" w:rsidRPr="004D6359" w:rsidRDefault="004E16AB" w:rsidP="00901B6D">
      <w:pPr>
        <w:pStyle w:val="ae"/>
        <w:numPr>
          <w:ilvl w:val="1"/>
          <w:numId w:val="21"/>
        </w:numPr>
        <w:spacing w:before="120"/>
        <w:ind w:left="0" w:right="17" w:firstLine="851"/>
        <w:jc w:val="both"/>
        <w:rPr>
          <w:sz w:val="24"/>
          <w:szCs w:val="24"/>
        </w:rPr>
      </w:pPr>
      <w:proofErr w:type="gramStart"/>
      <w:r w:rsidRPr="004D6359">
        <w:rPr>
          <w:sz w:val="24"/>
          <w:szCs w:val="24"/>
        </w:rPr>
        <w:t>В случае изменения у какой-либо из Сторон юридического статуса, адреса и банковских реквизитов, она обязана в течение 5 (Пяти) рабочих дней с даты возникновения изменений известить другую Сторону.</w:t>
      </w:r>
      <w:proofErr w:type="gramEnd"/>
    </w:p>
    <w:p w:rsidR="004E16AB" w:rsidRPr="004D6359" w:rsidRDefault="004E16AB" w:rsidP="00901B6D">
      <w:pPr>
        <w:pStyle w:val="ae"/>
        <w:numPr>
          <w:ilvl w:val="1"/>
          <w:numId w:val="21"/>
        </w:numPr>
        <w:ind w:left="0" w:right="17" w:firstLine="851"/>
        <w:jc w:val="both"/>
        <w:rPr>
          <w:sz w:val="24"/>
          <w:szCs w:val="24"/>
        </w:rPr>
      </w:pPr>
      <w:r w:rsidRPr="004D6359">
        <w:rPr>
          <w:sz w:val="24"/>
          <w:szCs w:val="24"/>
        </w:rPr>
        <w:t xml:space="preserve">Настоящий Договор подписан в двух экземплярах, имеющих одинаковую </w:t>
      </w:r>
      <w:r w:rsidRPr="004D6359">
        <w:rPr>
          <w:sz w:val="24"/>
          <w:szCs w:val="24"/>
        </w:rPr>
        <w:lastRenderedPageBreak/>
        <w:t>юридическую силу, по одному экземпляру для каждой стороны.</w:t>
      </w:r>
    </w:p>
    <w:p w:rsidR="004E16AB" w:rsidRPr="00CD50A0" w:rsidRDefault="004E16AB" w:rsidP="00901B6D">
      <w:pPr>
        <w:numPr>
          <w:ilvl w:val="1"/>
          <w:numId w:val="21"/>
        </w:numPr>
        <w:spacing w:before="120"/>
        <w:ind w:left="0" w:right="17" w:firstLine="851"/>
        <w:jc w:val="both"/>
        <w:rPr>
          <w:sz w:val="24"/>
          <w:szCs w:val="24"/>
        </w:rPr>
      </w:pPr>
      <w:r w:rsidRPr="00CD50A0">
        <w:rPr>
          <w:sz w:val="24"/>
          <w:szCs w:val="24"/>
        </w:rPr>
        <w:t>К настоящему Договору прилагаются и являются его неотъемлемыми частями:</w:t>
      </w:r>
    </w:p>
    <w:p w:rsidR="004E16AB" w:rsidRPr="00CD50A0" w:rsidRDefault="004E16AB" w:rsidP="00901B6D">
      <w:pPr>
        <w:numPr>
          <w:ilvl w:val="0"/>
          <w:numId w:val="3"/>
        </w:numPr>
        <w:spacing w:before="120"/>
        <w:ind w:left="0" w:right="17" w:firstLine="851"/>
        <w:jc w:val="both"/>
        <w:rPr>
          <w:i/>
          <w:iCs/>
          <w:sz w:val="24"/>
          <w:szCs w:val="24"/>
        </w:rPr>
      </w:pPr>
      <w:r w:rsidRPr="00CD50A0">
        <w:rPr>
          <w:sz w:val="24"/>
          <w:szCs w:val="24"/>
        </w:rPr>
        <w:t>Приложение 1 — Техническое задание</w:t>
      </w:r>
      <w:r w:rsidRPr="00CD50A0">
        <w:rPr>
          <w:i/>
          <w:iCs/>
          <w:sz w:val="24"/>
          <w:szCs w:val="24"/>
        </w:rPr>
        <w:t>;</w:t>
      </w:r>
    </w:p>
    <w:p w:rsidR="004E16AB" w:rsidRPr="00CD50A0" w:rsidRDefault="004E16AB" w:rsidP="00901B6D">
      <w:pPr>
        <w:numPr>
          <w:ilvl w:val="0"/>
          <w:numId w:val="3"/>
        </w:numPr>
        <w:spacing w:before="120"/>
        <w:ind w:left="0" w:right="17" w:firstLine="851"/>
        <w:jc w:val="both"/>
        <w:rPr>
          <w:sz w:val="24"/>
          <w:szCs w:val="24"/>
        </w:rPr>
      </w:pPr>
      <w:r w:rsidRPr="00CD50A0">
        <w:rPr>
          <w:sz w:val="24"/>
          <w:szCs w:val="24"/>
        </w:rPr>
        <w:t>Приложение 2 — Календарный план;</w:t>
      </w:r>
    </w:p>
    <w:p w:rsidR="004E16AB" w:rsidRDefault="004E16AB" w:rsidP="00901B6D">
      <w:pPr>
        <w:numPr>
          <w:ilvl w:val="0"/>
          <w:numId w:val="3"/>
        </w:numPr>
        <w:spacing w:before="120"/>
        <w:ind w:left="0" w:right="17" w:firstLine="851"/>
        <w:jc w:val="both"/>
        <w:rPr>
          <w:sz w:val="24"/>
          <w:szCs w:val="24"/>
        </w:rPr>
      </w:pPr>
      <w:r w:rsidRPr="00873282">
        <w:rPr>
          <w:sz w:val="24"/>
          <w:szCs w:val="24"/>
        </w:rPr>
        <w:t xml:space="preserve">Приложение </w:t>
      </w:r>
      <w:r w:rsidR="00873282">
        <w:rPr>
          <w:sz w:val="24"/>
          <w:szCs w:val="24"/>
        </w:rPr>
        <w:t>3</w:t>
      </w:r>
      <w:r w:rsidRPr="00873282">
        <w:rPr>
          <w:sz w:val="24"/>
          <w:szCs w:val="24"/>
        </w:rPr>
        <w:t xml:space="preserve"> — Таблица стоимости работ.</w:t>
      </w:r>
    </w:p>
    <w:p w:rsidR="00230C27" w:rsidRPr="00873282" w:rsidRDefault="00230C27" w:rsidP="00901B6D">
      <w:pPr>
        <w:numPr>
          <w:ilvl w:val="0"/>
          <w:numId w:val="3"/>
        </w:numPr>
        <w:spacing w:before="120"/>
        <w:ind w:right="17" w:firstLine="491"/>
        <w:jc w:val="both"/>
        <w:rPr>
          <w:sz w:val="24"/>
          <w:szCs w:val="24"/>
        </w:rPr>
      </w:pPr>
      <w:r>
        <w:rPr>
          <w:sz w:val="24"/>
          <w:szCs w:val="24"/>
        </w:rPr>
        <w:t xml:space="preserve">Приложение 4 </w:t>
      </w:r>
      <w:r w:rsidRPr="00873282">
        <w:rPr>
          <w:sz w:val="24"/>
          <w:szCs w:val="24"/>
        </w:rPr>
        <w:t>—</w:t>
      </w:r>
      <w:r>
        <w:rPr>
          <w:sz w:val="24"/>
          <w:szCs w:val="24"/>
        </w:rPr>
        <w:t xml:space="preserve"> </w:t>
      </w:r>
      <w:r w:rsidRPr="00230C27">
        <w:rPr>
          <w:sz w:val="24"/>
          <w:szCs w:val="24"/>
        </w:rPr>
        <w:t>Условие о конфиденциальности и неразглашении информации</w:t>
      </w:r>
    </w:p>
    <w:p w:rsidR="004E16AB" w:rsidRPr="00CD50A0" w:rsidRDefault="004E16AB" w:rsidP="00901B6D">
      <w:pPr>
        <w:pStyle w:val="punktdog"/>
        <w:spacing w:before="120" w:after="0"/>
        <w:rPr>
          <w:rFonts w:ascii="Times New Roman" w:hAnsi="Times New Roman" w:cs="Times New Roman"/>
          <w:caps/>
          <w:sz w:val="24"/>
          <w:szCs w:val="24"/>
          <w:lang w:val="ru-RU"/>
        </w:rPr>
      </w:pPr>
    </w:p>
    <w:p w:rsidR="004E16AB" w:rsidRDefault="004E16AB" w:rsidP="00901B6D">
      <w:pPr>
        <w:numPr>
          <w:ilvl w:val="0"/>
          <w:numId w:val="21"/>
        </w:numPr>
        <w:tabs>
          <w:tab w:val="clear" w:pos="2912"/>
          <w:tab w:val="left" w:pos="0"/>
          <w:tab w:val="left" w:pos="1843"/>
          <w:tab w:val="num" w:pos="2268"/>
        </w:tabs>
        <w:spacing w:before="120"/>
        <w:ind w:left="0" w:firstLine="993"/>
        <w:jc w:val="center"/>
        <w:rPr>
          <w:b/>
          <w:bCs/>
          <w:caps/>
          <w:sz w:val="24"/>
          <w:szCs w:val="24"/>
        </w:rPr>
      </w:pPr>
      <w:r w:rsidRPr="00CD50A0">
        <w:rPr>
          <w:b/>
          <w:bCs/>
          <w:caps/>
          <w:sz w:val="24"/>
          <w:szCs w:val="24"/>
        </w:rPr>
        <w:t xml:space="preserve"> Адреса, ПЛАТЕЖНЫЕ РЕКВИЗИТЫ и подписи сторон</w:t>
      </w:r>
    </w:p>
    <w:p w:rsidR="00901B6D" w:rsidRPr="00CD50A0" w:rsidRDefault="00901B6D" w:rsidP="00901B6D">
      <w:pPr>
        <w:tabs>
          <w:tab w:val="left" w:pos="0"/>
          <w:tab w:val="left" w:pos="1843"/>
        </w:tabs>
        <w:spacing w:before="120"/>
        <w:ind w:left="993"/>
        <w:rPr>
          <w:b/>
          <w:bCs/>
          <w:caps/>
          <w:sz w:val="24"/>
          <w:szCs w:val="24"/>
        </w:rPr>
      </w:pPr>
    </w:p>
    <w:tbl>
      <w:tblPr>
        <w:tblW w:w="5000" w:type="pct"/>
        <w:tblLook w:val="01E0" w:firstRow="1" w:lastRow="1" w:firstColumn="1" w:lastColumn="1" w:noHBand="0" w:noVBand="0"/>
      </w:tblPr>
      <w:tblGrid>
        <w:gridCol w:w="5224"/>
        <w:gridCol w:w="57"/>
        <w:gridCol w:w="5282"/>
      </w:tblGrid>
      <w:tr w:rsidR="00CD50A0" w:rsidRPr="00DC72B0" w:rsidTr="004D6359">
        <w:trPr>
          <w:trHeight w:val="3793"/>
        </w:trPr>
        <w:tc>
          <w:tcPr>
            <w:tcW w:w="2473" w:type="pct"/>
          </w:tcPr>
          <w:p w:rsidR="00CD50A0" w:rsidRPr="00CD50A0" w:rsidRDefault="00CD50A0" w:rsidP="00901B6D">
            <w:pPr>
              <w:pStyle w:val="ae"/>
              <w:ind w:left="0"/>
              <w:rPr>
                <w:b/>
                <w:sz w:val="24"/>
                <w:szCs w:val="24"/>
              </w:rPr>
            </w:pPr>
            <w:r w:rsidRPr="00CD50A0">
              <w:rPr>
                <w:b/>
                <w:sz w:val="24"/>
                <w:szCs w:val="24"/>
              </w:rPr>
              <w:t>Исполнитель</w:t>
            </w:r>
          </w:p>
          <w:p w:rsidR="00CD50A0" w:rsidRPr="00CD50A0" w:rsidRDefault="00CD50A0" w:rsidP="00901B6D">
            <w:pPr>
              <w:pStyle w:val="ae"/>
              <w:ind w:left="2912"/>
              <w:rPr>
                <w:sz w:val="24"/>
                <w:szCs w:val="24"/>
                <w:lang w:val="en-US"/>
              </w:rPr>
            </w:pPr>
          </w:p>
        </w:tc>
        <w:tc>
          <w:tcPr>
            <w:tcW w:w="2527" w:type="pct"/>
            <w:gridSpan w:val="2"/>
          </w:tcPr>
          <w:p w:rsidR="00CD50A0" w:rsidRPr="00DC72B0" w:rsidRDefault="00CD50A0" w:rsidP="00901B6D">
            <w:pPr>
              <w:rPr>
                <w:b/>
                <w:sz w:val="24"/>
                <w:szCs w:val="24"/>
              </w:rPr>
            </w:pPr>
            <w:r w:rsidRPr="00DC72B0">
              <w:rPr>
                <w:b/>
                <w:sz w:val="24"/>
                <w:szCs w:val="24"/>
              </w:rPr>
              <w:t>Заказчик</w:t>
            </w:r>
          </w:p>
          <w:p w:rsidR="00CD50A0" w:rsidRPr="00DC72B0" w:rsidRDefault="00CD50A0" w:rsidP="00901B6D">
            <w:pPr>
              <w:jc w:val="center"/>
              <w:rPr>
                <w:b/>
                <w:sz w:val="24"/>
                <w:szCs w:val="24"/>
              </w:rPr>
            </w:pPr>
          </w:p>
          <w:p w:rsidR="00CD50A0" w:rsidRPr="00DC72B0" w:rsidRDefault="00CD50A0" w:rsidP="00901B6D">
            <w:pPr>
              <w:jc w:val="both"/>
              <w:rPr>
                <w:b/>
                <w:color w:val="000000"/>
                <w:sz w:val="24"/>
                <w:szCs w:val="24"/>
              </w:rPr>
            </w:pPr>
            <w:r w:rsidRPr="00DC72B0">
              <w:rPr>
                <w:b/>
                <w:color w:val="000000"/>
                <w:sz w:val="24"/>
                <w:szCs w:val="24"/>
              </w:rPr>
              <w:t>ЧУ «Центратомархив»</w:t>
            </w:r>
          </w:p>
          <w:p w:rsidR="00CD50A0" w:rsidRPr="00DC72B0" w:rsidRDefault="00CD50A0" w:rsidP="00901B6D">
            <w:pPr>
              <w:rPr>
                <w:sz w:val="24"/>
                <w:szCs w:val="24"/>
              </w:rPr>
            </w:pPr>
            <w:r w:rsidRPr="00DC72B0">
              <w:rPr>
                <w:sz w:val="24"/>
                <w:szCs w:val="24"/>
              </w:rPr>
              <w:t>Адрес:</w:t>
            </w:r>
          </w:p>
          <w:p w:rsidR="00CD50A0" w:rsidRPr="00DC72B0" w:rsidRDefault="00CD50A0" w:rsidP="00901B6D">
            <w:pPr>
              <w:rPr>
                <w:sz w:val="24"/>
                <w:szCs w:val="24"/>
              </w:rPr>
            </w:pPr>
            <w:r w:rsidRPr="00DC72B0">
              <w:rPr>
                <w:sz w:val="24"/>
                <w:szCs w:val="24"/>
              </w:rPr>
              <w:t xml:space="preserve">141007, Московская область, </w:t>
            </w:r>
            <w:proofErr w:type="spellStart"/>
            <w:r w:rsidRPr="00DC72B0">
              <w:rPr>
                <w:sz w:val="24"/>
                <w:szCs w:val="24"/>
              </w:rPr>
              <w:t>г</w:t>
            </w:r>
            <w:proofErr w:type="gramStart"/>
            <w:r w:rsidRPr="00DC72B0">
              <w:rPr>
                <w:sz w:val="24"/>
                <w:szCs w:val="24"/>
              </w:rPr>
              <w:t>.М</w:t>
            </w:r>
            <w:proofErr w:type="gramEnd"/>
            <w:r w:rsidRPr="00DC72B0">
              <w:rPr>
                <w:sz w:val="24"/>
                <w:szCs w:val="24"/>
              </w:rPr>
              <w:t>ытищи</w:t>
            </w:r>
            <w:proofErr w:type="spellEnd"/>
            <w:r w:rsidRPr="00DC72B0">
              <w:rPr>
                <w:sz w:val="24"/>
                <w:szCs w:val="24"/>
              </w:rPr>
              <w:t xml:space="preserve">,  </w:t>
            </w:r>
          </w:p>
          <w:p w:rsidR="00CD50A0" w:rsidRPr="00DC72B0" w:rsidRDefault="00CD50A0" w:rsidP="00901B6D">
            <w:pPr>
              <w:rPr>
                <w:sz w:val="24"/>
                <w:szCs w:val="24"/>
              </w:rPr>
            </w:pPr>
            <w:r w:rsidRPr="00DC72B0">
              <w:rPr>
                <w:sz w:val="24"/>
                <w:szCs w:val="24"/>
              </w:rPr>
              <w:t>ул. Хлебозаводская, д. 2</w:t>
            </w:r>
          </w:p>
          <w:p w:rsidR="00CD50A0" w:rsidRPr="00DC72B0" w:rsidRDefault="00CD50A0" w:rsidP="00901B6D">
            <w:pPr>
              <w:rPr>
                <w:sz w:val="24"/>
                <w:szCs w:val="24"/>
              </w:rPr>
            </w:pPr>
            <w:r w:rsidRPr="00DC72B0">
              <w:rPr>
                <w:sz w:val="24"/>
                <w:szCs w:val="24"/>
              </w:rPr>
              <w:t>ИНН 5029133115</w:t>
            </w:r>
          </w:p>
          <w:p w:rsidR="00CD50A0" w:rsidRPr="00DC72B0" w:rsidRDefault="00CD50A0" w:rsidP="00901B6D">
            <w:pPr>
              <w:rPr>
                <w:sz w:val="24"/>
                <w:szCs w:val="24"/>
              </w:rPr>
            </w:pPr>
            <w:r w:rsidRPr="00DC72B0">
              <w:rPr>
                <w:sz w:val="24"/>
                <w:szCs w:val="24"/>
              </w:rPr>
              <w:t>КПП 502901001</w:t>
            </w:r>
          </w:p>
          <w:p w:rsidR="00CD50A0" w:rsidRPr="00DC72B0" w:rsidRDefault="00CD50A0" w:rsidP="00901B6D">
            <w:pPr>
              <w:rPr>
                <w:sz w:val="24"/>
                <w:szCs w:val="24"/>
              </w:rPr>
            </w:pPr>
            <w:proofErr w:type="gramStart"/>
            <w:r w:rsidRPr="00DC72B0">
              <w:rPr>
                <w:sz w:val="24"/>
                <w:szCs w:val="24"/>
              </w:rPr>
              <w:t>Р</w:t>
            </w:r>
            <w:proofErr w:type="gramEnd"/>
            <w:r w:rsidRPr="00DC72B0">
              <w:rPr>
                <w:sz w:val="24"/>
                <w:szCs w:val="24"/>
              </w:rPr>
              <w:t>/с  40703810638040004997,</w:t>
            </w:r>
          </w:p>
          <w:p w:rsidR="00CD50A0" w:rsidRPr="00DC72B0" w:rsidRDefault="00CD50A0" w:rsidP="00901B6D">
            <w:pPr>
              <w:rPr>
                <w:sz w:val="24"/>
                <w:szCs w:val="24"/>
              </w:rPr>
            </w:pPr>
            <w:r w:rsidRPr="00DC72B0">
              <w:rPr>
                <w:sz w:val="24"/>
                <w:szCs w:val="24"/>
              </w:rPr>
              <w:t>Московский банк Сбербанка России (ОАО) г. Москва</w:t>
            </w:r>
          </w:p>
          <w:p w:rsidR="00CD50A0" w:rsidRPr="00DC72B0" w:rsidRDefault="00CD50A0" w:rsidP="00901B6D">
            <w:pPr>
              <w:rPr>
                <w:sz w:val="24"/>
                <w:szCs w:val="24"/>
              </w:rPr>
            </w:pPr>
            <w:r w:rsidRPr="00DC72B0">
              <w:rPr>
                <w:sz w:val="24"/>
                <w:szCs w:val="24"/>
              </w:rPr>
              <w:t>к/с 30101810400000000225</w:t>
            </w:r>
          </w:p>
          <w:p w:rsidR="00CD50A0" w:rsidRPr="00DC72B0" w:rsidRDefault="00CD50A0" w:rsidP="00901B6D">
            <w:pPr>
              <w:rPr>
                <w:sz w:val="24"/>
                <w:szCs w:val="24"/>
              </w:rPr>
            </w:pPr>
            <w:r w:rsidRPr="00DC72B0">
              <w:rPr>
                <w:sz w:val="24"/>
                <w:szCs w:val="24"/>
              </w:rPr>
              <w:t>БИК    044525225</w:t>
            </w:r>
          </w:p>
          <w:p w:rsidR="00CD50A0" w:rsidRPr="00DC72B0" w:rsidRDefault="00CD50A0" w:rsidP="00901B6D">
            <w:pPr>
              <w:rPr>
                <w:sz w:val="24"/>
                <w:szCs w:val="24"/>
              </w:rPr>
            </w:pPr>
            <w:r w:rsidRPr="00DC72B0">
              <w:rPr>
                <w:sz w:val="24"/>
                <w:szCs w:val="24"/>
              </w:rPr>
              <w:t xml:space="preserve">Тел. 8-498-658-6073 </w:t>
            </w:r>
          </w:p>
          <w:p w:rsidR="00CD50A0" w:rsidRPr="00DC72B0" w:rsidRDefault="00CD50A0" w:rsidP="00901B6D">
            <w:pPr>
              <w:rPr>
                <w:sz w:val="24"/>
                <w:szCs w:val="24"/>
              </w:rPr>
            </w:pPr>
            <w:r w:rsidRPr="00DC72B0">
              <w:rPr>
                <w:sz w:val="24"/>
                <w:szCs w:val="24"/>
                <w:lang w:val="en-US"/>
              </w:rPr>
              <w:t>e</w:t>
            </w:r>
            <w:r w:rsidRPr="00DC72B0">
              <w:rPr>
                <w:sz w:val="24"/>
                <w:szCs w:val="24"/>
              </w:rPr>
              <w:t>-</w:t>
            </w:r>
            <w:r w:rsidRPr="00DC72B0">
              <w:rPr>
                <w:sz w:val="24"/>
                <w:szCs w:val="24"/>
                <w:lang w:val="en-US"/>
              </w:rPr>
              <w:t>mail</w:t>
            </w:r>
            <w:r w:rsidRPr="00DC72B0">
              <w:rPr>
                <w:sz w:val="24"/>
                <w:szCs w:val="24"/>
              </w:rPr>
              <w:t xml:space="preserve">: </w:t>
            </w:r>
            <w:hyperlink r:id="rId10" w:history="1">
              <w:r w:rsidRPr="00DC72B0">
                <w:rPr>
                  <w:color w:val="0000FF"/>
                  <w:sz w:val="24"/>
                  <w:szCs w:val="24"/>
                  <w:u w:val="single"/>
                  <w:lang w:val="en-US"/>
                </w:rPr>
                <w:t>adm</w:t>
              </w:r>
              <w:r w:rsidRPr="00DC72B0">
                <w:rPr>
                  <w:color w:val="0000FF"/>
                  <w:sz w:val="24"/>
                  <w:szCs w:val="24"/>
                  <w:u w:val="single"/>
                </w:rPr>
                <w:t>@</w:t>
              </w:r>
              <w:r w:rsidRPr="00DC72B0">
                <w:rPr>
                  <w:color w:val="0000FF"/>
                  <w:sz w:val="24"/>
                  <w:szCs w:val="24"/>
                  <w:u w:val="single"/>
                  <w:lang w:val="en-US"/>
                </w:rPr>
                <w:t>atomarhiv</w:t>
              </w:r>
              <w:r w:rsidRPr="00DC72B0">
                <w:rPr>
                  <w:color w:val="0000FF"/>
                  <w:sz w:val="24"/>
                  <w:szCs w:val="24"/>
                  <w:u w:val="single"/>
                </w:rPr>
                <w:t>.</w:t>
              </w:r>
              <w:proofErr w:type="spellStart"/>
              <w:r w:rsidRPr="00DC72B0">
                <w:rPr>
                  <w:color w:val="0000FF"/>
                  <w:sz w:val="24"/>
                  <w:szCs w:val="24"/>
                  <w:u w:val="single"/>
                  <w:lang w:val="en-US"/>
                </w:rPr>
                <w:t>ru</w:t>
              </w:r>
              <w:proofErr w:type="spellEnd"/>
            </w:hyperlink>
          </w:p>
        </w:tc>
      </w:tr>
      <w:tr w:rsidR="00CD50A0" w:rsidRPr="00DC72B0" w:rsidTr="004D6359">
        <w:tblPrEx>
          <w:tblLook w:val="04A0" w:firstRow="1" w:lastRow="0" w:firstColumn="1" w:lastColumn="0" w:noHBand="0" w:noVBand="1"/>
        </w:tblPrEx>
        <w:tc>
          <w:tcPr>
            <w:tcW w:w="2500" w:type="pct"/>
            <w:gridSpan w:val="2"/>
          </w:tcPr>
          <w:p w:rsidR="00DF20CE" w:rsidRDefault="00DF20CE" w:rsidP="00901B6D">
            <w:pPr>
              <w:ind w:left="458" w:hangingChars="190" w:hanging="458"/>
              <w:contextualSpacing/>
              <w:rPr>
                <w:b/>
                <w:sz w:val="24"/>
                <w:szCs w:val="24"/>
              </w:rPr>
            </w:pPr>
          </w:p>
          <w:p w:rsidR="00CD50A0" w:rsidRPr="00DC72B0" w:rsidRDefault="00CD50A0" w:rsidP="00901B6D">
            <w:pPr>
              <w:ind w:left="458" w:hangingChars="190" w:hanging="458"/>
              <w:contextualSpacing/>
              <w:rPr>
                <w:b/>
                <w:sz w:val="24"/>
                <w:szCs w:val="24"/>
              </w:rPr>
            </w:pPr>
            <w:r w:rsidRPr="00DC72B0">
              <w:rPr>
                <w:b/>
                <w:sz w:val="24"/>
                <w:szCs w:val="24"/>
              </w:rPr>
              <w:t>От Исполнителя:</w:t>
            </w:r>
          </w:p>
          <w:p w:rsidR="00CD50A0" w:rsidRDefault="00CD50A0" w:rsidP="00901B6D">
            <w:pPr>
              <w:ind w:left="456" w:hangingChars="190" w:hanging="456"/>
              <w:contextualSpacing/>
              <w:rPr>
                <w:sz w:val="24"/>
                <w:szCs w:val="24"/>
              </w:rPr>
            </w:pPr>
          </w:p>
          <w:p w:rsidR="00CD50A0" w:rsidRPr="00DC72B0" w:rsidRDefault="00CD50A0" w:rsidP="00901B6D">
            <w:pPr>
              <w:ind w:left="456" w:hangingChars="190" w:hanging="456"/>
              <w:contextualSpacing/>
              <w:rPr>
                <w:sz w:val="24"/>
                <w:szCs w:val="24"/>
              </w:rPr>
            </w:pPr>
          </w:p>
          <w:p w:rsidR="00CD50A0" w:rsidRPr="00DC72B0" w:rsidRDefault="00CD50A0" w:rsidP="00901B6D">
            <w:pPr>
              <w:ind w:left="456" w:hangingChars="190" w:hanging="456"/>
              <w:contextualSpacing/>
              <w:rPr>
                <w:sz w:val="24"/>
                <w:szCs w:val="24"/>
              </w:rPr>
            </w:pPr>
          </w:p>
          <w:p w:rsidR="00CD50A0" w:rsidRPr="00DC72B0" w:rsidRDefault="00CD50A0" w:rsidP="00901B6D">
            <w:pPr>
              <w:ind w:left="456" w:hangingChars="190" w:hanging="456"/>
              <w:contextualSpacing/>
              <w:rPr>
                <w:sz w:val="24"/>
                <w:szCs w:val="24"/>
              </w:rPr>
            </w:pPr>
            <w:r w:rsidRPr="00DC72B0">
              <w:rPr>
                <w:sz w:val="24"/>
                <w:szCs w:val="24"/>
              </w:rPr>
              <w:t xml:space="preserve">____________________ </w:t>
            </w:r>
            <w:r>
              <w:rPr>
                <w:sz w:val="24"/>
                <w:szCs w:val="24"/>
              </w:rPr>
              <w:t>/_____________/</w:t>
            </w:r>
          </w:p>
          <w:p w:rsidR="00CD50A0" w:rsidRPr="00DC72B0" w:rsidRDefault="00CD50A0" w:rsidP="00901B6D">
            <w:pPr>
              <w:ind w:left="456" w:hangingChars="190" w:hanging="456"/>
              <w:contextualSpacing/>
              <w:rPr>
                <w:b/>
                <w:sz w:val="24"/>
                <w:szCs w:val="24"/>
              </w:rPr>
            </w:pPr>
            <w:r w:rsidRPr="00DC72B0">
              <w:rPr>
                <w:sz w:val="24"/>
                <w:szCs w:val="24"/>
              </w:rPr>
              <w:t>М.П.</w:t>
            </w:r>
          </w:p>
        </w:tc>
        <w:tc>
          <w:tcPr>
            <w:tcW w:w="2500" w:type="pct"/>
          </w:tcPr>
          <w:p w:rsidR="00DF20CE" w:rsidRDefault="00DF20CE" w:rsidP="00901B6D">
            <w:pPr>
              <w:ind w:left="458" w:hangingChars="190" w:hanging="458"/>
              <w:contextualSpacing/>
              <w:rPr>
                <w:b/>
                <w:sz w:val="24"/>
                <w:szCs w:val="24"/>
              </w:rPr>
            </w:pPr>
          </w:p>
          <w:p w:rsidR="00CD50A0" w:rsidRPr="00DC72B0" w:rsidRDefault="00CD50A0" w:rsidP="00901B6D">
            <w:pPr>
              <w:ind w:left="458" w:hangingChars="190" w:hanging="458"/>
              <w:contextualSpacing/>
              <w:rPr>
                <w:sz w:val="24"/>
                <w:szCs w:val="24"/>
              </w:rPr>
            </w:pPr>
            <w:bookmarkStart w:id="0" w:name="_GoBack"/>
            <w:bookmarkEnd w:id="0"/>
            <w:r w:rsidRPr="00DC72B0">
              <w:rPr>
                <w:b/>
                <w:sz w:val="24"/>
                <w:szCs w:val="24"/>
              </w:rPr>
              <w:t>От Заказчика:</w:t>
            </w:r>
          </w:p>
          <w:p w:rsidR="00CD50A0" w:rsidRPr="00DC72B0" w:rsidRDefault="00CD50A0" w:rsidP="00901B6D">
            <w:pPr>
              <w:ind w:left="456" w:hangingChars="190" w:hanging="456"/>
              <w:contextualSpacing/>
              <w:rPr>
                <w:sz w:val="24"/>
                <w:szCs w:val="24"/>
              </w:rPr>
            </w:pPr>
            <w:r w:rsidRPr="00DC72B0">
              <w:rPr>
                <w:sz w:val="24"/>
                <w:szCs w:val="24"/>
              </w:rPr>
              <w:t xml:space="preserve">Директор </w:t>
            </w:r>
          </w:p>
          <w:p w:rsidR="00CD50A0" w:rsidRPr="00DC72B0" w:rsidRDefault="00CD50A0" w:rsidP="00901B6D">
            <w:pPr>
              <w:ind w:left="456" w:hangingChars="190" w:hanging="456"/>
              <w:contextualSpacing/>
              <w:rPr>
                <w:sz w:val="24"/>
                <w:szCs w:val="24"/>
              </w:rPr>
            </w:pPr>
            <w:r w:rsidRPr="00DC72B0">
              <w:rPr>
                <w:sz w:val="24"/>
                <w:szCs w:val="24"/>
              </w:rPr>
              <w:t>ЧУ «Центратомархив»</w:t>
            </w:r>
          </w:p>
          <w:p w:rsidR="00CD50A0" w:rsidRPr="00DC72B0" w:rsidRDefault="00CD50A0" w:rsidP="00901B6D">
            <w:pPr>
              <w:ind w:left="456" w:hangingChars="190" w:hanging="456"/>
              <w:contextualSpacing/>
              <w:rPr>
                <w:sz w:val="24"/>
                <w:szCs w:val="24"/>
              </w:rPr>
            </w:pPr>
          </w:p>
          <w:p w:rsidR="00CD50A0" w:rsidRPr="00DC72B0" w:rsidRDefault="00CD50A0" w:rsidP="00901B6D">
            <w:pPr>
              <w:ind w:left="456" w:hangingChars="190" w:hanging="456"/>
              <w:contextualSpacing/>
              <w:rPr>
                <w:sz w:val="24"/>
                <w:szCs w:val="24"/>
              </w:rPr>
            </w:pPr>
            <w:r w:rsidRPr="00DC72B0">
              <w:rPr>
                <w:sz w:val="24"/>
                <w:szCs w:val="24"/>
              </w:rPr>
              <w:t xml:space="preserve">_________________________ </w:t>
            </w:r>
            <w:proofErr w:type="spellStart"/>
            <w:r w:rsidRPr="00DC72B0">
              <w:rPr>
                <w:sz w:val="24"/>
                <w:szCs w:val="24"/>
              </w:rPr>
              <w:t>Ю.А.Великая</w:t>
            </w:r>
            <w:proofErr w:type="spellEnd"/>
          </w:p>
          <w:p w:rsidR="00CD50A0" w:rsidRPr="00DC72B0" w:rsidRDefault="00CD50A0" w:rsidP="00901B6D">
            <w:pPr>
              <w:ind w:left="456" w:hangingChars="190" w:hanging="456"/>
              <w:contextualSpacing/>
              <w:rPr>
                <w:sz w:val="24"/>
                <w:szCs w:val="24"/>
              </w:rPr>
            </w:pPr>
            <w:r w:rsidRPr="00DC72B0">
              <w:rPr>
                <w:sz w:val="24"/>
                <w:szCs w:val="24"/>
              </w:rPr>
              <w:t>М.П.</w:t>
            </w:r>
          </w:p>
        </w:tc>
      </w:tr>
    </w:tbl>
    <w:p w:rsidR="00901B6D" w:rsidRDefault="00901B6D">
      <w:pPr>
        <w:widowControl/>
        <w:autoSpaceDE/>
        <w:autoSpaceDN/>
        <w:adjustRightInd/>
        <w:rPr>
          <w:sz w:val="24"/>
          <w:szCs w:val="24"/>
        </w:rPr>
      </w:pPr>
      <w:r>
        <w:rPr>
          <w:sz w:val="24"/>
          <w:szCs w:val="24"/>
        </w:rPr>
        <w:br w:type="page"/>
      </w:r>
    </w:p>
    <w:p w:rsidR="00901B6D" w:rsidRPr="00DC72B0" w:rsidRDefault="00901B6D" w:rsidP="00901B6D">
      <w:pPr>
        <w:jc w:val="right"/>
        <w:rPr>
          <w:sz w:val="24"/>
          <w:szCs w:val="24"/>
        </w:rPr>
      </w:pPr>
      <w:r w:rsidRPr="00DC72B0">
        <w:rPr>
          <w:sz w:val="24"/>
          <w:szCs w:val="24"/>
        </w:rPr>
        <w:lastRenderedPageBreak/>
        <w:t>Приложение №1</w:t>
      </w:r>
    </w:p>
    <w:p w:rsidR="003D1A44" w:rsidRPr="00DC72B0" w:rsidRDefault="003D1A44" w:rsidP="00901B6D">
      <w:pPr>
        <w:jc w:val="right"/>
        <w:rPr>
          <w:sz w:val="24"/>
          <w:szCs w:val="24"/>
        </w:rPr>
      </w:pPr>
      <w:r w:rsidRPr="00DC72B0">
        <w:rPr>
          <w:sz w:val="24"/>
          <w:szCs w:val="24"/>
        </w:rPr>
        <w:t xml:space="preserve">к Договору № _______________ от  _____________ </w:t>
      </w:r>
      <w:proofErr w:type="gramStart"/>
      <w:r w:rsidRPr="00DC72B0">
        <w:rPr>
          <w:sz w:val="24"/>
          <w:szCs w:val="24"/>
        </w:rPr>
        <w:t>г</w:t>
      </w:r>
      <w:proofErr w:type="gramEnd"/>
      <w:r w:rsidRPr="00DC72B0">
        <w:rPr>
          <w:sz w:val="24"/>
          <w:szCs w:val="24"/>
        </w:rPr>
        <w:t>.</w:t>
      </w:r>
    </w:p>
    <w:p w:rsidR="00063F33" w:rsidRDefault="00063F33" w:rsidP="00901B6D">
      <w:pPr>
        <w:pStyle w:val="a7"/>
      </w:pPr>
    </w:p>
    <w:p w:rsidR="00901B6D" w:rsidRDefault="00901B6D" w:rsidP="00901B6D">
      <w:pPr>
        <w:pStyle w:val="a7"/>
      </w:pPr>
    </w:p>
    <w:p w:rsidR="00901B6D" w:rsidRDefault="00901B6D" w:rsidP="00901B6D">
      <w:pPr>
        <w:pStyle w:val="a7"/>
      </w:pPr>
    </w:p>
    <w:p w:rsidR="003D1A44" w:rsidRDefault="003D1A44" w:rsidP="00901B6D">
      <w:pPr>
        <w:pStyle w:val="a7"/>
        <w:jc w:val="center"/>
      </w:pPr>
      <w:r>
        <w:t>ТЕХНИЧЕСКОЕ ЗАДАНИЕ</w:t>
      </w:r>
    </w:p>
    <w:p w:rsidR="003D1A44" w:rsidRDefault="003D1A44" w:rsidP="00901B6D">
      <w:pPr>
        <w:pStyle w:val="a7"/>
        <w:jc w:val="center"/>
      </w:pPr>
    </w:p>
    <w:p w:rsidR="003D1A44" w:rsidRDefault="003D1A44" w:rsidP="00901B6D">
      <w:pPr>
        <w:contextualSpacing/>
        <w:jc w:val="center"/>
        <w:rPr>
          <w:b/>
          <w:color w:val="000000"/>
          <w:sz w:val="24"/>
          <w:szCs w:val="24"/>
        </w:rPr>
      </w:pPr>
    </w:p>
    <w:p w:rsidR="003D1A44" w:rsidRDefault="003D1A44" w:rsidP="00901B6D">
      <w:pPr>
        <w:contextualSpacing/>
        <w:jc w:val="center"/>
        <w:rPr>
          <w:b/>
          <w:color w:val="000000"/>
          <w:sz w:val="24"/>
          <w:szCs w:val="24"/>
        </w:rPr>
      </w:pPr>
    </w:p>
    <w:p w:rsidR="003D1A44" w:rsidRDefault="003D1A44" w:rsidP="00901B6D">
      <w:pPr>
        <w:contextualSpacing/>
        <w:jc w:val="center"/>
        <w:rPr>
          <w:b/>
          <w:color w:val="000000"/>
          <w:sz w:val="24"/>
          <w:szCs w:val="24"/>
        </w:rPr>
      </w:pPr>
    </w:p>
    <w:p w:rsidR="003D1A44" w:rsidRDefault="003D1A44" w:rsidP="00901B6D">
      <w:pPr>
        <w:contextualSpacing/>
        <w:jc w:val="center"/>
        <w:rPr>
          <w:b/>
          <w:color w:val="000000"/>
          <w:sz w:val="24"/>
          <w:szCs w:val="24"/>
        </w:rPr>
      </w:pPr>
    </w:p>
    <w:p w:rsidR="003D1A44" w:rsidRDefault="003D1A44" w:rsidP="00901B6D">
      <w:pPr>
        <w:contextualSpacing/>
        <w:jc w:val="center"/>
        <w:rPr>
          <w:b/>
          <w:color w:val="000000"/>
          <w:sz w:val="24"/>
          <w:szCs w:val="24"/>
        </w:rPr>
      </w:pPr>
    </w:p>
    <w:p w:rsidR="003D1A44" w:rsidRDefault="003D1A44" w:rsidP="00901B6D">
      <w:pPr>
        <w:contextualSpacing/>
        <w:jc w:val="center"/>
        <w:rPr>
          <w:b/>
          <w:color w:val="000000"/>
          <w:sz w:val="24"/>
          <w:szCs w:val="24"/>
        </w:rPr>
      </w:pPr>
    </w:p>
    <w:p w:rsidR="003D1A44" w:rsidRDefault="003D1A44" w:rsidP="00901B6D">
      <w:pPr>
        <w:contextualSpacing/>
        <w:jc w:val="center"/>
        <w:rPr>
          <w:b/>
          <w:color w:val="000000"/>
          <w:sz w:val="24"/>
          <w:szCs w:val="24"/>
        </w:rPr>
      </w:pPr>
    </w:p>
    <w:p w:rsidR="003D1A44" w:rsidRPr="00B40586" w:rsidRDefault="003D1A44" w:rsidP="00901B6D">
      <w:pPr>
        <w:contextualSpacing/>
        <w:jc w:val="center"/>
        <w:rPr>
          <w:b/>
          <w:color w:val="000000"/>
          <w:sz w:val="24"/>
          <w:szCs w:val="24"/>
        </w:rPr>
      </w:pPr>
      <w:r w:rsidRPr="00B40586">
        <w:rPr>
          <w:b/>
          <w:color w:val="000000"/>
          <w:sz w:val="24"/>
          <w:szCs w:val="24"/>
        </w:rPr>
        <w:t>ПОДПИСИ  СТОРОН:</w:t>
      </w:r>
    </w:p>
    <w:p w:rsidR="003D1A44" w:rsidRPr="00B40586" w:rsidRDefault="003D1A44" w:rsidP="00901B6D">
      <w:pPr>
        <w:contextualSpacing/>
        <w:jc w:val="center"/>
        <w:rPr>
          <w:b/>
          <w:color w:val="000000"/>
          <w:sz w:val="24"/>
          <w:szCs w:val="24"/>
        </w:rPr>
      </w:pPr>
    </w:p>
    <w:tbl>
      <w:tblPr>
        <w:tblStyle w:val="1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1"/>
        <w:gridCol w:w="5282"/>
      </w:tblGrid>
      <w:tr w:rsidR="003D1A44" w:rsidRPr="00B40586" w:rsidTr="004D6359">
        <w:tc>
          <w:tcPr>
            <w:tcW w:w="2500" w:type="pct"/>
          </w:tcPr>
          <w:p w:rsidR="003D1A44" w:rsidRPr="00B40586" w:rsidRDefault="003D1A44" w:rsidP="00901B6D">
            <w:pPr>
              <w:ind w:left="458" w:hangingChars="190" w:hanging="458"/>
              <w:contextualSpacing/>
              <w:rPr>
                <w:b/>
                <w:sz w:val="24"/>
                <w:szCs w:val="24"/>
              </w:rPr>
            </w:pPr>
            <w:r w:rsidRPr="00B40586">
              <w:rPr>
                <w:b/>
                <w:sz w:val="24"/>
                <w:szCs w:val="24"/>
              </w:rPr>
              <w:t>От Исполнителя:</w:t>
            </w:r>
          </w:p>
          <w:p w:rsidR="003D1A44" w:rsidRPr="00B40586" w:rsidRDefault="003D1A44" w:rsidP="00901B6D">
            <w:pPr>
              <w:ind w:left="456" w:hangingChars="190" w:hanging="456"/>
              <w:contextualSpacing/>
              <w:rPr>
                <w:sz w:val="24"/>
                <w:szCs w:val="24"/>
              </w:rPr>
            </w:pPr>
          </w:p>
          <w:p w:rsidR="003D1A44" w:rsidRDefault="003D1A44" w:rsidP="00901B6D">
            <w:pPr>
              <w:ind w:left="456" w:hangingChars="190" w:hanging="456"/>
              <w:contextualSpacing/>
              <w:rPr>
                <w:sz w:val="24"/>
                <w:szCs w:val="24"/>
              </w:rPr>
            </w:pPr>
          </w:p>
          <w:p w:rsidR="003D1A44" w:rsidRDefault="003D1A44" w:rsidP="00901B6D">
            <w:pPr>
              <w:ind w:left="456" w:hangingChars="190" w:hanging="456"/>
              <w:contextualSpacing/>
              <w:rPr>
                <w:sz w:val="24"/>
                <w:szCs w:val="24"/>
              </w:rPr>
            </w:pPr>
          </w:p>
          <w:p w:rsidR="003D1A44" w:rsidRDefault="003D1A44" w:rsidP="00901B6D">
            <w:pPr>
              <w:ind w:left="456" w:hangingChars="190" w:hanging="456"/>
              <w:contextualSpacing/>
              <w:rPr>
                <w:sz w:val="24"/>
                <w:szCs w:val="24"/>
              </w:rPr>
            </w:pPr>
          </w:p>
          <w:p w:rsidR="003D1A44" w:rsidRPr="00B40586" w:rsidRDefault="003D1A44" w:rsidP="00901B6D">
            <w:pPr>
              <w:ind w:left="456" w:hangingChars="190" w:hanging="456"/>
              <w:contextualSpacing/>
              <w:rPr>
                <w:sz w:val="24"/>
                <w:szCs w:val="24"/>
              </w:rPr>
            </w:pPr>
          </w:p>
          <w:p w:rsidR="003D1A44" w:rsidRPr="00B40586" w:rsidRDefault="003D1A44" w:rsidP="00901B6D">
            <w:pPr>
              <w:ind w:left="456" w:hangingChars="190" w:hanging="456"/>
              <w:contextualSpacing/>
              <w:rPr>
                <w:sz w:val="24"/>
                <w:szCs w:val="24"/>
              </w:rPr>
            </w:pPr>
            <w:r w:rsidRPr="00B40586">
              <w:rPr>
                <w:sz w:val="24"/>
                <w:szCs w:val="24"/>
              </w:rPr>
              <w:t xml:space="preserve">_________________ </w:t>
            </w:r>
            <w:r>
              <w:rPr>
                <w:sz w:val="24"/>
                <w:szCs w:val="24"/>
              </w:rPr>
              <w:t>/___________/</w:t>
            </w:r>
          </w:p>
          <w:p w:rsidR="003D1A44" w:rsidRPr="00B40586" w:rsidRDefault="003D1A44" w:rsidP="00901B6D">
            <w:pPr>
              <w:contextualSpacing/>
              <w:rPr>
                <w:b/>
                <w:color w:val="000000"/>
                <w:sz w:val="24"/>
                <w:szCs w:val="24"/>
              </w:rPr>
            </w:pPr>
            <w:r w:rsidRPr="00B40586">
              <w:rPr>
                <w:sz w:val="24"/>
                <w:szCs w:val="24"/>
              </w:rPr>
              <w:t>М.П.</w:t>
            </w:r>
          </w:p>
        </w:tc>
        <w:tc>
          <w:tcPr>
            <w:tcW w:w="2500" w:type="pct"/>
          </w:tcPr>
          <w:p w:rsidR="003D1A44" w:rsidRPr="00B40586" w:rsidRDefault="003D1A44" w:rsidP="00901B6D">
            <w:pPr>
              <w:ind w:left="458" w:hangingChars="190" w:hanging="458"/>
              <w:contextualSpacing/>
              <w:rPr>
                <w:b/>
                <w:sz w:val="24"/>
                <w:szCs w:val="24"/>
              </w:rPr>
            </w:pPr>
            <w:r w:rsidRPr="00B40586">
              <w:rPr>
                <w:b/>
                <w:sz w:val="24"/>
                <w:szCs w:val="24"/>
              </w:rPr>
              <w:t>От Заказчика:</w:t>
            </w:r>
          </w:p>
          <w:p w:rsidR="003D1A44" w:rsidRPr="00B40586" w:rsidRDefault="003D1A44" w:rsidP="00901B6D">
            <w:pPr>
              <w:ind w:left="456" w:hangingChars="190" w:hanging="456"/>
              <w:contextualSpacing/>
              <w:rPr>
                <w:sz w:val="24"/>
                <w:szCs w:val="24"/>
              </w:rPr>
            </w:pPr>
          </w:p>
          <w:p w:rsidR="003D1A44" w:rsidRPr="00B40586" w:rsidRDefault="003D1A44" w:rsidP="00901B6D">
            <w:pPr>
              <w:ind w:left="456" w:hangingChars="190" w:hanging="456"/>
              <w:contextualSpacing/>
              <w:rPr>
                <w:sz w:val="24"/>
                <w:szCs w:val="24"/>
              </w:rPr>
            </w:pPr>
            <w:r w:rsidRPr="00B40586">
              <w:rPr>
                <w:sz w:val="24"/>
                <w:szCs w:val="24"/>
              </w:rPr>
              <w:t xml:space="preserve">Директор </w:t>
            </w:r>
          </w:p>
          <w:p w:rsidR="003D1A44" w:rsidRPr="00B40586" w:rsidRDefault="003D1A44" w:rsidP="00901B6D">
            <w:pPr>
              <w:ind w:left="456" w:hangingChars="190" w:hanging="456"/>
              <w:contextualSpacing/>
              <w:rPr>
                <w:sz w:val="24"/>
                <w:szCs w:val="24"/>
              </w:rPr>
            </w:pPr>
            <w:r w:rsidRPr="00B40586">
              <w:rPr>
                <w:sz w:val="24"/>
                <w:szCs w:val="24"/>
              </w:rPr>
              <w:t xml:space="preserve">ЧУ «Центратомархив» </w:t>
            </w:r>
          </w:p>
          <w:p w:rsidR="003D1A44" w:rsidRPr="00B40586" w:rsidRDefault="003D1A44" w:rsidP="00901B6D">
            <w:pPr>
              <w:ind w:left="456" w:hangingChars="190" w:hanging="456"/>
              <w:contextualSpacing/>
              <w:rPr>
                <w:sz w:val="24"/>
                <w:szCs w:val="24"/>
              </w:rPr>
            </w:pPr>
          </w:p>
          <w:p w:rsidR="003D1A44" w:rsidRPr="00B40586" w:rsidRDefault="003D1A44" w:rsidP="00901B6D">
            <w:pPr>
              <w:ind w:left="456" w:hangingChars="190" w:hanging="456"/>
              <w:contextualSpacing/>
              <w:rPr>
                <w:sz w:val="24"/>
                <w:szCs w:val="24"/>
              </w:rPr>
            </w:pPr>
          </w:p>
          <w:p w:rsidR="003D1A44" w:rsidRPr="00B40586" w:rsidRDefault="003D1A44" w:rsidP="00901B6D">
            <w:pPr>
              <w:ind w:left="456" w:hangingChars="190" w:hanging="456"/>
              <w:contextualSpacing/>
              <w:rPr>
                <w:sz w:val="24"/>
                <w:szCs w:val="24"/>
              </w:rPr>
            </w:pPr>
            <w:r w:rsidRPr="00B40586">
              <w:rPr>
                <w:sz w:val="24"/>
                <w:szCs w:val="24"/>
              </w:rPr>
              <w:t xml:space="preserve">______________________ </w:t>
            </w:r>
            <w:proofErr w:type="spellStart"/>
            <w:r w:rsidRPr="00B40586">
              <w:rPr>
                <w:sz w:val="24"/>
                <w:szCs w:val="24"/>
              </w:rPr>
              <w:t>Ю.А.Великая</w:t>
            </w:r>
            <w:proofErr w:type="spellEnd"/>
          </w:p>
          <w:p w:rsidR="003D1A44" w:rsidRPr="00B40586" w:rsidRDefault="003D1A44" w:rsidP="00901B6D">
            <w:pPr>
              <w:contextualSpacing/>
              <w:rPr>
                <w:b/>
                <w:color w:val="000000"/>
                <w:sz w:val="24"/>
                <w:szCs w:val="24"/>
              </w:rPr>
            </w:pPr>
            <w:r w:rsidRPr="00B40586">
              <w:rPr>
                <w:sz w:val="24"/>
                <w:szCs w:val="24"/>
              </w:rPr>
              <w:t>М.П.</w:t>
            </w:r>
          </w:p>
        </w:tc>
      </w:tr>
    </w:tbl>
    <w:p w:rsidR="003D1A44" w:rsidRDefault="003D1A44" w:rsidP="00901B6D">
      <w:pPr>
        <w:pStyle w:val="a7"/>
        <w:jc w:val="center"/>
      </w:pPr>
    </w:p>
    <w:p w:rsidR="003D1A44" w:rsidRDefault="003D1A44" w:rsidP="00901B6D">
      <w:pPr>
        <w:widowControl/>
        <w:autoSpaceDE/>
        <w:autoSpaceDN/>
        <w:adjustRightInd/>
        <w:rPr>
          <w:sz w:val="24"/>
          <w:szCs w:val="24"/>
        </w:rPr>
      </w:pPr>
      <w:r>
        <w:br w:type="page"/>
      </w:r>
    </w:p>
    <w:p w:rsidR="003D1A44" w:rsidRPr="00DC72B0" w:rsidRDefault="003D1A44" w:rsidP="00901B6D">
      <w:pPr>
        <w:jc w:val="right"/>
        <w:rPr>
          <w:sz w:val="24"/>
          <w:szCs w:val="24"/>
        </w:rPr>
      </w:pPr>
      <w:r w:rsidRPr="00DC72B0">
        <w:rPr>
          <w:sz w:val="24"/>
          <w:szCs w:val="24"/>
        </w:rPr>
        <w:lastRenderedPageBreak/>
        <w:t>Приложение №</w:t>
      </w:r>
      <w:r w:rsidR="00873282">
        <w:rPr>
          <w:sz w:val="24"/>
          <w:szCs w:val="24"/>
        </w:rPr>
        <w:t xml:space="preserve"> </w:t>
      </w:r>
      <w:r>
        <w:rPr>
          <w:sz w:val="24"/>
          <w:szCs w:val="24"/>
        </w:rPr>
        <w:t>2</w:t>
      </w:r>
    </w:p>
    <w:p w:rsidR="003D1A44" w:rsidRPr="00DC72B0" w:rsidRDefault="003D1A44" w:rsidP="00901B6D">
      <w:pPr>
        <w:jc w:val="right"/>
        <w:rPr>
          <w:sz w:val="24"/>
          <w:szCs w:val="24"/>
        </w:rPr>
      </w:pPr>
      <w:r w:rsidRPr="00DC72B0">
        <w:rPr>
          <w:sz w:val="24"/>
          <w:szCs w:val="24"/>
        </w:rPr>
        <w:t xml:space="preserve">к Договору № _______________ от  _____________ </w:t>
      </w:r>
      <w:proofErr w:type="gramStart"/>
      <w:r w:rsidRPr="00DC72B0">
        <w:rPr>
          <w:sz w:val="24"/>
          <w:szCs w:val="24"/>
        </w:rPr>
        <w:t>г</w:t>
      </w:r>
      <w:proofErr w:type="gramEnd"/>
      <w:r w:rsidRPr="00DC72B0">
        <w:rPr>
          <w:sz w:val="24"/>
          <w:szCs w:val="24"/>
        </w:rPr>
        <w:t>.</w:t>
      </w:r>
    </w:p>
    <w:p w:rsidR="003D1A44" w:rsidRDefault="003D1A44" w:rsidP="00901B6D">
      <w:pPr>
        <w:pStyle w:val="a7"/>
      </w:pPr>
    </w:p>
    <w:p w:rsidR="003D1A44" w:rsidRDefault="003D1A44" w:rsidP="00901B6D">
      <w:pPr>
        <w:pStyle w:val="a7"/>
        <w:jc w:val="center"/>
      </w:pPr>
      <w:r>
        <w:rPr>
          <w:color w:val="000000"/>
          <w:spacing w:val="-3"/>
        </w:rPr>
        <w:t xml:space="preserve">Календарный план </w:t>
      </w:r>
      <w:r>
        <w:t xml:space="preserve">выполнения работ </w:t>
      </w:r>
      <w:r w:rsidRPr="003D1A44">
        <w:t>на выполнение работ по созданию и аттестации автоматизированной системы в защищенном исполнении</w:t>
      </w:r>
    </w:p>
    <w:p w:rsidR="003D1A44" w:rsidRDefault="003D1A44" w:rsidP="00901B6D">
      <w:pPr>
        <w:pStyle w:val="a7"/>
        <w:jc w:val="center"/>
      </w:pPr>
    </w:p>
    <w:tbl>
      <w:tblPr>
        <w:tblW w:w="10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31"/>
        <w:gridCol w:w="3651"/>
        <w:gridCol w:w="2266"/>
        <w:gridCol w:w="1845"/>
        <w:gridCol w:w="2467"/>
      </w:tblGrid>
      <w:tr w:rsidR="003D1A44" w:rsidRPr="003D1A44" w:rsidTr="003D1A44">
        <w:trPr>
          <w:trHeight w:val="20"/>
          <w:tblHeader/>
          <w:jc w:val="center"/>
        </w:trPr>
        <w:tc>
          <w:tcPr>
            <w:tcW w:w="631" w:type="dxa"/>
            <w:vMerge w:val="restart"/>
            <w:tcBorders>
              <w:top w:val="single" w:sz="4" w:space="0" w:color="auto"/>
              <w:left w:val="single" w:sz="4" w:space="0" w:color="auto"/>
              <w:bottom w:val="single" w:sz="4" w:space="0" w:color="auto"/>
              <w:right w:val="single" w:sz="4" w:space="0" w:color="auto"/>
            </w:tcBorders>
            <w:vAlign w:val="center"/>
          </w:tcPr>
          <w:p w:rsidR="003D1A44" w:rsidRPr="003D1A44" w:rsidRDefault="003D1A44" w:rsidP="00901B6D">
            <w:pPr>
              <w:jc w:val="center"/>
              <w:rPr>
                <w:color w:val="000000"/>
                <w:sz w:val="24"/>
                <w:szCs w:val="24"/>
              </w:rPr>
            </w:pPr>
            <w:r w:rsidRPr="003D1A44">
              <w:rPr>
                <w:color w:val="000000"/>
                <w:sz w:val="24"/>
                <w:szCs w:val="24"/>
              </w:rPr>
              <w:t xml:space="preserve">№ </w:t>
            </w:r>
            <w:proofErr w:type="gramStart"/>
            <w:r w:rsidRPr="003D1A44">
              <w:rPr>
                <w:color w:val="000000"/>
                <w:sz w:val="24"/>
                <w:szCs w:val="24"/>
              </w:rPr>
              <w:t>п</w:t>
            </w:r>
            <w:proofErr w:type="gramEnd"/>
            <w:r w:rsidRPr="003D1A44">
              <w:rPr>
                <w:color w:val="000000"/>
                <w:sz w:val="24"/>
                <w:szCs w:val="24"/>
              </w:rPr>
              <w:t>/п</w:t>
            </w:r>
          </w:p>
        </w:tc>
        <w:tc>
          <w:tcPr>
            <w:tcW w:w="3651" w:type="dxa"/>
            <w:vMerge w:val="restart"/>
            <w:tcBorders>
              <w:left w:val="single" w:sz="4" w:space="0" w:color="auto"/>
            </w:tcBorders>
            <w:vAlign w:val="center"/>
          </w:tcPr>
          <w:p w:rsidR="003D1A44" w:rsidRPr="003D1A44" w:rsidRDefault="003D1A44" w:rsidP="00901B6D">
            <w:pPr>
              <w:pStyle w:val="a9"/>
              <w:jc w:val="center"/>
              <w:rPr>
                <w:rFonts w:ascii="Times New Roman" w:hAnsi="Times New Roman" w:cs="Times New Roman"/>
                <w:color w:val="000000"/>
                <w:sz w:val="24"/>
                <w:szCs w:val="24"/>
              </w:rPr>
            </w:pPr>
            <w:r w:rsidRPr="003D1A44">
              <w:rPr>
                <w:rFonts w:ascii="Times New Roman" w:hAnsi="Times New Roman" w:cs="Times New Roman"/>
                <w:color w:val="000000"/>
                <w:spacing w:val="3"/>
                <w:sz w:val="24"/>
                <w:szCs w:val="24"/>
              </w:rPr>
              <w:t>Наименование работ</w:t>
            </w:r>
          </w:p>
        </w:tc>
        <w:tc>
          <w:tcPr>
            <w:tcW w:w="4111" w:type="dxa"/>
            <w:gridSpan w:val="2"/>
            <w:vAlign w:val="center"/>
          </w:tcPr>
          <w:p w:rsidR="003D1A44" w:rsidRPr="003D1A44" w:rsidRDefault="003D1A44" w:rsidP="00901B6D">
            <w:pPr>
              <w:pStyle w:val="a9"/>
              <w:jc w:val="center"/>
              <w:rPr>
                <w:rFonts w:ascii="Times New Roman" w:hAnsi="Times New Roman" w:cs="Times New Roman"/>
                <w:color w:val="000000"/>
                <w:sz w:val="24"/>
                <w:szCs w:val="24"/>
              </w:rPr>
            </w:pPr>
            <w:r w:rsidRPr="003D1A44">
              <w:rPr>
                <w:rFonts w:ascii="Times New Roman" w:hAnsi="Times New Roman" w:cs="Times New Roman"/>
                <w:color w:val="000000"/>
                <w:sz w:val="24"/>
                <w:szCs w:val="24"/>
              </w:rPr>
              <w:t>Срок выполнения</w:t>
            </w:r>
          </w:p>
        </w:tc>
        <w:tc>
          <w:tcPr>
            <w:tcW w:w="2467" w:type="dxa"/>
            <w:vMerge w:val="restart"/>
            <w:vAlign w:val="center"/>
          </w:tcPr>
          <w:p w:rsidR="003D1A44" w:rsidRPr="003D1A44" w:rsidRDefault="003D1A44" w:rsidP="00901B6D">
            <w:pPr>
              <w:jc w:val="center"/>
              <w:rPr>
                <w:color w:val="000000"/>
                <w:sz w:val="24"/>
                <w:szCs w:val="24"/>
              </w:rPr>
            </w:pPr>
            <w:r w:rsidRPr="003D1A44">
              <w:rPr>
                <w:color w:val="000000"/>
                <w:spacing w:val="7"/>
                <w:sz w:val="24"/>
                <w:szCs w:val="24"/>
              </w:rPr>
              <w:t xml:space="preserve">Результат </w:t>
            </w:r>
            <w:r w:rsidRPr="003D1A44">
              <w:rPr>
                <w:color w:val="000000"/>
                <w:spacing w:val="5"/>
                <w:sz w:val="24"/>
                <w:szCs w:val="24"/>
              </w:rPr>
              <w:t>выполнения</w:t>
            </w:r>
          </w:p>
        </w:tc>
      </w:tr>
      <w:tr w:rsidR="003D1A44" w:rsidRPr="003D1A44" w:rsidTr="003D1A44">
        <w:trPr>
          <w:trHeight w:val="20"/>
          <w:tblHeader/>
          <w:jc w:val="center"/>
        </w:trPr>
        <w:tc>
          <w:tcPr>
            <w:tcW w:w="631" w:type="dxa"/>
            <w:vMerge/>
            <w:tcBorders>
              <w:left w:val="single" w:sz="4" w:space="0" w:color="auto"/>
              <w:bottom w:val="single" w:sz="4" w:space="0" w:color="auto"/>
              <w:right w:val="single" w:sz="4" w:space="0" w:color="auto"/>
            </w:tcBorders>
            <w:vAlign w:val="center"/>
          </w:tcPr>
          <w:p w:rsidR="003D1A44" w:rsidRPr="003D1A44" w:rsidRDefault="003D1A44" w:rsidP="00901B6D">
            <w:pPr>
              <w:jc w:val="center"/>
              <w:rPr>
                <w:color w:val="000000"/>
                <w:sz w:val="24"/>
                <w:szCs w:val="24"/>
              </w:rPr>
            </w:pPr>
          </w:p>
        </w:tc>
        <w:tc>
          <w:tcPr>
            <w:tcW w:w="3651" w:type="dxa"/>
            <w:vMerge/>
            <w:tcBorders>
              <w:left w:val="single" w:sz="4" w:space="0" w:color="auto"/>
            </w:tcBorders>
          </w:tcPr>
          <w:p w:rsidR="003D1A44" w:rsidRPr="003D1A44" w:rsidRDefault="003D1A44" w:rsidP="00901B6D">
            <w:pPr>
              <w:pStyle w:val="a9"/>
              <w:jc w:val="center"/>
              <w:rPr>
                <w:rFonts w:ascii="Times New Roman" w:hAnsi="Times New Roman" w:cs="Times New Roman"/>
                <w:color w:val="000000"/>
                <w:sz w:val="24"/>
                <w:szCs w:val="24"/>
              </w:rPr>
            </w:pPr>
          </w:p>
        </w:tc>
        <w:tc>
          <w:tcPr>
            <w:tcW w:w="2266" w:type="dxa"/>
            <w:vAlign w:val="center"/>
          </w:tcPr>
          <w:p w:rsidR="003D1A44" w:rsidRPr="003D1A44" w:rsidRDefault="003D1A44" w:rsidP="00901B6D">
            <w:pPr>
              <w:ind w:right="-55"/>
              <w:jc w:val="center"/>
              <w:rPr>
                <w:color w:val="000000"/>
                <w:sz w:val="24"/>
                <w:szCs w:val="24"/>
              </w:rPr>
            </w:pPr>
            <w:r w:rsidRPr="003D1A44">
              <w:rPr>
                <w:color w:val="000000"/>
                <w:sz w:val="24"/>
                <w:szCs w:val="24"/>
              </w:rPr>
              <w:t>Начало</w:t>
            </w:r>
          </w:p>
        </w:tc>
        <w:tc>
          <w:tcPr>
            <w:tcW w:w="1845" w:type="dxa"/>
            <w:vAlign w:val="center"/>
          </w:tcPr>
          <w:p w:rsidR="003D1A44" w:rsidRPr="003D1A44" w:rsidRDefault="003D1A44" w:rsidP="00901B6D">
            <w:pPr>
              <w:jc w:val="center"/>
              <w:rPr>
                <w:color w:val="000000"/>
                <w:sz w:val="24"/>
                <w:szCs w:val="24"/>
              </w:rPr>
            </w:pPr>
            <w:r w:rsidRPr="003D1A44">
              <w:rPr>
                <w:color w:val="000000"/>
                <w:sz w:val="24"/>
                <w:szCs w:val="24"/>
              </w:rPr>
              <w:t>Окончание</w:t>
            </w:r>
          </w:p>
        </w:tc>
        <w:tc>
          <w:tcPr>
            <w:tcW w:w="2467" w:type="dxa"/>
            <w:vMerge/>
            <w:vAlign w:val="center"/>
          </w:tcPr>
          <w:p w:rsidR="003D1A44" w:rsidRPr="003D1A44" w:rsidRDefault="003D1A44" w:rsidP="00901B6D">
            <w:pPr>
              <w:jc w:val="center"/>
              <w:rPr>
                <w:color w:val="000000"/>
                <w:sz w:val="24"/>
                <w:szCs w:val="24"/>
              </w:rPr>
            </w:pPr>
          </w:p>
        </w:tc>
      </w:tr>
      <w:tr w:rsidR="003D1A44" w:rsidRPr="003D1A44" w:rsidTr="003D1A44">
        <w:trPr>
          <w:trHeight w:val="390"/>
          <w:tblHeader/>
          <w:jc w:val="center"/>
        </w:trPr>
        <w:tc>
          <w:tcPr>
            <w:tcW w:w="631" w:type="dxa"/>
            <w:tcBorders>
              <w:left w:val="single" w:sz="4" w:space="0" w:color="auto"/>
              <w:bottom w:val="single" w:sz="4" w:space="0" w:color="auto"/>
              <w:right w:val="single" w:sz="4" w:space="0" w:color="auto"/>
            </w:tcBorders>
            <w:vAlign w:val="center"/>
          </w:tcPr>
          <w:p w:rsidR="003D1A44" w:rsidRPr="003D1A44" w:rsidRDefault="003D1A44" w:rsidP="00901B6D">
            <w:pPr>
              <w:jc w:val="center"/>
              <w:rPr>
                <w:color w:val="000000"/>
                <w:sz w:val="24"/>
                <w:szCs w:val="24"/>
              </w:rPr>
            </w:pPr>
          </w:p>
        </w:tc>
        <w:tc>
          <w:tcPr>
            <w:tcW w:w="3651" w:type="dxa"/>
            <w:tcBorders>
              <w:left w:val="single" w:sz="4" w:space="0" w:color="auto"/>
            </w:tcBorders>
            <w:vAlign w:val="center"/>
          </w:tcPr>
          <w:p w:rsidR="003D1A44" w:rsidRPr="003D1A44" w:rsidRDefault="003D1A44" w:rsidP="00901B6D">
            <w:pPr>
              <w:shd w:val="clear" w:color="auto" w:fill="FFFFFF"/>
              <w:rPr>
                <w:color w:val="000000"/>
                <w:sz w:val="24"/>
                <w:szCs w:val="24"/>
              </w:rPr>
            </w:pPr>
          </w:p>
        </w:tc>
        <w:tc>
          <w:tcPr>
            <w:tcW w:w="2266" w:type="dxa"/>
            <w:vAlign w:val="center"/>
          </w:tcPr>
          <w:p w:rsidR="003D1A44" w:rsidRPr="003D1A44" w:rsidRDefault="003D1A44" w:rsidP="00901B6D">
            <w:pPr>
              <w:ind w:right="-55"/>
              <w:jc w:val="center"/>
              <w:rPr>
                <w:color w:val="000000"/>
                <w:sz w:val="24"/>
                <w:szCs w:val="24"/>
              </w:rPr>
            </w:pPr>
          </w:p>
        </w:tc>
        <w:tc>
          <w:tcPr>
            <w:tcW w:w="1845" w:type="dxa"/>
            <w:vAlign w:val="center"/>
          </w:tcPr>
          <w:p w:rsidR="003D1A44" w:rsidRPr="003D1A44" w:rsidRDefault="003D1A44" w:rsidP="00901B6D">
            <w:pPr>
              <w:jc w:val="center"/>
              <w:rPr>
                <w:color w:val="000000"/>
                <w:sz w:val="24"/>
                <w:szCs w:val="24"/>
              </w:rPr>
            </w:pPr>
          </w:p>
        </w:tc>
        <w:tc>
          <w:tcPr>
            <w:tcW w:w="2467" w:type="dxa"/>
            <w:vAlign w:val="center"/>
          </w:tcPr>
          <w:p w:rsidR="003D1A44" w:rsidRPr="003D1A44" w:rsidRDefault="003D1A44" w:rsidP="00901B6D">
            <w:pPr>
              <w:jc w:val="center"/>
              <w:rPr>
                <w:spacing w:val="-2"/>
                <w:sz w:val="24"/>
                <w:szCs w:val="24"/>
              </w:rPr>
            </w:pPr>
          </w:p>
        </w:tc>
      </w:tr>
      <w:tr w:rsidR="003D1A44" w:rsidRPr="003D1A44" w:rsidTr="003D1A44">
        <w:trPr>
          <w:trHeight w:val="390"/>
          <w:tblHeader/>
          <w:jc w:val="center"/>
        </w:trPr>
        <w:tc>
          <w:tcPr>
            <w:tcW w:w="631" w:type="dxa"/>
            <w:tcBorders>
              <w:left w:val="single" w:sz="4" w:space="0" w:color="auto"/>
              <w:bottom w:val="single" w:sz="4" w:space="0" w:color="auto"/>
              <w:right w:val="single" w:sz="4" w:space="0" w:color="auto"/>
            </w:tcBorders>
            <w:vAlign w:val="center"/>
          </w:tcPr>
          <w:p w:rsidR="003D1A44" w:rsidRPr="003D1A44" w:rsidRDefault="003D1A44" w:rsidP="00901B6D">
            <w:pPr>
              <w:jc w:val="center"/>
              <w:rPr>
                <w:color w:val="000000"/>
                <w:sz w:val="24"/>
                <w:szCs w:val="24"/>
              </w:rPr>
            </w:pPr>
          </w:p>
        </w:tc>
        <w:tc>
          <w:tcPr>
            <w:tcW w:w="3651" w:type="dxa"/>
            <w:tcBorders>
              <w:left w:val="single" w:sz="4" w:space="0" w:color="auto"/>
            </w:tcBorders>
            <w:vAlign w:val="center"/>
          </w:tcPr>
          <w:p w:rsidR="003D1A44" w:rsidRPr="003D1A44" w:rsidRDefault="003D1A44" w:rsidP="00901B6D">
            <w:pPr>
              <w:ind w:right="-55"/>
              <w:jc w:val="both"/>
              <w:rPr>
                <w:color w:val="000000"/>
                <w:sz w:val="24"/>
                <w:szCs w:val="24"/>
              </w:rPr>
            </w:pPr>
          </w:p>
        </w:tc>
        <w:tc>
          <w:tcPr>
            <w:tcW w:w="2266" w:type="dxa"/>
            <w:vAlign w:val="center"/>
          </w:tcPr>
          <w:p w:rsidR="003D1A44" w:rsidRPr="003D1A44" w:rsidRDefault="003D1A44" w:rsidP="00901B6D">
            <w:pPr>
              <w:ind w:right="-55"/>
              <w:jc w:val="center"/>
              <w:rPr>
                <w:color w:val="000000"/>
                <w:sz w:val="24"/>
                <w:szCs w:val="24"/>
              </w:rPr>
            </w:pPr>
          </w:p>
        </w:tc>
        <w:tc>
          <w:tcPr>
            <w:tcW w:w="1845" w:type="dxa"/>
            <w:vAlign w:val="center"/>
          </w:tcPr>
          <w:p w:rsidR="003D1A44" w:rsidRPr="003D1A44" w:rsidRDefault="003D1A44" w:rsidP="00901B6D">
            <w:pPr>
              <w:jc w:val="center"/>
              <w:rPr>
                <w:color w:val="000000"/>
                <w:sz w:val="24"/>
                <w:szCs w:val="24"/>
              </w:rPr>
            </w:pPr>
          </w:p>
        </w:tc>
        <w:tc>
          <w:tcPr>
            <w:tcW w:w="2467" w:type="dxa"/>
            <w:vAlign w:val="center"/>
          </w:tcPr>
          <w:p w:rsidR="003D1A44" w:rsidRPr="003D1A44" w:rsidRDefault="003D1A44" w:rsidP="00901B6D">
            <w:pPr>
              <w:jc w:val="center"/>
              <w:rPr>
                <w:spacing w:val="-2"/>
                <w:sz w:val="24"/>
                <w:szCs w:val="24"/>
              </w:rPr>
            </w:pPr>
          </w:p>
        </w:tc>
      </w:tr>
    </w:tbl>
    <w:p w:rsidR="003D1A44" w:rsidRDefault="003D1A44" w:rsidP="00901B6D">
      <w:pPr>
        <w:contextualSpacing/>
        <w:jc w:val="center"/>
        <w:rPr>
          <w:b/>
          <w:color w:val="000000"/>
          <w:sz w:val="24"/>
          <w:szCs w:val="24"/>
        </w:rPr>
      </w:pPr>
    </w:p>
    <w:p w:rsidR="003D1A44" w:rsidRDefault="003D1A44" w:rsidP="00901B6D">
      <w:pPr>
        <w:contextualSpacing/>
        <w:jc w:val="center"/>
        <w:rPr>
          <w:b/>
          <w:color w:val="000000"/>
          <w:sz w:val="24"/>
          <w:szCs w:val="24"/>
        </w:rPr>
      </w:pPr>
    </w:p>
    <w:p w:rsidR="003D1A44" w:rsidRPr="00B40586" w:rsidRDefault="003D1A44" w:rsidP="00901B6D">
      <w:pPr>
        <w:contextualSpacing/>
        <w:jc w:val="center"/>
        <w:rPr>
          <w:b/>
          <w:color w:val="000000"/>
          <w:sz w:val="24"/>
          <w:szCs w:val="24"/>
        </w:rPr>
      </w:pPr>
      <w:r w:rsidRPr="00B40586">
        <w:rPr>
          <w:b/>
          <w:color w:val="000000"/>
          <w:sz w:val="24"/>
          <w:szCs w:val="24"/>
        </w:rPr>
        <w:t>ПОДПИСИ  СТОРОН:</w:t>
      </w:r>
    </w:p>
    <w:p w:rsidR="003D1A44" w:rsidRPr="00B40586" w:rsidRDefault="003D1A44" w:rsidP="00901B6D">
      <w:pPr>
        <w:contextualSpacing/>
        <w:jc w:val="center"/>
        <w:rPr>
          <w:b/>
          <w:color w:val="000000"/>
          <w:sz w:val="24"/>
          <w:szCs w:val="24"/>
        </w:rPr>
      </w:pPr>
    </w:p>
    <w:tbl>
      <w:tblPr>
        <w:tblStyle w:val="1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1"/>
        <w:gridCol w:w="5282"/>
      </w:tblGrid>
      <w:tr w:rsidR="003D1A44" w:rsidRPr="00B40586" w:rsidTr="004D6359">
        <w:tc>
          <w:tcPr>
            <w:tcW w:w="2500" w:type="pct"/>
          </w:tcPr>
          <w:p w:rsidR="003D1A44" w:rsidRPr="00B40586" w:rsidRDefault="003D1A44" w:rsidP="00901B6D">
            <w:pPr>
              <w:ind w:left="458" w:hangingChars="190" w:hanging="458"/>
              <w:contextualSpacing/>
              <w:rPr>
                <w:b/>
                <w:sz w:val="24"/>
                <w:szCs w:val="24"/>
              </w:rPr>
            </w:pPr>
            <w:r w:rsidRPr="00B40586">
              <w:rPr>
                <w:b/>
                <w:sz w:val="24"/>
                <w:szCs w:val="24"/>
              </w:rPr>
              <w:t>От Исполнителя:</w:t>
            </w:r>
          </w:p>
          <w:p w:rsidR="003D1A44" w:rsidRPr="00B40586" w:rsidRDefault="003D1A44" w:rsidP="00901B6D">
            <w:pPr>
              <w:ind w:left="456" w:hangingChars="190" w:hanging="456"/>
              <w:contextualSpacing/>
              <w:rPr>
                <w:sz w:val="24"/>
                <w:szCs w:val="24"/>
              </w:rPr>
            </w:pPr>
          </w:p>
          <w:p w:rsidR="003D1A44" w:rsidRDefault="003D1A44" w:rsidP="00901B6D">
            <w:pPr>
              <w:ind w:left="456" w:hangingChars="190" w:hanging="456"/>
              <w:contextualSpacing/>
              <w:rPr>
                <w:sz w:val="24"/>
                <w:szCs w:val="24"/>
              </w:rPr>
            </w:pPr>
          </w:p>
          <w:p w:rsidR="003D1A44" w:rsidRDefault="003D1A44" w:rsidP="00901B6D">
            <w:pPr>
              <w:ind w:left="456" w:hangingChars="190" w:hanging="456"/>
              <w:contextualSpacing/>
              <w:rPr>
                <w:sz w:val="24"/>
                <w:szCs w:val="24"/>
              </w:rPr>
            </w:pPr>
          </w:p>
          <w:p w:rsidR="003D1A44" w:rsidRDefault="003D1A44" w:rsidP="00901B6D">
            <w:pPr>
              <w:ind w:left="456" w:hangingChars="190" w:hanging="456"/>
              <w:contextualSpacing/>
              <w:rPr>
                <w:sz w:val="24"/>
                <w:szCs w:val="24"/>
              </w:rPr>
            </w:pPr>
          </w:p>
          <w:p w:rsidR="003D1A44" w:rsidRPr="00B40586" w:rsidRDefault="003D1A44" w:rsidP="00901B6D">
            <w:pPr>
              <w:ind w:left="456" w:hangingChars="190" w:hanging="456"/>
              <w:contextualSpacing/>
              <w:rPr>
                <w:sz w:val="24"/>
                <w:szCs w:val="24"/>
              </w:rPr>
            </w:pPr>
          </w:p>
          <w:p w:rsidR="003D1A44" w:rsidRPr="00B40586" w:rsidRDefault="003D1A44" w:rsidP="00901B6D">
            <w:pPr>
              <w:ind w:left="456" w:hangingChars="190" w:hanging="456"/>
              <w:contextualSpacing/>
              <w:rPr>
                <w:sz w:val="24"/>
                <w:szCs w:val="24"/>
              </w:rPr>
            </w:pPr>
            <w:r w:rsidRPr="00B40586">
              <w:rPr>
                <w:sz w:val="24"/>
                <w:szCs w:val="24"/>
              </w:rPr>
              <w:t xml:space="preserve">_________________ </w:t>
            </w:r>
            <w:r>
              <w:rPr>
                <w:sz w:val="24"/>
                <w:szCs w:val="24"/>
              </w:rPr>
              <w:t>/___________/</w:t>
            </w:r>
          </w:p>
          <w:p w:rsidR="003D1A44" w:rsidRPr="00B40586" w:rsidRDefault="003D1A44" w:rsidP="00901B6D">
            <w:pPr>
              <w:contextualSpacing/>
              <w:rPr>
                <w:b/>
                <w:color w:val="000000"/>
                <w:sz w:val="24"/>
                <w:szCs w:val="24"/>
              </w:rPr>
            </w:pPr>
            <w:r w:rsidRPr="00B40586">
              <w:rPr>
                <w:sz w:val="24"/>
                <w:szCs w:val="24"/>
              </w:rPr>
              <w:t>М.П.</w:t>
            </w:r>
          </w:p>
        </w:tc>
        <w:tc>
          <w:tcPr>
            <w:tcW w:w="2500" w:type="pct"/>
          </w:tcPr>
          <w:p w:rsidR="003D1A44" w:rsidRPr="00B40586" w:rsidRDefault="003D1A44" w:rsidP="00901B6D">
            <w:pPr>
              <w:ind w:left="458" w:hangingChars="190" w:hanging="458"/>
              <w:contextualSpacing/>
              <w:rPr>
                <w:b/>
                <w:sz w:val="24"/>
                <w:szCs w:val="24"/>
              </w:rPr>
            </w:pPr>
            <w:r w:rsidRPr="00B40586">
              <w:rPr>
                <w:b/>
                <w:sz w:val="24"/>
                <w:szCs w:val="24"/>
              </w:rPr>
              <w:t>От Заказчика:</w:t>
            </w:r>
          </w:p>
          <w:p w:rsidR="003D1A44" w:rsidRPr="00B40586" w:rsidRDefault="003D1A44" w:rsidP="00901B6D">
            <w:pPr>
              <w:ind w:left="456" w:hangingChars="190" w:hanging="456"/>
              <w:contextualSpacing/>
              <w:rPr>
                <w:sz w:val="24"/>
                <w:szCs w:val="24"/>
              </w:rPr>
            </w:pPr>
          </w:p>
          <w:p w:rsidR="003D1A44" w:rsidRPr="00B40586" w:rsidRDefault="003D1A44" w:rsidP="00901B6D">
            <w:pPr>
              <w:ind w:left="456" w:hangingChars="190" w:hanging="456"/>
              <w:contextualSpacing/>
              <w:rPr>
                <w:sz w:val="24"/>
                <w:szCs w:val="24"/>
              </w:rPr>
            </w:pPr>
            <w:r w:rsidRPr="00B40586">
              <w:rPr>
                <w:sz w:val="24"/>
                <w:szCs w:val="24"/>
              </w:rPr>
              <w:t xml:space="preserve">Директор </w:t>
            </w:r>
          </w:p>
          <w:p w:rsidR="003D1A44" w:rsidRPr="00B40586" w:rsidRDefault="003D1A44" w:rsidP="00901B6D">
            <w:pPr>
              <w:ind w:left="456" w:hangingChars="190" w:hanging="456"/>
              <w:contextualSpacing/>
              <w:rPr>
                <w:sz w:val="24"/>
                <w:szCs w:val="24"/>
              </w:rPr>
            </w:pPr>
            <w:r w:rsidRPr="00B40586">
              <w:rPr>
                <w:sz w:val="24"/>
                <w:szCs w:val="24"/>
              </w:rPr>
              <w:t xml:space="preserve">ЧУ «Центратомархив» </w:t>
            </w:r>
          </w:p>
          <w:p w:rsidR="003D1A44" w:rsidRPr="00B40586" w:rsidRDefault="003D1A44" w:rsidP="00901B6D">
            <w:pPr>
              <w:ind w:left="456" w:hangingChars="190" w:hanging="456"/>
              <w:contextualSpacing/>
              <w:rPr>
                <w:sz w:val="24"/>
                <w:szCs w:val="24"/>
              </w:rPr>
            </w:pPr>
          </w:p>
          <w:p w:rsidR="003D1A44" w:rsidRPr="00B40586" w:rsidRDefault="003D1A44" w:rsidP="00901B6D">
            <w:pPr>
              <w:ind w:left="456" w:hangingChars="190" w:hanging="456"/>
              <w:contextualSpacing/>
              <w:rPr>
                <w:sz w:val="24"/>
                <w:szCs w:val="24"/>
              </w:rPr>
            </w:pPr>
          </w:p>
          <w:p w:rsidR="003D1A44" w:rsidRPr="00B40586" w:rsidRDefault="003D1A44" w:rsidP="00901B6D">
            <w:pPr>
              <w:ind w:left="456" w:hangingChars="190" w:hanging="456"/>
              <w:contextualSpacing/>
              <w:rPr>
                <w:sz w:val="24"/>
                <w:szCs w:val="24"/>
              </w:rPr>
            </w:pPr>
            <w:r w:rsidRPr="00B40586">
              <w:rPr>
                <w:sz w:val="24"/>
                <w:szCs w:val="24"/>
              </w:rPr>
              <w:t xml:space="preserve">______________________ </w:t>
            </w:r>
            <w:proofErr w:type="spellStart"/>
            <w:r w:rsidRPr="00B40586">
              <w:rPr>
                <w:sz w:val="24"/>
                <w:szCs w:val="24"/>
              </w:rPr>
              <w:t>Ю.А.Великая</w:t>
            </w:r>
            <w:proofErr w:type="spellEnd"/>
          </w:p>
          <w:p w:rsidR="003D1A44" w:rsidRPr="00B40586" w:rsidRDefault="003D1A44" w:rsidP="00901B6D">
            <w:pPr>
              <w:contextualSpacing/>
              <w:rPr>
                <w:b/>
                <w:color w:val="000000"/>
                <w:sz w:val="24"/>
                <w:szCs w:val="24"/>
              </w:rPr>
            </w:pPr>
            <w:r w:rsidRPr="00B40586">
              <w:rPr>
                <w:sz w:val="24"/>
                <w:szCs w:val="24"/>
              </w:rPr>
              <w:t>М.П.</w:t>
            </w:r>
          </w:p>
        </w:tc>
      </w:tr>
    </w:tbl>
    <w:p w:rsidR="00215313" w:rsidRDefault="00215313" w:rsidP="00901B6D">
      <w:pPr>
        <w:pStyle w:val="a7"/>
        <w:jc w:val="center"/>
      </w:pPr>
    </w:p>
    <w:p w:rsidR="00215313" w:rsidRDefault="00215313" w:rsidP="00901B6D">
      <w:pPr>
        <w:widowControl/>
        <w:autoSpaceDE/>
        <w:autoSpaceDN/>
        <w:adjustRightInd/>
        <w:rPr>
          <w:sz w:val="24"/>
          <w:szCs w:val="24"/>
        </w:rPr>
      </w:pPr>
      <w:r>
        <w:br w:type="page"/>
      </w:r>
    </w:p>
    <w:p w:rsidR="00230C27" w:rsidRDefault="00230C27" w:rsidP="00901B6D">
      <w:pPr>
        <w:pStyle w:val="12"/>
        <w:jc w:val="right"/>
      </w:pPr>
      <w:r>
        <w:lastRenderedPageBreak/>
        <w:t>Приложение № 3</w:t>
      </w:r>
    </w:p>
    <w:p w:rsidR="00230C27" w:rsidRDefault="00230C27" w:rsidP="00901B6D">
      <w:pPr>
        <w:pStyle w:val="12"/>
        <w:jc w:val="right"/>
      </w:pPr>
      <w:r>
        <w:t xml:space="preserve">к договору № </w:t>
      </w:r>
      <w:r w:rsidRPr="007D4021">
        <w:t>________</w:t>
      </w:r>
      <w:r>
        <w:t>__</w:t>
      </w:r>
      <w:r w:rsidRPr="007D4021">
        <w:t>___</w:t>
      </w:r>
    </w:p>
    <w:p w:rsidR="00230C27" w:rsidRDefault="00230C27" w:rsidP="00901B6D">
      <w:pPr>
        <w:pStyle w:val="12"/>
        <w:jc w:val="right"/>
      </w:pPr>
      <w:r>
        <w:t xml:space="preserve">от </w:t>
      </w:r>
      <w:r w:rsidRPr="001F6676">
        <w:t>«___» ______</w:t>
      </w:r>
      <w:r>
        <w:t>___</w:t>
      </w:r>
      <w:r w:rsidRPr="001F6676">
        <w:t>__ 20</w:t>
      </w:r>
      <w:r>
        <w:t>14</w:t>
      </w:r>
      <w:r w:rsidRPr="001F6676">
        <w:t xml:space="preserve"> г.</w:t>
      </w:r>
    </w:p>
    <w:p w:rsidR="00901B6D" w:rsidRDefault="00901B6D" w:rsidP="00901B6D">
      <w:pPr>
        <w:jc w:val="center"/>
        <w:rPr>
          <w:b/>
          <w:sz w:val="24"/>
          <w:szCs w:val="24"/>
        </w:rPr>
      </w:pPr>
    </w:p>
    <w:p w:rsidR="00230C27" w:rsidRPr="006F01A6" w:rsidRDefault="00230C27" w:rsidP="00901B6D">
      <w:pPr>
        <w:jc w:val="center"/>
        <w:rPr>
          <w:b/>
          <w:sz w:val="24"/>
          <w:szCs w:val="24"/>
        </w:rPr>
      </w:pPr>
      <w:r w:rsidRPr="006F01A6">
        <w:rPr>
          <w:b/>
          <w:sz w:val="24"/>
          <w:szCs w:val="24"/>
        </w:rPr>
        <w:t>Условие о конфиденциальности и неразглашении информации</w:t>
      </w:r>
    </w:p>
    <w:p w:rsidR="00230C27" w:rsidRPr="006F01A6" w:rsidRDefault="00230C27" w:rsidP="00901B6D">
      <w:pPr>
        <w:rPr>
          <w:sz w:val="24"/>
          <w:szCs w:val="24"/>
        </w:rPr>
      </w:pPr>
    </w:p>
    <w:p w:rsidR="00230C27" w:rsidRPr="006F01A6" w:rsidRDefault="00230C27" w:rsidP="00901B6D">
      <w:pPr>
        <w:jc w:val="both"/>
        <w:rPr>
          <w:sz w:val="24"/>
          <w:szCs w:val="24"/>
        </w:rPr>
      </w:pPr>
      <w:proofErr w:type="gramStart"/>
      <w:r>
        <w:rPr>
          <w:sz w:val="24"/>
          <w:szCs w:val="24"/>
        </w:rPr>
        <w:t>______________________________</w:t>
      </w:r>
      <w:r w:rsidRPr="006F01A6">
        <w:rPr>
          <w:sz w:val="24"/>
          <w:szCs w:val="24"/>
        </w:rPr>
        <w:t>, именуемое в дальнейшем «Принимающая сторон</w:t>
      </w:r>
      <w:r>
        <w:rPr>
          <w:sz w:val="24"/>
          <w:szCs w:val="24"/>
        </w:rPr>
        <w:t xml:space="preserve">а» </w:t>
      </w:r>
      <w:r w:rsidRPr="006F01A6">
        <w:rPr>
          <w:sz w:val="24"/>
          <w:szCs w:val="24"/>
        </w:rPr>
        <w:t xml:space="preserve">», в лице </w:t>
      </w:r>
      <w:r>
        <w:rPr>
          <w:sz w:val="24"/>
          <w:szCs w:val="24"/>
        </w:rPr>
        <w:t>__________________</w:t>
      </w:r>
      <w:r w:rsidRPr="006F01A6">
        <w:rPr>
          <w:sz w:val="24"/>
          <w:szCs w:val="24"/>
        </w:rPr>
        <w:t xml:space="preserve">, действующего на основании </w:t>
      </w:r>
      <w:r>
        <w:rPr>
          <w:sz w:val="24"/>
          <w:szCs w:val="24"/>
        </w:rPr>
        <w:t>__________________</w:t>
      </w:r>
      <w:r w:rsidRPr="006F01A6">
        <w:rPr>
          <w:sz w:val="24"/>
          <w:szCs w:val="24"/>
        </w:rPr>
        <w:t>, с одной стороны, и частное учреждение «Центральный архив атомной отрасли Государственной корпорации по атомной энергии «Росатом», именуемое в дальнейшем «Передающая сторона», в лице директора Великой Юлии Анатольевны, действующей на основании Устава, с другой стороны, а вместе и далее по тексту - «Стороны», заключили настоящее Условие о конфиденциальности и неразглашении информации, именуемое</w:t>
      </w:r>
      <w:proofErr w:type="gramEnd"/>
      <w:r w:rsidRPr="006F01A6">
        <w:rPr>
          <w:sz w:val="24"/>
          <w:szCs w:val="24"/>
        </w:rPr>
        <w:t xml:space="preserve"> в дальнейшем «Условие» о нижеследующем:</w:t>
      </w:r>
    </w:p>
    <w:p w:rsidR="00230C27" w:rsidRPr="006F01A6" w:rsidRDefault="00230C27" w:rsidP="00901B6D">
      <w:pPr>
        <w:rPr>
          <w:sz w:val="24"/>
          <w:szCs w:val="24"/>
        </w:rPr>
      </w:pPr>
    </w:p>
    <w:p w:rsidR="00230C27" w:rsidRPr="006F01A6" w:rsidRDefault="00230C27" w:rsidP="00901B6D">
      <w:pPr>
        <w:widowControl/>
        <w:numPr>
          <w:ilvl w:val="0"/>
          <w:numId w:val="20"/>
        </w:numPr>
        <w:autoSpaceDE/>
        <w:autoSpaceDN/>
        <w:adjustRightInd/>
        <w:jc w:val="center"/>
        <w:rPr>
          <w:b/>
          <w:sz w:val="24"/>
          <w:szCs w:val="24"/>
        </w:rPr>
      </w:pPr>
      <w:r w:rsidRPr="006F01A6">
        <w:rPr>
          <w:b/>
          <w:sz w:val="24"/>
          <w:szCs w:val="24"/>
        </w:rPr>
        <w:t>Предмет Условия</w:t>
      </w:r>
    </w:p>
    <w:p w:rsidR="00230C27" w:rsidRPr="006F01A6" w:rsidRDefault="00230C27" w:rsidP="00901B6D">
      <w:pPr>
        <w:jc w:val="both"/>
        <w:rPr>
          <w:sz w:val="24"/>
          <w:szCs w:val="24"/>
        </w:rPr>
      </w:pPr>
      <w:r w:rsidRPr="006F01A6">
        <w:rPr>
          <w:sz w:val="24"/>
          <w:szCs w:val="24"/>
        </w:rPr>
        <w:t>1.1.</w:t>
      </w:r>
      <w:r w:rsidRPr="006F01A6">
        <w:rPr>
          <w:sz w:val="24"/>
          <w:szCs w:val="24"/>
        </w:rPr>
        <w:tab/>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предполагаемых к заключению договоров, предметом настоящего Условия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230C27" w:rsidRPr="006F01A6" w:rsidRDefault="00230C27" w:rsidP="00901B6D">
      <w:pPr>
        <w:widowControl/>
        <w:numPr>
          <w:ilvl w:val="0"/>
          <w:numId w:val="13"/>
        </w:numPr>
        <w:autoSpaceDE/>
        <w:autoSpaceDN/>
        <w:adjustRightInd/>
        <w:jc w:val="both"/>
        <w:rPr>
          <w:sz w:val="24"/>
          <w:szCs w:val="24"/>
        </w:rPr>
      </w:pPr>
      <w:r w:rsidRPr="006F01A6">
        <w:rPr>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Условия.</w:t>
      </w:r>
    </w:p>
    <w:p w:rsidR="00230C27" w:rsidRPr="006F01A6" w:rsidRDefault="00230C27" w:rsidP="00901B6D">
      <w:pPr>
        <w:widowControl/>
        <w:numPr>
          <w:ilvl w:val="0"/>
          <w:numId w:val="13"/>
        </w:numPr>
        <w:autoSpaceDE/>
        <w:autoSpaceDN/>
        <w:adjustRightInd/>
        <w:jc w:val="both"/>
        <w:rPr>
          <w:sz w:val="24"/>
          <w:szCs w:val="24"/>
        </w:rPr>
      </w:pPr>
      <w:r w:rsidRPr="006F01A6">
        <w:rPr>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230C27" w:rsidRPr="006F01A6" w:rsidRDefault="00230C27" w:rsidP="00901B6D">
      <w:pPr>
        <w:widowControl/>
        <w:numPr>
          <w:ilvl w:val="0"/>
          <w:numId w:val="20"/>
        </w:numPr>
        <w:autoSpaceDE/>
        <w:autoSpaceDN/>
        <w:adjustRightInd/>
        <w:jc w:val="center"/>
        <w:rPr>
          <w:b/>
          <w:sz w:val="24"/>
          <w:szCs w:val="24"/>
        </w:rPr>
      </w:pPr>
      <w:r w:rsidRPr="006F01A6">
        <w:rPr>
          <w:b/>
          <w:sz w:val="24"/>
          <w:szCs w:val="24"/>
        </w:rPr>
        <w:t>Передача информации, составляющей коммерческую тайну</w:t>
      </w:r>
    </w:p>
    <w:p w:rsidR="00230C27" w:rsidRPr="006F01A6" w:rsidRDefault="00230C27" w:rsidP="00901B6D">
      <w:pPr>
        <w:jc w:val="both"/>
        <w:rPr>
          <w:sz w:val="24"/>
          <w:szCs w:val="24"/>
        </w:rPr>
      </w:pPr>
      <w:r w:rsidRPr="006F01A6">
        <w:rPr>
          <w:sz w:val="24"/>
          <w:szCs w:val="24"/>
        </w:rPr>
        <w:t>2.1. Право принятия решения на передачу информации, составляющей коммерческую тайну, принадлежит Передающей стороне.</w:t>
      </w:r>
    </w:p>
    <w:p w:rsidR="00230C27" w:rsidRPr="006F01A6" w:rsidRDefault="00230C27" w:rsidP="00901B6D">
      <w:pPr>
        <w:widowControl/>
        <w:numPr>
          <w:ilvl w:val="0"/>
          <w:numId w:val="20"/>
        </w:numPr>
        <w:autoSpaceDE/>
        <w:autoSpaceDN/>
        <w:adjustRightInd/>
        <w:jc w:val="center"/>
        <w:rPr>
          <w:b/>
          <w:sz w:val="24"/>
          <w:szCs w:val="24"/>
        </w:rPr>
      </w:pPr>
      <w:r w:rsidRPr="006F01A6">
        <w:rPr>
          <w:b/>
          <w:sz w:val="24"/>
          <w:szCs w:val="24"/>
        </w:rPr>
        <w:t>Использование информации, составляющей коммерческую тайну</w:t>
      </w:r>
    </w:p>
    <w:p w:rsidR="00230C27" w:rsidRPr="006F01A6" w:rsidRDefault="00230C27" w:rsidP="00901B6D">
      <w:pPr>
        <w:jc w:val="both"/>
        <w:rPr>
          <w:sz w:val="24"/>
          <w:szCs w:val="24"/>
        </w:rPr>
      </w:pPr>
      <w:r w:rsidRPr="006F01A6">
        <w:rPr>
          <w:sz w:val="24"/>
          <w:szCs w:val="24"/>
        </w:rPr>
        <w:t>3.1.</w:t>
      </w:r>
      <w:r w:rsidRPr="006F01A6">
        <w:rPr>
          <w:sz w:val="24"/>
          <w:szCs w:val="24"/>
        </w:rPr>
        <w:tab/>
        <w:t>Принимающая сторона вправе использовать информацию, составляющую коммерческую тайну Передающей стороны, только для выполнения работ по договору от «___»_______ 2014 г. №____________________.</w:t>
      </w:r>
    </w:p>
    <w:p w:rsidR="00230C27" w:rsidRPr="006F01A6" w:rsidRDefault="00230C27" w:rsidP="00901B6D">
      <w:pPr>
        <w:jc w:val="both"/>
        <w:rPr>
          <w:sz w:val="24"/>
          <w:szCs w:val="24"/>
        </w:rPr>
      </w:pPr>
      <w:r w:rsidRPr="006F01A6">
        <w:rPr>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договором с Передающей стороной.</w:t>
      </w:r>
    </w:p>
    <w:p w:rsidR="00230C27" w:rsidRPr="006F01A6" w:rsidRDefault="00230C27" w:rsidP="00901B6D">
      <w:pPr>
        <w:jc w:val="both"/>
        <w:rPr>
          <w:sz w:val="24"/>
          <w:szCs w:val="24"/>
        </w:rPr>
      </w:pPr>
      <w:r w:rsidRPr="006F01A6">
        <w:rPr>
          <w:sz w:val="24"/>
          <w:szCs w:val="24"/>
        </w:rPr>
        <w:t>3.2.</w:t>
      </w:r>
      <w:r w:rsidRPr="006F01A6">
        <w:rPr>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Условия, а также организовать </w:t>
      </w:r>
      <w:proofErr w:type="gramStart"/>
      <w:r w:rsidRPr="006F01A6">
        <w:rPr>
          <w:sz w:val="24"/>
          <w:szCs w:val="24"/>
        </w:rPr>
        <w:t>контроль за</w:t>
      </w:r>
      <w:proofErr w:type="gramEnd"/>
      <w:r w:rsidRPr="006F01A6">
        <w:rPr>
          <w:sz w:val="24"/>
          <w:szCs w:val="24"/>
        </w:rPr>
        <w:t xml:space="preserve"> соблюдением этих мер.</w:t>
      </w:r>
    </w:p>
    <w:p w:rsidR="00230C27" w:rsidRPr="006F01A6" w:rsidRDefault="00230C27" w:rsidP="00901B6D">
      <w:pPr>
        <w:jc w:val="both"/>
        <w:rPr>
          <w:sz w:val="24"/>
          <w:szCs w:val="24"/>
        </w:rPr>
      </w:pPr>
      <w:r w:rsidRPr="006F01A6">
        <w:rPr>
          <w:sz w:val="24"/>
          <w:szCs w:val="24"/>
        </w:rPr>
        <w:t>3.3.</w:t>
      </w:r>
      <w:r w:rsidRPr="006F01A6">
        <w:rPr>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230C27" w:rsidRPr="006F01A6" w:rsidRDefault="00230C27" w:rsidP="00901B6D">
      <w:pPr>
        <w:jc w:val="both"/>
        <w:rPr>
          <w:sz w:val="24"/>
          <w:szCs w:val="24"/>
        </w:rPr>
      </w:pPr>
      <w:r w:rsidRPr="006F01A6">
        <w:rPr>
          <w:sz w:val="24"/>
          <w:szCs w:val="24"/>
        </w:rPr>
        <w:t>3.4.</w:t>
      </w:r>
      <w:r w:rsidRPr="006F01A6">
        <w:rPr>
          <w:sz w:val="24"/>
          <w:szCs w:val="24"/>
        </w:rPr>
        <w:tab/>
        <w:t xml:space="preserve">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w:t>
      </w:r>
      <w:r w:rsidRPr="006F01A6">
        <w:rPr>
          <w:sz w:val="24"/>
          <w:szCs w:val="24"/>
        </w:rPr>
        <w:lastRenderedPageBreak/>
        <w:t>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230C27" w:rsidRPr="006F01A6" w:rsidRDefault="00230C27" w:rsidP="00901B6D">
      <w:pPr>
        <w:widowControl/>
        <w:numPr>
          <w:ilvl w:val="0"/>
          <w:numId w:val="14"/>
        </w:numPr>
        <w:autoSpaceDE/>
        <w:autoSpaceDN/>
        <w:adjustRightInd/>
        <w:jc w:val="both"/>
        <w:rPr>
          <w:sz w:val="24"/>
          <w:szCs w:val="24"/>
        </w:rPr>
      </w:pPr>
      <w:r w:rsidRPr="006F01A6">
        <w:rPr>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Условия.</w:t>
      </w:r>
    </w:p>
    <w:p w:rsidR="00230C27" w:rsidRPr="006F01A6" w:rsidRDefault="00230C27" w:rsidP="00901B6D">
      <w:pPr>
        <w:widowControl/>
        <w:numPr>
          <w:ilvl w:val="0"/>
          <w:numId w:val="14"/>
        </w:numPr>
        <w:autoSpaceDE/>
        <w:autoSpaceDN/>
        <w:adjustRightInd/>
        <w:jc w:val="both"/>
        <w:rPr>
          <w:sz w:val="24"/>
          <w:szCs w:val="24"/>
        </w:rPr>
      </w:pPr>
      <w:r w:rsidRPr="006F01A6">
        <w:rPr>
          <w:sz w:val="24"/>
          <w:szCs w:val="24"/>
        </w:rPr>
        <w:t>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услуг по договорам с Передающей стороной после подписания настоящего Условия, и в том объеме, в каком она им необходима для реализации условий договоров.</w:t>
      </w:r>
    </w:p>
    <w:p w:rsidR="00230C27" w:rsidRPr="006F01A6" w:rsidRDefault="00230C27" w:rsidP="00901B6D">
      <w:pPr>
        <w:jc w:val="both"/>
        <w:rPr>
          <w:sz w:val="24"/>
          <w:szCs w:val="24"/>
        </w:rPr>
      </w:pPr>
      <w:r w:rsidRPr="006F01A6">
        <w:rPr>
          <w:sz w:val="24"/>
          <w:szCs w:val="24"/>
        </w:rPr>
        <w:t>3.7.</w:t>
      </w:r>
      <w:r w:rsidRPr="006F01A6">
        <w:rPr>
          <w:sz w:val="24"/>
          <w:szCs w:val="24"/>
        </w:rPr>
        <w:tab/>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230C27" w:rsidRPr="006F01A6" w:rsidRDefault="00230C27" w:rsidP="00901B6D">
      <w:pPr>
        <w:jc w:val="both"/>
        <w:rPr>
          <w:sz w:val="24"/>
          <w:szCs w:val="24"/>
        </w:rPr>
      </w:pPr>
      <w:r w:rsidRPr="006F01A6">
        <w:rPr>
          <w:sz w:val="24"/>
          <w:szCs w:val="24"/>
        </w:rPr>
        <w:t xml:space="preserve">Передающая сторона в случае </w:t>
      </w:r>
      <w:proofErr w:type="gramStart"/>
      <w:r w:rsidRPr="006F01A6">
        <w:rPr>
          <w:sz w:val="24"/>
          <w:szCs w:val="24"/>
        </w:rPr>
        <w:t>выявления нарушения требований охраны конфиденциальности</w:t>
      </w:r>
      <w:proofErr w:type="gramEnd"/>
      <w:r w:rsidRPr="006F01A6">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230C27" w:rsidRPr="006F01A6" w:rsidRDefault="00230C27" w:rsidP="00901B6D">
      <w:pPr>
        <w:jc w:val="both"/>
        <w:rPr>
          <w:sz w:val="24"/>
          <w:szCs w:val="24"/>
        </w:rPr>
      </w:pPr>
      <w:r w:rsidRPr="006F01A6">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230C27" w:rsidRPr="006F01A6" w:rsidRDefault="00230C27" w:rsidP="00901B6D">
      <w:pPr>
        <w:jc w:val="both"/>
        <w:rPr>
          <w:sz w:val="24"/>
          <w:szCs w:val="24"/>
        </w:rPr>
      </w:pPr>
      <w:r w:rsidRPr="006F01A6">
        <w:rPr>
          <w:sz w:val="24"/>
          <w:szCs w:val="24"/>
        </w:rPr>
        <w:t>3.8.</w:t>
      </w:r>
      <w:r w:rsidRPr="006F01A6">
        <w:rPr>
          <w:sz w:val="24"/>
          <w:szCs w:val="24"/>
        </w:rPr>
        <w:tab/>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230C27" w:rsidRPr="006F01A6" w:rsidRDefault="00230C27" w:rsidP="00901B6D">
      <w:pPr>
        <w:jc w:val="both"/>
        <w:rPr>
          <w:sz w:val="24"/>
          <w:szCs w:val="24"/>
        </w:rPr>
      </w:pPr>
      <w:r w:rsidRPr="006F01A6">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230C27" w:rsidRPr="006F01A6" w:rsidRDefault="00230C27" w:rsidP="00901B6D">
      <w:pPr>
        <w:widowControl/>
        <w:numPr>
          <w:ilvl w:val="0"/>
          <w:numId w:val="15"/>
        </w:numPr>
        <w:autoSpaceDE/>
        <w:autoSpaceDN/>
        <w:adjustRightInd/>
        <w:jc w:val="both"/>
        <w:rPr>
          <w:sz w:val="24"/>
          <w:szCs w:val="24"/>
        </w:rPr>
      </w:pPr>
      <w:r w:rsidRPr="006F01A6">
        <w:rPr>
          <w:sz w:val="24"/>
          <w:szCs w:val="24"/>
        </w:rPr>
        <w:t>она была известна на законном основании Принимающей стороне до заключения настоящего Условия;</w:t>
      </w:r>
    </w:p>
    <w:p w:rsidR="00230C27" w:rsidRPr="006F01A6" w:rsidRDefault="00230C27" w:rsidP="00901B6D">
      <w:pPr>
        <w:widowControl/>
        <w:numPr>
          <w:ilvl w:val="0"/>
          <w:numId w:val="15"/>
        </w:numPr>
        <w:autoSpaceDE/>
        <w:autoSpaceDN/>
        <w:adjustRightInd/>
        <w:jc w:val="both"/>
        <w:rPr>
          <w:sz w:val="24"/>
          <w:szCs w:val="24"/>
        </w:rPr>
      </w:pPr>
      <w:r w:rsidRPr="006F01A6">
        <w:rPr>
          <w:sz w:val="24"/>
          <w:szCs w:val="24"/>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230C27" w:rsidRPr="006F01A6" w:rsidRDefault="00230C27" w:rsidP="00901B6D">
      <w:pPr>
        <w:widowControl/>
        <w:numPr>
          <w:ilvl w:val="0"/>
          <w:numId w:val="15"/>
        </w:numPr>
        <w:autoSpaceDE/>
        <w:autoSpaceDN/>
        <w:adjustRightInd/>
        <w:jc w:val="both"/>
        <w:rPr>
          <w:sz w:val="24"/>
          <w:szCs w:val="24"/>
        </w:rPr>
      </w:pPr>
      <w:r w:rsidRPr="006F01A6">
        <w:rPr>
          <w:sz w:val="24"/>
          <w:szCs w:val="24"/>
        </w:rPr>
        <w:t xml:space="preserve">на законном основании </w:t>
      </w:r>
      <w:proofErr w:type="gramStart"/>
      <w:r w:rsidRPr="006F01A6">
        <w:rPr>
          <w:sz w:val="24"/>
          <w:szCs w:val="24"/>
        </w:rPr>
        <w:t>получена</w:t>
      </w:r>
      <w:proofErr w:type="gramEnd"/>
      <w:r w:rsidRPr="006F01A6">
        <w:rPr>
          <w:sz w:val="24"/>
          <w:szCs w:val="24"/>
        </w:rPr>
        <w:t xml:space="preserve"> Принимающей стороной от третьего лица без ограничений на её использование;</w:t>
      </w:r>
    </w:p>
    <w:p w:rsidR="00230C27" w:rsidRPr="006F01A6" w:rsidRDefault="00230C27" w:rsidP="00901B6D">
      <w:pPr>
        <w:widowControl/>
        <w:numPr>
          <w:ilvl w:val="0"/>
          <w:numId w:val="15"/>
        </w:numPr>
        <w:autoSpaceDE/>
        <w:autoSpaceDN/>
        <w:adjustRightInd/>
        <w:jc w:val="both"/>
        <w:rPr>
          <w:sz w:val="24"/>
          <w:szCs w:val="24"/>
        </w:rPr>
      </w:pPr>
      <w:proofErr w:type="gramStart"/>
      <w:r w:rsidRPr="006F01A6">
        <w:rPr>
          <w:sz w:val="24"/>
          <w:szCs w:val="24"/>
        </w:rPr>
        <w:t>получена</w:t>
      </w:r>
      <w:proofErr w:type="gramEnd"/>
      <w:r w:rsidRPr="006F01A6">
        <w:rPr>
          <w:sz w:val="24"/>
          <w:szCs w:val="24"/>
        </w:rPr>
        <w:t xml:space="preserve"> из общедоступных источников с указанием на эти источники;</w:t>
      </w:r>
    </w:p>
    <w:p w:rsidR="00230C27" w:rsidRPr="006F01A6" w:rsidRDefault="00230C27" w:rsidP="00901B6D">
      <w:pPr>
        <w:widowControl/>
        <w:numPr>
          <w:ilvl w:val="0"/>
          <w:numId w:val="15"/>
        </w:numPr>
        <w:autoSpaceDE/>
        <w:autoSpaceDN/>
        <w:adjustRightInd/>
        <w:jc w:val="both"/>
        <w:rPr>
          <w:sz w:val="24"/>
          <w:szCs w:val="24"/>
        </w:rPr>
      </w:pPr>
      <w:proofErr w:type="gramStart"/>
      <w:r w:rsidRPr="006F01A6">
        <w:rPr>
          <w:sz w:val="24"/>
          <w:szCs w:val="24"/>
        </w:rPr>
        <w:t>раскрыта</w:t>
      </w:r>
      <w:proofErr w:type="gramEnd"/>
      <w:r w:rsidRPr="006F01A6">
        <w:rPr>
          <w:sz w:val="24"/>
          <w:szCs w:val="24"/>
        </w:rPr>
        <w:t xml:space="preserve"> для неограниченного доступа третьей стороной</w:t>
      </w:r>
    </w:p>
    <w:p w:rsidR="00230C27" w:rsidRPr="006F01A6" w:rsidRDefault="00230C27" w:rsidP="00901B6D">
      <w:pPr>
        <w:jc w:val="both"/>
        <w:rPr>
          <w:sz w:val="24"/>
          <w:szCs w:val="24"/>
        </w:rPr>
      </w:pPr>
      <w:r w:rsidRPr="006F01A6">
        <w:rPr>
          <w:sz w:val="24"/>
          <w:szCs w:val="24"/>
        </w:rPr>
        <w:t>3.9.</w:t>
      </w:r>
      <w:r w:rsidRPr="006F01A6">
        <w:rPr>
          <w:sz w:val="24"/>
          <w:szCs w:val="24"/>
        </w:rPr>
        <w:tab/>
        <w:t>В случае реорганизации или ликвидации одной из Сторон до даты прекращения действия настоящего Условия предусматривается следующий порядок охраны информации, составляющей коммерческую тайну:</w:t>
      </w:r>
    </w:p>
    <w:p w:rsidR="00230C27" w:rsidRPr="006F01A6" w:rsidRDefault="00230C27" w:rsidP="00901B6D">
      <w:pPr>
        <w:jc w:val="both"/>
        <w:rPr>
          <w:sz w:val="24"/>
          <w:szCs w:val="24"/>
        </w:rPr>
      </w:pPr>
      <w:r w:rsidRPr="006F01A6">
        <w:rPr>
          <w:sz w:val="24"/>
          <w:szCs w:val="24"/>
        </w:rPr>
        <w:t>а) при реорганизации</w:t>
      </w:r>
    </w:p>
    <w:p w:rsidR="00230C27" w:rsidRPr="006F01A6" w:rsidRDefault="00230C27" w:rsidP="00901B6D">
      <w:pPr>
        <w:widowControl/>
        <w:numPr>
          <w:ilvl w:val="0"/>
          <w:numId w:val="16"/>
        </w:numPr>
        <w:autoSpaceDE/>
        <w:autoSpaceDN/>
        <w:adjustRightInd/>
        <w:jc w:val="both"/>
        <w:rPr>
          <w:sz w:val="24"/>
          <w:szCs w:val="24"/>
        </w:rPr>
      </w:pPr>
      <w:r w:rsidRPr="006F01A6">
        <w:rPr>
          <w:sz w:val="24"/>
          <w:szCs w:val="24"/>
        </w:rPr>
        <w:t>уведомление второй Стороны о факте реорганизации;</w:t>
      </w:r>
    </w:p>
    <w:p w:rsidR="00230C27" w:rsidRPr="006F01A6" w:rsidRDefault="00230C27" w:rsidP="00901B6D">
      <w:pPr>
        <w:widowControl/>
        <w:numPr>
          <w:ilvl w:val="0"/>
          <w:numId w:val="16"/>
        </w:numPr>
        <w:autoSpaceDE/>
        <w:autoSpaceDN/>
        <w:adjustRightInd/>
        <w:jc w:val="both"/>
        <w:rPr>
          <w:sz w:val="24"/>
          <w:szCs w:val="24"/>
        </w:rPr>
      </w:pPr>
      <w:r w:rsidRPr="006F01A6">
        <w:rPr>
          <w:sz w:val="24"/>
          <w:szCs w:val="24"/>
        </w:rPr>
        <w:t>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230C27" w:rsidRPr="006F01A6" w:rsidRDefault="00230C27" w:rsidP="00901B6D">
      <w:pPr>
        <w:jc w:val="both"/>
        <w:rPr>
          <w:sz w:val="24"/>
          <w:szCs w:val="24"/>
        </w:rPr>
      </w:pPr>
      <w:r w:rsidRPr="006F01A6">
        <w:rPr>
          <w:sz w:val="24"/>
          <w:szCs w:val="24"/>
        </w:rPr>
        <w:t>б) при ликвидации</w:t>
      </w:r>
    </w:p>
    <w:p w:rsidR="00230C27" w:rsidRPr="006F01A6" w:rsidRDefault="00230C27" w:rsidP="00901B6D">
      <w:pPr>
        <w:jc w:val="both"/>
        <w:rPr>
          <w:sz w:val="24"/>
          <w:szCs w:val="24"/>
        </w:rPr>
      </w:pPr>
      <w:r w:rsidRPr="006F01A6">
        <w:rPr>
          <w:sz w:val="24"/>
          <w:szCs w:val="24"/>
        </w:rPr>
        <w:t>•</w:t>
      </w:r>
      <w:r w:rsidRPr="006F01A6">
        <w:rPr>
          <w:sz w:val="24"/>
          <w:szCs w:val="24"/>
        </w:rPr>
        <w:tab/>
        <w:t>возврат информации, составляющей коммерческую тайну, на всех носителях (в том числе изготовленных Принимающей стороной в соответствии с настоящим Условием) Передающей стороне.</w:t>
      </w:r>
    </w:p>
    <w:p w:rsidR="00230C27" w:rsidRPr="006F01A6" w:rsidRDefault="00230C27" w:rsidP="00901B6D">
      <w:pPr>
        <w:jc w:val="both"/>
        <w:rPr>
          <w:sz w:val="24"/>
          <w:szCs w:val="24"/>
        </w:rPr>
      </w:pPr>
      <w:r w:rsidRPr="006F01A6">
        <w:rPr>
          <w:sz w:val="24"/>
          <w:szCs w:val="24"/>
        </w:rPr>
        <w:t>3.10.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Условия.</w:t>
      </w:r>
    </w:p>
    <w:p w:rsidR="00230C27" w:rsidRPr="006F01A6" w:rsidRDefault="00230C27" w:rsidP="00901B6D">
      <w:pPr>
        <w:jc w:val="center"/>
        <w:rPr>
          <w:b/>
          <w:sz w:val="24"/>
          <w:szCs w:val="24"/>
        </w:rPr>
      </w:pPr>
      <w:r w:rsidRPr="006F01A6">
        <w:rPr>
          <w:b/>
          <w:sz w:val="24"/>
          <w:szCs w:val="24"/>
        </w:rPr>
        <w:t>4.</w:t>
      </w:r>
      <w:r w:rsidRPr="006F01A6">
        <w:rPr>
          <w:b/>
          <w:sz w:val="24"/>
          <w:szCs w:val="24"/>
        </w:rPr>
        <w:tab/>
        <w:t>Ответственность Сторон</w:t>
      </w:r>
    </w:p>
    <w:p w:rsidR="00230C27" w:rsidRPr="006F01A6" w:rsidRDefault="00230C27" w:rsidP="00901B6D">
      <w:pPr>
        <w:jc w:val="both"/>
        <w:rPr>
          <w:sz w:val="24"/>
          <w:szCs w:val="24"/>
        </w:rPr>
      </w:pPr>
      <w:r w:rsidRPr="006F01A6">
        <w:rPr>
          <w:sz w:val="24"/>
          <w:szCs w:val="24"/>
        </w:rPr>
        <w:t xml:space="preserve">4.1. 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w:t>
      </w:r>
      <w:r w:rsidRPr="006F01A6">
        <w:rPr>
          <w:sz w:val="24"/>
          <w:szCs w:val="24"/>
        </w:rPr>
        <w:lastRenderedPageBreak/>
        <w:t>условий настоящего Условия,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230C27" w:rsidRPr="006F01A6" w:rsidRDefault="00230C27" w:rsidP="00901B6D">
      <w:pPr>
        <w:jc w:val="center"/>
        <w:rPr>
          <w:b/>
          <w:sz w:val="24"/>
          <w:szCs w:val="24"/>
        </w:rPr>
      </w:pPr>
      <w:r w:rsidRPr="006F01A6">
        <w:rPr>
          <w:b/>
          <w:sz w:val="24"/>
          <w:szCs w:val="24"/>
        </w:rPr>
        <w:t>5.</w:t>
      </w:r>
      <w:r w:rsidRPr="006F01A6">
        <w:rPr>
          <w:b/>
          <w:sz w:val="24"/>
          <w:szCs w:val="24"/>
        </w:rPr>
        <w:tab/>
        <w:t>Прочие условия</w:t>
      </w:r>
    </w:p>
    <w:p w:rsidR="00230C27" w:rsidRPr="006F01A6" w:rsidRDefault="00230C27" w:rsidP="00901B6D">
      <w:pPr>
        <w:jc w:val="both"/>
        <w:rPr>
          <w:sz w:val="24"/>
          <w:szCs w:val="24"/>
        </w:rPr>
      </w:pPr>
      <w:r w:rsidRPr="006F01A6">
        <w:rPr>
          <w:sz w:val="24"/>
          <w:szCs w:val="24"/>
        </w:rPr>
        <w:t>5.1.</w:t>
      </w:r>
      <w:r w:rsidRPr="006F01A6">
        <w:rPr>
          <w:sz w:val="24"/>
          <w:szCs w:val="24"/>
        </w:rPr>
        <w:tab/>
        <w:t>Настоящее Условие вступает в силу с момента его подписания и действует в течение 10 (десяти) лет с момента последней передачи информации, составляющей коммерческую тайну.</w:t>
      </w:r>
    </w:p>
    <w:p w:rsidR="00230C27" w:rsidRPr="006F01A6" w:rsidRDefault="00230C27" w:rsidP="00901B6D">
      <w:pPr>
        <w:widowControl/>
        <w:numPr>
          <w:ilvl w:val="0"/>
          <w:numId w:val="17"/>
        </w:numPr>
        <w:autoSpaceDE/>
        <w:autoSpaceDN/>
        <w:adjustRightInd/>
        <w:jc w:val="both"/>
        <w:rPr>
          <w:sz w:val="24"/>
          <w:szCs w:val="24"/>
        </w:rPr>
      </w:pPr>
      <w:r w:rsidRPr="006F01A6">
        <w:rPr>
          <w:sz w:val="24"/>
          <w:szCs w:val="24"/>
        </w:rPr>
        <w:t>Настоящее Условие подлежит юрисдикции и толкованию в соответствии с законами Российской Федерации.</w:t>
      </w:r>
    </w:p>
    <w:p w:rsidR="00230C27" w:rsidRPr="006F01A6" w:rsidRDefault="00230C27" w:rsidP="00901B6D">
      <w:pPr>
        <w:widowControl/>
        <w:numPr>
          <w:ilvl w:val="1"/>
          <w:numId w:val="18"/>
        </w:numPr>
        <w:autoSpaceDE/>
        <w:autoSpaceDN/>
        <w:adjustRightInd/>
        <w:jc w:val="both"/>
        <w:rPr>
          <w:sz w:val="24"/>
          <w:szCs w:val="24"/>
        </w:rPr>
      </w:pPr>
      <w:r w:rsidRPr="006F01A6">
        <w:rPr>
          <w:sz w:val="24"/>
          <w:szCs w:val="24"/>
        </w:rPr>
        <w:t xml:space="preserve">Изменение условий настоящего Условия, его расторжение и прекращение допускаются по соглашению Сторон. Любые дополнения или изменения, вносимые в настоящее Условие, рассматриваются Сторонами, оформляются дополнительным соглашением и вступают в силу </w:t>
      </w:r>
      <w:proofErr w:type="gramStart"/>
      <w:r w:rsidRPr="006F01A6">
        <w:rPr>
          <w:sz w:val="24"/>
          <w:szCs w:val="24"/>
        </w:rPr>
        <w:t>с даты</w:t>
      </w:r>
      <w:proofErr w:type="gramEnd"/>
      <w:r w:rsidRPr="006F01A6">
        <w:rPr>
          <w:sz w:val="24"/>
          <w:szCs w:val="24"/>
        </w:rPr>
        <w:t xml:space="preserve"> его подписания Сторонами, если иное не будет указано в таком дополнительном соглашении.</w:t>
      </w:r>
    </w:p>
    <w:p w:rsidR="00230C27" w:rsidRPr="006F01A6" w:rsidRDefault="00230C27" w:rsidP="00901B6D">
      <w:pPr>
        <w:jc w:val="both"/>
        <w:rPr>
          <w:sz w:val="24"/>
          <w:szCs w:val="24"/>
        </w:rPr>
      </w:pPr>
      <w:r w:rsidRPr="006F01A6">
        <w:rPr>
          <w:sz w:val="24"/>
          <w:szCs w:val="24"/>
        </w:rPr>
        <w:t>5.4.</w:t>
      </w:r>
      <w:r w:rsidRPr="006F01A6">
        <w:rPr>
          <w:sz w:val="24"/>
          <w:szCs w:val="24"/>
        </w:rPr>
        <w:tab/>
        <w:t>Все споры, разногласия или требования, возникающие из настоящего Условия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230C27" w:rsidRPr="006F01A6" w:rsidRDefault="00230C27" w:rsidP="00901B6D">
      <w:pPr>
        <w:jc w:val="both"/>
        <w:rPr>
          <w:sz w:val="24"/>
          <w:szCs w:val="24"/>
        </w:rPr>
      </w:pPr>
      <w:r w:rsidRPr="006F01A6">
        <w:rPr>
          <w:sz w:val="24"/>
          <w:szCs w:val="24"/>
        </w:rPr>
        <w:t>5.5.</w:t>
      </w:r>
      <w:r w:rsidRPr="006F01A6">
        <w:rPr>
          <w:sz w:val="24"/>
          <w:szCs w:val="24"/>
        </w:rPr>
        <w:tab/>
        <w:t>Права и обязанности по настоящему Условию не подлежат переуступке третьим лицам без письменного согласия Сторон.</w:t>
      </w:r>
    </w:p>
    <w:p w:rsidR="00230C27" w:rsidRPr="006F01A6" w:rsidRDefault="00230C27" w:rsidP="00901B6D">
      <w:pPr>
        <w:widowControl/>
        <w:numPr>
          <w:ilvl w:val="1"/>
          <w:numId w:val="19"/>
        </w:numPr>
        <w:autoSpaceDE/>
        <w:autoSpaceDN/>
        <w:adjustRightInd/>
        <w:jc w:val="both"/>
        <w:rPr>
          <w:sz w:val="24"/>
          <w:szCs w:val="24"/>
        </w:rPr>
      </w:pPr>
      <w:r w:rsidRPr="006F01A6">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230C27" w:rsidRPr="006F01A6" w:rsidRDefault="00230C27" w:rsidP="00901B6D">
      <w:pPr>
        <w:widowControl/>
        <w:numPr>
          <w:ilvl w:val="1"/>
          <w:numId w:val="19"/>
        </w:numPr>
        <w:autoSpaceDE/>
        <w:autoSpaceDN/>
        <w:adjustRightInd/>
        <w:jc w:val="both"/>
        <w:rPr>
          <w:sz w:val="24"/>
          <w:szCs w:val="24"/>
        </w:rPr>
      </w:pPr>
      <w:r w:rsidRPr="006F01A6">
        <w:rPr>
          <w:sz w:val="24"/>
          <w:szCs w:val="24"/>
        </w:rPr>
        <w:t>Настоящее Условие составлено и подписано в двух экземплярах, имеющих равную силу - по одному для каждой из Сторон.</w:t>
      </w:r>
    </w:p>
    <w:p w:rsidR="00215313" w:rsidRDefault="00230C27" w:rsidP="00901B6D">
      <w:pPr>
        <w:pStyle w:val="a7"/>
        <w:jc w:val="center"/>
        <w:rPr>
          <w:b/>
        </w:rPr>
      </w:pPr>
      <w:r w:rsidRPr="006F01A6">
        <w:rPr>
          <w:b/>
        </w:rPr>
        <w:t>Адреса и банковские реквизиты сторон</w:t>
      </w:r>
    </w:p>
    <w:p w:rsidR="00230C27" w:rsidRDefault="00230C27" w:rsidP="00901B6D">
      <w:pPr>
        <w:pStyle w:val="a7"/>
        <w:jc w:val="center"/>
        <w:rPr>
          <w:b/>
        </w:rPr>
      </w:pPr>
    </w:p>
    <w:tbl>
      <w:tblPr>
        <w:tblW w:w="5000" w:type="pct"/>
        <w:tblLook w:val="01E0" w:firstRow="1" w:lastRow="1" w:firstColumn="1" w:lastColumn="1" w:noHBand="0" w:noVBand="0"/>
      </w:tblPr>
      <w:tblGrid>
        <w:gridCol w:w="5224"/>
        <w:gridCol w:w="57"/>
        <w:gridCol w:w="5282"/>
      </w:tblGrid>
      <w:tr w:rsidR="00230C27" w:rsidRPr="00DC72B0" w:rsidTr="00B93877">
        <w:trPr>
          <w:trHeight w:val="3793"/>
        </w:trPr>
        <w:tc>
          <w:tcPr>
            <w:tcW w:w="2473" w:type="pct"/>
          </w:tcPr>
          <w:p w:rsidR="00230C27" w:rsidRPr="00CD50A0" w:rsidRDefault="00230C27" w:rsidP="00901B6D">
            <w:pPr>
              <w:pStyle w:val="ae"/>
              <w:ind w:left="0"/>
              <w:rPr>
                <w:b/>
                <w:sz w:val="24"/>
                <w:szCs w:val="24"/>
              </w:rPr>
            </w:pPr>
            <w:r w:rsidRPr="00CD50A0">
              <w:rPr>
                <w:b/>
                <w:sz w:val="24"/>
                <w:szCs w:val="24"/>
              </w:rPr>
              <w:t>Исполнитель</w:t>
            </w:r>
          </w:p>
          <w:p w:rsidR="00230C27" w:rsidRPr="00CD50A0" w:rsidRDefault="00230C27" w:rsidP="00901B6D">
            <w:pPr>
              <w:pStyle w:val="ae"/>
              <w:ind w:left="2912"/>
              <w:rPr>
                <w:sz w:val="24"/>
                <w:szCs w:val="24"/>
                <w:lang w:val="en-US"/>
              </w:rPr>
            </w:pPr>
          </w:p>
        </w:tc>
        <w:tc>
          <w:tcPr>
            <w:tcW w:w="2527" w:type="pct"/>
            <w:gridSpan w:val="2"/>
          </w:tcPr>
          <w:p w:rsidR="00230C27" w:rsidRPr="00DC72B0" w:rsidRDefault="00230C27" w:rsidP="00901B6D">
            <w:pPr>
              <w:rPr>
                <w:b/>
                <w:sz w:val="24"/>
                <w:szCs w:val="24"/>
              </w:rPr>
            </w:pPr>
            <w:r w:rsidRPr="00DC72B0">
              <w:rPr>
                <w:b/>
                <w:sz w:val="24"/>
                <w:szCs w:val="24"/>
              </w:rPr>
              <w:t>Заказчик</w:t>
            </w:r>
          </w:p>
          <w:p w:rsidR="00230C27" w:rsidRPr="00DC72B0" w:rsidRDefault="00230C27" w:rsidP="00901B6D">
            <w:pPr>
              <w:jc w:val="center"/>
              <w:rPr>
                <w:b/>
                <w:sz w:val="24"/>
                <w:szCs w:val="24"/>
              </w:rPr>
            </w:pPr>
          </w:p>
          <w:p w:rsidR="00230C27" w:rsidRPr="00DC72B0" w:rsidRDefault="00230C27" w:rsidP="00901B6D">
            <w:pPr>
              <w:jc w:val="both"/>
              <w:rPr>
                <w:b/>
                <w:color w:val="000000"/>
                <w:sz w:val="24"/>
                <w:szCs w:val="24"/>
              </w:rPr>
            </w:pPr>
            <w:r w:rsidRPr="00DC72B0">
              <w:rPr>
                <w:b/>
                <w:color w:val="000000"/>
                <w:sz w:val="24"/>
                <w:szCs w:val="24"/>
              </w:rPr>
              <w:t>ЧУ «Центратомархив»</w:t>
            </w:r>
          </w:p>
          <w:p w:rsidR="00230C27" w:rsidRPr="00DC72B0" w:rsidRDefault="00230C27" w:rsidP="00901B6D">
            <w:pPr>
              <w:rPr>
                <w:sz w:val="24"/>
                <w:szCs w:val="24"/>
              </w:rPr>
            </w:pPr>
            <w:r w:rsidRPr="00DC72B0">
              <w:rPr>
                <w:sz w:val="24"/>
                <w:szCs w:val="24"/>
              </w:rPr>
              <w:t>Адрес:</w:t>
            </w:r>
          </w:p>
          <w:p w:rsidR="00230C27" w:rsidRPr="00DC72B0" w:rsidRDefault="00230C27" w:rsidP="00901B6D">
            <w:pPr>
              <w:rPr>
                <w:sz w:val="24"/>
                <w:szCs w:val="24"/>
              </w:rPr>
            </w:pPr>
            <w:r w:rsidRPr="00DC72B0">
              <w:rPr>
                <w:sz w:val="24"/>
                <w:szCs w:val="24"/>
              </w:rPr>
              <w:t xml:space="preserve">141007, Московская область, </w:t>
            </w:r>
            <w:proofErr w:type="spellStart"/>
            <w:r w:rsidRPr="00DC72B0">
              <w:rPr>
                <w:sz w:val="24"/>
                <w:szCs w:val="24"/>
              </w:rPr>
              <w:t>г</w:t>
            </w:r>
            <w:proofErr w:type="gramStart"/>
            <w:r w:rsidRPr="00DC72B0">
              <w:rPr>
                <w:sz w:val="24"/>
                <w:szCs w:val="24"/>
              </w:rPr>
              <w:t>.М</w:t>
            </w:r>
            <w:proofErr w:type="gramEnd"/>
            <w:r w:rsidRPr="00DC72B0">
              <w:rPr>
                <w:sz w:val="24"/>
                <w:szCs w:val="24"/>
              </w:rPr>
              <w:t>ытищи</w:t>
            </w:r>
            <w:proofErr w:type="spellEnd"/>
            <w:r w:rsidRPr="00DC72B0">
              <w:rPr>
                <w:sz w:val="24"/>
                <w:szCs w:val="24"/>
              </w:rPr>
              <w:t xml:space="preserve">,  </w:t>
            </w:r>
          </w:p>
          <w:p w:rsidR="00230C27" w:rsidRPr="00DC72B0" w:rsidRDefault="00230C27" w:rsidP="00901B6D">
            <w:pPr>
              <w:rPr>
                <w:sz w:val="24"/>
                <w:szCs w:val="24"/>
              </w:rPr>
            </w:pPr>
            <w:r w:rsidRPr="00DC72B0">
              <w:rPr>
                <w:sz w:val="24"/>
                <w:szCs w:val="24"/>
              </w:rPr>
              <w:t>ул. Хлебозаводская, д. 2</w:t>
            </w:r>
          </w:p>
          <w:p w:rsidR="00230C27" w:rsidRPr="00DC72B0" w:rsidRDefault="00230C27" w:rsidP="00901B6D">
            <w:pPr>
              <w:rPr>
                <w:sz w:val="24"/>
                <w:szCs w:val="24"/>
              </w:rPr>
            </w:pPr>
            <w:r w:rsidRPr="00DC72B0">
              <w:rPr>
                <w:sz w:val="24"/>
                <w:szCs w:val="24"/>
              </w:rPr>
              <w:t>ИНН 5029133115</w:t>
            </w:r>
          </w:p>
          <w:p w:rsidR="00230C27" w:rsidRPr="00DC72B0" w:rsidRDefault="00230C27" w:rsidP="00901B6D">
            <w:pPr>
              <w:rPr>
                <w:sz w:val="24"/>
                <w:szCs w:val="24"/>
              </w:rPr>
            </w:pPr>
            <w:r w:rsidRPr="00DC72B0">
              <w:rPr>
                <w:sz w:val="24"/>
                <w:szCs w:val="24"/>
              </w:rPr>
              <w:t>КПП 502901001</w:t>
            </w:r>
          </w:p>
          <w:p w:rsidR="00230C27" w:rsidRPr="00DC72B0" w:rsidRDefault="00230C27" w:rsidP="00901B6D">
            <w:pPr>
              <w:rPr>
                <w:sz w:val="24"/>
                <w:szCs w:val="24"/>
              </w:rPr>
            </w:pPr>
            <w:proofErr w:type="gramStart"/>
            <w:r w:rsidRPr="00DC72B0">
              <w:rPr>
                <w:sz w:val="24"/>
                <w:szCs w:val="24"/>
              </w:rPr>
              <w:t>Р</w:t>
            </w:r>
            <w:proofErr w:type="gramEnd"/>
            <w:r w:rsidRPr="00DC72B0">
              <w:rPr>
                <w:sz w:val="24"/>
                <w:szCs w:val="24"/>
              </w:rPr>
              <w:t>/с  40703810638040004997,</w:t>
            </w:r>
          </w:p>
          <w:p w:rsidR="00230C27" w:rsidRPr="00DC72B0" w:rsidRDefault="00230C27" w:rsidP="00901B6D">
            <w:pPr>
              <w:rPr>
                <w:sz w:val="24"/>
                <w:szCs w:val="24"/>
              </w:rPr>
            </w:pPr>
            <w:r w:rsidRPr="00DC72B0">
              <w:rPr>
                <w:sz w:val="24"/>
                <w:szCs w:val="24"/>
              </w:rPr>
              <w:t>Московский банк Сбербанка России (ОАО) г. Москва</w:t>
            </w:r>
          </w:p>
          <w:p w:rsidR="00230C27" w:rsidRPr="00DC72B0" w:rsidRDefault="00230C27" w:rsidP="00901B6D">
            <w:pPr>
              <w:rPr>
                <w:sz w:val="24"/>
                <w:szCs w:val="24"/>
              </w:rPr>
            </w:pPr>
            <w:r w:rsidRPr="00DC72B0">
              <w:rPr>
                <w:sz w:val="24"/>
                <w:szCs w:val="24"/>
              </w:rPr>
              <w:t>к/с 30101810400000000225</w:t>
            </w:r>
          </w:p>
          <w:p w:rsidR="00230C27" w:rsidRPr="00DC72B0" w:rsidRDefault="00230C27" w:rsidP="00901B6D">
            <w:pPr>
              <w:rPr>
                <w:sz w:val="24"/>
                <w:szCs w:val="24"/>
              </w:rPr>
            </w:pPr>
            <w:r w:rsidRPr="00DC72B0">
              <w:rPr>
                <w:sz w:val="24"/>
                <w:szCs w:val="24"/>
              </w:rPr>
              <w:t>БИК    044525225</w:t>
            </w:r>
          </w:p>
          <w:p w:rsidR="00230C27" w:rsidRPr="00DC72B0" w:rsidRDefault="00230C27" w:rsidP="00901B6D">
            <w:pPr>
              <w:rPr>
                <w:sz w:val="24"/>
                <w:szCs w:val="24"/>
              </w:rPr>
            </w:pPr>
            <w:r w:rsidRPr="00DC72B0">
              <w:rPr>
                <w:sz w:val="24"/>
                <w:szCs w:val="24"/>
              </w:rPr>
              <w:t xml:space="preserve">Тел. 8-498-658-6073 </w:t>
            </w:r>
          </w:p>
          <w:p w:rsidR="00230C27" w:rsidRPr="00DC72B0" w:rsidRDefault="00230C27" w:rsidP="00901B6D">
            <w:pPr>
              <w:rPr>
                <w:sz w:val="24"/>
                <w:szCs w:val="24"/>
              </w:rPr>
            </w:pPr>
            <w:r w:rsidRPr="00DC72B0">
              <w:rPr>
                <w:sz w:val="24"/>
                <w:szCs w:val="24"/>
                <w:lang w:val="en-US"/>
              </w:rPr>
              <w:t>e</w:t>
            </w:r>
            <w:r w:rsidRPr="00DC72B0">
              <w:rPr>
                <w:sz w:val="24"/>
                <w:szCs w:val="24"/>
              </w:rPr>
              <w:t>-</w:t>
            </w:r>
            <w:r w:rsidRPr="00DC72B0">
              <w:rPr>
                <w:sz w:val="24"/>
                <w:szCs w:val="24"/>
                <w:lang w:val="en-US"/>
              </w:rPr>
              <w:t>mail</w:t>
            </w:r>
            <w:r w:rsidRPr="00DC72B0">
              <w:rPr>
                <w:sz w:val="24"/>
                <w:szCs w:val="24"/>
              </w:rPr>
              <w:t xml:space="preserve">: </w:t>
            </w:r>
            <w:hyperlink r:id="rId11" w:history="1">
              <w:r w:rsidRPr="00DC72B0">
                <w:rPr>
                  <w:color w:val="0000FF"/>
                  <w:sz w:val="24"/>
                  <w:szCs w:val="24"/>
                  <w:u w:val="single"/>
                  <w:lang w:val="en-US"/>
                </w:rPr>
                <w:t>adm</w:t>
              </w:r>
              <w:r w:rsidRPr="00DC72B0">
                <w:rPr>
                  <w:color w:val="0000FF"/>
                  <w:sz w:val="24"/>
                  <w:szCs w:val="24"/>
                  <w:u w:val="single"/>
                </w:rPr>
                <w:t>@</w:t>
              </w:r>
              <w:r w:rsidRPr="00DC72B0">
                <w:rPr>
                  <w:color w:val="0000FF"/>
                  <w:sz w:val="24"/>
                  <w:szCs w:val="24"/>
                  <w:u w:val="single"/>
                  <w:lang w:val="en-US"/>
                </w:rPr>
                <w:t>atomarhiv</w:t>
              </w:r>
              <w:r w:rsidRPr="00DC72B0">
                <w:rPr>
                  <w:color w:val="0000FF"/>
                  <w:sz w:val="24"/>
                  <w:szCs w:val="24"/>
                  <w:u w:val="single"/>
                </w:rPr>
                <w:t>.</w:t>
              </w:r>
              <w:proofErr w:type="spellStart"/>
              <w:r w:rsidRPr="00DC72B0">
                <w:rPr>
                  <w:color w:val="0000FF"/>
                  <w:sz w:val="24"/>
                  <w:szCs w:val="24"/>
                  <w:u w:val="single"/>
                  <w:lang w:val="en-US"/>
                </w:rPr>
                <w:t>ru</w:t>
              </w:r>
              <w:proofErr w:type="spellEnd"/>
            </w:hyperlink>
          </w:p>
        </w:tc>
      </w:tr>
      <w:tr w:rsidR="00230C27" w:rsidRPr="00DC72B0" w:rsidTr="00B93877">
        <w:tblPrEx>
          <w:tblLook w:val="04A0" w:firstRow="1" w:lastRow="0" w:firstColumn="1" w:lastColumn="0" w:noHBand="0" w:noVBand="1"/>
        </w:tblPrEx>
        <w:tc>
          <w:tcPr>
            <w:tcW w:w="2500" w:type="pct"/>
            <w:gridSpan w:val="2"/>
          </w:tcPr>
          <w:p w:rsidR="00230C27" w:rsidRPr="00DC72B0" w:rsidRDefault="00230C27" w:rsidP="00901B6D">
            <w:pPr>
              <w:ind w:left="458" w:hangingChars="190" w:hanging="458"/>
              <w:contextualSpacing/>
              <w:rPr>
                <w:b/>
                <w:sz w:val="24"/>
                <w:szCs w:val="24"/>
              </w:rPr>
            </w:pPr>
            <w:r w:rsidRPr="00DC72B0">
              <w:rPr>
                <w:b/>
                <w:sz w:val="24"/>
                <w:szCs w:val="24"/>
              </w:rPr>
              <w:t>От Исполнителя:</w:t>
            </w:r>
          </w:p>
          <w:p w:rsidR="00230C27" w:rsidRPr="00DC72B0" w:rsidRDefault="00230C27" w:rsidP="00901B6D">
            <w:pPr>
              <w:ind w:left="458" w:hangingChars="190" w:hanging="458"/>
              <w:contextualSpacing/>
              <w:rPr>
                <w:b/>
                <w:sz w:val="24"/>
                <w:szCs w:val="24"/>
              </w:rPr>
            </w:pPr>
          </w:p>
          <w:p w:rsidR="00230C27" w:rsidRDefault="00230C27" w:rsidP="00901B6D">
            <w:pPr>
              <w:ind w:left="456" w:hangingChars="190" w:hanging="456"/>
              <w:contextualSpacing/>
              <w:rPr>
                <w:sz w:val="24"/>
                <w:szCs w:val="24"/>
              </w:rPr>
            </w:pPr>
          </w:p>
          <w:p w:rsidR="00230C27" w:rsidRPr="00DC72B0" w:rsidRDefault="00230C27" w:rsidP="00901B6D">
            <w:pPr>
              <w:ind w:left="456" w:hangingChars="190" w:hanging="456"/>
              <w:contextualSpacing/>
              <w:rPr>
                <w:sz w:val="24"/>
                <w:szCs w:val="24"/>
              </w:rPr>
            </w:pPr>
          </w:p>
          <w:p w:rsidR="00230C27" w:rsidRPr="00DC72B0" w:rsidRDefault="00230C27" w:rsidP="00901B6D">
            <w:pPr>
              <w:ind w:left="456" w:hangingChars="190" w:hanging="456"/>
              <w:contextualSpacing/>
              <w:rPr>
                <w:sz w:val="24"/>
                <w:szCs w:val="24"/>
              </w:rPr>
            </w:pPr>
          </w:p>
          <w:p w:rsidR="00230C27" w:rsidRPr="00DC72B0" w:rsidRDefault="00230C27" w:rsidP="00901B6D">
            <w:pPr>
              <w:ind w:left="456" w:hangingChars="190" w:hanging="456"/>
              <w:contextualSpacing/>
              <w:rPr>
                <w:sz w:val="24"/>
                <w:szCs w:val="24"/>
              </w:rPr>
            </w:pPr>
            <w:r w:rsidRPr="00DC72B0">
              <w:rPr>
                <w:sz w:val="24"/>
                <w:szCs w:val="24"/>
              </w:rPr>
              <w:t xml:space="preserve">____________________ </w:t>
            </w:r>
            <w:r>
              <w:rPr>
                <w:sz w:val="24"/>
                <w:szCs w:val="24"/>
              </w:rPr>
              <w:t>/_____________/</w:t>
            </w:r>
          </w:p>
          <w:p w:rsidR="00230C27" w:rsidRPr="00DC72B0" w:rsidRDefault="00230C27" w:rsidP="00901B6D">
            <w:pPr>
              <w:ind w:left="456" w:hangingChars="190" w:hanging="456"/>
              <w:contextualSpacing/>
              <w:rPr>
                <w:b/>
                <w:sz w:val="24"/>
                <w:szCs w:val="24"/>
              </w:rPr>
            </w:pPr>
            <w:r w:rsidRPr="00DC72B0">
              <w:rPr>
                <w:sz w:val="24"/>
                <w:szCs w:val="24"/>
              </w:rPr>
              <w:t>М.П.</w:t>
            </w:r>
          </w:p>
        </w:tc>
        <w:tc>
          <w:tcPr>
            <w:tcW w:w="2500" w:type="pct"/>
          </w:tcPr>
          <w:p w:rsidR="00230C27" w:rsidRPr="00DC72B0" w:rsidRDefault="00230C27" w:rsidP="00901B6D">
            <w:pPr>
              <w:ind w:left="458" w:hangingChars="190" w:hanging="458"/>
              <w:contextualSpacing/>
              <w:rPr>
                <w:sz w:val="24"/>
                <w:szCs w:val="24"/>
              </w:rPr>
            </w:pPr>
            <w:r w:rsidRPr="00DC72B0">
              <w:rPr>
                <w:b/>
                <w:sz w:val="24"/>
                <w:szCs w:val="24"/>
              </w:rPr>
              <w:t>От Заказчика:</w:t>
            </w:r>
          </w:p>
          <w:p w:rsidR="00230C27" w:rsidRPr="00DC72B0" w:rsidRDefault="00230C27" w:rsidP="00901B6D">
            <w:pPr>
              <w:ind w:left="456" w:hangingChars="190" w:hanging="456"/>
              <w:contextualSpacing/>
              <w:rPr>
                <w:sz w:val="24"/>
                <w:szCs w:val="24"/>
              </w:rPr>
            </w:pPr>
          </w:p>
          <w:p w:rsidR="00230C27" w:rsidRPr="00DC72B0" w:rsidRDefault="00230C27" w:rsidP="00901B6D">
            <w:pPr>
              <w:ind w:left="456" w:hangingChars="190" w:hanging="456"/>
              <w:contextualSpacing/>
              <w:rPr>
                <w:sz w:val="24"/>
                <w:szCs w:val="24"/>
              </w:rPr>
            </w:pPr>
            <w:r w:rsidRPr="00DC72B0">
              <w:rPr>
                <w:sz w:val="24"/>
                <w:szCs w:val="24"/>
              </w:rPr>
              <w:t xml:space="preserve">Директор </w:t>
            </w:r>
          </w:p>
          <w:p w:rsidR="00230C27" w:rsidRPr="00DC72B0" w:rsidRDefault="00230C27" w:rsidP="00901B6D">
            <w:pPr>
              <w:ind w:left="456" w:hangingChars="190" w:hanging="456"/>
              <w:contextualSpacing/>
              <w:rPr>
                <w:sz w:val="24"/>
                <w:szCs w:val="24"/>
              </w:rPr>
            </w:pPr>
            <w:r w:rsidRPr="00DC72B0">
              <w:rPr>
                <w:sz w:val="24"/>
                <w:szCs w:val="24"/>
              </w:rPr>
              <w:t>ЧУ «Центратомархив»</w:t>
            </w:r>
          </w:p>
          <w:p w:rsidR="00230C27" w:rsidRPr="00DC72B0" w:rsidRDefault="00230C27" w:rsidP="00901B6D">
            <w:pPr>
              <w:ind w:left="456" w:hangingChars="190" w:hanging="456"/>
              <w:contextualSpacing/>
              <w:rPr>
                <w:sz w:val="24"/>
                <w:szCs w:val="24"/>
              </w:rPr>
            </w:pPr>
          </w:p>
          <w:p w:rsidR="00230C27" w:rsidRPr="00DC72B0" w:rsidRDefault="00230C27" w:rsidP="00901B6D">
            <w:pPr>
              <w:ind w:left="456" w:hangingChars="190" w:hanging="456"/>
              <w:contextualSpacing/>
              <w:rPr>
                <w:sz w:val="24"/>
                <w:szCs w:val="24"/>
              </w:rPr>
            </w:pPr>
            <w:r w:rsidRPr="00DC72B0">
              <w:rPr>
                <w:sz w:val="24"/>
                <w:szCs w:val="24"/>
              </w:rPr>
              <w:t xml:space="preserve">_________________________ </w:t>
            </w:r>
            <w:proofErr w:type="spellStart"/>
            <w:r w:rsidRPr="00DC72B0">
              <w:rPr>
                <w:sz w:val="24"/>
                <w:szCs w:val="24"/>
              </w:rPr>
              <w:t>Ю.А.Великая</w:t>
            </w:r>
            <w:proofErr w:type="spellEnd"/>
          </w:p>
          <w:p w:rsidR="00230C27" w:rsidRPr="00DC72B0" w:rsidRDefault="00230C27" w:rsidP="00901B6D">
            <w:pPr>
              <w:ind w:left="456" w:hangingChars="190" w:hanging="456"/>
              <w:contextualSpacing/>
              <w:rPr>
                <w:sz w:val="24"/>
                <w:szCs w:val="24"/>
              </w:rPr>
            </w:pPr>
            <w:r w:rsidRPr="00DC72B0">
              <w:rPr>
                <w:sz w:val="24"/>
                <w:szCs w:val="24"/>
              </w:rPr>
              <w:t>М.П.</w:t>
            </w:r>
          </w:p>
        </w:tc>
      </w:tr>
    </w:tbl>
    <w:p w:rsidR="00901B6D" w:rsidRDefault="00901B6D" w:rsidP="00901B6D">
      <w:pPr>
        <w:pStyle w:val="a7"/>
        <w:jc w:val="center"/>
      </w:pPr>
    </w:p>
    <w:p w:rsidR="00901B6D" w:rsidRDefault="00901B6D">
      <w:pPr>
        <w:widowControl/>
        <w:autoSpaceDE/>
        <w:autoSpaceDN/>
        <w:adjustRightInd/>
        <w:rPr>
          <w:sz w:val="24"/>
          <w:szCs w:val="24"/>
        </w:rPr>
      </w:pPr>
      <w:r>
        <w:br w:type="page"/>
      </w:r>
    </w:p>
    <w:p w:rsidR="00230C27" w:rsidRDefault="00230C27" w:rsidP="00901B6D">
      <w:pPr>
        <w:pStyle w:val="a7"/>
        <w:jc w:val="center"/>
      </w:pPr>
    </w:p>
    <w:p w:rsidR="00F23391" w:rsidRPr="00DC72B0" w:rsidRDefault="00F23391" w:rsidP="00901B6D">
      <w:pPr>
        <w:jc w:val="right"/>
        <w:rPr>
          <w:sz w:val="24"/>
          <w:szCs w:val="24"/>
        </w:rPr>
      </w:pPr>
      <w:r w:rsidRPr="00DC72B0">
        <w:rPr>
          <w:sz w:val="24"/>
          <w:szCs w:val="24"/>
        </w:rPr>
        <w:t>Приложение №</w:t>
      </w:r>
      <w:r>
        <w:rPr>
          <w:sz w:val="24"/>
          <w:szCs w:val="24"/>
        </w:rPr>
        <w:t xml:space="preserve"> 4</w:t>
      </w:r>
    </w:p>
    <w:p w:rsidR="00F23391" w:rsidRPr="00DC72B0" w:rsidRDefault="00F23391" w:rsidP="00901B6D">
      <w:pPr>
        <w:jc w:val="right"/>
        <w:rPr>
          <w:sz w:val="24"/>
          <w:szCs w:val="24"/>
        </w:rPr>
      </w:pPr>
      <w:r w:rsidRPr="00DC72B0">
        <w:rPr>
          <w:sz w:val="24"/>
          <w:szCs w:val="24"/>
        </w:rPr>
        <w:t xml:space="preserve">к Договору № _______________ от  _____________ </w:t>
      </w:r>
      <w:proofErr w:type="gramStart"/>
      <w:r w:rsidRPr="00DC72B0">
        <w:rPr>
          <w:sz w:val="24"/>
          <w:szCs w:val="24"/>
        </w:rPr>
        <w:t>г</w:t>
      </w:r>
      <w:proofErr w:type="gramEnd"/>
      <w:r w:rsidRPr="00DC72B0">
        <w:rPr>
          <w:sz w:val="24"/>
          <w:szCs w:val="24"/>
        </w:rPr>
        <w:t>.</w:t>
      </w:r>
    </w:p>
    <w:p w:rsidR="00F23391" w:rsidRDefault="00F23391" w:rsidP="00901B6D">
      <w:pPr>
        <w:pStyle w:val="a7"/>
        <w:jc w:val="center"/>
      </w:pPr>
    </w:p>
    <w:p w:rsidR="00F23391" w:rsidRDefault="00F23391" w:rsidP="00901B6D">
      <w:pPr>
        <w:pStyle w:val="a7"/>
        <w:jc w:val="center"/>
      </w:pPr>
    </w:p>
    <w:p w:rsidR="00F23391" w:rsidRDefault="00F23391" w:rsidP="00901B6D">
      <w:pPr>
        <w:pStyle w:val="a7"/>
        <w:jc w:val="center"/>
      </w:pPr>
      <w:r w:rsidRPr="00215313">
        <w:t>Таблица стоимости работ по</w:t>
      </w:r>
      <w:r>
        <w:t xml:space="preserve"> </w:t>
      </w:r>
      <w:r w:rsidRPr="003D1A44">
        <w:t>созданию и аттестации автоматизированной системы в защищенном исполнении</w:t>
      </w:r>
    </w:p>
    <w:p w:rsidR="00F23391" w:rsidRDefault="00F23391" w:rsidP="00901B6D">
      <w:pPr>
        <w:pStyle w:val="a7"/>
        <w:jc w:val="center"/>
      </w:pPr>
    </w:p>
    <w:p w:rsidR="00F23391" w:rsidRDefault="00F23391" w:rsidP="00901B6D">
      <w:pPr>
        <w:pStyle w:val="a7"/>
        <w:jc w:val="center"/>
      </w:pPr>
    </w:p>
    <w:p w:rsidR="00F23391" w:rsidRDefault="00F23391" w:rsidP="00901B6D">
      <w:pPr>
        <w:pStyle w:val="a7"/>
        <w:jc w:val="center"/>
      </w:pPr>
    </w:p>
    <w:p w:rsidR="00F23391" w:rsidRDefault="00F23391" w:rsidP="00901B6D">
      <w:pPr>
        <w:pStyle w:val="a7"/>
        <w:jc w:val="center"/>
      </w:pPr>
    </w:p>
    <w:p w:rsidR="00F23391" w:rsidRDefault="00F23391" w:rsidP="00901B6D">
      <w:pPr>
        <w:pStyle w:val="a7"/>
        <w:jc w:val="center"/>
      </w:pPr>
    </w:p>
    <w:p w:rsidR="00F23391" w:rsidRPr="00B40586" w:rsidRDefault="00F23391" w:rsidP="00901B6D">
      <w:pPr>
        <w:contextualSpacing/>
        <w:jc w:val="center"/>
        <w:rPr>
          <w:b/>
          <w:color w:val="000000"/>
          <w:sz w:val="24"/>
          <w:szCs w:val="24"/>
        </w:rPr>
      </w:pPr>
      <w:r w:rsidRPr="00B40586">
        <w:rPr>
          <w:b/>
          <w:color w:val="000000"/>
          <w:sz w:val="24"/>
          <w:szCs w:val="24"/>
        </w:rPr>
        <w:t>ПОДПИСИ  СТОРОН:</w:t>
      </w:r>
    </w:p>
    <w:p w:rsidR="00F23391" w:rsidRPr="00B40586" w:rsidRDefault="00F23391" w:rsidP="00901B6D">
      <w:pPr>
        <w:contextualSpacing/>
        <w:jc w:val="center"/>
        <w:rPr>
          <w:b/>
          <w:color w:val="000000"/>
          <w:sz w:val="24"/>
          <w:szCs w:val="24"/>
        </w:rPr>
      </w:pPr>
    </w:p>
    <w:tbl>
      <w:tblPr>
        <w:tblStyle w:val="1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1"/>
        <w:gridCol w:w="5282"/>
      </w:tblGrid>
      <w:tr w:rsidR="00F23391" w:rsidRPr="00B40586" w:rsidTr="00A05363">
        <w:tc>
          <w:tcPr>
            <w:tcW w:w="2500" w:type="pct"/>
          </w:tcPr>
          <w:p w:rsidR="00F23391" w:rsidRPr="00B40586" w:rsidRDefault="00F23391" w:rsidP="00901B6D">
            <w:pPr>
              <w:ind w:left="458" w:hangingChars="190" w:hanging="458"/>
              <w:contextualSpacing/>
              <w:rPr>
                <w:b/>
                <w:sz w:val="24"/>
                <w:szCs w:val="24"/>
              </w:rPr>
            </w:pPr>
            <w:r w:rsidRPr="00B40586">
              <w:rPr>
                <w:b/>
                <w:sz w:val="24"/>
                <w:szCs w:val="24"/>
              </w:rPr>
              <w:t>От Исполнителя:</w:t>
            </w:r>
          </w:p>
          <w:p w:rsidR="00F23391" w:rsidRPr="00B40586" w:rsidRDefault="00F23391" w:rsidP="00901B6D">
            <w:pPr>
              <w:ind w:left="456" w:hangingChars="190" w:hanging="456"/>
              <w:contextualSpacing/>
              <w:rPr>
                <w:sz w:val="24"/>
                <w:szCs w:val="24"/>
              </w:rPr>
            </w:pPr>
          </w:p>
          <w:p w:rsidR="00F23391" w:rsidRDefault="00F23391" w:rsidP="00901B6D">
            <w:pPr>
              <w:ind w:left="456" w:hangingChars="190" w:hanging="456"/>
              <w:contextualSpacing/>
              <w:rPr>
                <w:sz w:val="24"/>
                <w:szCs w:val="24"/>
              </w:rPr>
            </w:pPr>
          </w:p>
          <w:p w:rsidR="00F23391" w:rsidRDefault="00F23391" w:rsidP="00901B6D">
            <w:pPr>
              <w:ind w:left="456" w:hangingChars="190" w:hanging="456"/>
              <w:contextualSpacing/>
              <w:rPr>
                <w:sz w:val="24"/>
                <w:szCs w:val="24"/>
              </w:rPr>
            </w:pPr>
          </w:p>
          <w:p w:rsidR="00F23391" w:rsidRDefault="00F23391" w:rsidP="00901B6D">
            <w:pPr>
              <w:ind w:left="456" w:hangingChars="190" w:hanging="456"/>
              <w:contextualSpacing/>
              <w:rPr>
                <w:sz w:val="24"/>
                <w:szCs w:val="24"/>
              </w:rPr>
            </w:pPr>
          </w:p>
          <w:p w:rsidR="00F23391" w:rsidRPr="00B40586" w:rsidRDefault="00F23391" w:rsidP="00901B6D">
            <w:pPr>
              <w:ind w:left="456" w:hangingChars="190" w:hanging="456"/>
              <w:contextualSpacing/>
              <w:rPr>
                <w:sz w:val="24"/>
                <w:szCs w:val="24"/>
              </w:rPr>
            </w:pPr>
          </w:p>
          <w:p w:rsidR="00F23391" w:rsidRPr="00B40586" w:rsidRDefault="00F23391" w:rsidP="00901B6D">
            <w:pPr>
              <w:ind w:left="456" w:hangingChars="190" w:hanging="456"/>
              <w:contextualSpacing/>
              <w:rPr>
                <w:sz w:val="24"/>
                <w:szCs w:val="24"/>
              </w:rPr>
            </w:pPr>
            <w:r w:rsidRPr="00B40586">
              <w:rPr>
                <w:sz w:val="24"/>
                <w:szCs w:val="24"/>
              </w:rPr>
              <w:t xml:space="preserve">_________________ </w:t>
            </w:r>
            <w:r>
              <w:rPr>
                <w:sz w:val="24"/>
                <w:szCs w:val="24"/>
              </w:rPr>
              <w:t>/___________/</w:t>
            </w:r>
          </w:p>
          <w:p w:rsidR="00F23391" w:rsidRPr="00B40586" w:rsidRDefault="00F23391" w:rsidP="00901B6D">
            <w:pPr>
              <w:contextualSpacing/>
              <w:rPr>
                <w:b/>
                <w:color w:val="000000"/>
                <w:sz w:val="24"/>
                <w:szCs w:val="24"/>
              </w:rPr>
            </w:pPr>
            <w:r w:rsidRPr="00B40586">
              <w:rPr>
                <w:sz w:val="24"/>
                <w:szCs w:val="24"/>
              </w:rPr>
              <w:t>М.П.</w:t>
            </w:r>
          </w:p>
        </w:tc>
        <w:tc>
          <w:tcPr>
            <w:tcW w:w="2500" w:type="pct"/>
          </w:tcPr>
          <w:p w:rsidR="00F23391" w:rsidRPr="00B40586" w:rsidRDefault="00F23391" w:rsidP="00901B6D">
            <w:pPr>
              <w:ind w:left="458" w:hangingChars="190" w:hanging="458"/>
              <w:contextualSpacing/>
              <w:rPr>
                <w:b/>
                <w:sz w:val="24"/>
                <w:szCs w:val="24"/>
              </w:rPr>
            </w:pPr>
            <w:r w:rsidRPr="00B40586">
              <w:rPr>
                <w:b/>
                <w:sz w:val="24"/>
                <w:szCs w:val="24"/>
              </w:rPr>
              <w:t>От Заказчика:</w:t>
            </w:r>
          </w:p>
          <w:p w:rsidR="00F23391" w:rsidRPr="00B40586" w:rsidRDefault="00F23391" w:rsidP="00901B6D">
            <w:pPr>
              <w:ind w:left="456" w:hangingChars="190" w:hanging="456"/>
              <w:contextualSpacing/>
              <w:rPr>
                <w:sz w:val="24"/>
                <w:szCs w:val="24"/>
              </w:rPr>
            </w:pPr>
          </w:p>
          <w:p w:rsidR="00F23391" w:rsidRPr="00B40586" w:rsidRDefault="00F23391" w:rsidP="00901B6D">
            <w:pPr>
              <w:ind w:left="456" w:hangingChars="190" w:hanging="456"/>
              <w:contextualSpacing/>
              <w:rPr>
                <w:sz w:val="24"/>
                <w:szCs w:val="24"/>
              </w:rPr>
            </w:pPr>
            <w:r w:rsidRPr="00B40586">
              <w:rPr>
                <w:sz w:val="24"/>
                <w:szCs w:val="24"/>
              </w:rPr>
              <w:t xml:space="preserve">Директор </w:t>
            </w:r>
          </w:p>
          <w:p w:rsidR="00F23391" w:rsidRPr="00B40586" w:rsidRDefault="00F23391" w:rsidP="00901B6D">
            <w:pPr>
              <w:ind w:left="456" w:hangingChars="190" w:hanging="456"/>
              <w:contextualSpacing/>
              <w:rPr>
                <w:sz w:val="24"/>
                <w:szCs w:val="24"/>
              </w:rPr>
            </w:pPr>
            <w:r w:rsidRPr="00B40586">
              <w:rPr>
                <w:sz w:val="24"/>
                <w:szCs w:val="24"/>
              </w:rPr>
              <w:t xml:space="preserve">ЧУ «Центратомархив» </w:t>
            </w:r>
          </w:p>
          <w:p w:rsidR="00F23391" w:rsidRPr="00B40586" w:rsidRDefault="00F23391" w:rsidP="00901B6D">
            <w:pPr>
              <w:ind w:left="456" w:hangingChars="190" w:hanging="456"/>
              <w:contextualSpacing/>
              <w:rPr>
                <w:sz w:val="24"/>
                <w:szCs w:val="24"/>
              </w:rPr>
            </w:pPr>
          </w:p>
          <w:p w:rsidR="00F23391" w:rsidRPr="00B40586" w:rsidRDefault="00F23391" w:rsidP="00901B6D">
            <w:pPr>
              <w:ind w:left="456" w:hangingChars="190" w:hanging="456"/>
              <w:contextualSpacing/>
              <w:rPr>
                <w:sz w:val="24"/>
                <w:szCs w:val="24"/>
              </w:rPr>
            </w:pPr>
          </w:p>
          <w:p w:rsidR="00F23391" w:rsidRPr="00B40586" w:rsidRDefault="00F23391" w:rsidP="00901B6D">
            <w:pPr>
              <w:ind w:left="456" w:hangingChars="190" w:hanging="456"/>
              <w:contextualSpacing/>
              <w:rPr>
                <w:sz w:val="24"/>
                <w:szCs w:val="24"/>
              </w:rPr>
            </w:pPr>
            <w:r w:rsidRPr="00B40586">
              <w:rPr>
                <w:sz w:val="24"/>
                <w:szCs w:val="24"/>
              </w:rPr>
              <w:t xml:space="preserve">______________________ </w:t>
            </w:r>
            <w:proofErr w:type="spellStart"/>
            <w:r w:rsidRPr="00B40586">
              <w:rPr>
                <w:sz w:val="24"/>
                <w:szCs w:val="24"/>
              </w:rPr>
              <w:t>Ю.А.Великая</w:t>
            </w:r>
            <w:proofErr w:type="spellEnd"/>
          </w:p>
          <w:p w:rsidR="00F23391" w:rsidRPr="00B40586" w:rsidRDefault="00F23391" w:rsidP="00901B6D">
            <w:pPr>
              <w:contextualSpacing/>
              <w:rPr>
                <w:b/>
                <w:color w:val="000000"/>
                <w:sz w:val="24"/>
                <w:szCs w:val="24"/>
              </w:rPr>
            </w:pPr>
            <w:r w:rsidRPr="00B40586">
              <w:rPr>
                <w:sz w:val="24"/>
                <w:szCs w:val="24"/>
              </w:rPr>
              <w:t>М.П.</w:t>
            </w:r>
          </w:p>
        </w:tc>
      </w:tr>
    </w:tbl>
    <w:p w:rsidR="00F23391" w:rsidRDefault="00F23391" w:rsidP="00901B6D">
      <w:pPr>
        <w:pStyle w:val="a7"/>
        <w:jc w:val="center"/>
      </w:pPr>
    </w:p>
    <w:sectPr w:rsidR="00F23391" w:rsidSect="00DF20CE">
      <w:headerReference w:type="default" r:id="rId12"/>
      <w:footerReference w:type="default" r:id="rId13"/>
      <w:pgSz w:w="11909" w:h="16834"/>
      <w:pgMar w:top="672" w:right="569" w:bottom="567" w:left="993" w:header="142" w:footer="720" w:gutter="0"/>
      <w:cols w:space="6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6DC" w:rsidRDefault="00EC06DC" w:rsidP="00215313">
      <w:r>
        <w:separator/>
      </w:r>
    </w:p>
  </w:endnote>
  <w:endnote w:type="continuationSeparator" w:id="0">
    <w:p w:rsidR="00EC06DC" w:rsidRDefault="00EC06DC" w:rsidP="00215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Futuris">
    <w:altName w:val="Times New Roman"/>
    <w:charset w:val="00"/>
    <w:family w:val="auto"/>
    <w:pitch w:val="variable"/>
    <w:sig w:usb0="00000203" w:usb1="00000000" w:usb2="00000000" w:usb3="00000000" w:csb0="00000005" w:csb1="00000000"/>
  </w:font>
  <w:font w:name="Journa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313" w:rsidRDefault="00215313">
    <w:pPr>
      <w:pStyle w:val="af2"/>
      <w:jc w:val="center"/>
    </w:pPr>
  </w:p>
  <w:p w:rsidR="00215313" w:rsidRDefault="00215313">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6DC" w:rsidRDefault="00EC06DC" w:rsidP="00215313">
      <w:r>
        <w:separator/>
      </w:r>
    </w:p>
  </w:footnote>
  <w:footnote w:type="continuationSeparator" w:id="0">
    <w:p w:rsidR="00EC06DC" w:rsidRDefault="00EC06DC" w:rsidP="002153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2768558"/>
      <w:docPartObj>
        <w:docPartGallery w:val="Page Numbers (Top of Page)"/>
        <w:docPartUnique/>
      </w:docPartObj>
    </w:sdtPr>
    <w:sdtEndPr/>
    <w:sdtContent>
      <w:p w:rsidR="00215313" w:rsidRDefault="00215313">
        <w:pPr>
          <w:pStyle w:val="af0"/>
          <w:jc w:val="center"/>
        </w:pPr>
        <w:r>
          <w:fldChar w:fldCharType="begin"/>
        </w:r>
        <w:r>
          <w:instrText>PAGE   \* MERGEFORMAT</w:instrText>
        </w:r>
        <w:r>
          <w:fldChar w:fldCharType="separate"/>
        </w:r>
        <w:r w:rsidR="00DF20CE">
          <w:rPr>
            <w:noProof/>
          </w:rPr>
          <w:t>5</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A485340"/>
    <w:lvl w:ilvl="0">
      <w:numFmt w:val="decimal"/>
      <w:lvlText w:val="*"/>
      <w:lvlJc w:val="left"/>
    </w:lvl>
  </w:abstractNum>
  <w:abstractNum w:abstractNumId="1">
    <w:nsid w:val="039F141A"/>
    <w:multiLevelType w:val="multilevel"/>
    <w:tmpl w:val="1E842624"/>
    <w:lvl w:ilvl="0">
      <w:start w:val="1"/>
      <w:numFmt w:val="decimal"/>
      <w:lvlText w:val="%1."/>
      <w:lvlJc w:val="left"/>
      <w:pPr>
        <w:tabs>
          <w:tab w:val="num" w:pos="2912"/>
        </w:tabs>
        <w:ind w:left="2912" w:hanging="360"/>
      </w:pPr>
      <w:rPr>
        <w:rFonts w:hint="default"/>
      </w:rPr>
    </w:lvl>
    <w:lvl w:ilvl="1">
      <w:start w:val="1"/>
      <w:numFmt w:val="decimal"/>
      <w:lvlText w:val="%1.%2."/>
      <w:lvlJc w:val="left"/>
      <w:pPr>
        <w:tabs>
          <w:tab w:val="num" w:pos="1060"/>
        </w:tabs>
        <w:ind w:left="700" w:hanging="36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740"/>
        </w:tabs>
        <w:ind w:left="1740" w:hanging="72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2780"/>
        </w:tabs>
        <w:ind w:left="2780" w:hanging="108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3820"/>
        </w:tabs>
        <w:ind w:left="3820" w:hanging="1440"/>
      </w:pPr>
      <w:rPr>
        <w:rFonts w:hint="default"/>
      </w:rPr>
    </w:lvl>
    <w:lvl w:ilvl="8">
      <w:start w:val="1"/>
      <w:numFmt w:val="decimal"/>
      <w:lvlText w:val="%1.%2.%3.%4.%5.%6.%7.%8.%9."/>
      <w:lvlJc w:val="left"/>
      <w:pPr>
        <w:tabs>
          <w:tab w:val="num" w:pos="4520"/>
        </w:tabs>
        <w:ind w:left="4520" w:hanging="1800"/>
      </w:pPr>
      <w:rPr>
        <w:rFonts w:hint="default"/>
      </w:rPr>
    </w:lvl>
  </w:abstractNum>
  <w:abstractNum w:abstractNumId="2">
    <w:nsid w:val="0D617BE8"/>
    <w:multiLevelType w:val="multilevel"/>
    <w:tmpl w:val="D58870B4"/>
    <w:lvl w:ilvl="0">
      <w:start w:val="5"/>
      <w:numFmt w:val="decimal"/>
      <w:lvlText w:val="%1."/>
      <w:lvlJc w:val="left"/>
      <w:pPr>
        <w:tabs>
          <w:tab w:val="num" w:pos="555"/>
        </w:tabs>
        <w:ind w:left="555" w:hanging="555"/>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493737B"/>
    <w:multiLevelType w:val="multilevel"/>
    <w:tmpl w:val="8C8EC274"/>
    <w:lvl w:ilvl="0">
      <w:start w:val="5"/>
      <w:numFmt w:val="decimal"/>
      <w:lvlText w:val="%1."/>
      <w:lvlJc w:val="left"/>
      <w:pPr>
        <w:tabs>
          <w:tab w:val="num" w:pos="420"/>
        </w:tabs>
        <w:ind w:left="420" w:hanging="4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3C553928"/>
    <w:multiLevelType w:val="singleLevel"/>
    <w:tmpl w:val="E11EDAC0"/>
    <w:lvl w:ilvl="0">
      <w:start w:val="2"/>
      <w:numFmt w:val="decimal"/>
      <w:lvlText w:val="1.%1."/>
      <w:legacy w:legacy="1" w:legacySpace="0" w:legacyIndent="677"/>
      <w:lvlJc w:val="left"/>
      <w:rPr>
        <w:rFonts w:ascii="Times New Roman" w:hAnsi="Times New Roman" w:cs="Times New Roman" w:hint="default"/>
      </w:rPr>
    </w:lvl>
  </w:abstractNum>
  <w:abstractNum w:abstractNumId="5">
    <w:nsid w:val="3F2B0DB1"/>
    <w:multiLevelType w:val="singleLevel"/>
    <w:tmpl w:val="05ECB272"/>
    <w:lvl w:ilvl="0">
      <w:start w:val="5"/>
      <w:numFmt w:val="decimal"/>
      <w:lvlText w:val="3.%1."/>
      <w:legacy w:legacy="1" w:legacySpace="0" w:legacyIndent="528"/>
      <w:lvlJc w:val="left"/>
      <w:rPr>
        <w:rFonts w:ascii="Times New Roman" w:hAnsi="Times New Roman" w:cs="Times New Roman" w:hint="default"/>
      </w:rPr>
    </w:lvl>
  </w:abstractNum>
  <w:abstractNum w:abstractNumId="6">
    <w:nsid w:val="4093156C"/>
    <w:multiLevelType w:val="multilevel"/>
    <w:tmpl w:val="FADC5B60"/>
    <w:lvl w:ilvl="0">
      <w:start w:val="6"/>
      <w:numFmt w:val="decimal"/>
      <w:lvlText w:val="%1."/>
      <w:lvlJc w:val="left"/>
      <w:pPr>
        <w:tabs>
          <w:tab w:val="num" w:pos="408"/>
        </w:tabs>
        <w:ind w:left="408" w:hanging="408"/>
      </w:pPr>
      <w:rPr>
        <w:rFonts w:hint="default"/>
      </w:rPr>
    </w:lvl>
    <w:lvl w:ilvl="1">
      <w:start w:val="2"/>
      <w:numFmt w:val="decimal"/>
      <w:lvlText w:val="%1.%2."/>
      <w:lvlJc w:val="left"/>
      <w:pPr>
        <w:tabs>
          <w:tab w:val="num" w:pos="1288"/>
        </w:tabs>
        <w:ind w:left="1288" w:hanging="72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2100"/>
        </w:tabs>
        <w:ind w:left="2100" w:hanging="108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3140"/>
        </w:tabs>
        <w:ind w:left="3140" w:hanging="1440"/>
      </w:pPr>
      <w:rPr>
        <w:rFonts w:hint="default"/>
      </w:rPr>
    </w:lvl>
    <w:lvl w:ilvl="6">
      <w:start w:val="1"/>
      <w:numFmt w:val="decimal"/>
      <w:lvlText w:val="%1.%2.%3.%4.%5.%6.%7."/>
      <w:lvlJc w:val="left"/>
      <w:pPr>
        <w:tabs>
          <w:tab w:val="num" w:pos="3840"/>
        </w:tabs>
        <w:ind w:left="3840" w:hanging="1800"/>
      </w:pPr>
      <w:rPr>
        <w:rFonts w:hint="default"/>
      </w:rPr>
    </w:lvl>
    <w:lvl w:ilvl="7">
      <w:start w:val="1"/>
      <w:numFmt w:val="decimal"/>
      <w:lvlText w:val="%1.%2.%3.%4.%5.%6.%7.%8."/>
      <w:lvlJc w:val="left"/>
      <w:pPr>
        <w:tabs>
          <w:tab w:val="num" w:pos="4180"/>
        </w:tabs>
        <w:ind w:left="4180" w:hanging="1800"/>
      </w:pPr>
      <w:rPr>
        <w:rFonts w:hint="default"/>
      </w:rPr>
    </w:lvl>
    <w:lvl w:ilvl="8">
      <w:start w:val="1"/>
      <w:numFmt w:val="decimal"/>
      <w:lvlText w:val="%1.%2.%3.%4.%5.%6.%7.%8.%9."/>
      <w:lvlJc w:val="left"/>
      <w:pPr>
        <w:tabs>
          <w:tab w:val="num" w:pos="4880"/>
        </w:tabs>
        <w:ind w:left="4880" w:hanging="2160"/>
      </w:pPr>
      <w:rPr>
        <w:rFonts w:hint="default"/>
      </w:rPr>
    </w:lvl>
  </w:abstractNum>
  <w:abstractNum w:abstractNumId="7">
    <w:nsid w:val="42591AC2"/>
    <w:multiLevelType w:val="multilevel"/>
    <w:tmpl w:val="DD5EFDDC"/>
    <w:lvl w:ilvl="0">
      <w:start w:val="1"/>
      <w:numFmt w:val="bullet"/>
      <w:lvlText w:val=""/>
      <w:lvlJc w:val="left"/>
      <w:pPr>
        <w:tabs>
          <w:tab w:val="num" w:pos="360"/>
        </w:tabs>
        <w:ind w:left="360" w:hanging="360"/>
      </w:pPr>
      <w:rPr>
        <w:rFonts w:ascii="Symbol" w:hAnsi="Symbol" w:cs="Symbol" w:hint="default"/>
      </w:rPr>
    </w:lvl>
    <w:lvl w:ilvl="1">
      <w:start w:val="1"/>
      <w:numFmt w:val="decimal"/>
      <w:lvlText w:val="%1.%2."/>
      <w:lvlJc w:val="left"/>
      <w:pPr>
        <w:tabs>
          <w:tab w:val="num" w:pos="1060"/>
        </w:tabs>
        <w:ind w:left="700" w:hanging="36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740"/>
        </w:tabs>
        <w:ind w:left="1740" w:hanging="72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2780"/>
        </w:tabs>
        <w:ind w:left="2780" w:hanging="108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3820"/>
        </w:tabs>
        <w:ind w:left="3820" w:hanging="1440"/>
      </w:pPr>
      <w:rPr>
        <w:rFonts w:hint="default"/>
      </w:rPr>
    </w:lvl>
    <w:lvl w:ilvl="8">
      <w:start w:val="1"/>
      <w:numFmt w:val="decimal"/>
      <w:lvlText w:val="%1.%2.%3.%4.%5.%6.%7.%8.%9."/>
      <w:lvlJc w:val="left"/>
      <w:pPr>
        <w:tabs>
          <w:tab w:val="num" w:pos="4520"/>
        </w:tabs>
        <w:ind w:left="4520" w:hanging="1800"/>
      </w:pPr>
      <w:rPr>
        <w:rFonts w:hint="default"/>
      </w:rPr>
    </w:lvl>
  </w:abstractNum>
  <w:abstractNum w:abstractNumId="8">
    <w:nsid w:val="42CD6353"/>
    <w:multiLevelType w:val="multilevel"/>
    <w:tmpl w:val="9D5C765C"/>
    <w:lvl w:ilvl="0">
      <w:start w:val="1"/>
      <w:numFmt w:val="decimal"/>
      <w:lvlText w:val="%1."/>
      <w:lvlJc w:val="left"/>
      <w:pPr>
        <w:tabs>
          <w:tab w:val="num" w:pos="786"/>
        </w:tabs>
        <w:ind w:left="786" w:hanging="360"/>
      </w:pPr>
      <w:rPr>
        <w:rFonts w:hint="default"/>
      </w:rPr>
    </w:lvl>
    <w:lvl w:ilvl="1">
      <w:start w:val="1"/>
      <w:numFmt w:val="decimal"/>
      <w:lvlText w:val="9.%2."/>
      <w:lvlJc w:val="left"/>
      <w:pPr>
        <w:tabs>
          <w:tab w:val="num" w:pos="1060"/>
        </w:tabs>
        <w:ind w:left="700" w:hanging="36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740"/>
        </w:tabs>
        <w:ind w:left="1740" w:hanging="72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2780"/>
        </w:tabs>
        <w:ind w:left="2780" w:hanging="108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3820"/>
        </w:tabs>
        <w:ind w:left="3820" w:hanging="1440"/>
      </w:pPr>
      <w:rPr>
        <w:rFonts w:hint="default"/>
      </w:rPr>
    </w:lvl>
    <w:lvl w:ilvl="8">
      <w:start w:val="1"/>
      <w:numFmt w:val="decimal"/>
      <w:lvlText w:val="%1.%2.%3.%4.%5.%6.%7.%8.%9."/>
      <w:lvlJc w:val="left"/>
      <w:pPr>
        <w:tabs>
          <w:tab w:val="num" w:pos="4520"/>
        </w:tabs>
        <w:ind w:left="4520" w:hanging="1800"/>
      </w:pPr>
      <w:rPr>
        <w:rFonts w:hint="default"/>
      </w:rPr>
    </w:lvl>
  </w:abstractNum>
  <w:abstractNum w:abstractNumId="9">
    <w:nsid w:val="47820E77"/>
    <w:multiLevelType w:val="singleLevel"/>
    <w:tmpl w:val="2524622E"/>
    <w:lvl w:ilvl="0">
      <w:start w:val="2"/>
      <w:numFmt w:val="decimal"/>
      <w:lvlText w:val="5.%1."/>
      <w:legacy w:legacy="1" w:legacySpace="0" w:legacyIndent="677"/>
      <w:lvlJc w:val="left"/>
      <w:rPr>
        <w:rFonts w:ascii="Times New Roman" w:hAnsi="Times New Roman" w:cs="Times New Roman" w:hint="default"/>
      </w:rPr>
    </w:lvl>
  </w:abstractNum>
  <w:abstractNum w:abstractNumId="10">
    <w:nsid w:val="4D7F4CB6"/>
    <w:multiLevelType w:val="multilevel"/>
    <w:tmpl w:val="3E3E4B64"/>
    <w:lvl w:ilvl="0">
      <w:start w:val="4"/>
      <w:numFmt w:val="decimal"/>
      <w:lvlText w:val="%1."/>
      <w:lvlJc w:val="left"/>
      <w:pPr>
        <w:tabs>
          <w:tab w:val="num" w:pos="408"/>
        </w:tabs>
        <w:ind w:left="408" w:hanging="408"/>
      </w:pPr>
      <w:rPr>
        <w:rFonts w:hint="default"/>
      </w:rPr>
    </w:lvl>
    <w:lvl w:ilvl="1">
      <w:start w:val="1"/>
      <w:numFmt w:val="decimal"/>
      <w:lvlText w:val="%1.%2."/>
      <w:lvlJc w:val="left"/>
      <w:pPr>
        <w:tabs>
          <w:tab w:val="num" w:pos="1060"/>
        </w:tabs>
        <w:ind w:left="1060" w:hanging="72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2100"/>
        </w:tabs>
        <w:ind w:left="2100" w:hanging="108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3140"/>
        </w:tabs>
        <w:ind w:left="3140" w:hanging="1440"/>
      </w:pPr>
      <w:rPr>
        <w:rFonts w:hint="default"/>
      </w:rPr>
    </w:lvl>
    <w:lvl w:ilvl="6">
      <w:start w:val="1"/>
      <w:numFmt w:val="decimal"/>
      <w:lvlText w:val="%1.%2.%3.%4.%5.%6.%7."/>
      <w:lvlJc w:val="left"/>
      <w:pPr>
        <w:tabs>
          <w:tab w:val="num" w:pos="3840"/>
        </w:tabs>
        <w:ind w:left="3840" w:hanging="1800"/>
      </w:pPr>
      <w:rPr>
        <w:rFonts w:hint="default"/>
      </w:rPr>
    </w:lvl>
    <w:lvl w:ilvl="7">
      <w:start w:val="1"/>
      <w:numFmt w:val="decimal"/>
      <w:lvlText w:val="%1.%2.%3.%4.%5.%6.%7.%8."/>
      <w:lvlJc w:val="left"/>
      <w:pPr>
        <w:tabs>
          <w:tab w:val="num" w:pos="4180"/>
        </w:tabs>
        <w:ind w:left="4180" w:hanging="1800"/>
      </w:pPr>
      <w:rPr>
        <w:rFonts w:hint="default"/>
      </w:rPr>
    </w:lvl>
    <w:lvl w:ilvl="8">
      <w:start w:val="1"/>
      <w:numFmt w:val="decimal"/>
      <w:lvlText w:val="%1.%2.%3.%4.%5.%6.%7.%8.%9."/>
      <w:lvlJc w:val="left"/>
      <w:pPr>
        <w:tabs>
          <w:tab w:val="num" w:pos="4880"/>
        </w:tabs>
        <w:ind w:left="4880" w:hanging="2160"/>
      </w:pPr>
      <w:rPr>
        <w:rFonts w:hint="default"/>
      </w:rPr>
    </w:lvl>
  </w:abstractNum>
  <w:abstractNum w:abstractNumId="11">
    <w:nsid w:val="4E166477"/>
    <w:multiLevelType w:val="multilevel"/>
    <w:tmpl w:val="1E842624"/>
    <w:lvl w:ilvl="0">
      <w:start w:val="1"/>
      <w:numFmt w:val="decimal"/>
      <w:lvlText w:val="%1."/>
      <w:lvlJc w:val="left"/>
      <w:pPr>
        <w:tabs>
          <w:tab w:val="num" w:pos="786"/>
        </w:tabs>
        <w:ind w:left="786" w:hanging="360"/>
      </w:pPr>
      <w:rPr>
        <w:rFonts w:hint="default"/>
      </w:rPr>
    </w:lvl>
    <w:lvl w:ilvl="1">
      <w:start w:val="1"/>
      <w:numFmt w:val="decimal"/>
      <w:lvlText w:val="%1.%2."/>
      <w:lvlJc w:val="left"/>
      <w:pPr>
        <w:tabs>
          <w:tab w:val="num" w:pos="1060"/>
        </w:tabs>
        <w:ind w:left="700" w:hanging="36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740"/>
        </w:tabs>
        <w:ind w:left="1740" w:hanging="72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2780"/>
        </w:tabs>
        <w:ind w:left="2780" w:hanging="108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3820"/>
        </w:tabs>
        <w:ind w:left="3820" w:hanging="1440"/>
      </w:pPr>
      <w:rPr>
        <w:rFonts w:hint="default"/>
      </w:rPr>
    </w:lvl>
    <w:lvl w:ilvl="8">
      <w:start w:val="1"/>
      <w:numFmt w:val="decimal"/>
      <w:lvlText w:val="%1.%2.%3.%4.%5.%6.%7.%8.%9."/>
      <w:lvlJc w:val="left"/>
      <w:pPr>
        <w:tabs>
          <w:tab w:val="num" w:pos="4520"/>
        </w:tabs>
        <w:ind w:left="4520" w:hanging="1800"/>
      </w:pPr>
      <w:rPr>
        <w:rFonts w:hint="default"/>
      </w:rPr>
    </w:lvl>
  </w:abstractNum>
  <w:abstractNum w:abstractNumId="12">
    <w:nsid w:val="4FBC2432"/>
    <w:multiLevelType w:val="multilevel"/>
    <w:tmpl w:val="8294EA56"/>
    <w:lvl w:ilvl="0">
      <w:start w:val="7"/>
      <w:numFmt w:val="decimal"/>
      <w:lvlText w:val="%1."/>
      <w:lvlJc w:val="left"/>
      <w:pPr>
        <w:tabs>
          <w:tab w:val="num" w:pos="396"/>
        </w:tabs>
        <w:ind w:left="396" w:hanging="396"/>
      </w:pPr>
      <w:rPr>
        <w:rFonts w:hint="default"/>
      </w:rPr>
    </w:lvl>
    <w:lvl w:ilvl="1">
      <w:start w:val="1"/>
      <w:numFmt w:val="decimal"/>
      <w:lvlText w:val="%1.%2."/>
      <w:lvlJc w:val="left"/>
      <w:pPr>
        <w:tabs>
          <w:tab w:val="num" w:pos="1060"/>
        </w:tabs>
        <w:ind w:left="1060" w:hanging="72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2100"/>
        </w:tabs>
        <w:ind w:left="2100" w:hanging="108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3140"/>
        </w:tabs>
        <w:ind w:left="3140" w:hanging="144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4180"/>
        </w:tabs>
        <w:ind w:left="4180" w:hanging="1800"/>
      </w:pPr>
      <w:rPr>
        <w:rFonts w:hint="default"/>
      </w:rPr>
    </w:lvl>
    <w:lvl w:ilvl="8">
      <w:start w:val="1"/>
      <w:numFmt w:val="decimal"/>
      <w:lvlText w:val="%1.%2.%3.%4.%5.%6.%7.%8.%9."/>
      <w:lvlJc w:val="left"/>
      <w:pPr>
        <w:tabs>
          <w:tab w:val="num" w:pos="4520"/>
        </w:tabs>
        <w:ind w:left="4520" w:hanging="1800"/>
      </w:pPr>
      <w:rPr>
        <w:rFonts w:hint="default"/>
      </w:rPr>
    </w:lvl>
  </w:abstractNum>
  <w:abstractNum w:abstractNumId="13">
    <w:nsid w:val="5DB66805"/>
    <w:multiLevelType w:val="multilevel"/>
    <w:tmpl w:val="8CF400CA"/>
    <w:lvl w:ilvl="0">
      <w:start w:val="5"/>
      <w:numFmt w:val="decimal"/>
      <w:lvlText w:val="%1."/>
      <w:lvlJc w:val="left"/>
      <w:pPr>
        <w:tabs>
          <w:tab w:val="num" w:pos="408"/>
        </w:tabs>
        <w:ind w:left="408" w:hanging="408"/>
      </w:pPr>
      <w:rPr>
        <w:rFonts w:hint="default"/>
      </w:rPr>
    </w:lvl>
    <w:lvl w:ilvl="1">
      <w:start w:val="1"/>
      <w:numFmt w:val="decimal"/>
      <w:lvlText w:val="%1.%2."/>
      <w:lvlJc w:val="left"/>
      <w:pPr>
        <w:tabs>
          <w:tab w:val="num" w:pos="1060"/>
        </w:tabs>
        <w:ind w:left="1060" w:hanging="72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2100"/>
        </w:tabs>
        <w:ind w:left="2100" w:hanging="108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3140"/>
        </w:tabs>
        <w:ind w:left="3140" w:hanging="1440"/>
      </w:pPr>
      <w:rPr>
        <w:rFonts w:hint="default"/>
      </w:rPr>
    </w:lvl>
    <w:lvl w:ilvl="6">
      <w:start w:val="1"/>
      <w:numFmt w:val="decimal"/>
      <w:lvlText w:val="%1.%2.%3.%4.%5.%6.%7."/>
      <w:lvlJc w:val="left"/>
      <w:pPr>
        <w:tabs>
          <w:tab w:val="num" w:pos="3840"/>
        </w:tabs>
        <w:ind w:left="3840" w:hanging="1800"/>
      </w:pPr>
      <w:rPr>
        <w:rFonts w:hint="default"/>
      </w:rPr>
    </w:lvl>
    <w:lvl w:ilvl="7">
      <w:start w:val="1"/>
      <w:numFmt w:val="decimal"/>
      <w:lvlText w:val="%1.%2.%3.%4.%5.%6.%7.%8."/>
      <w:lvlJc w:val="left"/>
      <w:pPr>
        <w:tabs>
          <w:tab w:val="num" w:pos="4180"/>
        </w:tabs>
        <w:ind w:left="4180" w:hanging="1800"/>
      </w:pPr>
      <w:rPr>
        <w:rFonts w:hint="default"/>
      </w:rPr>
    </w:lvl>
    <w:lvl w:ilvl="8">
      <w:start w:val="1"/>
      <w:numFmt w:val="decimal"/>
      <w:lvlText w:val="%1.%2.%3.%4.%5.%6.%7.%8.%9."/>
      <w:lvlJc w:val="left"/>
      <w:pPr>
        <w:tabs>
          <w:tab w:val="num" w:pos="4880"/>
        </w:tabs>
        <w:ind w:left="4880" w:hanging="2160"/>
      </w:pPr>
      <w:rPr>
        <w:rFonts w:hint="default"/>
      </w:rPr>
    </w:lvl>
  </w:abstractNum>
  <w:abstractNum w:abstractNumId="14">
    <w:nsid w:val="611069BA"/>
    <w:multiLevelType w:val="multilevel"/>
    <w:tmpl w:val="96CA478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146"/>
        </w:tabs>
        <w:ind w:left="786" w:hanging="36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740"/>
        </w:tabs>
        <w:ind w:left="1740" w:hanging="72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2780"/>
        </w:tabs>
        <w:ind w:left="2780" w:hanging="108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3820"/>
        </w:tabs>
        <w:ind w:left="3820" w:hanging="1440"/>
      </w:pPr>
      <w:rPr>
        <w:rFonts w:hint="default"/>
      </w:rPr>
    </w:lvl>
    <w:lvl w:ilvl="8">
      <w:start w:val="1"/>
      <w:numFmt w:val="decimal"/>
      <w:lvlText w:val="%1.%2.%3.%4.%5.%6.%7.%8.%9."/>
      <w:lvlJc w:val="left"/>
      <w:pPr>
        <w:tabs>
          <w:tab w:val="num" w:pos="4520"/>
        </w:tabs>
        <w:ind w:left="4520" w:hanging="1800"/>
      </w:pPr>
      <w:rPr>
        <w:rFonts w:hint="default"/>
      </w:rPr>
    </w:lvl>
  </w:abstractNum>
  <w:abstractNum w:abstractNumId="15">
    <w:nsid w:val="69D6116B"/>
    <w:multiLevelType w:val="multilevel"/>
    <w:tmpl w:val="A2A06EF2"/>
    <w:lvl w:ilvl="0">
      <w:start w:val="3"/>
      <w:numFmt w:val="decimal"/>
      <w:lvlText w:val="%1."/>
      <w:lvlJc w:val="left"/>
      <w:pPr>
        <w:tabs>
          <w:tab w:val="num" w:pos="396"/>
        </w:tabs>
        <w:ind w:left="396" w:hanging="396"/>
      </w:pPr>
      <w:rPr>
        <w:rFonts w:hint="default"/>
      </w:rPr>
    </w:lvl>
    <w:lvl w:ilvl="1">
      <w:start w:val="1"/>
      <w:numFmt w:val="decimal"/>
      <w:lvlText w:val="%1.%2."/>
      <w:lvlJc w:val="left"/>
      <w:pPr>
        <w:tabs>
          <w:tab w:val="num" w:pos="1060"/>
        </w:tabs>
        <w:ind w:left="1060" w:hanging="720"/>
      </w:pPr>
      <w:rPr>
        <w:rFonts w:hint="default"/>
        <w:i w:val="0"/>
        <w:iCs w:val="0"/>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2100"/>
        </w:tabs>
        <w:ind w:left="2100" w:hanging="108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3140"/>
        </w:tabs>
        <w:ind w:left="3140" w:hanging="144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4180"/>
        </w:tabs>
        <w:ind w:left="4180" w:hanging="1800"/>
      </w:pPr>
      <w:rPr>
        <w:rFonts w:hint="default"/>
      </w:rPr>
    </w:lvl>
    <w:lvl w:ilvl="8">
      <w:start w:val="1"/>
      <w:numFmt w:val="decimal"/>
      <w:lvlText w:val="%1.%2.%3.%4.%5.%6.%7.%8.%9."/>
      <w:lvlJc w:val="left"/>
      <w:pPr>
        <w:tabs>
          <w:tab w:val="num" w:pos="4520"/>
        </w:tabs>
        <w:ind w:left="4520" w:hanging="1800"/>
      </w:pPr>
      <w:rPr>
        <w:rFonts w:hint="default"/>
      </w:rPr>
    </w:lvl>
  </w:abstractNum>
  <w:abstractNum w:abstractNumId="16">
    <w:nsid w:val="72271550"/>
    <w:multiLevelType w:val="multilevel"/>
    <w:tmpl w:val="228226EE"/>
    <w:lvl w:ilvl="0">
      <w:start w:val="12"/>
      <w:numFmt w:val="decimal"/>
      <w:lvlText w:val="%1."/>
      <w:lvlJc w:val="left"/>
      <w:pPr>
        <w:tabs>
          <w:tab w:val="num" w:pos="2912"/>
        </w:tabs>
        <w:ind w:left="2912" w:hanging="360"/>
      </w:pPr>
      <w:rPr>
        <w:rFonts w:hint="default"/>
      </w:rPr>
    </w:lvl>
    <w:lvl w:ilvl="1">
      <w:start w:val="1"/>
      <w:numFmt w:val="decimal"/>
      <w:lvlText w:val="%1.%2."/>
      <w:lvlJc w:val="left"/>
      <w:pPr>
        <w:tabs>
          <w:tab w:val="num" w:pos="1060"/>
        </w:tabs>
        <w:ind w:left="700" w:hanging="36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740"/>
        </w:tabs>
        <w:ind w:left="1740" w:hanging="72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2780"/>
        </w:tabs>
        <w:ind w:left="2780" w:hanging="108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3820"/>
        </w:tabs>
        <w:ind w:left="3820" w:hanging="1440"/>
      </w:pPr>
      <w:rPr>
        <w:rFonts w:hint="default"/>
      </w:rPr>
    </w:lvl>
    <w:lvl w:ilvl="8">
      <w:start w:val="1"/>
      <w:numFmt w:val="decimal"/>
      <w:lvlText w:val="%1.%2.%3.%4.%5.%6.%7.%8.%9."/>
      <w:lvlJc w:val="left"/>
      <w:pPr>
        <w:tabs>
          <w:tab w:val="num" w:pos="4520"/>
        </w:tabs>
        <w:ind w:left="4520" w:hanging="1800"/>
      </w:pPr>
      <w:rPr>
        <w:rFonts w:hint="default"/>
      </w:rPr>
    </w:lvl>
  </w:abstractNum>
  <w:abstractNum w:abstractNumId="17">
    <w:nsid w:val="795D3575"/>
    <w:multiLevelType w:val="hybridMultilevel"/>
    <w:tmpl w:val="B4E415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C6751E5"/>
    <w:multiLevelType w:val="multilevel"/>
    <w:tmpl w:val="44A4A5F8"/>
    <w:lvl w:ilvl="0">
      <w:start w:val="1"/>
      <w:numFmt w:val="decimal"/>
      <w:lvlText w:val="6.%1"/>
      <w:lvlJc w:val="left"/>
      <w:pPr>
        <w:tabs>
          <w:tab w:val="num" w:pos="786"/>
        </w:tabs>
        <w:ind w:left="786" w:hanging="360"/>
      </w:pPr>
      <w:rPr>
        <w:rFonts w:hint="default"/>
      </w:rPr>
    </w:lvl>
    <w:lvl w:ilvl="1">
      <w:start w:val="1"/>
      <w:numFmt w:val="decimal"/>
      <w:lvlText w:val="6.%2."/>
      <w:lvlJc w:val="left"/>
      <w:pPr>
        <w:tabs>
          <w:tab w:val="num" w:pos="1060"/>
        </w:tabs>
        <w:ind w:left="700" w:hanging="36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740"/>
        </w:tabs>
        <w:ind w:left="1740" w:hanging="72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2780"/>
        </w:tabs>
        <w:ind w:left="2780" w:hanging="108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3820"/>
        </w:tabs>
        <w:ind w:left="3820" w:hanging="1440"/>
      </w:pPr>
      <w:rPr>
        <w:rFonts w:hint="default"/>
      </w:rPr>
    </w:lvl>
    <w:lvl w:ilvl="8">
      <w:start w:val="1"/>
      <w:numFmt w:val="decimal"/>
      <w:lvlText w:val="%1.%2.%3.%4.%5.%6.%7.%8.%9."/>
      <w:lvlJc w:val="left"/>
      <w:pPr>
        <w:tabs>
          <w:tab w:val="num" w:pos="4520"/>
        </w:tabs>
        <w:ind w:left="4520" w:hanging="1800"/>
      </w:pPr>
      <w:rPr>
        <w:rFonts w:hint="default"/>
      </w:rPr>
    </w:lvl>
  </w:abstractNum>
  <w:abstractNum w:abstractNumId="19">
    <w:nsid w:val="7F466604"/>
    <w:multiLevelType w:val="hybridMultilevel"/>
    <w:tmpl w:val="EBA843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4"/>
  </w:num>
  <w:num w:numId="3">
    <w:abstractNumId w:val="7"/>
  </w:num>
  <w:num w:numId="4">
    <w:abstractNumId w:val="12"/>
  </w:num>
  <w:num w:numId="5">
    <w:abstractNumId w:val="15"/>
  </w:num>
  <w:num w:numId="6">
    <w:abstractNumId w:val="10"/>
  </w:num>
  <w:num w:numId="7">
    <w:abstractNumId w:val="13"/>
  </w:num>
  <w:num w:numId="8">
    <w:abstractNumId w:val="6"/>
  </w:num>
  <w:num w:numId="9">
    <w:abstractNumId w:val="8"/>
  </w:num>
  <w:num w:numId="10">
    <w:abstractNumId w:val="18"/>
  </w:num>
  <w:num w:numId="11">
    <w:abstractNumId w:val="11"/>
  </w:num>
  <w:num w:numId="12">
    <w:abstractNumId w:val="19"/>
  </w:num>
  <w:num w:numId="13">
    <w:abstractNumId w:val="4"/>
  </w:num>
  <w:num w:numId="14">
    <w:abstractNumId w:val="5"/>
  </w:num>
  <w:num w:numId="15">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6">
    <w:abstractNumId w:val="0"/>
    <w:lvlOverride w:ilvl="0">
      <w:lvl w:ilvl="0">
        <w:start w:val="65535"/>
        <w:numFmt w:val="bullet"/>
        <w:lvlText w:val="•"/>
        <w:legacy w:legacy="1" w:legacySpace="0" w:legacyIndent="701"/>
        <w:lvlJc w:val="left"/>
        <w:rPr>
          <w:rFonts w:ascii="Times New Roman" w:hAnsi="Times New Roman" w:cs="Times New Roman" w:hint="default"/>
        </w:rPr>
      </w:lvl>
    </w:lvlOverride>
  </w:num>
  <w:num w:numId="17">
    <w:abstractNumId w:val="9"/>
  </w:num>
  <w:num w:numId="18">
    <w:abstractNumId w:val="3"/>
  </w:num>
  <w:num w:numId="19">
    <w:abstractNumId w:val="2"/>
  </w:num>
  <w:num w:numId="20">
    <w:abstractNumId w:val="17"/>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C21"/>
    <w:rsid w:val="00021342"/>
    <w:rsid w:val="0004511D"/>
    <w:rsid w:val="00052DA2"/>
    <w:rsid w:val="00063F33"/>
    <w:rsid w:val="000746E2"/>
    <w:rsid w:val="00077A5B"/>
    <w:rsid w:val="000B4A69"/>
    <w:rsid w:val="000D1383"/>
    <w:rsid w:val="000E2747"/>
    <w:rsid w:val="000F1840"/>
    <w:rsid w:val="001330B8"/>
    <w:rsid w:val="001E6714"/>
    <w:rsid w:val="00215313"/>
    <w:rsid w:val="00230C27"/>
    <w:rsid w:val="00291DC6"/>
    <w:rsid w:val="0029231C"/>
    <w:rsid w:val="002C1B0F"/>
    <w:rsid w:val="002C64BA"/>
    <w:rsid w:val="0032144F"/>
    <w:rsid w:val="00327DC1"/>
    <w:rsid w:val="003304D3"/>
    <w:rsid w:val="003362BC"/>
    <w:rsid w:val="003869E1"/>
    <w:rsid w:val="003A2694"/>
    <w:rsid w:val="003B3A5B"/>
    <w:rsid w:val="003C3F50"/>
    <w:rsid w:val="003D1A44"/>
    <w:rsid w:val="00426B49"/>
    <w:rsid w:val="00453BCE"/>
    <w:rsid w:val="00477F40"/>
    <w:rsid w:val="00481E62"/>
    <w:rsid w:val="004D3AA7"/>
    <w:rsid w:val="004D6359"/>
    <w:rsid w:val="004E16AB"/>
    <w:rsid w:val="0055681A"/>
    <w:rsid w:val="005951C1"/>
    <w:rsid w:val="005B4EC4"/>
    <w:rsid w:val="005C7C1D"/>
    <w:rsid w:val="00652BDA"/>
    <w:rsid w:val="006741FE"/>
    <w:rsid w:val="006A3963"/>
    <w:rsid w:val="006C456A"/>
    <w:rsid w:val="006D1D68"/>
    <w:rsid w:val="0072395F"/>
    <w:rsid w:val="00741492"/>
    <w:rsid w:val="00780B14"/>
    <w:rsid w:val="00786ED9"/>
    <w:rsid w:val="007914F3"/>
    <w:rsid w:val="00820E2C"/>
    <w:rsid w:val="008230CB"/>
    <w:rsid w:val="00832043"/>
    <w:rsid w:val="008411FC"/>
    <w:rsid w:val="008454C4"/>
    <w:rsid w:val="00855730"/>
    <w:rsid w:val="008620B1"/>
    <w:rsid w:val="00873282"/>
    <w:rsid w:val="008800FC"/>
    <w:rsid w:val="008C07A4"/>
    <w:rsid w:val="008E62B0"/>
    <w:rsid w:val="008F2C30"/>
    <w:rsid w:val="008F6995"/>
    <w:rsid w:val="00901B6D"/>
    <w:rsid w:val="0090508F"/>
    <w:rsid w:val="00916D3D"/>
    <w:rsid w:val="009355EA"/>
    <w:rsid w:val="0098645F"/>
    <w:rsid w:val="00994E71"/>
    <w:rsid w:val="009B3C21"/>
    <w:rsid w:val="009D2E66"/>
    <w:rsid w:val="009E755A"/>
    <w:rsid w:val="00A0066A"/>
    <w:rsid w:val="00A13942"/>
    <w:rsid w:val="00A17C48"/>
    <w:rsid w:val="00A2358A"/>
    <w:rsid w:val="00A538F2"/>
    <w:rsid w:val="00A55314"/>
    <w:rsid w:val="00A81FF4"/>
    <w:rsid w:val="00A97365"/>
    <w:rsid w:val="00AB4CD2"/>
    <w:rsid w:val="00B35926"/>
    <w:rsid w:val="00B70147"/>
    <w:rsid w:val="00B712B2"/>
    <w:rsid w:val="00B83E7E"/>
    <w:rsid w:val="00BA0367"/>
    <w:rsid w:val="00BD12DF"/>
    <w:rsid w:val="00C148EF"/>
    <w:rsid w:val="00C24CE4"/>
    <w:rsid w:val="00C8732B"/>
    <w:rsid w:val="00C979C6"/>
    <w:rsid w:val="00CA40A8"/>
    <w:rsid w:val="00CD50A0"/>
    <w:rsid w:val="00CE3BA7"/>
    <w:rsid w:val="00CF5138"/>
    <w:rsid w:val="00D06C9A"/>
    <w:rsid w:val="00D238C7"/>
    <w:rsid w:val="00D23CD6"/>
    <w:rsid w:val="00D24F48"/>
    <w:rsid w:val="00D33AB0"/>
    <w:rsid w:val="00D72F6D"/>
    <w:rsid w:val="00DD18E4"/>
    <w:rsid w:val="00DF20CE"/>
    <w:rsid w:val="00E140B1"/>
    <w:rsid w:val="00E33DDC"/>
    <w:rsid w:val="00E43874"/>
    <w:rsid w:val="00E74258"/>
    <w:rsid w:val="00E77196"/>
    <w:rsid w:val="00EB3159"/>
    <w:rsid w:val="00EB316A"/>
    <w:rsid w:val="00EC06DC"/>
    <w:rsid w:val="00EE3201"/>
    <w:rsid w:val="00EE73E1"/>
    <w:rsid w:val="00F216C9"/>
    <w:rsid w:val="00F23391"/>
    <w:rsid w:val="00F34940"/>
    <w:rsid w:val="00F52E5D"/>
    <w:rsid w:val="00F65070"/>
    <w:rsid w:val="00F72A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38F2"/>
    <w:pPr>
      <w:widowControl w:val="0"/>
      <w:autoSpaceDE w:val="0"/>
      <w:autoSpaceDN w:val="0"/>
      <w:adjustRightInd w:val="0"/>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538F2"/>
    <w:pPr>
      <w:tabs>
        <w:tab w:val="left" w:pos="6754"/>
      </w:tabs>
      <w:jc w:val="center"/>
    </w:pPr>
    <w:rPr>
      <w:rFonts w:ascii="Arial" w:hAnsi="Arial" w:cs="Arial"/>
      <w:sz w:val="26"/>
      <w:szCs w:val="26"/>
    </w:rPr>
  </w:style>
  <w:style w:type="character" w:customStyle="1" w:styleId="a4">
    <w:name w:val="Название Знак"/>
    <w:basedOn w:val="a0"/>
    <w:link w:val="a3"/>
    <w:uiPriority w:val="99"/>
    <w:locked/>
    <w:rsid w:val="008F2C30"/>
    <w:rPr>
      <w:rFonts w:ascii="Cambria" w:hAnsi="Cambria" w:cs="Cambria"/>
      <w:b/>
      <w:bCs/>
      <w:kern w:val="28"/>
      <w:sz w:val="32"/>
      <w:szCs w:val="32"/>
    </w:rPr>
  </w:style>
  <w:style w:type="paragraph" w:styleId="a5">
    <w:name w:val="Body Text Indent"/>
    <w:basedOn w:val="a"/>
    <w:link w:val="a6"/>
    <w:uiPriority w:val="99"/>
    <w:rsid w:val="00A538F2"/>
    <w:pPr>
      <w:tabs>
        <w:tab w:val="left" w:pos="1134"/>
      </w:tabs>
      <w:autoSpaceDE/>
      <w:autoSpaceDN/>
      <w:adjustRightInd/>
      <w:spacing w:line="252" w:lineRule="auto"/>
      <w:jc w:val="both"/>
    </w:pPr>
    <w:rPr>
      <w:sz w:val="24"/>
      <w:szCs w:val="24"/>
    </w:rPr>
  </w:style>
  <w:style w:type="character" w:customStyle="1" w:styleId="a6">
    <w:name w:val="Основной текст с отступом Знак"/>
    <w:basedOn w:val="a0"/>
    <w:link w:val="a5"/>
    <w:uiPriority w:val="99"/>
    <w:semiHidden/>
    <w:locked/>
    <w:rsid w:val="008F2C30"/>
    <w:rPr>
      <w:sz w:val="20"/>
      <w:szCs w:val="20"/>
    </w:rPr>
  </w:style>
  <w:style w:type="paragraph" w:customStyle="1" w:styleId="a7">
    <w:name w:val="???????"/>
    <w:uiPriority w:val="99"/>
    <w:rsid w:val="00A538F2"/>
    <w:pPr>
      <w:ind w:firstLine="709"/>
    </w:pPr>
    <w:rPr>
      <w:sz w:val="24"/>
      <w:szCs w:val="24"/>
    </w:rPr>
  </w:style>
  <w:style w:type="paragraph" w:customStyle="1" w:styleId="1">
    <w:name w:val="????????? 1"/>
    <w:basedOn w:val="a7"/>
    <w:next w:val="a7"/>
    <w:uiPriority w:val="99"/>
    <w:rsid w:val="00A538F2"/>
    <w:pPr>
      <w:keepNext/>
      <w:tabs>
        <w:tab w:val="left" w:pos="2410"/>
        <w:tab w:val="left" w:pos="5103"/>
        <w:tab w:val="left" w:pos="5529"/>
        <w:tab w:val="left" w:pos="5812"/>
      </w:tabs>
      <w:spacing w:before="240"/>
    </w:pPr>
    <w:rPr>
      <w:b/>
      <w:bCs/>
    </w:rPr>
  </w:style>
  <w:style w:type="paragraph" w:styleId="2">
    <w:name w:val="Body Text 2"/>
    <w:basedOn w:val="a"/>
    <w:link w:val="20"/>
    <w:uiPriority w:val="99"/>
    <w:rsid w:val="00A538F2"/>
    <w:pPr>
      <w:tabs>
        <w:tab w:val="left" w:pos="1134"/>
      </w:tabs>
      <w:autoSpaceDE/>
      <w:autoSpaceDN/>
      <w:adjustRightInd/>
      <w:spacing w:line="252" w:lineRule="auto"/>
      <w:jc w:val="both"/>
    </w:pPr>
    <w:rPr>
      <w:sz w:val="24"/>
      <w:szCs w:val="24"/>
    </w:rPr>
  </w:style>
  <w:style w:type="character" w:customStyle="1" w:styleId="20">
    <w:name w:val="Основной текст 2 Знак"/>
    <w:basedOn w:val="a0"/>
    <w:link w:val="2"/>
    <w:uiPriority w:val="99"/>
    <w:semiHidden/>
    <w:locked/>
    <w:rsid w:val="008F2C30"/>
    <w:rPr>
      <w:sz w:val="20"/>
      <w:szCs w:val="20"/>
    </w:rPr>
  </w:style>
  <w:style w:type="paragraph" w:customStyle="1" w:styleId="4">
    <w:name w:val="????????? 4"/>
    <w:basedOn w:val="a7"/>
    <w:next w:val="a7"/>
    <w:uiPriority w:val="99"/>
    <w:rsid w:val="00A538F2"/>
    <w:pPr>
      <w:keepNext/>
      <w:widowControl w:val="0"/>
      <w:spacing w:before="120" w:after="60"/>
      <w:ind w:firstLine="0"/>
      <w:jc w:val="both"/>
    </w:pPr>
  </w:style>
  <w:style w:type="character" w:styleId="a8">
    <w:name w:val="Strong"/>
    <w:basedOn w:val="a0"/>
    <w:uiPriority w:val="99"/>
    <w:qFormat/>
    <w:rsid w:val="00A538F2"/>
    <w:rPr>
      <w:b/>
      <w:bCs/>
    </w:rPr>
  </w:style>
  <w:style w:type="paragraph" w:styleId="a9">
    <w:name w:val="Body Text"/>
    <w:basedOn w:val="a"/>
    <w:link w:val="aa"/>
    <w:uiPriority w:val="99"/>
    <w:rsid w:val="00A538F2"/>
    <w:pPr>
      <w:jc w:val="both"/>
    </w:pPr>
    <w:rPr>
      <w:rFonts w:ascii="Arial" w:hAnsi="Arial" w:cs="Arial"/>
      <w:sz w:val="26"/>
      <w:szCs w:val="26"/>
    </w:rPr>
  </w:style>
  <w:style w:type="character" w:customStyle="1" w:styleId="aa">
    <w:name w:val="Основной текст Знак"/>
    <w:basedOn w:val="a0"/>
    <w:link w:val="a9"/>
    <w:uiPriority w:val="99"/>
    <w:semiHidden/>
    <w:locked/>
    <w:rsid w:val="008F2C30"/>
    <w:rPr>
      <w:sz w:val="20"/>
      <w:szCs w:val="20"/>
    </w:rPr>
  </w:style>
  <w:style w:type="paragraph" w:customStyle="1" w:styleId="abzaz">
    <w:name w:val="abzaz"/>
    <w:basedOn w:val="a"/>
    <w:uiPriority w:val="99"/>
    <w:rsid w:val="00A538F2"/>
    <w:pPr>
      <w:widowControl/>
      <w:autoSpaceDE/>
      <w:autoSpaceDN/>
      <w:adjustRightInd/>
      <w:spacing w:before="120"/>
      <w:ind w:firstLine="567"/>
      <w:jc w:val="both"/>
    </w:pPr>
    <w:rPr>
      <w:rFonts w:ascii="Futuris" w:hAnsi="Futuris" w:cs="Futuris"/>
      <w:sz w:val="22"/>
      <w:szCs w:val="22"/>
      <w:lang w:val="en-GB"/>
    </w:rPr>
  </w:style>
  <w:style w:type="paragraph" w:styleId="21">
    <w:name w:val="Body Text Indent 2"/>
    <w:basedOn w:val="a"/>
    <w:link w:val="22"/>
    <w:uiPriority w:val="99"/>
    <w:rsid w:val="00A538F2"/>
    <w:pPr>
      <w:widowControl/>
      <w:autoSpaceDE/>
      <w:autoSpaceDN/>
      <w:adjustRightInd/>
      <w:ind w:firstLine="709"/>
      <w:jc w:val="both"/>
    </w:pPr>
    <w:rPr>
      <w:sz w:val="24"/>
      <w:szCs w:val="24"/>
    </w:rPr>
  </w:style>
  <w:style w:type="character" w:customStyle="1" w:styleId="22">
    <w:name w:val="Основной текст с отступом 2 Знак"/>
    <w:basedOn w:val="a0"/>
    <w:link w:val="21"/>
    <w:uiPriority w:val="99"/>
    <w:semiHidden/>
    <w:locked/>
    <w:rsid w:val="008F2C30"/>
    <w:rPr>
      <w:sz w:val="20"/>
      <w:szCs w:val="20"/>
    </w:rPr>
  </w:style>
  <w:style w:type="paragraph" w:customStyle="1" w:styleId="punktdog">
    <w:name w:val="punkt_dog"/>
    <w:basedOn w:val="a"/>
    <w:uiPriority w:val="99"/>
    <w:rsid w:val="00A538F2"/>
    <w:pPr>
      <w:keepNext/>
      <w:widowControl/>
      <w:autoSpaceDE/>
      <w:autoSpaceDN/>
      <w:adjustRightInd/>
      <w:spacing w:before="360" w:after="120"/>
      <w:ind w:firstLine="720"/>
      <w:jc w:val="center"/>
    </w:pPr>
    <w:rPr>
      <w:rFonts w:ascii="Futuris" w:hAnsi="Futuris" w:cs="Futuris"/>
      <w:b/>
      <w:bCs/>
      <w:sz w:val="28"/>
      <w:szCs w:val="28"/>
      <w:lang w:val="en-US"/>
    </w:rPr>
  </w:style>
  <w:style w:type="paragraph" w:styleId="3">
    <w:name w:val="Body Text Indent 3"/>
    <w:basedOn w:val="a"/>
    <w:link w:val="30"/>
    <w:uiPriority w:val="99"/>
    <w:rsid w:val="00A538F2"/>
    <w:pPr>
      <w:widowControl/>
      <w:autoSpaceDE/>
      <w:autoSpaceDN/>
      <w:adjustRightInd/>
      <w:ind w:firstLine="709"/>
      <w:jc w:val="both"/>
    </w:pPr>
    <w:rPr>
      <w:sz w:val="24"/>
      <w:szCs w:val="24"/>
    </w:rPr>
  </w:style>
  <w:style w:type="character" w:customStyle="1" w:styleId="30">
    <w:name w:val="Основной текст с отступом 3 Знак"/>
    <w:basedOn w:val="a0"/>
    <w:link w:val="3"/>
    <w:uiPriority w:val="99"/>
    <w:semiHidden/>
    <w:locked/>
    <w:rsid w:val="008F2C30"/>
    <w:rPr>
      <w:sz w:val="16"/>
      <w:szCs w:val="16"/>
    </w:rPr>
  </w:style>
  <w:style w:type="paragraph" w:customStyle="1" w:styleId="Normal">
    <w:name w:val="Normal+"/>
    <w:basedOn w:val="a"/>
    <w:uiPriority w:val="99"/>
    <w:rsid w:val="00A538F2"/>
    <w:pPr>
      <w:widowControl/>
      <w:tabs>
        <w:tab w:val="left" w:pos="993"/>
        <w:tab w:val="left" w:pos="1276"/>
      </w:tabs>
      <w:autoSpaceDE/>
      <w:autoSpaceDN/>
      <w:adjustRightInd/>
      <w:spacing w:before="120" w:after="120"/>
      <w:ind w:firstLine="567"/>
      <w:jc w:val="both"/>
    </w:pPr>
    <w:rPr>
      <w:rFonts w:ascii="Journal" w:hAnsi="Journal" w:cs="Journal"/>
      <w:sz w:val="24"/>
      <w:szCs w:val="24"/>
      <w:lang w:val="en-US"/>
    </w:rPr>
  </w:style>
  <w:style w:type="paragraph" w:styleId="ab">
    <w:name w:val="Block Text"/>
    <w:basedOn w:val="a"/>
    <w:uiPriority w:val="99"/>
    <w:rsid w:val="00A538F2"/>
    <w:pPr>
      <w:spacing w:before="274" w:line="278" w:lineRule="exact"/>
      <w:ind w:left="340" w:right="19"/>
      <w:jc w:val="center"/>
    </w:pPr>
    <w:rPr>
      <w:b/>
      <w:bCs/>
      <w:sz w:val="28"/>
      <w:szCs w:val="28"/>
    </w:rPr>
  </w:style>
  <w:style w:type="paragraph" w:styleId="ac">
    <w:name w:val="Balloon Text"/>
    <w:basedOn w:val="a"/>
    <w:link w:val="ad"/>
    <w:uiPriority w:val="99"/>
    <w:semiHidden/>
    <w:rsid w:val="00855730"/>
    <w:rPr>
      <w:rFonts w:ascii="Tahoma" w:hAnsi="Tahoma" w:cs="Tahoma"/>
      <w:sz w:val="16"/>
      <w:szCs w:val="16"/>
    </w:rPr>
  </w:style>
  <w:style w:type="character" w:customStyle="1" w:styleId="ad">
    <w:name w:val="Текст выноски Знак"/>
    <w:basedOn w:val="a0"/>
    <w:link w:val="ac"/>
    <w:uiPriority w:val="99"/>
    <w:semiHidden/>
    <w:locked/>
    <w:rsid w:val="008F2C30"/>
    <w:rPr>
      <w:sz w:val="2"/>
      <w:szCs w:val="2"/>
    </w:rPr>
  </w:style>
  <w:style w:type="paragraph" w:customStyle="1" w:styleId="31">
    <w:name w:val="Основной текст с отступом 31"/>
    <w:basedOn w:val="a"/>
    <w:uiPriority w:val="99"/>
    <w:rsid w:val="00D23CD6"/>
    <w:pPr>
      <w:widowControl/>
      <w:suppressAutoHyphens/>
      <w:autoSpaceDE/>
      <w:autoSpaceDN/>
      <w:adjustRightInd/>
      <w:ind w:firstLine="709"/>
      <w:jc w:val="both"/>
    </w:pPr>
    <w:rPr>
      <w:sz w:val="24"/>
      <w:szCs w:val="24"/>
      <w:lang w:eastAsia="ar-SA"/>
    </w:rPr>
  </w:style>
  <w:style w:type="paragraph" w:styleId="ae">
    <w:name w:val="List Paragraph"/>
    <w:basedOn w:val="a"/>
    <w:uiPriority w:val="99"/>
    <w:qFormat/>
    <w:rsid w:val="000746E2"/>
    <w:pPr>
      <w:ind w:left="720"/>
    </w:pPr>
  </w:style>
  <w:style w:type="paragraph" w:customStyle="1" w:styleId="10">
    <w:name w:val="Обычный1"/>
    <w:rsid w:val="00CD50A0"/>
    <w:pPr>
      <w:widowControl w:val="0"/>
      <w:spacing w:line="300" w:lineRule="auto"/>
      <w:ind w:firstLine="520"/>
      <w:jc w:val="both"/>
    </w:pPr>
    <w:rPr>
      <w:snapToGrid w:val="0"/>
      <w:szCs w:val="20"/>
    </w:rPr>
  </w:style>
  <w:style w:type="table" w:customStyle="1" w:styleId="11">
    <w:name w:val="Сетка таблицы1"/>
    <w:basedOn w:val="a1"/>
    <w:next w:val="af"/>
    <w:rsid w:val="003D1A4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locked/>
    <w:rsid w:val="003D1A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header"/>
    <w:basedOn w:val="a"/>
    <w:link w:val="af1"/>
    <w:uiPriority w:val="99"/>
    <w:unhideWhenUsed/>
    <w:rsid w:val="00215313"/>
    <w:pPr>
      <w:tabs>
        <w:tab w:val="center" w:pos="4677"/>
        <w:tab w:val="right" w:pos="9355"/>
      </w:tabs>
    </w:pPr>
  </w:style>
  <w:style w:type="character" w:customStyle="1" w:styleId="af1">
    <w:name w:val="Верхний колонтитул Знак"/>
    <w:basedOn w:val="a0"/>
    <w:link w:val="af0"/>
    <w:uiPriority w:val="99"/>
    <w:rsid w:val="00215313"/>
    <w:rPr>
      <w:sz w:val="20"/>
      <w:szCs w:val="20"/>
    </w:rPr>
  </w:style>
  <w:style w:type="paragraph" w:styleId="af2">
    <w:name w:val="footer"/>
    <w:basedOn w:val="a"/>
    <w:link w:val="af3"/>
    <w:uiPriority w:val="99"/>
    <w:unhideWhenUsed/>
    <w:rsid w:val="00215313"/>
    <w:pPr>
      <w:tabs>
        <w:tab w:val="center" w:pos="4677"/>
        <w:tab w:val="right" w:pos="9355"/>
      </w:tabs>
    </w:pPr>
  </w:style>
  <w:style w:type="character" w:customStyle="1" w:styleId="af3">
    <w:name w:val="Нижний колонтитул Знак"/>
    <w:basedOn w:val="a0"/>
    <w:link w:val="af2"/>
    <w:uiPriority w:val="99"/>
    <w:rsid w:val="00215313"/>
    <w:rPr>
      <w:sz w:val="20"/>
      <w:szCs w:val="20"/>
    </w:rPr>
  </w:style>
  <w:style w:type="paragraph" w:customStyle="1" w:styleId="12">
    <w:name w:val="Стиль1"/>
    <w:rsid w:val="00832043"/>
    <w:pPr>
      <w:ind w:firstLine="851"/>
      <w:jc w:val="both"/>
    </w:pPr>
    <w:rPr>
      <w:sz w:val="24"/>
    </w:rPr>
  </w:style>
  <w:style w:type="character" w:styleId="af4">
    <w:name w:val="Hyperlink"/>
    <w:rsid w:val="0083204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38F2"/>
    <w:pPr>
      <w:widowControl w:val="0"/>
      <w:autoSpaceDE w:val="0"/>
      <w:autoSpaceDN w:val="0"/>
      <w:adjustRightInd w:val="0"/>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538F2"/>
    <w:pPr>
      <w:tabs>
        <w:tab w:val="left" w:pos="6754"/>
      </w:tabs>
      <w:jc w:val="center"/>
    </w:pPr>
    <w:rPr>
      <w:rFonts w:ascii="Arial" w:hAnsi="Arial" w:cs="Arial"/>
      <w:sz w:val="26"/>
      <w:szCs w:val="26"/>
    </w:rPr>
  </w:style>
  <w:style w:type="character" w:customStyle="1" w:styleId="a4">
    <w:name w:val="Название Знак"/>
    <w:basedOn w:val="a0"/>
    <w:link w:val="a3"/>
    <w:uiPriority w:val="99"/>
    <w:locked/>
    <w:rsid w:val="008F2C30"/>
    <w:rPr>
      <w:rFonts w:ascii="Cambria" w:hAnsi="Cambria" w:cs="Cambria"/>
      <w:b/>
      <w:bCs/>
      <w:kern w:val="28"/>
      <w:sz w:val="32"/>
      <w:szCs w:val="32"/>
    </w:rPr>
  </w:style>
  <w:style w:type="paragraph" w:styleId="a5">
    <w:name w:val="Body Text Indent"/>
    <w:basedOn w:val="a"/>
    <w:link w:val="a6"/>
    <w:uiPriority w:val="99"/>
    <w:rsid w:val="00A538F2"/>
    <w:pPr>
      <w:tabs>
        <w:tab w:val="left" w:pos="1134"/>
      </w:tabs>
      <w:autoSpaceDE/>
      <w:autoSpaceDN/>
      <w:adjustRightInd/>
      <w:spacing w:line="252" w:lineRule="auto"/>
      <w:jc w:val="both"/>
    </w:pPr>
    <w:rPr>
      <w:sz w:val="24"/>
      <w:szCs w:val="24"/>
    </w:rPr>
  </w:style>
  <w:style w:type="character" w:customStyle="1" w:styleId="a6">
    <w:name w:val="Основной текст с отступом Знак"/>
    <w:basedOn w:val="a0"/>
    <w:link w:val="a5"/>
    <w:uiPriority w:val="99"/>
    <w:semiHidden/>
    <w:locked/>
    <w:rsid w:val="008F2C30"/>
    <w:rPr>
      <w:sz w:val="20"/>
      <w:szCs w:val="20"/>
    </w:rPr>
  </w:style>
  <w:style w:type="paragraph" w:customStyle="1" w:styleId="a7">
    <w:name w:val="???????"/>
    <w:uiPriority w:val="99"/>
    <w:rsid w:val="00A538F2"/>
    <w:pPr>
      <w:ind w:firstLine="709"/>
    </w:pPr>
    <w:rPr>
      <w:sz w:val="24"/>
      <w:szCs w:val="24"/>
    </w:rPr>
  </w:style>
  <w:style w:type="paragraph" w:customStyle="1" w:styleId="1">
    <w:name w:val="????????? 1"/>
    <w:basedOn w:val="a7"/>
    <w:next w:val="a7"/>
    <w:uiPriority w:val="99"/>
    <w:rsid w:val="00A538F2"/>
    <w:pPr>
      <w:keepNext/>
      <w:tabs>
        <w:tab w:val="left" w:pos="2410"/>
        <w:tab w:val="left" w:pos="5103"/>
        <w:tab w:val="left" w:pos="5529"/>
        <w:tab w:val="left" w:pos="5812"/>
      </w:tabs>
      <w:spacing w:before="240"/>
    </w:pPr>
    <w:rPr>
      <w:b/>
      <w:bCs/>
    </w:rPr>
  </w:style>
  <w:style w:type="paragraph" w:styleId="2">
    <w:name w:val="Body Text 2"/>
    <w:basedOn w:val="a"/>
    <w:link w:val="20"/>
    <w:uiPriority w:val="99"/>
    <w:rsid w:val="00A538F2"/>
    <w:pPr>
      <w:tabs>
        <w:tab w:val="left" w:pos="1134"/>
      </w:tabs>
      <w:autoSpaceDE/>
      <w:autoSpaceDN/>
      <w:adjustRightInd/>
      <w:spacing w:line="252" w:lineRule="auto"/>
      <w:jc w:val="both"/>
    </w:pPr>
    <w:rPr>
      <w:sz w:val="24"/>
      <w:szCs w:val="24"/>
    </w:rPr>
  </w:style>
  <w:style w:type="character" w:customStyle="1" w:styleId="20">
    <w:name w:val="Основной текст 2 Знак"/>
    <w:basedOn w:val="a0"/>
    <w:link w:val="2"/>
    <w:uiPriority w:val="99"/>
    <w:semiHidden/>
    <w:locked/>
    <w:rsid w:val="008F2C30"/>
    <w:rPr>
      <w:sz w:val="20"/>
      <w:szCs w:val="20"/>
    </w:rPr>
  </w:style>
  <w:style w:type="paragraph" w:customStyle="1" w:styleId="4">
    <w:name w:val="????????? 4"/>
    <w:basedOn w:val="a7"/>
    <w:next w:val="a7"/>
    <w:uiPriority w:val="99"/>
    <w:rsid w:val="00A538F2"/>
    <w:pPr>
      <w:keepNext/>
      <w:widowControl w:val="0"/>
      <w:spacing w:before="120" w:after="60"/>
      <w:ind w:firstLine="0"/>
      <w:jc w:val="both"/>
    </w:pPr>
  </w:style>
  <w:style w:type="character" w:styleId="a8">
    <w:name w:val="Strong"/>
    <w:basedOn w:val="a0"/>
    <w:uiPriority w:val="99"/>
    <w:qFormat/>
    <w:rsid w:val="00A538F2"/>
    <w:rPr>
      <w:b/>
      <w:bCs/>
    </w:rPr>
  </w:style>
  <w:style w:type="paragraph" w:styleId="a9">
    <w:name w:val="Body Text"/>
    <w:basedOn w:val="a"/>
    <w:link w:val="aa"/>
    <w:uiPriority w:val="99"/>
    <w:rsid w:val="00A538F2"/>
    <w:pPr>
      <w:jc w:val="both"/>
    </w:pPr>
    <w:rPr>
      <w:rFonts w:ascii="Arial" w:hAnsi="Arial" w:cs="Arial"/>
      <w:sz w:val="26"/>
      <w:szCs w:val="26"/>
    </w:rPr>
  </w:style>
  <w:style w:type="character" w:customStyle="1" w:styleId="aa">
    <w:name w:val="Основной текст Знак"/>
    <w:basedOn w:val="a0"/>
    <w:link w:val="a9"/>
    <w:uiPriority w:val="99"/>
    <w:semiHidden/>
    <w:locked/>
    <w:rsid w:val="008F2C30"/>
    <w:rPr>
      <w:sz w:val="20"/>
      <w:szCs w:val="20"/>
    </w:rPr>
  </w:style>
  <w:style w:type="paragraph" w:customStyle="1" w:styleId="abzaz">
    <w:name w:val="abzaz"/>
    <w:basedOn w:val="a"/>
    <w:uiPriority w:val="99"/>
    <w:rsid w:val="00A538F2"/>
    <w:pPr>
      <w:widowControl/>
      <w:autoSpaceDE/>
      <w:autoSpaceDN/>
      <w:adjustRightInd/>
      <w:spacing w:before="120"/>
      <w:ind w:firstLine="567"/>
      <w:jc w:val="both"/>
    </w:pPr>
    <w:rPr>
      <w:rFonts w:ascii="Futuris" w:hAnsi="Futuris" w:cs="Futuris"/>
      <w:sz w:val="22"/>
      <w:szCs w:val="22"/>
      <w:lang w:val="en-GB"/>
    </w:rPr>
  </w:style>
  <w:style w:type="paragraph" w:styleId="21">
    <w:name w:val="Body Text Indent 2"/>
    <w:basedOn w:val="a"/>
    <w:link w:val="22"/>
    <w:uiPriority w:val="99"/>
    <w:rsid w:val="00A538F2"/>
    <w:pPr>
      <w:widowControl/>
      <w:autoSpaceDE/>
      <w:autoSpaceDN/>
      <w:adjustRightInd/>
      <w:ind w:firstLine="709"/>
      <w:jc w:val="both"/>
    </w:pPr>
    <w:rPr>
      <w:sz w:val="24"/>
      <w:szCs w:val="24"/>
    </w:rPr>
  </w:style>
  <w:style w:type="character" w:customStyle="1" w:styleId="22">
    <w:name w:val="Основной текст с отступом 2 Знак"/>
    <w:basedOn w:val="a0"/>
    <w:link w:val="21"/>
    <w:uiPriority w:val="99"/>
    <w:semiHidden/>
    <w:locked/>
    <w:rsid w:val="008F2C30"/>
    <w:rPr>
      <w:sz w:val="20"/>
      <w:szCs w:val="20"/>
    </w:rPr>
  </w:style>
  <w:style w:type="paragraph" w:customStyle="1" w:styleId="punktdog">
    <w:name w:val="punkt_dog"/>
    <w:basedOn w:val="a"/>
    <w:uiPriority w:val="99"/>
    <w:rsid w:val="00A538F2"/>
    <w:pPr>
      <w:keepNext/>
      <w:widowControl/>
      <w:autoSpaceDE/>
      <w:autoSpaceDN/>
      <w:adjustRightInd/>
      <w:spacing w:before="360" w:after="120"/>
      <w:ind w:firstLine="720"/>
      <w:jc w:val="center"/>
    </w:pPr>
    <w:rPr>
      <w:rFonts w:ascii="Futuris" w:hAnsi="Futuris" w:cs="Futuris"/>
      <w:b/>
      <w:bCs/>
      <w:sz w:val="28"/>
      <w:szCs w:val="28"/>
      <w:lang w:val="en-US"/>
    </w:rPr>
  </w:style>
  <w:style w:type="paragraph" w:styleId="3">
    <w:name w:val="Body Text Indent 3"/>
    <w:basedOn w:val="a"/>
    <w:link w:val="30"/>
    <w:uiPriority w:val="99"/>
    <w:rsid w:val="00A538F2"/>
    <w:pPr>
      <w:widowControl/>
      <w:autoSpaceDE/>
      <w:autoSpaceDN/>
      <w:adjustRightInd/>
      <w:ind w:firstLine="709"/>
      <w:jc w:val="both"/>
    </w:pPr>
    <w:rPr>
      <w:sz w:val="24"/>
      <w:szCs w:val="24"/>
    </w:rPr>
  </w:style>
  <w:style w:type="character" w:customStyle="1" w:styleId="30">
    <w:name w:val="Основной текст с отступом 3 Знак"/>
    <w:basedOn w:val="a0"/>
    <w:link w:val="3"/>
    <w:uiPriority w:val="99"/>
    <w:semiHidden/>
    <w:locked/>
    <w:rsid w:val="008F2C30"/>
    <w:rPr>
      <w:sz w:val="16"/>
      <w:szCs w:val="16"/>
    </w:rPr>
  </w:style>
  <w:style w:type="paragraph" w:customStyle="1" w:styleId="Normal">
    <w:name w:val="Normal+"/>
    <w:basedOn w:val="a"/>
    <w:uiPriority w:val="99"/>
    <w:rsid w:val="00A538F2"/>
    <w:pPr>
      <w:widowControl/>
      <w:tabs>
        <w:tab w:val="left" w:pos="993"/>
        <w:tab w:val="left" w:pos="1276"/>
      </w:tabs>
      <w:autoSpaceDE/>
      <w:autoSpaceDN/>
      <w:adjustRightInd/>
      <w:spacing w:before="120" w:after="120"/>
      <w:ind w:firstLine="567"/>
      <w:jc w:val="both"/>
    </w:pPr>
    <w:rPr>
      <w:rFonts w:ascii="Journal" w:hAnsi="Journal" w:cs="Journal"/>
      <w:sz w:val="24"/>
      <w:szCs w:val="24"/>
      <w:lang w:val="en-US"/>
    </w:rPr>
  </w:style>
  <w:style w:type="paragraph" w:styleId="ab">
    <w:name w:val="Block Text"/>
    <w:basedOn w:val="a"/>
    <w:uiPriority w:val="99"/>
    <w:rsid w:val="00A538F2"/>
    <w:pPr>
      <w:spacing w:before="274" w:line="278" w:lineRule="exact"/>
      <w:ind w:left="340" w:right="19"/>
      <w:jc w:val="center"/>
    </w:pPr>
    <w:rPr>
      <w:b/>
      <w:bCs/>
      <w:sz w:val="28"/>
      <w:szCs w:val="28"/>
    </w:rPr>
  </w:style>
  <w:style w:type="paragraph" w:styleId="ac">
    <w:name w:val="Balloon Text"/>
    <w:basedOn w:val="a"/>
    <w:link w:val="ad"/>
    <w:uiPriority w:val="99"/>
    <w:semiHidden/>
    <w:rsid w:val="00855730"/>
    <w:rPr>
      <w:rFonts w:ascii="Tahoma" w:hAnsi="Tahoma" w:cs="Tahoma"/>
      <w:sz w:val="16"/>
      <w:szCs w:val="16"/>
    </w:rPr>
  </w:style>
  <w:style w:type="character" w:customStyle="1" w:styleId="ad">
    <w:name w:val="Текст выноски Знак"/>
    <w:basedOn w:val="a0"/>
    <w:link w:val="ac"/>
    <w:uiPriority w:val="99"/>
    <w:semiHidden/>
    <w:locked/>
    <w:rsid w:val="008F2C30"/>
    <w:rPr>
      <w:sz w:val="2"/>
      <w:szCs w:val="2"/>
    </w:rPr>
  </w:style>
  <w:style w:type="paragraph" w:customStyle="1" w:styleId="31">
    <w:name w:val="Основной текст с отступом 31"/>
    <w:basedOn w:val="a"/>
    <w:uiPriority w:val="99"/>
    <w:rsid w:val="00D23CD6"/>
    <w:pPr>
      <w:widowControl/>
      <w:suppressAutoHyphens/>
      <w:autoSpaceDE/>
      <w:autoSpaceDN/>
      <w:adjustRightInd/>
      <w:ind w:firstLine="709"/>
      <w:jc w:val="both"/>
    </w:pPr>
    <w:rPr>
      <w:sz w:val="24"/>
      <w:szCs w:val="24"/>
      <w:lang w:eastAsia="ar-SA"/>
    </w:rPr>
  </w:style>
  <w:style w:type="paragraph" w:styleId="ae">
    <w:name w:val="List Paragraph"/>
    <w:basedOn w:val="a"/>
    <w:uiPriority w:val="99"/>
    <w:qFormat/>
    <w:rsid w:val="000746E2"/>
    <w:pPr>
      <w:ind w:left="720"/>
    </w:pPr>
  </w:style>
  <w:style w:type="paragraph" w:customStyle="1" w:styleId="10">
    <w:name w:val="Обычный1"/>
    <w:rsid w:val="00CD50A0"/>
    <w:pPr>
      <w:widowControl w:val="0"/>
      <w:spacing w:line="300" w:lineRule="auto"/>
      <w:ind w:firstLine="520"/>
      <w:jc w:val="both"/>
    </w:pPr>
    <w:rPr>
      <w:snapToGrid w:val="0"/>
      <w:szCs w:val="20"/>
    </w:rPr>
  </w:style>
  <w:style w:type="table" w:customStyle="1" w:styleId="11">
    <w:name w:val="Сетка таблицы1"/>
    <w:basedOn w:val="a1"/>
    <w:next w:val="af"/>
    <w:rsid w:val="003D1A4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locked/>
    <w:rsid w:val="003D1A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header"/>
    <w:basedOn w:val="a"/>
    <w:link w:val="af1"/>
    <w:uiPriority w:val="99"/>
    <w:unhideWhenUsed/>
    <w:rsid w:val="00215313"/>
    <w:pPr>
      <w:tabs>
        <w:tab w:val="center" w:pos="4677"/>
        <w:tab w:val="right" w:pos="9355"/>
      </w:tabs>
    </w:pPr>
  </w:style>
  <w:style w:type="character" w:customStyle="1" w:styleId="af1">
    <w:name w:val="Верхний колонтитул Знак"/>
    <w:basedOn w:val="a0"/>
    <w:link w:val="af0"/>
    <w:uiPriority w:val="99"/>
    <w:rsid w:val="00215313"/>
    <w:rPr>
      <w:sz w:val="20"/>
      <w:szCs w:val="20"/>
    </w:rPr>
  </w:style>
  <w:style w:type="paragraph" w:styleId="af2">
    <w:name w:val="footer"/>
    <w:basedOn w:val="a"/>
    <w:link w:val="af3"/>
    <w:uiPriority w:val="99"/>
    <w:unhideWhenUsed/>
    <w:rsid w:val="00215313"/>
    <w:pPr>
      <w:tabs>
        <w:tab w:val="center" w:pos="4677"/>
        <w:tab w:val="right" w:pos="9355"/>
      </w:tabs>
    </w:pPr>
  </w:style>
  <w:style w:type="character" w:customStyle="1" w:styleId="af3">
    <w:name w:val="Нижний колонтитул Знак"/>
    <w:basedOn w:val="a0"/>
    <w:link w:val="af2"/>
    <w:uiPriority w:val="99"/>
    <w:rsid w:val="00215313"/>
    <w:rPr>
      <w:sz w:val="20"/>
      <w:szCs w:val="20"/>
    </w:rPr>
  </w:style>
  <w:style w:type="paragraph" w:customStyle="1" w:styleId="12">
    <w:name w:val="Стиль1"/>
    <w:rsid w:val="00832043"/>
    <w:pPr>
      <w:ind w:firstLine="851"/>
      <w:jc w:val="both"/>
    </w:pPr>
    <w:rPr>
      <w:sz w:val="24"/>
    </w:rPr>
  </w:style>
  <w:style w:type="character" w:styleId="af4">
    <w:name w:val="Hyperlink"/>
    <w:rsid w:val="0083204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4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dm@atomarhiv.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adm@atomarhiv.ru" TargetMode="External"/><Relationship Id="rId4" Type="http://schemas.microsoft.com/office/2007/relationships/stylesWithEffects" Target="stylesWithEffects.xml"/><Relationship Id="rId9" Type="http://schemas.openxmlformats.org/officeDocument/2006/relationships/hyperlink" Target="mailto:adm@atomarhiv.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F3FDF-C9BC-40E9-A89F-40CB8AFEA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3726</Words>
  <Characters>21242</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ДОГОВОР на сопров ПО - правки ДНВ</vt:lpstr>
    </vt:vector>
  </TitlesOfParts>
  <Company>TransInform</Company>
  <LinksUpToDate>false</LinksUpToDate>
  <CharactersWithSpaces>24919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сопров ПО - правки ДНВ</dc:title>
  <dc:creator>DShuvalov</dc:creator>
  <cp:lastModifiedBy>Болдырев И</cp:lastModifiedBy>
  <cp:revision>7</cp:revision>
  <cp:lastPrinted>2014-05-26T14:01:00Z</cp:lastPrinted>
  <dcterms:created xsi:type="dcterms:W3CDTF">2014-05-26T05:23:00Z</dcterms:created>
  <dcterms:modified xsi:type="dcterms:W3CDTF">2014-05-26T14:06:00Z</dcterms:modified>
</cp:coreProperties>
</file>