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84C" w:rsidRDefault="00BD384C" w:rsidP="00984AC2">
      <w:pPr>
        <w:pStyle w:val="Style30"/>
        <w:widowControl/>
        <w:jc w:val="right"/>
      </w:pPr>
    </w:p>
    <w:p w:rsidR="00BD384C" w:rsidRPr="00984AC2" w:rsidRDefault="00BD384C" w:rsidP="00984AC2">
      <w:pPr>
        <w:pStyle w:val="Style31"/>
        <w:widowControl/>
        <w:tabs>
          <w:tab w:val="left" w:leader="underscore" w:pos="6989"/>
        </w:tabs>
        <w:spacing w:before="86"/>
        <w:ind w:left="3773"/>
        <w:rPr>
          <w:rStyle w:val="FontStyle51"/>
        </w:rPr>
      </w:pPr>
      <w:r w:rsidRPr="00984AC2">
        <w:rPr>
          <w:rStyle w:val="FontStyle51"/>
        </w:rPr>
        <w:t>Договор возмездного оказания</w:t>
      </w:r>
      <w:r w:rsidRPr="00984AC2">
        <w:rPr>
          <w:rStyle w:val="FontStyle51"/>
        </w:rPr>
        <w:br/>
        <w:t>переводческих услуг №</w:t>
      </w:r>
      <w:r w:rsidRPr="00984AC2">
        <w:rPr>
          <w:rStyle w:val="FontStyle51"/>
        </w:rPr>
        <w:tab/>
      </w:r>
    </w:p>
    <w:p w:rsidR="00BD384C" w:rsidRPr="00984AC2" w:rsidRDefault="00BD384C" w:rsidP="00984AC2">
      <w:pPr>
        <w:pStyle w:val="Style9"/>
        <w:widowControl/>
        <w:spacing w:line="240" w:lineRule="exact"/>
        <w:ind w:left="874"/>
        <w:rPr>
          <w:sz w:val="20"/>
          <w:szCs w:val="20"/>
        </w:rPr>
      </w:pPr>
    </w:p>
    <w:p w:rsidR="00BD384C" w:rsidRPr="00984AC2" w:rsidRDefault="00BD384C" w:rsidP="00984AC2">
      <w:pPr>
        <w:pStyle w:val="Style9"/>
        <w:widowControl/>
        <w:tabs>
          <w:tab w:val="left" w:pos="7142"/>
        </w:tabs>
        <w:spacing w:before="10"/>
        <w:ind w:left="874"/>
        <w:rPr>
          <w:rStyle w:val="FontStyle51"/>
        </w:rPr>
      </w:pPr>
      <w:r w:rsidRPr="00984AC2">
        <w:rPr>
          <w:rStyle w:val="FontStyle51"/>
        </w:rPr>
        <w:t>г. Москва</w:t>
      </w:r>
      <w:proofErr w:type="gramStart"/>
      <w:r w:rsidRPr="00984AC2">
        <w:rPr>
          <w:rStyle w:val="FontStyle51"/>
          <w:b w:val="0"/>
          <w:bCs w:val="0"/>
          <w:sz w:val="20"/>
          <w:szCs w:val="20"/>
        </w:rPr>
        <w:tab/>
      </w:r>
      <w:r w:rsidRPr="00984AC2">
        <w:rPr>
          <w:rStyle w:val="FontStyle49"/>
          <w:i w:val="0"/>
          <w:color w:val="auto"/>
          <w:spacing w:val="20"/>
          <w:u w:val="single"/>
        </w:rPr>
        <w:t xml:space="preserve">«  </w:t>
      </w:r>
      <w:proofErr w:type="gramEnd"/>
      <w:r w:rsidRPr="00984AC2">
        <w:rPr>
          <w:rStyle w:val="FontStyle49"/>
          <w:i w:val="0"/>
          <w:color w:val="auto"/>
          <w:spacing w:val="20"/>
          <w:u w:val="single"/>
        </w:rPr>
        <w:t>»</w:t>
      </w:r>
      <w:r w:rsidRPr="00984AC2">
        <w:rPr>
          <w:rStyle w:val="FontStyle49"/>
          <w:i w:val="0"/>
          <w:color w:val="auto"/>
        </w:rPr>
        <w:t xml:space="preserve"> </w:t>
      </w:r>
      <w:r w:rsidRPr="00984AC2">
        <w:rPr>
          <w:rStyle w:val="FontStyle49"/>
          <w:i w:val="0"/>
          <w:color w:val="auto"/>
          <w:u w:val="single"/>
        </w:rPr>
        <w:t xml:space="preserve">          </w:t>
      </w:r>
      <w:r w:rsidRPr="00984AC2">
        <w:rPr>
          <w:rStyle w:val="FontStyle51"/>
          <w:i/>
          <w:color w:val="auto"/>
        </w:rPr>
        <w:t xml:space="preserve">  </w:t>
      </w:r>
      <w:r w:rsidRPr="00984AC2">
        <w:rPr>
          <w:rStyle w:val="FontStyle51"/>
        </w:rPr>
        <w:t>201</w:t>
      </w:r>
      <w:r w:rsidR="005F324C" w:rsidRPr="00984AC2">
        <w:rPr>
          <w:rStyle w:val="FontStyle51"/>
        </w:rPr>
        <w:t>4</w:t>
      </w:r>
      <w:r w:rsidRPr="00984AC2">
        <w:rPr>
          <w:rStyle w:val="FontStyle51"/>
        </w:rPr>
        <w:t xml:space="preserve"> г.</w:t>
      </w:r>
    </w:p>
    <w:p w:rsidR="00BD384C" w:rsidRPr="00984AC2" w:rsidRDefault="005F324C" w:rsidP="00984AC2">
      <w:pPr>
        <w:pStyle w:val="Style5"/>
        <w:widowControl/>
        <w:spacing w:before="77" w:line="269" w:lineRule="exact"/>
        <w:ind w:firstLine="874"/>
        <w:rPr>
          <w:rStyle w:val="FontStyle52"/>
        </w:rPr>
      </w:pPr>
      <w:r w:rsidRPr="00984AC2">
        <w:rPr>
          <w:rStyle w:val="FontStyle52"/>
        </w:rPr>
        <w:t>Представительство компании с ограниченной ответственностью «Ураниум Уан Холдинг Н.В.» (Нидерланды) в г. Москве, РФ, именуемое в дальнейшем «Заказчик», в лице Директора по внешним связям Васильевой Виктории Станиславовны, действующего на основании доверенности 77АБ4581416 от 28.08.2014 г. , и</w:t>
      </w:r>
      <w:r w:rsidR="005E3AC2" w:rsidRPr="00984AC2">
        <w:rPr>
          <w:rStyle w:val="FontStyle52"/>
        </w:rPr>
        <w:t>____________________________________</w:t>
      </w:r>
      <w:r w:rsidRPr="00984AC2">
        <w:rPr>
          <w:rStyle w:val="FontStyle52"/>
        </w:rPr>
        <w:t>__________</w:t>
      </w:r>
      <w:r w:rsidR="00BD384C" w:rsidRPr="00984AC2">
        <w:rPr>
          <w:rStyle w:val="FontStyle52"/>
        </w:rPr>
        <w:t xml:space="preserve">, именуемое в дальнейшем Исполнитель, в лице </w:t>
      </w:r>
      <w:r w:rsidR="005E3AC2" w:rsidRPr="00984AC2">
        <w:rPr>
          <w:rStyle w:val="FontStyle52"/>
        </w:rPr>
        <w:t>_____________</w:t>
      </w:r>
      <w:r w:rsidR="00BD384C" w:rsidRPr="00984AC2">
        <w:rPr>
          <w:rStyle w:val="FontStyle52"/>
        </w:rPr>
        <w:t xml:space="preserve"> </w:t>
      </w:r>
      <w:r w:rsidR="005E3AC2" w:rsidRPr="00984AC2">
        <w:rPr>
          <w:rStyle w:val="FontStyle52"/>
        </w:rPr>
        <w:t>________________________</w:t>
      </w:r>
      <w:r w:rsidR="00BD384C" w:rsidRPr="00984AC2">
        <w:rPr>
          <w:rStyle w:val="FontStyle52"/>
        </w:rPr>
        <w:t>, действующе</w:t>
      </w:r>
      <w:r w:rsidR="005E3AC2" w:rsidRPr="00984AC2">
        <w:rPr>
          <w:rStyle w:val="FontStyle52"/>
        </w:rPr>
        <w:t>го</w:t>
      </w:r>
      <w:r w:rsidR="00BD384C" w:rsidRPr="00984AC2">
        <w:rPr>
          <w:rStyle w:val="FontStyle52"/>
        </w:rPr>
        <w:t xml:space="preserve"> на основании </w:t>
      </w:r>
      <w:r w:rsidR="005E3AC2" w:rsidRPr="00984AC2">
        <w:rPr>
          <w:rStyle w:val="FontStyle52"/>
        </w:rPr>
        <w:t>_____________________</w:t>
      </w:r>
      <w:r w:rsidR="00BD384C" w:rsidRPr="00984AC2">
        <w:rPr>
          <w:rStyle w:val="FontStyle52"/>
        </w:rPr>
        <w:t>, с другой стороны, вместе</w:t>
      </w:r>
      <w:r w:rsidR="00DB4AD1" w:rsidRPr="00984AC2">
        <w:rPr>
          <w:rStyle w:val="FontStyle52"/>
        </w:rPr>
        <w:t xml:space="preserve"> </w:t>
      </w:r>
      <w:r w:rsidR="00BD384C" w:rsidRPr="00984AC2">
        <w:rPr>
          <w:rStyle w:val="FontStyle52"/>
        </w:rPr>
        <w:t>именуемые «Стороны», а по отдельности - «Сторона», заключили настоящий Договор о</w:t>
      </w:r>
      <w:r w:rsidR="00DB4AD1" w:rsidRPr="00984AC2">
        <w:rPr>
          <w:rStyle w:val="FontStyle52"/>
        </w:rPr>
        <w:t xml:space="preserve"> </w:t>
      </w:r>
      <w:r w:rsidR="00BD384C" w:rsidRPr="00984AC2">
        <w:rPr>
          <w:rStyle w:val="FontStyle52"/>
        </w:rPr>
        <w:t>нижеследующем:</w:t>
      </w: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1. Предмет договора</w:t>
      </w:r>
    </w:p>
    <w:p w:rsidR="00BD384C" w:rsidRPr="00984AC2" w:rsidRDefault="00BD384C" w:rsidP="00984AC2">
      <w:pPr>
        <w:pStyle w:val="Style12"/>
        <w:widowControl/>
        <w:spacing w:before="230" w:line="269" w:lineRule="exact"/>
        <w:jc w:val="both"/>
        <w:rPr>
          <w:rStyle w:val="FontStyle52"/>
        </w:rPr>
      </w:pPr>
      <w:r w:rsidRPr="00984AC2">
        <w:rPr>
          <w:rStyle w:val="FontStyle52"/>
        </w:rPr>
        <w:t>1.1. Заказчик поручает и оплачивает, а Исполнитель принимает на себя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обязательство в течение срока действия Договора оказывать</w:t>
      </w:r>
      <w:r w:rsidR="00DB4AD1" w:rsidRPr="00984AC2">
        <w:rPr>
          <w:rStyle w:val="FontStyle52"/>
        </w:rPr>
        <w:t xml:space="preserve"> </w:t>
      </w:r>
      <w:r w:rsidR="00B91C18" w:rsidRPr="00984AC2">
        <w:rPr>
          <w:rStyle w:val="FontStyle52"/>
        </w:rPr>
        <w:t xml:space="preserve">Заказчику </w:t>
      </w:r>
      <w:r w:rsidRPr="00984AC2">
        <w:rPr>
          <w:rStyle w:val="FontStyle52"/>
        </w:rPr>
        <w:t>следующие виды услуг (далее по тексту - Услуги)</w:t>
      </w:r>
      <w:r w:rsidR="00C673B3" w:rsidRPr="00984AC2">
        <w:rPr>
          <w:rStyle w:val="FontStyle52"/>
        </w:rPr>
        <w:t xml:space="preserve"> в режиме «24 часа в день, 7 дней в неделю»</w:t>
      </w:r>
      <w:r w:rsidRPr="00984AC2">
        <w:rPr>
          <w:rStyle w:val="FontStyle52"/>
        </w:rPr>
        <w:t>:</w:t>
      </w:r>
    </w:p>
    <w:p w:rsidR="00BD384C" w:rsidRPr="00984AC2" w:rsidRDefault="00BD384C" w:rsidP="00984AC2">
      <w:pPr>
        <w:pStyle w:val="Style34"/>
        <w:widowControl/>
        <w:numPr>
          <w:ilvl w:val="0"/>
          <w:numId w:val="1"/>
        </w:numPr>
        <w:tabs>
          <w:tab w:val="left" w:pos="1594"/>
        </w:tabs>
        <w:spacing w:line="269" w:lineRule="exact"/>
        <w:jc w:val="both"/>
        <w:rPr>
          <w:rStyle w:val="FontStyle52"/>
        </w:rPr>
      </w:pPr>
      <w:r w:rsidRPr="00984AC2">
        <w:rPr>
          <w:rStyle w:val="FontStyle52"/>
        </w:rPr>
        <w:t>Выполнение письменных переводов (с иностранного на русский, с русского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на иностранный, с иностранного на иностранный язык).</w:t>
      </w:r>
      <w:r w:rsidR="00584A9E" w:rsidRPr="00984AC2">
        <w:rPr>
          <w:rStyle w:val="FontStyle52"/>
        </w:rPr>
        <w:t xml:space="preserve"> Приведение переведенных документов к стандартам оформления документов, принятых у Заказчика, осуществляется Исполнителем бесплатно и без каких-либо наценок.</w:t>
      </w:r>
    </w:p>
    <w:p w:rsidR="00BD384C" w:rsidRPr="00984AC2" w:rsidRDefault="0087464F" w:rsidP="00984AC2">
      <w:pPr>
        <w:pStyle w:val="Style34"/>
        <w:widowControl/>
        <w:numPr>
          <w:ilvl w:val="0"/>
          <w:numId w:val="1"/>
        </w:numPr>
        <w:tabs>
          <w:tab w:val="left" w:pos="1594"/>
        </w:tabs>
        <w:spacing w:line="269" w:lineRule="exact"/>
        <w:jc w:val="both"/>
        <w:rPr>
          <w:rStyle w:val="FontStyle52"/>
        </w:rPr>
      </w:pPr>
      <w:r w:rsidRPr="00984AC2">
        <w:rPr>
          <w:rStyle w:val="FontStyle52"/>
        </w:rPr>
        <w:t xml:space="preserve">Выполнение </w:t>
      </w:r>
      <w:r w:rsidR="00BD384C" w:rsidRPr="00984AC2">
        <w:rPr>
          <w:rStyle w:val="FontStyle52"/>
        </w:rPr>
        <w:t>устного последовательного и</w:t>
      </w:r>
      <w:r w:rsidRPr="00984AC2">
        <w:rPr>
          <w:rStyle w:val="FontStyle52"/>
        </w:rPr>
        <w:t>/или</w:t>
      </w:r>
      <w:r w:rsidR="00BD384C" w:rsidRPr="00984AC2">
        <w:rPr>
          <w:rStyle w:val="FontStyle52"/>
        </w:rPr>
        <w:t xml:space="preserve"> синхронного перевод</w:t>
      </w:r>
      <w:r w:rsidRPr="00984AC2">
        <w:rPr>
          <w:rStyle w:val="FontStyle52"/>
        </w:rPr>
        <w:t>а в ходе деловых переговоров</w:t>
      </w:r>
      <w:r w:rsidR="00BD384C" w:rsidRPr="00984AC2">
        <w:rPr>
          <w:rStyle w:val="FontStyle52"/>
        </w:rPr>
        <w:t xml:space="preserve">, телефонных </w:t>
      </w:r>
      <w:r w:rsidR="00C673B3" w:rsidRPr="00984AC2">
        <w:rPr>
          <w:rStyle w:val="FontStyle52"/>
        </w:rPr>
        <w:t>звонков</w:t>
      </w:r>
      <w:r w:rsidR="00BD384C" w:rsidRPr="00984AC2">
        <w:rPr>
          <w:rStyle w:val="FontStyle52"/>
        </w:rPr>
        <w:t xml:space="preserve">, </w:t>
      </w:r>
      <w:r w:rsidRPr="00984AC2">
        <w:rPr>
          <w:rStyle w:val="FontStyle52"/>
        </w:rPr>
        <w:t>выставок</w:t>
      </w:r>
      <w:r w:rsidR="00C673B3" w:rsidRPr="00984AC2">
        <w:rPr>
          <w:rStyle w:val="FontStyle52"/>
        </w:rPr>
        <w:t>, конференций</w:t>
      </w:r>
      <w:r w:rsidR="000F4CE8" w:rsidRPr="00984AC2">
        <w:rPr>
          <w:rStyle w:val="FontStyle52"/>
        </w:rPr>
        <w:t>, деловых обедов</w:t>
      </w:r>
      <w:r w:rsidRPr="00984AC2">
        <w:rPr>
          <w:rStyle w:val="FontStyle52"/>
        </w:rPr>
        <w:t xml:space="preserve"> и прочих мероприятий, проводимых </w:t>
      </w:r>
      <w:r w:rsidR="00B0087F" w:rsidRPr="00984AC2">
        <w:rPr>
          <w:rStyle w:val="FontStyle52"/>
        </w:rPr>
        <w:t>как в офисе Заказчика, так и на территории</w:t>
      </w:r>
      <w:r w:rsidR="00716EDD" w:rsidRPr="00984AC2">
        <w:rPr>
          <w:rStyle w:val="FontStyle52"/>
        </w:rPr>
        <w:t xml:space="preserve"> Российской Федерации</w:t>
      </w:r>
      <w:r w:rsidR="00BD384C" w:rsidRPr="00984AC2">
        <w:rPr>
          <w:rStyle w:val="FontStyle52"/>
        </w:rPr>
        <w:t xml:space="preserve"> и </w:t>
      </w:r>
      <w:r w:rsidR="00B0087F" w:rsidRPr="00984AC2">
        <w:rPr>
          <w:rStyle w:val="FontStyle52"/>
        </w:rPr>
        <w:t>за ее пределами</w:t>
      </w:r>
      <w:r w:rsidR="00BD384C" w:rsidRPr="00984AC2">
        <w:rPr>
          <w:rStyle w:val="FontStyle52"/>
        </w:rPr>
        <w:t>.</w:t>
      </w:r>
    </w:p>
    <w:p w:rsidR="004F3475" w:rsidRPr="00984AC2" w:rsidRDefault="00B0087F" w:rsidP="00984AC2">
      <w:pPr>
        <w:pStyle w:val="Style34"/>
        <w:widowControl/>
        <w:numPr>
          <w:ilvl w:val="0"/>
          <w:numId w:val="1"/>
        </w:numPr>
        <w:tabs>
          <w:tab w:val="left" w:pos="1594"/>
        </w:tabs>
        <w:spacing w:line="269" w:lineRule="exact"/>
        <w:jc w:val="both"/>
        <w:rPr>
          <w:rStyle w:val="FontStyle52"/>
        </w:rPr>
      </w:pPr>
      <w:r w:rsidRPr="00984AC2">
        <w:rPr>
          <w:rStyle w:val="FontStyle52"/>
        </w:rPr>
        <w:t>Выполнение вычитки и редактирования переводов и текстов на иностранных языках</w:t>
      </w:r>
      <w:r w:rsidR="00B91C18" w:rsidRPr="00984AC2">
        <w:rPr>
          <w:rStyle w:val="FontStyle52"/>
        </w:rPr>
        <w:t>, при необходимости – силами носителей языка.</w:t>
      </w:r>
    </w:p>
    <w:p w:rsidR="00B91C18" w:rsidRPr="00984AC2" w:rsidRDefault="00B91C18" w:rsidP="00984AC2">
      <w:pPr>
        <w:pStyle w:val="Style34"/>
        <w:widowControl/>
        <w:numPr>
          <w:ilvl w:val="0"/>
          <w:numId w:val="1"/>
        </w:numPr>
        <w:tabs>
          <w:tab w:val="left" w:pos="1594"/>
        </w:tabs>
        <w:spacing w:line="269" w:lineRule="exact"/>
        <w:jc w:val="both"/>
        <w:rPr>
          <w:rStyle w:val="FontStyle52"/>
        </w:rPr>
      </w:pPr>
      <w:r w:rsidRPr="00984AC2">
        <w:rPr>
          <w:rStyle w:val="FontStyle52"/>
        </w:rPr>
        <w:t>Выполнение компьютерного набора текста и его квалифицированной верстки</w:t>
      </w:r>
      <w:r w:rsidR="00584A9E" w:rsidRPr="00984AC2">
        <w:rPr>
          <w:rStyle w:val="FontStyle52"/>
        </w:rPr>
        <w:t>.</w:t>
      </w:r>
    </w:p>
    <w:p w:rsidR="00B91C18" w:rsidRPr="00984AC2" w:rsidRDefault="00626D8E" w:rsidP="00984AC2">
      <w:pPr>
        <w:pStyle w:val="Style34"/>
        <w:widowControl/>
        <w:numPr>
          <w:ilvl w:val="0"/>
          <w:numId w:val="1"/>
        </w:numPr>
        <w:tabs>
          <w:tab w:val="left" w:pos="1594"/>
        </w:tabs>
        <w:spacing w:line="269" w:lineRule="exact"/>
        <w:jc w:val="both"/>
        <w:rPr>
          <w:rStyle w:val="FontStyle52"/>
        </w:rPr>
      </w:pPr>
      <w:r w:rsidRPr="00984AC2">
        <w:rPr>
          <w:rStyle w:val="FontStyle52"/>
        </w:rPr>
        <w:t>Проведение нотариального заверения переводов, содействие в легализации документов.</w:t>
      </w:r>
      <w:r w:rsidR="00AA4BF9" w:rsidRPr="00984AC2">
        <w:rPr>
          <w:rStyle w:val="FontStyle52"/>
        </w:rPr>
        <w:t xml:space="preserve"> Курьерская доставка заверенных переводов в офис Заказчика или на другой адрес на территории г. Москвы производится за счет Исполнителя.</w:t>
      </w:r>
    </w:p>
    <w:p w:rsidR="00626D8E" w:rsidRPr="00984AC2" w:rsidRDefault="00626D8E" w:rsidP="00984AC2">
      <w:pPr>
        <w:pStyle w:val="Style34"/>
        <w:widowControl/>
        <w:numPr>
          <w:ilvl w:val="0"/>
          <w:numId w:val="1"/>
        </w:numPr>
        <w:tabs>
          <w:tab w:val="left" w:pos="1594"/>
        </w:tabs>
        <w:spacing w:line="269" w:lineRule="exact"/>
        <w:jc w:val="both"/>
        <w:rPr>
          <w:rStyle w:val="FontStyle52"/>
        </w:rPr>
      </w:pPr>
      <w:r w:rsidRPr="00984AC2">
        <w:rPr>
          <w:rStyle w:val="FontStyle52"/>
        </w:rPr>
        <w:t>Предоставление оборудования для синхронного перевода.</w:t>
      </w: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2. Порядок размещения заказов</w:t>
      </w:r>
    </w:p>
    <w:p w:rsidR="008F69F9" w:rsidRPr="00984AC2" w:rsidRDefault="00BD384C" w:rsidP="00984AC2">
      <w:pPr>
        <w:pStyle w:val="Style10"/>
        <w:widowControl/>
        <w:spacing w:line="269" w:lineRule="exact"/>
        <w:ind w:firstLine="851"/>
        <w:rPr>
          <w:rStyle w:val="FontStyle52"/>
        </w:rPr>
      </w:pPr>
      <w:r w:rsidRPr="00984AC2">
        <w:rPr>
          <w:rStyle w:val="FontStyle52"/>
        </w:rPr>
        <w:t>2.1.</w:t>
      </w:r>
      <w:r w:rsidRPr="00984AC2">
        <w:rPr>
          <w:rStyle w:val="FontStyle52"/>
          <w:sz w:val="20"/>
          <w:szCs w:val="20"/>
        </w:rPr>
        <w:tab/>
      </w:r>
      <w:r w:rsidR="00B015AB" w:rsidRPr="00984AC2">
        <w:rPr>
          <w:rStyle w:val="FontStyle52"/>
        </w:rPr>
        <w:t>Для переписки с Заказчиком Исполнитель обязан выделить отдельный адрес электронной почты, находящийся в домене Исполнителя. Вся ответственность за своевременность принятия материалов Заказчика к переводу, в том числе в нерабочее время (время, отличное от периода 09:00 – 18:00 с понедельника по пятницу) лежит на Исполнителе. Использование Исполнителем бесплатных почтовых сервисов для отправки готовых переводов Заказчику не допускается.</w:t>
      </w:r>
    </w:p>
    <w:p w:rsidR="00BD384C" w:rsidRPr="00984AC2" w:rsidRDefault="008F69F9" w:rsidP="00984AC2">
      <w:pPr>
        <w:pStyle w:val="Style10"/>
        <w:widowControl/>
        <w:spacing w:line="269" w:lineRule="exact"/>
        <w:ind w:firstLine="851"/>
        <w:rPr>
          <w:rStyle w:val="FontStyle52"/>
        </w:rPr>
      </w:pPr>
      <w:r w:rsidRPr="00984AC2">
        <w:rPr>
          <w:rStyle w:val="FontStyle52"/>
        </w:rPr>
        <w:t xml:space="preserve">2.2. </w:t>
      </w:r>
      <w:r w:rsidR="00BD384C" w:rsidRPr="00984AC2">
        <w:rPr>
          <w:rStyle w:val="FontStyle52"/>
        </w:rPr>
        <w:t xml:space="preserve">При </w:t>
      </w:r>
      <w:r w:rsidR="00A65077" w:rsidRPr="00984AC2">
        <w:rPr>
          <w:rStyle w:val="FontStyle52"/>
        </w:rPr>
        <w:t xml:space="preserve">возникновении необходимости в письменном переводе документов, </w:t>
      </w:r>
      <w:r w:rsidR="00BD384C" w:rsidRPr="00984AC2">
        <w:rPr>
          <w:rStyle w:val="FontStyle52"/>
        </w:rPr>
        <w:t>Заказчик передает</w:t>
      </w:r>
      <w:r w:rsidR="00DB4AD1" w:rsidRPr="00984AC2">
        <w:rPr>
          <w:rStyle w:val="FontStyle52"/>
        </w:rPr>
        <w:t xml:space="preserve"> </w:t>
      </w:r>
      <w:r w:rsidR="00A65077" w:rsidRPr="00984AC2">
        <w:rPr>
          <w:rStyle w:val="FontStyle52"/>
        </w:rPr>
        <w:t xml:space="preserve">эти документы </w:t>
      </w:r>
      <w:r w:rsidR="00BD384C" w:rsidRPr="00984AC2">
        <w:rPr>
          <w:rStyle w:val="FontStyle52"/>
        </w:rPr>
        <w:t xml:space="preserve">Исполнителю </w:t>
      </w:r>
      <w:r w:rsidR="00A65077" w:rsidRPr="00984AC2">
        <w:rPr>
          <w:rStyle w:val="FontStyle52"/>
        </w:rPr>
        <w:t xml:space="preserve">в электронном виде или в виде печатного документа. Передача документов может осуществляться </w:t>
      </w:r>
      <w:r w:rsidR="00BD384C" w:rsidRPr="00984AC2">
        <w:rPr>
          <w:rStyle w:val="FontStyle52"/>
        </w:rPr>
        <w:t>лично, по электронной почте, по факсу</w:t>
      </w:r>
      <w:r w:rsidR="00DB4AD1" w:rsidRPr="00984AC2">
        <w:rPr>
          <w:rStyle w:val="FontStyle52"/>
        </w:rPr>
        <w:t xml:space="preserve"> </w:t>
      </w:r>
      <w:r w:rsidR="00BD384C" w:rsidRPr="00984AC2">
        <w:rPr>
          <w:rStyle w:val="FontStyle52"/>
        </w:rPr>
        <w:t>или курьером в офис Исполнителя</w:t>
      </w:r>
      <w:r w:rsidR="00381AA8" w:rsidRPr="00984AC2">
        <w:rPr>
          <w:rStyle w:val="FontStyle52"/>
        </w:rPr>
        <w:t>,</w:t>
      </w:r>
      <w:r w:rsidR="00BD384C" w:rsidRPr="00984AC2">
        <w:rPr>
          <w:rStyle w:val="FontStyle52"/>
        </w:rPr>
        <w:t xml:space="preserve"> с </w:t>
      </w:r>
      <w:r w:rsidR="00381AA8" w:rsidRPr="00984AC2">
        <w:rPr>
          <w:rStyle w:val="FontStyle52"/>
        </w:rPr>
        <w:t xml:space="preserve">обязательным </w:t>
      </w:r>
      <w:r w:rsidR="00BD384C" w:rsidRPr="00984AC2">
        <w:rPr>
          <w:rStyle w:val="FontStyle52"/>
        </w:rPr>
        <w:t>указание</w:t>
      </w:r>
      <w:r w:rsidR="00626D8E" w:rsidRPr="00984AC2">
        <w:rPr>
          <w:rStyle w:val="FontStyle52"/>
        </w:rPr>
        <w:t>м</w:t>
      </w:r>
      <w:r w:rsidR="00BD384C" w:rsidRPr="00984AC2">
        <w:rPr>
          <w:rStyle w:val="FontStyle52"/>
        </w:rPr>
        <w:t xml:space="preserve"> </w:t>
      </w:r>
      <w:r w:rsidR="008F75D9" w:rsidRPr="00984AC2">
        <w:rPr>
          <w:rStyle w:val="FontStyle52"/>
        </w:rPr>
        <w:t>С</w:t>
      </w:r>
      <w:r w:rsidR="00BD384C" w:rsidRPr="00984AC2">
        <w:rPr>
          <w:rStyle w:val="FontStyle52"/>
        </w:rPr>
        <w:t>рока выполнения Услуг</w:t>
      </w:r>
      <w:r w:rsidR="008F75D9" w:rsidRPr="00984AC2">
        <w:rPr>
          <w:rStyle w:val="FontStyle52"/>
        </w:rPr>
        <w:t>и</w:t>
      </w:r>
      <w:r w:rsidR="00BD384C" w:rsidRPr="00984AC2">
        <w:rPr>
          <w:rStyle w:val="FontStyle52"/>
        </w:rPr>
        <w:t xml:space="preserve">. Исполнитель </w:t>
      </w:r>
      <w:r w:rsidR="00AA4BF9" w:rsidRPr="00984AC2">
        <w:rPr>
          <w:rStyle w:val="FontStyle52"/>
        </w:rPr>
        <w:t xml:space="preserve">обязан незамедлительно подтвердить </w:t>
      </w:r>
      <w:r w:rsidR="008B0C32" w:rsidRPr="00984AC2">
        <w:rPr>
          <w:rStyle w:val="FontStyle52"/>
        </w:rPr>
        <w:t xml:space="preserve">Заказчику </w:t>
      </w:r>
      <w:r w:rsidR="00AA4BF9" w:rsidRPr="00984AC2">
        <w:rPr>
          <w:rStyle w:val="FontStyle52"/>
        </w:rPr>
        <w:t xml:space="preserve">получение документов, </w:t>
      </w:r>
      <w:r w:rsidR="00BD384C" w:rsidRPr="00984AC2">
        <w:rPr>
          <w:rStyle w:val="FontStyle52"/>
        </w:rPr>
        <w:t>оценит</w:t>
      </w:r>
      <w:r w:rsidR="00AA4BF9" w:rsidRPr="00984AC2">
        <w:rPr>
          <w:rStyle w:val="FontStyle52"/>
        </w:rPr>
        <w:t>ь</w:t>
      </w:r>
      <w:r w:rsidR="00BD384C" w:rsidRPr="00984AC2">
        <w:rPr>
          <w:rStyle w:val="FontStyle52"/>
        </w:rPr>
        <w:t xml:space="preserve"> </w:t>
      </w:r>
      <w:r w:rsidR="00D27872" w:rsidRPr="00984AC2">
        <w:rPr>
          <w:rStyle w:val="FontStyle52"/>
        </w:rPr>
        <w:t xml:space="preserve">стоимость перевода </w:t>
      </w:r>
      <w:r w:rsidR="00BD384C" w:rsidRPr="00984AC2">
        <w:rPr>
          <w:rStyle w:val="FontStyle52"/>
        </w:rPr>
        <w:t>полученны</w:t>
      </w:r>
      <w:r w:rsidR="00D27872" w:rsidRPr="00984AC2">
        <w:rPr>
          <w:rStyle w:val="FontStyle52"/>
        </w:rPr>
        <w:t>х материалов</w:t>
      </w:r>
      <w:r w:rsidR="00381AA8" w:rsidRPr="00984AC2">
        <w:rPr>
          <w:rStyle w:val="FontStyle52"/>
        </w:rPr>
        <w:t xml:space="preserve"> и подтвердить</w:t>
      </w:r>
      <w:r w:rsidR="00BD384C" w:rsidRPr="00984AC2">
        <w:rPr>
          <w:rStyle w:val="FontStyle52"/>
        </w:rPr>
        <w:t xml:space="preserve"> </w:t>
      </w:r>
      <w:r w:rsidR="000F4CE8" w:rsidRPr="00984AC2">
        <w:rPr>
          <w:rStyle w:val="FontStyle52"/>
        </w:rPr>
        <w:t xml:space="preserve">сроки выполнения </w:t>
      </w:r>
      <w:r w:rsidR="00BD384C" w:rsidRPr="00984AC2">
        <w:rPr>
          <w:rStyle w:val="FontStyle52"/>
        </w:rPr>
        <w:t>заказ</w:t>
      </w:r>
      <w:r w:rsidR="000F4CE8" w:rsidRPr="00984AC2">
        <w:rPr>
          <w:rStyle w:val="FontStyle52"/>
        </w:rPr>
        <w:t>а</w:t>
      </w:r>
      <w:r w:rsidR="00381AA8" w:rsidRPr="00984AC2">
        <w:rPr>
          <w:rStyle w:val="FontStyle52"/>
        </w:rPr>
        <w:t>. В случае, если объем переводимого документа превышает максимальное кол</w:t>
      </w:r>
      <w:r w:rsidR="00D27872" w:rsidRPr="00984AC2">
        <w:rPr>
          <w:rStyle w:val="FontStyle52"/>
        </w:rPr>
        <w:t>ичество страниц, указанное в п. 3.1.</w:t>
      </w:r>
      <w:r w:rsidR="002C24C3" w:rsidRPr="00984AC2">
        <w:rPr>
          <w:rStyle w:val="FontStyle52"/>
        </w:rPr>
        <w:t>2</w:t>
      </w:r>
      <w:r w:rsidR="00D27872" w:rsidRPr="00984AC2">
        <w:rPr>
          <w:rStyle w:val="FontStyle52"/>
        </w:rPr>
        <w:t xml:space="preserve">. настоящего Договора, Исполнитель обязан </w:t>
      </w:r>
      <w:r w:rsidR="008B0C32" w:rsidRPr="00984AC2">
        <w:rPr>
          <w:rStyle w:val="FontStyle52"/>
        </w:rPr>
        <w:t xml:space="preserve">немедленно </w:t>
      </w:r>
      <w:r w:rsidR="00381AA8" w:rsidRPr="00984AC2">
        <w:rPr>
          <w:rStyle w:val="FontStyle52"/>
        </w:rPr>
        <w:t xml:space="preserve">сообщить </w:t>
      </w:r>
      <w:r w:rsidR="00D27872" w:rsidRPr="00984AC2">
        <w:rPr>
          <w:rStyle w:val="FontStyle52"/>
        </w:rPr>
        <w:t xml:space="preserve">об этом Заказчику и согласовать с ним перенос сроков сдачи перевода. Исполнитель обязан незамедлительно приступить к выполнению заказа сразу после получения материалов </w:t>
      </w:r>
      <w:r w:rsidR="008B0C32" w:rsidRPr="00984AC2">
        <w:rPr>
          <w:rStyle w:val="FontStyle52"/>
        </w:rPr>
        <w:t>от Заказчика</w:t>
      </w:r>
      <w:r w:rsidR="00D27872" w:rsidRPr="00984AC2">
        <w:rPr>
          <w:rStyle w:val="FontStyle52"/>
        </w:rPr>
        <w:t>.</w:t>
      </w:r>
    </w:p>
    <w:p w:rsidR="008B0C32" w:rsidRPr="00984AC2" w:rsidRDefault="00BD384C" w:rsidP="00984AC2">
      <w:pPr>
        <w:pStyle w:val="Style33"/>
        <w:widowControl/>
        <w:tabs>
          <w:tab w:val="left" w:pos="1411"/>
        </w:tabs>
        <w:spacing w:before="19" w:line="278" w:lineRule="exact"/>
        <w:rPr>
          <w:rStyle w:val="FontStyle52"/>
        </w:rPr>
      </w:pPr>
      <w:r w:rsidRPr="00984AC2">
        <w:rPr>
          <w:rStyle w:val="FontStyle52"/>
        </w:rPr>
        <w:t>2.</w:t>
      </w:r>
      <w:r w:rsidR="008F69F9" w:rsidRPr="00984AC2">
        <w:rPr>
          <w:rStyle w:val="FontStyle52"/>
        </w:rPr>
        <w:t>3</w:t>
      </w:r>
      <w:r w:rsidRPr="00984AC2">
        <w:rPr>
          <w:rStyle w:val="FontStyle52"/>
        </w:rPr>
        <w:t>.</w:t>
      </w:r>
      <w:r w:rsidRPr="00984AC2">
        <w:rPr>
          <w:rStyle w:val="FontStyle52"/>
          <w:sz w:val="20"/>
          <w:szCs w:val="20"/>
        </w:rPr>
        <w:tab/>
      </w:r>
      <w:r w:rsidRPr="00984AC2">
        <w:rPr>
          <w:rStyle w:val="FontStyle52"/>
        </w:rPr>
        <w:t xml:space="preserve">При </w:t>
      </w:r>
      <w:r w:rsidR="008B0C32" w:rsidRPr="00984AC2">
        <w:rPr>
          <w:rStyle w:val="FontStyle52"/>
        </w:rPr>
        <w:t xml:space="preserve">возникновении необходимости в устном последовательном и/или синхронном переводе в ходе деловых переговоров, телефонных звонков, выставок, конференций, деловых обедов </w:t>
      </w:r>
      <w:r w:rsidR="008B0C32" w:rsidRPr="00984AC2">
        <w:rPr>
          <w:rStyle w:val="FontStyle52"/>
        </w:rPr>
        <w:lastRenderedPageBreak/>
        <w:t xml:space="preserve">и прочих мероприятий, </w:t>
      </w:r>
      <w:r w:rsidR="00533F67" w:rsidRPr="00984AC2">
        <w:rPr>
          <w:rStyle w:val="FontStyle52"/>
        </w:rPr>
        <w:t>Заказчик сообщает об этом исполнителю – по телефону, электронной почте или по факсу</w:t>
      </w:r>
      <w:r w:rsidR="000C5348" w:rsidRPr="00984AC2">
        <w:rPr>
          <w:rStyle w:val="FontStyle52"/>
        </w:rPr>
        <w:t>, уточняя при этом потребность в получении от Заказчика соответствующего оборудования на время проведения мероприятия</w:t>
      </w:r>
      <w:r w:rsidR="00533F67" w:rsidRPr="00984AC2">
        <w:rPr>
          <w:rStyle w:val="FontStyle52"/>
        </w:rPr>
        <w:t xml:space="preserve">. </w:t>
      </w:r>
      <w:r w:rsidR="00651AE8" w:rsidRPr="00984AC2">
        <w:rPr>
          <w:rStyle w:val="FontStyle52"/>
        </w:rPr>
        <w:t>Заказчик сообщает Исполнителю место и время проведения мероприятия, его ожидаемую продолжительность</w:t>
      </w:r>
      <w:r w:rsidR="00CB7EA1" w:rsidRPr="00984AC2">
        <w:rPr>
          <w:rStyle w:val="FontStyle52"/>
        </w:rPr>
        <w:t xml:space="preserve"> и тему. Заказчик по возможности предоставляет Исполнителю сопроводительные или справочные материалы по предстоящему мероприятию. Заказчик сообщает Исполнителю контактный телефон координатора мероприятия.</w:t>
      </w:r>
      <w:r w:rsidR="00651AE8" w:rsidRPr="00984AC2">
        <w:rPr>
          <w:rStyle w:val="FontStyle52"/>
        </w:rPr>
        <w:t xml:space="preserve"> </w:t>
      </w:r>
      <w:r w:rsidR="00533F67" w:rsidRPr="00984AC2">
        <w:rPr>
          <w:rStyle w:val="FontStyle52"/>
        </w:rPr>
        <w:t xml:space="preserve">Исполнитель </w:t>
      </w:r>
      <w:r w:rsidR="000C5348" w:rsidRPr="00984AC2">
        <w:rPr>
          <w:rStyle w:val="FontStyle52"/>
        </w:rPr>
        <w:t xml:space="preserve">обязан незамедлительно подтвердить Заказчику получение заявки на устный перевод, оценить стоимость услуги и, если применимо, аренды оборудования и </w:t>
      </w:r>
      <w:r w:rsidR="002E5034" w:rsidRPr="00984AC2">
        <w:rPr>
          <w:rStyle w:val="FontStyle52"/>
        </w:rPr>
        <w:t xml:space="preserve">предоставить </w:t>
      </w:r>
      <w:r w:rsidR="000C5348" w:rsidRPr="00984AC2">
        <w:rPr>
          <w:rStyle w:val="FontStyle52"/>
        </w:rPr>
        <w:t xml:space="preserve">Заказчику </w:t>
      </w:r>
      <w:r w:rsidR="002E5034" w:rsidRPr="00984AC2">
        <w:rPr>
          <w:rStyle w:val="FontStyle52"/>
        </w:rPr>
        <w:t>информацию о переводчике (ФИО, паспортные данные и контактные телефоны).</w:t>
      </w:r>
      <w:r w:rsidR="008E4D01" w:rsidRPr="00984AC2">
        <w:rPr>
          <w:rStyle w:val="FontStyle52"/>
        </w:rPr>
        <w:t xml:space="preserve"> </w:t>
      </w: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3.</w:t>
      </w:r>
      <w:r w:rsidRPr="00984AC2">
        <w:rPr>
          <w:rStyle w:val="FontStyle51"/>
        </w:rPr>
        <w:tab/>
        <w:t>Права и обязанности сторон</w:t>
      </w:r>
    </w:p>
    <w:p w:rsidR="00BD384C" w:rsidRPr="00984AC2" w:rsidRDefault="00BD384C" w:rsidP="00984AC2">
      <w:pPr>
        <w:pStyle w:val="Style35"/>
        <w:widowControl/>
        <w:tabs>
          <w:tab w:val="left" w:pos="1440"/>
        </w:tabs>
        <w:spacing w:before="240" w:line="269" w:lineRule="exact"/>
        <w:ind w:left="851" w:firstLine="0"/>
        <w:rPr>
          <w:rStyle w:val="FontStyle52"/>
        </w:rPr>
      </w:pPr>
      <w:r w:rsidRPr="00984AC2">
        <w:rPr>
          <w:rStyle w:val="FontStyle52"/>
        </w:rPr>
        <w:t>3.1.</w:t>
      </w:r>
      <w:r w:rsidRPr="00984AC2">
        <w:rPr>
          <w:rStyle w:val="FontStyle52"/>
          <w:sz w:val="20"/>
          <w:szCs w:val="20"/>
        </w:rPr>
        <w:tab/>
      </w:r>
      <w:r w:rsidRPr="00984AC2">
        <w:rPr>
          <w:rStyle w:val="FontStyle52"/>
        </w:rPr>
        <w:t>Исполнитель обязуется:</w:t>
      </w:r>
    </w:p>
    <w:p w:rsidR="00BD384C" w:rsidRPr="00984AC2" w:rsidRDefault="002C24C3" w:rsidP="00984AC2">
      <w:pPr>
        <w:pStyle w:val="Style38"/>
        <w:widowControl/>
        <w:numPr>
          <w:ilvl w:val="0"/>
          <w:numId w:val="3"/>
        </w:numPr>
        <w:tabs>
          <w:tab w:val="left" w:pos="1613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Добросовестно, охраняя интересы Заказчика, оказывать Услуги</w:t>
      </w:r>
      <w:r w:rsidR="00BD384C" w:rsidRPr="00984AC2">
        <w:rPr>
          <w:rStyle w:val="FontStyle52"/>
        </w:rPr>
        <w:t xml:space="preserve">, предусмотренные в </w:t>
      </w:r>
      <w:proofErr w:type="spellStart"/>
      <w:r w:rsidR="00BD384C" w:rsidRPr="00984AC2">
        <w:rPr>
          <w:rStyle w:val="FontStyle52"/>
        </w:rPr>
        <w:t>п.п</w:t>
      </w:r>
      <w:proofErr w:type="spellEnd"/>
      <w:r w:rsidR="00BD384C" w:rsidRPr="00984AC2">
        <w:rPr>
          <w:rStyle w:val="FontStyle52"/>
        </w:rPr>
        <w:t>. 1.1.1</w:t>
      </w:r>
      <w:r w:rsidR="00381AA8" w:rsidRPr="00984AC2">
        <w:rPr>
          <w:rStyle w:val="FontStyle52"/>
        </w:rPr>
        <w:t xml:space="preserve"> – 1.1.6</w:t>
      </w:r>
      <w:r w:rsidR="00BD384C" w:rsidRPr="00984AC2">
        <w:rPr>
          <w:rStyle w:val="FontStyle52"/>
        </w:rPr>
        <w:t xml:space="preserve"> настоящего</w:t>
      </w:r>
      <w:r w:rsidR="00DB4AD1" w:rsidRPr="00984AC2">
        <w:rPr>
          <w:rStyle w:val="FontStyle52"/>
        </w:rPr>
        <w:t xml:space="preserve"> </w:t>
      </w:r>
      <w:r w:rsidR="00BD384C" w:rsidRPr="00984AC2">
        <w:rPr>
          <w:rStyle w:val="FontStyle52"/>
        </w:rPr>
        <w:t>Договора</w:t>
      </w:r>
      <w:r w:rsidRPr="00984AC2">
        <w:rPr>
          <w:rStyle w:val="FontStyle52"/>
        </w:rPr>
        <w:t>, в сроки, согласованные с Заказчиком</w:t>
      </w:r>
      <w:r w:rsidR="00BD384C" w:rsidRPr="00984AC2">
        <w:rPr>
          <w:rStyle w:val="FontStyle52"/>
        </w:rPr>
        <w:t>.</w:t>
      </w:r>
      <w:r w:rsidR="00381AA8" w:rsidRPr="00984AC2">
        <w:rPr>
          <w:rStyle w:val="FontStyle52"/>
        </w:rPr>
        <w:t xml:space="preserve"> </w:t>
      </w:r>
    </w:p>
    <w:p w:rsidR="002C24C3" w:rsidRPr="00984AC2" w:rsidRDefault="003A4BF8" w:rsidP="00984AC2">
      <w:pPr>
        <w:pStyle w:val="Style38"/>
        <w:widowControl/>
        <w:numPr>
          <w:ilvl w:val="0"/>
          <w:numId w:val="3"/>
        </w:numPr>
        <w:tabs>
          <w:tab w:val="left" w:pos="1613"/>
        </w:tabs>
        <w:spacing w:line="269" w:lineRule="exact"/>
        <w:rPr>
          <w:color w:val="000000"/>
          <w:sz w:val="22"/>
          <w:szCs w:val="22"/>
        </w:rPr>
      </w:pPr>
      <w:r w:rsidRPr="00984AC2">
        <w:rPr>
          <w:rStyle w:val="FontStyle52"/>
        </w:rPr>
        <w:t xml:space="preserve">Оказывать Услуги по переводу </w:t>
      </w:r>
      <w:r w:rsidR="0028531A" w:rsidRPr="00984AC2">
        <w:rPr>
          <w:rStyle w:val="FontStyle52"/>
        </w:rPr>
        <w:t xml:space="preserve">до 5 (пяти) стандартных учетных страниц текста в течение часа и до 50 (пятидесяти) стандартных учетных страниц в течение суток. </w:t>
      </w:r>
      <w:r w:rsidR="0028531A" w:rsidRPr="00984AC2">
        <w:rPr>
          <w:color w:val="000000"/>
          <w:sz w:val="22"/>
          <w:szCs w:val="22"/>
        </w:rPr>
        <w:t>Стандартная учетная страница составляет 1800 (одну тысячу восемьсот) печатных знаков, включая пробелы между словами и знаки препинания.</w:t>
      </w:r>
    </w:p>
    <w:p w:rsidR="007D5E71" w:rsidRPr="00984AC2" w:rsidRDefault="007D5E71" w:rsidP="00984AC2">
      <w:pPr>
        <w:pStyle w:val="Style38"/>
        <w:widowControl/>
        <w:numPr>
          <w:ilvl w:val="0"/>
          <w:numId w:val="3"/>
        </w:numPr>
        <w:tabs>
          <w:tab w:val="left" w:pos="1613"/>
        </w:tabs>
        <w:spacing w:line="269" w:lineRule="exact"/>
        <w:rPr>
          <w:color w:val="000000"/>
          <w:sz w:val="22"/>
          <w:szCs w:val="22"/>
        </w:rPr>
      </w:pPr>
      <w:r w:rsidRPr="00984AC2">
        <w:rPr>
          <w:color w:val="000000"/>
          <w:sz w:val="22"/>
          <w:szCs w:val="22"/>
        </w:rPr>
        <w:t xml:space="preserve">Принимать </w:t>
      </w:r>
      <w:r w:rsidR="00D20F29" w:rsidRPr="00984AC2">
        <w:rPr>
          <w:color w:val="000000"/>
          <w:sz w:val="22"/>
          <w:szCs w:val="22"/>
        </w:rPr>
        <w:t xml:space="preserve">от Заказчика </w:t>
      </w:r>
      <w:r w:rsidRPr="00984AC2">
        <w:rPr>
          <w:color w:val="000000"/>
          <w:sz w:val="22"/>
          <w:szCs w:val="22"/>
        </w:rPr>
        <w:t>заявки на устный синхронный и/или последовательный перевод за 3 (три) часа до начала мероприятия</w:t>
      </w:r>
      <w:r w:rsidR="00D20F29" w:rsidRPr="00984AC2">
        <w:rPr>
          <w:color w:val="000000"/>
          <w:sz w:val="22"/>
          <w:szCs w:val="22"/>
        </w:rPr>
        <w:t xml:space="preserve"> и обеспечивать выполнение Услуги</w:t>
      </w:r>
      <w:r w:rsidRPr="00984AC2">
        <w:rPr>
          <w:color w:val="000000"/>
          <w:sz w:val="22"/>
          <w:szCs w:val="22"/>
        </w:rPr>
        <w:t>.</w:t>
      </w:r>
    </w:p>
    <w:p w:rsidR="00BD384C" w:rsidRPr="00984AC2" w:rsidRDefault="00BD384C" w:rsidP="00984AC2">
      <w:pPr>
        <w:pStyle w:val="Style38"/>
        <w:widowControl/>
        <w:numPr>
          <w:ilvl w:val="0"/>
          <w:numId w:val="3"/>
        </w:numPr>
        <w:tabs>
          <w:tab w:val="left" w:pos="1613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На результат оказанных Услуг Исполнитель устанавливает гарантийный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срок продолжительностью 12 месяцев с даты выставления Исполнителем счетов-фактур и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полной оплаты заказа Заказчиком.</w:t>
      </w:r>
    </w:p>
    <w:p w:rsidR="007F4B6F" w:rsidRPr="00984AC2" w:rsidRDefault="007F4B6F" w:rsidP="00984AC2">
      <w:pPr>
        <w:pStyle w:val="Style38"/>
        <w:widowControl/>
        <w:numPr>
          <w:ilvl w:val="0"/>
          <w:numId w:val="3"/>
        </w:numPr>
        <w:tabs>
          <w:tab w:val="left" w:pos="1613"/>
        </w:tabs>
        <w:spacing w:line="269" w:lineRule="exact"/>
        <w:rPr>
          <w:color w:val="000000"/>
          <w:sz w:val="22"/>
          <w:szCs w:val="22"/>
        </w:rPr>
      </w:pPr>
      <w:r w:rsidRPr="00984AC2">
        <w:rPr>
          <w:rStyle w:val="FontStyle52"/>
        </w:rPr>
        <w:t>В случае если у Исполнителя отсутствует терминологическая база или глоссарий по тематике переводов Заказчика, Исполнитель обязуется силами своих специалистов-</w:t>
      </w:r>
      <w:proofErr w:type="spellStart"/>
      <w:r w:rsidRPr="00984AC2">
        <w:rPr>
          <w:rStyle w:val="FontStyle52"/>
        </w:rPr>
        <w:t>терминологов</w:t>
      </w:r>
      <w:proofErr w:type="spellEnd"/>
      <w:r w:rsidRPr="00984AC2">
        <w:rPr>
          <w:rStyle w:val="FontStyle52"/>
        </w:rPr>
        <w:t xml:space="preserve"> составить такой глоссарий, основываясь на материалах веб-сайта Заказчика, </w:t>
      </w:r>
      <w:r w:rsidR="00BA786A" w:rsidRPr="00984AC2">
        <w:rPr>
          <w:color w:val="000000"/>
          <w:sz w:val="22"/>
          <w:szCs w:val="22"/>
        </w:rPr>
        <w:t>Госкорпорации «Росатом» и других общедоступных источников. Составленный глоссарий согласовывается со специалистами Заказчика. Обязанность по своевременному расширению глоссария лежит на Исполнителе.</w:t>
      </w:r>
    </w:p>
    <w:p w:rsidR="005524AB" w:rsidRPr="00984AC2" w:rsidRDefault="005524AB" w:rsidP="00984AC2">
      <w:pPr>
        <w:pStyle w:val="Style38"/>
        <w:widowControl/>
        <w:numPr>
          <w:ilvl w:val="0"/>
          <w:numId w:val="3"/>
        </w:numPr>
        <w:tabs>
          <w:tab w:val="left" w:pos="1613"/>
        </w:tabs>
        <w:spacing w:line="269" w:lineRule="exact"/>
        <w:rPr>
          <w:color w:val="000000"/>
          <w:sz w:val="22"/>
          <w:szCs w:val="22"/>
        </w:rPr>
      </w:pPr>
      <w:r w:rsidRPr="00984AC2">
        <w:rPr>
          <w:sz w:val="22"/>
          <w:szCs w:val="22"/>
        </w:rPr>
        <w:t xml:space="preserve">Исполнитель безусловно обязуется подписать соглашение о замене стороны в договоре в случае наступления обстоятельств, указанных в п. </w:t>
      </w:r>
      <w:r w:rsidR="00D060EF" w:rsidRPr="00984AC2">
        <w:rPr>
          <w:sz w:val="22"/>
          <w:szCs w:val="22"/>
        </w:rPr>
        <w:t>3</w:t>
      </w:r>
      <w:r w:rsidRPr="00984AC2">
        <w:rPr>
          <w:sz w:val="22"/>
          <w:szCs w:val="22"/>
        </w:rPr>
        <w:t>.2</w:t>
      </w:r>
      <w:r w:rsidR="00D060EF" w:rsidRPr="00984AC2">
        <w:rPr>
          <w:sz w:val="22"/>
          <w:szCs w:val="22"/>
        </w:rPr>
        <w:t>.6</w:t>
      </w:r>
      <w:r w:rsidRPr="00984AC2">
        <w:rPr>
          <w:sz w:val="22"/>
          <w:szCs w:val="22"/>
        </w:rPr>
        <w:t xml:space="preserve"> настоящего Договора</w:t>
      </w:r>
      <w:r w:rsidR="00BD25B0" w:rsidRPr="00984AC2">
        <w:rPr>
          <w:sz w:val="22"/>
          <w:szCs w:val="22"/>
        </w:rPr>
        <w:t>.</w:t>
      </w:r>
    </w:p>
    <w:p w:rsidR="00BD384C" w:rsidRPr="00984AC2" w:rsidRDefault="00BD384C" w:rsidP="00984AC2">
      <w:pPr>
        <w:pStyle w:val="Style35"/>
        <w:widowControl/>
        <w:tabs>
          <w:tab w:val="left" w:pos="1440"/>
        </w:tabs>
        <w:spacing w:line="269" w:lineRule="exact"/>
        <w:ind w:left="701" w:firstLine="0"/>
        <w:rPr>
          <w:rStyle w:val="FontStyle52"/>
        </w:rPr>
      </w:pPr>
      <w:r w:rsidRPr="00984AC2">
        <w:rPr>
          <w:rStyle w:val="FontStyle52"/>
        </w:rPr>
        <w:t>3.2.</w:t>
      </w:r>
      <w:r w:rsidRPr="00984AC2">
        <w:rPr>
          <w:rStyle w:val="FontStyle52"/>
          <w:sz w:val="20"/>
          <w:szCs w:val="20"/>
        </w:rPr>
        <w:tab/>
      </w:r>
      <w:r w:rsidRPr="00984AC2">
        <w:rPr>
          <w:rStyle w:val="FontStyle52"/>
        </w:rPr>
        <w:t>Заказчик обязуется:</w:t>
      </w:r>
    </w:p>
    <w:p w:rsidR="00BD384C" w:rsidRPr="00984AC2" w:rsidRDefault="00BD384C" w:rsidP="00984AC2">
      <w:pPr>
        <w:pStyle w:val="Style38"/>
        <w:widowControl/>
        <w:tabs>
          <w:tab w:val="left" w:pos="1642"/>
        </w:tabs>
        <w:spacing w:line="269" w:lineRule="exact"/>
        <w:ind w:left="931" w:firstLine="0"/>
        <w:jc w:val="left"/>
        <w:rPr>
          <w:rStyle w:val="FontStyle52"/>
        </w:rPr>
      </w:pPr>
      <w:r w:rsidRPr="00984AC2">
        <w:rPr>
          <w:rStyle w:val="FontStyle52"/>
        </w:rPr>
        <w:t>3.2.1.</w:t>
      </w:r>
      <w:r w:rsidRPr="00984AC2">
        <w:rPr>
          <w:rStyle w:val="FontStyle52"/>
          <w:sz w:val="20"/>
          <w:szCs w:val="20"/>
        </w:rPr>
        <w:tab/>
      </w:r>
      <w:r w:rsidRPr="00984AC2">
        <w:rPr>
          <w:rStyle w:val="FontStyle52"/>
        </w:rPr>
        <w:t xml:space="preserve">Оплачивать </w:t>
      </w:r>
      <w:r w:rsidR="007D5E71" w:rsidRPr="00984AC2">
        <w:rPr>
          <w:rStyle w:val="FontStyle52"/>
        </w:rPr>
        <w:t xml:space="preserve">Исполнителю </w:t>
      </w:r>
      <w:r w:rsidRPr="00984AC2">
        <w:rPr>
          <w:rStyle w:val="FontStyle52"/>
        </w:rPr>
        <w:t>Услуги в соответствии с разделом 4 настоящего договора.</w:t>
      </w:r>
    </w:p>
    <w:p w:rsidR="00BD384C" w:rsidRPr="00984AC2" w:rsidRDefault="00BD384C" w:rsidP="00984AC2">
      <w:pPr>
        <w:pStyle w:val="Style38"/>
        <w:widowControl/>
        <w:tabs>
          <w:tab w:val="left" w:pos="1613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3.2.2.</w:t>
      </w:r>
      <w:r w:rsidRPr="00984AC2">
        <w:rPr>
          <w:rStyle w:val="FontStyle52"/>
          <w:sz w:val="20"/>
          <w:szCs w:val="20"/>
        </w:rPr>
        <w:tab/>
      </w:r>
      <w:r w:rsidRPr="00984AC2">
        <w:rPr>
          <w:rStyle w:val="FontStyle52"/>
        </w:rPr>
        <w:t>Обеспечить доступ сотрудников Исполнителя в день оказания услуг на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территорию и в помещения Заказчика, в которых предусматривается выполнение работ</w:t>
      </w:r>
      <w:r w:rsidR="000F4CE8" w:rsidRPr="00984AC2">
        <w:rPr>
          <w:rStyle w:val="FontStyle52"/>
        </w:rPr>
        <w:t>,</w:t>
      </w:r>
      <w:r w:rsidRPr="00984AC2">
        <w:rPr>
          <w:rStyle w:val="FontStyle52"/>
        </w:rPr>
        <w:t xml:space="preserve"> если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это необходимо для оказания Услуг. При оформлении заказа на устный последовательный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и/или синхронный перевод, по возможности предоставить Исполнителю программу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 xml:space="preserve">мероприятия с указанием Ф.И.О. и должностей </w:t>
      </w:r>
      <w:r w:rsidR="000F4CE8" w:rsidRPr="00984AC2">
        <w:rPr>
          <w:rStyle w:val="FontStyle52"/>
        </w:rPr>
        <w:t>участников мероприятия</w:t>
      </w:r>
      <w:r w:rsidRPr="00984AC2">
        <w:rPr>
          <w:rStyle w:val="FontStyle52"/>
        </w:rPr>
        <w:t>, а также тексты докладов, тезисы,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буклеты и/или другие документы по теме мероприятия, необходимые для подготовки к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оказанию Услуг.</w:t>
      </w:r>
    </w:p>
    <w:p w:rsidR="00206B45" w:rsidRPr="00984AC2" w:rsidRDefault="00206B45" w:rsidP="00984AC2">
      <w:pPr>
        <w:pStyle w:val="Style38"/>
        <w:widowControl/>
        <w:tabs>
          <w:tab w:val="left" w:pos="1613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3.2.3. Передать Исполнителю стандарты оформления документов, в соответствии с которыми Испол</w:t>
      </w:r>
      <w:r w:rsidR="00E371B1" w:rsidRPr="00984AC2">
        <w:rPr>
          <w:rStyle w:val="FontStyle52"/>
        </w:rPr>
        <w:t>н</w:t>
      </w:r>
      <w:r w:rsidRPr="00984AC2">
        <w:rPr>
          <w:rStyle w:val="FontStyle52"/>
        </w:rPr>
        <w:t xml:space="preserve">итель должен представлять результаты оказания Услуг по письменному переводу; при этом все расходы на необходимое </w:t>
      </w:r>
      <w:r w:rsidR="00E371B1" w:rsidRPr="00984AC2">
        <w:rPr>
          <w:rStyle w:val="FontStyle52"/>
        </w:rPr>
        <w:t xml:space="preserve">программное обеспечение (далее - </w:t>
      </w:r>
      <w:proofErr w:type="gramStart"/>
      <w:r w:rsidR="00E371B1" w:rsidRPr="00984AC2">
        <w:rPr>
          <w:rStyle w:val="FontStyle52"/>
        </w:rPr>
        <w:t xml:space="preserve">ПО) </w:t>
      </w:r>
      <w:r w:rsidRPr="00984AC2">
        <w:rPr>
          <w:rStyle w:val="FontStyle52"/>
        </w:rPr>
        <w:t xml:space="preserve"> несет</w:t>
      </w:r>
      <w:proofErr w:type="gramEnd"/>
      <w:r w:rsidRPr="00984AC2">
        <w:rPr>
          <w:rStyle w:val="FontStyle52"/>
        </w:rPr>
        <w:t xml:space="preserve"> Исполнитель.</w:t>
      </w:r>
      <w:r w:rsidR="0016213E" w:rsidRPr="00984AC2">
        <w:rPr>
          <w:rStyle w:val="FontStyle52"/>
        </w:rPr>
        <w:t xml:space="preserve"> В случае крайней необходимости, Исполнитель обращается к Заказчику с просьбой о временном и краткосрочном доступе на территорию Заказчика в соотв. с п. 3.2.2 с целью использования ПО, отсутствующего у Исполнителя, но имеющегося у Заказчика.</w:t>
      </w:r>
    </w:p>
    <w:p w:rsidR="00BD384C" w:rsidRPr="00984AC2" w:rsidRDefault="00BD384C" w:rsidP="00984AC2">
      <w:pPr>
        <w:pStyle w:val="Style38"/>
        <w:widowControl/>
        <w:numPr>
          <w:ilvl w:val="0"/>
          <w:numId w:val="4"/>
        </w:numPr>
        <w:tabs>
          <w:tab w:val="left" w:pos="1622"/>
        </w:tabs>
        <w:spacing w:line="278" w:lineRule="exact"/>
        <w:ind w:firstLine="993"/>
        <w:rPr>
          <w:rStyle w:val="FontStyle52"/>
        </w:rPr>
      </w:pPr>
      <w:r w:rsidRPr="00984AC2">
        <w:rPr>
          <w:rStyle w:val="FontStyle52"/>
        </w:rPr>
        <w:t xml:space="preserve">В случае предоставления Исполнителем переводчиков для </w:t>
      </w:r>
      <w:r w:rsidR="00A82E42" w:rsidRPr="00984AC2">
        <w:rPr>
          <w:rStyle w:val="FontStyle52"/>
        </w:rPr>
        <w:t xml:space="preserve">письменного, </w:t>
      </w:r>
      <w:r w:rsidRPr="00984AC2">
        <w:rPr>
          <w:rStyle w:val="FontStyle52"/>
        </w:rPr>
        <w:t>устного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>последовательного и/или синхронного перевода за пределами Москвы, Заказчик</w:t>
      </w:r>
      <w:r w:rsidR="00DB4AD1" w:rsidRPr="00984AC2">
        <w:rPr>
          <w:rStyle w:val="FontStyle52"/>
        </w:rPr>
        <w:t xml:space="preserve"> </w:t>
      </w:r>
      <w:r w:rsidRPr="00984AC2">
        <w:rPr>
          <w:rStyle w:val="FontStyle52"/>
        </w:rPr>
        <w:t xml:space="preserve">обеспечивает переводчикам </w:t>
      </w:r>
      <w:r w:rsidR="00A82E42" w:rsidRPr="00984AC2">
        <w:rPr>
          <w:rStyle w:val="FontStyle52"/>
        </w:rPr>
        <w:t>оплату их проезда до места проведения мероприятия, а также их проживания и питания</w:t>
      </w:r>
      <w:r w:rsidRPr="00984AC2">
        <w:rPr>
          <w:rStyle w:val="FontStyle52"/>
        </w:rPr>
        <w:t>.</w:t>
      </w:r>
    </w:p>
    <w:p w:rsidR="00642EA3" w:rsidRPr="00984AC2" w:rsidRDefault="00F70FCE" w:rsidP="00984AC2">
      <w:pPr>
        <w:pStyle w:val="Style38"/>
        <w:widowControl/>
        <w:numPr>
          <w:ilvl w:val="0"/>
          <w:numId w:val="4"/>
        </w:numPr>
        <w:tabs>
          <w:tab w:val="left" w:pos="1622"/>
        </w:tabs>
        <w:spacing w:line="278" w:lineRule="exact"/>
        <w:ind w:firstLine="993"/>
        <w:rPr>
          <w:color w:val="000000"/>
          <w:sz w:val="22"/>
          <w:szCs w:val="22"/>
        </w:rPr>
      </w:pPr>
      <w:r w:rsidRPr="00984AC2">
        <w:rPr>
          <w:sz w:val="22"/>
          <w:szCs w:val="22"/>
        </w:rPr>
        <w:t>Заказчик имеет право в одностороннем порядке</w:t>
      </w:r>
      <w:r w:rsidR="00642EA3" w:rsidRPr="00984AC2">
        <w:rPr>
          <w:sz w:val="22"/>
          <w:szCs w:val="22"/>
        </w:rPr>
        <w:t xml:space="preserve"> расторгнуть настоящий Договор</w:t>
      </w:r>
      <w:r w:rsidR="008970B2" w:rsidRPr="00984AC2">
        <w:rPr>
          <w:sz w:val="22"/>
          <w:szCs w:val="22"/>
        </w:rPr>
        <w:t>,</w:t>
      </w:r>
      <w:r w:rsidR="00642EA3" w:rsidRPr="00984AC2">
        <w:rPr>
          <w:sz w:val="22"/>
          <w:szCs w:val="22"/>
        </w:rPr>
        <w:t xml:space="preserve"> </w:t>
      </w:r>
      <w:r w:rsidRPr="00984AC2">
        <w:rPr>
          <w:sz w:val="22"/>
          <w:szCs w:val="22"/>
        </w:rPr>
        <w:t xml:space="preserve">если в течение </w:t>
      </w:r>
      <w:r w:rsidR="008970B2" w:rsidRPr="00984AC2">
        <w:rPr>
          <w:sz w:val="22"/>
          <w:szCs w:val="22"/>
        </w:rPr>
        <w:t xml:space="preserve">срока </w:t>
      </w:r>
      <w:r w:rsidRPr="00984AC2">
        <w:rPr>
          <w:sz w:val="22"/>
          <w:szCs w:val="22"/>
        </w:rPr>
        <w:t>действия Договора Исполнитель будет внесен в реестр недобросовестных поставщиков атомной отрасли.  Договор будет считаться расторгнутым в день получения Исполнителем уведомления о расторжении, если в уведомление не будет указана иная дат</w:t>
      </w:r>
      <w:r w:rsidR="00D060EF" w:rsidRPr="00984AC2">
        <w:rPr>
          <w:sz w:val="22"/>
          <w:szCs w:val="22"/>
        </w:rPr>
        <w:t>а расторжения договора</w:t>
      </w:r>
      <w:r w:rsidR="00642EA3" w:rsidRPr="00984AC2">
        <w:rPr>
          <w:sz w:val="22"/>
          <w:szCs w:val="22"/>
        </w:rPr>
        <w:t>.</w:t>
      </w:r>
    </w:p>
    <w:p w:rsidR="005524AB" w:rsidRPr="00984AC2" w:rsidRDefault="005524AB" w:rsidP="00984AC2">
      <w:pPr>
        <w:pStyle w:val="Style38"/>
        <w:widowControl/>
        <w:numPr>
          <w:ilvl w:val="0"/>
          <w:numId w:val="4"/>
        </w:numPr>
        <w:tabs>
          <w:tab w:val="left" w:pos="1622"/>
        </w:tabs>
        <w:spacing w:line="278" w:lineRule="exact"/>
        <w:ind w:firstLine="993"/>
        <w:rPr>
          <w:rStyle w:val="FontStyle52"/>
        </w:rPr>
      </w:pPr>
      <w:r w:rsidRPr="00984AC2">
        <w:rPr>
          <w:sz w:val="22"/>
          <w:szCs w:val="22"/>
        </w:rPr>
        <w:lastRenderedPageBreak/>
        <w:t>В течение срока действия настоящего Договора Заказчик вправе без предварительного согласования с Исполнителем передать свои права и обязанности по Договору в полном объеме либо частично третьему лицу.</w:t>
      </w:r>
    </w:p>
    <w:p w:rsidR="00CF3747" w:rsidRPr="00984AC2" w:rsidRDefault="00CF3747" w:rsidP="00984AC2">
      <w:pPr>
        <w:pStyle w:val="Style38"/>
        <w:widowControl/>
        <w:tabs>
          <w:tab w:val="left" w:pos="1622"/>
        </w:tabs>
        <w:spacing w:line="278" w:lineRule="exact"/>
        <w:ind w:firstLine="0"/>
        <w:rPr>
          <w:rStyle w:val="FontStyle52"/>
        </w:rPr>
      </w:pPr>
    </w:p>
    <w:p w:rsidR="00CF3747" w:rsidRPr="00984AC2" w:rsidRDefault="00BD384C" w:rsidP="00984AC2">
      <w:pPr>
        <w:pStyle w:val="Style9"/>
        <w:keepNext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4.</w:t>
      </w:r>
      <w:r w:rsidRPr="00984AC2">
        <w:rPr>
          <w:rStyle w:val="FontStyle51"/>
        </w:rPr>
        <w:tab/>
        <w:t>Цена и порядок оплаты услуг</w:t>
      </w:r>
    </w:p>
    <w:p w:rsidR="00BD384C" w:rsidRPr="00984AC2" w:rsidRDefault="00BD384C" w:rsidP="00984AC2">
      <w:pPr>
        <w:pStyle w:val="Style35"/>
        <w:widowControl/>
        <w:numPr>
          <w:ilvl w:val="0"/>
          <w:numId w:val="5"/>
        </w:numPr>
        <w:tabs>
          <w:tab w:val="left" w:pos="1421"/>
        </w:tabs>
        <w:spacing w:before="221" w:line="269" w:lineRule="exact"/>
        <w:rPr>
          <w:rStyle w:val="FontStyle52"/>
        </w:rPr>
      </w:pPr>
      <w:r w:rsidRPr="00984AC2">
        <w:rPr>
          <w:rStyle w:val="FontStyle52"/>
        </w:rPr>
        <w:t>Стоимость Услуг по Договору устанавливается в Приложении №</w:t>
      </w:r>
      <w:r w:rsidR="005E758E" w:rsidRPr="00984AC2">
        <w:rPr>
          <w:rStyle w:val="FontStyle52"/>
        </w:rPr>
        <w:t>1</w:t>
      </w:r>
      <w:r w:rsidRPr="00984AC2">
        <w:rPr>
          <w:rStyle w:val="FontStyle52"/>
        </w:rPr>
        <w:t xml:space="preserve">. Стандартная </w:t>
      </w:r>
      <w:r w:rsidR="0028531A" w:rsidRPr="00984AC2">
        <w:rPr>
          <w:rStyle w:val="FontStyle52"/>
        </w:rPr>
        <w:t xml:space="preserve">учетная </w:t>
      </w:r>
      <w:r w:rsidRPr="00984AC2">
        <w:rPr>
          <w:rStyle w:val="FontStyle52"/>
        </w:rPr>
        <w:t>страница составляет 1800 (</w:t>
      </w:r>
      <w:r w:rsidR="00C11567" w:rsidRPr="00984AC2">
        <w:rPr>
          <w:rStyle w:val="FontStyle52"/>
        </w:rPr>
        <w:t>о</w:t>
      </w:r>
      <w:r w:rsidRPr="00984AC2">
        <w:rPr>
          <w:rStyle w:val="FontStyle52"/>
        </w:rPr>
        <w:t>дну</w:t>
      </w:r>
      <w:r w:rsidR="00C11567" w:rsidRPr="00984AC2">
        <w:rPr>
          <w:rStyle w:val="FontStyle52"/>
        </w:rPr>
        <w:t xml:space="preserve"> </w:t>
      </w:r>
      <w:r w:rsidRPr="00984AC2">
        <w:rPr>
          <w:rStyle w:val="FontStyle52"/>
        </w:rPr>
        <w:t>тысячу восемьсот) печатных знаков, включая пробелы между словами и знаки препинания.</w:t>
      </w:r>
      <w:r w:rsidR="00C11567" w:rsidRPr="00984AC2">
        <w:rPr>
          <w:rStyle w:val="FontStyle52"/>
        </w:rPr>
        <w:t xml:space="preserve"> </w:t>
      </w:r>
      <w:r w:rsidR="00B34117" w:rsidRPr="00984AC2">
        <w:rPr>
          <w:rStyle w:val="FontStyle52"/>
        </w:rPr>
        <w:t xml:space="preserve">Округление количества знаков при подсчете </w:t>
      </w:r>
      <w:r w:rsidR="00832987" w:rsidRPr="00984AC2">
        <w:rPr>
          <w:rStyle w:val="FontStyle52"/>
        </w:rPr>
        <w:t xml:space="preserve">итоговой </w:t>
      </w:r>
      <w:r w:rsidR="00B34117" w:rsidRPr="00984AC2">
        <w:rPr>
          <w:rStyle w:val="FontStyle52"/>
        </w:rPr>
        <w:t xml:space="preserve">стоимости Услуги не производится. </w:t>
      </w:r>
      <w:r w:rsidR="00832987" w:rsidRPr="00984AC2">
        <w:rPr>
          <w:rStyle w:val="FontStyle52"/>
        </w:rPr>
        <w:t xml:space="preserve">При подсчете стоимости оказания Услуги по устному переводу, округление общей длительности оказания </w:t>
      </w:r>
      <w:r w:rsidR="00DA233E" w:rsidRPr="00984AC2">
        <w:rPr>
          <w:rStyle w:val="FontStyle52"/>
        </w:rPr>
        <w:t xml:space="preserve">этой </w:t>
      </w:r>
      <w:r w:rsidR="00832987" w:rsidRPr="00984AC2">
        <w:rPr>
          <w:rStyle w:val="FontStyle52"/>
        </w:rPr>
        <w:t>Услуги не производится.</w:t>
      </w:r>
    </w:p>
    <w:p w:rsidR="00BD384C" w:rsidRPr="00984AC2" w:rsidRDefault="00BD384C" w:rsidP="00984AC2">
      <w:pPr>
        <w:pStyle w:val="Style37"/>
        <w:keepNext/>
        <w:keepLines/>
        <w:widowControl/>
        <w:numPr>
          <w:ilvl w:val="0"/>
          <w:numId w:val="5"/>
        </w:numPr>
        <w:tabs>
          <w:tab w:val="left" w:pos="142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 xml:space="preserve">Наценка за срочность </w:t>
      </w:r>
      <w:r w:rsidR="00DA233E" w:rsidRPr="00984AC2">
        <w:rPr>
          <w:rStyle w:val="FontStyle52"/>
        </w:rPr>
        <w:t xml:space="preserve">письменного </w:t>
      </w:r>
      <w:r w:rsidRPr="00984AC2">
        <w:rPr>
          <w:rStyle w:val="FontStyle52"/>
        </w:rPr>
        <w:t xml:space="preserve">перевода составляет </w:t>
      </w:r>
      <w:r w:rsidR="008D4A20" w:rsidRPr="00984AC2">
        <w:rPr>
          <w:rStyle w:val="FontStyle52"/>
        </w:rPr>
        <w:t xml:space="preserve">до </w:t>
      </w:r>
      <w:r w:rsidR="00F17677" w:rsidRPr="00984AC2">
        <w:rPr>
          <w:rStyle w:val="FontStyle52"/>
        </w:rPr>
        <w:t>___</w:t>
      </w:r>
      <w:r w:rsidR="008D4A20" w:rsidRPr="00984AC2">
        <w:rPr>
          <w:rStyle w:val="FontStyle52"/>
        </w:rPr>
        <w:t>%</w:t>
      </w:r>
      <w:r w:rsidR="00E77CD7" w:rsidRPr="00984AC2">
        <w:rPr>
          <w:rStyle w:val="FontStyle52"/>
        </w:rPr>
        <w:t xml:space="preserve"> от базового тарифа</w:t>
      </w:r>
      <w:r w:rsidRPr="00984AC2">
        <w:rPr>
          <w:rStyle w:val="FontStyle52"/>
        </w:rPr>
        <w:t xml:space="preserve"> и определяется по</w:t>
      </w:r>
      <w:r w:rsidR="00C11567" w:rsidRPr="00984AC2">
        <w:rPr>
          <w:rStyle w:val="FontStyle52"/>
        </w:rPr>
        <w:t xml:space="preserve"> </w:t>
      </w:r>
      <w:r w:rsidRPr="00984AC2">
        <w:rPr>
          <w:rStyle w:val="FontStyle52"/>
        </w:rPr>
        <w:t>согласованию с Заказчиком. Тариф за срочность исполнения определяется согласно</w:t>
      </w:r>
      <w:r w:rsidR="006651B5" w:rsidRPr="00984AC2">
        <w:rPr>
          <w:rStyle w:val="FontStyle52"/>
        </w:rPr>
        <w:t xml:space="preserve"> </w:t>
      </w:r>
      <w:r w:rsidRPr="00984AC2">
        <w:rPr>
          <w:rStyle w:val="FontStyle52"/>
        </w:rPr>
        <w:t>Приложению №</w:t>
      </w:r>
      <w:r w:rsidR="008D4A20" w:rsidRPr="00984AC2">
        <w:rPr>
          <w:rStyle w:val="FontStyle52"/>
        </w:rPr>
        <w:t>1 к настоящему Договору.</w:t>
      </w:r>
    </w:p>
    <w:p w:rsidR="00E77CD7" w:rsidRPr="00984AC2" w:rsidRDefault="00E77CD7" w:rsidP="00984AC2">
      <w:pPr>
        <w:pStyle w:val="Style37"/>
        <w:widowControl/>
        <w:numPr>
          <w:ilvl w:val="0"/>
          <w:numId w:val="5"/>
        </w:numPr>
        <w:tabs>
          <w:tab w:val="left" w:pos="142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 xml:space="preserve">Наценка за сложность письменного перевода составляет до </w:t>
      </w:r>
      <w:r w:rsidR="00F17677" w:rsidRPr="00984AC2">
        <w:rPr>
          <w:rStyle w:val="FontStyle52"/>
        </w:rPr>
        <w:t>___</w:t>
      </w:r>
      <w:r w:rsidRPr="00984AC2">
        <w:rPr>
          <w:rStyle w:val="FontStyle52"/>
        </w:rPr>
        <w:t>% от базового тарифа и определяется по согласованию с Заказчиком. Тариф за сложность письменного перевода определяется согласно Приложению №1 к настоящему Договору</w:t>
      </w:r>
    </w:p>
    <w:p w:rsidR="00BD384C" w:rsidRPr="00984AC2" w:rsidRDefault="00BD384C" w:rsidP="00984AC2">
      <w:pPr>
        <w:pStyle w:val="Style39"/>
        <w:widowControl/>
        <w:numPr>
          <w:ilvl w:val="0"/>
          <w:numId w:val="6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 xml:space="preserve">При </w:t>
      </w:r>
      <w:r w:rsidR="008D4A20" w:rsidRPr="00984AC2">
        <w:rPr>
          <w:rStyle w:val="FontStyle52"/>
        </w:rPr>
        <w:t>получении от Заказчика з</w:t>
      </w:r>
      <w:r w:rsidRPr="00984AC2">
        <w:rPr>
          <w:rStyle w:val="FontStyle52"/>
        </w:rPr>
        <w:t xml:space="preserve">аявки на оказание </w:t>
      </w:r>
      <w:r w:rsidR="00E77CD7" w:rsidRPr="00984AC2">
        <w:rPr>
          <w:rStyle w:val="FontStyle52"/>
        </w:rPr>
        <w:t>У</w:t>
      </w:r>
      <w:r w:rsidRPr="00984AC2">
        <w:rPr>
          <w:rStyle w:val="FontStyle52"/>
        </w:rPr>
        <w:t>слуг</w:t>
      </w:r>
      <w:r w:rsidR="00E77CD7" w:rsidRPr="00984AC2">
        <w:rPr>
          <w:rStyle w:val="FontStyle52"/>
        </w:rPr>
        <w:t>и</w:t>
      </w:r>
      <w:r w:rsidR="008D4A20" w:rsidRPr="00984AC2">
        <w:rPr>
          <w:rStyle w:val="FontStyle52"/>
        </w:rPr>
        <w:t>, Исполнитель определяе</w:t>
      </w:r>
      <w:r w:rsidRPr="00984AC2">
        <w:rPr>
          <w:rStyle w:val="FontStyle52"/>
        </w:rPr>
        <w:t>т</w:t>
      </w:r>
      <w:r w:rsidR="00042075" w:rsidRPr="00984AC2">
        <w:rPr>
          <w:rStyle w:val="FontStyle52"/>
        </w:rPr>
        <w:t xml:space="preserve"> </w:t>
      </w:r>
      <w:r w:rsidR="00E77CD7" w:rsidRPr="00984AC2">
        <w:rPr>
          <w:rStyle w:val="FontStyle52"/>
        </w:rPr>
        <w:t xml:space="preserve">и сообщает Заказчику ее </w:t>
      </w:r>
      <w:r w:rsidRPr="00984AC2">
        <w:rPr>
          <w:rStyle w:val="FontStyle52"/>
        </w:rPr>
        <w:t>предварительную стоимость. Окончательная стоимость Услуг</w:t>
      </w:r>
      <w:r w:rsidR="008D4A20" w:rsidRPr="00984AC2">
        <w:rPr>
          <w:rStyle w:val="FontStyle52"/>
        </w:rPr>
        <w:t>и</w:t>
      </w:r>
      <w:r w:rsidRPr="00984AC2">
        <w:rPr>
          <w:rStyle w:val="FontStyle52"/>
        </w:rPr>
        <w:t xml:space="preserve"> определяется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 xml:space="preserve">сторонами по </w:t>
      </w:r>
      <w:r w:rsidR="008D4A20" w:rsidRPr="00984AC2">
        <w:rPr>
          <w:rStyle w:val="FontStyle52"/>
        </w:rPr>
        <w:t xml:space="preserve">ее </w:t>
      </w:r>
      <w:r w:rsidRPr="00984AC2">
        <w:rPr>
          <w:rStyle w:val="FontStyle52"/>
        </w:rPr>
        <w:t>фактическому объему</w:t>
      </w:r>
      <w:r w:rsidR="008D4A20" w:rsidRPr="00984AC2">
        <w:rPr>
          <w:rStyle w:val="FontStyle52"/>
        </w:rPr>
        <w:t xml:space="preserve"> и вносится Исполнителем в итоговую калькуляцию</w:t>
      </w:r>
      <w:r w:rsidRPr="00984AC2">
        <w:rPr>
          <w:rStyle w:val="FontStyle52"/>
        </w:rPr>
        <w:t>.</w:t>
      </w:r>
    </w:p>
    <w:p w:rsidR="00BD384C" w:rsidRPr="00984AC2" w:rsidRDefault="00BD384C" w:rsidP="00984AC2">
      <w:pPr>
        <w:pStyle w:val="Style39"/>
        <w:widowControl/>
        <w:numPr>
          <w:ilvl w:val="0"/>
          <w:numId w:val="6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Расчет производится на основании Акта сдачи-приемки оказанных Услуг</w:t>
      </w:r>
      <w:r w:rsidR="00042075" w:rsidRPr="00984AC2">
        <w:rPr>
          <w:rStyle w:val="FontStyle52"/>
        </w:rPr>
        <w:t xml:space="preserve"> </w:t>
      </w:r>
      <w:r w:rsidR="008D4A20" w:rsidRPr="00984AC2">
        <w:rPr>
          <w:rStyle w:val="FontStyle52"/>
        </w:rPr>
        <w:t>согласно выставленно</w:t>
      </w:r>
      <w:r w:rsidRPr="00984AC2">
        <w:rPr>
          <w:rStyle w:val="FontStyle52"/>
        </w:rPr>
        <w:t>м</w:t>
      </w:r>
      <w:r w:rsidR="008D4A20" w:rsidRPr="00984AC2">
        <w:rPr>
          <w:rStyle w:val="FontStyle52"/>
        </w:rPr>
        <w:t>у Исполнителем счету</w:t>
      </w:r>
      <w:r w:rsidR="00434C45" w:rsidRPr="00984AC2">
        <w:rPr>
          <w:rStyle w:val="FontStyle52"/>
        </w:rPr>
        <w:t xml:space="preserve"> и в порядке, определенном главой 6 настоящего Договора.</w:t>
      </w:r>
      <w:r w:rsidRPr="00984AC2">
        <w:rPr>
          <w:rStyle w:val="FontStyle52"/>
        </w:rPr>
        <w:t xml:space="preserve"> При этом Заказчик оплачивает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 xml:space="preserve">фактическую стоимость оказанных Услуг в течение </w:t>
      </w:r>
      <w:r w:rsidR="002F02E3" w:rsidRPr="00984AC2">
        <w:rPr>
          <w:rStyle w:val="FontStyle52"/>
        </w:rPr>
        <w:t>10</w:t>
      </w:r>
      <w:r w:rsidRPr="00984AC2">
        <w:rPr>
          <w:rStyle w:val="FontStyle52"/>
        </w:rPr>
        <w:t xml:space="preserve"> (</w:t>
      </w:r>
      <w:r w:rsidR="002F02E3" w:rsidRPr="00984AC2">
        <w:rPr>
          <w:rStyle w:val="FontStyle52"/>
        </w:rPr>
        <w:t>десяти</w:t>
      </w:r>
      <w:r w:rsidRPr="00984AC2">
        <w:rPr>
          <w:rStyle w:val="FontStyle52"/>
        </w:rPr>
        <w:t>) банковских дней с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 xml:space="preserve">момента </w:t>
      </w:r>
      <w:r w:rsidR="000C70DC" w:rsidRPr="00984AC2">
        <w:rPr>
          <w:rStyle w:val="FontStyle52"/>
        </w:rPr>
        <w:t xml:space="preserve">подписания Заказчиком Акта сдачи-приемки оказанных Услуг. </w:t>
      </w:r>
    </w:p>
    <w:p w:rsidR="00BD384C" w:rsidRPr="00984AC2" w:rsidRDefault="00BD384C" w:rsidP="00984AC2">
      <w:pPr>
        <w:pStyle w:val="Style39"/>
        <w:widowControl/>
        <w:numPr>
          <w:ilvl w:val="0"/>
          <w:numId w:val="6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Обязательства Заказчика по оплате считаются надлежащим образом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>исполненными с момента списания денежных средств с расчетного счета Заказчика.</w:t>
      </w:r>
    </w:p>
    <w:p w:rsidR="00BD384C" w:rsidRPr="00984AC2" w:rsidRDefault="00BD384C" w:rsidP="00984AC2">
      <w:pPr>
        <w:pStyle w:val="Style39"/>
        <w:widowControl/>
        <w:numPr>
          <w:ilvl w:val="0"/>
          <w:numId w:val="6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Стоимость услуг, оказываемых по настоящему Договору, не должна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 xml:space="preserve">превышать </w:t>
      </w:r>
      <w:r w:rsidR="00666A29">
        <w:rPr>
          <w:bCs/>
          <w:color w:val="000000"/>
        </w:rPr>
        <w:t>17 841 000,00 (семнадцать миллионов восемьсот сорок одна тысяча), рублей 00 копеек с учетом НДС 18%</w:t>
      </w:r>
      <w:bookmarkStart w:id="0" w:name="_GoBack"/>
      <w:bookmarkEnd w:id="0"/>
      <w:r w:rsidR="00E602D6" w:rsidRPr="00984AC2">
        <w:rPr>
          <w:rStyle w:val="FontStyle52"/>
        </w:rPr>
        <w:t>.</w:t>
      </w: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5. Ответственность сторон</w:t>
      </w:r>
    </w:p>
    <w:p w:rsidR="00BD384C" w:rsidRPr="00984AC2" w:rsidRDefault="00BD384C" w:rsidP="00984AC2">
      <w:pPr>
        <w:pStyle w:val="Style39"/>
        <w:widowControl/>
        <w:numPr>
          <w:ilvl w:val="0"/>
          <w:numId w:val="7"/>
        </w:numPr>
        <w:tabs>
          <w:tab w:val="left" w:pos="1411"/>
        </w:tabs>
        <w:spacing w:before="230" w:line="269" w:lineRule="exact"/>
        <w:ind w:firstLine="682"/>
        <w:rPr>
          <w:rStyle w:val="FontStyle52"/>
        </w:rPr>
      </w:pPr>
      <w:r w:rsidRPr="00984AC2">
        <w:rPr>
          <w:rStyle w:val="FontStyle52"/>
        </w:rPr>
        <w:t>В случае просрочки Заказчиком оплаты выставленных счетов/счетов-фактур,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>Исполнитель оставляет за собой право приостановить оказание Услуг по настоящему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>Договору до полной оплаты Заказчиком счетов/счетов-фактур, выставленных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>Исполнителем. В таком случае срок выполнения Исполнителем соответствующих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>обязательств по настоящему Договору увеличивается на время просрочки Заказчика в</w:t>
      </w:r>
      <w:r w:rsidR="00042075" w:rsidRPr="00984AC2">
        <w:rPr>
          <w:rStyle w:val="FontStyle52"/>
        </w:rPr>
        <w:t xml:space="preserve"> </w:t>
      </w:r>
      <w:r w:rsidRPr="00984AC2">
        <w:rPr>
          <w:rStyle w:val="FontStyle52"/>
        </w:rPr>
        <w:t>оплате выставленных счетов/счетов-фактур.</w:t>
      </w:r>
    </w:p>
    <w:p w:rsidR="00BD384C" w:rsidRPr="00984AC2" w:rsidRDefault="00BD384C" w:rsidP="00984AC2">
      <w:pPr>
        <w:pStyle w:val="Style39"/>
        <w:widowControl/>
        <w:numPr>
          <w:ilvl w:val="0"/>
          <w:numId w:val="7"/>
        </w:numPr>
        <w:tabs>
          <w:tab w:val="left" w:pos="1411"/>
        </w:tabs>
        <w:spacing w:line="269" w:lineRule="exact"/>
        <w:ind w:firstLine="682"/>
        <w:rPr>
          <w:rStyle w:val="FontStyle52"/>
        </w:rPr>
      </w:pPr>
      <w:r w:rsidRPr="00984AC2">
        <w:rPr>
          <w:rStyle w:val="FontStyle52"/>
        </w:rPr>
        <w:t>В случае непредставления Заказчиком необходимых Исполнителю для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выполнения условий настоящего Договора полного комплекта документов (материалов),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подлежащих переводу и условий выполнения заказа, Исполнитель имеет право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приостановить оказание Услуг</w:t>
      </w:r>
      <w:r w:rsidR="00964B12" w:rsidRPr="00984AC2">
        <w:rPr>
          <w:rStyle w:val="FontStyle52"/>
        </w:rPr>
        <w:t>и</w:t>
      </w:r>
      <w:r w:rsidRPr="00984AC2">
        <w:rPr>
          <w:rStyle w:val="FontStyle52"/>
        </w:rPr>
        <w:t xml:space="preserve"> по </w:t>
      </w:r>
      <w:r w:rsidR="00964B12" w:rsidRPr="00984AC2">
        <w:rPr>
          <w:rStyle w:val="FontStyle52"/>
        </w:rPr>
        <w:t xml:space="preserve">данному заказу </w:t>
      </w:r>
      <w:r w:rsidRPr="00984AC2">
        <w:rPr>
          <w:rStyle w:val="FontStyle52"/>
        </w:rPr>
        <w:t>до момента, когда Заказчик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представит соответствующую информацию и документы, подлежащие переводу. В таком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случае срок выполнения Исполнителем соответствующих обязательств по настоящему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Договору увеличивается на срок, за который Заказчик представил необходимую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информацию или сообщил Исполнителю о невозможности ее представления.</w:t>
      </w:r>
    </w:p>
    <w:p w:rsidR="00BD384C" w:rsidRPr="00984AC2" w:rsidRDefault="00BD384C" w:rsidP="00984AC2">
      <w:pPr>
        <w:pStyle w:val="Style39"/>
        <w:widowControl/>
        <w:numPr>
          <w:ilvl w:val="0"/>
          <w:numId w:val="8"/>
        </w:numPr>
        <w:tabs>
          <w:tab w:val="left" w:pos="1411"/>
        </w:tabs>
        <w:spacing w:line="269" w:lineRule="exact"/>
        <w:ind w:firstLine="682"/>
        <w:rPr>
          <w:rStyle w:val="FontStyle52"/>
        </w:rPr>
      </w:pPr>
      <w:r w:rsidRPr="00984AC2">
        <w:rPr>
          <w:rStyle w:val="FontStyle52"/>
        </w:rPr>
        <w:t xml:space="preserve">В случае если </w:t>
      </w:r>
      <w:r w:rsidR="00964B12" w:rsidRPr="00984AC2">
        <w:rPr>
          <w:rStyle w:val="FontStyle52"/>
        </w:rPr>
        <w:t>Исполнитель оказал Заказчику Услугу ненадлежащего качества, Стороны вправе назначить третьей незаинтересованной стороне экспертизу данной услуги. В случае, если экспертиза подтверждает ненадлежащее качество перевода, Исполнитель</w:t>
      </w:r>
      <w:r w:rsidRPr="00984AC2">
        <w:rPr>
          <w:rStyle w:val="FontStyle52"/>
        </w:rPr>
        <w:t xml:space="preserve"> возмещает Заказчику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причиненны</w:t>
      </w:r>
      <w:r w:rsidR="00295824" w:rsidRPr="00984AC2">
        <w:rPr>
          <w:rStyle w:val="FontStyle52"/>
        </w:rPr>
        <w:t>е</w:t>
      </w:r>
      <w:r w:rsidRPr="00984AC2">
        <w:rPr>
          <w:rStyle w:val="FontStyle52"/>
        </w:rPr>
        <w:t xml:space="preserve"> </w:t>
      </w:r>
      <w:r w:rsidR="00295824" w:rsidRPr="00984AC2">
        <w:rPr>
          <w:rStyle w:val="FontStyle52"/>
        </w:rPr>
        <w:t xml:space="preserve">убытки </w:t>
      </w:r>
      <w:r w:rsidRPr="00984AC2">
        <w:rPr>
          <w:rStyle w:val="FontStyle52"/>
        </w:rPr>
        <w:t>в объеме, не превышающем стоимость оказанной Услуги,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при отсутствии виновных действий со стороны Заказчика</w:t>
      </w:r>
      <w:r w:rsidR="00295824" w:rsidRPr="00984AC2">
        <w:rPr>
          <w:rStyle w:val="FontStyle52"/>
        </w:rPr>
        <w:t>; стоимость экспертизы относится на счет Исполнителя в случае подтверждения экспертизой ненадлежащего качества Услуги</w:t>
      </w:r>
      <w:r w:rsidRPr="00984AC2">
        <w:rPr>
          <w:rStyle w:val="FontStyle52"/>
        </w:rPr>
        <w:t>.</w:t>
      </w:r>
      <w:r w:rsidR="00DC496C" w:rsidRPr="00984AC2">
        <w:rPr>
          <w:rStyle w:val="FontStyle52"/>
        </w:rPr>
        <w:t xml:space="preserve"> Факт ненадлежащего исполнения услуг подтверждается соответствующим Актом, </w:t>
      </w:r>
      <w:r w:rsidR="008F75D9" w:rsidRPr="00984AC2">
        <w:rPr>
          <w:rStyle w:val="FontStyle52"/>
        </w:rPr>
        <w:t xml:space="preserve">направляемым Заказчиком Исполнителю. Заказчик обязан подписать полученный Акт и направить его Заказчику </w:t>
      </w:r>
      <w:r w:rsidR="00DC496C" w:rsidRPr="00984AC2">
        <w:rPr>
          <w:rStyle w:val="FontStyle52"/>
        </w:rPr>
        <w:t>в течение 5 (пяти) рабочих дней с момента получения экспертного заключения о качестве оказания Услуги.</w:t>
      </w:r>
    </w:p>
    <w:p w:rsidR="00543CFC" w:rsidRPr="00984AC2" w:rsidRDefault="00543CFC" w:rsidP="00984AC2">
      <w:pPr>
        <w:pStyle w:val="Style44"/>
        <w:widowControl/>
        <w:numPr>
          <w:ilvl w:val="0"/>
          <w:numId w:val="8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lastRenderedPageBreak/>
        <w:t xml:space="preserve">В случае, если Исполнитель </w:t>
      </w:r>
      <w:r w:rsidR="005950D8" w:rsidRPr="00984AC2">
        <w:rPr>
          <w:rStyle w:val="FontStyle52"/>
        </w:rPr>
        <w:t>выполнил Услугу в с</w:t>
      </w:r>
      <w:r w:rsidRPr="00984AC2">
        <w:rPr>
          <w:rStyle w:val="FontStyle52"/>
        </w:rPr>
        <w:t>рок</w:t>
      </w:r>
      <w:r w:rsidR="005950D8" w:rsidRPr="00984AC2">
        <w:rPr>
          <w:rStyle w:val="FontStyle52"/>
        </w:rPr>
        <w:t>, более чем на 10% превышающий согласованный Срок выполнения Услуги (п.2.</w:t>
      </w:r>
      <w:r w:rsidR="008F69F9" w:rsidRPr="00984AC2">
        <w:rPr>
          <w:rStyle w:val="FontStyle52"/>
        </w:rPr>
        <w:t>2</w:t>
      </w:r>
      <w:r w:rsidR="005950D8" w:rsidRPr="00984AC2">
        <w:rPr>
          <w:rStyle w:val="FontStyle52"/>
        </w:rPr>
        <w:t xml:space="preserve">), </w:t>
      </w:r>
      <w:r w:rsidRPr="00984AC2">
        <w:rPr>
          <w:rStyle w:val="FontStyle52"/>
        </w:rPr>
        <w:t>Заказчик вправе отказать Исполнителю в оплате данного заказа.</w:t>
      </w:r>
    </w:p>
    <w:p w:rsidR="00543CFC" w:rsidRPr="00984AC2" w:rsidRDefault="00A22899" w:rsidP="00984AC2">
      <w:pPr>
        <w:pStyle w:val="Style44"/>
        <w:widowControl/>
        <w:numPr>
          <w:ilvl w:val="0"/>
          <w:numId w:val="8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 xml:space="preserve">После троекратного допущения </w:t>
      </w:r>
      <w:r w:rsidR="00543CFC" w:rsidRPr="00984AC2">
        <w:rPr>
          <w:rStyle w:val="FontStyle52"/>
        </w:rPr>
        <w:t xml:space="preserve">Исполнителем </w:t>
      </w:r>
      <w:r w:rsidR="005950D8" w:rsidRPr="00984AC2">
        <w:rPr>
          <w:rStyle w:val="FontStyle52"/>
        </w:rPr>
        <w:t>существенных</w:t>
      </w:r>
      <w:r w:rsidRPr="00984AC2">
        <w:rPr>
          <w:rStyle w:val="FontStyle52"/>
        </w:rPr>
        <w:t xml:space="preserve"> нарушений</w:t>
      </w:r>
      <w:r w:rsidR="005950D8" w:rsidRPr="00984AC2">
        <w:rPr>
          <w:rStyle w:val="FontStyle52"/>
        </w:rPr>
        <w:t xml:space="preserve"> условий настоящего Договора</w:t>
      </w:r>
      <w:r w:rsidRPr="00984AC2">
        <w:rPr>
          <w:rStyle w:val="FontStyle52"/>
        </w:rPr>
        <w:t xml:space="preserve">, в том числе предусмотренных </w:t>
      </w:r>
      <w:proofErr w:type="spellStart"/>
      <w:r w:rsidRPr="00984AC2">
        <w:rPr>
          <w:rStyle w:val="FontStyle52"/>
        </w:rPr>
        <w:t>п.п</w:t>
      </w:r>
      <w:proofErr w:type="spellEnd"/>
      <w:r w:rsidRPr="00984AC2">
        <w:rPr>
          <w:rStyle w:val="FontStyle52"/>
        </w:rPr>
        <w:t xml:space="preserve">. 5.3 и/или 5.4, </w:t>
      </w:r>
      <w:r w:rsidR="00065A15" w:rsidRPr="00984AC2">
        <w:rPr>
          <w:rStyle w:val="FontStyle52"/>
        </w:rPr>
        <w:t>Заказчик имеет право на досрочное расторжение настоящего Договора</w:t>
      </w:r>
      <w:r w:rsidR="00543CFC" w:rsidRPr="00984AC2">
        <w:rPr>
          <w:rStyle w:val="FontStyle52"/>
        </w:rPr>
        <w:t>.</w:t>
      </w:r>
    </w:p>
    <w:p w:rsidR="00BD384C" w:rsidRPr="00984AC2" w:rsidRDefault="00BD384C" w:rsidP="00984AC2">
      <w:pPr>
        <w:pStyle w:val="Style39"/>
        <w:widowControl/>
        <w:numPr>
          <w:ilvl w:val="0"/>
          <w:numId w:val="8"/>
        </w:numPr>
        <w:tabs>
          <w:tab w:val="left" w:pos="1411"/>
        </w:tabs>
        <w:spacing w:line="269" w:lineRule="exact"/>
        <w:ind w:firstLine="682"/>
        <w:rPr>
          <w:rStyle w:val="FontStyle52"/>
        </w:rPr>
      </w:pPr>
      <w:r w:rsidRPr="00984AC2">
        <w:rPr>
          <w:rStyle w:val="FontStyle52"/>
        </w:rPr>
        <w:t>В случае неисполнения Заказчиком своих обязательств по оплате оказанных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услуг, предусмотренных п. 4.5 настоящего Договора, Исполнитель вправе начислять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Заказчику штрафные санкции в размере 0,1% (ноль целых одна десятая процента) от суммы,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причитающейся Исполнителю, за каждый день просрочки.</w:t>
      </w:r>
    </w:p>
    <w:p w:rsidR="00BD384C" w:rsidRPr="00984AC2" w:rsidRDefault="00BD384C" w:rsidP="00984AC2">
      <w:pPr>
        <w:pStyle w:val="Style44"/>
        <w:widowControl/>
        <w:numPr>
          <w:ilvl w:val="0"/>
          <w:numId w:val="9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Уплата неустойки не освобождает ни одну из Сторон настоящего Договора от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надлежащего исполнения обязательств в полном объеме.</w:t>
      </w:r>
    </w:p>
    <w:p w:rsidR="00BD384C" w:rsidRPr="00984AC2" w:rsidRDefault="00BD384C" w:rsidP="00984AC2">
      <w:pPr>
        <w:pStyle w:val="Style44"/>
        <w:widowControl/>
        <w:numPr>
          <w:ilvl w:val="0"/>
          <w:numId w:val="9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 xml:space="preserve">В случае расторжения </w:t>
      </w:r>
      <w:r w:rsidR="005950D8" w:rsidRPr="00984AC2">
        <w:rPr>
          <w:rStyle w:val="FontStyle52"/>
        </w:rPr>
        <w:t xml:space="preserve">настоящего </w:t>
      </w:r>
      <w:r w:rsidRPr="00984AC2">
        <w:rPr>
          <w:rStyle w:val="FontStyle52"/>
        </w:rPr>
        <w:t>Договора по решению суда или по соглашению сторон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в силу существенного нарушения Исполнителем условий Договора, информация об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Исполнителе заносится в публичный реестр недобросовестных поставщиков атомной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отрасли сроком на 2 года</w:t>
      </w: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6. Порядок сдачи-приемки услуг</w:t>
      </w:r>
    </w:p>
    <w:p w:rsidR="00BD384C" w:rsidRPr="00984AC2" w:rsidRDefault="00BD384C" w:rsidP="00984AC2">
      <w:pPr>
        <w:pStyle w:val="Style44"/>
        <w:widowControl/>
        <w:numPr>
          <w:ilvl w:val="0"/>
          <w:numId w:val="10"/>
        </w:numPr>
        <w:tabs>
          <w:tab w:val="left" w:pos="1411"/>
        </w:tabs>
        <w:spacing w:before="230" w:line="269" w:lineRule="exact"/>
        <w:rPr>
          <w:rStyle w:val="FontStyle52"/>
        </w:rPr>
      </w:pPr>
      <w:r w:rsidRPr="00984AC2">
        <w:rPr>
          <w:rStyle w:val="FontStyle52"/>
        </w:rPr>
        <w:t xml:space="preserve">По итогам </w:t>
      </w:r>
      <w:r w:rsidR="004743F1" w:rsidRPr="00984AC2">
        <w:rPr>
          <w:rStyle w:val="FontStyle52"/>
        </w:rPr>
        <w:t xml:space="preserve">каждого календарного месяца, не позднее </w:t>
      </w:r>
      <w:r w:rsidR="00F624A5" w:rsidRPr="00984AC2">
        <w:rPr>
          <w:rStyle w:val="FontStyle52"/>
          <w:color w:val="000000" w:themeColor="text1"/>
        </w:rPr>
        <w:t>15</w:t>
      </w:r>
      <w:r w:rsidR="002F02E3" w:rsidRPr="00984AC2">
        <w:rPr>
          <w:rStyle w:val="FontStyle52"/>
        </w:rPr>
        <w:t xml:space="preserve"> </w:t>
      </w:r>
      <w:r w:rsidR="004743F1" w:rsidRPr="00984AC2">
        <w:rPr>
          <w:rStyle w:val="FontStyle52"/>
        </w:rPr>
        <w:t>числа последующего месяца, Исполнитель составляет и предъявляет Заказчику комплект документов по всем заказам, выполненным Исполнителем в течение 1 (одного) предшествующего месяца. Комплект документов, представляемых Исполнителем Заказчику по результатам работы, состоит из</w:t>
      </w:r>
      <w:r w:rsidR="00115BC7" w:rsidRPr="00984AC2">
        <w:rPr>
          <w:rStyle w:val="FontStyle52"/>
        </w:rPr>
        <w:t>:</w:t>
      </w:r>
      <w:r w:rsidR="004743F1" w:rsidRPr="00984AC2">
        <w:rPr>
          <w:rStyle w:val="FontStyle52"/>
        </w:rPr>
        <w:t xml:space="preserve"> </w:t>
      </w:r>
      <w:r w:rsidR="00115BC7" w:rsidRPr="00984AC2">
        <w:rPr>
          <w:rStyle w:val="FontStyle52"/>
        </w:rPr>
        <w:t xml:space="preserve">1) </w:t>
      </w:r>
      <w:r w:rsidR="004743F1" w:rsidRPr="00984AC2">
        <w:rPr>
          <w:rStyle w:val="FontStyle52"/>
        </w:rPr>
        <w:t xml:space="preserve">Акта сдачи-приемки оказанных услуг, </w:t>
      </w:r>
      <w:r w:rsidR="00115BC7" w:rsidRPr="00984AC2">
        <w:rPr>
          <w:rStyle w:val="FontStyle52"/>
        </w:rPr>
        <w:t xml:space="preserve">2) </w:t>
      </w:r>
      <w:r w:rsidR="004743F1" w:rsidRPr="00984AC2">
        <w:rPr>
          <w:rStyle w:val="FontStyle52"/>
        </w:rPr>
        <w:t xml:space="preserve">счета-фактуры на выполненные работы, </w:t>
      </w:r>
      <w:r w:rsidR="00115BC7" w:rsidRPr="00984AC2">
        <w:rPr>
          <w:rStyle w:val="FontStyle52"/>
        </w:rPr>
        <w:t xml:space="preserve">3) </w:t>
      </w:r>
      <w:r w:rsidR="004743F1" w:rsidRPr="00984AC2">
        <w:rPr>
          <w:rStyle w:val="FontStyle52"/>
        </w:rPr>
        <w:t xml:space="preserve">итоговой сводной таблицы в формате </w:t>
      </w:r>
      <w:r w:rsidR="004743F1" w:rsidRPr="00984AC2">
        <w:rPr>
          <w:rStyle w:val="FontStyle52"/>
          <w:lang w:val="en-US"/>
        </w:rPr>
        <w:t>MS</w:t>
      </w:r>
      <w:r w:rsidR="004743F1" w:rsidRPr="00984AC2">
        <w:rPr>
          <w:rStyle w:val="FontStyle52"/>
        </w:rPr>
        <w:t xml:space="preserve"> </w:t>
      </w:r>
      <w:r w:rsidR="004743F1" w:rsidRPr="00984AC2">
        <w:rPr>
          <w:rStyle w:val="FontStyle52"/>
          <w:lang w:val="en-US"/>
        </w:rPr>
        <w:t>Excel</w:t>
      </w:r>
      <w:r w:rsidR="004743F1" w:rsidRPr="00984AC2">
        <w:rPr>
          <w:rStyle w:val="FontStyle52"/>
        </w:rPr>
        <w:t xml:space="preserve"> (Приложение 3), а также </w:t>
      </w:r>
      <w:r w:rsidR="00115BC7" w:rsidRPr="00984AC2">
        <w:rPr>
          <w:rStyle w:val="FontStyle52"/>
        </w:rPr>
        <w:t xml:space="preserve">4) </w:t>
      </w:r>
      <w:r w:rsidR="004743F1" w:rsidRPr="00984AC2">
        <w:rPr>
          <w:rStyle w:val="FontStyle52"/>
        </w:rPr>
        <w:t>всех письменных переводов, выполненны</w:t>
      </w:r>
      <w:r w:rsidR="00115BC7" w:rsidRPr="00984AC2">
        <w:rPr>
          <w:rStyle w:val="FontStyle52"/>
        </w:rPr>
        <w:t>х</w:t>
      </w:r>
      <w:r w:rsidR="004743F1" w:rsidRPr="00984AC2">
        <w:rPr>
          <w:rStyle w:val="FontStyle52"/>
        </w:rPr>
        <w:t xml:space="preserve"> Исполнителем за отчетный период. Исполнитель обязан предварительно согласовать правильность заполнения итоговой сводной таблицы </w:t>
      </w:r>
      <w:r w:rsidR="00CC251E" w:rsidRPr="00984AC2">
        <w:rPr>
          <w:rStyle w:val="FontStyle52"/>
        </w:rPr>
        <w:t xml:space="preserve">в формате </w:t>
      </w:r>
      <w:r w:rsidR="00CC251E" w:rsidRPr="00984AC2">
        <w:rPr>
          <w:rStyle w:val="FontStyle52"/>
          <w:lang w:val="en-US"/>
        </w:rPr>
        <w:t>MS</w:t>
      </w:r>
      <w:r w:rsidR="00CC251E" w:rsidRPr="00984AC2">
        <w:rPr>
          <w:rStyle w:val="FontStyle52"/>
        </w:rPr>
        <w:t xml:space="preserve"> </w:t>
      </w:r>
      <w:r w:rsidR="00CC251E" w:rsidRPr="00984AC2">
        <w:rPr>
          <w:rStyle w:val="FontStyle52"/>
          <w:lang w:val="en-US"/>
        </w:rPr>
        <w:t>Excel</w:t>
      </w:r>
      <w:r w:rsidR="00CC251E" w:rsidRPr="00984AC2">
        <w:rPr>
          <w:rStyle w:val="FontStyle52"/>
        </w:rPr>
        <w:t xml:space="preserve"> </w:t>
      </w:r>
      <w:r w:rsidR="004743F1" w:rsidRPr="00984AC2">
        <w:rPr>
          <w:rStyle w:val="FontStyle52"/>
        </w:rPr>
        <w:t>с Заказчиком, а после согласования – представить ее Заказчику в электронном виде.</w:t>
      </w:r>
      <w:r w:rsidR="00115BC7" w:rsidRPr="00984AC2">
        <w:rPr>
          <w:rStyle w:val="FontStyle52"/>
        </w:rPr>
        <w:t xml:space="preserve"> Стороны обязаны согласовать правильность всех документов, входящих в вышеупомянутый комплект документов, в течение 5 (пяти) рабочих дней. После согласования этих документов,</w:t>
      </w:r>
      <w:r w:rsidR="004743F1" w:rsidRPr="00984AC2">
        <w:rPr>
          <w:rStyle w:val="FontStyle52"/>
        </w:rPr>
        <w:t xml:space="preserve"> </w:t>
      </w:r>
      <w:r w:rsidRPr="00984AC2">
        <w:rPr>
          <w:rStyle w:val="FontStyle52"/>
        </w:rPr>
        <w:t>Стороны подписывают Акт сдачи-приемки</w:t>
      </w:r>
      <w:r w:rsidR="00102ED4" w:rsidRPr="00984AC2">
        <w:rPr>
          <w:rStyle w:val="FontStyle52"/>
        </w:rPr>
        <w:t xml:space="preserve"> </w:t>
      </w:r>
      <w:r w:rsidR="00115BC7" w:rsidRPr="00984AC2">
        <w:rPr>
          <w:rStyle w:val="FontStyle52"/>
        </w:rPr>
        <w:t>оказанных услуг.</w:t>
      </w:r>
    </w:p>
    <w:p w:rsidR="00BD384C" w:rsidRPr="00984AC2" w:rsidRDefault="00BD384C" w:rsidP="00984AC2">
      <w:pPr>
        <w:pStyle w:val="Style44"/>
        <w:widowControl/>
        <w:numPr>
          <w:ilvl w:val="0"/>
          <w:numId w:val="10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 xml:space="preserve">В течение </w:t>
      </w:r>
      <w:r w:rsidR="00CC251E" w:rsidRPr="00984AC2">
        <w:rPr>
          <w:rStyle w:val="FontStyle52"/>
        </w:rPr>
        <w:t>10</w:t>
      </w:r>
      <w:r w:rsidRPr="00984AC2">
        <w:rPr>
          <w:rStyle w:val="FontStyle52"/>
        </w:rPr>
        <w:t xml:space="preserve"> (</w:t>
      </w:r>
      <w:r w:rsidR="00CC251E" w:rsidRPr="00984AC2">
        <w:rPr>
          <w:rStyle w:val="FontStyle52"/>
        </w:rPr>
        <w:t>десяти</w:t>
      </w:r>
      <w:r w:rsidRPr="00984AC2">
        <w:rPr>
          <w:rStyle w:val="FontStyle52"/>
        </w:rPr>
        <w:t>)</w:t>
      </w:r>
      <w:r w:rsidR="002F02E3" w:rsidRPr="00984AC2">
        <w:rPr>
          <w:rStyle w:val="FontStyle52"/>
        </w:rPr>
        <w:t xml:space="preserve"> </w:t>
      </w:r>
      <w:r w:rsidRPr="00984AC2">
        <w:rPr>
          <w:rStyle w:val="FontStyle52"/>
        </w:rPr>
        <w:t>рабочих дней со дня получения Акта сдачи-приемки услуг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Заказчик обязан направить Исполнителю один экземпляр подписанного Акта сдачи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-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приемки оказанных услуг либо свои замечания о недостатках оказанных услуг.</w:t>
      </w:r>
      <w:r w:rsidR="00CC251E" w:rsidRPr="00984AC2">
        <w:rPr>
          <w:rStyle w:val="FontStyle52"/>
        </w:rPr>
        <w:t xml:space="preserve"> </w:t>
      </w:r>
      <w:r w:rsidR="006C63C9" w:rsidRPr="00984AC2">
        <w:rPr>
          <w:rStyle w:val="FontStyle52"/>
        </w:rPr>
        <w:t>Доставка</w:t>
      </w:r>
      <w:r w:rsidR="00CC251E" w:rsidRPr="00984AC2">
        <w:rPr>
          <w:rStyle w:val="FontStyle52"/>
        </w:rPr>
        <w:t xml:space="preserve"> подписанного Заказчиком экземпляра Акта о сдаче-приемке оказанных услуг в адрес Исполнителя осуществляется силами курьерской службы Исполнителя.</w:t>
      </w:r>
    </w:p>
    <w:p w:rsidR="00BD384C" w:rsidRPr="00984AC2" w:rsidRDefault="00BD384C" w:rsidP="00984AC2">
      <w:pPr>
        <w:pStyle w:val="Style44"/>
        <w:widowControl/>
        <w:numPr>
          <w:ilvl w:val="0"/>
          <w:numId w:val="10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В случае нарушения Заказчиком сроков, установленных п. 6.2. настоящего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Договора, Услуги по Договору считаются оказанными надлежащим образом в полном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объеме, и последующие претензии Заказчика не принимаются.</w:t>
      </w:r>
    </w:p>
    <w:p w:rsidR="00BD384C" w:rsidRPr="00984AC2" w:rsidRDefault="00BD384C" w:rsidP="00984AC2">
      <w:pPr>
        <w:pStyle w:val="Style44"/>
        <w:widowControl/>
        <w:numPr>
          <w:ilvl w:val="0"/>
          <w:numId w:val="10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В случае получения Исполнителем письменного мотивированного отказа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Заказчика от подписания Акта сдачи-приемки услуг Исполнитель письменно оформляет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претензию Заказчик</w:t>
      </w:r>
      <w:r w:rsidR="00245260" w:rsidRPr="00984AC2">
        <w:rPr>
          <w:rStyle w:val="FontStyle52"/>
        </w:rPr>
        <w:t>у</w:t>
      </w:r>
      <w:r w:rsidRPr="00984AC2">
        <w:rPr>
          <w:rStyle w:val="FontStyle52"/>
        </w:rPr>
        <w:t>, по результатам рассмотрения которой в течение 10 (Десяти) рабочих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дней Стороны определяют порядок и сроки устранения выявленных недостатков.</w:t>
      </w:r>
    </w:p>
    <w:p w:rsidR="00BD384C" w:rsidRPr="00984AC2" w:rsidRDefault="00BD384C" w:rsidP="00984AC2">
      <w:pPr>
        <w:pStyle w:val="Style44"/>
        <w:widowControl/>
        <w:tabs>
          <w:tab w:val="left" w:pos="1430"/>
        </w:tabs>
        <w:spacing w:line="269" w:lineRule="exact"/>
        <w:ind w:left="701" w:firstLine="0"/>
        <w:jc w:val="left"/>
        <w:rPr>
          <w:rStyle w:val="FontStyle52"/>
        </w:rPr>
      </w:pPr>
      <w:r w:rsidRPr="00984AC2">
        <w:rPr>
          <w:rStyle w:val="FontStyle52"/>
        </w:rPr>
        <w:t>6.5.</w:t>
      </w:r>
      <w:r w:rsidRPr="00984AC2">
        <w:rPr>
          <w:rStyle w:val="FontStyle52"/>
          <w:sz w:val="20"/>
          <w:szCs w:val="20"/>
        </w:rPr>
        <w:tab/>
      </w:r>
      <w:r w:rsidRPr="00984AC2">
        <w:rPr>
          <w:rStyle w:val="FontStyle52"/>
        </w:rPr>
        <w:t>С согласия Заказчика Услуги могут быть приняты им досрочно.</w:t>
      </w: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7. Конфиденциальность</w:t>
      </w:r>
    </w:p>
    <w:p w:rsidR="00BD384C" w:rsidRPr="00984AC2" w:rsidRDefault="00BD384C" w:rsidP="00984AC2">
      <w:pPr>
        <w:pStyle w:val="Style44"/>
        <w:widowControl/>
        <w:numPr>
          <w:ilvl w:val="0"/>
          <w:numId w:val="11"/>
        </w:numPr>
        <w:tabs>
          <w:tab w:val="left" w:pos="1411"/>
        </w:tabs>
        <w:spacing w:before="230" w:line="269" w:lineRule="exact"/>
        <w:rPr>
          <w:rStyle w:val="FontStyle52"/>
        </w:rPr>
      </w:pPr>
      <w:r w:rsidRPr="00984AC2">
        <w:rPr>
          <w:rStyle w:val="FontStyle52"/>
        </w:rPr>
        <w:t>Заключив настоящий Договор, Стороны могут получить доступ к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информации, являющейся конфиденциальной информацией другой Стороны. К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 xml:space="preserve">конфиденциальной информации относится вся информация, </w:t>
      </w:r>
      <w:r w:rsidR="00E86D72" w:rsidRPr="00984AC2">
        <w:rPr>
          <w:rStyle w:val="FontStyle52"/>
        </w:rPr>
        <w:t>попадающая под описание, приведенное в Разделе 1 Соглашения о конфиденциальности</w:t>
      </w:r>
      <w:r w:rsidRPr="00984AC2">
        <w:rPr>
          <w:rStyle w:val="FontStyle52"/>
        </w:rPr>
        <w:t>.</w:t>
      </w:r>
    </w:p>
    <w:p w:rsidR="00BD384C" w:rsidRPr="00984AC2" w:rsidRDefault="00BD384C" w:rsidP="00984AC2">
      <w:pPr>
        <w:pStyle w:val="Style44"/>
        <w:widowControl/>
        <w:numPr>
          <w:ilvl w:val="0"/>
          <w:numId w:val="11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Каждая из Сторон обязуется не предоставлять конфиденциальную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информацию другой стороны третьим лицам, использовать конфиденциальную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информацию другой Стороны только в целях выполнения настоящего Договора, кроме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случаев, предусмотренных законодательством РФ. Соглашение о конфиденциальности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является неотъемлемой частью настоящего Договора.</w:t>
      </w: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lastRenderedPageBreak/>
        <w:t>8. Обстоятельства непреодолимой силы</w:t>
      </w:r>
    </w:p>
    <w:p w:rsidR="00BD384C" w:rsidRPr="00984AC2" w:rsidRDefault="00BD384C" w:rsidP="00984AC2">
      <w:pPr>
        <w:pStyle w:val="Style44"/>
        <w:widowControl/>
        <w:numPr>
          <w:ilvl w:val="0"/>
          <w:numId w:val="12"/>
        </w:numPr>
        <w:tabs>
          <w:tab w:val="left" w:pos="1411"/>
        </w:tabs>
        <w:spacing w:before="230" w:line="269" w:lineRule="exact"/>
        <w:rPr>
          <w:rStyle w:val="FontStyle52"/>
        </w:rPr>
      </w:pPr>
      <w:r w:rsidRPr="00984AC2">
        <w:rPr>
          <w:rStyle w:val="FontStyle52"/>
        </w:rPr>
        <w:t>Стороны освобождаются от ответственности за частичное или полное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неисполнение обязательств по настоящему Договору, если оно явилось следствием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обстоятельств непреодолимой силы, а именно: пожара, наводнения, землетрясения, военных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действий, и других обстоятельств, признаваемых по законодательству РФ обстоятельствами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непреодолимой силы, и если эти обстоятельства непосредственно повлияли на исполнение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настоящего Договора. При этом срок исполнения обязательств по Договору отодвигается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соразмерно времени, в течение которого действовали такие обстоятельства.</w:t>
      </w:r>
    </w:p>
    <w:p w:rsidR="00BD384C" w:rsidRPr="00984AC2" w:rsidRDefault="00BD384C" w:rsidP="00984AC2">
      <w:pPr>
        <w:pStyle w:val="Style44"/>
        <w:widowControl/>
        <w:numPr>
          <w:ilvl w:val="0"/>
          <w:numId w:val="12"/>
        </w:numPr>
        <w:tabs>
          <w:tab w:val="left" w:pos="1411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Сторона, для которой создалась невозможность исполнения обязательств по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настоящему Договору, обязана известить другую Сторону о наступлении и прекращении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вышеуказанных обстоятельств, не позднее семи дней с момента их наступления.</w:t>
      </w:r>
    </w:p>
    <w:p w:rsidR="00BD384C" w:rsidRPr="00984AC2" w:rsidRDefault="00BD384C" w:rsidP="00984AC2">
      <w:pPr>
        <w:pStyle w:val="Style10"/>
        <w:widowControl/>
        <w:rPr>
          <w:rStyle w:val="FontStyle52"/>
        </w:rPr>
      </w:pPr>
      <w:r w:rsidRPr="00984AC2">
        <w:rPr>
          <w:rStyle w:val="FontStyle52"/>
        </w:rPr>
        <w:t>Несвоевременное, сверх семи дней, извещение об обстоятельствах непреодолимой силы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лишает соответствующую сторону права ссылаться на них в будущем.</w:t>
      </w:r>
    </w:p>
    <w:p w:rsidR="00BD384C" w:rsidRPr="00984AC2" w:rsidRDefault="00BD384C" w:rsidP="00984AC2">
      <w:pPr>
        <w:pStyle w:val="Style39"/>
        <w:widowControl/>
        <w:ind w:firstLine="682"/>
        <w:rPr>
          <w:rStyle w:val="FontStyle52"/>
        </w:rPr>
      </w:pPr>
      <w:r w:rsidRPr="00984AC2">
        <w:rPr>
          <w:rStyle w:val="FontStyle52"/>
        </w:rPr>
        <w:t>8.3. Если наступившие обстоятельства, перечисленные в п. 8.1 настоящего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Договора, и их последствия продолжают действовать более двух месяцев, стороны проводят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дополнительные переговоры для выявления приемлемых альтернативных способов</w:t>
      </w:r>
      <w:r w:rsidR="00102ED4" w:rsidRPr="00984AC2">
        <w:rPr>
          <w:rStyle w:val="FontStyle52"/>
        </w:rPr>
        <w:t xml:space="preserve"> </w:t>
      </w:r>
      <w:r w:rsidRPr="00984AC2">
        <w:rPr>
          <w:rStyle w:val="FontStyle52"/>
        </w:rPr>
        <w:t>исполнения настоящего договора.</w:t>
      </w:r>
    </w:p>
    <w:p w:rsidR="00BD384C" w:rsidRPr="00984AC2" w:rsidRDefault="00BD384C" w:rsidP="00984AC2">
      <w:pPr>
        <w:pStyle w:val="Style36"/>
        <w:widowControl/>
        <w:spacing w:line="240" w:lineRule="exact"/>
        <w:jc w:val="center"/>
        <w:rPr>
          <w:sz w:val="20"/>
          <w:szCs w:val="20"/>
        </w:rPr>
      </w:pP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9. Порядок урегулирования споров</w:t>
      </w:r>
    </w:p>
    <w:p w:rsidR="00CF3747" w:rsidRPr="00984AC2" w:rsidRDefault="00BD384C" w:rsidP="00984AC2">
      <w:pPr>
        <w:pStyle w:val="Style40"/>
        <w:widowControl/>
        <w:numPr>
          <w:ilvl w:val="0"/>
          <w:numId w:val="13"/>
        </w:numPr>
        <w:tabs>
          <w:tab w:val="left" w:pos="1402"/>
        </w:tabs>
        <w:spacing w:before="221" w:line="278" w:lineRule="exact"/>
        <w:rPr>
          <w:rStyle w:val="FontStyle52"/>
        </w:rPr>
      </w:pPr>
      <w:r w:rsidRPr="00984AC2">
        <w:rPr>
          <w:rStyle w:val="FontStyle52"/>
        </w:rPr>
        <w:t>Все споры и разногласия по настоящему Договору передаются на рассмотрение в Арбитражный суд г. Москвы в соответствии с действующим законодательством РФ.</w:t>
      </w: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10. Срок действия, изменение и расторжение договора</w:t>
      </w:r>
    </w:p>
    <w:p w:rsidR="00BD384C" w:rsidRPr="00984AC2" w:rsidRDefault="00BD384C" w:rsidP="00984AC2">
      <w:pPr>
        <w:pStyle w:val="Style40"/>
        <w:widowControl/>
        <w:numPr>
          <w:ilvl w:val="0"/>
          <w:numId w:val="14"/>
        </w:numPr>
        <w:tabs>
          <w:tab w:val="left" w:pos="1421"/>
        </w:tabs>
        <w:spacing w:before="230" w:line="269" w:lineRule="exact"/>
        <w:ind w:firstLine="710"/>
        <w:rPr>
          <w:rStyle w:val="FontStyle52"/>
        </w:rPr>
      </w:pPr>
      <w:r w:rsidRPr="00984AC2">
        <w:rPr>
          <w:rStyle w:val="FontStyle52"/>
        </w:rPr>
        <w:t xml:space="preserve">Настоящий Договор вступает в действие с </w:t>
      </w:r>
      <w:r w:rsidR="005F324C" w:rsidRPr="00984AC2">
        <w:rPr>
          <w:rStyle w:val="FontStyle52"/>
        </w:rPr>
        <w:t>«01» января 2015 года</w:t>
      </w:r>
      <w:r w:rsidRPr="00984AC2">
        <w:rPr>
          <w:rStyle w:val="FontStyle52"/>
        </w:rPr>
        <w:t xml:space="preserve"> и действует до «</w:t>
      </w:r>
      <w:r w:rsidR="005F324C" w:rsidRPr="00984AC2">
        <w:rPr>
          <w:rStyle w:val="FontStyle52"/>
        </w:rPr>
        <w:t>31</w:t>
      </w:r>
      <w:r w:rsidRPr="00984AC2">
        <w:rPr>
          <w:rStyle w:val="FontStyle52"/>
        </w:rPr>
        <w:t xml:space="preserve">» </w:t>
      </w:r>
      <w:r w:rsidR="005F324C" w:rsidRPr="00984AC2">
        <w:rPr>
          <w:rStyle w:val="FontStyle52"/>
        </w:rPr>
        <w:t>декабря</w:t>
      </w:r>
      <w:r w:rsidRPr="00984AC2">
        <w:rPr>
          <w:rStyle w:val="FontStyle52"/>
        </w:rPr>
        <w:t xml:space="preserve"> 201</w:t>
      </w:r>
      <w:r w:rsidR="005F324C" w:rsidRPr="00984AC2">
        <w:rPr>
          <w:rStyle w:val="FontStyle52"/>
        </w:rPr>
        <w:t>5</w:t>
      </w:r>
      <w:r w:rsidRPr="00984AC2">
        <w:rPr>
          <w:rStyle w:val="FontStyle52"/>
        </w:rPr>
        <w:t xml:space="preserve"> года</w:t>
      </w:r>
      <w:r w:rsidR="005F324C" w:rsidRPr="00984AC2">
        <w:rPr>
          <w:rStyle w:val="FontStyle52"/>
        </w:rPr>
        <w:t>.</w:t>
      </w:r>
    </w:p>
    <w:p w:rsidR="00BD384C" w:rsidRPr="00984AC2" w:rsidRDefault="00BD384C" w:rsidP="00984AC2">
      <w:pPr>
        <w:pStyle w:val="Style40"/>
        <w:widowControl/>
        <w:numPr>
          <w:ilvl w:val="0"/>
          <w:numId w:val="14"/>
        </w:numPr>
        <w:tabs>
          <w:tab w:val="left" w:pos="1421"/>
        </w:tabs>
        <w:spacing w:line="269" w:lineRule="exact"/>
        <w:ind w:firstLine="710"/>
        <w:rPr>
          <w:rStyle w:val="FontStyle52"/>
        </w:rPr>
      </w:pPr>
      <w:r w:rsidRPr="00984AC2">
        <w:rPr>
          <w:rStyle w:val="FontStyle52"/>
        </w:rPr>
        <w:t>Изменение, дополнение или расторжение настоящего Договора возможно по соглашению Сторон путем заключения отдельного Соглашения в письменной форме, подписанного обеими Сторонами. Если С</w:t>
      </w:r>
      <w:r w:rsidR="006C63C9" w:rsidRPr="00984AC2">
        <w:rPr>
          <w:rStyle w:val="FontStyle52"/>
        </w:rPr>
        <w:t>тороны не достигли соглашения, Д</w:t>
      </w:r>
      <w:r w:rsidRPr="00984AC2">
        <w:rPr>
          <w:rStyle w:val="FontStyle52"/>
        </w:rPr>
        <w:t xml:space="preserve">оговор может быть расторгнут судом по требованию одной из Сторон только при существенном нарушении условий настоящего Договора одной из Сторон, или в иных случаях, предусмотренных настоящим Договором или действующим законодательством. </w:t>
      </w:r>
    </w:p>
    <w:p w:rsidR="00BD384C" w:rsidRPr="00984AC2" w:rsidRDefault="00BD384C" w:rsidP="00984AC2">
      <w:pPr>
        <w:pStyle w:val="Style40"/>
        <w:widowControl/>
        <w:numPr>
          <w:ilvl w:val="0"/>
          <w:numId w:val="14"/>
        </w:numPr>
        <w:tabs>
          <w:tab w:val="left" w:pos="1421"/>
        </w:tabs>
        <w:spacing w:line="269" w:lineRule="exact"/>
        <w:ind w:firstLine="710"/>
        <w:rPr>
          <w:rStyle w:val="FontStyle52"/>
        </w:rPr>
      </w:pPr>
      <w:r w:rsidRPr="00984AC2">
        <w:rPr>
          <w:rStyle w:val="FontStyle52"/>
        </w:rPr>
        <w:t>Окончание срока действия настоящего Договора не освобождает Стороны от ответственности за его нарушение.</w:t>
      </w:r>
    </w:p>
    <w:p w:rsidR="00DE19C6" w:rsidRPr="00984AC2" w:rsidRDefault="00DE19C6" w:rsidP="00984AC2">
      <w:pPr>
        <w:pStyle w:val="Style40"/>
        <w:widowControl/>
        <w:tabs>
          <w:tab w:val="left" w:pos="1421"/>
        </w:tabs>
        <w:spacing w:line="269" w:lineRule="exact"/>
        <w:ind w:left="710" w:firstLine="0"/>
        <w:rPr>
          <w:rStyle w:val="FontStyle52"/>
        </w:rPr>
      </w:pPr>
    </w:p>
    <w:p w:rsidR="00DE19C6" w:rsidRPr="00984AC2" w:rsidRDefault="00DE19C6" w:rsidP="00984AC2">
      <w:pPr>
        <w:pStyle w:val="Style40"/>
        <w:widowControl/>
        <w:tabs>
          <w:tab w:val="left" w:pos="1421"/>
        </w:tabs>
        <w:spacing w:line="269" w:lineRule="exact"/>
        <w:ind w:left="710" w:firstLine="0"/>
        <w:jc w:val="center"/>
        <w:rPr>
          <w:rStyle w:val="FontStyle52"/>
          <w:b/>
        </w:rPr>
      </w:pPr>
      <w:r w:rsidRPr="00984AC2">
        <w:rPr>
          <w:rStyle w:val="FontStyle52"/>
          <w:b/>
        </w:rPr>
        <w:t>11. Раскрытие информации</w:t>
      </w:r>
    </w:p>
    <w:p w:rsidR="00DE19C6" w:rsidRPr="00984AC2" w:rsidRDefault="00DE19C6" w:rsidP="00984AC2">
      <w:pPr>
        <w:pStyle w:val="Style40"/>
        <w:widowControl/>
        <w:tabs>
          <w:tab w:val="left" w:pos="1421"/>
        </w:tabs>
        <w:spacing w:line="269" w:lineRule="exact"/>
        <w:ind w:left="710" w:firstLine="0"/>
        <w:jc w:val="center"/>
        <w:rPr>
          <w:rStyle w:val="FontStyle52"/>
          <w:b/>
        </w:rPr>
      </w:pPr>
    </w:p>
    <w:p w:rsidR="00DE19C6" w:rsidRPr="00984AC2" w:rsidRDefault="00DE19C6" w:rsidP="00984AC2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984AC2">
        <w:rPr>
          <w:rFonts w:eastAsia="Calibri"/>
          <w:sz w:val="22"/>
          <w:szCs w:val="22"/>
          <w:lang w:eastAsia="en-US"/>
        </w:rPr>
        <w:t xml:space="preserve">      11.1.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закупки, являются полными, точными и достоверными. </w:t>
      </w:r>
    </w:p>
    <w:p w:rsidR="00DE19C6" w:rsidRPr="00984AC2" w:rsidRDefault="00692111" w:rsidP="00984AC2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984AC2">
        <w:rPr>
          <w:rFonts w:eastAsia="Calibri"/>
          <w:sz w:val="22"/>
          <w:szCs w:val="22"/>
          <w:lang w:eastAsia="en-US"/>
        </w:rPr>
        <w:t xml:space="preserve">      11.2. 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При изменении Сведений </w:t>
      </w:r>
      <w:r w:rsidRPr="00984AC2">
        <w:rPr>
          <w:rFonts w:eastAsia="Calibri"/>
          <w:sz w:val="22"/>
          <w:szCs w:val="22"/>
          <w:lang w:eastAsia="en-US"/>
        </w:rPr>
        <w:t xml:space="preserve">Исполнитель 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обязан не позднее пяти (5) дней с момента таких изменений направить </w:t>
      </w:r>
      <w:r w:rsidRPr="00984AC2">
        <w:rPr>
          <w:rFonts w:eastAsia="Calibri"/>
          <w:sz w:val="22"/>
          <w:szCs w:val="22"/>
          <w:lang w:eastAsia="en-US"/>
        </w:rPr>
        <w:t>Заказчику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984AC2">
        <w:rPr>
          <w:rFonts w:eastAsia="Calibri"/>
          <w:sz w:val="22"/>
          <w:szCs w:val="22"/>
          <w:lang w:eastAsia="en-US"/>
        </w:rPr>
        <w:t>Исполнителя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. </w:t>
      </w:r>
    </w:p>
    <w:p w:rsidR="00692111" w:rsidRPr="00984AC2" w:rsidRDefault="00692111" w:rsidP="00984AC2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984AC2">
        <w:rPr>
          <w:rFonts w:eastAsia="Calibri"/>
          <w:sz w:val="22"/>
          <w:szCs w:val="22"/>
          <w:lang w:eastAsia="en-US"/>
        </w:rPr>
        <w:t xml:space="preserve">      11.3. Исполнитель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984AC2">
        <w:rPr>
          <w:rFonts w:eastAsia="Calibri"/>
          <w:sz w:val="22"/>
          <w:szCs w:val="22"/>
          <w:lang w:eastAsia="en-US"/>
        </w:rPr>
        <w:t>Заказчику,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а также на раскрытие </w:t>
      </w:r>
      <w:r w:rsidRPr="00984AC2">
        <w:rPr>
          <w:rFonts w:eastAsia="Calibri"/>
          <w:sz w:val="22"/>
          <w:szCs w:val="22"/>
          <w:lang w:eastAsia="en-US"/>
        </w:rPr>
        <w:t>Заказчику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Российской Федерации, </w:t>
      </w:r>
      <w:proofErr w:type="spellStart"/>
      <w:r w:rsidR="00DE19C6" w:rsidRPr="00984AC2">
        <w:rPr>
          <w:rFonts w:eastAsia="Calibri"/>
          <w:sz w:val="22"/>
          <w:szCs w:val="22"/>
          <w:lang w:eastAsia="en-US"/>
        </w:rPr>
        <w:t>Росфинмониторингу</w:t>
      </w:r>
      <w:proofErr w:type="spellEnd"/>
      <w:r w:rsidR="00DE19C6" w:rsidRPr="00984AC2">
        <w:rPr>
          <w:rFonts w:eastAsia="Calibri"/>
          <w:sz w:val="22"/>
          <w:szCs w:val="22"/>
          <w:lang w:eastAsia="en-US"/>
        </w:rPr>
        <w:t xml:space="preserve">, Правительству Российской Федерации) и последующую обработку Сведений Госкорпорацией «Росатом» и такими органами (далее - Раскрытие). </w:t>
      </w:r>
    </w:p>
    <w:p w:rsidR="00DE19C6" w:rsidRPr="00984AC2" w:rsidRDefault="00692111" w:rsidP="00984AC2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984AC2">
        <w:rPr>
          <w:rFonts w:eastAsia="Calibri"/>
          <w:sz w:val="22"/>
          <w:szCs w:val="22"/>
          <w:lang w:eastAsia="en-US"/>
        </w:rPr>
        <w:lastRenderedPageBreak/>
        <w:t xml:space="preserve">      11.4. Исполнитель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освобождает </w:t>
      </w:r>
      <w:r w:rsidRPr="00984AC2">
        <w:rPr>
          <w:rFonts w:eastAsia="Calibri"/>
          <w:sz w:val="22"/>
          <w:szCs w:val="22"/>
          <w:lang w:eastAsia="en-US"/>
        </w:rPr>
        <w:t>Заказчика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от любой ответственности в связи с Раскрытием, в том числе, возмещает </w:t>
      </w:r>
      <w:r w:rsidRPr="00984AC2">
        <w:rPr>
          <w:rFonts w:eastAsia="Calibri"/>
          <w:sz w:val="22"/>
          <w:szCs w:val="22"/>
          <w:lang w:eastAsia="en-US"/>
        </w:rPr>
        <w:t>Заказчику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убытки, понесенные в связи с предъявлением </w:t>
      </w:r>
      <w:r w:rsidRPr="00984AC2">
        <w:rPr>
          <w:rFonts w:eastAsia="Calibri"/>
          <w:sz w:val="22"/>
          <w:szCs w:val="22"/>
          <w:lang w:eastAsia="en-US"/>
        </w:rPr>
        <w:t>Заказчику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DE19C6" w:rsidRPr="00984AC2" w:rsidRDefault="00692111" w:rsidP="00984AC2">
      <w:pPr>
        <w:widowControl/>
        <w:autoSpaceDE/>
        <w:autoSpaceDN/>
        <w:adjustRightInd/>
        <w:jc w:val="both"/>
        <w:rPr>
          <w:rFonts w:eastAsia="Calibri"/>
          <w:sz w:val="22"/>
          <w:szCs w:val="22"/>
          <w:lang w:eastAsia="en-US"/>
        </w:rPr>
      </w:pPr>
      <w:r w:rsidRPr="00984AC2">
        <w:rPr>
          <w:rFonts w:eastAsia="Calibri"/>
          <w:sz w:val="22"/>
          <w:szCs w:val="22"/>
          <w:lang w:eastAsia="en-US"/>
        </w:rPr>
        <w:t xml:space="preserve">     11.5. Заказчик 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и </w:t>
      </w:r>
      <w:r w:rsidRPr="00984AC2">
        <w:rPr>
          <w:rFonts w:eastAsia="Calibri"/>
          <w:sz w:val="22"/>
          <w:szCs w:val="22"/>
          <w:lang w:eastAsia="en-US"/>
        </w:rPr>
        <w:t>Исполнитель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E19C6" w:rsidRPr="00984AC2" w:rsidRDefault="00692111" w:rsidP="00984AC2">
      <w:pPr>
        <w:pStyle w:val="Style40"/>
        <w:widowControl/>
        <w:tabs>
          <w:tab w:val="left" w:pos="1421"/>
        </w:tabs>
        <w:spacing w:line="269" w:lineRule="exact"/>
        <w:ind w:firstLine="0"/>
        <w:rPr>
          <w:rStyle w:val="FontStyle52"/>
        </w:rPr>
      </w:pPr>
      <w:r w:rsidRPr="00984AC2">
        <w:rPr>
          <w:rFonts w:eastAsia="Calibri"/>
          <w:sz w:val="22"/>
          <w:szCs w:val="22"/>
          <w:lang w:eastAsia="en-US"/>
        </w:rPr>
        <w:t xml:space="preserve">     11.6. 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984AC2">
        <w:rPr>
          <w:rFonts w:eastAsia="Calibri"/>
          <w:sz w:val="22"/>
          <w:szCs w:val="22"/>
          <w:lang w:eastAsia="en-US"/>
        </w:rPr>
        <w:t>Заказчика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от исполнения Договора и предъявления </w:t>
      </w:r>
      <w:r w:rsidRPr="00984AC2">
        <w:rPr>
          <w:rFonts w:eastAsia="Calibri"/>
          <w:sz w:val="22"/>
          <w:szCs w:val="22"/>
          <w:lang w:eastAsia="en-US"/>
        </w:rPr>
        <w:t>Заказчиком Исполнителю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984AC2">
        <w:rPr>
          <w:rFonts w:eastAsia="Calibri"/>
          <w:sz w:val="22"/>
          <w:szCs w:val="22"/>
          <w:lang w:eastAsia="en-US"/>
        </w:rPr>
        <w:t>Исполнителем</w:t>
      </w:r>
      <w:r w:rsidR="00DE19C6" w:rsidRPr="00984AC2">
        <w:rPr>
          <w:rFonts w:eastAsia="Calibri"/>
          <w:sz w:val="22"/>
          <w:szCs w:val="22"/>
          <w:lang w:eastAsia="en-US"/>
        </w:rPr>
        <w:t xml:space="preserve"> соответствующего письменного уведомления </w:t>
      </w:r>
      <w:r w:rsidRPr="00984AC2">
        <w:rPr>
          <w:rFonts w:eastAsia="Calibri"/>
          <w:sz w:val="22"/>
          <w:szCs w:val="22"/>
          <w:lang w:eastAsia="en-US"/>
        </w:rPr>
        <w:t>Заказчика</w:t>
      </w:r>
      <w:r w:rsidR="00DE19C6" w:rsidRPr="00984AC2">
        <w:rPr>
          <w:rFonts w:eastAsia="Calibri"/>
          <w:sz w:val="22"/>
          <w:szCs w:val="22"/>
          <w:lang w:eastAsia="en-US"/>
        </w:rPr>
        <w:t>, если более поздняя дата не будет установлена в уведомлении.</w:t>
      </w: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t>1</w:t>
      </w:r>
      <w:r w:rsidR="00DE19C6" w:rsidRPr="00984AC2">
        <w:rPr>
          <w:rStyle w:val="FontStyle51"/>
        </w:rPr>
        <w:t>2</w:t>
      </w:r>
      <w:r w:rsidRPr="00984AC2">
        <w:rPr>
          <w:rStyle w:val="FontStyle51"/>
        </w:rPr>
        <w:t>. Заключительные положения</w:t>
      </w:r>
    </w:p>
    <w:p w:rsidR="00BD384C" w:rsidRPr="00984AC2" w:rsidRDefault="00DE19C6" w:rsidP="00984AC2">
      <w:pPr>
        <w:pStyle w:val="Style40"/>
        <w:widowControl/>
        <w:tabs>
          <w:tab w:val="left" w:pos="1411"/>
        </w:tabs>
        <w:spacing w:before="230" w:line="269" w:lineRule="exact"/>
        <w:ind w:firstLine="0"/>
        <w:rPr>
          <w:rStyle w:val="FontStyle52"/>
        </w:rPr>
      </w:pPr>
      <w:r w:rsidRPr="00984AC2">
        <w:rPr>
          <w:rStyle w:val="FontStyle52"/>
        </w:rPr>
        <w:t xml:space="preserve">      12.1. </w:t>
      </w:r>
      <w:r w:rsidR="00BD384C" w:rsidRPr="00984AC2">
        <w:rPr>
          <w:rStyle w:val="FontStyle52"/>
        </w:rPr>
        <w:t>В случае направления Исполнителю факсимильной копии Договора, Заказчик обязан направить оригинал данного Договора в течение 1 (одного) месяца с даты подписания Заказчиком факсимильной копии.</w:t>
      </w:r>
    </w:p>
    <w:p w:rsidR="00BD384C" w:rsidRPr="00984AC2" w:rsidRDefault="00DE19C6" w:rsidP="00984AC2">
      <w:pPr>
        <w:pStyle w:val="Style40"/>
        <w:widowControl/>
        <w:tabs>
          <w:tab w:val="left" w:pos="1411"/>
        </w:tabs>
        <w:spacing w:line="269" w:lineRule="exact"/>
        <w:ind w:firstLine="0"/>
        <w:rPr>
          <w:rStyle w:val="FontStyle52"/>
        </w:rPr>
      </w:pPr>
      <w:r w:rsidRPr="00984AC2">
        <w:rPr>
          <w:rStyle w:val="FontStyle52"/>
        </w:rPr>
        <w:t xml:space="preserve">      12.2. </w:t>
      </w:r>
      <w:r w:rsidR="00BD384C" w:rsidRPr="00984AC2">
        <w:rPr>
          <w:rStyle w:val="FontStyle52"/>
        </w:rPr>
        <w:t>Все уведомления, письма, извещения, направляемые Сторонами друг другу, должны быть сделаны в письменной форме и будут считаться поданными надлежащим образом, если они посланы по электронной почте с уведомлением о получении, заказным письмом или доставлены лично по указанным юридическим адресам Сторон. При этом Стороны обязуются незамедлительно уведомлять друг друга об изменении своих реквизитов.</w:t>
      </w:r>
    </w:p>
    <w:p w:rsidR="00BD384C" w:rsidRPr="00984AC2" w:rsidRDefault="00DE19C6" w:rsidP="00984AC2">
      <w:pPr>
        <w:pStyle w:val="Style40"/>
        <w:widowControl/>
        <w:tabs>
          <w:tab w:val="left" w:pos="1411"/>
        </w:tabs>
        <w:spacing w:line="269" w:lineRule="exact"/>
        <w:ind w:firstLine="0"/>
        <w:rPr>
          <w:rStyle w:val="FontStyle52"/>
        </w:rPr>
      </w:pPr>
      <w:r w:rsidRPr="00984AC2">
        <w:rPr>
          <w:rStyle w:val="FontStyle52"/>
        </w:rPr>
        <w:t xml:space="preserve">      12.3. </w:t>
      </w:r>
      <w:r w:rsidR="00BD384C" w:rsidRPr="00984AC2">
        <w:rPr>
          <w:rStyle w:val="FontStyle52"/>
        </w:rPr>
        <w:t>Настоящий Договор составлен и подписан в 2-х экземплярах, имеющих равную юридическую силу, по одному для каждой Стороны.</w:t>
      </w:r>
    </w:p>
    <w:p w:rsidR="00BD384C" w:rsidRPr="00984AC2" w:rsidRDefault="00DE19C6" w:rsidP="00984AC2">
      <w:pPr>
        <w:pStyle w:val="Style40"/>
        <w:widowControl/>
        <w:tabs>
          <w:tab w:val="left" w:pos="1411"/>
        </w:tabs>
        <w:spacing w:line="269" w:lineRule="exact"/>
        <w:ind w:firstLine="0"/>
        <w:jc w:val="left"/>
        <w:rPr>
          <w:rStyle w:val="FontStyle52"/>
        </w:rPr>
      </w:pPr>
      <w:r w:rsidRPr="00984AC2">
        <w:rPr>
          <w:rStyle w:val="FontStyle52"/>
        </w:rPr>
        <w:t xml:space="preserve">      12.4. </w:t>
      </w:r>
      <w:r w:rsidR="003416A3" w:rsidRPr="00984AC2">
        <w:rPr>
          <w:rStyle w:val="FontStyle52"/>
        </w:rPr>
        <w:t>Уполномоченными</w:t>
      </w:r>
      <w:r w:rsidR="00BD384C" w:rsidRPr="00984AC2">
        <w:rPr>
          <w:rStyle w:val="FontStyle52"/>
        </w:rPr>
        <w:t xml:space="preserve"> представителями Стороны назначают:</w:t>
      </w:r>
    </w:p>
    <w:p w:rsidR="00BD384C" w:rsidRPr="00984AC2" w:rsidRDefault="00BD384C" w:rsidP="00984AC2">
      <w:pPr>
        <w:pStyle w:val="Style10"/>
        <w:widowControl/>
        <w:spacing w:line="269" w:lineRule="exact"/>
        <w:ind w:left="1517"/>
        <w:rPr>
          <w:rStyle w:val="FontStyle52"/>
        </w:rPr>
      </w:pPr>
      <w:r w:rsidRPr="00984AC2">
        <w:rPr>
          <w:rStyle w:val="FontStyle52"/>
        </w:rPr>
        <w:t>1</w:t>
      </w:r>
      <w:r w:rsidR="00DE19C6" w:rsidRPr="00984AC2">
        <w:rPr>
          <w:rStyle w:val="FontStyle52"/>
        </w:rPr>
        <w:t>2</w:t>
      </w:r>
      <w:r w:rsidRPr="00984AC2">
        <w:rPr>
          <w:rStyle w:val="FontStyle52"/>
        </w:rPr>
        <w:t xml:space="preserve">.4.1. От Заказчика: </w:t>
      </w:r>
      <w:r w:rsidR="005F324C" w:rsidRPr="00984AC2">
        <w:rPr>
          <w:rStyle w:val="FontStyle52"/>
        </w:rPr>
        <w:t>Колодкевич Мария Александровна</w:t>
      </w:r>
      <w:r w:rsidRPr="00984AC2">
        <w:rPr>
          <w:rStyle w:val="FontStyle52"/>
        </w:rPr>
        <w:t xml:space="preserve"> </w:t>
      </w:r>
      <w:r w:rsidR="005F324C" w:rsidRPr="00984AC2">
        <w:rPr>
          <w:rStyle w:val="FontStyle52"/>
        </w:rPr>
        <w:t>–</w:t>
      </w:r>
      <w:r w:rsidRPr="00984AC2">
        <w:rPr>
          <w:rStyle w:val="FontStyle52"/>
        </w:rPr>
        <w:t xml:space="preserve"> </w:t>
      </w:r>
      <w:r w:rsidR="005F324C" w:rsidRPr="00984AC2">
        <w:rPr>
          <w:rStyle w:val="FontStyle52"/>
        </w:rPr>
        <w:t>руководитель административной группы.</w:t>
      </w:r>
    </w:p>
    <w:p w:rsidR="00BD384C" w:rsidRPr="00984AC2" w:rsidRDefault="00BD384C" w:rsidP="00984AC2">
      <w:pPr>
        <w:pStyle w:val="Style10"/>
        <w:widowControl/>
        <w:spacing w:line="269" w:lineRule="exact"/>
        <w:ind w:left="1507"/>
        <w:rPr>
          <w:rStyle w:val="FontStyle52"/>
        </w:rPr>
      </w:pPr>
      <w:r w:rsidRPr="00984AC2">
        <w:rPr>
          <w:rStyle w:val="FontStyle52"/>
        </w:rPr>
        <w:t>1</w:t>
      </w:r>
      <w:r w:rsidR="00DE19C6" w:rsidRPr="00984AC2">
        <w:rPr>
          <w:rStyle w:val="FontStyle52"/>
        </w:rPr>
        <w:t>2</w:t>
      </w:r>
      <w:r w:rsidRPr="00984AC2">
        <w:rPr>
          <w:rStyle w:val="FontStyle52"/>
        </w:rPr>
        <w:t>.4.2.</w:t>
      </w:r>
      <w:r w:rsidR="00D060EF" w:rsidRPr="00984AC2">
        <w:rPr>
          <w:rStyle w:val="FontStyle52"/>
        </w:rPr>
        <w:t xml:space="preserve"> </w:t>
      </w:r>
      <w:r w:rsidRPr="00984AC2">
        <w:rPr>
          <w:rStyle w:val="FontStyle52"/>
        </w:rPr>
        <w:t xml:space="preserve">От Исполнителя: </w:t>
      </w:r>
      <w:r w:rsidR="003416A3" w:rsidRPr="00984AC2">
        <w:rPr>
          <w:rStyle w:val="FontStyle52"/>
        </w:rPr>
        <w:t>____________________________________________________ ________________________________________________________________________.</w:t>
      </w:r>
    </w:p>
    <w:p w:rsidR="003416A3" w:rsidRPr="00984AC2" w:rsidRDefault="003416A3" w:rsidP="00984AC2">
      <w:pPr>
        <w:pStyle w:val="Style10"/>
        <w:widowControl/>
        <w:spacing w:line="269" w:lineRule="exact"/>
        <w:ind w:left="1507"/>
        <w:rPr>
          <w:rStyle w:val="FontStyle52"/>
        </w:rPr>
      </w:pPr>
    </w:p>
    <w:p w:rsidR="00BD384C" w:rsidRPr="00984AC2" w:rsidRDefault="00BD384C" w:rsidP="00984AC2">
      <w:pPr>
        <w:pStyle w:val="Style10"/>
        <w:widowControl/>
        <w:spacing w:line="269" w:lineRule="exact"/>
        <w:ind w:left="1507"/>
        <w:rPr>
          <w:rStyle w:val="FontStyle52"/>
        </w:rPr>
        <w:sectPr w:rsidR="00BD384C" w:rsidRPr="00984AC2" w:rsidSect="00DC496C">
          <w:footerReference w:type="default" r:id="rId8"/>
          <w:pgSz w:w="11909" w:h="16834" w:code="9"/>
          <w:pgMar w:top="1134" w:right="1134" w:bottom="1134" w:left="1134" w:header="720" w:footer="720" w:gutter="0"/>
          <w:cols w:space="60"/>
          <w:noEndnote/>
        </w:sectPr>
      </w:pPr>
    </w:p>
    <w:p w:rsidR="00BD384C" w:rsidRPr="00984AC2" w:rsidRDefault="00BD384C" w:rsidP="00984AC2">
      <w:pPr>
        <w:pStyle w:val="Style9"/>
        <w:widowControl/>
        <w:spacing w:before="240" w:after="240"/>
        <w:jc w:val="center"/>
        <w:rPr>
          <w:rStyle w:val="FontStyle51"/>
        </w:rPr>
      </w:pPr>
      <w:r w:rsidRPr="00984AC2">
        <w:rPr>
          <w:rStyle w:val="FontStyle51"/>
        </w:rPr>
        <w:lastRenderedPageBreak/>
        <w:t>1</w:t>
      </w:r>
      <w:r w:rsidR="005E3AC2" w:rsidRPr="00984AC2">
        <w:rPr>
          <w:rStyle w:val="FontStyle51"/>
        </w:rPr>
        <w:t>2</w:t>
      </w:r>
      <w:r w:rsidRPr="00984AC2">
        <w:rPr>
          <w:rStyle w:val="FontStyle51"/>
        </w:rPr>
        <w:t>.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4"/>
        <w:gridCol w:w="4920"/>
      </w:tblGrid>
      <w:tr w:rsidR="005E3AC2" w:rsidRPr="00984AC2" w:rsidTr="005E3AC2">
        <w:tc>
          <w:tcPr>
            <w:tcW w:w="4704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  <w:b w:val="0"/>
                <w:bCs w:val="0"/>
                <w:sz w:val="20"/>
                <w:szCs w:val="20"/>
              </w:rPr>
            </w:pPr>
            <w:r w:rsidRPr="00984AC2">
              <w:rPr>
                <w:rStyle w:val="FontStyle51"/>
              </w:rPr>
              <w:t>ЗАКАЗЧИК</w:t>
            </w:r>
          </w:p>
        </w:tc>
        <w:tc>
          <w:tcPr>
            <w:tcW w:w="4920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  <w:r w:rsidRPr="00984AC2">
              <w:rPr>
                <w:rStyle w:val="FontStyle51"/>
              </w:rPr>
              <w:t>ИСПОЛНИТЕЛЬ</w:t>
            </w:r>
          </w:p>
        </w:tc>
      </w:tr>
      <w:tr w:rsidR="005E3AC2" w:rsidRPr="00984AC2" w:rsidTr="005E3AC2">
        <w:tc>
          <w:tcPr>
            <w:tcW w:w="4704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  <w:tc>
          <w:tcPr>
            <w:tcW w:w="4920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</w:tr>
      <w:tr w:rsidR="005E3AC2" w:rsidRPr="00984AC2" w:rsidTr="005E3AC2">
        <w:tc>
          <w:tcPr>
            <w:tcW w:w="4704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  <w:tc>
          <w:tcPr>
            <w:tcW w:w="4920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</w:tr>
      <w:tr w:rsidR="005E3AC2" w:rsidRPr="00984AC2" w:rsidTr="005E3AC2">
        <w:tc>
          <w:tcPr>
            <w:tcW w:w="4704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  <w:tc>
          <w:tcPr>
            <w:tcW w:w="4920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</w:tr>
      <w:tr w:rsidR="005E3AC2" w:rsidRPr="00984AC2" w:rsidTr="005E3AC2">
        <w:tc>
          <w:tcPr>
            <w:tcW w:w="4704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  <w:tc>
          <w:tcPr>
            <w:tcW w:w="4920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</w:tr>
      <w:tr w:rsidR="005E3AC2" w:rsidRPr="00984AC2" w:rsidTr="005E3AC2">
        <w:tc>
          <w:tcPr>
            <w:tcW w:w="4704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  <w:tc>
          <w:tcPr>
            <w:tcW w:w="4920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</w:tr>
      <w:tr w:rsidR="005E3AC2" w:rsidRPr="00984AC2" w:rsidTr="005E3AC2">
        <w:tc>
          <w:tcPr>
            <w:tcW w:w="4704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  <w:tc>
          <w:tcPr>
            <w:tcW w:w="4920" w:type="dxa"/>
          </w:tcPr>
          <w:p w:rsidR="005E3AC2" w:rsidRPr="00984AC2" w:rsidRDefault="005E3AC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</w:tr>
    </w:tbl>
    <w:p w:rsidR="005E3AC2" w:rsidRPr="00984AC2" w:rsidRDefault="005E3AC2" w:rsidP="00984AC2">
      <w:pPr>
        <w:pStyle w:val="Style36"/>
        <w:widowControl/>
        <w:tabs>
          <w:tab w:val="left" w:pos="5078"/>
        </w:tabs>
        <w:spacing w:line="269" w:lineRule="exact"/>
        <w:rPr>
          <w:rStyle w:val="FontStyle51"/>
        </w:rPr>
      </w:pPr>
    </w:p>
    <w:p w:rsidR="005E3AC2" w:rsidRPr="00984AC2" w:rsidRDefault="005E3AC2" w:rsidP="00984AC2">
      <w:pPr>
        <w:pStyle w:val="Style36"/>
        <w:widowControl/>
        <w:tabs>
          <w:tab w:val="left" w:pos="5078"/>
        </w:tabs>
        <w:spacing w:line="269" w:lineRule="exact"/>
        <w:rPr>
          <w:rStyle w:val="FontStyle51"/>
        </w:rPr>
      </w:pPr>
    </w:p>
    <w:p w:rsidR="00BD384C" w:rsidRPr="00984AC2" w:rsidRDefault="00BD384C" w:rsidP="00984AC2">
      <w:pPr>
        <w:pStyle w:val="Style41"/>
        <w:widowControl/>
        <w:spacing w:line="240" w:lineRule="exact"/>
        <w:ind w:left="1392"/>
        <w:rPr>
          <w:sz w:val="20"/>
          <w:szCs w:val="20"/>
        </w:rPr>
      </w:pPr>
    </w:p>
    <w:p w:rsidR="005E3AC2" w:rsidRPr="00984AC2" w:rsidRDefault="005E3AC2" w:rsidP="00984AC2">
      <w:pPr>
        <w:pStyle w:val="Style41"/>
        <w:widowControl/>
        <w:tabs>
          <w:tab w:val="left" w:pos="6557"/>
        </w:tabs>
        <w:spacing w:before="67"/>
        <w:ind w:left="1392"/>
        <w:rPr>
          <w:rStyle w:val="FontStyle51"/>
        </w:rPr>
      </w:pPr>
      <w:r w:rsidRPr="00984AC2">
        <w:rPr>
          <w:rStyle w:val="FontStyle51"/>
        </w:rPr>
        <w:t>13</w:t>
      </w:r>
      <w:r w:rsidR="00BD384C" w:rsidRPr="00984AC2">
        <w:rPr>
          <w:rStyle w:val="FontStyle51"/>
        </w:rPr>
        <w:t>. Подписи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4"/>
        <w:gridCol w:w="4920"/>
      </w:tblGrid>
      <w:tr w:rsidR="00DE3DD2" w:rsidRPr="00984AC2" w:rsidTr="008D4A20">
        <w:tc>
          <w:tcPr>
            <w:tcW w:w="4704" w:type="dxa"/>
          </w:tcPr>
          <w:p w:rsidR="00DE3DD2" w:rsidRPr="00984AC2" w:rsidRDefault="00DE3DD2" w:rsidP="00984AC2">
            <w:pPr>
              <w:pStyle w:val="Style36"/>
              <w:widowControl/>
              <w:spacing w:before="240" w:line="269" w:lineRule="exact"/>
              <w:rPr>
                <w:rStyle w:val="FontStyle51"/>
                <w:b w:val="0"/>
                <w:bCs w:val="0"/>
                <w:sz w:val="20"/>
                <w:szCs w:val="20"/>
              </w:rPr>
            </w:pPr>
            <w:r w:rsidRPr="00984AC2">
              <w:rPr>
                <w:rStyle w:val="FontStyle51"/>
              </w:rPr>
              <w:t>ЗАКАЗЧИК</w:t>
            </w:r>
          </w:p>
        </w:tc>
        <w:tc>
          <w:tcPr>
            <w:tcW w:w="4920" w:type="dxa"/>
          </w:tcPr>
          <w:p w:rsidR="00DE3DD2" w:rsidRPr="00984AC2" w:rsidRDefault="00DE3DD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  <w:r w:rsidRPr="00984AC2">
              <w:rPr>
                <w:rStyle w:val="FontStyle51"/>
              </w:rPr>
              <w:t>ИСПОЛНИТЕЛЬ</w:t>
            </w:r>
          </w:p>
        </w:tc>
      </w:tr>
      <w:tr w:rsidR="00DE3DD2" w:rsidRPr="00984AC2" w:rsidTr="008D4A20">
        <w:tc>
          <w:tcPr>
            <w:tcW w:w="4704" w:type="dxa"/>
          </w:tcPr>
          <w:p w:rsidR="00DE3DD2" w:rsidRPr="00984AC2" w:rsidRDefault="00DE3DD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  <w:tc>
          <w:tcPr>
            <w:tcW w:w="4920" w:type="dxa"/>
          </w:tcPr>
          <w:p w:rsidR="00DE3DD2" w:rsidRPr="00984AC2" w:rsidRDefault="00DE3DD2" w:rsidP="00984AC2">
            <w:pPr>
              <w:pStyle w:val="Style36"/>
              <w:widowControl/>
              <w:spacing w:before="240" w:line="269" w:lineRule="exact"/>
              <w:rPr>
                <w:rStyle w:val="FontStyle51"/>
              </w:rPr>
            </w:pPr>
          </w:p>
        </w:tc>
      </w:tr>
    </w:tbl>
    <w:p w:rsidR="00DE3DD2" w:rsidRPr="00984AC2" w:rsidRDefault="00DE3DD2" w:rsidP="00984AC2">
      <w:pPr>
        <w:pStyle w:val="Style41"/>
        <w:widowControl/>
        <w:tabs>
          <w:tab w:val="left" w:pos="6557"/>
        </w:tabs>
        <w:spacing w:before="67"/>
        <w:ind w:firstLine="0"/>
        <w:rPr>
          <w:rStyle w:val="FontStyle51"/>
        </w:rPr>
      </w:pPr>
    </w:p>
    <w:p w:rsidR="00B34117" w:rsidRPr="00984AC2" w:rsidRDefault="00B34117" w:rsidP="00984AC2">
      <w:pPr>
        <w:pStyle w:val="Style41"/>
        <w:widowControl/>
        <w:tabs>
          <w:tab w:val="left" w:pos="6557"/>
        </w:tabs>
        <w:spacing w:before="67"/>
        <w:ind w:firstLine="0"/>
        <w:rPr>
          <w:rStyle w:val="FontStyle51"/>
        </w:rPr>
      </w:pPr>
    </w:p>
    <w:p w:rsidR="00B34117" w:rsidRPr="00984AC2" w:rsidRDefault="00B34117" w:rsidP="00984AC2">
      <w:pPr>
        <w:pStyle w:val="Style41"/>
        <w:widowControl/>
        <w:tabs>
          <w:tab w:val="left" w:pos="6557"/>
        </w:tabs>
        <w:spacing w:before="67"/>
        <w:ind w:firstLine="0"/>
        <w:rPr>
          <w:rStyle w:val="FontStyle51"/>
        </w:rPr>
      </w:pPr>
    </w:p>
    <w:p w:rsidR="00BD384C" w:rsidRPr="00984AC2" w:rsidRDefault="00BD384C" w:rsidP="00984AC2">
      <w:pPr>
        <w:pStyle w:val="Style41"/>
        <w:widowControl/>
        <w:tabs>
          <w:tab w:val="left" w:pos="6557"/>
        </w:tabs>
        <w:spacing w:before="67"/>
        <w:ind w:left="1392"/>
        <w:rPr>
          <w:rStyle w:val="FontStyle51"/>
        </w:rPr>
        <w:sectPr w:rsidR="00BD384C" w:rsidRPr="00984AC2" w:rsidSect="00DC496C">
          <w:pgSz w:w="11909" w:h="16834" w:code="9"/>
          <w:pgMar w:top="1134" w:right="1134" w:bottom="1134" w:left="1134" w:header="720" w:footer="720" w:gutter="0"/>
          <w:cols w:space="60"/>
          <w:noEndnote/>
        </w:sectPr>
      </w:pPr>
    </w:p>
    <w:p w:rsidR="00126149" w:rsidRPr="00984AC2" w:rsidRDefault="00BD384C" w:rsidP="00984AC2">
      <w:pPr>
        <w:pStyle w:val="Style4"/>
        <w:widowControl/>
        <w:tabs>
          <w:tab w:val="left" w:pos="6237"/>
        </w:tabs>
        <w:spacing w:line="288" w:lineRule="exact"/>
        <w:ind w:left="6237" w:firstLine="0"/>
        <w:jc w:val="left"/>
        <w:rPr>
          <w:rStyle w:val="FontStyle52"/>
        </w:rPr>
      </w:pPr>
      <w:r w:rsidRPr="00984AC2">
        <w:rPr>
          <w:rStyle w:val="FontStyle52"/>
        </w:rPr>
        <w:lastRenderedPageBreak/>
        <w:t xml:space="preserve">Приложение № </w:t>
      </w:r>
      <w:r w:rsidR="00B34117" w:rsidRPr="00984AC2">
        <w:rPr>
          <w:rStyle w:val="FontStyle52"/>
        </w:rPr>
        <w:t>1</w:t>
      </w:r>
    </w:p>
    <w:p w:rsidR="00126149" w:rsidRPr="00984AC2" w:rsidRDefault="00BD384C" w:rsidP="00984AC2">
      <w:pPr>
        <w:pStyle w:val="Style4"/>
        <w:widowControl/>
        <w:tabs>
          <w:tab w:val="left" w:pos="6237"/>
        </w:tabs>
        <w:spacing w:line="288" w:lineRule="exact"/>
        <w:ind w:left="6237" w:firstLine="0"/>
        <w:jc w:val="left"/>
        <w:rPr>
          <w:rStyle w:val="FontStyle53"/>
          <w:color w:val="090C53"/>
          <w:spacing w:val="-30"/>
          <w:u w:val="single"/>
        </w:rPr>
      </w:pPr>
      <w:r w:rsidRPr="00984AC2">
        <w:rPr>
          <w:rStyle w:val="FontStyle52"/>
        </w:rPr>
        <w:t xml:space="preserve">к Договору № </w:t>
      </w:r>
      <w:r w:rsidR="00B34117" w:rsidRPr="00984AC2">
        <w:rPr>
          <w:rStyle w:val="FontStyle53"/>
          <w:color w:val="090C53"/>
          <w:spacing w:val="-30"/>
          <w:u w:val="single"/>
        </w:rPr>
        <w:t>________</w:t>
      </w:r>
    </w:p>
    <w:p w:rsidR="00126149" w:rsidRPr="00984AC2" w:rsidRDefault="00126149" w:rsidP="00984AC2">
      <w:pPr>
        <w:pStyle w:val="Style4"/>
        <w:widowControl/>
        <w:tabs>
          <w:tab w:val="left" w:pos="6237"/>
        </w:tabs>
        <w:spacing w:line="288" w:lineRule="exact"/>
        <w:ind w:left="6237" w:firstLine="0"/>
        <w:jc w:val="left"/>
        <w:rPr>
          <w:rStyle w:val="FontStyle52"/>
        </w:rPr>
      </w:pPr>
      <w:r w:rsidRPr="00984AC2">
        <w:rPr>
          <w:rStyle w:val="FontStyle52"/>
        </w:rPr>
        <w:t>от «__» _________ 201</w:t>
      </w:r>
      <w:r w:rsidR="005F324C" w:rsidRPr="00984AC2">
        <w:rPr>
          <w:rStyle w:val="FontStyle52"/>
        </w:rPr>
        <w:t>4</w:t>
      </w:r>
      <w:r w:rsidRPr="00984AC2">
        <w:rPr>
          <w:rStyle w:val="FontStyle52"/>
        </w:rPr>
        <w:t>г.</w:t>
      </w:r>
    </w:p>
    <w:p w:rsidR="00126149" w:rsidRPr="00984AC2" w:rsidRDefault="005F324C" w:rsidP="00984AC2">
      <w:pPr>
        <w:pStyle w:val="Style4"/>
        <w:widowControl/>
        <w:tabs>
          <w:tab w:val="left" w:pos="6237"/>
        </w:tabs>
        <w:spacing w:line="288" w:lineRule="exact"/>
        <w:ind w:firstLine="0"/>
        <w:jc w:val="left"/>
        <w:rPr>
          <w:rStyle w:val="FontStyle53"/>
          <w:color w:val="090C53"/>
          <w:spacing w:val="-30"/>
          <w:u w:val="single"/>
        </w:rPr>
      </w:pPr>
      <w:r w:rsidRPr="00984AC2">
        <w:rPr>
          <w:noProof/>
        </w:rPr>
        <mc:AlternateContent>
          <mc:Choice Requires="wpg">
            <w:drawing>
              <wp:anchor distT="146050" distB="0" distL="24130" distR="24130" simplePos="0" relativeHeight="251660288" behindDoc="0" locked="0" layoutInCell="1" allowOverlap="1">
                <wp:simplePos x="0" y="0"/>
                <wp:positionH relativeFrom="margin">
                  <wp:posOffset>199390</wp:posOffset>
                </wp:positionH>
                <wp:positionV relativeFrom="paragraph">
                  <wp:posOffset>365760</wp:posOffset>
                </wp:positionV>
                <wp:extent cx="6175375" cy="7383145"/>
                <wp:effectExtent l="5080" t="5715" r="10795" b="12065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5375" cy="7383145"/>
                          <a:chOff x="1469" y="1584"/>
                          <a:chExt cx="9725" cy="1375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69" y="2083"/>
                            <a:ext cx="9725" cy="1325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40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634"/>
                                <w:gridCol w:w="3821"/>
                                <w:gridCol w:w="1584"/>
                                <w:gridCol w:w="1738"/>
                                <w:gridCol w:w="1949"/>
                              </w:tblGrid>
                              <w:tr w:rsidR="00F70FCE">
                                <w:tc>
                                  <w:tcPr>
                                    <w:tcW w:w="63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5"/>
                                      <w:widowControl/>
                                      <w:ind w:firstLine="48"/>
                                      <w:jc w:val="center"/>
                                      <w:rPr>
                                        <w:rStyle w:val="FontStyle51"/>
                                      </w:rPr>
                                    </w:pPr>
                                    <w:r>
                                      <w:rPr>
                                        <w:rStyle w:val="FontStyle51"/>
                                      </w:rPr>
                                      <w:t>№</w:t>
                                    </w:r>
                                    <w:r>
                                      <w:rPr>
                                        <w:rStyle w:val="FontStyle51"/>
                                      </w:rPr>
                                      <w:br/>
                                      <w:t>п/п</w:t>
                                    </w:r>
                                  </w:p>
                                </w:tc>
                                <w:tc>
                                  <w:tcPr>
                                    <w:tcW w:w="382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ind w:left="691"/>
                                      <w:jc w:val="center"/>
                                      <w:rPr>
                                        <w:rStyle w:val="FontStyle51"/>
                                      </w:rPr>
                                    </w:pPr>
                                    <w:r>
                                      <w:rPr>
                                        <w:rStyle w:val="FontStyle51"/>
                                      </w:rPr>
                                      <w:t>Наименование услуг</w:t>
                                    </w:r>
                                  </w:p>
                                </w:tc>
                                <w:tc>
                                  <w:tcPr>
                                    <w:tcW w:w="158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5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1"/>
                                      </w:rPr>
                                    </w:pPr>
                                    <w:r>
                                      <w:rPr>
                                        <w:rStyle w:val="FontStyle51"/>
                                      </w:rPr>
                                      <w:t>Примечание</w:t>
                                    </w: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5"/>
                                      <w:widowControl/>
                                      <w:spacing w:line="269" w:lineRule="exact"/>
                                      <w:jc w:val="center"/>
                                      <w:rPr>
                                        <w:rStyle w:val="FontStyle51"/>
                                      </w:rPr>
                                    </w:pPr>
                                    <w:r>
                                      <w:rPr>
                                        <w:rStyle w:val="FontStyle51"/>
                                      </w:rPr>
                                      <w:t>Иностранный</w:t>
                                    </w:r>
                                    <w:r>
                                      <w:rPr>
                                        <w:rStyle w:val="FontStyle51"/>
                                      </w:rPr>
                                      <w:br/>
                                      <w:t>язык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1"/>
                                      <w:widowControl/>
                                      <w:ind w:left="259"/>
                                      <w:rPr>
                                        <w:rStyle w:val="FontStyle51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Style w:val="FontStyle51"/>
                                      </w:rPr>
                                      <w:t>Цена</w:t>
                                    </w:r>
                                    <w:r>
                                      <w:rPr>
                                        <w:rStyle w:val="FontStyle51"/>
                                      </w:rPr>
                                      <w:br/>
                                      <w:t>(</w:t>
                                    </w:r>
                                    <w:proofErr w:type="gramEnd"/>
                                    <w:r>
                                      <w:rPr>
                                        <w:rStyle w:val="FontStyle51"/>
                                      </w:rPr>
                                      <w:t>руб., НДС)</w:t>
                                    </w: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69" w:lineRule="exact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Стоимость 1 страницы</w:t>
                                    </w:r>
                                    <w:r>
                                      <w:rPr>
                                        <w:rStyle w:val="FontStyle52"/>
                                        <w:vertAlign w:val="superscript"/>
                                      </w:rPr>
                                      <w:t>1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t xml:space="preserve"> перевода с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иностранного языка на русский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язык</w:t>
                                    </w: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несрочный</w:t>
                                    </w: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Английский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Немецкий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Французский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Итальянский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Испанский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Pr="00956666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956666">
                                      <w:rPr>
                                        <w:sz w:val="22"/>
                                      </w:rPr>
                                      <w:t>Португальский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Pr="00956666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956666">
                                      <w:rPr>
                                        <w:sz w:val="22"/>
                                      </w:rPr>
                                      <w:t>Нидерландский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69" w:lineRule="exact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Стоимость 1 страницы</w:t>
                                    </w:r>
                                    <w:r>
                                      <w:rPr>
                                        <w:rStyle w:val="FontStyle52"/>
                                        <w:vertAlign w:val="superscript"/>
                                      </w:rPr>
                                      <w:t>1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t xml:space="preserve"> перевода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с иностранного языка на русский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язык</w:t>
                                    </w: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несрочный</w:t>
                                    </w: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Китайский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Монгольский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Pr="00BA6384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BA6384">
                                      <w:rPr>
                                        <w:sz w:val="22"/>
                                      </w:rPr>
                                      <w:t>Суахили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78" w:lineRule="exact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Стоимость 1 страницы</w:t>
                                    </w:r>
                                    <w:r>
                                      <w:rPr>
                                        <w:rStyle w:val="FontStyle52"/>
                                        <w:vertAlign w:val="superscript"/>
                                      </w:rPr>
                                      <w:t>1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t xml:space="preserve"> перевода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с русского языка на иностранный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язык</w:t>
                                    </w: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несрочный</w:t>
                                    </w: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Английский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Немецкий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Французский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Итальянский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Испанский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Pr="00956666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956666">
                                      <w:rPr>
                                        <w:sz w:val="22"/>
                                      </w:rPr>
                                      <w:t>Португальский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Pr="00956666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956666">
                                      <w:rPr>
                                        <w:sz w:val="22"/>
                                      </w:rPr>
                                      <w:t>Нидерландский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69" w:lineRule="exact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Стоимость 1 страницы</w:t>
                                    </w:r>
                                    <w:r>
                                      <w:rPr>
                                        <w:rStyle w:val="FontStyle52"/>
                                        <w:vertAlign w:val="superscript"/>
                                      </w:rPr>
                                      <w:t>1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t xml:space="preserve"> перевода с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русского языка на иностранный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язык</w:t>
                                    </w: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несрочный</w:t>
                                    </w: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Китайский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Монгольский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BA6384">
                                      <w:rPr>
                                        <w:sz w:val="22"/>
                                      </w:rPr>
                                      <w:t>Суахили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Наценка за сложность перевода</w:t>
                                    </w:r>
                                  </w:p>
                                  <w:p w:rsidR="00F70FCE" w:rsidRDefault="00F70FCE" w:rsidP="00126149">
                                    <w:pPr>
                                      <w:pStyle w:val="Style2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письменный</w:t>
                                    </w: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Английский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Немецкий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Французский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Итальянский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Испанский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Pr="00956666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956666">
                                      <w:rPr>
                                        <w:sz w:val="22"/>
                                      </w:rPr>
                                      <w:t>Португальский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Pr="00956666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956666">
                                      <w:rPr>
                                        <w:sz w:val="22"/>
                                      </w:rPr>
                                      <w:t>Нидерландский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Китайский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 w:val="restart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  <w:p w:rsidR="00F70FCE" w:rsidRDefault="00F70FCE" w:rsidP="00126149">
                                    <w:pPr>
                                      <w:pStyle w:val="Style13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Монгольский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BA6384">
                                      <w:rPr>
                                        <w:sz w:val="22"/>
                                      </w:rPr>
                                      <w:t>Суахили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69" w:lineRule="exact"/>
                                      <w:ind w:left="29" w:hanging="29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Стоимость 1 часа работы и/или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присутствия последовательного</w:t>
                                    </w:r>
                                    <w:r>
                                      <w:rPr>
                                        <w:rStyle w:val="FontStyle52"/>
                                      </w:rPr>
                                      <w:br/>
                                      <w:t>переводчика на мероприятии</w:t>
                                    </w: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устный</w:t>
                                    </w: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Английский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Немецкий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Французский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Итальянский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>
                                      <w:rPr>
                                        <w:rStyle w:val="FontStyle52"/>
                                      </w:rPr>
                                      <w:t>Испанский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Pr="00956666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956666">
                                      <w:rPr>
                                        <w:sz w:val="22"/>
                                      </w:rPr>
                                      <w:t>Португальский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  <w:tr w:rsidR="00F70FCE">
                                <w:tc>
                                  <w:tcPr>
                                    <w:tcW w:w="63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8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  <w:p w:rsidR="00F70FCE" w:rsidRDefault="00F70FCE" w:rsidP="00126149">
                                    <w:pPr>
                                      <w:widowControl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73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Pr="00956666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  <w:r w:rsidRPr="00956666">
                                      <w:rPr>
                                        <w:sz w:val="22"/>
                                      </w:rPr>
                                      <w:t>Нидерландский</w:t>
                                    </w:r>
                                  </w:p>
                                </w:tc>
                                <w:tc>
                                  <w:tcPr>
                                    <w:tcW w:w="194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70FCE" w:rsidRDefault="00F70FCE" w:rsidP="0012614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5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70FCE" w:rsidRDefault="00F70FCE" w:rsidP="0012614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408" y="1584"/>
                            <a:ext cx="5693" cy="25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70FCE" w:rsidRDefault="00F70FCE">
                              <w:pPr>
                                <w:pStyle w:val="Style1"/>
                                <w:widowControl/>
                                <w:spacing w:line="240" w:lineRule="auto"/>
                                <w:jc w:val="both"/>
                                <w:rPr>
                                  <w:rStyle w:val="FontStyle51"/>
                                </w:rPr>
                              </w:pPr>
                              <w:r>
                                <w:rPr>
                                  <w:rStyle w:val="FontStyle51"/>
                                </w:rPr>
                                <w:t>Стоимость услуг на письменные и устные переводы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5.7pt;margin-top:28.8pt;width:486.25pt;height:581.35pt;z-index:251660288;mso-wrap-distance-left:1.9pt;mso-wrap-distance-top:11.5pt;mso-wrap-distance-right:1.9pt;mso-position-horizontal-relative:margin" coordorigin="1469,1584" coordsize="9725,13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469;top:2083;width:9725;height:13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JMIcQA&#10;AADaAAAADwAAAGRycy9kb3ducmV2LnhtbESPQWvCQBSE7wX/w/KEXkQ3zaHU6CoiFDwIpUmL10f2&#10;mU3Mvo3ZVaO/vlso9DjMzDfMcj3YVlyp97VjBS+zBARx6XTNlYKv4n36BsIHZI2tY1JwJw/r1ehp&#10;iZl2N/6kax4qESHsM1RgQugyKX1pyKKfuY44ekfXWwxR9pXUPd4i3LYyTZJXabHmuGCwo62h8pRf&#10;rIKP43ez69J9Hg7nSdHMTfMwk0Kp5/GwWYAINIT/8F97pxWk8Hsl3gC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CTCHEAAAA2gAAAA8AAAAAAAAAAAAAAAAAmAIAAGRycy9k&#10;b3ducmV2LnhtbFBLBQYAAAAABAAEAPUAAACJAwAAAAA=&#10;" filled="f" strokecolor="white" strokeweight="0">
                  <v:textbox inset="0,0,0,0">
                    <w:txbxContent>
                      <w:tbl>
                        <w:tblPr>
                          <w:tblW w:w="0" w:type="auto"/>
                          <w:tblInd w:w="40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634"/>
                          <w:gridCol w:w="3821"/>
                          <w:gridCol w:w="1584"/>
                          <w:gridCol w:w="1738"/>
                          <w:gridCol w:w="1949"/>
                        </w:tblGrid>
                        <w:tr w:rsidR="00F70FCE">
                          <w:tc>
                            <w:tcPr>
                              <w:tcW w:w="63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5"/>
                                <w:widowControl/>
                                <w:ind w:firstLine="48"/>
                                <w:jc w:val="center"/>
                                <w:rPr>
                                  <w:rStyle w:val="FontStyle51"/>
                                </w:rPr>
                              </w:pPr>
                              <w:r>
                                <w:rPr>
                                  <w:rStyle w:val="FontStyle51"/>
                                </w:rPr>
                                <w:t>№</w:t>
                              </w:r>
                              <w:r>
                                <w:rPr>
                                  <w:rStyle w:val="FontStyle51"/>
                                </w:rPr>
                                <w:br/>
                                <w:t>п/п</w:t>
                              </w:r>
                            </w:p>
                          </w:tc>
                          <w:tc>
                            <w:tcPr>
                              <w:tcW w:w="382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5"/>
                                <w:widowControl/>
                                <w:spacing w:line="240" w:lineRule="auto"/>
                                <w:ind w:left="691"/>
                                <w:jc w:val="center"/>
                                <w:rPr>
                                  <w:rStyle w:val="FontStyle51"/>
                                </w:rPr>
                              </w:pPr>
                              <w:r>
                                <w:rPr>
                                  <w:rStyle w:val="FontStyle51"/>
                                </w:rPr>
                                <w:t>Наименование услуг</w:t>
                              </w:r>
                            </w:p>
                          </w:tc>
                          <w:tc>
                            <w:tcPr>
                              <w:tcW w:w="158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5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1"/>
                                </w:rPr>
                              </w:pPr>
                              <w:r>
                                <w:rPr>
                                  <w:rStyle w:val="FontStyle51"/>
                                </w:rPr>
                                <w:t>Примечание</w:t>
                              </w: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5"/>
                                <w:widowControl/>
                                <w:spacing w:line="269" w:lineRule="exact"/>
                                <w:jc w:val="center"/>
                                <w:rPr>
                                  <w:rStyle w:val="FontStyle51"/>
                                </w:rPr>
                              </w:pPr>
                              <w:r>
                                <w:rPr>
                                  <w:rStyle w:val="FontStyle51"/>
                                </w:rPr>
                                <w:t>Иностранный</w:t>
                              </w:r>
                              <w:r>
                                <w:rPr>
                                  <w:rStyle w:val="FontStyle51"/>
                                </w:rPr>
                                <w:br/>
                                <w:t>язык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1"/>
                                <w:widowControl/>
                                <w:ind w:left="259"/>
                                <w:rPr>
                                  <w:rStyle w:val="FontStyle51"/>
                                </w:rPr>
                              </w:pPr>
                              <w:proofErr w:type="gramStart"/>
                              <w:r>
                                <w:rPr>
                                  <w:rStyle w:val="FontStyle51"/>
                                </w:rPr>
                                <w:t>Цена</w:t>
                              </w:r>
                              <w:r>
                                <w:rPr>
                                  <w:rStyle w:val="FontStyle51"/>
                                </w:rPr>
                                <w:br/>
                                <w:t>(</w:t>
                              </w:r>
                              <w:proofErr w:type="gramEnd"/>
                              <w:r>
                                <w:rPr>
                                  <w:rStyle w:val="FontStyle51"/>
                                </w:rPr>
                                <w:t>руб., НДС)</w:t>
                              </w: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1.</w:t>
                              </w:r>
                            </w:p>
                          </w:tc>
                          <w:tc>
                            <w:tcPr>
                              <w:tcW w:w="3821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69" w:lineRule="exact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Стоимость 1 страницы</w:t>
                              </w:r>
                              <w:r>
                                <w:rPr>
                                  <w:rStyle w:val="FontStyle52"/>
                                  <w:vertAlign w:val="superscript"/>
                                </w:rPr>
                                <w:t>1</w:t>
                              </w:r>
                              <w:r>
                                <w:rPr>
                                  <w:rStyle w:val="FontStyle52"/>
                                </w:rPr>
                                <w:t xml:space="preserve"> перевода с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иностранного языка на русский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язык</w:t>
                              </w:r>
                            </w:p>
                          </w:tc>
                          <w:tc>
                            <w:tcPr>
                              <w:tcW w:w="158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несрочный</w:t>
                              </w: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Английский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Немецкий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Французский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Итальянский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Испанский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Pr="00956666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956666">
                                <w:rPr>
                                  <w:sz w:val="22"/>
                                </w:rPr>
                                <w:t>Португальский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Pr="00956666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956666">
                                <w:rPr>
                                  <w:sz w:val="22"/>
                                </w:rPr>
                                <w:t>Нидерландский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2.</w:t>
                              </w:r>
                            </w:p>
                          </w:tc>
                          <w:tc>
                            <w:tcPr>
                              <w:tcW w:w="3821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69" w:lineRule="exact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Стоимость 1 страницы</w:t>
                              </w:r>
                              <w:r>
                                <w:rPr>
                                  <w:rStyle w:val="FontStyle52"/>
                                  <w:vertAlign w:val="superscript"/>
                                </w:rPr>
                                <w:t>1</w:t>
                              </w:r>
                              <w:r>
                                <w:rPr>
                                  <w:rStyle w:val="FontStyle52"/>
                                </w:rPr>
                                <w:t xml:space="preserve"> перевода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с иностранного языка на русский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язык</w:t>
                              </w:r>
                            </w:p>
                          </w:tc>
                          <w:tc>
                            <w:tcPr>
                              <w:tcW w:w="158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несрочный</w:t>
                              </w: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Китайский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Монгольский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Pr="00BA6384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BA6384">
                                <w:rPr>
                                  <w:sz w:val="22"/>
                                </w:rPr>
                                <w:t>Суахили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3.</w:t>
                              </w:r>
                            </w:p>
                          </w:tc>
                          <w:tc>
                            <w:tcPr>
                              <w:tcW w:w="3821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78" w:lineRule="exact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Стоимость 1 страницы</w:t>
                              </w:r>
                              <w:r>
                                <w:rPr>
                                  <w:rStyle w:val="FontStyle52"/>
                                  <w:vertAlign w:val="superscript"/>
                                </w:rPr>
                                <w:t>1</w:t>
                              </w:r>
                              <w:r>
                                <w:rPr>
                                  <w:rStyle w:val="FontStyle52"/>
                                </w:rPr>
                                <w:t xml:space="preserve"> перевода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с русского языка на иностранный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язык</w:t>
                              </w:r>
                            </w:p>
                          </w:tc>
                          <w:tc>
                            <w:tcPr>
                              <w:tcW w:w="158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несрочный</w:t>
                              </w: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Английский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Немецкий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Французский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Итальянский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Испанский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Pr="00956666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956666">
                                <w:rPr>
                                  <w:sz w:val="22"/>
                                </w:rPr>
                                <w:t>Португальский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Pr="00956666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956666">
                                <w:rPr>
                                  <w:sz w:val="22"/>
                                </w:rPr>
                                <w:t>Нидерландский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4.</w:t>
                              </w:r>
                            </w:p>
                          </w:tc>
                          <w:tc>
                            <w:tcPr>
                              <w:tcW w:w="3821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69" w:lineRule="exact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Стоимость 1 страницы</w:t>
                              </w:r>
                              <w:r>
                                <w:rPr>
                                  <w:rStyle w:val="FontStyle52"/>
                                  <w:vertAlign w:val="superscript"/>
                                </w:rPr>
                                <w:t>1</w:t>
                              </w:r>
                              <w:r>
                                <w:rPr>
                                  <w:rStyle w:val="FontStyle52"/>
                                </w:rPr>
                                <w:t xml:space="preserve"> перевода с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русского языка на иностранный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язык</w:t>
                              </w:r>
                            </w:p>
                          </w:tc>
                          <w:tc>
                            <w:tcPr>
                              <w:tcW w:w="158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несрочный</w:t>
                              </w: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Китайский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Монгольский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BA6384">
                                <w:rPr>
                                  <w:sz w:val="22"/>
                                </w:rPr>
                                <w:t>Суахили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5.</w:t>
                              </w:r>
                            </w:p>
                          </w:tc>
                          <w:tc>
                            <w:tcPr>
                              <w:tcW w:w="3821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Наценка за сложность перевода</w:t>
                              </w:r>
                            </w:p>
                            <w:p w:rsidR="00F70FCE" w:rsidRDefault="00F70FCE" w:rsidP="00126149">
                              <w:pPr>
                                <w:pStyle w:val="Style2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письменный</w:t>
                              </w: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Английский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Немецкий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Французский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Итальянский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Испанский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Pr="00956666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956666">
                                <w:rPr>
                                  <w:sz w:val="22"/>
                                </w:rPr>
                                <w:t>Португальский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Pr="00956666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956666">
                                <w:rPr>
                                  <w:sz w:val="22"/>
                                </w:rPr>
                                <w:t>Нидерландский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Китайский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 w:val="restart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  <w:p w:rsidR="00F70FCE" w:rsidRDefault="00F70FCE" w:rsidP="00126149">
                              <w:pPr>
                                <w:pStyle w:val="Style13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Монгольский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BA6384">
                                <w:rPr>
                                  <w:sz w:val="22"/>
                                </w:rPr>
                                <w:t>Суахили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6.</w:t>
                              </w:r>
                            </w:p>
                          </w:tc>
                          <w:tc>
                            <w:tcPr>
                              <w:tcW w:w="3821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69" w:lineRule="exact"/>
                                <w:ind w:left="29" w:hanging="29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Стоимость 1 часа работы и/или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присутствия последовательного</w:t>
                              </w:r>
                              <w:r>
                                <w:rPr>
                                  <w:rStyle w:val="FontStyle52"/>
                                </w:rPr>
                                <w:br/>
                                <w:t>переводчика на мероприятии</w:t>
                              </w:r>
                            </w:p>
                          </w:tc>
                          <w:tc>
                            <w:tcPr>
                              <w:tcW w:w="158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устный</w:t>
                              </w: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Английский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Немецкий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Французский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Итальянский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>
                                <w:rPr>
                                  <w:rStyle w:val="FontStyle52"/>
                                </w:rPr>
                                <w:t>Испанский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Pr="00956666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956666">
                                <w:rPr>
                                  <w:sz w:val="22"/>
                                </w:rPr>
                                <w:t>Португальский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  <w:tr w:rsidR="00F70FCE">
                          <w:tc>
                            <w:tcPr>
                              <w:tcW w:w="63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382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58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  <w:p w:rsidR="00F70FCE" w:rsidRDefault="00F70FCE" w:rsidP="00126149">
                              <w:pPr>
                                <w:widowControl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  <w:tc>
                            <w:tcPr>
                              <w:tcW w:w="173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Pr="00956666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  <w:r w:rsidRPr="00956666">
                                <w:rPr>
                                  <w:sz w:val="22"/>
                                </w:rPr>
                                <w:t>Нидерландский</w:t>
                              </w:r>
                            </w:p>
                          </w:tc>
                          <w:tc>
                            <w:tcPr>
                              <w:tcW w:w="194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70FCE" w:rsidRDefault="00F70FCE" w:rsidP="00126149">
                              <w:pPr>
                                <w:pStyle w:val="Style27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52"/>
                                </w:rPr>
                              </w:pPr>
                            </w:p>
                          </w:tc>
                        </w:tr>
                      </w:tbl>
                      <w:p w:rsidR="00F70FCE" w:rsidRDefault="00F70FCE" w:rsidP="00126149">
                        <w:pPr>
                          <w:jc w:val="center"/>
                        </w:pPr>
                      </w:p>
                    </w:txbxContent>
                  </v:textbox>
                </v:shape>
                <v:shape id="Text Box 4" o:spid="_x0000_s1028" type="#_x0000_t202" style="position:absolute;left:3408;top:1584;width:5693;height:2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7pusQA&#10;AADaAAAADwAAAGRycy9kb3ducmV2LnhtbESPQWvCQBSE70L/w/IKvYhuVBBNXaUIgodCMbH0+sg+&#10;s0mzb9Psqqm/3i0UPA4z8w2z2vS2ERfqfOVYwWScgCAunK64VHDMd6MFCB+QNTaOScEvedisnwYr&#10;TLW78oEuWShFhLBPUYEJoU2l9IUhi37sWuLonVxnMUTZlVJ3eI1w28hpksylxYrjgsGWtoaK7+xs&#10;FXycPut9O33PwtfPMK+Xpr6ZYa7Uy3P/9goiUB8e4f/2XiuYwd+VeAP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O6brEAAAA2gAAAA8AAAAAAAAAAAAAAAAAmAIAAGRycy9k&#10;b3ducmV2LnhtbFBLBQYAAAAABAAEAPUAAACJAwAAAAA=&#10;" filled="f" strokecolor="white" strokeweight="0">
                  <v:textbox inset="0,0,0,0">
                    <w:txbxContent>
                      <w:p w:rsidR="00F70FCE" w:rsidRDefault="00F70FCE">
                        <w:pPr>
                          <w:pStyle w:val="Style1"/>
                          <w:widowControl/>
                          <w:spacing w:line="240" w:lineRule="auto"/>
                          <w:jc w:val="both"/>
                          <w:rPr>
                            <w:rStyle w:val="FontStyle51"/>
                          </w:rPr>
                        </w:pPr>
                        <w:r>
                          <w:rPr>
                            <w:rStyle w:val="FontStyle51"/>
                          </w:rPr>
                          <w:t>Стоимость услуг на письменные и устные переводы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:rsidR="00BD384C" w:rsidRPr="00984AC2" w:rsidRDefault="00BD384C" w:rsidP="00984AC2">
      <w:pPr>
        <w:pStyle w:val="Style4"/>
        <w:widowControl/>
        <w:tabs>
          <w:tab w:val="left" w:pos="6237"/>
        </w:tabs>
        <w:spacing w:line="288" w:lineRule="exact"/>
        <w:ind w:firstLine="0"/>
        <w:jc w:val="left"/>
        <w:rPr>
          <w:rStyle w:val="FontStyle52"/>
        </w:rPr>
      </w:pPr>
      <w:r w:rsidRPr="00984AC2">
        <w:rPr>
          <w:rStyle w:val="FontStyle53"/>
          <w:color w:val="090C53"/>
          <w:spacing w:val="-30"/>
          <w:u w:val="single"/>
        </w:rPr>
        <w:br/>
      </w:r>
    </w:p>
    <w:p w:rsidR="00BD384C" w:rsidRPr="00984AC2" w:rsidRDefault="00BD384C" w:rsidP="00984AC2">
      <w:pPr>
        <w:pStyle w:val="Style4"/>
        <w:widowControl/>
        <w:spacing w:line="288" w:lineRule="exact"/>
        <w:ind w:firstLine="691"/>
        <w:jc w:val="left"/>
        <w:rPr>
          <w:rStyle w:val="FontStyle52"/>
        </w:rPr>
        <w:sectPr w:rsidR="00BD384C" w:rsidRPr="00984AC2" w:rsidSect="00DC496C">
          <w:footerReference w:type="even" r:id="rId9"/>
          <w:footerReference w:type="default" r:id="rId10"/>
          <w:pgSz w:w="11909" w:h="16834" w:code="9"/>
          <w:pgMar w:top="1134" w:right="1134" w:bottom="1134" w:left="1134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3"/>
        <w:gridCol w:w="3821"/>
        <w:gridCol w:w="1584"/>
        <w:gridCol w:w="1738"/>
        <w:gridCol w:w="1939"/>
      </w:tblGrid>
      <w:tr w:rsidR="00BD384C" w:rsidRPr="00984AC2">
        <w:tc>
          <w:tcPr>
            <w:tcW w:w="6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384C" w:rsidRPr="00984AC2" w:rsidRDefault="00BD384C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lastRenderedPageBreak/>
              <w:t>7.</w:t>
            </w:r>
          </w:p>
        </w:tc>
        <w:tc>
          <w:tcPr>
            <w:tcW w:w="38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384C" w:rsidRPr="00984AC2" w:rsidRDefault="00BD384C" w:rsidP="00984AC2">
            <w:pPr>
              <w:pStyle w:val="Style27"/>
              <w:widowControl/>
              <w:spacing w:line="278" w:lineRule="exact"/>
              <w:rPr>
                <w:rStyle w:val="FontStyle52"/>
              </w:rPr>
            </w:pPr>
            <w:r w:rsidRPr="00984AC2">
              <w:rPr>
                <w:rStyle w:val="FontStyle52"/>
              </w:rPr>
              <w:t>Стоимость 1 часа работы и/или</w:t>
            </w:r>
            <w:r w:rsidRPr="00984AC2">
              <w:rPr>
                <w:rStyle w:val="FontStyle52"/>
              </w:rPr>
              <w:br/>
              <w:t>присутствия последовательного</w:t>
            </w:r>
            <w:r w:rsidRPr="00984AC2">
              <w:rPr>
                <w:rStyle w:val="FontStyle52"/>
              </w:rPr>
              <w:br/>
              <w:t>переводчика на мероприятии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384C" w:rsidRPr="00984AC2" w:rsidRDefault="00BD384C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устный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84C" w:rsidRPr="00984AC2" w:rsidRDefault="00BD384C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Китайский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384C" w:rsidRPr="00984AC2" w:rsidRDefault="00BD384C" w:rsidP="00984AC2">
            <w:pPr>
              <w:pStyle w:val="Style27"/>
              <w:widowControl/>
              <w:spacing w:line="240" w:lineRule="auto"/>
              <w:ind w:left="605"/>
              <w:rPr>
                <w:rStyle w:val="FontStyle52"/>
              </w:rPr>
            </w:pPr>
          </w:p>
        </w:tc>
      </w:tr>
      <w:tr w:rsidR="00C33CF6" w:rsidRPr="00984AC2">
        <w:tc>
          <w:tcPr>
            <w:tcW w:w="6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Монгольский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pStyle w:val="Style27"/>
              <w:widowControl/>
              <w:spacing w:line="240" w:lineRule="auto"/>
              <w:ind w:left="614"/>
              <w:rPr>
                <w:rStyle w:val="FontStyle52"/>
              </w:rPr>
            </w:pPr>
          </w:p>
        </w:tc>
      </w:tr>
      <w:tr w:rsidR="00C33CF6" w:rsidRPr="00984AC2">
        <w:tc>
          <w:tcPr>
            <w:tcW w:w="6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widowControl/>
              <w:rPr>
                <w:rStyle w:val="FontStyle52"/>
              </w:rPr>
            </w:pPr>
          </w:p>
          <w:p w:rsidR="00C33CF6" w:rsidRPr="00984AC2" w:rsidRDefault="00C33CF6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widowControl/>
              <w:rPr>
                <w:rStyle w:val="FontStyle52"/>
              </w:rPr>
            </w:pPr>
          </w:p>
          <w:p w:rsidR="00C33CF6" w:rsidRPr="00984AC2" w:rsidRDefault="00C33CF6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widowControl/>
              <w:rPr>
                <w:rStyle w:val="FontStyle52"/>
              </w:rPr>
            </w:pPr>
          </w:p>
          <w:p w:rsidR="00C33CF6" w:rsidRPr="00984AC2" w:rsidRDefault="00C33CF6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sz w:val="22"/>
              </w:rPr>
              <w:t>Суахили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3CF6" w:rsidRPr="00984AC2" w:rsidRDefault="00C33CF6" w:rsidP="00984AC2">
            <w:pPr>
              <w:pStyle w:val="Style27"/>
              <w:widowControl/>
              <w:spacing w:line="240" w:lineRule="auto"/>
              <w:ind w:left="614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8.</w:t>
            </w:r>
          </w:p>
        </w:tc>
        <w:tc>
          <w:tcPr>
            <w:tcW w:w="382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78" w:lineRule="exact"/>
              <w:rPr>
                <w:rStyle w:val="FontStyle52"/>
              </w:rPr>
            </w:pPr>
            <w:r w:rsidRPr="00984AC2">
              <w:rPr>
                <w:rStyle w:val="FontStyle52"/>
              </w:rPr>
              <w:t>Стоимость 1 часа работы и/или</w:t>
            </w:r>
            <w:r w:rsidRPr="00984AC2">
              <w:rPr>
                <w:rStyle w:val="FontStyle52"/>
              </w:rPr>
              <w:br/>
              <w:t>присутствия 2-х синхронных</w:t>
            </w:r>
            <w:r w:rsidRPr="00984AC2">
              <w:rPr>
                <w:rStyle w:val="FontStyle52"/>
              </w:rPr>
              <w:br/>
              <w:t>переводчиков на мероприятии</w:t>
            </w:r>
          </w:p>
          <w:p w:rsidR="003E35B8" w:rsidRPr="00984AC2" w:rsidRDefault="003E35B8" w:rsidP="00984AC2"/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устный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Английский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605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Немецкий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614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78" w:lineRule="exact"/>
              <w:rPr>
                <w:rStyle w:val="FontStyle52"/>
              </w:rPr>
            </w:pPr>
          </w:p>
          <w:p w:rsidR="003E35B8" w:rsidRPr="00984AC2" w:rsidRDefault="003E35B8" w:rsidP="00984AC2">
            <w:pPr>
              <w:pStyle w:val="Style27"/>
              <w:widowControl/>
              <w:spacing w:line="278" w:lineRule="exact"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Французский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624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Итальянский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624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Испанский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624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sz w:val="22"/>
              </w:rPr>
              <w:t>Португальский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624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sz w:val="22"/>
              </w:rPr>
              <w:t>Нидерландский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624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9.</w:t>
            </w:r>
          </w:p>
        </w:tc>
        <w:tc>
          <w:tcPr>
            <w:tcW w:w="382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Стоимость 1 часа работы и/или присутствия 2-х синхронных</w:t>
            </w:r>
            <w:r w:rsidRPr="00984AC2">
              <w:rPr>
                <w:rStyle w:val="FontStyle52"/>
              </w:rPr>
              <w:br/>
              <w:t>переводчиков на мероприятии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устный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Китайский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586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spacing w:line="278" w:lineRule="exact"/>
              <w:ind w:firstLine="10"/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78" w:lineRule="exact"/>
              <w:ind w:firstLine="10"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Монгольский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576"/>
              <w:rPr>
                <w:rStyle w:val="FontStyle52"/>
              </w:rPr>
            </w:pPr>
          </w:p>
        </w:tc>
      </w:tr>
      <w:tr w:rsidR="003E35B8" w:rsidRPr="00984AC2" w:rsidTr="006651B5">
        <w:tc>
          <w:tcPr>
            <w:tcW w:w="65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  <w:p w:rsidR="003E35B8" w:rsidRPr="00984AC2" w:rsidRDefault="003E35B8" w:rsidP="00984AC2">
            <w:pPr>
              <w:widowControl/>
              <w:rPr>
                <w:rStyle w:val="FontStyle52"/>
              </w:rPr>
            </w:pPr>
          </w:p>
        </w:tc>
        <w:tc>
          <w:tcPr>
            <w:tcW w:w="382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78" w:lineRule="exact"/>
              <w:ind w:firstLine="10"/>
              <w:rPr>
                <w:rStyle w:val="FontStyle52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78" w:lineRule="exact"/>
              <w:ind w:firstLine="10"/>
              <w:rPr>
                <w:rStyle w:val="FontStyle52"/>
              </w:rPr>
            </w:pPr>
          </w:p>
          <w:p w:rsidR="003E35B8" w:rsidRPr="00984AC2" w:rsidRDefault="003E35B8" w:rsidP="00984AC2">
            <w:pPr>
              <w:pStyle w:val="Style27"/>
              <w:widowControl/>
              <w:spacing w:line="278" w:lineRule="exact"/>
              <w:ind w:firstLine="10"/>
              <w:rPr>
                <w:rStyle w:val="FontStyle52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sz w:val="22"/>
              </w:rPr>
              <w:t>Суахили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5B8" w:rsidRPr="00984AC2" w:rsidRDefault="003E35B8" w:rsidP="00984AC2">
            <w:pPr>
              <w:pStyle w:val="Style27"/>
              <w:widowControl/>
              <w:spacing w:line="240" w:lineRule="auto"/>
              <w:ind w:left="576"/>
              <w:rPr>
                <w:rStyle w:val="FontStyle52"/>
              </w:rPr>
            </w:pPr>
          </w:p>
        </w:tc>
      </w:tr>
    </w:tbl>
    <w:p w:rsidR="00BD384C" w:rsidRPr="00984AC2" w:rsidRDefault="00BD384C" w:rsidP="00984AC2">
      <w:pPr>
        <w:pStyle w:val="Style6"/>
        <w:widowControl/>
        <w:spacing w:line="240" w:lineRule="exact"/>
        <w:jc w:val="left"/>
        <w:rPr>
          <w:sz w:val="20"/>
          <w:szCs w:val="20"/>
        </w:rPr>
      </w:pPr>
    </w:p>
    <w:p w:rsidR="00BD384C" w:rsidRPr="00984AC2" w:rsidRDefault="00BD384C" w:rsidP="00984AC2">
      <w:pPr>
        <w:pStyle w:val="Style6"/>
        <w:widowControl/>
        <w:spacing w:before="19" w:line="269" w:lineRule="exact"/>
        <w:jc w:val="left"/>
        <w:rPr>
          <w:rStyle w:val="FontStyle52"/>
        </w:rPr>
      </w:pPr>
      <w:r w:rsidRPr="00984AC2">
        <w:rPr>
          <w:rStyle w:val="FontStyle52"/>
        </w:rPr>
        <w:t>Примечания:</w:t>
      </w:r>
    </w:p>
    <w:p w:rsidR="00BD384C" w:rsidRPr="00984AC2" w:rsidRDefault="00BD384C" w:rsidP="00984AC2">
      <w:pPr>
        <w:pStyle w:val="Style10"/>
        <w:widowControl/>
        <w:numPr>
          <w:ilvl w:val="0"/>
          <w:numId w:val="17"/>
        </w:numPr>
        <w:tabs>
          <w:tab w:val="left" w:pos="365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Стоимость перевода указана за одну стандартную</w:t>
      </w:r>
      <w:r w:rsidR="00BE3098" w:rsidRPr="00984AC2">
        <w:rPr>
          <w:rStyle w:val="FontStyle52"/>
        </w:rPr>
        <w:t xml:space="preserve"> учетную</w:t>
      </w:r>
      <w:r w:rsidRPr="00984AC2">
        <w:rPr>
          <w:rStyle w:val="FontStyle52"/>
        </w:rPr>
        <w:t xml:space="preserve"> страницу (1800 печатных знаков, включая</w:t>
      </w:r>
      <w:r w:rsidR="003D6EE5" w:rsidRPr="00984AC2">
        <w:rPr>
          <w:rStyle w:val="FontStyle52"/>
        </w:rPr>
        <w:t xml:space="preserve"> </w:t>
      </w:r>
      <w:r w:rsidRPr="00984AC2">
        <w:rPr>
          <w:rStyle w:val="FontStyle52"/>
        </w:rPr>
        <w:t>пробелы и знаки препинания);</w:t>
      </w:r>
    </w:p>
    <w:p w:rsidR="00BD384C" w:rsidRPr="00984AC2" w:rsidRDefault="00BD384C" w:rsidP="00984AC2">
      <w:pPr>
        <w:pStyle w:val="Style10"/>
        <w:widowControl/>
        <w:numPr>
          <w:ilvl w:val="0"/>
          <w:numId w:val="17"/>
        </w:numPr>
        <w:tabs>
          <w:tab w:val="left" w:pos="365"/>
        </w:tabs>
        <w:spacing w:line="269" w:lineRule="exact"/>
        <w:rPr>
          <w:rStyle w:val="FontStyle52"/>
        </w:rPr>
      </w:pPr>
      <w:r w:rsidRPr="00984AC2">
        <w:rPr>
          <w:rStyle w:val="FontStyle52"/>
        </w:rPr>
        <w:t>При заказе перевода с/на языки, не указанные в данном Приложении, тарифы на выполнен</w:t>
      </w:r>
      <w:r w:rsidR="003D6EE5" w:rsidRPr="00984AC2">
        <w:rPr>
          <w:rStyle w:val="FontStyle52"/>
        </w:rPr>
        <w:t xml:space="preserve">ие </w:t>
      </w:r>
      <w:r w:rsidRPr="00984AC2">
        <w:rPr>
          <w:rStyle w:val="FontStyle52"/>
        </w:rPr>
        <w:t>переводов определяются индивидуально.</w:t>
      </w:r>
    </w:p>
    <w:p w:rsidR="00BD384C" w:rsidRPr="00984AC2" w:rsidRDefault="00BD384C" w:rsidP="00984AC2">
      <w:pPr>
        <w:pStyle w:val="Style10"/>
        <w:widowControl/>
        <w:numPr>
          <w:ilvl w:val="0"/>
          <w:numId w:val="17"/>
        </w:numPr>
        <w:tabs>
          <w:tab w:val="left" w:pos="365"/>
        </w:tabs>
        <w:spacing w:line="269" w:lineRule="exact"/>
        <w:jc w:val="left"/>
        <w:rPr>
          <w:rStyle w:val="FontStyle52"/>
        </w:rPr>
      </w:pPr>
      <w:r w:rsidRPr="00984AC2">
        <w:rPr>
          <w:rStyle w:val="FontStyle52"/>
        </w:rPr>
        <w:t>Минимальный объем заказа на устный перевод:</w:t>
      </w:r>
    </w:p>
    <w:p w:rsidR="00BD384C" w:rsidRPr="00984AC2" w:rsidRDefault="005F324C" w:rsidP="00984AC2">
      <w:pPr>
        <w:pStyle w:val="Style6"/>
        <w:widowControl/>
        <w:spacing w:line="269" w:lineRule="exact"/>
        <w:ind w:left="413"/>
        <w:jc w:val="left"/>
        <w:rPr>
          <w:rStyle w:val="FontStyle52"/>
        </w:rPr>
      </w:pPr>
      <w:r w:rsidRPr="00984AC2">
        <w:rPr>
          <w:rStyle w:val="FontStyle52"/>
        </w:rPr>
        <w:t>___</w:t>
      </w:r>
      <w:r w:rsidR="00BD384C" w:rsidRPr="00984AC2">
        <w:rPr>
          <w:rStyle w:val="FontStyle52"/>
        </w:rPr>
        <w:t xml:space="preserve"> часа для английского, немецкого, французского, итальянского</w:t>
      </w:r>
      <w:r w:rsidR="00C57AAF" w:rsidRPr="00984AC2">
        <w:rPr>
          <w:rStyle w:val="FontStyle52"/>
        </w:rPr>
        <w:t>,</w:t>
      </w:r>
      <w:r w:rsidR="00BD384C" w:rsidRPr="00984AC2">
        <w:rPr>
          <w:rStyle w:val="FontStyle52"/>
        </w:rPr>
        <w:t xml:space="preserve"> испанского</w:t>
      </w:r>
      <w:r w:rsidR="00C57AAF" w:rsidRPr="00984AC2">
        <w:rPr>
          <w:rStyle w:val="FontStyle52"/>
        </w:rPr>
        <w:t>, португальского и нидерландского</w:t>
      </w:r>
      <w:r w:rsidR="00BD384C" w:rsidRPr="00984AC2">
        <w:rPr>
          <w:rStyle w:val="FontStyle52"/>
        </w:rPr>
        <w:t xml:space="preserve"> </w:t>
      </w:r>
      <w:proofErr w:type="gramStart"/>
      <w:r w:rsidR="00BD384C" w:rsidRPr="00984AC2">
        <w:rPr>
          <w:rStyle w:val="FontStyle52"/>
        </w:rPr>
        <w:t>языков;</w:t>
      </w:r>
      <w:r w:rsidR="00BD384C" w:rsidRPr="00984AC2">
        <w:rPr>
          <w:rStyle w:val="FontStyle52"/>
        </w:rPr>
        <w:br/>
      </w:r>
      <w:r w:rsidRPr="00984AC2">
        <w:rPr>
          <w:rStyle w:val="FontStyle52"/>
        </w:rPr>
        <w:t>_</w:t>
      </w:r>
      <w:proofErr w:type="gramEnd"/>
      <w:r w:rsidRPr="00984AC2">
        <w:rPr>
          <w:rStyle w:val="FontStyle52"/>
        </w:rPr>
        <w:t>___</w:t>
      </w:r>
      <w:r w:rsidR="00BD384C" w:rsidRPr="00984AC2">
        <w:rPr>
          <w:rStyle w:val="FontStyle52"/>
        </w:rPr>
        <w:t xml:space="preserve"> часа для всех остальных языков.</w:t>
      </w:r>
    </w:p>
    <w:p w:rsidR="00BD384C" w:rsidRPr="00984AC2" w:rsidRDefault="00BD384C" w:rsidP="00984AC2">
      <w:pPr>
        <w:pStyle w:val="Style10"/>
        <w:widowControl/>
        <w:numPr>
          <w:ilvl w:val="0"/>
          <w:numId w:val="18"/>
        </w:numPr>
        <w:tabs>
          <w:tab w:val="left" w:pos="365"/>
        </w:tabs>
        <w:spacing w:line="269" w:lineRule="exact"/>
        <w:jc w:val="left"/>
        <w:rPr>
          <w:rStyle w:val="FontStyle52"/>
        </w:rPr>
      </w:pPr>
      <w:r w:rsidRPr="00984AC2">
        <w:rPr>
          <w:rStyle w:val="FontStyle52"/>
        </w:rPr>
        <w:t xml:space="preserve">Работа в условиях командировки - минимальная ставка - </w:t>
      </w:r>
      <w:r w:rsidR="005F324C" w:rsidRPr="00984AC2">
        <w:rPr>
          <w:rStyle w:val="FontStyle52"/>
        </w:rPr>
        <w:t>_____</w:t>
      </w:r>
      <w:r w:rsidRPr="00984AC2">
        <w:rPr>
          <w:rStyle w:val="FontStyle52"/>
        </w:rPr>
        <w:t xml:space="preserve"> часов</w:t>
      </w:r>
      <w:r w:rsidR="005F324C" w:rsidRPr="00984AC2">
        <w:rPr>
          <w:rStyle w:val="FontStyle52"/>
        </w:rPr>
        <w:t>.</w:t>
      </w:r>
    </w:p>
    <w:p w:rsidR="00BD384C" w:rsidRPr="00984AC2" w:rsidRDefault="005F324C" w:rsidP="00984AC2">
      <w:pPr>
        <w:pStyle w:val="Style10"/>
        <w:widowControl/>
        <w:numPr>
          <w:ilvl w:val="0"/>
          <w:numId w:val="18"/>
        </w:numPr>
        <w:tabs>
          <w:tab w:val="left" w:pos="365"/>
        </w:tabs>
        <w:spacing w:line="269" w:lineRule="exact"/>
        <w:jc w:val="left"/>
        <w:rPr>
          <w:rStyle w:val="FontStyle52"/>
        </w:rPr>
      </w:pPr>
      <w:r w:rsidRPr="00984AC2">
        <w:rPr>
          <w:rStyle w:val="FontStyle52"/>
        </w:rPr>
        <w:t>Другие условия.</w:t>
      </w:r>
    </w:p>
    <w:p w:rsidR="00BD384C" w:rsidRPr="00984AC2" w:rsidRDefault="00BD384C" w:rsidP="00984AC2">
      <w:pPr>
        <w:pStyle w:val="Style1"/>
        <w:widowControl/>
        <w:spacing w:line="240" w:lineRule="exact"/>
        <w:jc w:val="center"/>
        <w:rPr>
          <w:sz w:val="20"/>
          <w:szCs w:val="20"/>
        </w:rPr>
      </w:pPr>
    </w:p>
    <w:p w:rsidR="005F324C" w:rsidRPr="00984AC2" w:rsidRDefault="005F324C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</w:p>
    <w:p w:rsidR="005F324C" w:rsidRPr="00984AC2" w:rsidRDefault="005F324C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  <w:r w:rsidRPr="00984AC2">
        <w:rPr>
          <w:rStyle w:val="FontStyle51"/>
        </w:rPr>
        <w:t>ЗАКАЗЧИК</w:t>
      </w:r>
      <w:r w:rsidRPr="00984AC2">
        <w:rPr>
          <w:rStyle w:val="FontStyle51"/>
        </w:rPr>
        <w:tab/>
      </w:r>
      <w:r w:rsidRPr="00984AC2">
        <w:rPr>
          <w:rStyle w:val="FontStyle51"/>
        </w:rPr>
        <w:tab/>
      </w:r>
      <w:r w:rsidRPr="00984AC2">
        <w:rPr>
          <w:rStyle w:val="FontStyle51"/>
        </w:rPr>
        <w:tab/>
        <w:t>ИСПОЛНИТЕЛЬ</w:t>
      </w:r>
    </w:p>
    <w:p w:rsidR="005F324C" w:rsidRPr="00984AC2" w:rsidRDefault="005F324C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</w:p>
    <w:p w:rsidR="005F324C" w:rsidRPr="00984AC2" w:rsidRDefault="005F324C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</w:p>
    <w:p w:rsidR="005F324C" w:rsidRPr="00984AC2" w:rsidRDefault="005F324C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</w:p>
    <w:p w:rsidR="005F324C" w:rsidRPr="00984AC2" w:rsidRDefault="005F324C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</w:p>
    <w:p w:rsidR="005F324C" w:rsidRPr="00984AC2" w:rsidRDefault="005F324C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</w:p>
    <w:p w:rsidR="005740BF" w:rsidRPr="00984AC2" w:rsidRDefault="005740BF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</w:p>
    <w:p w:rsidR="005740BF" w:rsidRPr="00984AC2" w:rsidRDefault="005740BF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  <w:sectPr w:rsidR="005740BF" w:rsidRPr="00984AC2" w:rsidSect="00DC496C">
          <w:footerReference w:type="even" r:id="rId11"/>
          <w:footerReference w:type="default" r:id="rId12"/>
          <w:pgSz w:w="11909" w:h="16834" w:code="9"/>
          <w:pgMar w:top="1134" w:right="1134" w:bottom="1134" w:left="1134" w:header="720" w:footer="720" w:gutter="0"/>
          <w:cols w:space="60"/>
          <w:noEndnote/>
        </w:sectPr>
      </w:pPr>
    </w:p>
    <w:p w:rsidR="005740BF" w:rsidRPr="00984AC2" w:rsidRDefault="005740BF" w:rsidP="00984AC2">
      <w:pPr>
        <w:pStyle w:val="Style4"/>
        <w:widowControl/>
        <w:tabs>
          <w:tab w:val="left" w:pos="8976"/>
        </w:tabs>
        <w:spacing w:line="288" w:lineRule="exact"/>
        <w:ind w:left="6804" w:firstLine="0"/>
        <w:jc w:val="left"/>
        <w:rPr>
          <w:rStyle w:val="FontStyle49"/>
          <w:b w:val="0"/>
          <w:i w:val="0"/>
          <w:color w:val="auto"/>
        </w:rPr>
      </w:pPr>
      <w:r w:rsidRPr="00984AC2">
        <w:rPr>
          <w:rStyle w:val="FontStyle52"/>
          <w:color w:val="auto"/>
        </w:rPr>
        <w:lastRenderedPageBreak/>
        <w:t>Приложение № 2</w:t>
      </w:r>
      <w:r w:rsidRPr="00984AC2">
        <w:rPr>
          <w:rStyle w:val="FontStyle52"/>
          <w:color w:val="auto"/>
        </w:rPr>
        <w:br/>
        <w:t xml:space="preserve">к Договору № </w:t>
      </w:r>
      <w:r w:rsidRPr="00984AC2">
        <w:rPr>
          <w:rStyle w:val="FontStyle49"/>
          <w:b w:val="0"/>
          <w:i w:val="0"/>
          <w:color w:val="auto"/>
        </w:rPr>
        <w:t>________</w:t>
      </w:r>
    </w:p>
    <w:p w:rsidR="005740BF" w:rsidRPr="00984AC2" w:rsidRDefault="005740BF" w:rsidP="00984AC2">
      <w:pPr>
        <w:pStyle w:val="Style4"/>
        <w:widowControl/>
        <w:tabs>
          <w:tab w:val="left" w:pos="8976"/>
        </w:tabs>
        <w:spacing w:line="288" w:lineRule="exact"/>
        <w:ind w:left="6804" w:firstLine="0"/>
        <w:jc w:val="left"/>
        <w:rPr>
          <w:rStyle w:val="FontStyle52"/>
          <w:b/>
          <w:color w:val="auto"/>
        </w:rPr>
      </w:pPr>
      <w:r w:rsidRPr="00984AC2">
        <w:rPr>
          <w:rStyle w:val="FontStyle49"/>
          <w:b w:val="0"/>
          <w:i w:val="0"/>
          <w:color w:val="auto"/>
        </w:rPr>
        <w:t>от «__» _______ 201</w:t>
      </w:r>
      <w:r w:rsidR="005F324C" w:rsidRPr="00984AC2">
        <w:rPr>
          <w:rStyle w:val="FontStyle49"/>
          <w:b w:val="0"/>
          <w:i w:val="0"/>
          <w:color w:val="auto"/>
        </w:rPr>
        <w:t>4</w:t>
      </w:r>
      <w:r w:rsidRPr="00984AC2">
        <w:rPr>
          <w:rStyle w:val="FontStyle49"/>
          <w:b w:val="0"/>
          <w:i w:val="0"/>
          <w:color w:val="auto"/>
        </w:rPr>
        <w:t xml:space="preserve"> г.</w:t>
      </w:r>
    </w:p>
    <w:p w:rsidR="005740BF" w:rsidRPr="00984AC2" w:rsidRDefault="005740BF" w:rsidP="00984AC2">
      <w:pPr>
        <w:pStyle w:val="Style1"/>
        <w:widowControl/>
        <w:spacing w:line="240" w:lineRule="exact"/>
        <w:ind w:left="3082"/>
        <w:jc w:val="both"/>
        <w:rPr>
          <w:sz w:val="20"/>
          <w:szCs w:val="20"/>
        </w:rPr>
      </w:pPr>
    </w:p>
    <w:p w:rsidR="005740BF" w:rsidRPr="00984AC2" w:rsidRDefault="005740BF" w:rsidP="00984AC2">
      <w:pPr>
        <w:pStyle w:val="Style1"/>
        <w:widowControl/>
        <w:spacing w:before="192" w:line="240" w:lineRule="auto"/>
        <w:ind w:left="3082"/>
        <w:jc w:val="both"/>
        <w:rPr>
          <w:rStyle w:val="FontStyle51"/>
        </w:rPr>
      </w:pPr>
      <w:r w:rsidRPr="00984AC2">
        <w:rPr>
          <w:rStyle w:val="FontStyle51"/>
        </w:rPr>
        <w:t>Наценка за срочность</w:t>
      </w:r>
      <w:r w:rsidR="003E35B8" w:rsidRPr="00984AC2">
        <w:rPr>
          <w:rStyle w:val="FontStyle51"/>
        </w:rPr>
        <w:t xml:space="preserve"> и за сложность </w:t>
      </w:r>
      <w:r w:rsidRPr="00984AC2">
        <w:rPr>
          <w:rStyle w:val="FontStyle51"/>
        </w:rPr>
        <w:t>перевода</w:t>
      </w:r>
      <w:r w:rsidR="003E35B8" w:rsidRPr="00984AC2">
        <w:rPr>
          <w:rStyle w:val="FontStyle51"/>
        </w:rPr>
        <w:t xml:space="preserve"> </w:t>
      </w:r>
    </w:p>
    <w:p w:rsidR="005740BF" w:rsidRPr="00984AC2" w:rsidRDefault="005740BF" w:rsidP="00984AC2">
      <w:pPr>
        <w:widowControl/>
        <w:spacing w:after="24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"/>
        <w:gridCol w:w="3241"/>
        <w:gridCol w:w="1443"/>
        <w:gridCol w:w="1658"/>
        <w:gridCol w:w="2248"/>
      </w:tblGrid>
      <w:tr w:rsidR="005740BF" w:rsidRPr="00984AC2" w:rsidTr="003D6EE5"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0BF" w:rsidRPr="00984AC2" w:rsidRDefault="005740BF" w:rsidP="00984AC2">
            <w:pPr>
              <w:pStyle w:val="Style29"/>
              <w:widowControl/>
              <w:spacing w:line="288" w:lineRule="exact"/>
              <w:rPr>
                <w:rStyle w:val="FontStyle51"/>
              </w:rPr>
            </w:pPr>
            <w:r w:rsidRPr="00984AC2">
              <w:rPr>
                <w:rStyle w:val="FontStyle51"/>
              </w:rPr>
              <w:t>№</w:t>
            </w:r>
            <w:r w:rsidRPr="00984AC2">
              <w:rPr>
                <w:rStyle w:val="FontStyle51"/>
              </w:rPr>
              <w:br/>
              <w:t>п/п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0BF" w:rsidRPr="00984AC2" w:rsidRDefault="005740BF" w:rsidP="00984AC2">
            <w:pPr>
              <w:pStyle w:val="Style29"/>
              <w:widowControl/>
              <w:ind w:left="758"/>
              <w:jc w:val="left"/>
              <w:rPr>
                <w:rStyle w:val="FontStyle51"/>
              </w:rPr>
            </w:pPr>
            <w:r w:rsidRPr="00984AC2">
              <w:rPr>
                <w:rStyle w:val="FontStyle51"/>
              </w:rPr>
              <w:t>Наименование услуг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0BF" w:rsidRPr="00984AC2" w:rsidRDefault="005740BF" w:rsidP="00984AC2">
            <w:pPr>
              <w:pStyle w:val="Style29"/>
              <w:widowControl/>
              <w:jc w:val="left"/>
              <w:rPr>
                <w:rStyle w:val="FontStyle51"/>
              </w:rPr>
            </w:pPr>
            <w:r w:rsidRPr="00984AC2">
              <w:rPr>
                <w:rStyle w:val="FontStyle51"/>
              </w:rPr>
              <w:t>Примечание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0BF" w:rsidRPr="00984AC2" w:rsidRDefault="005740BF" w:rsidP="00984AC2">
            <w:pPr>
              <w:pStyle w:val="Style29"/>
              <w:widowControl/>
              <w:spacing w:line="250" w:lineRule="exact"/>
              <w:jc w:val="left"/>
              <w:rPr>
                <w:rStyle w:val="FontStyle51"/>
              </w:rPr>
            </w:pPr>
            <w:r w:rsidRPr="00984AC2">
              <w:rPr>
                <w:rStyle w:val="FontStyle51"/>
              </w:rPr>
              <w:t>Иностранный</w:t>
            </w:r>
            <w:r w:rsidRPr="00984AC2">
              <w:rPr>
                <w:rStyle w:val="FontStyle51"/>
              </w:rPr>
              <w:br/>
              <w:t>язык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0BF" w:rsidRPr="00984AC2" w:rsidRDefault="005740BF" w:rsidP="00984AC2">
            <w:pPr>
              <w:pStyle w:val="Style29"/>
              <w:widowControl/>
              <w:spacing w:line="250" w:lineRule="exact"/>
              <w:ind w:left="365"/>
              <w:rPr>
                <w:rStyle w:val="FontStyle51"/>
              </w:rPr>
            </w:pPr>
            <w:r w:rsidRPr="00984AC2">
              <w:rPr>
                <w:rStyle w:val="FontStyle51"/>
              </w:rPr>
              <w:t>Величина</w:t>
            </w:r>
            <w:r w:rsidRPr="00984AC2">
              <w:rPr>
                <w:rStyle w:val="FontStyle51"/>
              </w:rPr>
              <w:br/>
              <w:t>наценки</w:t>
            </w:r>
          </w:p>
        </w:tc>
      </w:tr>
      <w:tr w:rsidR="00027C26" w:rsidRPr="00984AC2" w:rsidTr="00027C26">
        <w:tc>
          <w:tcPr>
            <w:tcW w:w="4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27C26" w:rsidRPr="00984AC2" w:rsidRDefault="00027C26" w:rsidP="00984AC2">
            <w:pPr>
              <w:pStyle w:val="Style27"/>
              <w:spacing w:line="240" w:lineRule="auto"/>
            </w:pPr>
            <w:r w:rsidRPr="00984AC2">
              <w:rPr>
                <w:rStyle w:val="FontStyle52"/>
              </w:rPr>
              <w:t>1</w:t>
            </w:r>
          </w:p>
        </w:tc>
        <w:tc>
          <w:tcPr>
            <w:tcW w:w="32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27C26" w:rsidRPr="00984AC2" w:rsidRDefault="00027C26" w:rsidP="00984AC2">
            <w:pPr>
              <w:pStyle w:val="Style27"/>
              <w:spacing w:line="240" w:lineRule="auto"/>
            </w:pPr>
            <w:r w:rsidRPr="00984AC2">
              <w:rPr>
                <w:rStyle w:val="FontStyle52"/>
              </w:rPr>
              <w:t>Наценка за срочность перевода*</w:t>
            </w:r>
          </w:p>
        </w:tc>
        <w:tc>
          <w:tcPr>
            <w:tcW w:w="14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27C26" w:rsidRPr="00984AC2" w:rsidRDefault="00027C26" w:rsidP="00984AC2">
            <w:pPr>
              <w:pStyle w:val="Style27"/>
              <w:spacing w:line="240" w:lineRule="auto"/>
            </w:pPr>
            <w:r w:rsidRPr="00984AC2">
              <w:rPr>
                <w:rStyle w:val="FontStyle52"/>
              </w:rPr>
              <w:t>письменный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Английский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027C26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spacing w:line="240" w:lineRule="auto"/>
              <w:jc w:val="center"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spacing w:line="240" w:lineRule="auto"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spacing w:line="240" w:lineRule="auto"/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Немецкий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027C26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spacing w:line="240" w:lineRule="auto"/>
              <w:jc w:val="center"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spacing w:line="240" w:lineRule="auto"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spacing w:line="240" w:lineRule="auto"/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Французский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027C26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Итальянский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027C26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Испанский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027C26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sz w:val="22"/>
              </w:rPr>
              <w:t>Португальский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027C26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sz w:val="22"/>
              </w:rPr>
              <w:t>Нидерландский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027C26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Китайский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027C26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Монгольский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027C26" w:rsidRPr="00984AC2" w:rsidTr="00027C26">
        <w:tc>
          <w:tcPr>
            <w:tcW w:w="4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13"/>
              <w:widowControl/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Суахили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C26" w:rsidRPr="00984AC2" w:rsidRDefault="00027C26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BD0691">
        <w:tc>
          <w:tcPr>
            <w:tcW w:w="482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13"/>
              <w:widowControl/>
            </w:pPr>
            <w:r w:rsidRPr="00984AC2">
              <w:rPr>
                <w:sz w:val="22"/>
              </w:rPr>
              <w:t>2</w:t>
            </w:r>
          </w:p>
        </w:tc>
        <w:tc>
          <w:tcPr>
            <w:tcW w:w="3241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13"/>
              <w:widowControl/>
            </w:pPr>
            <w:r w:rsidRPr="00984AC2">
              <w:rPr>
                <w:sz w:val="22"/>
              </w:rPr>
              <w:t>Наценка за сложность перевода</w:t>
            </w:r>
          </w:p>
        </w:tc>
        <w:tc>
          <w:tcPr>
            <w:tcW w:w="1443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</w:pPr>
            <w:r w:rsidRPr="00984AC2">
              <w:rPr>
                <w:rStyle w:val="FontStyle52"/>
              </w:rPr>
              <w:t>письменный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Английский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Немецкий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Французский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Итальянский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Испанский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sz w:val="22"/>
              </w:rPr>
              <w:t>Португальский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sz w:val="22"/>
              </w:rPr>
              <w:t>Нидерландский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Китайский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6651B5">
        <w:tc>
          <w:tcPr>
            <w:tcW w:w="48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Монгольский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  <w:tr w:rsidR="00BD0691" w:rsidRPr="00984AC2" w:rsidTr="006651B5">
        <w:tc>
          <w:tcPr>
            <w:tcW w:w="4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32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13"/>
              <w:widowControl/>
            </w:pPr>
          </w:p>
        </w:tc>
        <w:tc>
          <w:tcPr>
            <w:tcW w:w="14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0691" w:rsidRPr="00984AC2" w:rsidRDefault="00BD0691" w:rsidP="00984AC2">
            <w:pPr>
              <w:pStyle w:val="Style27"/>
              <w:spacing w:line="240" w:lineRule="auto"/>
              <w:rPr>
                <w:rStyle w:val="FontStyle52"/>
              </w:rPr>
            </w:pP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rPr>
                <w:rStyle w:val="FontStyle52"/>
              </w:rPr>
            </w:pPr>
            <w:r w:rsidRPr="00984AC2">
              <w:rPr>
                <w:rStyle w:val="FontStyle52"/>
              </w:rPr>
              <w:t>Суахили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0691" w:rsidRPr="00984AC2" w:rsidRDefault="00BD0691" w:rsidP="00984AC2">
            <w:pPr>
              <w:pStyle w:val="Style27"/>
              <w:widowControl/>
              <w:spacing w:line="240" w:lineRule="auto"/>
              <w:jc w:val="center"/>
              <w:rPr>
                <w:rStyle w:val="FontStyle52"/>
              </w:rPr>
            </w:pPr>
          </w:p>
        </w:tc>
      </w:tr>
    </w:tbl>
    <w:p w:rsidR="005740BF" w:rsidRPr="00984AC2" w:rsidRDefault="005740BF" w:rsidP="00984AC2">
      <w:pPr>
        <w:pStyle w:val="Style6"/>
        <w:widowControl/>
        <w:spacing w:line="240" w:lineRule="exact"/>
        <w:rPr>
          <w:sz w:val="20"/>
          <w:szCs w:val="20"/>
        </w:rPr>
      </w:pPr>
    </w:p>
    <w:p w:rsidR="005740BF" w:rsidRPr="00984AC2" w:rsidRDefault="005740BF" w:rsidP="00984AC2">
      <w:pPr>
        <w:pStyle w:val="Style6"/>
        <w:widowControl/>
        <w:spacing w:before="29" w:line="269" w:lineRule="exact"/>
        <w:rPr>
          <w:rStyle w:val="FontStyle52"/>
        </w:rPr>
      </w:pPr>
      <w:r w:rsidRPr="00984AC2">
        <w:rPr>
          <w:rStyle w:val="FontStyle52"/>
        </w:rPr>
        <w:t xml:space="preserve">* - Срочный перевод - перевод, при выполнении которого необходимо обеспечить производительность более 5 страниц в один час, либо более 50 стандартных страниц в одни сутки, либо поступивший к Исполнителю во внерабочее время. Стандартная страница составляет 1800 (Одну тысячу восемьсот) печатных знаков, включая пробелы между словами и знаки препинания. Округление количества страниц </w:t>
      </w:r>
      <w:r w:rsidR="00E86D72" w:rsidRPr="00984AC2">
        <w:rPr>
          <w:rStyle w:val="FontStyle52"/>
        </w:rPr>
        <w:t xml:space="preserve">не </w:t>
      </w:r>
      <w:r w:rsidRPr="00984AC2">
        <w:rPr>
          <w:rStyle w:val="FontStyle52"/>
        </w:rPr>
        <w:t>производится.</w:t>
      </w:r>
    </w:p>
    <w:p w:rsidR="005740BF" w:rsidRPr="00984AC2" w:rsidRDefault="005740BF" w:rsidP="00984AC2">
      <w:pPr>
        <w:pStyle w:val="Style6"/>
        <w:widowControl/>
        <w:spacing w:before="221" w:line="240" w:lineRule="auto"/>
        <w:jc w:val="left"/>
        <w:rPr>
          <w:rStyle w:val="FontStyle52"/>
        </w:rPr>
      </w:pPr>
      <w:r w:rsidRPr="00984AC2">
        <w:rPr>
          <w:rStyle w:val="FontStyle52"/>
        </w:rPr>
        <w:t>Примечания:</w:t>
      </w:r>
    </w:p>
    <w:p w:rsidR="005740BF" w:rsidRPr="00984AC2" w:rsidRDefault="005740BF" w:rsidP="00984AC2">
      <w:pPr>
        <w:pStyle w:val="Style7"/>
        <w:widowControl/>
        <w:numPr>
          <w:ilvl w:val="0"/>
          <w:numId w:val="22"/>
        </w:numPr>
        <w:tabs>
          <w:tab w:val="left" w:pos="355"/>
        </w:tabs>
        <w:spacing w:before="202"/>
        <w:ind w:left="355" w:hanging="355"/>
        <w:rPr>
          <w:rStyle w:val="FontStyle52"/>
        </w:rPr>
      </w:pPr>
      <w:r w:rsidRPr="00984AC2">
        <w:rPr>
          <w:rStyle w:val="FontStyle52"/>
        </w:rPr>
        <w:t>Стоимость срочного перевода рассчитывается путем увеличения соответствующего</w:t>
      </w:r>
      <w:r w:rsidR="003D6EE5" w:rsidRPr="00984AC2">
        <w:rPr>
          <w:rStyle w:val="FontStyle52"/>
        </w:rPr>
        <w:t xml:space="preserve"> </w:t>
      </w:r>
      <w:r w:rsidRPr="00984AC2">
        <w:rPr>
          <w:rStyle w:val="FontStyle52"/>
        </w:rPr>
        <w:t>тарифа согласно Приложению 2 на величину наценки.</w:t>
      </w:r>
    </w:p>
    <w:p w:rsidR="005740BF" w:rsidRPr="00984AC2" w:rsidRDefault="005740BF" w:rsidP="00984AC2">
      <w:pPr>
        <w:pStyle w:val="Style7"/>
        <w:widowControl/>
        <w:numPr>
          <w:ilvl w:val="0"/>
          <w:numId w:val="22"/>
        </w:numPr>
        <w:tabs>
          <w:tab w:val="left" w:pos="355"/>
        </w:tabs>
        <w:spacing w:before="230" w:line="240" w:lineRule="auto"/>
        <w:ind w:firstLine="0"/>
        <w:jc w:val="both"/>
        <w:rPr>
          <w:rStyle w:val="FontStyle52"/>
        </w:rPr>
      </w:pPr>
      <w:r w:rsidRPr="00984AC2">
        <w:rPr>
          <w:rStyle w:val="FontStyle52"/>
        </w:rPr>
        <w:t>Срок выполнения письменных переводов определяется по согласованию с Заказчиком.</w:t>
      </w:r>
    </w:p>
    <w:p w:rsidR="005740BF" w:rsidRPr="00984AC2" w:rsidRDefault="005740BF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</w:p>
    <w:p w:rsidR="005740BF" w:rsidRPr="00984AC2" w:rsidRDefault="005740BF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</w:pPr>
    </w:p>
    <w:p w:rsidR="00BD384C" w:rsidRPr="00984AC2" w:rsidRDefault="00BD384C" w:rsidP="00984AC2">
      <w:pPr>
        <w:pStyle w:val="Style1"/>
        <w:widowControl/>
        <w:tabs>
          <w:tab w:val="left" w:pos="4637"/>
        </w:tabs>
        <w:spacing w:before="58" w:line="240" w:lineRule="auto"/>
        <w:jc w:val="center"/>
        <w:rPr>
          <w:rStyle w:val="FontStyle51"/>
        </w:rPr>
        <w:sectPr w:rsidR="00BD384C" w:rsidRPr="00984AC2" w:rsidSect="00DC496C">
          <w:footerReference w:type="even" r:id="rId13"/>
          <w:footerReference w:type="default" r:id="rId14"/>
          <w:pgSz w:w="11909" w:h="16834" w:code="9"/>
          <w:pgMar w:top="1134" w:right="1134" w:bottom="1134" w:left="1134" w:header="720" w:footer="720" w:gutter="0"/>
          <w:cols w:space="60"/>
          <w:noEndnote/>
        </w:sectPr>
      </w:pPr>
    </w:p>
    <w:p w:rsidR="00BD384C" w:rsidRPr="00984AC2" w:rsidRDefault="00BD384C" w:rsidP="00984AC2">
      <w:pPr>
        <w:pStyle w:val="Style3"/>
        <w:widowControl/>
        <w:ind w:left="1997"/>
        <w:rPr>
          <w:rStyle w:val="FontStyle54"/>
          <w:kern w:val="2"/>
          <w:sz w:val="22"/>
        </w:rPr>
      </w:pPr>
      <w:r w:rsidRPr="00984AC2">
        <w:rPr>
          <w:rStyle w:val="FontStyle54"/>
          <w:kern w:val="2"/>
          <w:sz w:val="22"/>
        </w:rPr>
        <w:lastRenderedPageBreak/>
        <w:t>СОГЛАШЕНИЕ О КОНФИДЕНЦИАЛЬНОСТИ</w:t>
      </w:r>
    </w:p>
    <w:p w:rsidR="00BD384C" w:rsidRPr="00984AC2" w:rsidRDefault="00BD384C" w:rsidP="00984AC2">
      <w:pPr>
        <w:pStyle w:val="Style2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2"/>
        <w:widowControl/>
        <w:tabs>
          <w:tab w:val="left" w:pos="7088"/>
        </w:tabs>
        <w:spacing w:before="115" w:line="240" w:lineRule="auto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г. Москва</w:t>
      </w:r>
      <w:proofErr w:type="gramStart"/>
      <w:r w:rsidR="005B4904" w:rsidRPr="00984AC2">
        <w:rPr>
          <w:rStyle w:val="FontStyle55"/>
          <w:kern w:val="2"/>
          <w:sz w:val="22"/>
        </w:rPr>
        <w:tab/>
        <w:t>«</w:t>
      </w:r>
      <w:proofErr w:type="gramEnd"/>
      <w:r w:rsidR="005B4904" w:rsidRPr="00984AC2">
        <w:rPr>
          <w:rStyle w:val="FontStyle55"/>
          <w:kern w:val="2"/>
          <w:sz w:val="22"/>
        </w:rPr>
        <w:t>__» ____________ 201</w:t>
      </w:r>
      <w:r w:rsidR="005F324C" w:rsidRPr="00984AC2">
        <w:rPr>
          <w:rStyle w:val="FontStyle55"/>
          <w:kern w:val="2"/>
          <w:sz w:val="22"/>
        </w:rPr>
        <w:t>4</w:t>
      </w:r>
      <w:r w:rsidR="005B4904" w:rsidRPr="00984AC2">
        <w:rPr>
          <w:rStyle w:val="FontStyle55"/>
          <w:kern w:val="2"/>
          <w:sz w:val="22"/>
        </w:rPr>
        <w:t>г.</w:t>
      </w:r>
    </w:p>
    <w:p w:rsidR="00BD384C" w:rsidRPr="00984AC2" w:rsidRDefault="00BD384C" w:rsidP="00984AC2">
      <w:pPr>
        <w:pStyle w:val="Style2"/>
        <w:widowControl/>
        <w:spacing w:line="240" w:lineRule="exact"/>
        <w:rPr>
          <w:kern w:val="2"/>
          <w:sz w:val="16"/>
          <w:szCs w:val="20"/>
        </w:rPr>
      </w:pPr>
    </w:p>
    <w:p w:rsidR="003416A3" w:rsidRPr="00984AC2" w:rsidRDefault="005F324C" w:rsidP="00984AC2">
      <w:pPr>
        <w:pStyle w:val="Style2"/>
        <w:spacing w:line="326" w:lineRule="exact"/>
        <w:rPr>
          <w:color w:val="000000"/>
          <w:kern w:val="2"/>
          <w:sz w:val="22"/>
          <w:szCs w:val="26"/>
        </w:rPr>
      </w:pPr>
      <w:r w:rsidRPr="00984AC2">
        <w:rPr>
          <w:color w:val="000000"/>
          <w:kern w:val="2"/>
          <w:sz w:val="22"/>
          <w:szCs w:val="26"/>
        </w:rPr>
        <w:t xml:space="preserve">Представительство компании с ограниченной ответственностью «Ураниум Уан Холдинг Н.В» (Нидерланды) в г. Москве, РФ </w:t>
      </w:r>
      <w:r w:rsidR="003416A3" w:rsidRPr="00984AC2">
        <w:rPr>
          <w:color w:val="000000"/>
          <w:kern w:val="2"/>
          <w:sz w:val="22"/>
          <w:szCs w:val="26"/>
        </w:rPr>
        <w:t xml:space="preserve"> </w:t>
      </w:r>
      <w:r w:rsidR="00293175" w:rsidRPr="00984AC2">
        <w:rPr>
          <w:color w:val="000000"/>
          <w:kern w:val="2"/>
          <w:sz w:val="22"/>
          <w:szCs w:val="26"/>
        </w:rPr>
        <w:t>(</w:t>
      </w:r>
      <w:r w:rsidR="003416A3" w:rsidRPr="00984AC2">
        <w:rPr>
          <w:color w:val="000000"/>
          <w:kern w:val="2"/>
          <w:sz w:val="22"/>
          <w:szCs w:val="26"/>
        </w:rPr>
        <w:t xml:space="preserve">именуемое в дальнейшем </w:t>
      </w:r>
      <w:r w:rsidR="003416A3" w:rsidRPr="00984AC2">
        <w:rPr>
          <w:rStyle w:val="FontStyle54"/>
          <w:kern w:val="2"/>
          <w:sz w:val="22"/>
        </w:rPr>
        <w:t xml:space="preserve">«Раскрывающая Сторона»), </w:t>
      </w:r>
      <w:r w:rsidR="003416A3" w:rsidRPr="00984AC2">
        <w:rPr>
          <w:color w:val="000000"/>
          <w:kern w:val="2"/>
          <w:sz w:val="22"/>
          <w:szCs w:val="26"/>
        </w:rPr>
        <w:t xml:space="preserve">в лице </w:t>
      </w:r>
      <w:r w:rsidRPr="00984AC2">
        <w:rPr>
          <w:rStyle w:val="FontStyle52"/>
        </w:rPr>
        <w:t xml:space="preserve">в лице Директора по внешним связям Васильевой Виктории Станиславовны, действующего на основании доверенности 77АБ4581416 от 28.08.2014 г. с одно стороны, </w:t>
      </w:r>
      <w:r w:rsidR="003416A3" w:rsidRPr="00984AC2">
        <w:rPr>
          <w:color w:val="000000"/>
          <w:kern w:val="2"/>
          <w:sz w:val="22"/>
          <w:szCs w:val="26"/>
        </w:rPr>
        <w:t xml:space="preserve"> и __________________________________________</w:t>
      </w:r>
      <w:r w:rsidR="005B4904" w:rsidRPr="00984AC2">
        <w:rPr>
          <w:color w:val="000000"/>
          <w:kern w:val="2"/>
          <w:sz w:val="22"/>
          <w:szCs w:val="26"/>
        </w:rPr>
        <w:t xml:space="preserve"> ________________________</w:t>
      </w:r>
      <w:r w:rsidR="003416A3" w:rsidRPr="00984AC2">
        <w:rPr>
          <w:color w:val="000000"/>
          <w:kern w:val="2"/>
          <w:sz w:val="22"/>
          <w:szCs w:val="26"/>
        </w:rPr>
        <w:t xml:space="preserve">__, </w:t>
      </w:r>
      <w:r w:rsidR="00293175" w:rsidRPr="00984AC2">
        <w:rPr>
          <w:color w:val="000000"/>
          <w:kern w:val="2"/>
          <w:sz w:val="22"/>
          <w:szCs w:val="26"/>
        </w:rPr>
        <w:t>(</w:t>
      </w:r>
      <w:r w:rsidR="003416A3" w:rsidRPr="00984AC2">
        <w:rPr>
          <w:color w:val="000000"/>
          <w:kern w:val="2"/>
          <w:sz w:val="22"/>
          <w:szCs w:val="26"/>
        </w:rPr>
        <w:t xml:space="preserve">именуемое в дальнейшем </w:t>
      </w:r>
      <w:r w:rsidR="00293175" w:rsidRPr="00984AC2">
        <w:rPr>
          <w:color w:val="000000"/>
          <w:kern w:val="2"/>
          <w:sz w:val="22"/>
          <w:szCs w:val="26"/>
        </w:rPr>
        <w:t xml:space="preserve">__________________________ </w:t>
      </w:r>
      <w:r w:rsidR="00293175" w:rsidRPr="00984AC2">
        <w:rPr>
          <w:rStyle w:val="FontStyle55"/>
          <w:kern w:val="2"/>
          <w:sz w:val="22"/>
        </w:rPr>
        <w:t xml:space="preserve">или </w:t>
      </w:r>
      <w:r w:rsidR="00293175" w:rsidRPr="00984AC2">
        <w:rPr>
          <w:rStyle w:val="FontStyle54"/>
          <w:kern w:val="2"/>
          <w:sz w:val="22"/>
        </w:rPr>
        <w:t>«Принимающая Сторона»),</w:t>
      </w:r>
      <w:r w:rsidR="003416A3" w:rsidRPr="00984AC2">
        <w:rPr>
          <w:color w:val="000000"/>
          <w:kern w:val="2"/>
          <w:sz w:val="22"/>
          <w:szCs w:val="26"/>
        </w:rPr>
        <w:t xml:space="preserve"> в лице _____________ ________________________, действующего на основании _____________________, с другой стороны, вместе именуемые «Стороны», а по отдельности - «Сторона», заключили настоящ</w:t>
      </w:r>
      <w:r w:rsidR="00293175" w:rsidRPr="00984AC2">
        <w:rPr>
          <w:color w:val="000000"/>
          <w:kern w:val="2"/>
          <w:sz w:val="22"/>
          <w:szCs w:val="26"/>
        </w:rPr>
        <w:t>ее Соглашение</w:t>
      </w:r>
      <w:r w:rsidR="003416A3" w:rsidRPr="00984AC2">
        <w:rPr>
          <w:color w:val="000000"/>
          <w:kern w:val="2"/>
          <w:sz w:val="22"/>
          <w:szCs w:val="26"/>
        </w:rPr>
        <w:t xml:space="preserve"> о нижеследующем:</w:t>
      </w:r>
    </w:p>
    <w:p w:rsidR="003416A3" w:rsidRPr="00984AC2" w:rsidRDefault="003416A3" w:rsidP="00984AC2">
      <w:pPr>
        <w:pStyle w:val="Style2"/>
        <w:widowControl/>
        <w:spacing w:before="77" w:line="326" w:lineRule="exact"/>
        <w:rPr>
          <w:rStyle w:val="FontStyle55"/>
          <w:kern w:val="2"/>
          <w:sz w:val="22"/>
        </w:rPr>
      </w:pPr>
    </w:p>
    <w:p w:rsidR="00BD384C" w:rsidRPr="00984AC2" w:rsidRDefault="00BD384C" w:rsidP="00984AC2">
      <w:pPr>
        <w:pStyle w:val="Style3"/>
        <w:widowControl/>
        <w:spacing w:before="134"/>
        <w:jc w:val="left"/>
        <w:rPr>
          <w:rStyle w:val="FontStyle54"/>
          <w:kern w:val="2"/>
          <w:sz w:val="22"/>
        </w:rPr>
      </w:pPr>
      <w:r w:rsidRPr="00984AC2">
        <w:rPr>
          <w:rStyle w:val="FontStyle56"/>
          <w:kern w:val="2"/>
          <w:sz w:val="20"/>
        </w:rPr>
        <w:t xml:space="preserve">1. </w:t>
      </w:r>
      <w:r w:rsidRPr="00984AC2">
        <w:rPr>
          <w:rStyle w:val="FontStyle54"/>
          <w:kern w:val="2"/>
          <w:sz w:val="22"/>
        </w:rPr>
        <w:t>ОПРЕДЕЛЕНИЯ</w:t>
      </w:r>
    </w:p>
    <w:p w:rsidR="00BD384C" w:rsidRPr="00984AC2" w:rsidRDefault="00BD384C" w:rsidP="00984AC2">
      <w:pPr>
        <w:pStyle w:val="Style2"/>
        <w:widowControl/>
        <w:spacing w:line="240" w:lineRule="exact"/>
        <w:jc w:val="lef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2"/>
        <w:widowControl/>
        <w:spacing w:before="115" w:line="240" w:lineRule="auto"/>
        <w:jc w:val="left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Для целей настоящего Соглашения:</w:t>
      </w:r>
    </w:p>
    <w:p w:rsidR="00BD384C" w:rsidRPr="00984AC2" w:rsidRDefault="00BD384C" w:rsidP="00984AC2">
      <w:pPr>
        <w:pStyle w:val="Style2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2"/>
        <w:widowControl/>
        <w:spacing w:before="86" w:line="326" w:lineRule="exact"/>
        <w:rPr>
          <w:rStyle w:val="FontStyle55"/>
          <w:kern w:val="2"/>
          <w:sz w:val="22"/>
        </w:rPr>
      </w:pPr>
      <w:r w:rsidRPr="00984AC2">
        <w:rPr>
          <w:rStyle w:val="FontStyle54"/>
          <w:kern w:val="2"/>
          <w:sz w:val="22"/>
        </w:rPr>
        <w:t xml:space="preserve">«Конфиденциальная информация» </w:t>
      </w:r>
      <w:r w:rsidRPr="00984AC2">
        <w:rPr>
          <w:rStyle w:val="FontStyle55"/>
          <w:kern w:val="2"/>
          <w:sz w:val="22"/>
        </w:rPr>
        <w:t>означает информацию любого рода и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закрепленную в любой форме и полученную Получающей Стороной и/или ее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аффилированными или уполномоченными лицами от Раскрывающей Стороны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и/или ее дочерних и/или зависимых обществ или их уполномоченных лиц, в том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числе информацию, признаваемую коммерческой тайной согласно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законодательству Российской Федерации, за исключением информации, которая не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может считаться конфиденциальной в соответствии с действующим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законодательством РФ.</w:t>
      </w:r>
    </w:p>
    <w:p w:rsidR="00BD384C" w:rsidRPr="00984AC2" w:rsidRDefault="00BD384C" w:rsidP="00984AC2">
      <w:pPr>
        <w:pStyle w:val="Style2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2"/>
        <w:widowControl/>
        <w:spacing w:before="86" w:line="326" w:lineRule="exact"/>
        <w:rPr>
          <w:rStyle w:val="FontStyle55"/>
          <w:kern w:val="2"/>
          <w:sz w:val="22"/>
        </w:rPr>
      </w:pPr>
      <w:r w:rsidRPr="00984AC2">
        <w:rPr>
          <w:rStyle w:val="FontStyle54"/>
          <w:kern w:val="2"/>
          <w:sz w:val="22"/>
        </w:rPr>
        <w:t xml:space="preserve">«Отметка о конфиденциальности» </w:t>
      </w:r>
      <w:r w:rsidRPr="00984AC2">
        <w:rPr>
          <w:rStyle w:val="FontStyle55"/>
          <w:kern w:val="2"/>
          <w:sz w:val="22"/>
        </w:rPr>
        <w:t>- отметка, которая может быть использована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для обозначения переданной информации в качестве Конфиденциальной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информации. Отметка о конфиденциальности может быть нанесена Раскрывающей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стороной на носитель Конфиденциальной информации и/или содержаться в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 xml:space="preserve">сопроводительной документации. </w:t>
      </w:r>
    </w:p>
    <w:p w:rsidR="00BD384C" w:rsidRPr="00984AC2" w:rsidRDefault="00BD384C" w:rsidP="00984AC2">
      <w:pPr>
        <w:pStyle w:val="Style2"/>
        <w:widowControl/>
        <w:spacing w:line="326" w:lineRule="exact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Во избежание любых сомнений отсутствие Отметки о конфиденциальности не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влияет на конфиденциальный статус переданной информации.</w:t>
      </w:r>
    </w:p>
    <w:p w:rsidR="00BD384C" w:rsidRPr="00984AC2" w:rsidRDefault="00BD384C" w:rsidP="00984AC2">
      <w:pPr>
        <w:pStyle w:val="Style2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2"/>
        <w:widowControl/>
        <w:spacing w:before="86" w:line="326" w:lineRule="exact"/>
        <w:rPr>
          <w:rStyle w:val="FontStyle55"/>
          <w:kern w:val="2"/>
          <w:sz w:val="22"/>
        </w:rPr>
      </w:pPr>
      <w:r w:rsidRPr="00984AC2">
        <w:rPr>
          <w:rStyle w:val="FontStyle54"/>
          <w:kern w:val="2"/>
          <w:sz w:val="22"/>
        </w:rPr>
        <w:t xml:space="preserve">«Обладатель Конфиденциальной информации» </w:t>
      </w:r>
      <w:r w:rsidRPr="00984AC2">
        <w:rPr>
          <w:rStyle w:val="FontStyle55"/>
          <w:kern w:val="2"/>
          <w:sz w:val="22"/>
        </w:rPr>
        <w:t>- лицо, которое владеет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информацией, в отношении которой им был введен режим конфиденциальности, на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законном основании и которое ограничило доступ к этой информации.</w:t>
      </w:r>
    </w:p>
    <w:p w:rsidR="00BD384C" w:rsidRPr="00984AC2" w:rsidRDefault="00BD384C" w:rsidP="00984AC2">
      <w:pPr>
        <w:pStyle w:val="Style15"/>
        <w:widowControl/>
        <w:spacing w:line="326" w:lineRule="exact"/>
        <w:jc w:val="both"/>
        <w:rPr>
          <w:rStyle w:val="FontStyle55"/>
          <w:kern w:val="2"/>
          <w:sz w:val="22"/>
        </w:rPr>
      </w:pPr>
      <w:r w:rsidRPr="00984AC2">
        <w:rPr>
          <w:rStyle w:val="FontStyle54"/>
          <w:kern w:val="2"/>
          <w:sz w:val="22"/>
        </w:rPr>
        <w:t xml:space="preserve">«Носители информации» </w:t>
      </w:r>
      <w:r w:rsidRPr="00984AC2">
        <w:rPr>
          <w:rStyle w:val="FontStyle55"/>
          <w:kern w:val="2"/>
          <w:sz w:val="22"/>
        </w:rPr>
        <w:t>- материальные и электронные объекты, на которых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Конфиденциальная информация, находит свое отображение в виде символов, технических решений и процессов.</w:t>
      </w:r>
    </w:p>
    <w:p w:rsidR="00BD384C" w:rsidRPr="00984AC2" w:rsidRDefault="00BD384C" w:rsidP="00984AC2">
      <w:pPr>
        <w:pStyle w:val="Style18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18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18"/>
        <w:keepNext/>
        <w:widowControl/>
        <w:tabs>
          <w:tab w:val="left" w:pos="269"/>
        </w:tabs>
        <w:spacing w:before="19"/>
        <w:rPr>
          <w:rStyle w:val="FontStyle54"/>
          <w:kern w:val="2"/>
          <w:sz w:val="22"/>
        </w:rPr>
      </w:pPr>
      <w:r w:rsidRPr="00984AC2">
        <w:rPr>
          <w:rStyle w:val="FontStyle54"/>
          <w:kern w:val="2"/>
          <w:sz w:val="22"/>
        </w:rPr>
        <w:t>2.</w:t>
      </w:r>
      <w:r w:rsidRPr="00984AC2">
        <w:rPr>
          <w:rStyle w:val="FontStyle54"/>
          <w:b w:val="0"/>
          <w:bCs w:val="0"/>
          <w:kern w:val="2"/>
          <w:sz w:val="16"/>
          <w:szCs w:val="20"/>
        </w:rPr>
        <w:tab/>
      </w:r>
      <w:r w:rsidRPr="00984AC2">
        <w:rPr>
          <w:rStyle w:val="FontStyle54"/>
          <w:kern w:val="2"/>
          <w:sz w:val="22"/>
        </w:rPr>
        <w:t>ПРЕДМЕТ СОГЛАШЕНИЯ</w:t>
      </w:r>
    </w:p>
    <w:p w:rsidR="00BD384C" w:rsidRPr="00984AC2" w:rsidRDefault="00BD384C" w:rsidP="00984AC2">
      <w:pPr>
        <w:pStyle w:val="Style19"/>
        <w:keepNext/>
        <w:widowControl/>
        <w:spacing w:line="240" w:lineRule="exact"/>
        <w:ind w:left="557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19"/>
        <w:widowControl/>
        <w:spacing w:before="86" w:line="326" w:lineRule="exact"/>
        <w:ind w:left="55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2.1 Раскрывающая сторона передает, а Принимающая сторона принимает и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обеспечивает сохранность и неразглашение Конфиденциальной информации.</w:t>
      </w:r>
    </w:p>
    <w:p w:rsidR="00BD384C" w:rsidRPr="00984AC2" w:rsidRDefault="00BD384C" w:rsidP="00984AC2">
      <w:pPr>
        <w:pStyle w:val="Style19"/>
        <w:widowControl/>
        <w:spacing w:line="326" w:lineRule="exact"/>
        <w:ind w:left="576" w:hanging="576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2.2. Принимающая сторона принимает на себя обязательства использовать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полученную Конфиденциальную информацию исключительно в целях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 xml:space="preserve">исполнения своих обязательств по </w:t>
      </w:r>
      <w:r w:rsidRPr="00984AC2">
        <w:rPr>
          <w:rStyle w:val="FontStyle55"/>
          <w:kern w:val="2"/>
          <w:sz w:val="22"/>
        </w:rPr>
        <w:lastRenderedPageBreak/>
        <w:t>договорам, которые будут заключенным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между Сторонами после подписания настоящего Соглашения (далее -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«Договор»).</w:t>
      </w:r>
    </w:p>
    <w:p w:rsidR="00BD384C" w:rsidRPr="00984AC2" w:rsidRDefault="00BD384C" w:rsidP="00984AC2">
      <w:pPr>
        <w:pStyle w:val="Style18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18"/>
        <w:widowControl/>
        <w:tabs>
          <w:tab w:val="left" w:pos="269"/>
        </w:tabs>
        <w:spacing w:before="125"/>
        <w:rPr>
          <w:rStyle w:val="FontStyle54"/>
          <w:kern w:val="2"/>
          <w:sz w:val="22"/>
        </w:rPr>
      </w:pPr>
      <w:r w:rsidRPr="00984AC2">
        <w:rPr>
          <w:rStyle w:val="FontStyle54"/>
          <w:kern w:val="2"/>
          <w:sz w:val="22"/>
        </w:rPr>
        <w:t>3.</w:t>
      </w:r>
      <w:r w:rsidRPr="00984AC2">
        <w:rPr>
          <w:rStyle w:val="FontStyle54"/>
          <w:b w:val="0"/>
          <w:bCs w:val="0"/>
          <w:kern w:val="2"/>
          <w:sz w:val="16"/>
          <w:szCs w:val="20"/>
        </w:rPr>
        <w:tab/>
      </w:r>
      <w:r w:rsidRPr="00984AC2">
        <w:rPr>
          <w:rStyle w:val="FontStyle54"/>
          <w:kern w:val="2"/>
          <w:sz w:val="22"/>
        </w:rPr>
        <w:t>ОБЯЗАННОСТИ СТОРОН</w:t>
      </w:r>
    </w:p>
    <w:p w:rsidR="00BD384C" w:rsidRPr="00984AC2" w:rsidRDefault="00BD384C" w:rsidP="00984AC2">
      <w:pPr>
        <w:pStyle w:val="Style15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15"/>
        <w:widowControl/>
        <w:spacing w:before="115" w:line="240" w:lineRule="auto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Принимающая сторона обязуется:</w:t>
      </w:r>
    </w:p>
    <w:p w:rsidR="00BD384C" w:rsidRPr="00984AC2" w:rsidRDefault="00BD384C" w:rsidP="00984AC2">
      <w:pPr>
        <w:pStyle w:val="Style20"/>
        <w:widowControl/>
        <w:numPr>
          <w:ilvl w:val="0"/>
          <w:numId w:val="23"/>
        </w:numPr>
        <w:tabs>
          <w:tab w:val="left" w:pos="518"/>
        </w:tabs>
        <w:spacing w:before="326"/>
        <w:ind w:left="518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Использовать Конфиденциальную информацию исключительно в целях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исполнения своих обязательств по Договору.</w:t>
      </w:r>
    </w:p>
    <w:p w:rsidR="00BD384C" w:rsidRPr="00984AC2" w:rsidRDefault="00BD384C" w:rsidP="00984AC2">
      <w:pPr>
        <w:pStyle w:val="Style20"/>
        <w:widowControl/>
        <w:numPr>
          <w:ilvl w:val="0"/>
          <w:numId w:val="23"/>
        </w:numPr>
        <w:tabs>
          <w:tab w:val="left" w:pos="518"/>
        </w:tabs>
        <w:ind w:left="518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Обеспечить конфиденциальность информации, полученной от Раскрывающей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стороны и определенная Раскрывающей стороной как «Коммерческая тайна», в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течение срока действия данного Соглашения, а также в течение 3 (трех) лет с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момента прекращения его действия.</w:t>
      </w:r>
    </w:p>
    <w:p w:rsidR="00BD384C" w:rsidRPr="00984AC2" w:rsidRDefault="00BD384C" w:rsidP="00984AC2">
      <w:pPr>
        <w:pStyle w:val="Style20"/>
        <w:widowControl/>
        <w:numPr>
          <w:ilvl w:val="0"/>
          <w:numId w:val="23"/>
        </w:numPr>
        <w:tabs>
          <w:tab w:val="left" w:pos="518"/>
        </w:tabs>
        <w:ind w:left="518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Не раскрывать Конфиденциальную информацию третьей стороне без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предварительного письменного согласия Раскрывающей стороны.</w:t>
      </w:r>
    </w:p>
    <w:p w:rsidR="00BD384C" w:rsidRPr="00984AC2" w:rsidRDefault="00BD384C" w:rsidP="00984AC2">
      <w:pPr>
        <w:pStyle w:val="Style20"/>
        <w:widowControl/>
        <w:numPr>
          <w:ilvl w:val="0"/>
          <w:numId w:val="23"/>
        </w:numPr>
        <w:tabs>
          <w:tab w:val="left" w:pos="518"/>
        </w:tabs>
        <w:ind w:left="518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Предоставить доступ к Конфиденциальной информации только тем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сотрудникам Принимающей стороны, которые непосредственно принимают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участие в работе над исполнением договора, заключенного между Сторонами.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Принимающая сторона при этом обязуется проинформировать своих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сотрудников о положениях настоящего Соглашения и обеспечить исполнение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ими положений настоящего Соглашения.</w:t>
      </w:r>
    </w:p>
    <w:p w:rsidR="00BD384C" w:rsidRPr="00984AC2" w:rsidRDefault="00BD384C" w:rsidP="00984AC2">
      <w:pPr>
        <w:pStyle w:val="Style20"/>
        <w:widowControl/>
        <w:numPr>
          <w:ilvl w:val="0"/>
          <w:numId w:val="23"/>
        </w:numPr>
        <w:tabs>
          <w:tab w:val="left" w:pos="518"/>
        </w:tabs>
        <w:ind w:left="518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Для целей работы над исполнением договора, заключенного между Сторонами,</w:t>
      </w:r>
      <w:r w:rsidR="00126149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Принимающая сторона может предоставить доступ к Конфиденциальной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информации консультантам Принимающей стороны, однако, только после того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как будут предприняты все меры для обеспечения ими неразглашения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Конфиденциальной информации (включая подписание соответствующего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соглашения) и получено письменное разрешение Раскрывающей стороны.</w:t>
      </w:r>
    </w:p>
    <w:p w:rsidR="00BD384C" w:rsidRPr="00984AC2" w:rsidRDefault="00BD384C" w:rsidP="00984AC2">
      <w:pPr>
        <w:pStyle w:val="Style20"/>
        <w:widowControl/>
        <w:numPr>
          <w:ilvl w:val="0"/>
          <w:numId w:val="23"/>
        </w:numPr>
        <w:tabs>
          <w:tab w:val="left" w:pos="518"/>
        </w:tabs>
        <w:ind w:left="576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Проявлять разумную степень заботливости, обычно принятую в деловом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обороте для защиты конфиденциальной информации. Однако если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Получающая Сторона осуществляет меры защиты информации,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обеспечивающие более высокий уровень защиты по сравнению с тем, который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обычно имеет место в аналогичных обстоятельствах, то Получающая Сторона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 xml:space="preserve">должна осуществлять в отношении </w:t>
      </w:r>
      <w:proofErr w:type="gramStart"/>
      <w:r w:rsidRPr="00984AC2">
        <w:rPr>
          <w:rStyle w:val="FontStyle55"/>
          <w:kern w:val="2"/>
          <w:sz w:val="22"/>
        </w:rPr>
        <w:t>защиты Конфиденциальной информации</w:t>
      </w:r>
      <w:proofErr w:type="gramEnd"/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обычно осуществляемые ею меры.</w:t>
      </w:r>
    </w:p>
    <w:p w:rsidR="00BD384C" w:rsidRPr="00984AC2" w:rsidRDefault="00BD384C" w:rsidP="00984AC2">
      <w:pPr>
        <w:pStyle w:val="Style43"/>
        <w:widowControl/>
        <w:numPr>
          <w:ilvl w:val="0"/>
          <w:numId w:val="24"/>
        </w:numPr>
        <w:tabs>
          <w:tab w:val="left" w:pos="557"/>
        </w:tabs>
        <w:spacing w:line="326" w:lineRule="exact"/>
        <w:ind w:left="55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Материальные носители, на которых была передана Конфиденциальная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информация, остаются собственностью Раскрывающей стороны. Переданные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материальные носители и снятые с них копии должны быть возвращены по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письменному требованию Раскрывающей стороне в течение 3 рабочих дней.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Принимающая сторона обязана предоставить Раскрывающей стороне справку,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что она вернула все материальные носители и их копии.</w:t>
      </w:r>
    </w:p>
    <w:p w:rsidR="00BD384C" w:rsidRPr="00984AC2" w:rsidRDefault="00BD384C" w:rsidP="00984AC2">
      <w:pPr>
        <w:pStyle w:val="Style43"/>
        <w:widowControl/>
        <w:numPr>
          <w:ilvl w:val="0"/>
          <w:numId w:val="24"/>
        </w:numPr>
        <w:tabs>
          <w:tab w:val="left" w:pos="557"/>
        </w:tabs>
        <w:spacing w:line="326" w:lineRule="exact"/>
        <w:ind w:left="55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Все права интеллектуальной собственности, связанные с Конфиденциальной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информацией, включая патенты, товарные знаки, авторское право и секреты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производства, остаются у Раскрывающей стороны.</w:t>
      </w:r>
    </w:p>
    <w:p w:rsidR="00BD384C" w:rsidRPr="00984AC2" w:rsidRDefault="00BD384C" w:rsidP="00984AC2">
      <w:pPr>
        <w:pStyle w:val="Style43"/>
        <w:widowControl/>
        <w:numPr>
          <w:ilvl w:val="0"/>
          <w:numId w:val="24"/>
        </w:numPr>
        <w:tabs>
          <w:tab w:val="left" w:pos="557"/>
        </w:tabs>
        <w:spacing w:line="326" w:lineRule="exact"/>
        <w:ind w:left="55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Принимающая сторона не получает каких-либо прав на переданную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Конфиденциальную информацию и не является ее обладателем, если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Принимающая сторона не докажет в судебном порядке, что получила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Конфиденциальную информацию добросовестно и независимо от других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обладателей.</w:t>
      </w:r>
    </w:p>
    <w:p w:rsidR="00BD384C" w:rsidRPr="00984AC2" w:rsidRDefault="00BD384C" w:rsidP="00984AC2">
      <w:pPr>
        <w:pStyle w:val="Style43"/>
        <w:widowControl/>
        <w:numPr>
          <w:ilvl w:val="0"/>
          <w:numId w:val="24"/>
        </w:numPr>
        <w:tabs>
          <w:tab w:val="left" w:pos="557"/>
        </w:tabs>
        <w:spacing w:line="326" w:lineRule="exact"/>
        <w:ind w:left="55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В случае если Принимающей Стороне станет известно о факте разглашения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Конфиденциальной Информации третьим лицам, или о получении ими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 xml:space="preserve">Конфиденциальной Информации в нарушение </w:t>
      </w:r>
      <w:r w:rsidRPr="00984AC2">
        <w:rPr>
          <w:rStyle w:val="FontStyle55"/>
          <w:kern w:val="2"/>
          <w:sz w:val="22"/>
        </w:rPr>
        <w:lastRenderedPageBreak/>
        <w:t>настоящего Соглашения, она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должна будет немедленно уведомить об этом Раскрывающую Сторону.</w:t>
      </w:r>
    </w:p>
    <w:p w:rsidR="00BD384C" w:rsidRPr="00984AC2" w:rsidRDefault="00BD384C" w:rsidP="00984AC2">
      <w:pPr>
        <w:pStyle w:val="Style42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42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42"/>
        <w:widowControl/>
        <w:tabs>
          <w:tab w:val="left" w:pos="278"/>
        </w:tabs>
        <w:spacing w:before="221"/>
        <w:rPr>
          <w:rStyle w:val="FontStyle54"/>
          <w:kern w:val="2"/>
          <w:sz w:val="22"/>
        </w:rPr>
      </w:pPr>
      <w:r w:rsidRPr="00984AC2">
        <w:rPr>
          <w:rStyle w:val="FontStyle54"/>
          <w:kern w:val="2"/>
          <w:sz w:val="22"/>
        </w:rPr>
        <w:t>4.</w:t>
      </w:r>
      <w:r w:rsidRPr="00984AC2">
        <w:rPr>
          <w:rStyle w:val="FontStyle54"/>
          <w:b w:val="0"/>
          <w:bCs w:val="0"/>
          <w:kern w:val="2"/>
          <w:sz w:val="16"/>
          <w:szCs w:val="20"/>
        </w:rPr>
        <w:tab/>
      </w:r>
      <w:r w:rsidRPr="00984AC2">
        <w:rPr>
          <w:rStyle w:val="FontStyle54"/>
          <w:kern w:val="2"/>
          <w:sz w:val="22"/>
        </w:rPr>
        <w:t>ОТВЕТСТВЕННОСТЬ</w:t>
      </w:r>
    </w:p>
    <w:p w:rsidR="00BD384C" w:rsidRPr="00984AC2" w:rsidRDefault="00BD384C" w:rsidP="00984AC2">
      <w:pPr>
        <w:pStyle w:val="Style43"/>
        <w:widowControl/>
        <w:numPr>
          <w:ilvl w:val="0"/>
          <w:numId w:val="25"/>
        </w:numPr>
        <w:tabs>
          <w:tab w:val="left" w:pos="547"/>
        </w:tabs>
        <w:spacing w:before="326" w:line="326" w:lineRule="exact"/>
        <w:ind w:left="547" w:hanging="54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Принимающая сторона будет ответственна за нарушение настоящего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 xml:space="preserve">Соглашения, разглашение Конфиденциальной информации, а </w:t>
      </w:r>
      <w:proofErr w:type="gramStart"/>
      <w:r w:rsidRPr="00984AC2">
        <w:rPr>
          <w:rStyle w:val="FontStyle55"/>
          <w:kern w:val="2"/>
          <w:sz w:val="22"/>
        </w:rPr>
        <w:t>так же</w:t>
      </w:r>
      <w:proofErr w:type="gramEnd"/>
      <w:r w:rsidRPr="00984AC2">
        <w:rPr>
          <w:rStyle w:val="FontStyle55"/>
          <w:kern w:val="2"/>
          <w:sz w:val="22"/>
        </w:rPr>
        <w:t xml:space="preserve"> за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разглашение Конфиденциальной информации ее работниками,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аффилированными лицами и консультантами, которые она привлекла для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исполнения своих обязанностей по договору с Раскрывающей стороной.</w:t>
      </w:r>
    </w:p>
    <w:p w:rsidR="00BD384C" w:rsidRPr="00984AC2" w:rsidRDefault="00BD384C" w:rsidP="00984AC2">
      <w:pPr>
        <w:pStyle w:val="Style43"/>
        <w:widowControl/>
        <w:numPr>
          <w:ilvl w:val="0"/>
          <w:numId w:val="25"/>
        </w:numPr>
        <w:tabs>
          <w:tab w:val="left" w:pos="547"/>
        </w:tabs>
        <w:spacing w:line="326" w:lineRule="exact"/>
        <w:ind w:left="547" w:hanging="54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В случае установления вины Принимающей стороны в разглашении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Конфиденциальной информации Раскрывающая сторона имеет право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требовать полном объеме возмещения убытков, документально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 xml:space="preserve">подтвержденных Раскрывающей стороной, а </w:t>
      </w:r>
      <w:proofErr w:type="gramStart"/>
      <w:r w:rsidRPr="00984AC2">
        <w:rPr>
          <w:rStyle w:val="FontStyle55"/>
          <w:kern w:val="2"/>
          <w:sz w:val="22"/>
        </w:rPr>
        <w:t>так же</w:t>
      </w:r>
      <w:proofErr w:type="gramEnd"/>
      <w:r w:rsidRPr="00984AC2">
        <w:rPr>
          <w:rStyle w:val="FontStyle55"/>
          <w:kern w:val="2"/>
          <w:sz w:val="22"/>
        </w:rPr>
        <w:t xml:space="preserve"> неустойку за нарушение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настоящего Соглашения в размере 10% от стоимости заказа.</w:t>
      </w:r>
    </w:p>
    <w:p w:rsidR="00BD384C" w:rsidRPr="00984AC2" w:rsidRDefault="00BD384C" w:rsidP="00984AC2">
      <w:pPr>
        <w:pStyle w:val="Style42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42"/>
        <w:widowControl/>
        <w:tabs>
          <w:tab w:val="left" w:pos="278"/>
        </w:tabs>
        <w:spacing w:before="115"/>
        <w:rPr>
          <w:rStyle w:val="FontStyle54"/>
          <w:kern w:val="2"/>
          <w:sz w:val="22"/>
        </w:rPr>
      </w:pPr>
      <w:r w:rsidRPr="00984AC2">
        <w:rPr>
          <w:rStyle w:val="FontStyle54"/>
          <w:kern w:val="2"/>
          <w:sz w:val="22"/>
        </w:rPr>
        <w:t>5.</w:t>
      </w:r>
      <w:r w:rsidRPr="00984AC2">
        <w:rPr>
          <w:rStyle w:val="FontStyle54"/>
          <w:b w:val="0"/>
          <w:bCs w:val="0"/>
          <w:kern w:val="2"/>
          <w:sz w:val="16"/>
          <w:szCs w:val="20"/>
        </w:rPr>
        <w:tab/>
      </w:r>
      <w:r w:rsidRPr="00984AC2">
        <w:rPr>
          <w:rStyle w:val="FontStyle54"/>
          <w:kern w:val="2"/>
          <w:sz w:val="22"/>
        </w:rPr>
        <w:t>СРОК ДЕЙСТВИЯ СОГЛАШЕНИЯ</w:t>
      </w:r>
    </w:p>
    <w:p w:rsidR="00BD384C" w:rsidRPr="00984AC2" w:rsidRDefault="00BD384C" w:rsidP="00984AC2">
      <w:pPr>
        <w:pStyle w:val="Style43"/>
        <w:widowControl/>
        <w:numPr>
          <w:ilvl w:val="0"/>
          <w:numId w:val="26"/>
        </w:numPr>
        <w:tabs>
          <w:tab w:val="left" w:pos="509"/>
        </w:tabs>
        <w:spacing w:before="326" w:line="326" w:lineRule="exact"/>
        <w:ind w:left="509" w:hanging="509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Соглашение вступает в силу с даты его подписания обеими Сторонами и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действует до даты окончания действия договора. Срок действия Соглашения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может быть пролонгирован по взаимному соглашению Сторон.</w:t>
      </w:r>
    </w:p>
    <w:p w:rsidR="00BD384C" w:rsidRPr="00984AC2" w:rsidRDefault="00BD384C" w:rsidP="00984AC2">
      <w:pPr>
        <w:pStyle w:val="Style43"/>
        <w:widowControl/>
        <w:numPr>
          <w:ilvl w:val="0"/>
          <w:numId w:val="26"/>
        </w:numPr>
        <w:tabs>
          <w:tab w:val="left" w:pos="509"/>
        </w:tabs>
        <w:spacing w:line="326" w:lineRule="exact"/>
        <w:ind w:left="509" w:hanging="509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Соглашение может быть расторгнуто только в случае взаимного согласия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Сторон о расторжении настоящего Соглашения.</w:t>
      </w:r>
    </w:p>
    <w:p w:rsidR="00BD384C" w:rsidRPr="00984AC2" w:rsidRDefault="00BD384C" w:rsidP="00984AC2">
      <w:pPr>
        <w:pStyle w:val="Style43"/>
        <w:widowControl/>
        <w:numPr>
          <w:ilvl w:val="0"/>
          <w:numId w:val="26"/>
        </w:numPr>
        <w:tabs>
          <w:tab w:val="left" w:pos="509"/>
        </w:tabs>
        <w:spacing w:line="326" w:lineRule="exact"/>
        <w:ind w:left="547" w:firstLine="0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В случае прекращения действия Соглашения Принимающая сторона обязуется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в разумный срок с даты прекращения Соглашения, но не превышающий 10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рабочих дней, возвратить или уничтожить, в зависимости от указания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Раскрывающей стороны, всю предоставленную Конфиденциальную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информацию, а также копии (в том числе компьютерные версии или копии на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электронных носителях).</w:t>
      </w:r>
    </w:p>
    <w:p w:rsidR="00BD384C" w:rsidRPr="00984AC2" w:rsidRDefault="00BD384C" w:rsidP="00984AC2">
      <w:pPr>
        <w:pStyle w:val="Style18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18"/>
        <w:widowControl/>
        <w:tabs>
          <w:tab w:val="left" w:pos="336"/>
        </w:tabs>
        <w:spacing w:before="125"/>
        <w:rPr>
          <w:rStyle w:val="FontStyle54"/>
          <w:kern w:val="2"/>
          <w:sz w:val="22"/>
        </w:rPr>
      </w:pPr>
      <w:r w:rsidRPr="00984AC2">
        <w:rPr>
          <w:rStyle w:val="FontStyle55"/>
          <w:kern w:val="2"/>
          <w:sz w:val="22"/>
        </w:rPr>
        <w:t>6.</w:t>
      </w:r>
      <w:r w:rsidRPr="00984AC2">
        <w:rPr>
          <w:rStyle w:val="FontStyle55"/>
          <w:kern w:val="2"/>
          <w:sz w:val="16"/>
          <w:szCs w:val="20"/>
        </w:rPr>
        <w:tab/>
      </w:r>
      <w:r w:rsidRPr="00984AC2">
        <w:rPr>
          <w:rStyle w:val="FontStyle54"/>
          <w:kern w:val="2"/>
          <w:sz w:val="22"/>
        </w:rPr>
        <w:t>РЕОРГАНИЗАЦИЯ И ЛИКВИДАЦИЯ</w:t>
      </w:r>
    </w:p>
    <w:p w:rsidR="00BD384C" w:rsidRPr="00984AC2" w:rsidRDefault="00BD384C" w:rsidP="00984AC2">
      <w:pPr>
        <w:pStyle w:val="Style20"/>
        <w:widowControl/>
        <w:numPr>
          <w:ilvl w:val="0"/>
          <w:numId w:val="27"/>
        </w:numPr>
        <w:tabs>
          <w:tab w:val="left" w:pos="547"/>
        </w:tabs>
        <w:spacing w:before="240"/>
        <w:ind w:left="547" w:hanging="54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В случае реорганизации любой из Сторон настоящего Соглашения все права и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обязанности Сторон по настоящему Соглашению переходят к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 xml:space="preserve">правопреемникам </w:t>
      </w:r>
      <w:proofErr w:type="gramStart"/>
      <w:r w:rsidRPr="00984AC2">
        <w:rPr>
          <w:rStyle w:val="FontStyle55"/>
          <w:kern w:val="2"/>
          <w:sz w:val="22"/>
        </w:rPr>
        <w:t>реорганизованной Стороны</w:t>
      </w:r>
      <w:proofErr w:type="gramEnd"/>
      <w:r w:rsidRPr="00984AC2">
        <w:rPr>
          <w:rStyle w:val="FontStyle55"/>
          <w:kern w:val="2"/>
          <w:sz w:val="22"/>
        </w:rPr>
        <w:t xml:space="preserve"> и такие правопреемники будут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нести все права и обязанности по настоящему Соглашению в отношении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другой Стороны.</w:t>
      </w:r>
    </w:p>
    <w:p w:rsidR="00BD384C" w:rsidRPr="00984AC2" w:rsidRDefault="00BD384C" w:rsidP="00984AC2">
      <w:pPr>
        <w:pStyle w:val="Style20"/>
        <w:widowControl/>
        <w:numPr>
          <w:ilvl w:val="0"/>
          <w:numId w:val="27"/>
        </w:numPr>
        <w:tabs>
          <w:tab w:val="left" w:pos="547"/>
        </w:tabs>
        <w:spacing w:before="48"/>
        <w:ind w:left="547" w:hanging="54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В случае ликвидации Принимающая сторона обязана до завершения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ликвидации вернуть Раскрывающей стороне все оригиналы и копии (или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обеспечить уничтожение копий) всех материальных носителей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Конфиденциальной информации, полученных от этой Стороны.</w:t>
      </w:r>
    </w:p>
    <w:p w:rsidR="00BD384C" w:rsidRPr="00984AC2" w:rsidRDefault="00BD384C" w:rsidP="00984AC2">
      <w:pPr>
        <w:pStyle w:val="Style18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18"/>
        <w:widowControl/>
        <w:tabs>
          <w:tab w:val="left" w:pos="336"/>
        </w:tabs>
        <w:spacing w:before="125"/>
        <w:rPr>
          <w:rStyle w:val="FontStyle54"/>
          <w:kern w:val="2"/>
          <w:sz w:val="22"/>
        </w:rPr>
      </w:pPr>
      <w:r w:rsidRPr="00984AC2">
        <w:rPr>
          <w:rStyle w:val="FontStyle55"/>
          <w:kern w:val="2"/>
          <w:sz w:val="22"/>
        </w:rPr>
        <w:t>7.</w:t>
      </w:r>
      <w:r w:rsidRPr="00984AC2">
        <w:rPr>
          <w:rStyle w:val="FontStyle55"/>
          <w:kern w:val="2"/>
          <w:sz w:val="16"/>
          <w:szCs w:val="20"/>
        </w:rPr>
        <w:tab/>
      </w:r>
      <w:r w:rsidRPr="00984AC2">
        <w:rPr>
          <w:rStyle w:val="FontStyle54"/>
          <w:kern w:val="2"/>
          <w:sz w:val="22"/>
        </w:rPr>
        <w:t>РАЗРЕШЕНИЕ СПОРОВ</w:t>
      </w:r>
    </w:p>
    <w:p w:rsidR="00BD384C" w:rsidRPr="00984AC2" w:rsidRDefault="00BD384C" w:rsidP="00984AC2">
      <w:pPr>
        <w:pStyle w:val="Style19"/>
        <w:widowControl/>
        <w:spacing w:line="240" w:lineRule="exact"/>
        <w:ind w:left="547" w:hanging="547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19"/>
        <w:widowControl/>
        <w:spacing w:before="86" w:line="326" w:lineRule="exact"/>
        <w:ind w:left="547" w:hanging="547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7.1 При невозможности решения разногласий путем переговоров, все споры,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разногласия или требования, возникающие из настоящего Соглашения или в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связи с ним, подлежат разрешению в Арбитражном суде г. Москвы.</w:t>
      </w:r>
    </w:p>
    <w:p w:rsidR="00BD384C" w:rsidRPr="00984AC2" w:rsidRDefault="00BD384C" w:rsidP="00984AC2">
      <w:pPr>
        <w:pStyle w:val="Style18"/>
        <w:widowControl/>
        <w:spacing w:line="240" w:lineRule="exact"/>
        <w:rPr>
          <w:kern w:val="2"/>
          <w:sz w:val="16"/>
          <w:szCs w:val="20"/>
        </w:rPr>
      </w:pPr>
    </w:p>
    <w:p w:rsidR="00BD384C" w:rsidRPr="00984AC2" w:rsidRDefault="00BD384C" w:rsidP="00984AC2">
      <w:pPr>
        <w:pStyle w:val="Style18"/>
        <w:widowControl/>
        <w:tabs>
          <w:tab w:val="left" w:pos="336"/>
        </w:tabs>
        <w:spacing w:before="134"/>
        <w:rPr>
          <w:rStyle w:val="FontStyle54"/>
          <w:kern w:val="2"/>
          <w:sz w:val="22"/>
        </w:rPr>
      </w:pPr>
      <w:r w:rsidRPr="00984AC2">
        <w:rPr>
          <w:rStyle w:val="FontStyle54"/>
          <w:kern w:val="2"/>
          <w:sz w:val="22"/>
        </w:rPr>
        <w:t>8.</w:t>
      </w:r>
      <w:r w:rsidRPr="00984AC2">
        <w:rPr>
          <w:rStyle w:val="FontStyle54"/>
          <w:b w:val="0"/>
          <w:bCs w:val="0"/>
          <w:kern w:val="2"/>
          <w:sz w:val="16"/>
          <w:szCs w:val="20"/>
        </w:rPr>
        <w:tab/>
      </w:r>
      <w:r w:rsidRPr="00984AC2">
        <w:rPr>
          <w:rStyle w:val="FontStyle54"/>
          <w:kern w:val="2"/>
          <w:sz w:val="22"/>
        </w:rPr>
        <w:t>ПРОЧИЕ УСЛОВИЯ</w:t>
      </w:r>
    </w:p>
    <w:p w:rsidR="00BD384C" w:rsidRPr="00984AC2" w:rsidRDefault="00BD384C" w:rsidP="00984AC2">
      <w:pPr>
        <w:pStyle w:val="Style20"/>
        <w:widowControl/>
        <w:numPr>
          <w:ilvl w:val="0"/>
          <w:numId w:val="28"/>
        </w:numPr>
        <w:tabs>
          <w:tab w:val="left" w:pos="509"/>
        </w:tabs>
        <w:spacing w:before="317"/>
        <w:ind w:left="509" w:hanging="509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lastRenderedPageBreak/>
        <w:t>Отношения Сторон по настоящему Соглашению регулируются правом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Российской Федерации.</w:t>
      </w:r>
    </w:p>
    <w:p w:rsidR="00BD384C" w:rsidRPr="00984AC2" w:rsidRDefault="00BD384C" w:rsidP="00984AC2">
      <w:pPr>
        <w:pStyle w:val="Style20"/>
        <w:widowControl/>
        <w:numPr>
          <w:ilvl w:val="0"/>
          <w:numId w:val="28"/>
        </w:numPr>
        <w:tabs>
          <w:tab w:val="left" w:pos="509"/>
        </w:tabs>
        <w:ind w:left="509" w:hanging="509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Все приложения, изменения и дополнения к настоящему Соглашению должны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быть совершены в письменной форме и подписаны уполномоченными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представителями Сторон.</w:t>
      </w:r>
    </w:p>
    <w:p w:rsidR="00BD384C" w:rsidRPr="00984AC2" w:rsidRDefault="00BD384C" w:rsidP="00984AC2">
      <w:pPr>
        <w:pStyle w:val="Style20"/>
        <w:widowControl/>
        <w:numPr>
          <w:ilvl w:val="0"/>
          <w:numId w:val="28"/>
        </w:numPr>
        <w:tabs>
          <w:tab w:val="left" w:pos="509"/>
        </w:tabs>
        <w:ind w:left="509" w:hanging="509"/>
        <w:rPr>
          <w:rStyle w:val="FontStyle55"/>
          <w:kern w:val="2"/>
          <w:sz w:val="22"/>
        </w:rPr>
      </w:pPr>
      <w:r w:rsidRPr="00984AC2">
        <w:rPr>
          <w:rStyle w:val="FontStyle55"/>
          <w:kern w:val="2"/>
          <w:sz w:val="22"/>
        </w:rPr>
        <w:t>Настоящее Соглашение составлено в двух экземплярах, по одному экземпляру</w:t>
      </w:r>
      <w:r w:rsidR="00CA6C47" w:rsidRPr="00984AC2">
        <w:rPr>
          <w:rStyle w:val="FontStyle55"/>
          <w:kern w:val="2"/>
          <w:sz w:val="22"/>
        </w:rPr>
        <w:t xml:space="preserve"> </w:t>
      </w:r>
      <w:r w:rsidRPr="00984AC2">
        <w:rPr>
          <w:rStyle w:val="FontStyle55"/>
          <w:kern w:val="2"/>
          <w:sz w:val="22"/>
        </w:rPr>
        <w:t>для каждой из Сторон. Оба экземпляра имеют равную юридическую силу.</w:t>
      </w:r>
    </w:p>
    <w:p w:rsidR="00EF645D" w:rsidRPr="00984AC2" w:rsidRDefault="00EF645D" w:rsidP="00984AC2">
      <w:pPr>
        <w:pStyle w:val="Style20"/>
        <w:widowControl/>
        <w:tabs>
          <w:tab w:val="left" w:pos="509"/>
        </w:tabs>
        <w:ind w:firstLine="0"/>
        <w:rPr>
          <w:rStyle w:val="FontStyle55"/>
          <w:kern w:val="2"/>
          <w:sz w:val="22"/>
        </w:rPr>
      </w:pPr>
    </w:p>
    <w:p w:rsidR="00EF645D" w:rsidRPr="00984AC2" w:rsidRDefault="00EF645D" w:rsidP="00984AC2">
      <w:pPr>
        <w:pStyle w:val="Style18"/>
        <w:widowControl/>
        <w:tabs>
          <w:tab w:val="left" w:pos="336"/>
        </w:tabs>
        <w:spacing w:before="134"/>
        <w:rPr>
          <w:rStyle w:val="FontStyle54"/>
          <w:bCs w:val="0"/>
          <w:kern w:val="2"/>
          <w:sz w:val="22"/>
        </w:rPr>
      </w:pPr>
      <w:r w:rsidRPr="00984AC2">
        <w:rPr>
          <w:rStyle w:val="FontStyle54"/>
          <w:bCs w:val="0"/>
          <w:kern w:val="2"/>
          <w:sz w:val="22"/>
        </w:rPr>
        <w:t>9. РЕКВИЗИТЫ СТОРОН</w:t>
      </w:r>
    </w:p>
    <w:p w:rsidR="00EF645D" w:rsidRPr="00984AC2" w:rsidRDefault="00EF645D" w:rsidP="00984AC2">
      <w:pPr>
        <w:pStyle w:val="Style20"/>
        <w:widowControl/>
        <w:tabs>
          <w:tab w:val="left" w:pos="509"/>
        </w:tabs>
        <w:ind w:firstLine="0"/>
        <w:rPr>
          <w:rStyle w:val="FontStyle55"/>
          <w:kern w:val="2"/>
          <w:sz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4"/>
        <w:gridCol w:w="4920"/>
      </w:tblGrid>
      <w:tr w:rsidR="00EF645D" w:rsidRPr="00984AC2" w:rsidTr="006651B5">
        <w:tc>
          <w:tcPr>
            <w:tcW w:w="4704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b w:val="0"/>
                <w:bCs w:val="0"/>
                <w:kern w:val="2"/>
                <w:sz w:val="16"/>
                <w:szCs w:val="20"/>
              </w:rPr>
            </w:pPr>
            <w:r w:rsidRPr="00984AC2">
              <w:rPr>
                <w:rStyle w:val="FontStyle51"/>
                <w:kern w:val="2"/>
                <w:sz w:val="18"/>
              </w:rPr>
              <w:t>ЗАКАЗЧИК</w:t>
            </w:r>
          </w:p>
        </w:tc>
        <w:tc>
          <w:tcPr>
            <w:tcW w:w="4920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  <w:r w:rsidRPr="00984AC2">
              <w:rPr>
                <w:rStyle w:val="FontStyle51"/>
                <w:kern w:val="2"/>
                <w:sz w:val="18"/>
              </w:rPr>
              <w:t>ИСПОЛНИТЕЛЬ</w:t>
            </w:r>
          </w:p>
        </w:tc>
      </w:tr>
      <w:tr w:rsidR="00EF645D" w:rsidRPr="00984AC2" w:rsidTr="006651B5">
        <w:tc>
          <w:tcPr>
            <w:tcW w:w="4704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  <w:tc>
          <w:tcPr>
            <w:tcW w:w="4920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</w:tr>
      <w:tr w:rsidR="00EF645D" w:rsidRPr="00984AC2" w:rsidTr="006651B5">
        <w:tc>
          <w:tcPr>
            <w:tcW w:w="4704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  <w:tc>
          <w:tcPr>
            <w:tcW w:w="4920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</w:tr>
      <w:tr w:rsidR="00EF645D" w:rsidRPr="00984AC2" w:rsidTr="006651B5">
        <w:tc>
          <w:tcPr>
            <w:tcW w:w="4704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  <w:tc>
          <w:tcPr>
            <w:tcW w:w="4920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</w:tr>
      <w:tr w:rsidR="00EF645D" w:rsidRPr="00984AC2" w:rsidTr="006651B5">
        <w:tc>
          <w:tcPr>
            <w:tcW w:w="4704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  <w:tc>
          <w:tcPr>
            <w:tcW w:w="4920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</w:tr>
      <w:tr w:rsidR="00EF645D" w:rsidRPr="00984AC2" w:rsidTr="006651B5">
        <w:tc>
          <w:tcPr>
            <w:tcW w:w="4704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  <w:tc>
          <w:tcPr>
            <w:tcW w:w="4920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</w:tr>
      <w:tr w:rsidR="00EF645D" w:rsidRPr="00984AC2" w:rsidTr="006651B5">
        <w:tc>
          <w:tcPr>
            <w:tcW w:w="4704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  <w:tc>
          <w:tcPr>
            <w:tcW w:w="4920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</w:tr>
    </w:tbl>
    <w:p w:rsidR="00EF645D" w:rsidRPr="00984AC2" w:rsidRDefault="00EF645D" w:rsidP="00984AC2">
      <w:pPr>
        <w:pStyle w:val="Style20"/>
        <w:widowControl/>
        <w:tabs>
          <w:tab w:val="left" w:pos="509"/>
        </w:tabs>
        <w:ind w:firstLine="0"/>
        <w:rPr>
          <w:rStyle w:val="FontStyle55"/>
          <w:kern w:val="2"/>
          <w:sz w:val="22"/>
        </w:rPr>
      </w:pPr>
    </w:p>
    <w:p w:rsidR="00EF645D" w:rsidRPr="00984AC2" w:rsidRDefault="00EF645D" w:rsidP="00984AC2">
      <w:pPr>
        <w:pStyle w:val="Style18"/>
        <w:widowControl/>
        <w:tabs>
          <w:tab w:val="left" w:pos="336"/>
        </w:tabs>
        <w:spacing w:before="134"/>
        <w:rPr>
          <w:rStyle w:val="FontStyle54"/>
          <w:bCs w:val="0"/>
          <w:kern w:val="2"/>
          <w:sz w:val="22"/>
        </w:rPr>
      </w:pPr>
      <w:r w:rsidRPr="00984AC2">
        <w:rPr>
          <w:rStyle w:val="FontStyle54"/>
          <w:bCs w:val="0"/>
          <w:kern w:val="2"/>
          <w:sz w:val="22"/>
        </w:rPr>
        <w:t>10. ПОДПИСИ СТОРОН</w:t>
      </w:r>
    </w:p>
    <w:p w:rsidR="00EF645D" w:rsidRPr="00984AC2" w:rsidRDefault="00EF645D" w:rsidP="00984AC2">
      <w:pPr>
        <w:pStyle w:val="Style20"/>
        <w:widowControl/>
        <w:tabs>
          <w:tab w:val="left" w:pos="509"/>
        </w:tabs>
        <w:ind w:firstLine="0"/>
        <w:rPr>
          <w:rStyle w:val="FontStyle55"/>
          <w:kern w:val="2"/>
          <w:sz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4"/>
        <w:gridCol w:w="4920"/>
      </w:tblGrid>
      <w:tr w:rsidR="00EF645D" w:rsidRPr="005B4904" w:rsidTr="006651B5">
        <w:tc>
          <w:tcPr>
            <w:tcW w:w="4704" w:type="dxa"/>
          </w:tcPr>
          <w:p w:rsidR="00EF645D" w:rsidRPr="00984AC2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b w:val="0"/>
                <w:bCs w:val="0"/>
                <w:kern w:val="2"/>
                <w:sz w:val="16"/>
                <w:szCs w:val="20"/>
              </w:rPr>
            </w:pPr>
            <w:r w:rsidRPr="00984AC2">
              <w:rPr>
                <w:rStyle w:val="FontStyle51"/>
                <w:kern w:val="2"/>
                <w:sz w:val="18"/>
              </w:rPr>
              <w:t>ЗАКАЗЧИК</w:t>
            </w:r>
          </w:p>
        </w:tc>
        <w:tc>
          <w:tcPr>
            <w:tcW w:w="4920" w:type="dxa"/>
          </w:tcPr>
          <w:p w:rsidR="00EF645D" w:rsidRPr="005B4904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  <w:r w:rsidRPr="00984AC2">
              <w:rPr>
                <w:rStyle w:val="FontStyle51"/>
                <w:kern w:val="2"/>
                <w:sz w:val="18"/>
              </w:rPr>
              <w:t>ИСПОЛНИТЕЛЬ</w:t>
            </w:r>
          </w:p>
        </w:tc>
      </w:tr>
      <w:tr w:rsidR="00EF645D" w:rsidRPr="005B4904" w:rsidTr="006651B5">
        <w:tc>
          <w:tcPr>
            <w:tcW w:w="4704" w:type="dxa"/>
          </w:tcPr>
          <w:p w:rsidR="00EF645D" w:rsidRPr="005B4904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  <w:tc>
          <w:tcPr>
            <w:tcW w:w="4920" w:type="dxa"/>
          </w:tcPr>
          <w:p w:rsidR="00EF645D" w:rsidRPr="005B4904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</w:tr>
      <w:tr w:rsidR="00EF645D" w:rsidRPr="005B4904" w:rsidTr="006651B5">
        <w:tc>
          <w:tcPr>
            <w:tcW w:w="4704" w:type="dxa"/>
          </w:tcPr>
          <w:p w:rsidR="00EF645D" w:rsidRPr="005B4904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  <w:tc>
          <w:tcPr>
            <w:tcW w:w="4920" w:type="dxa"/>
          </w:tcPr>
          <w:p w:rsidR="00EF645D" w:rsidRPr="005B4904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</w:tr>
      <w:tr w:rsidR="00EF645D" w:rsidRPr="005B4904" w:rsidTr="006651B5">
        <w:tc>
          <w:tcPr>
            <w:tcW w:w="4704" w:type="dxa"/>
          </w:tcPr>
          <w:p w:rsidR="00EF645D" w:rsidRPr="005B4904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  <w:tc>
          <w:tcPr>
            <w:tcW w:w="4920" w:type="dxa"/>
          </w:tcPr>
          <w:p w:rsidR="00EF645D" w:rsidRPr="005B4904" w:rsidRDefault="00EF645D" w:rsidP="00984AC2">
            <w:pPr>
              <w:pStyle w:val="Style36"/>
              <w:widowControl/>
              <w:spacing w:before="240" w:line="269" w:lineRule="exact"/>
              <w:rPr>
                <w:rStyle w:val="FontStyle51"/>
                <w:kern w:val="2"/>
                <w:sz w:val="18"/>
              </w:rPr>
            </w:pPr>
          </w:p>
        </w:tc>
      </w:tr>
    </w:tbl>
    <w:p w:rsidR="00EF645D" w:rsidRPr="005B4904" w:rsidRDefault="00EF645D" w:rsidP="00984AC2">
      <w:pPr>
        <w:pStyle w:val="Style20"/>
        <w:widowControl/>
        <w:tabs>
          <w:tab w:val="left" w:pos="509"/>
        </w:tabs>
        <w:ind w:firstLine="0"/>
        <w:rPr>
          <w:rStyle w:val="FontStyle55"/>
          <w:kern w:val="2"/>
          <w:sz w:val="22"/>
        </w:rPr>
      </w:pPr>
    </w:p>
    <w:sectPr w:rsidR="00EF645D" w:rsidRPr="005B4904" w:rsidSect="00DC496C">
      <w:footerReference w:type="even" r:id="rId15"/>
      <w:footerReference w:type="default" r:id="rId16"/>
      <w:pgSz w:w="11909" w:h="16834" w:code="9"/>
      <w:pgMar w:top="1134" w:right="1134" w:bottom="1134" w:left="1134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C39" w:rsidRDefault="00C41C39">
      <w:r>
        <w:separator/>
      </w:r>
    </w:p>
  </w:endnote>
  <w:endnote w:type="continuationSeparator" w:id="0">
    <w:p w:rsidR="00C41C39" w:rsidRDefault="00C41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CE" w:rsidRDefault="00F70FCE">
    <w:pPr>
      <w:widowControl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CE" w:rsidRDefault="00F70FCE">
    <w:pPr>
      <w:pStyle w:val="Style28"/>
      <w:widowControl/>
      <w:ind w:left="2496"/>
      <w:jc w:val="both"/>
      <w:rPr>
        <w:rStyle w:val="FontStyle57"/>
      </w:rPr>
    </w:pPr>
    <w:r>
      <w:rPr>
        <w:rStyle w:val="FontStyle57"/>
      </w:rPr>
      <w:fldChar w:fldCharType="begin"/>
    </w:r>
    <w:r>
      <w:rPr>
        <w:rStyle w:val="FontStyle57"/>
      </w:rPr>
      <w:instrText>PAGE</w:instrText>
    </w:r>
    <w:r>
      <w:rPr>
        <w:rStyle w:val="FontStyle57"/>
      </w:rPr>
      <w:fldChar w:fldCharType="separate"/>
    </w:r>
    <w:r w:rsidR="00666A29">
      <w:rPr>
        <w:rStyle w:val="FontStyle57"/>
        <w:noProof/>
      </w:rPr>
      <w:t>8</w:t>
    </w:r>
    <w:r>
      <w:rPr>
        <w:rStyle w:val="FontStyle57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CE" w:rsidRDefault="00F70FCE">
    <w:pPr>
      <w:pStyle w:val="Style28"/>
      <w:widowControl/>
      <w:ind w:left="2496"/>
      <w:jc w:val="both"/>
      <w:rPr>
        <w:rStyle w:val="FontStyle57"/>
      </w:rPr>
    </w:pPr>
    <w:r>
      <w:rPr>
        <w:rStyle w:val="FontStyle57"/>
      </w:rPr>
      <w:fldChar w:fldCharType="begin"/>
    </w:r>
    <w:r>
      <w:rPr>
        <w:rStyle w:val="FontStyle57"/>
      </w:rPr>
      <w:instrText>PAGE</w:instrText>
    </w:r>
    <w:r>
      <w:rPr>
        <w:rStyle w:val="FontStyle57"/>
      </w:rPr>
      <w:fldChar w:fldCharType="separate"/>
    </w:r>
    <w:r w:rsidR="00D060EF">
      <w:rPr>
        <w:rStyle w:val="FontStyle57"/>
        <w:noProof/>
      </w:rPr>
      <w:t>9</w:t>
    </w:r>
    <w:r>
      <w:rPr>
        <w:rStyle w:val="FontStyle57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CE" w:rsidRDefault="00F70FCE">
    <w:pPr>
      <w:pStyle w:val="Style28"/>
      <w:widowControl/>
      <w:jc w:val="right"/>
      <w:rPr>
        <w:rStyle w:val="FontStyle57"/>
      </w:rPr>
    </w:pPr>
    <w:r>
      <w:rPr>
        <w:rStyle w:val="FontStyle57"/>
      </w:rPr>
      <w:fldChar w:fldCharType="begin"/>
    </w:r>
    <w:r>
      <w:rPr>
        <w:rStyle w:val="FontStyle57"/>
      </w:rPr>
      <w:instrText>PAGE</w:instrText>
    </w:r>
    <w:r>
      <w:rPr>
        <w:rStyle w:val="FontStyle57"/>
      </w:rPr>
      <w:fldChar w:fldCharType="separate"/>
    </w:r>
    <w:r w:rsidR="00D060EF">
      <w:rPr>
        <w:rStyle w:val="FontStyle57"/>
        <w:noProof/>
      </w:rPr>
      <w:t>10</w:t>
    </w:r>
    <w:r>
      <w:rPr>
        <w:rStyle w:val="FontStyle57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CE" w:rsidRDefault="00F70FCE">
    <w:pPr>
      <w:pStyle w:val="Style28"/>
      <w:widowControl/>
      <w:jc w:val="right"/>
      <w:rPr>
        <w:rStyle w:val="FontStyle57"/>
      </w:rPr>
    </w:pPr>
    <w:r>
      <w:rPr>
        <w:rStyle w:val="FontStyle57"/>
      </w:rPr>
      <w:fldChar w:fldCharType="begin"/>
    </w:r>
    <w:r>
      <w:rPr>
        <w:rStyle w:val="FontStyle57"/>
      </w:rPr>
      <w:instrText>PAGE</w:instrText>
    </w:r>
    <w:r>
      <w:rPr>
        <w:rStyle w:val="FontStyle57"/>
      </w:rPr>
      <w:fldChar w:fldCharType="separate"/>
    </w:r>
    <w:r w:rsidR="00666A29">
      <w:rPr>
        <w:rStyle w:val="FontStyle57"/>
        <w:noProof/>
      </w:rPr>
      <w:t>9</w:t>
    </w:r>
    <w:r>
      <w:rPr>
        <w:rStyle w:val="FontStyle57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CE" w:rsidRDefault="00F70FCE">
    <w:pPr>
      <w:pStyle w:val="Style28"/>
      <w:widowControl/>
      <w:jc w:val="right"/>
      <w:rPr>
        <w:rStyle w:val="FontStyle57"/>
      </w:rPr>
    </w:pPr>
    <w:r>
      <w:rPr>
        <w:rStyle w:val="FontStyle57"/>
      </w:rPr>
      <w:fldChar w:fldCharType="begin"/>
    </w:r>
    <w:r>
      <w:rPr>
        <w:rStyle w:val="FontStyle57"/>
      </w:rPr>
      <w:instrText>PAGE</w:instrText>
    </w:r>
    <w:r>
      <w:rPr>
        <w:rStyle w:val="FontStyle57"/>
      </w:rPr>
      <w:fldChar w:fldCharType="separate"/>
    </w:r>
    <w:r w:rsidR="00666A29">
      <w:rPr>
        <w:rStyle w:val="FontStyle57"/>
        <w:noProof/>
      </w:rPr>
      <w:t>10</w:t>
    </w:r>
    <w:r>
      <w:rPr>
        <w:rStyle w:val="FontStyle57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CE" w:rsidRDefault="00F70FCE">
    <w:pPr>
      <w:pStyle w:val="Style28"/>
      <w:widowControl/>
      <w:jc w:val="right"/>
      <w:rPr>
        <w:rStyle w:val="FontStyle57"/>
      </w:rPr>
    </w:pPr>
    <w:r>
      <w:rPr>
        <w:rStyle w:val="FontStyle57"/>
      </w:rPr>
      <w:fldChar w:fldCharType="begin"/>
    </w:r>
    <w:r>
      <w:rPr>
        <w:rStyle w:val="FontStyle57"/>
      </w:rPr>
      <w:instrText>PAGE</w:instrText>
    </w:r>
    <w:r>
      <w:rPr>
        <w:rStyle w:val="FontStyle57"/>
      </w:rPr>
      <w:fldChar w:fldCharType="separate"/>
    </w:r>
    <w:r w:rsidR="00D060EF">
      <w:rPr>
        <w:rStyle w:val="FontStyle57"/>
        <w:noProof/>
      </w:rPr>
      <w:t>11</w:t>
    </w:r>
    <w:r>
      <w:rPr>
        <w:rStyle w:val="FontStyle57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CE" w:rsidRDefault="00F70FCE">
    <w:pPr>
      <w:widowControl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CE" w:rsidRDefault="00F70FCE">
    <w:pPr>
      <w:widowControl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C39" w:rsidRDefault="00C41C39">
      <w:r>
        <w:separator/>
      </w:r>
    </w:p>
  </w:footnote>
  <w:footnote w:type="continuationSeparator" w:id="0">
    <w:p w:rsidR="00C41C39" w:rsidRDefault="00C41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5AE7182"/>
    <w:lvl w:ilvl="0">
      <w:numFmt w:val="bullet"/>
      <w:lvlText w:val="*"/>
      <w:lvlJc w:val="left"/>
    </w:lvl>
  </w:abstractNum>
  <w:abstractNum w:abstractNumId="1">
    <w:nsid w:val="04B94FEA"/>
    <w:multiLevelType w:val="singleLevel"/>
    <w:tmpl w:val="165E7E2A"/>
    <w:lvl w:ilvl="0">
      <w:start w:val="2"/>
      <w:numFmt w:val="decimal"/>
      <w:lvlText w:val="2.%1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2">
    <w:nsid w:val="05A40723"/>
    <w:multiLevelType w:val="singleLevel"/>
    <w:tmpl w:val="0CC2D390"/>
    <w:lvl w:ilvl="0">
      <w:start w:val="1"/>
      <w:numFmt w:val="decimal"/>
      <w:lvlText w:val="5.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3">
    <w:nsid w:val="08EB3F7D"/>
    <w:multiLevelType w:val="singleLevel"/>
    <w:tmpl w:val="BCE2D9A4"/>
    <w:lvl w:ilvl="0">
      <w:start w:val="1"/>
      <w:numFmt w:val="decimal"/>
      <w:lvlText w:val="11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4">
    <w:nsid w:val="0DC44F3C"/>
    <w:multiLevelType w:val="multilevel"/>
    <w:tmpl w:val="596E5DD2"/>
    <w:lvl w:ilvl="0">
      <w:start w:val="1"/>
      <w:numFmt w:val="decimal"/>
      <w:pStyle w:val="01"/>
      <w:lvlText w:val="%1."/>
      <w:lvlJc w:val="left"/>
      <w:pPr>
        <w:ind w:left="3905" w:hanging="360"/>
      </w:pPr>
      <w:rPr>
        <w:rFonts w:ascii="Times New Roman" w:eastAsia="Calibri" w:hAnsi="Times New Roman"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cs="Times New Roman" w:hint="default"/>
        <w:b w:val="0"/>
        <w:i w:val="0"/>
        <w:color w:val="auto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0F851020"/>
    <w:multiLevelType w:val="singleLevel"/>
    <w:tmpl w:val="BA48F5D2"/>
    <w:lvl w:ilvl="0">
      <w:start w:val="1"/>
      <w:numFmt w:val="decimal"/>
      <w:lvlText w:val="3.1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6">
    <w:nsid w:val="12C95F32"/>
    <w:multiLevelType w:val="singleLevel"/>
    <w:tmpl w:val="83D4E6E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">
    <w:nsid w:val="14B2197E"/>
    <w:multiLevelType w:val="singleLevel"/>
    <w:tmpl w:val="5D12EA10"/>
    <w:lvl w:ilvl="0">
      <w:start w:val="1"/>
      <w:numFmt w:val="decimal"/>
      <w:lvlText w:val="6.%1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8">
    <w:nsid w:val="15EB18FA"/>
    <w:multiLevelType w:val="singleLevel"/>
    <w:tmpl w:val="07C0C694"/>
    <w:lvl w:ilvl="0">
      <w:start w:val="4"/>
      <w:numFmt w:val="decimal"/>
      <w:lvlText w:val="3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17F30469"/>
    <w:multiLevelType w:val="singleLevel"/>
    <w:tmpl w:val="B64C214C"/>
    <w:lvl w:ilvl="0">
      <w:start w:val="1"/>
      <w:numFmt w:val="decimal"/>
      <w:lvlText w:val="8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0">
    <w:nsid w:val="1D7E0ED6"/>
    <w:multiLevelType w:val="singleLevel"/>
    <w:tmpl w:val="DAAEE124"/>
    <w:lvl w:ilvl="0">
      <w:start w:val="1"/>
      <w:numFmt w:val="decimal"/>
      <w:lvlText w:val="3.%1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11">
    <w:nsid w:val="253D5F6F"/>
    <w:multiLevelType w:val="singleLevel"/>
    <w:tmpl w:val="F4F4EC7E"/>
    <w:lvl w:ilvl="0">
      <w:start w:val="1"/>
      <w:numFmt w:val="decimal"/>
      <w:lvlText w:val="5.%1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2">
    <w:nsid w:val="2F72717F"/>
    <w:multiLevelType w:val="singleLevel"/>
    <w:tmpl w:val="E2E4CB52"/>
    <w:lvl w:ilvl="0">
      <w:start w:val="1"/>
      <w:numFmt w:val="decimal"/>
      <w:lvlText w:val="7.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13">
    <w:nsid w:val="346B35EE"/>
    <w:multiLevelType w:val="singleLevel"/>
    <w:tmpl w:val="5D46B8BA"/>
    <w:lvl w:ilvl="0">
      <w:start w:val="1"/>
      <w:numFmt w:val="decimal"/>
      <w:lvlText w:val="4.%1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14">
    <w:nsid w:val="3E911113"/>
    <w:multiLevelType w:val="singleLevel"/>
    <w:tmpl w:val="75FE15DC"/>
    <w:lvl w:ilvl="0">
      <w:start w:val="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5">
    <w:nsid w:val="402C1913"/>
    <w:multiLevelType w:val="singleLevel"/>
    <w:tmpl w:val="658AE11A"/>
    <w:lvl w:ilvl="0">
      <w:start w:val="1"/>
      <w:numFmt w:val="decimal"/>
      <w:lvlText w:val="6.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16">
    <w:nsid w:val="443603B0"/>
    <w:multiLevelType w:val="singleLevel"/>
    <w:tmpl w:val="5FAA9B60"/>
    <w:lvl w:ilvl="0">
      <w:start w:val="1"/>
      <w:numFmt w:val="decimal"/>
      <w:lvlText w:val="1.1.%1."/>
      <w:legacy w:legacy="1" w:legacySpace="0" w:legacyIndent="692"/>
      <w:lvlJc w:val="left"/>
      <w:rPr>
        <w:rFonts w:ascii="Times New Roman" w:hAnsi="Times New Roman" w:cs="Times New Roman" w:hint="default"/>
      </w:rPr>
    </w:lvl>
  </w:abstractNum>
  <w:abstractNum w:abstractNumId="17">
    <w:nsid w:val="4A527D2E"/>
    <w:multiLevelType w:val="singleLevel"/>
    <w:tmpl w:val="60481FFA"/>
    <w:lvl w:ilvl="0">
      <w:start w:val="1"/>
      <w:numFmt w:val="decimal"/>
      <w:lvlText w:val="10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8">
    <w:nsid w:val="4DC42178"/>
    <w:multiLevelType w:val="singleLevel"/>
    <w:tmpl w:val="738C2994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9">
    <w:nsid w:val="4ED90FD4"/>
    <w:multiLevelType w:val="singleLevel"/>
    <w:tmpl w:val="BC56C942"/>
    <w:lvl w:ilvl="0">
      <w:start w:val="7"/>
      <w:numFmt w:val="decimal"/>
      <w:lvlText w:val="3.%1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0">
    <w:nsid w:val="508C5FCC"/>
    <w:multiLevelType w:val="singleLevel"/>
    <w:tmpl w:val="C60C2DD2"/>
    <w:lvl w:ilvl="0">
      <w:start w:val="6"/>
      <w:numFmt w:val="decimal"/>
      <w:lvlText w:val="%1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21">
    <w:nsid w:val="52BD5E53"/>
    <w:multiLevelType w:val="singleLevel"/>
    <w:tmpl w:val="BD4E0A82"/>
    <w:lvl w:ilvl="0">
      <w:start w:val="4"/>
      <w:numFmt w:val="decimal"/>
      <w:lvlText w:val="%1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22">
    <w:nsid w:val="57257F73"/>
    <w:multiLevelType w:val="singleLevel"/>
    <w:tmpl w:val="5BD8C0E6"/>
    <w:lvl w:ilvl="0">
      <w:start w:val="1"/>
      <w:numFmt w:val="decimal"/>
      <w:lvlText w:val="8.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23">
    <w:nsid w:val="5AD02190"/>
    <w:multiLevelType w:val="singleLevel"/>
    <w:tmpl w:val="B5FAC1D6"/>
    <w:lvl w:ilvl="0">
      <w:start w:val="1"/>
      <w:numFmt w:val="decimal"/>
      <w:lvlText w:val="4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24">
    <w:nsid w:val="69997387"/>
    <w:multiLevelType w:val="singleLevel"/>
    <w:tmpl w:val="B5FAC1D6"/>
    <w:lvl w:ilvl="0">
      <w:start w:val="1"/>
      <w:numFmt w:val="decimal"/>
      <w:lvlText w:val="4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25">
    <w:nsid w:val="69D56BEE"/>
    <w:multiLevelType w:val="singleLevel"/>
    <w:tmpl w:val="D06C6336"/>
    <w:lvl w:ilvl="0">
      <w:start w:val="1"/>
      <w:numFmt w:val="decimal"/>
      <w:lvlText w:val="9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26">
    <w:nsid w:val="6A3A7BA0"/>
    <w:multiLevelType w:val="singleLevel"/>
    <w:tmpl w:val="04BE4546"/>
    <w:lvl w:ilvl="0">
      <w:start w:val="4"/>
      <w:numFmt w:val="decimal"/>
      <w:lvlText w:val="4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27">
    <w:nsid w:val="6D1B02C6"/>
    <w:multiLevelType w:val="singleLevel"/>
    <w:tmpl w:val="434081E4"/>
    <w:lvl w:ilvl="0">
      <w:start w:val="3"/>
      <w:numFmt w:val="decimal"/>
      <w:lvlText w:val="5.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5"/>
  </w:num>
  <w:num w:numId="4">
    <w:abstractNumId w:val="8"/>
  </w:num>
  <w:num w:numId="5">
    <w:abstractNumId w:val="24"/>
  </w:num>
  <w:num w:numId="6">
    <w:abstractNumId w:val="26"/>
  </w:num>
  <w:num w:numId="7">
    <w:abstractNumId w:val="2"/>
  </w:num>
  <w:num w:numId="8">
    <w:abstractNumId w:val="27"/>
  </w:num>
  <w:num w:numId="9">
    <w:abstractNumId w:val="27"/>
    <w:lvlOverride w:ilvl="0">
      <w:lvl w:ilvl="0">
        <w:start w:val="7"/>
        <w:numFmt w:val="decimal"/>
        <w:lvlText w:val="5.%1."/>
        <w:legacy w:legacy="1" w:legacySpace="0" w:legacyIndent="72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5"/>
  </w:num>
  <w:num w:numId="11">
    <w:abstractNumId w:val="12"/>
  </w:num>
  <w:num w:numId="12">
    <w:abstractNumId w:val="22"/>
  </w:num>
  <w:num w:numId="13">
    <w:abstractNumId w:val="25"/>
  </w:num>
  <w:num w:numId="14">
    <w:abstractNumId w:val="17"/>
  </w:num>
  <w:num w:numId="15">
    <w:abstractNumId w:val="3"/>
  </w:num>
  <w:num w:numId="16">
    <w:abstractNumId w:val="6"/>
  </w:num>
  <w:num w:numId="17">
    <w:abstractNumId w:val="18"/>
  </w:num>
  <w:num w:numId="18">
    <w:abstractNumId w:val="14"/>
  </w:num>
  <w:num w:numId="19">
    <w:abstractNumId w:val="1"/>
  </w:num>
  <w:num w:numId="20">
    <w:abstractNumId w:val="21"/>
  </w:num>
  <w:num w:numId="21">
    <w:abstractNumId w:val="20"/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0"/>
  </w:num>
  <w:num w:numId="24">
    <w:abstractNumId w:val="19"/>
  </w:num>
  <w:num w:numId="25">
    <w:abstractNumId w:val="13"/>
  </w:num>
  <w:num w:numId="26">
    <w:abstractNumId w:val="11"/>
  </w:num>
  <w:num w:numId="27">
    <w:abstractNumId w:val="7"/>
  </w:num>
  <w:num w:numId="28">
    <w:abstractNumId w:val="9"/>
  </w:num>
  <w:num w:numId="29">
    <w:abstractNumId w:val="23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912"/>
    <w:rsid w:val="00027C26"/>
    <w:rsid w:val="00033013"/>
    <w:rsid w:val="00033EE1"/>
    <w:rsid w:val="00042075"/>
    <w:rsid w:val="00063523"/>
    <w:rsid w:val="00065A15"/>
    <w:rsid w:val="000A4DA0"/>
    <w:rsid w:val="000C5348"/>
    <w:rsid w:val="000C70DC"/>
    <w:rsid w:val="000D1F38"/>
    <w:rsid w:val="000F4CE8"/>
    <w:rsid w:val="00102ED4"/>
    <w:rsid w:val="00115BC7"/>
    <w:rsid w:val="00126149"/>
    <w:rsid w:val="0016213E"/>
    <w:rsid w:val="001650E1"/>
    <w:rsid w:val="001A3C2A"/>
    <w:rsid w:val="001C3D31"/>
    <w:rsid w:val="001D2927"/>
    <w:rsid w:val="001F3BD2"/>
    <w:rsid w:val="00206B45"/>
    <w:rsid w:val="00213619"/>
    <w:rsid w:val="00236980"/>
    <w:rsid w:val="00245260"/>
    <w:rsid w:val="0028531A"/>
    <w:rsid w:val="00293175"/>
    <w:rsid w:val="00295824"/>
    <w:rsid w:val="002C24C3"/>
    <w:rsid w:val="002C7384"/>
    <w:rsid w:val="002E5034"/>
    <w:rsid w:val="002F02E3"/>
    <w:rsid w:val="003416A3"/>
    <w:rsid w:val="00372D29"/>
    <w:rsid w:val="003731EF"/>
    <w:rsid w:val="00381AA8"/>
    <w:rsid w:val="003A4BF8"/>
    <w:rsid w:val="003D6EE5"/>
    <w:rsid w:val="003E35B8"/>
    <w:rsid w:val="00434C45"/>
    <w:rsid w:val="00437BD6"/>
    <w:rsid w:val="004743F1"/>
    <w:rsid w:val="004F3475"/>
    <w:rsid w:val="0052174C"/>
    <w:rsid w:val="00533F67"/>
    <w:rsid w:val="00543CFC"/>
    <w:rsid w:val="00546FB6"/>
    <w:rsid w:val="005524AB"/>
    <w:rsid w:val="005572AD"/>
    <w:rsid w:val="0056107A"/>
    <w:rsid w:val="00563144"/>
    <w:rsid w:val="005740BF"/>
    <w:rsid w:val="00584A9E"/>
    <w:rsid w:val="005950D8"/>
    <w:rsid w:val="005B4904"/>
    <w:rsid w:val="005C1958"/>
    <w:rsid w:val="005D6E08"/>
    <w:rsid w:val="005E3AC2"/>
    <w:rsid w:val="005E758E"/>
    <w:rsid w:val="005F324C"/>
    <w:rsid w:val="00613E47"/>
    <w:rsid w:val="006178B3"/>
    <w:rsid w:val="00626D8E"/>
    <w:rsid w:val="006365B9"/>
    <w:rsid w:val="0064167C"/>
    <w:rsid w:val="00642EA3"/>
    <w:rsid w:val="00651AE8"/>
    <w:rsid w:val="00661080"/>
    <w:rsid w:val="006651B5"/>
    <w:rsid w:val="00666A29"/>
    <w:rsid w:val="00683676"/>
    <w:rsid w:val="00692111"/>
    <w:rsid w:val="006C63C9"/>
    <w:rsid w:val="00716EDD"/>
    <w:rsid w:val="007431D7"/>
    <w:rsid w:val="0074634D"/>
    <w:rsid w:val="007B7BE6"/>
    <w:rsid w:val="007D5E71"/>
    <w:rsid w:val="007F431A"/>
    <w:rsid w:val="007F4B6F"/>
    <w:rsid w:val="00832987"/>
    <w:rsid w:val="00844D34"/>
    <w:rsid w:val="00844F22"/>
    <w:rsid w:val="0087464F"/>
    <w:rsid w:val="00880864"/>
    <w:rsid w:val="00880A4A"/>
    <w:rsid w:val="008970B2"/>
    <w:rsid w:val="008A5971"/>
    <w:rsid w:val="008A5E95"/>
    <w:rsid w:val="008B0C32"/>
    <w:rsid w:val="008D3D81"/>
    <w:rsid w:val="008D4A20"/>
    <w:rsid w:val="008E114A"/>
    <w:rsid w:val="008E4D01"/>
    <w:rsid w:val="008F0B0A"/>
    <w:rsid w:val="008F54CC"/>
    <w:rsid w:val="008F69F9"/>
    <w:rsid w:val="008F75D9"/>
    <w:rsid w:val="00905DBA"/>
    <w:rsid w:val="00947FBA"/>
    <w:rsid w:val="00956666"/>
    <w:rsid w:val="00964B12"/>
    <w:rsid w:val="00982912"/>
    <w:rsid w:val="00984AC2"/>
    <w:rsid w:val="009B29EF"/>
    <w:rsid w:val="009D30AC"/>
    <w:rsid w:val="00A22899"/>
    <w:rsid w:val="00A56968"/>
    <w:rsid w:val="00A65077"/>
    <w:rsid w:val="00A76415"/>
    <w:rsid w:val="00A82E42"/>
    <w:rsid w:val="00AA4BF9"/>
    <w:rsid w:val="00AB2249"/>
    <w:rsid w:val="00AE0D9C"/>
    <w:rsid w:val="00B0087F"/>
    <w:rsid w:val="00B015AB"/>
    <w:rsid w:val="00B15CC1"/>
    <w:rsid w:val="00B32AB0"/>
    <w:rsid w:val="00B34117"/>
    <w:rsid w:val="00B53195"/>
    <w:rsid w:val="00B91C18"/>
    <w:rsid w:val="00BA1BE3"/>
    <w:rsid w:val="00BA6384"/>
    <w:rsid w:val="00BA786A"/>
    <w:rsid w:val="00BD0691"/>
    <w:rsid w:val="00BD25B0"/>
    <w:rsid w:val="00BD384C"/>
    <w:rsid w:val="00BE3098"/>
    <w:rsid w:val="00C11567"/>
    <w:rsid w:val="00C33CF6"/>
    <w:rsid w:val="00C41C39"/>
    <w:rsid w:val="00C57AAF"/>
    <w:rsid w:val="00C64DDF"/>
    <w:rsid w:val="00C673B3"/>
    <w:rsid w:val="00C7684D"/>
    <w:rsid w:val="00CA2CB2"/>
    <w:rsid w:val="00CA6C47"/>
    <w:rsid w:val="00CA6F75"/>
    <w:rsid w:val="00CB7EA1"/>
    <w:rsid w:val="00CC251E"/>
    <w:rsid w:val="00CD0F0F"/>
    <w:rsid w:val="00CE2CF1"/>
    <w:rsid w:val="00CF3747"/>
    <w:rsid w:val="00D060EF"/>
    <w:rsid w:val="00D20F29"/>
    <w:rsid w:val="00D27872"/>
    <w:rsid w:val="00D73E57"/>
    <w:rsid w:val="00DA233E"/>
    <w:rsid w:val="00DB4AD1"/>
    <w:rsid w:val="00DB6C3A"/>
    <w:rsid w:val="00DC496C"/>
    <w:rsid w:val="00DE19C6"/>
    <w:rsid w:val="00DE3DD2"/>
    <w:rsid w:val="00E07421"/>
    <w:rsid w:val="00E100BC"/>
    <w:rsid w:val="00E371B1"/>
    <w:rsid w:val="00E602D6"/>
    <w:rsid w:val="00E77CD7"/>
    <w:rsid w:val="00E86D72"/>
    <w:rsid w:val="00E922DE"/>
    <w:rsid w:val="00EF645D"/>
    <w:rsid w:val="00F17677"/>
    <w:rsid w:val="00F227C1"/>
    <w:rsid w:val="00F624A5"/>
    <w:rsid w:val="00F70FCE"/>
    <w:rsid w:val="00F7726D"/>
    <w:rsid w:val="00FA2F1D"/>
    <w:rsid w:val="00FA6525"/>
    <w:rsid w:val="00FC1F76"/>
    <w:rsid w:val="00FD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FAE2916-8946-4503-BAA5-3294AD5D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864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80864"/>
    <w:pPr>
      <w:spacing w:line="269" w:lineRule="exact"/>
      <w:jc w:val="right"/>
    </w:pPr>
  </w:style>
  <w:style w:type="paragraph" w:customStyle="1" w:styleId="Style2">
    <w:name w:val="Style2"/>
    <w:basedOn w:val="a"/>
    <w:uiPriority w:val="99"/>
    <w:rsid w:val="00880864"/>
    <w:pPr>
      <w:spacing w:line="330" w:lineRule="exact"/>
      <w:jc w:val="both"/>
    </w:pPr>
  </w:style>
  <w:style w:type="paragraph" w:customStyle="1" w:styleId="Style3">
    <w:name w:val="Style3"/>
    <w:basedOn w:val="a"/>
    <w:uiPriority w:val="99"/>
    <w:rsid w:val="00880864"/>
    <w:pPr>
      <w:jc w:val="both"/>
    </w:pPr>
  </w:style>
  <w:style w:type="paragraph" w:customStyle="1" w:styleId="Style4">
    <w:name w:val="Style4"/>
    <w:basedOn w:val="a"/>
    <w:uiPriority w:val="99"/>
    <w:rsid w:val="00880864"/>
    <w:pPr>
      <w:spacing w:line="274" w:lineRule="exact"/>
      <w:ind w:firstLine="682"/>
      <w:jc w:val="both"/>
    </w:pPr>
  </w:style>
  <w:style w:type="paragraph" w:customStyle="1" w:styleId="Style5">
    <w:name w:val="Style5"/>
    <w:basedOn w:val="a"/>
    <w:uiPriority w:val="99"/>
    <w:rsid w:val="00880864"/>
    <w:pPr>
      <w:spacing w:line="278" w:lineRule="exact"/>
      <w:ind w:firstLine="902"/>
      <w:jc w:val="both"/>
    </w:pPr>
  </w:style>
  <w:style w:type="paragraph" w:customStyle="1" w:styleId="Style6">
    <w:name w:val="Style6"/>
    <w:basedOn w:val="a"/>
    <w:uiPriority w:val="99"/>
    <w:rsid w:val="00880864"/>
    <w:pPr>
      <w:spacing w:line="278" w:lineRule="exact"/>
      <w:jc w:val="both"/>
    </w:pPr>
  </w:style>
  <w:style w:type="paragraph" w:customStyle="1" w:styleId="Style7">
    <w:name w:val="Style7"/>
    <w:basedOn w:val="a"/>
    <w:uiPriority w:val="99"/>
    <w:rsid w:val="00880864"/>
    <w:pPr>
      <w:spacing w:line="278" w:lineRule="exact"/>
      <w:ind w:hanging="365"/>
    </w:pPr>
  </w:style>
  <w:style w:type="paragraph" w:customStyle="1" w:styleId="Style8">
    <w:name w:val="Style8"/>
    <w:basedOn w:val="a"/>
    <w:uiPriority w:val="99"/>
    <w:rsid w:val="00880864"/>
    <w:pPr>
      <w:spacing w:line="163" w:lineRule="exact"/>
      <w:ind w:hanging="864"/>
    </w:pPr>
  </w:style>
  <w:style w:type="paragraph" w:customStyle="1" w:styleId="Style9">
    <w:name w:val="Style9"/>
    <w:basedOn w:val="a"/>
    <w:uiPriority w:val="99"/>
    <w:rsid w:val="00880864"/>
  </w:style>
  <w:style w:type="paragraph" w:customStyle="1" w:styleId="Style10">
    <w:name w:val="Style10"/>
    <w:basedOn w:val="a"/>
    <w:uiPriority w:val="99"/>
    <w:rsid w:val="00880864"/>
    <w:pPr>
      <w:spacing w:line="278" w:lineRule="exact"/>
      <w:jc w:val="both"/>
    </w:pPr>
  </w:style>
  <w:style w:type="paragraph" w:customStyle="1" w:styleId="Style11">
    <w:name w:val="Style11"/>
    <w:basedOn w:val="a"/>
    <w:uiPriority w:val="99"/>
    <w:rsid w:val="00880864"/>
    <w:pPr>
      <w:spacing w:line="269" w:lineRule="exact"/>
      <w:jc w:val="center"/>
    </w:pPr>
  </w:style>
  <w:style w:type="paragraph" w:customStyle="1" w:styleId="Style12">
    <w:name w:val="Style12"/>
    <w:basedOn w:val="a"/>
    <w:uiPriority w:val="99"/>
    <w:rsid w:val="00880864"/>
    <w:pPr>
      <w:spacing w:line="281" w:lineRule="exact"/>
      <w:ind w:firstLine="682"/>
    </w:pPr>
  </w:style>
  <w:style w:type="paragraph" w:customStyle="1" w:styleId="Style13">
    <w:name w:val="Style13"/>
    <w:basedOn w:val="a"/>
    <w:uiPriority w:val="99"/>
    <w:rsid w:val="00880864"/>
  </w:style>
  <w:style w:type="paragraph" w:customStyle="1" w:styleId="Style14">
    <w:name w:val="Style14"/>
    <w:basedOn w:val="a"/>
    <w:uiPriority w:val="99"/>
    <w:rsid w:val="00880864"/>
    <w:pPr>
      <w:spacing w:line="278" w:lineRule="exact"/>
      <w:ind w:firstLine="346"/>
      <w:jc w:val="both"/>
    </w:pPr>
  </w:style>
  <w:style w:type="paragraph" w:customStyle="1" w:styleId="Style15">
    <w:name w:val="Style15"/>
    <w:basedOn w:val="a"/>
    <w:uiPriority w:val="99"/>
    <w:rsid w:val="00880864"/>
    <w:pPr>
      <w:spacing w:line="331" w:lineRule="exact"/>
    </w:pPr>
  </w:style>
  <w:style w:type="paragraph" w:customStyle="1" w:styleId="Style16">
    <w:name w:val="Style16"/>
    <w:basedOn w:val="a"/>
    <w:uiPriority w:val="99"/>
    <w:rsid w:val="00880864"/>
    <w:pPr>
      <w:spacing w:line="254" w:lineRule="exact"/>
      <w:jc w:val="center"/>
    </w:pPr>
  </w:style>
  <w:style w:type="paragraph" w:customStyle="1" w:styleId="Style17">
    <w:name w:val="Style17"/>
    <w:basedOn w:val="a"/>
    <w:uiPriority w:val="99"/>
    <w:rsid w:val="00880864"/>
  </w:style>
  <w:style w:type="paragraph" w:customStyle="1" w:styleId="Style18">
    <w:name w:val="Style18"/>
    <w:basedOn w:val="a"/>
    <w:uiPriority w:val="99"/>
    <w:rsid w:val="00880864"/>
  </w:style>
  <w:style w:type="paragraph" w:customStyle="1" w:styleId="Style19">
    <w:name w:val="Style19"/>
    <w:basedOn w:val="a"/>
    <w:uiPriority w:val="99"/>
    <w:rsid w:val="00880864"/>
    <w:pPr>
      <w:spacing w:line="336" w:lineRule="exact"/>
      <w:ind w:hanging="557"/>
      <w:jc w:val="both"/>
    </w:pPr>
  </w:style>
  <w:style w:type="paragraph" w:customStyle="1" w:styleId="Style20">
    <w:name w:val="Style20"/>
    <w:basedOn w:val="a"/>
    <w:uiPriority w:val="99"/>
    <w:rsid w:val="00880864"/>
    <w:pPr>
      <w:spacing w:line="326" w:lineRule="exact"/>
      <w:ind w:hanging="518"/>
      <w:jc w:val="both"/>
    </w:pPr>
  </w:style>
  <w:style w:type="paragraph" w:customStyle="1" w:styleId="Style21">
    <w:name w:val="Style21"/>
    <w:basedOn w:val="a"/>
    <w:uiPriority w:val="99"/>
    <w:rsid w:val="00880864"/>
  </w:style>
  <w:style w:type="paragraph" w:customStyle="1" w:styleId="Style22">
    <w:name w:val="Style22"/>
    <w:basedOn w:val="a"/>
    <w:uiPriority w:val="99"/>
    <w:rsid w:val="00880864"/>
    <w:pPr>
      <w:spacing w:line="259" w:lineRule="exact"/>
      <w:ind w:hanging="1210"/>
    </w:pPr>
  </w:style>
  <w:style w:type="paragraph" w:customStyle="1" w:styleId="Style23">
    <w:name w:val="Style23"/>
    <w:basedOn w:val="a"/>
    <w:uiPriority w:val="99"/>
    <w:rsid w:val="00880864"/>
  </w:style>
  <w:style w:type="paragraph" w:customStyle="1" w:styleId="Style24">
    <w:name w:val="Style24"/>
    <w:basedOn w:val="a"/>
    <w:uiPriority w:val="99"/>
    <w:rsid w:val="00880864"/>
    <w:pPr>
      <w:spacing w:line="253" w:lineRule="exact"/>
      <w:ind w:firstLine="422"/>
      <w:jc w:val="both"/>
    </w:pPr>
  </w:style>
  <w:style w:type="paragraph" w:customStyle="1" w:styleId="Style25">
    <w:name w:val="Style25"/>
    <w:basedOn w:val="a"/>
    <w:uiPriority w:val="99"/>
    <w:rsid w:val="00880864"/>
    <w:pPr>
      <w:spacing w:line="278" w:lineRule="exact"/>
    </w:pPr>
  </w:style>
  <w:style w:type="paragraph" w:customStyle="1" w:styleId="Style26">
    <w:name w:val="Style26"/>
    <w:basedOn w:val="a"/>
    <w:uiPriority w:val="99"/>
    <w:rsid w:val="00880864"/>
    <w:pPr>
      <w:spacing w:line="384" w:lineRule="exact"/>
      <w:ind w:firstLine="518"/>
      <w:jc w:val="both"/>
    </w:pPr>
  </w:style>
  <w:style w:type="paragraph" w:customStyle="1" w:styleId="Style27">
    <w:name w:val="Style27"/>
    <w:basedOn w:val="a"/>
    <w:uiPriority w:val="99"/>
    <w:rsid w:val="00880864"/>
    <w:pPr>
      <w:spacing w:line="250" w:lineRule="exact"/>
    </w:pPr>
  </w:style>
  <w:style w:type="paragraph" w:customStyle="1" w:styleId="Style28">
    <w:name w:val="Style28"/>
    <w:basedOn w:val="a"/>
    <w:uiPriority w:val="99"/>
    <w:rsid w:val="00880864"/>
  </w:style>
  <w:style w:type="paragraph" w:customStyle="1" w:styleId="Style29">
    <w:name w:val="Style29"/>
    <w:basedOn w:val="a"/>
    <w:uiPriority w:val="99"/>
    <w:rsid w:val="00880864"/>
    <w:pPr>
      <w:jc w:val="center"/>
    </w:pPr>
  </w:style>
  <w:style w:type="paragraph" w:customStyle="1" w:styleId="Style30">
    <w:name w:val="Style30"/>
    <w:basedOn w:val="a"/>
    <w:uiPriority w:val="99"/>
    <w:rsid w:val="00880864"/>
  </w:style>
  <w:style w:type="paragraph" w:customStyle="1" w:styleId="Style31">
    <w:name w:val="Style31"/>
    <w:basedOn w:val="a"/>
    <w:uiPriority w:val="99"/>
    <w:rsid w:val="00880864"/>
    <w:pPr>
      <w:spacing w:line="288" w:lineRule="exact"/>
      <w:ind w:hanging="230"/>
    </w:pPr>
  </w:style>
  <w:style w:type="paragraph" w:customStyle="1" w:styleId="Style32">
    <w:name w:val="Style32"/>
    <w:basedOn w:val="a"/>
    <w:uiPriority w:val="99"/>
    <w:rsid w:val="00880864"/>
    <w:pPr>
      <w:spacing w:line="278" w:lineRule="exact"/>
      <w:ind w:hanging="365"/>
    </w:pPr>
  </w:style>
  <w:style w:type="paragraph" w:customStyle="1" w:styleId="Style33">
    <w:name w:val="Style33"/>
    <w:basedOn w:val="a"/>
    <w:uiPriority w:val="99"/>
    <w:rsid w:val="00880864"/>
    <w:pPr>
      <w:spacing w:line="276" w:lineRule="exact"/>
      <w:ind w:firstLine="682"/>
      <w:jc w:val="both"/>
    </w:pPr>
  </w:style>
  <w:style w:type="paragraph" w:customStyle="1" w:styleId="Style34">
    <w:name w:val="Style34"/>
    <w:basedOn w:val="a"/>
    <w:uiPriority w:val="99"/>
    <w:rsid w:val="00880864"/>
    <w:pPr>
      <w:spacing w:line="278" w:lineRule="exact"/>
      <w:ind w:firstLine="902"/>
    </w:pPr>
  </w:style>
  <w:style w:type="paragraph" w:customStyle="1" w:styleId="Style35">
    <w:name w:val="Style35"/>
    <w:basedOn w:val="a"/>
    <w:uiPriority w:val="99"/>
    <w:rsid w:val="00880864"/>
    <w:pPr>
      <w:spacing w:line="281" w:lineRule="exact"/>
      <w:ind w:firstLine="682"/>
    </w:pPr>
  </w:style>
  <w:style w:type="paragraph" w:customStyle="1" w:styleId="Style36">
    <w:name w:val="Style36"/>
    <w:basedOn w:val="a"/>
    <w:uiPriority w:val="99"/>
    <w:rsid w:val="00880864"/>
  </w:style>
  <w:style w:type="paragraph" w:customStyle="1" w:styleId="Style37">
    <w:name w:val="Style37"/>
    <w:basedOn w:val="a"/>
    <w:uiPriority w:val="99"/>
    <w:rsid w:val="00880864"/>
    <w:pPr>
      <w:spacing w:line="278" w:lineRule="exact"/>
      <w:ind w:firstLine="682"/>
      <w:jc w:val="both"/>
    </w:pPr>
  </w:style>
  <w:style w:type="paragraph" w:customStyle="1" w:styleId="Style38">
    <w:name w:val="Style38"/>
    <w:basedOn w:val="a"/>
    <w:uiPriority w:val="99"/>
    <w:rsid w:val="00880864"/>
    <w:pPr>
      <w:spacing w:line="288" w:lineRule="exact"/>
      <w:ind w:firstLine="902"/>
      <w:jc w:val="both"/>
    </w:pPr>
  </w:style>
  <w:style w:type="paragraph" w:customStyle="1" w:styleId="Style39">
    <w:name w:val="Style39"/>
    <w:basedOn w:val="a"/>
    <w:uiPriority w:val="99"/>
    <w:rsid w:val="00880864"/>
    <w:pPr>
      <w:spacing w:line="278" w:lineRule="exact"/>
      <w:ind w:firstLine="672"/>
      <w:jc w:val="both"/>
    </w:pPr>
  </w:style>
  <w:style w:type="paragraph" w:customStyle="1" w:styleId="Style40">
    <w:name w:val="Style40"/>
    <w:basedOn w:val="a"/>
    <w:uiPriority w:val="99"/>
    <w:rsid w:val="00880864"/>
    <w:pPr>
      <w:spacing w:line="288" w:lineRule="exact"/>
      <w:ind w:firstLine="672"/>
      <w:jc w:val="both"/>
    </w:pPr>
  </w:style>
  <w:style w:type="paragraph" w:customStyle="1" w:styleId="Style41">
    <w:name w:val="Style41"/>
    <w:basedOn w:val="a"/>
    <w:uiPriority w:val="99"/>
    <w:rsid w:val="00880864"/>
    <w:pPr>
      <w:spacing w:line="518" w:lineRule="exact"/>
      <w:ind w:firstLine="2323"/>
    </w:pPr>
  </w:style>
  <w:style w:type="paragraph" w:customStyle="1" w:styleId="Style42">
    <w:name w:val="Style42"/>
    <w:basedOn w:val="a"/>
    <w:uiPriority w:val="99"/>
    <w:rsid w:val="00880864"/>
  </w:style>
  <w:style w:type="paragraph" w:customStyle="1" w:styleId="Style43">
    <w:name w:val="Style43"/>
    <w:basedOn w:val="a"/>
    <w:uiPriority w:val="99"/>
    <w:rsid w:val="00880864"/>
    <w:pPr>
      <w:spacing w:line="330" w:lineRule="exact"/>
      <w:ind w:hanging="557"/>
      <w:jc w:val="both"/>
    </w:pPr>
  </w:style>
  <w:style w:type="paragraph" w:customStyle="1" w:styleId="Style44">
    <w:name w:val="Style44"/>
    <w:basedOn w:val="a"/>
    <w:uiPriority w:val="99"/>
    <w:rsid w:val="00880864"/>
    <w:pPr>
      <w:spacing w:line="278" w:lineRule="exact"/>
      <w:ind w:firstLine="682"/>
      <w:jc w:val="both"/>
    </w:pPr>
  </w:style>
  <w:style w:type="character" w:customStyle="1" w:styleId="FontStyle46">
    <w:name w:val="Font Style46"/>
    <w:basedOn w:val="a0"/>
    <w:uiPriority w:val="99"/>
    <w:rsid w:val="00880864"/>
    <w:rPr>
      <w:rFonts w:ascii="Candara" w:hAnsi="Candara" w:cs="Candara"/>
      <w:b/>
      <w:bCs/>
      <w:color w:val="000000"/>
      <w:sz w:val="14"/>
      <w:szCs w:val="14"/>
    </w:rPr>
  </w:style>
  <w:style w:type="character" w:customStyle="1" w:styleId="FontStyle47">
    <w:name w:val="Font Style47"/>
    <w:basedOn w:val="a0"/>
    <w:uiPriority w:val="99"/>
    <w:rsid w:val="00880864"/>
    <w:rPr>
      <w:rFonts w:ascii="Arial" w:hAnsi="Arial" w:cs="Arial"/>
      <w:b/>
      <w:bCs/>
      <w:color w:val="000000"/>
      <w:sz w:val="14"/>
      <w:szCs w:val="14"/>
    </w:rPr>
  </w:style>
  <w:style w:type="character" w:customStyle="1" w:styleId="FontStyle48">
    <w:name w:val="Font Style48"/>
    <w:basedOn w:val="a0"/>
    <w:uiPriority w:val="99"/>
    <w:rsid w:val="00880864"/>
    <w:rPr>
      <w:rFonts w:ascii="Arial" w:hAnsi="Arial" w:cs="Arial"/>
      <w:i/>
      <w:iCs/>
      <w:color w:val="000000"/>
      <w:spacing w:val="-20"/>
      <w:sz w:val="22"/>
      <w:szCs w:val="22"/>
    </w:rPr>
  </w:style>
  <w:style w:type="character" w:customStyle="1" w:styleId="FontStyle49">
    <w:name w:val="Font Style49"/>
    <w:basedOn w:val="a0"/>
    <w:uiPriority w:val="99"/>
    <w:rsid w:val="00880864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0">
    <w:name w:val="Font Style50"/>
    <w:basedOn w:val="a0"/>
    <w:uiPriority w:val="99"/>
    <w:rsid w:val="00880864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51">
    <w:name w:val="Font Style51"/>
    <w:basedOn w:val="a0"/>
    <w:uiPriority w:val="99"/>
    <w:rsid w:val="00880864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52">
    <w:name w:val="Font Style52"/>
    <w:basedOn w:val="a0"/>
    <w:uiPriority w:val="99"/>
    <w:rsid w:val="00880864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53">
    <w:name w:val="Font Style53"/>
    <w:basedOn w:val="a0"/>
    <w:uiPriority w:val="99"/>
    <w:rsid w:val="00880864"/>
    <w:rPr>
      <w:rFonts w:ascii="Times New Roman" w:hAnsi="Times New Roman" w:cs="Times New Roman"/>
      <w:i/>
      <w:iCs/>
      <w:color w:val="000000"/>
      <w:sz w:val="30"/>
      <w:szCs w:val="30"/>
    </w:rPr>
  </w:style>
  <w:style w:type="character" w:customStyle="1" w:styleId="FontStyle54">
    <w:name w:val="Font Style54"/>
    <w:basedOn w:val="a0"/>
    <w:uiPriority w:val="99"/>
    <w:rsid w:val="00880864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55">
    <w:name w:val="Font Style55"/>
    <w:basedOn w:val="a0"/>
    <w:uiPriority w:val="99"/>
    <w:rsid w:val="00880864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56">
    <w:name w:val="Font Style56"/>
    <w:basedOn w:val="a0"/>
    <w:uiPriority w:val="99"/>
    <w:rsid w:val="00880864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57">
    <w:name w:val="Font Style57"/>
    <w:basedOn w:val="a0"/>
    <w:uiPriority w:val="99"/>
    <w:rsid w:val="00880864"/>
    <w:rPr>
      <w:rFonts w:ascii="Arial" w:hAnsi="Arial" w:cs="Arial"/>
      <w:color w:val="000000"/>
      <w:sz w:val="16"/>
      <w:szCs w:val="16"/>
    </w:rPr>
  </w:style>
  <w:style w:type="table" w:styleId="a3">
    <w:name w:val="Table Grid"/>
    <w:basedOn w:val="a1"/>
    <w:uiPriority w:val="59"/>
    <w:rsid w:val="005E3A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8D4A2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D4A2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D4A20"/>
    <w:rPr>
      <w:rFonts w:hAnsi="Times New Roman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D4A2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D4A20"/>
    <w:rPr>
      <w:rFonts w:hAnsi="Times New Roman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D4A2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4A20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DC496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C496C"/>
    <w:rPr>
      <w:rFonts w:hAnsi="Times New Roman" w:cs="Times New Roman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DC49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C496C"/>
    <w:rPr>
      <w:rFonts w:hAnsi="Times New Roman" w:cs="Times New Roman"/>
      <w:sz w:val="24"/>
      <w:szCs w:val="24"/>
    </w:rPr>
  </w:style>
  <w:style w:type="paragraph" w:styleId="af">
    <w:name w:val="Revision"/>
    <w:hidden/>
    <w:uiPriority w:val="99"/>
    <w:semiHidden/>
    <w:rsid w:val="001F3BD2"/>
    <w:pPr>
      <w:spacing w:after="0" w:line="240" w:lineRule="auto"/>
    </w:pPr>
    <w:rPr>
      <w:rFonts w:hAnsi="Times New Roman" w:cs="Times New Roman"/>
      <w:sz w:val="24"/>
      <w:szCs w:val="24"/>
    </w:rPr>
  </w:style>
  <w:style w:type="paragraph" w:customStyle="1" w:styleId="01">
    <w:name w:val="01 Статья"/>
    <w:basedOn w:val="af0"/>
    <w:link w:val="010"/>
    <w:uiPriority w:val="99"/>
    <w:qFormat/>
    <w:rsid w:val="00BD25B0"/>
    <w:pPr>
      <w:widowControl/>
      <w:numPr>
        <w:numId w:val="30"/>
      </w:numPr>
      <w:tabs>
        <w:tab w:val="left" w:pos="709"/>
      </w:tabs>
      <w:autoSpaceDE/>
      <w:autoSpaceDN/>
      <w:adjustRightInd/>
      <w:spacing w:before="240" w:after="240" w:line="252" w:lineRule="auto"/>
      <w:contextualSpacing w:val="0"/>
      <w:jc w:val="center"/>
    </w:pPr>
    <w:rPr>
      <w:rFonts w:eastAsia="Calibri"/>
      <w:b/>
      <w:lang w:val="de-DE" w:eastAsia="de-DE"/>
    </w:rPr>
  </w:style>
  <w:style w:type="character" w:customStyle="1" w:styleId="010">
    <w:name w:val="01 Статья Знак"/>
    <w:link w:val="01"/>
    <w:uiPriority w:val="99"/>
    <w:locked/>
    <w:rsid w:val="00BD25B0"/>
    <w:rPr>
      <w:rFonts w:eastAsia="Calibri" w:hAnsi="Times New Roman" w:cs="Times New Roman"/>
      <w:b/>
      <w:sz w:val="24"/>
      <w:szCs w:val="24"/>
      <w:lang w:val="de-DE" w:eastAsia="de-DE"/>
    </w:rPr>
  </w:style>
  <w:style w:type="paragraph" w:styleId="af0">
    <w:name w:val="List Paragraph"/>
    <w:basedOn w:val="a"/>
    <w:uiPriority w:val="34"/>
    <w:qFormat/>
    <w:rsid w:val="00BD2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3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18ABA-8D7F-4D67-8EDA-75B94369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4659</Words>
  <Characters>26559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31156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hvostantsev.m.v</dc:creator>
  <cp:lastModifiedBy>Коломейчук Олесь Юрьевич</cp:lastModifiedBy>
  <cp:revision>6</cp:revision>
  <cp:lastPrinted>2012-06-28T10:35:00Z</cp:lastPrinted>
  <dcterms:created xsi:type="dcterms:W3CDTF">2014-11-13T07:00:00Z</dcterms:created>
  <dcterms:modified xsi:type="dcterms:W3CDTF">2014-11-14T12:01:00Z</dcterms:modified>
</cp:coreProperties>
</file>