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5"/>
        <w:gridCol w:w="2374"/>
        <w:gridCol w:w="4848"/>
        <w:gridCol w:w="1108"/>
        <w:gridCol w:w="776"/>
      </w:tblGrid>
      <w:tr w:rsidR="002D1FD4" w:rsidRPr="009C3612" w:rsidTr="00907E31">
        <w:trPr>
          <w:trHeight w:val="412"/>
        </w:trPr>
        <w:tc>
          <w:tcPr>
            <w:tcW w:w="236" w:type="pct"/>
            <w:vAlign w:val="center"/>
          </w:tcPr>
          <w:p w:rsidR="002D1FD4" w:rsidRPr="004522C3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1204" w:type="pct"/>
            <w:vAlign w:val="center"/>
          </w:tcPr>
          <w:p w:rsidR="002D1FD4" w:rsidRPr="009C3612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i w:val="0"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604" w:type="pct"/>
          </w:tcPr>
          <w:p w:rsidR="002D1FD4" w:rsidRPr="004522C3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b/>
                <w:sz w:val="20"/>
              </w:rPr>
            </w:pPr>
          </w:p>
        </w:tc>
        <w:tc>
          <w:tcPr>
            <w:tcW w:w="562" w:type="pct"/>
          </w:tcPr>
          <w:p w:rsidR="002D1FD4" w:rsidRPr="00D56F9F" w:rsidRDefault="002D1FD4" w:rsidP="00907E3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D56F9F">
              <w:rPr>
                <w:sz w:val="28"/>
                <w:szCs w:val="28"/>
              </w:rPr>
              <w:t>Ед</w:t>
            </w:r>
            <w:proofErr w:type="gramStart"/>
            <w:r w:rsidRPr="00D56F9F">
              <w:rPr>
                <w:sz w:val="28"/>
                <w:szCs w:val="28"/>
              </w:rPr>
              <w:t>.и</w:t>
            </w:r>
            <w:proofErr w:type="gramEnd"/>
            <w:r w:rsidRPr="00D56F9F">
              <w:rPr>
                <w:sz w:val="28"/>
                <w:szCs w:val="28"/>
              </w:rPr>
              <w:t>зм</w:t>
            </w:r>
            <w:proofErr w:type="spellEnd"/>
            <w:r w:rsidRPr="00D56F9F">
              <w:rPr>
                <w:sz w:val="28"/>
                <w:szCs w:val="28"/>
              </w:rPr>
              <w:t>.</w:t>
            </w:r>
          </w:p>
        </w:tc>
        <w:tc>
          <w:tcPr>
            <w:tcW w:w="394" w:type="pct"/>
          </w:tcPr>
          <w:p w:rsidR="002D1FD4" w:rsidRPr="00D56F9F" w:rsidRDefault="002D1FD4" w:rsidP="00907E3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56F9F">
              <w:rPr>
                <w:sz w:val="28"/>
                <w:szCs w:val="28"/>
              </w:rPr>
              <w:t>Кол-во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2D1FD4" w:rsidRDefault="002D1FD4" w:rsidP="00907E31">
            <w:pPr>
              <w:rPr>
                <w:lang w:val="en-US"/>
              </w:rPr>
            </w:pPr>
            <w:r w:rsidRPr="00BC107F">
              <w:t>Коммутатор</w:t>
            </w:r>
          </w:p>
          <w:p w:rsidR="002D1FD4" w:rsidRPr="008E2ED5" w:rsidRDefault="002D1FD4" w:rsidP="00907E31">
            <w:pPr>
              <w:rPr>
                <w:lang w:val="en-US"/>
              </w:rPr>
            </w:pPr>
            <w:r w:rsidRPr="008E2ED5">
              <w:rPr>
                <w:lang w:val="en-US"/>
              </w:rPr>
              <w:t xml:space="preserve">  WS-C2960PD-8TT-L Catalyst 2960 Powered Device 8 10/100 + 1 1000BT LAN Base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 xml:space="preserve">Объем оперативной памяти 64 </w:t>
            </w:r>
            <w:proofErr w:type="spellStart"/>
            <w:r w:rsidRPr="00FD5C8D">
              <w:rPr>
                <w:color w:val="000000"/>
              </w:rPr>
              <w:t>Мб</w:t>
            </w:r>
            <w:proofErr w:type="gramStart"/>
            <w:r w:rsidRPr="00FD5C8D">
              <w:rPr>
                <w:color w:val="000000"/>
              </w:rPr>
              <w:t>,О</w:t>
            </w:r>
            <w:proofErr w:type="gramEnd"/>
            <w:r w:rsidRPr="00FD5C8D">
              <w:rPr>
                <w:color w:val="000000"/>
              </w:rPr>
              <w:t>бъем</w:t>
            </w:r>
            <w:proofErr w:type="spellEnd"/>
            <w:r w:rsidRPr="00FD5C8D">
              <w:rPr>
                <w:color w:val="000000"/>
              </w:rPr>
              <w:t xml:space="preserve"> </w:t>
            </w:r>
            <w:proofErr w:type="spellStart"/>
            <w:r w:rsidRPr="00FD5C8D">
              <w:rPr>
                <w:color w:val="000000"/>
              </w:rPr>
              <w:t>флеш-памяти</w:t>
            </w:r>
            <w:proofErr w:type="spellEnd"/>
            <w:r w:rsidRPr="00FD5C8D">
              <w:rPr>
                <w:color w:val="000000"/>
              </w:rPr>
              <w:t xml:space="preserve"> 32 </w:t>
            </w:r>
            <w:proofErr w:type="spellStart"/>
            <w:r w:rsidRPr="00FD5C8D">
              <w:rPr>
                <w:color w:val="000000"/>
              </w:rPr>
              <w:t>Мб,Количество</w:t>
            </w:r>
            <w:proofErr w:type="spellEnd"/>
            <w:r w:rsidRPr="00FD5C8D">
              <w:rPr>
                <w:color w:val="000000"/>
              </w:rPr>
              <w:t xml:space="preserve"> портов коммутатора 8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</w:t>
            </w:r>
            <w:proofErr w:type="spellStart"/>
            <w:r w:rsidRPr="00FD5C8D">
              <w:rPr>
                <w:color w:val="000000"/>
              </w:rPr>
              <w:t>Ethernet</w:t>
            </w:r>
            <w:proofErr w:type="spellEnd"/>
            <w:r w:rsidRPr="00FD5C8D">
              <w:rPr>
                <w:color w:val="000000"/>
              </w:rPr>
              <w:t xml:space="preserve"> 10/100 Мбит/сек, </w:t>
            </w:r>
            <w:proofErr w:type="spellStart"/>
            <w:r w:rsidRPr="00FD5C8D">
              <w:rPr>
                <w:color w:val="000000"/>
              </w:rPr>
              <w:t>Uplink</w:t>
            </w:r>
            <w:proofErr w:type="spellEnd"/>
            <w:r w:rsidRPr="00FD5C8D">
              <w:rPr>
                <w:color w:val="000000"/>
              </w:rPr>
              <w:t xml:space="preserve"> 1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</w:t>
            </w:r>
            <w:proofErr w:type="spellStart"/>
            <w:r w:rsidRPr="00FD5C8D">
              <w:rPr>
                <w:color w:val="000000"/>
              </w:rPr>
              <w:t>Ethernet</w:t>
            </w:r>
            <w:proofErr w:type="spellEnd"/>
            <w:r w:rsidRPr="00FD5C8D">
              <w:rPr>
                <w:color w:val="000000"/>
              </w:rPr>
              <w:t xml:space="preserve"> 10/100/1000 Мбит/сек,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Поддержка работы в стеке, Внутренняя пропускная способность 40 Гбит/сек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Размер таблицы MAC адресов 8196,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 xml:space="preserve">Консольный порт, Web-интерфейс, Поддержка </w:t>
            </w:r>
            <w:proofErr w:type="spellStart"/>
            <w:r w:rsidRPr="00FD5C8D">
              <w:rPr>
                <w:color w:val="000000"/>
              </w:rPr>
              <w:t>Telnet</w:t>
            </w:r>
            <w:proofErr w:type="spellEnd"/>
            <w:r w:rsidRPr="00FD5C8D">
              <w:rPr>
                <w:color w:val="000000"/>
              </w:rPr>
              <w:t>, Поддержка SNMP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Протоколы динамической маршрутизации</w:t>
            </w:r>
          </w:p>
          <w:p w:rsidR="002D1FD4" w:rsidRPr="00BC0015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  <w:lang w:val="en-US"/>
              </w:rPr>
              <w:t>IGMP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v</w:t>
            </w:r>
            <w:r w:rsidRPr="00BC0015">
              <w:rPr>
                <w:color w:val="000000"/>
              </w:rPr>
              <w:t>3,</w:t>
            </w:r>
            <w:r w:rsidRPr="00FD5C8D">
              <w:rPr>
                <w:color w:val="000000"/>
              </w:rPr>
              <w:t>Поддержка</w:t>
            </w:r>
            <w:r w:rsidRPr="00BC0015">
              <w:rPr>
                <w:color w:val="000000"/>
              </w:rPr>
              <w:t xml:space="preserve"> </w:t>
            </w:r>
            <w:proofErr w:type="spellStart"/>
            <w:r w:rsidRPr="00FD5C8D">
              <w:rPr>
                <w:color w:val="000000"/>
                <w:lang w:val="en-US"/>
              </w:rPr>
              <w:t>IPv</w:t>
            </w:r>
            <w:proofErr w:type="spellEnd"/>
            <w:r w:rsidRPr="00BC0015">
              <w:rPr>
                <w:color w:val="000000"/>
              </w:rPr>
              <w:t>6,</w:t>
            </w:r>
            <w:r w:rsidRPr="00FD5C8D">
              <w:rPr>
                <w:color w:val="000000"/>
              </w:rPr>
              <w:t>Поддержка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>стандартов</w:t>
            </w:r>
            <w:r w:rsidRPr="00BC0015">
              <w:rPr>
                <w:color w:val="000000"/>
              </w:rPr>
              <w:t>:</w:t>
            </w:r>
            <w:r w:rsidRPr="00FD5C8D">
              <w:rPr>
                <w:color w:val="000000"/>
                <w:lang w:val="en-US"/>
              </w:rPr>
              <w:t>Power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Over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Ethernet</w:t>
            </w:r>
            <w:r w:rsidRPr="00BC0015">
              <w:rPr>
                <w:color w:val="000000"/>
              </w:rPr>
              <w:t xml:space="preserve">, </w:t>
            </w:r>
            <w:r w:rsidRPr="00FD5C8D">
              <w:rPr>
                <w:color w:val="000000"/>
                <w:lang w:val="en-US"/>
              </w:rPr>
              <w:t>Jumbo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Frame</w:t>
            </w:r>
            <w:r w:rsidRPr="00BC0015">
              <w:rPr>
                <w:color w:val="000000"/>
              </w:rPr>
              <w:t xml:space="preserve">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p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Priority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tags</w:t>
            </w:r>
            <w:r w:rsidRPr="00BC0015">
              <w:rPr>
                <w:color w:val="000000"/>
              </w:rPr>
              <w:t xml:space="preserve">),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q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VLAN</w:t>
            </w:r>
            <w:r w:rsidRPr="00BC0015">
              <w:rPr>
                <w:color w:val="000000"/>
              </w:rPr>
              <w:t>),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d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Spanning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Tree</w:t>
            </w:r>
            <w:r w:rsidRPr="00BC0015">
              <w:rPr>
                <w:color w:val="000000"/>
              </w:rPr>
              <w:t xml:space="preserve">),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s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Multiple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Spanning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Tree</w:t>
            </w:r>
            <w:r w:rsidRPr="00BC0015">
              <w:rPr>
                <w:color w:val="000000"/>
              </w:rPr>
              <w:t>)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</w:pPr>
            <w:r w:rsidRPr="00FD5C8D">
              <w:rPr>
                <w:color w:val="000000"/>
              </w:rPr>
              <w:t>Размеры (</w:t>
            </w:r>
            <w:proofErr w:type="spellStart"/>
            <w:r w:rsidRPr="00FD5C8D">
              <w:rPr>
                <w:color w:val="000000"/>
              </w:rPr>
              <w:t>Ш</w:t>
            </w:r>
            <w:proofErr w:type="gramStart"/>
            <w:r w:rsidRPr="00FD5C8D">
              <w:rPr>
                <w:color w:val="000000"/>
              </w:rPr>
              <w:t>x</w:t>
            </w:r>
            <w:proofErr w:type="gramEnd"/>
            <w:r w:rsidRPr="00FD5C8D">
              <w:rPr>
                <w:color w:val="000000"/>
              </w:rPr>
              <w:t>ВxГ</w:t>
            </w:r>
            <w:proofErr w:type="spellEnd"/>
            <w:r w:rsidRPr="00FD5C8D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 xml:space="preserve">270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44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150 мм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DC2A42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rPr>
          <w:trHeight w:val="4768"/>
        </w:trPr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2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rPr>
                <w:lang w:val="en-US"/>
              </w:rPr>
            </w:pPr>
            <w:r w:rsidRPr="00BC107F">
              <w:t>Коммутатор</w:t>
            </w:r>
            <w:r w:rsidRPr="008E2ED5">
              <w:rPr>
                <w:lang w:val="en-US"/>
              </w:rPr>
              <w:t xml:space="preserve"> WS-C3750X-24T-S Catalyst 3750X 24 Port Data IP Base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Возможность установки в стойку,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Количество портов коммутатора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 xml:space="preserve">24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</w:t>
            </w:r>
            <w:proofErr w:type="spellStart"/>
            <w:r w:rsidRPr="00FD5C8D">
              <w:rPr>
                <w:color w:val="000000"/>
              </w:rPr>
              <w:t>Ethernet</w:t>
            </w:r>
            <w:proofErr w:type="spellEnd"/>
            <w:r w:rsidRPr="00FD5C8D">
              <w:rPr>
                <w:color w:val="000000"/>
              </w:rPr>
              <w:t xml:space="preserve"> 10/100/1000 Мбит/сек,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Поддержка работы в стеке,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Внутренняя пропускная способность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160 Гбит/сек, консольный порт Web-интерфейс,</w:t>
            </w:r>
            <w:r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 xml:space="preserve">Поддержка </w:t>
            </w:r>
            <w:proofErr w:type="spellStart"/>
            <w:r w:rsidRPr="00FD5C8D">
              <w:rPr>
                <w:color w:val="000000"/>
              </w:rPr>
              <w:t>Telnet</w:t>
            </w:r>
            <w:proofErr w:type="spellEnd"/>
            <w:r w:rsidRPr="00FD5C8D">
              <w:rPr>
                <w:color w:val="000000"/>
              </w:rPr>
              <w:t>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Поддержка SNMP,</w:t>
            </w:r>
            <w:r>
              <w:rPr>
                <w:color w:val="000000"/>
              </w:rPr>
              <w:t xml:space="preserve"> с</w:t>
            </w:r>
            <w:r w:rsidRPr="00FD5C8D">
              <w:rPr>
                <w:color w:val="000000"/>
              </w:rPr>
              <w:t>татическая маршрутизация,</w:t>
            </w:r>
            <w:r>
              <w:rPr>
                <w:color w:val="000000"/>
              </w:rPr>
              <w:t xml:space="preserve"> п</w:t>
            </w:r>
            <w:r w:rsidRPr="00FD5C8D">
              <w:rPr>
                <w:color w:val="000000"/>
              </w:rPr>
              <w:t>ротоколы динамической маршрутизации RIP v1, RIP v2, OSPF,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Дополнительно поддержка IPv6,</w:t>
            </w:r>
          </w:p>
          <w:p w:rsidR="002D1FD4" w:rsidRPr="00BC0015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FD5C8D">
              <w:rPr>
                <w:color w:val="000000"/>
              </w:rPr>
              <w:t>Поддержка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>стандартов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Auto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MDI</w:t>
            </w:r>
            <w:r w:rsidRPr="00BC0015">
              <w:rPr>
                <w:color w:val="000000"/>
              </w:rPr>
              <w:t>/</w:t>
            </w:r>
            <w:r w:rsidRPr="00FD5C8D">
              <w:rPr>
                <w:color w:val="000000"/>
                <w:lang w:val="en-US"/>
              </w:rPr>
              <w:t>MDIX</w:t>
            </w:r>
            <w:r w:rsidRPr="00BC0015">
              <w:rPr>
                <w:color w:val="000000"/>
              </w:rPr>
              <w:t xml:space="preserve">, </w:t>
            </w:r>
            <w:r w:rsidRPr="00FD5C8D">
              <w:rPr>
                <w:color w:val="000000"/>
                <w:lang w:val="en-US"/>
              </w:rPr>
              <w:t>Jumbo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Frame</w:t>
            </w:r>
            <w:r w:rsidRPr="00BC0015">
              <w:rPr>
                <w:color w:val="000000"/>
              </w:rPr>
              <w:t xml:space="preserve">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p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Priority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tags</w:t>
            </w:r>
            <w:r w:rsidRPr="00BC0015">
              <w:rPr>
                <w:color w:val="000000"/>
              </w:rPr>
              <w:t xml:space="preserve">),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q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VLAN</w:t>
            </w:r>
            <w:r w:rsidRPr="00BC0015">
              <w:rPr>
                <w:color w:val="000000"/>
              </w:rPr>
              <w:t xml:space="preserve">),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d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Spanning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Tree</w:t>
            </w:r>
            <w:r w:rsidRPr="00BC0015">
              <w:rPr>
                <w:color w:val="000000"/>
              </w:rPr>
              <w:t xml:space="preserve">), </w:t>
            </w:r>
            <w:r w:rsidRPr="00FD5C8D">
              <w:rPr>
                <w:color w:val="000000"/>
                <w:lang w:val="en-US"/>
              </w:rPr>
              <w:t>IEEE</w:t>
            </w:r>
            <w:r w:rsidRPr="00BC0015">
              <w:rPr>
                <w:color w:val="000000"/>
              </w:rPr>
              <w:t xml:space="preserve"> 802.1</w:t>
            </w:r>
            <w:r w:rsidRPr="00FD5C8D">
              <w:rPr>
                <w:color w:val="000000"/>
                <w:lang w:val="en-US"/>
              </w:rPr>
              <w:t>s</w:t>
            </w:r>
            <w:r w:rsidRPr="00BC0015">
              <w:rPr>
                <w:color w:val="000000"/>
              </w:rPr>
              <w:t xml:space="preserve"> (</w:t>
            </w:r>
            <w:r w:rsidRPr="00FD5C8D">
              <w:rPr>
                <w:color w:val="000000"/>
                <w:lang w:val="en-US"/>
              </w:rPr>
              <w:t>Multiple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Spanning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Tree</w:t>
            </w:r>
            <w:r w:rsidRPr="00BC0015">
              <w:rPr>
                <w:color w:val="000000"/>
              </w:rPr>
              <w:t>),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</w:pPr>
            <w:r w:rsidRPr="00FD5C8D">
              <w:rPr>
                <w:color w:val="000000"/>
              </w:rPr>
              <w:t>Размеры (Ш</w:t>
            </w:r>
            <w:proofErr w:type="gramStart"/>
            <w:r w:rsidRPr="00FD5C8D">
              <w:rPr>
                <w:color w:val="000000"/>
                <w:lang w:val="en-US"/>
              </w:rPr>
              <w:t>x</w:t>
            </w:r>
            <w:proofErr w:type="gramEnd"/>
            <w:r w:rsidRPr="00FD5C8D">
              <w:rPr>
                <w:color w:val="000000"/>
              </w:rPr>
              <w:t>В</w:t>
            </w:r>
            <w:r w:rsidRPr="00FD5C8D">
              <w:rPr>
                <w:color w:val="000000"/>
                <w:lang w:val="en-US"/>
              </w:rPr>
              <w:t>x</w:t>
            </w:r>
            <w:r w:rsidRPr="00FD5C8D">
              <w:rPr>
                <w:color w:val="000000"/>
              </w:rPr>
              <w:t>Г)</w:t>
            </w:r>
            <w:r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 xml:space="preserve">445 </w:t>
            </w:r>
            <w:r w:rsidRPr="00FD5C8D">
              <w:rPr>
                <w:color w:val="000000"/>
                <w:lang w:val="en-US"/>
              </w:rPr>
              <w:t>x</w:t>
            </w:r>
            <w:r w:rsidRPr="00FD5C8D">
              <w:rPr>
                <w:color w:val="000000"/>
              </w:rPr>
              <w:t xml:space="preserve"> 44 </w:t>
            </w:r>
            <w:r w:rsidRPr="00FD5C8D">
              <w:rPr>
                <w:color w:val="000000"/>
                <w:lang w:val="en-US"/>
              </w:rPr>
              <w:t>x</w:t>
            </w:r>
            <w:r w:rsidRPr="00FD5C8D">
              <w:rPr>
                <w:color w:val="000000"/>
              </w:rPr>
              <w:t xml:space="preserve"> 460 мм.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DC2A42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rPr>
          <w:trHeight w:val="1832"/>
        </w:trPr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3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D82B31" w:rsidRDefault="002D1FD4" w:rsidP="00907E3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BC107F">
              <w:t>Коммутатор</w:t>
            </w:r>
            <w:r w:rsidRPr="008E2ED5">
              <w:rPr>
                <w:lang w:val="en-US"/>
              </w:rPr>
              <w:t xml:space="preserve"> WS-C2960-24</w:t>
            </w:r>
            <w:r>
              <w:t>ТС</w:t>
            </w:r>
            <w:r w:rsidRPr="008E2ED5">
              <w:rPr>
                <w:lang w:val="en-US"/>
              </w:rPr>
              <w:t xml:space="preserve">-S </w:t>
            </w:r>
            <w:r>
              <w:rPr>
                <w:lang w:val="en-US"/>
              </w:rPr>
              <w:t xml:space="preserve">Catalyst 2960 24 10/100 + 2 T/SFP LAN </w:t>
            </w:r>
            <w:proofErr w:type="spellStart"/>
            <w:r>
              <w:rPr>
                <w:lang w:val="en-US"/>
              </w:rPr>
              <w:t>Lite</w:t>
            </w:r>
            <w:proofErr w:type="spellEnd"/>
            <w:r>
              <w:rPr>
                <w:lang w:val="en-US"/>
              </w:rPr>
              <w:t xml:space="preserve"> Image</w:t>
            </w:r>
            <w:r w:rsidRPr="00D82B31">
              <w:rPr>
                <w:lang w:val="en-US"/>
              </w:rPr>
              <w:t xml:space="preserve"> </w:t>
            </w:r>
            <w:r>
              <w:t>или</w:t>
            </w:r>
            <w:r w:rsidRPr="00D82B31">
              <w:rPr>
                <w:lang w:val="en-US"/>
              </w:rPr>
              <w:t xml:space="preserve"> </w:t>
            </w:r>
            <w:r>
              <w:t>эквивалент</w:t>
            </w:r>
          </w:p>
          <w:p w:rsidR="002D1FD4" w:rsidRPr="008E2ED5" w:rsidRDefault="002D1FD4" w:rsidP="00907E31">
            <w:pPr>
              <w:rPr>
                <w:lang w:val="en-US"/>
              </w:rPr>
            </w:pP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>Возможность установки в стойку,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 xml:space="preserve">Объем </w:t>
            </w:r>
            <w:proofErr w:type="spellStart"/>
            <w:r w:rsidRPr="00FD5C8D">
              <w:rPr>
                <w:color w:val="000000"/>
              </w:rPr>
              <w:t>флеш-памяти</w:t>
            </w:r>
            <w:proofErr w:type="spellEnd"/>
            <w:r w:rsidRPr="00FD5C8D">
              <w:rPr>
                <w:color w:val="000000"/>
              </w:rPr>
              <w:t xml:space="preserve"> 32 Мб,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>Количество портов коммутатора</w:t>
            </w:r>
          </w:p>
          <w:p w:rsidR="002D1FD4" w:rsidRPr="00BC0015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BC0015">
              <w:rPr>
                <w:color w:val="000000"/>
              </w:rPr>
              <w:t xml:space="preserve">24 </w:t>
            </w:r>
            <w:r w:rsidRPr="00FD5C8D">
              <w:rPr>
                <w:color w:val="000000"/>
                <w:lang w:val="en-US"/>
              </w:rPr>
              <w:t>x</w:t>
            </w:r>
            <w:r w:rsidRPr="00BC0015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Ethernet</w:t>
            </w:r>
            <w:r w:rsidRPr="00BC0015">
              <w:rPr>
                <w:color w:val="000000"/>
              </w:rPr>
              <w:t xml:space="preserve"> 10/100 </w:t>
            </w:r>
            <w:r w:rsidRPr="00FD5C8D">
              <w:rPr>
                <w:color w:val="000000"/>
              </w:rPr>
              <w:t>Мбит</w:t>
            </w:r>
            <w:r w:rsidRPr="00BC0015">
              <w:rPr>
                <w:color w:val="000000"/>
              </w:rPr>
              <w:t>/</w:t>
            </w:r>
            <w:r w:rsidRPr="00FD5C8D">
              <w:rPr>
                <w:color w:val="000000"/>
              </w:rPr>
              <w:t>сек</w:t>
            </w:r>
            <w:r w:rsidRPr="00BC0015">
              <w:rPr>
                <w:color w:val="000000"/>
              </w:rPr>
              <w:t>,</w:t>
            </w:r>
            <w:r w:rsidRPr="00FD5C8D">
              <w:rPr>
                <w:color w:val="000000"/>
                <w:lang w:val="en-US"/>
              </w:rPr>
              <w:t>Uplink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 xml:space="preserve">2 </w:t>
            </w:r>
            <w:r w:rsidRPr="00FD5C8D">
              <w:rPr>
                <w:color w:val="000000"/>
                <w:lang w:val="en-US"/>
              </w:rPr>
              <w:t>x</w:t>
            </w:r>
            <w:r w:rsidRPr="00FD5C8D">
              <w:rPr>
                <w:color w:val="000000"/>
              </w:rPr>
              <w:t xml:space="preserve"> </w:t>
            </w:r>
            <w:r w:rsidRPr="00FD5C8D">
              <w:rPr>
                <w:color w:val="000000"/>
                <w:lang w:val="en-US"/>
              </w:rPr>
              <w:t>Ethernet</w:t>
            </w:r>
            <w:r w:rsidRPr="00FD5C8D">
              <w:rPr>
                <w:color w:val="000000"/>
              </w:rPr>
              <w:t xml:space="preserve"> 10/100/1000 Мбит/сек</w:t>
            </w:r>
            <w:r>
              <w:rPr>
                <w:color w:val="000000"/>
              </w:rPr>
              <w:t>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>Внутренняя пропускная способность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>8.8 Гбит/сек,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t>Размер таблицы MAC адресов 8192,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D5C8D">
              <w:rPr>
                <w:color w:val="000000"/>
              </w:rPr>
              <w:lastRenderedPageBreak/>
              <w:t>Размеры (</w:t>
            </w:r>
            <w:proofErr w:type="spellStart"/>
            <w:r w:rsidRPr="00FD5C8D">
              <w:rPr>
                <w:color w:val="000000"/>
              </w:rPr>
              <w:t>Ш</w:t>
            </w:r>
            <w:proofErr w:type="gramStart"/>
            <w:r w:rsidRPr="00FD5C8D">
              <w:rPr>
                <w:color w:val="000000"/>
              </w:rPr>
              <w:t>x</w:t>
            </w:r>
            <w:proofErr w:type="gramEnd"/>
            <w:r w:rsidRPr="00FD5C8D">
              <w:rPr>
                <w:color w:val="000000"/>
              </w:rPr>
              <w:t>ВxГ</w:t>
            </w:r>
            <w:proofErr w:type="spellEnd"/>
            <w:r w:rsidRPr="00FD5C8D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FD5C8D">
              <w:rPr>
                <w:color w:val="000000"/>
              </w:rPr>
              <w:t xml:space="preserve">445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44 </w:t>
            </w:r>
            <w:proofErr w:type="spellStart"/>
            <w:r w:rsidRPr="00FD5C8D">
              <w:rPr>
                <w:color w:val="000000"/>
              </w:rPr>
              <w:t>x</w:t>
            </w:r>
            <w:proofErr w:type="spellEnd"/>
            <w:r w:rsidRPr="00FD5C8D">
              <w:rPr>
                <w:color w:val="000000"/>
              </w:rPr>
              <w:t xml:space="preserve"> 236 мм,</w:t>
            </w:r>
          </w:p>
          <w:p w:rsidR="002D1FD4" w:rsidRPr="00FD5C8D" w:rsidRDefault="002D1FD4" w:rsidP="00907E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D5C8D">
              <w:rPr>
                <w:color w:val="000000"/>
              </w:rPr>
              <w:t>uplink-порты SFP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F56461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BC107F" w:rsidRDefault="002D1FD4" w:rsidP="00907E31">
            <w:r w:rsidRPr="00BC107F">
              <w:t xml:space="preserve">Кросс ШКО-НМк-4SC MM50/125 </w:t>
            </w:r>
            <w:proofErr w:type="gramStart"/>
            <w:r w:rsidRPr="00BC107F">
              <w:t xml:space="preserve">( </w:t>
            </w:r>
            <w:proofErr w:type="gramEnd"/>
            <w:r w:rsidRPr="00BC107F">
              <w:t xml:space="preserve">в комплекте: </w:t>
            </w:r>
            <w:proofErr w:type="spellStart"/>
            <w:r w:rsidRPr="00BC107F">
              <w:t>сплайс-кассета</w:t>
            </w:r>
            <w:proofErr w:type="spellEnd"/>
            <w:r w:rsidRPr="00BC107F">
              <w:t xml:space="preserve">, адаптеры, </w:t>
            </w:r>
            <w:proofErr w:type="spellStart"/>
            <w:r w:rsidRPr="00BC107F">
              <w:t>пигтейлы</w:t>
            </w:r>
            <w:proofErr w:type="spellEnd"/>
            <w:r w:rsidRPr="00BC107F">
              <w:t>, КДЗС ) или 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</w:pPr>
            <w:r w:rsidRPr="00B5579A">
              <w:t xml:space="preserve">ШКО-НМк-4SC MM50/125 </w:t>
            </w:r>
            <w:proofErr w:type="gramStart"/>
            <w:r w:rsidRPr="00B5579A">
              <w:t xml:space="preserve">( </w:t>
            </w:r>
            <w:proofErr w:type="gramEnd"/>
            <w:r w:rsidRPr="00B5579A">
              <w:t xml:space="preserve">в комплекте: </w:t>
            </w:r>
            <w:proofErr w:type="spellStart"/>
            <w:r w:rsidRPr="00B5579A">
              <w:t>сплайс-кассета</w:t>
            </w:r>
            <w:proofErr w:type="spellEnd"/>
            <w:r w:rsidRPr="00B5579A">
              <w:t xml:space="preserve">, адаптеры, </w:t>
            </w:r>
            <w:proofErr w:type="spellStart"/>
            <w:r w:rsidRPr="00B5579A">
              <w:t>пигтейлы</w:t>
            </w:r>
            <w:proofErr w:type="spellEnd"/>
            <w:r w:rsidRPr="00B5579A">
              <w:t>, КДЗС )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</w:pPr>
            <w:proofErr w:type="spellStart"/>
            <w:r w:rsidRPr="00B5579A">
              <w:t>компл</w:t>
            </w:r>
            <w:proofErr w:type="spell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5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rPr>
                <w:lang w:val="en-US"/>
              </w:rPr>
            </w:pPr>
            <w:r w:rsidRPr="00BC107F">
              <w:t>Коммутатор</w:t>
            </w:r>
            <w:r w:rsidRPr="008E2ED5">
              <w:rPr>
                <w:lang w:val="en-US"/>
              </w:rPr>
              <w:t xml:space="preserve"> DES-1005A 5-ports UTP 10/100Mbps, Stand-alone Unmanaged Switch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r w:rsidRPr="00B5579A">
              <w:rPr>
                <w:lang w:val="en-US"/>
              </w:rPr>
              <w:t>5-ports UTP 10/100Mbps, Stand-alone Unmanaged Switch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F56461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6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BC107F" w:rsidRDefault="002D1FD4" w:rsidP="00907E31">
            <w:r w:rsidRPr="00BC107F">
              <w:t xml:space="preserve">Кросс ШКО-C-1U-16SC с КУ-01 MM62,5/125 (в комплекте: </w:t>
            </w:r>
            <w:proofErr w:type="spellStart"/>
            <w:r w:rsidRPr="00BC107F">
              <w:t>сплайс-кассета</w:t>
            </w:r>
            <w:proofErr w:type="spellEnd"/>
            <w:r w:rsidRPr="00BC107F">
              <w:t xml:space="preserve">, адаптеры, </w:t>
            </w:r>
            <w:proofErr w:type="spellStart"/>
            <w:r w:rsidRPr="00BC107F">
              <w:t>пигтейлы</w:t>
            </w:r>
            <w:proofErr w:type="spellEnd"/>
            <w:r w:rsidRPr="00BC107F">
              <w:t>, КДЗС) или 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</w:pPr>
            <w:r w:rsidRPr="00B5579A">
              <w:t xml:space="preserve"> ШКО-C-1U-16SC с КУ-01 MM62,5/125 (в комплекте: </w:t>
            </w:r>
            <w:proofErr w:type="spellStart"/>
            <w:r w:rsidRPr="00B5579A">
              <w:t>сплайс-кассета</w:t>
            </w:r>
            <w:proofErr w:type="spellEnd"/>
            <w:r w:rsidRPr="00B5579A">
              <w:t xml:space="preserve">, адаптеры, </w:t>
            </w:r>
            <w:proofErr w:type="spellStart"/>
            <w:r w:rsidRPr="00B5579A">
              <w:t>пигтейлы</w:t>
            </w:r>
            <w:proofErr w:type="spellEnd"/>
            <w:r w:rsidRPr="00B5579A">
              <w:t>, КДЗС)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F25B94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i w:val="0"/>
              </w:rPr>
            </w:pPr>
            <w:proofErr w:type="spellStart"/>
            <w:r w:rsidRPr="00F25B94">
              <w:rPr>
                <w:i w:val="0"/>
              </w:rPr>
              <w:t>компл</w:t>
            </w:r>
            <w:proofErr w:type="spell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7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jc w:val="center"/>
              <w:rPr>
                <w:lang w:val="en-US"/>
              </w:rPr>
            </w:pPr>
            <w:proofErr w:type="spellStart"/>
            <w:r w:rsidRPr="00BC107F">
              <w:t>Патч</w:t>
            </w:r>
            <w:proofErr w:type="spellEnd"/>
            <w:r w:rsidRPr="008E2ED5">
              <w:rPr>
                <w:lang w:val="en-US"/>
              </w:rPr>
              <w:t>-</w:t>
            </w:r>
            <w:r w:rsidRPr="00BC107F">
              <w:t>панель</w:t>
            </w:r>
            <w:r w:rsidRPr="008E2ED5">
              <w:rPr>
                <w:lang w:val="en-US"/>
              </w:rPr>
              <w:t xml:space="preserve"> NIKOMAX 19", 1U, 24 </w:t>
            </w:r>
            <w:r w:rsidRPr="00BC107F">
              <w:t>порта</w:t>
            </w:r>
            <w:r w:rsidRPr="008E2ED5">
              <w:rPr>
                <w:lang w:val="en-US"/>
              </w:rPr>
              <w:t xml:space="preserve">, </w:t>
            </w:r>
            <w:r w:rsidRPr="00BC107F">
              <w:t>Кат</w:t>
            </w:r>
            <w:r w:rsidRPr="008E2ED5">
              <w:rPr>
                <w:lang w:val="en-US"/>
              </w:rPr>
              <w:t xml:space="preserve">.5e, RJ45/8P8C, 110, T568A/B NMC-RP24UD2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r w:rsidRPr="00B5579A">
              <w:rPr>
                <w:lang w:val="en-US"/>
              </w:rPr>
              <w:t xml:space="preserve">1U, 24 </w:t>
            </w:r>
            <w:proofErr w:type="spellStart"/>
            <w:r w:rsidRPr="00B5579A">
              <w:rPr>
                <w:lang w:val="en-US"/>
              </w:rPr>
              <w:t>порта</w:t>
            </w:r>
            <w:proofErr w:type="spellEnd"/>
            <w:r w:rsidRPr="00B5579A">
              <w:rPr>
                <w:lang w:val="en-US"/>
              </w:rPr>
              <w:t>, Кат.5e, RJ45/8P8C, 110, T568A/B NMC-RP24UD2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F56461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8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jc w:val="center"/>
              <w:rPr>
                <w:lang w:val="en-US"/>
              </w:rPr>
            </w:pPr>
            <w:proofErr w:type="spellStart"/>
            <w:r w:rsidRPr="00BC107F">
              <w:t>Медиаконвертер</w:t>
            </w:r>
            <w:proofErr w:type="spellEnd"/>
            <w:r w:rsidRPr="008E2ED5">
              <w:rPr>
                <w:lang w:val="en-US"/>
              </w:rPr>
              <w:t xml:space="preserve"> DMC-300SC Fast Ethernet Twisted-pair to Fast Ethernet Multi-mode Fiber (2km, SC)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r w:rsidRPr="00B5579A">
              <w:rPr>
                <w:lang w:val="en-US"/>
              </w:rPr>
              <w:t>Fast Ethernet Twisted-pair to Fast Ethernet Multi-mode Fiber (2km, SC)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highlight w:val="yellow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9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jc w:val="center"/>
              <w:rPr>
                <w:lang w:val="en-US"/>
              </w:rPr>
            </w:pPr>
            <w:r w:rsidRPr="00BC107F">
              <w:t>Переключатель</w:t>
            </w:r>
            <w:r w:rsidRPr="008E2ED5">
              <w:rPr>
                <w:lang w:val="en-US"/>
              </w:rPr>
              <w:t xml:space="preserve"> CS9138Q9, </w:t>
            </w:r>
            <w:r w:rsidRPr="00BC107F">
              <w:t>электрон</w:t>
            </w:r>
            <w:r w:rsidRPr="008E2ED5">
              <w:rPr>
                <w:lang w:val="en-US"/>
              </w:rPr>
              <w:t xml:space="preserve">., KVM,  1 user PS2+VGA =&gt; 8 </w:t>
            </w:r>
            <w:proofErr w:type="spellStart"/>
            <w:r w:rsidRPr="008E2ED5">
              <w:rPr>
                <w:lang w:val="en-US"/>
              </w:rPr>
              <w:t>cpu</w:t>
            </w:r>
            <w:proofErr w:type="spellEnd"/>
            <w:r w:rsidRPr="008E2ED5">
              <w:rPr>
                <w:lang w:val="en-US"/>
              </w:rPr>
              <w:t xml:space="preserve"> PS2+VGA, </w:t>
            </w:r>
            <w:r w:rsidRPr="00BC107F">
              <w:t>без</w:t>
            </w:r>
            <w:r w:rsidRPr="008E2ED5">
              <w:rPr>
                <w:lang w:val="en-US"/>
              </w:rPr>
              <w:t xml:space="preserve"> </w:t>
            </w:r>
            <w:r w:rsidRPr="00BC107F">
              <w:t>шнуров</w:t>
            </w:r>
            <w:r w:rsidRPr="008E2ED5">
              <w:rPr>
                <w:lang w:val="en-US"/>
              </w:rPr>
              <w:t xml:space="preserve">, 1920x1440, 1U 19", </w:t>
            </w:r>
            <w:proofErr w:type="spellStart"/>
            <w:r w:rsidRPr="00BC107F">
              <w:t>исп</w:t>
            </w:r>
            <w:proofErr w:type="spellEnd"/>
            <w:proofErr w:type="gramStart"/>
            <w:r w:rsidRPr="008E2ED5">
              <w:rPr>
                <w:lang w:val="en-US"/>
              </w:rPr>
              <w:t>.</w:t>
            </w:r>
            <w:r w:rsidRPr="00BC107F">
              <w:t>с</w:t>
            </w:r>
            <w:proofErr w:type="gramEnd"/>
            <w:r w:rsidRPr="00BC107F">
              <w:t>тандарт</w:t>
            </w:r>
            <w:r w:rsidRPr="008E2ED5">
              <w:rPr>
                <w:lang w:val="en-US"/>
              </w:rPr>
              <w:t>.</w:t>
            </w:r>
            <w:r w:rsidRPr="00BC107F">
              <w:t>шнуры</w:t>
            </w:r>
            <w:r w:rsidRPr="008E2ED5">
              <w:rPr>
                <w:lang w:val="en-US"/>
              </w:rPr>
              <w:t xml:space="preserve">, OSD, </w:t>
            </w:r>
            <w:r w:rsidRPr="00BC107F">
              <w:t>каскад</w:t>
            </w:r>
            <w:r w:rsidRPr="008E2ED5">
              <w:rPr>
                <w:lang w:val="en-US"/>
              </w:rPr>
              <w:t xml:space="preserve"> 512,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proofErr w:type="spellStart"/>
            <w:r w:rsidRPr="00B5579A">
              <w:rPr>
                <w:lang w:val="en-US"/>
              </w:rPr>
              <w:t>электрон</w:t>
            </w:r>
            <w:proofErr w:type="spellEnd"/>
            <w:r w:rsidRPr="00B5579A">
              <w:rPr>
                <w:lang w:val="en-US"/>
              </w:rPr>
              <w:t xml:space="preserve">., KVM,  1 user PS2+VGA =&gt; 8 </w:t>
            </w:r>
            <w:proofErr w:type="spellStart"/>
            <w:r w:rsidRPr="00B5579A">
              <w:rPr>
                <w:lang w:val="en-US"/>
              </w:rPr>
              <w:t>cpu</w:t>
            </w:r>
            <w:proofErr w:type="spellEnd"/>
            <w:r w:rsidRPr="00B5579A">
              <w:rPr>
                <w:lang w:val="en-US"/>
              </w:rPr>
              <w:t xml:space="preserve"> PS2+VGA, </w:t>
            </w:r>
            <w:proofErr w:type="spellStart"/>
            <w:r w:rsidRPr="00B5579A">
              <w:rPr>
                <w:lang w:val="en-US"/>
              </w:rPr>
              <w:t>без</w:t>
            </w:r>
            <w:proofErr w:type="spellEnd"/>
            <w:r w:rsidRPr="00B5579A">
              <w:rPr>
                <w:lang w:val="en-US"/>
              </w:rPr>
              <w:t xml:space="preserve"> </w:t>
            </w:r>
            <w:proofErr w:type="spellStart"/>
            <w:r w:rsidRPr="00B5579A">
              <w:rPr>
                <w:lang w:val="en-US"/>
              </w:rPr>
              <w:t>шнуров</w:t>
            </w:r>
            <w:proofErr w:type="spellEnd"/>
            <w:r w:rsidRPr="00B5579A">
              <w:rPr>
                <w:lang w:val="en-US"/>
              </w:rPr>
              <w:t xml:space="preserve">, 1920x1440, 1U 19", </w:t>
            </w:r>
            <w:proofErr w:type="spellStart"/>
            <w:r w:rsidRPr="00B5579A">
              <w:rPr>
                <w:lang w:val="en-US"/>
              </w:rPr>
              <w:t>исп.стандарт.шнуры</w:t>
            </w:r>
            <w:proofErr w:type="spellEnd"/>
            <w:r w:rsidRPr="00B5579A">
              <w:rPr>
                <w:lang w:val="en-US"/>
              </w:rPr>
              <w:t xml:space="preserve">, OSD, </w:t>
            </w:r>
            <w:proofErr w:type="spellStart"/>
            <w:r w:rsidRPr="00B5579A">
              <w:rPr>
                <w:lang w:val="en-US"/>
              </w:rPr>
              <w:t>каскад</w:t>
            </w:r>
            <w:proofErr w:type="spellEnd"/>
            <w:r w:rsidRPr="00B5579A">
              <w:rPr>
                <w:lang w:val="en-US"/>
              </w:rPr>
              <w:t xml:space="preserve"> 512, 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1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10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jc w:val="center"/>
              <w:rPr>
                <w:lang w:val="en-US"/>
              </w:rPr>
            </w:pPr>
            <w:r w:rsidRPr="00BC107F">
              <w:t>Модуль</w:t>
            </w:r>
            <w:r w:rsidRPr="008E2ED5">
              <w:rPr>
                <w:lang w:val="en-US"/>
              </w:rPr>
              <w:t xml:space="preserve"> </w:t>
            </w:r>
            <w:r w:rsidRPr="00BC107F">
              <w:t>памяти</w:t>
            </w:r>
            <w:r w:rsidRPr="008E2ED5">
              <w:rPr>
                <w:lang w:val="en-US"/>
              </w:rPr>
              <w:t xml:space="preserve"> </w:t>
            </w:r>
            <w:proofErr w:type="spellStart"/>
            <w:r w:rsidRPr="008E2ED5">
              <w:rPr>
                <w:lang w:val="en-US"/>
              </w:rPr>
              <w:t>Hynix</w:t>
            </w:r>
            <w:proofErr w:type="spellEnd"/>
            <w:r w:rsidRPr="008E2ED5">
              <w:rPr>
                <w:lang w:val="en-US"/>
              </w:rPr>
              <w:t xml:space="preserve"> 2</w:t>
            </w:r>
            <w:r w:rsidRPr="00BC107F">
              <w:t>ГБ</w:t>
            </w:r>
            <w:r w:rsidRPr="008E2ED5">
              <w:rPr>
                <w:lang w:val="en-US"/>
              </w:rPr>
              <w:t xml:space="preserve"> DDR3 SDRAM PC10666, 1333</w:t>
            </w:r>
            <w:r w:rsidRPr="00BC107F">
              <w:t>МГц</w:t>
            </w:r>
            <w:r w:rsidRPr="008E2ED5">
              <w:rPr>
                <w:lang w:val="en-US"/>
              </w:rPr>
              <w:t xml:space="preserve">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r w:rsidRPr="00B5579A">
              <w:rPr>
                <w:lang w:val="en-US"/>
              </w:rPr>
              <w:t>2ГБ DDR3 SDRAM PC10666, 1333МГц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4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11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1B4827" w:rsidRDefault="002D1FD4" w:rsidP="00907E31">
            <w:pPr>
              <w:jc w:val="center"/>
            </w:pPr>
            <w:r w:rsidRPr="00BC107F">
              <w:t>Монитор</w:t>
            </w:r>
            <w:r w:rsidRPr="001B4827">
              <w:t xml:space="preserve"> </w:t>
            </w:r>
            <w:r w:rsidRPr="008E2ED5">
              <w:rPr>
                <w:lang w:val="en-US"/>
              </w:rPr>
              <w:t>LG</w:t>
            </w:r>
            <w:r w:rsidRPr="001B4827">
              <w:t xml:space="preserve"> 20" "20</w:t>
            </w:r>
            <w:r w:rsidRPr="008E2ED5">
              <w:rPr>
                <w:lang w:val="en-US"/>
              </w:rPr>
              <w:t>EN</w:t>
            </w:r>
            <w:r w:rsidRPr="001B4827">
              <w:t>43</w:t>
            </w:r>
            <w:r w:rsidRPr="008E2ED5">
              <w:rPr>
                <w:lang w:val="en-US"/>
              </w:rPr>
              <w:t>S</w:t>
            </w:r>
            <w:r w:rsidRPr="001B4827">
              <w:t>-</w:t>
            </w:r>
            <w:r w:rsidRPr="008E2ED5">
              <w:rPr>
                <w:lang w:val="en-US"/>
              </w:rPr>
              <w:t>BA</w:t>
            </w:r>
            <w:r w:rsidRPr="001B4827">
              <w:t xml:space="preserve">" </w:t>
            </w:r>
            <w:r w:rsidRPr="008E2ED5">
              <w:rPr>
                <w:lang w:val="en-US"/>
              </w:rPr>
              <w:t>black</w:t>
            </w:r>
            <w:r w:rsidRPr="002F414A">
              <w:t xml:space="preserve"> или 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D82B31" w:rsidRDefault="002D1FD4" w:rsidP="00907E31">
            <w:pPr>
              <w:spacing w:line="276" w:lineRule="auto"/>
              <w:jc w:val="center"/>
            </w:pPr>
            <w:r w:rsidRPr="00D82B31">
              <w:t>Диагональ экрана</w:t>
            </w:r>
            <w:r>
              <w:t xml:space="preserve"> </w:t>
            </w:r>
            <w:r w:rsidRPr="00D82B31">
              <w:t>20"</w:t>
            </w:r>
            <w:r>
              <w:t>,</w:t>
            </w:r>
            <w:r w:rsidRPr="00D82B31">
              <w:t xml:space="preserve"> Разрешение</w:t>
            </w:r>
            <w:r>
              <w:t xml:space="preserve"> </w:t>
            </w:r>
            <w:r w:rsidRPr="00D82B31">
              <w:t>1600</w:t>
            </w:r>
            <w:r>
              <w:rPr>
                <w:lang w:val="en-US"/>
              </w:rPr>
              <w:t>x</w:t>
            </w:r>
            <w:r w:rsidRPr="00D82B31">
              <w:t>900</w:t>
            </w:r>
            <w:r>
              <w:t>,</w:t>
            </w:r>
            <w:r w:rsidRPr="00D82B31">
              <w:t xml:space="preserve"> Контрастность</w:t>
            </w:r>
            <w:r>
              <w:t xml:space="preserve"> </w:t>
            </w:r>
            <w:r w:rsidRPr="00D82B31">
              <w:t>1 000:1</w:t>
            </w:r>
            <w:r>
              <w:t>,</w:t>
            </w:r>
            <w:r w:rsidRPr="00D82B31">
              <w:t xml:space="preserve"> Время отклика</w:t>
            </w:r>
            <w:r>
              <w:t xml:space="preserve"> 5мс,</w:t>
            </w:r>
            <w:r w:rsidRPr="00D82B31">
              <w:t xml:space="preserve"> Угол обзора по горизонтали</w:t>
            </w:r>
            <w:r>
              <w:t xml:space="preserve"> 170,</w:t>
            </w:r>
            <w:r w:rsidRPr="00D82B31">
              <w:t xml:space="preserve"> Угол обзора по вертикали</w:t>
            </w:r>
            <w:r>
              <w:t xml:space="preserve"> 160.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  <w:tr w:rsidR="002D1FD4" w:rsidRPr="007E6133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12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BC107F" w:rsidRDefault="002D1FD4" w:rsidP="00907E31">
            <w:pPr>
              <w:jc w:val="center"/>
            </w:pPr>
            <w:r w:rsidRPr="00BC107F">
              <w:t xml:space="preserve">Видеокамера купольная </w:t>
            </w:r>
            <w:proofErr w:type="spellStart"/>
            <w:r w:rsidRPr="00BC107F">
              <w:t>DiGiVi</w:t>
            </w:r>
            <w:proofErr w:type="spellEnd"/>
            <w:r w:rsidRPr="00BC107F">
              <w:t xml:space="preserve"> CS1W-CHN-Z27W или 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Формат видеосигнала</w:t>
            </w:r>
            <w:r w:rsidRPr="00864B43">
              <w:t>:</w:t>
            </w:r>
            <w:r>
              <w:t xml:space="preserve"> </w:t>
            </w:r>
            <w:r>
              <w:rPr>
                <w:lang w:val="en-US"/>
              </w:rPr>
              <w:t>PAL</w:t>
            </w:r>
            <w:r>
              <w:t xml:space="preserve"> </w:t>
            </w:r>
            <w:r w:rsidRPr="00682F33">
              <w:t>ПЗС матрица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1/4" </w:t>
            </w:r>
            <w:r>
              <w:rPr>
                <w:lang w:val="en-US"/>
              </w:rPr>
              <w:t>Super</w:t>
            </w:r>
            <w:r w:rsidRPr="00682F33">
              <w:t xml:space="preserve"> </w:t>
            </w:r>
            <w:r>
              <w:rPr>
                <w:lang w:val="en-US"/>
              </w:rPr>
              <w:t>HAD</w:t>
            </w:r>
            <w:r w:rsidRPr="00682F33">
              <w:t xml:space="preserve"> </w:t>
            </w:r>
            <w:r>
              <w:rPr>
                <w:lang w:val="en-US"/>
              </w:rPr>
              <w:t>color</w:t>
            </w:r>
            <w:r w:rsidRPr="00682F33">
              <w:t xml:space="preserve"> </w:t>
            </w:r>
            <w:r>
              <w:rPr>
                <w:lang w:val="en-US"/>
              </w:rPr>
              <w:t>CCD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>
              <w:t>Общее число пикс</w:t>
            </w:r>
            <w:r w:rsidRPr="00F41CC0">
              <w:t>:</w:t>
            </w:r>
            <w:r w:rsidRPr="00682F33">
              <w:t>795(</w:t>
            </w:r>
            <w:r>
              <w:rPr>
                <w:lang w:val="en-US"/>
              </w:rPr>
              <w:t>H</w:t>
            </w:r>
            <w:r w:rsidRPr="00682F33">
              <w:t>)</w:t>
            </w:r>
            <w:r>
              <w:rPr>
                <w:lang w:val="en-US"/>
              </w:rPr>
              <w:t>x</w:t>
            </w:r>
            <w:r w:rsidRPr="00682F33">
              <w:t>596(</w:t>
            </w:r>
            <w:r>
              <w:rPr>
                <w:lang w:val="en-US"/>
              </w:rPr>
              <w:t>V</w:t>
            </w:r>
            <w:r w:rsidRPr="00682F33">
              <w:t>) 470</w:t>
            </w:r>
            <w:r>
              <w:rPr>
                <w:lang w:val="en-US"/>
              </w:rPr>
              <w:t>K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Эффективных пикс.752(</w:t>
            </w:r>
            <w:r>
              <w:rPr>
                <w:lang w:val="en-US"/>
              </w:rPr>
              <w:t>H</w:t>
            </w:r>
            <w:r w:rsidRPr="00682F33">
              <w:t>)</w:t>
            </w:r>
            <w:r>
              <w:rPr>
                <w:lang w:val="en-US"/>
              </w:rPr>
              <w:t>x</w:t>
            </w:r>
            <w:r w:rsidRPr="00682F33">
              <w:t>582(</w:t>
            </w:r>
            <w:r>
              <w:rPr>
                <w:lang w:val="en-US"/>
              </w:rPr>
              <w:t>V</w:t>
            </w:r>
            <w:r w:rsidRPr="00682F33">
              <w:t>) 440</w:t>
            </w:r>
            <w:r>
              <w:rPr>
                <w:lang w:val="en-US"/>
              </w:rPr>
              <w:t>K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Разрешение по гор.500 ТВЛ (День)/570ТВ</w:t>
            </w:r>
            <w:proofErr w:type="gramStart"/>
            <w:r w:rsidRPr="00682F33">
              <w:t>Л(</w:t>
            </w:r>
            <w:proofErr w:type="gramEnd"/>
            <w:r w:rsidRPr="00682F33">
              <w:t>Ночь), высокое</w:t>
            </w:r>
            <w:r>
              <w:t xml:space="preserve"> </w:t>
            </w:r>
            <w:r w:rsidRPr="00682F33">
              <w:t>Видео сигнал/шум</w:t>
            </w:r>
            <w:r>
              <w:t xml:space="preserve"> б</w:t>
            </w:r>
            <w:r w:rsidRPr="00682F33">
              <w:t>олее 50 дБ (АРУ выкл.)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Увеличение: </w:t>
            </w:r>
            <w:proofErr w:type="gramStart"/>
            <w:r w:rsidRPr="00682F33">
              <w:t>оптический</w:t>
            </w:r>
            <w:proofErr w:type="gramEnd"/>
            <w:r w:rsidRPr="00682F33">
              <w:t xml:space="preserve"> </w:t>
            </w:r>
            <w:r>
              <w:rPr>
                <w:lang w:val="en-US"/>
              </w:rPr>
              <w:t>zoom</w:t>
            </w:r>
            <w:r>
              <w:t xml:space="preserve"> </w:t>
            </w:r>
            <w:r>
              <w:rPr>
                <w:lang w:val="en-US"/>
              </w:rPr>
              <w:t>x</w:t>
            </w:r>
            <w:r w:rsidRPr="00682F33">
              <w:t>27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Увеличение: </w:t>
            </w:r>
            <w:proofErr w:type="gramStart"/>
            <w:r w:rsidRPr="00682F33">
              <w:t>цифровой</w:t>
            </w:r>
            <w:proofErr w:type="gramEnd"/>
            <w:r w:rsidRPr="00682F33">
              <w:t xml:space="preserve"> </w:t>
            </w:r>
            <w:r>
              <w:rPr>
                <w:lang w:val="en-US"/>
              </w:rPr>
              <w:t>zoom</w:t>
            </w:r>
            <w:r>
              <w:t xml:space="preserve"> </w:t>
            </w:r>
            <w:r>
              <w:rPr>
                <w:lang w:val="en-US"/>
              </w:rPr>
              <w:t>x</w:t>
            </w:r>
            <w:r w:rsidRPr="00682F33">
              <w:t>12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Фокусное расстояние</w:t>
            </w:r>
            <w:r w:rsidRPr="00864B43">
              <w:t>:</w:t>
            </w:r>
            <w:r>
              <w:t xml:space="preserve"> </w:t>
            </w:r>
            <w:r>
              <w:rPr>
                <w:lang w:val="en-US"/>
              </w:rPr>
              <w:t>f</w:t>
            </w:r>
            <w:r w:rsidRPr="00682F33">
              <w:t xml:space="preserve">=3,5~94,5мм </w:t>
            </w:r>
            <w:r>
              <w:rPr>
                <w:lang w:val="en-US"/>
              </w:rPr>
              <w:t>F</w:t>
            </w:r>
            <w:r w:rsidRPr="00682F33">
              <w:t>1,6~2,9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Угол обзора: по горизонтали</w:t>
            </w:r>
            <w:r>
              <w:t xml:space="preserve"> </w:t>
            </w:r>
            <w:r w:rsidRPr="00682F33">
              <w:t>55.5°(</w:t>
            </w:r>
            <w:r>
              <w:rPr>
                <w:lang w:val="en-US"/>
              </w:rPr>
              <w:t>Wide</w:t>
            </w:r>
            <w:r w:rsidRPr="00682F33">
              <w:t>)~2.24°(</w:t>
            </w:r>
            <w:r>
              <w:rPr>
                <w:lang w:val="en-US"/>
              </w:rPr>
              <w:t>Tele</w:t>
            </w:r>
            <w:r w:rsidRPr="00682F33">
              <w:t>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Угол обзора: по вертикали</w:t>
            </w:r>
            <w:r>
              <w:t xml:space="preserve"> 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42.5°(</w:t>
            </w:r>
            <w:r>
              <w:rPr>
                <w:lang w:val="en-US"/>
              </w:rPr>
              <w:t>Wide</w:t>
            </w:r>
            <w:r w:rsidRPr="00682F33">
              <w:t>)~1.79°(</w:t>
            </w:r>
            <w:r>
              <w:rPr>
                <w:lang w:val="en-US"/>
              </w:rPr>
              <w:t>Tele</w:t>
            </w:r>
            <w:r w:rsidRPr="00682F33">
              <w:t>)</w:t>
            </w:r>
            <w:r>
              <w:t xml:space="preserve"> </w:t>
            </w:r>
            <w:r w:rsidRPr="00682F33">
              <w:t xml:space="preserve">Скорость </w:t>
            </w:r>
            <w:proofErr w:type="spellStart"/>
            <w:r w:rsidRPr="00682F33">
              <w:t>зума</w:t>
            </w:r>
            <w:proofErr w:type="spellEnd"/>
            <w:r w:rsidRPr="00682F33">
              <w:t xml:space="preserve"> (от </w:t>
            </w:r>
            <w:r>
              <w:rPr>
                <w:lang w:val="en-US"/>
              </w:rPr>
              <w:t>Wide</w:t>
            </w:r>
            <w:r w:rsidRPr="00682F33">
              <w:t xml:space="preserve"> до </w:t>
            </w:r>
            <w:r>
              <w:rPr>
                <w:lang w:val="en-US"/>
              </w:rPr>
              <w:t>Tele</w:t>
            </w:r>
            <w:r w:rsidRPr="00682F33">
              <w:t>)</w:t>
            </w:r>
            <w:r>
              <w:t xml:space="preserve"> </w:t>
            </w:r>
            <w:r w:rsidRPr="00682F33">
              <w:t>1,8 с</w:t>
            </w:r>
            <w:r>
              <w:t xml:space="preserve"> </w:t>
            </w:r>
            <w:r w:rsidRPr="00682F33">
              <w:t>Чувствительность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50 </w:t>
            </w:r>
            <w:r>
              <w:rPr>
                <w:lang w:val="en-US"/>
              </w:rPr>
              <w:t>IRE</w:t>
            </w:r>
            <w:r w:rsidRPr="00682F33">
              <w:t xml:space="preserve"> 0,4 люкс (Цвет) 0,02 люкс (ЧБ)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День-ночь</w:t>
            </w:r>
            <w:r>
              <w:t xml:space="preserve"> </w:t>
            </w:r>
            <w:r w:rsidRPr="00682F33">
              <w:t>Авто / Цвет / ЧБ (</w:t>
            </w:r>
            <w:r>
              <w:rPr>
                <w:lang w:val="en-US"/>
              </w:rPr>
              <w:t>ICR</w:t>
            </w:r>
            <w:r w:rsidRPr="00682F33">
              <w:t>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Фокус</w:t>
            </w:r>
            <w:r w:rsidRPr="00F41CC0">
              <w:t>:</w:t>
            </w:r>
            <w:r>
              <w:t xml:space="preserve"> </w:t>
            </w:r>
            <w:r w:rsidRPr="00682F33">
              <w:t xml:space="preserve">Авто / </w:t>
            </w:r>
            <w:proofErr w:type="gramStart"/>
            <w:r w:rsidRPr="00682F33">
              <w:t>Ручной</w:t>
            </w:r>
            <w:proofErr w:type="gramEnd"/>
            <w:r w:rsidRPr="00682F33">
              <w:t xml:space="preserve">/ </w:t>
            </w:r>
            <w:proofErr w:type="spellStart"/>
            <w:r w:rsidRPr="00682F33">
              <w:t>Квазиавто</w:t>
            </w:r>
            <w:proofErr w:type="spellEnd"/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Диафрагма</w:t>
            </w:r>
            <w:r w:rsidRPr="00F41CC0">
              <w:t>:</w:t>
            </w:r>
            <w:r>
              <w:t xml:space="preserve"> </w:t>
            </w:r>
            <w:r w:rsidRPr="00682F33">
              <w:t xml:space="preserve">Авто / </w:t>
            </w:r>
            <w:proofErr w:type="gramStart"/>
            <w:r w:rsidRPr="00682F33">
              <w:t>Ручная</w:t>
            </w:r>
            <w:proofErr w:type="gramEnd"/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Скорость затвора</w:t>
            </w:r>
            <w:r w:rsidRPr="00F41CC0">
              <w:t>:</w:t>
            </w:r>
            <w:r>
              <w:t xml:space="preserve"> </w:t>
            </w:r>
            <w:r>
              <w:rPr>
                <w:lang w:val="en-US"/>
              </w:rPr>
              <w:t>x</w:t>
            </w:r>
            <w:r w:rsidRPr="00682F33">
              <w:t xml:space="preserve">256 ~ 1/120000 </w:t>
            </w:r>
            <w:proofErr w:type="gramStart"/>
            <w:r w:rsidRPr="00682F33">
              <w:t>с</w:t>
            </w:r>
            <w:proofErr w:type="gramEnd"/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АРУ (</w:t>
            </w:r>
            <w:r>
              <w:rPr>
                <w:lang w:val="en-US"/>
              </w:rPr>
              <w:t>AGC</w:t>
            </w:r>
            <w:r w:rsidRPr="00682F33">
              <w:t>)</w:t>
            </w:r>
            <w:r>
              <w:t xml:space="preserve"> </w:t>
            </w:r>
            <w:r w:rsidRPr="00682F33">
              <w:t>Нормальная / Средняя / Высокая</w:t>
            </w:r>
            <w:proofErr w:type="gramStart"/>
            <w:r w:rsidRPr="00682F33">
              <w:t xml:space="preserve"> / В</w:t>
            </w:r>
            <w:proofErr w:type="gramEnd"/>
            <w:r w:rsidRPr="00682F33">
              <w:t>ыкл.</w:t>
            </w:r>
            <w:r w:rsidRPr="00F41CC0">
              <w:t xml:space="preserve"> </w:t>
            </w:r>
            <w:r w:rsidRPr="00682F33">
              <w:t>Баланс белого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Авто/</w:t>
            </w:r>
            <w:proofErr w:type="gramStart"/>
            <w:r w:rsidRPr="00682F33">
              <w:t>Ручной</w:t>
            </w:r>
            <w:proofErr w:type="gramEnd"/>
            <w:r w:rsidRPr="00682F33">
              <w:t xml:space="preserve"> </w:t>
            </w:r>
            <w:r>
              <w:t xml:space="preserve"> </w:t>
            </w:r>
            <w:r w:rsidRPr="00682F33">
              <w:t>(Регулировка усиления красного, синего 1800°</w:t>
            </w:r>
            <w:r>
              <w:rPr>
                <w:lang w:val="en-US"/>
              </w:rPr>
              <w:t>K</w:t>
            </w:r>
            <w:r w:rsidRPr="00682F33">
              <w:t>~10500°</w:t>
            </w:r>
            <w:r>
              <w:rPr>
                <w:lang w:val="en-US"/>
              </w:rPr>
              <w:t>K</w:t>
            </w:r>
            <w:r w:rsidRPr="00682F33">
              <w:t>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Подавление</w:t>
            </w:r>
            <w:r w:rsidRPr="00BC0015">
              <w:t>:</w:t>
            </w:r>
            <w:r w:rsidRPr="00682F33">
              <w:t xml:space="preserve"> </w:t>
            </w:r>
            <w:proofErr w:type="spellStart"/>
            <w:r w:rsidRPr="00682F33">
              <w:t>фликкер</w:t>
            </w:r>
            <w:proofErr w:type="spellEnd"/>
            <w:r w:rsidRPr="00BC0015">
              <w:t xml:space="preserve"> </w:t>
            </w:r>
            <w:r w:rsidRPr="00682F33">
              <w:t>-</w:t>
            </w:r>
            <w:r w:rsidRPr="00BC0015">
              <w:t xml:space="preserve"> </w:t>
            </w:r>
            <w:r w:rsidRPr="00682F33">
              <w:t>шума</w:t>
            </w:r>
            <w:proofErr w:type="gramStart"/>
            <w:r>
              <w:t xml:space="preserve"> </w:t>
            </w:r>
            <w:r w:rsidRPr="00682F33">
              <w:t>В</w:t>
            </w:r>
            <w:proofErr w:type="gramEnd"/>
            <w:r w:rsidRPr="00682F33">
              <w:t>ыбирается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Шумоподавление</w:t>
            </w:r>
            <w:r w:rsidRPr="00864B43">
              <w:t>:</w:t>
            </w:r>
            <w:r w:rsidRPr="00682F33">
              <w:t xml:space="preserve"> (</w:t>
            </w:r>
            <w:r>
              <w:rPr>
                <w:lang w:val="en-US"/>
              </w:rPr>
              <w:t>SSNR</w:t>
            </w:r>
            <w:r w:rsidRPr="00682F33">
              <w:t>)</w:t>
            </w:r>
            <w:r>
              <w:t xml:space="preserve"> </w:t>
            </w:r>
            <w:r w:rsidRPr="00682F33">
              <w:t>Низкое / Среднее / Высокое</w:t>
            </w:r>
            <w:proofErr w:type="gramStart"/>
            <w:r w:rsidRPr="00682F33">
              <w:t xml:space="preserve"> / В</w:t>
            </w:r>
            <w:proofErr w:type="gramEnd"/>
            <w:r w:rsidRPr="00682F33">
              <w:t>ыкл.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Блокировка частных зон</w:t>
            </w:r>
            <w:r w:rsidRPr="00864B43">
              <w:t>:</w:t>
            </w:r>
            <w:r>
              <w:t xml:space="preserve"> </w:t>
            </w:r>
            <w:r w:rsidRPr="00682F33">
              <w:t>до 8 зон, в сферических координатах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Стабилизация</w:t>
            </w:r>
            <w:r w:rsidRPr="00864B43">
              <w:t>:</w:t>
            </w:r>
            <w:r>
              <w:t xml:space="preserve"> </w:t>
            </w:r>
            <w:proofErr w:type="spellStart"/>
            <w:r w:rsidRPr="00682F33">
              <w:t>Вкл</w:t>
            </w:r>
            <w:proofErr w:type="spellEnd"/>
            <w:r w:rsidRPr="00682F33">
              <w:t>./Выкл.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Напряжение</w:t>
            </w:r>
            <w:r w:rsidRPr="00864B43">
              <w:t>:</w:t>
            </w:r>
            <w:r>
              <w:t xml:space="preserve"> </w:t>
            </w:r>
            <w:r w:rsidRPr="00682F33">
              <w:t>~24В</w:t>
            </w: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Ток</w:t>
            </w:r>
            <w:r w:rsidRPr="00864B43">
              <w:t>:</w:t>
            </w:r>
            <w:r>
              <w:t xml:space="preserve"> </w:t>
            </w:r>
            <w:r w:rsidRPr="00682F33">
              <w:t xml:space="preserve">1,5 </w:t>
            </w:r>
            <w:r>
              <w:rPr>
                <w:lang w:val="en-US"/>
              </w:rPr>
              <w:t>A</w:t>
            </w:r>
            <w:r w:rsidRPr="00682F33">
              <w:t xml:space="preserve"> при ~24В</w:t>
            </w: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</w:pP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82F33">
              <w:rPr>
                <w:b/>
                <w:bCs/>
              </w:rPr>
              <w:t>Параметры механической части</w:t>
            </w: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Диапазон перемещения: Поворот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360°(без ограничений)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Диапазон перемещения: Наклон90°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Скорость: </w:t>
            </w:r>
            <w:proofErr w:type="spellStart"/>
            <w:r w:rsidRPr="00682F33">
              <w:t>Предустановка</w:t>
            </w:r>
            <w:proofErr w:type="spellEnd"/>
            <w:r>
              <w:t xml:space="preserve"> </w:t>
            </w:r>
            <w:r w:rsidRPr="00682F33">
              <w:t>360°/</w:t>
            </w:r>
            <w:r>
              <w:rPr>
                <w:lang w:val="en-US"/>
              </w:rPr>
              <w:t>c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Скорость: Дискретно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0,05 ~ 360°/</w:t>
            </w:r>
            <w:r>
              <w:rPr>
                <w:lang w:val="en-US"/>
              </w:rPr>
              <w:t>c</w:t>
            </w:r>
            <w:r w:rsidRPr="00682F33">
              <w:t xml:space="preserve"> (согласуется с </w:t>
            </w:r>
            <w:r>
              <w:rPr>
                <w:lang w:val="en-US"/>
              </w:rPr>
              <w:t>zoom</w:t>
            </w:r>
            <w:r w:rsidRPr="00682F33">
              <w:t>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Скорость: Сканирование</w:t>
            </w:r>
            <w:r>
              <w:t xml:space="preserve"> </w:t>
            </w:r>
            <w:r w:rsidRPr="00682F33">
              <w:t>1~ 180°/</w:t>
            </w:r>
            <w:r>
              <w:rPr>
                <w:lang w:val="en-US"/>
              </w:rPr>
              <w:t>c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682F33">
              <w:t>Предустановки</w:t>
            </w:r>
            <w:proofErr w:type="spellEnd"/>
            <w:r w:rsidRPr="00682F33">
              <w:t xml:space="preserve">: 127 </w:t>
            </w:r>
            <w:proofErr w:type="spellStart"/>
            <w:r w:rsidRPr="00682F33">
              <w:t>предустановок</w:t>
            </w:r>
            <w:proofErr w:type="spellEnd"/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Образец: 4 образца [1200 команд (примерно 5 мин.) на образец]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Сканирование:  8 вариантов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Группы: 8 групп (максимум 20 действий </w:t>
            </w:r>
            <w:r w:rsidRPr="00682F33">
              <w:br/>
              <w:t xml:space="preserve">в комбинации из </w:t>
            </w:r>
            <w:proofErr w:type="spellStart"/>
            <w:r w:rsidRPr="00682F33">
              <w:t>предустановок</w:t>
            </w:r>
            <w:proofErr w:type="spellEnd"/>
            <w:r w:rsidRPr="00682F33">
              <w:t>, шаблонов и сканирований)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Другие функции поворот/наклон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682F33">
              <w:t>автопереворот</w:t>
            </w:r>
            <w:proofErr w:type="spellEnd"/>
            <w:r w:rsidRPr="00682F33">
              <w:t xml:space="preserve">, </w:t>
            </w:r>
            <w:proofErr w:type="spellStart"/>
            <w:r w:rsidRPr="00682F33">
              <w:t>автопаркинг</w:t>
            </w:r>
            <w:proofErr w:type="spellEnd"/>
            <w:r w:rsidRPr="00682F33">
              <w:t>, функция включения и т.д.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Интерфейс</w:t>
            </w:r>
            <w:r w:rsidRPr="00BC0015">
              <w:t>:</w:t>
            </w:r>
            <w:r w:rsidRPr="00682F33">
              <w:t xml:space="preserve"> </w:t>
            </w:r>
            <w:r>
              <w:rPr>
                <w:lang w:val="en-US"/>
              </w:rPr>
              <w:t>RS</w:t>
            </w:r>
            <w:r w:rsidRPr="00682F33">
              <w:t>-485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Протокол</w:t>
            </w:r>
            <w:r w:rsidRPr="00864B43">
              <w:t>:</w:t>
            </w:r>
            <w:r w:rsidRPr="00682F33">
              <w:t xml:space="preserve"> </w:t>
            </w:r>
            <w:proofErr w:type="spellStart"/>
            <w:r>
              <w:rPr>
                <w:lang w:val="en-US"/>
              </w:rPr>
              <w:t>Pelco</w:t>
            </w:r>
            <w:proofErr w:type="spellEnd"/>
            <w:r w:rsidRPr="00682F33">
              <w:t>-</w:t>
            </w:r>
            <w:r>
              <w:rPr>
                <w:lang w:val="en-US"/>
              </w:rPr>
              <w:t>D</w:t>
            </w:r>
            <w:r w:rsidRPr="00682F33">
              <w:t xml:space="preserve">, </w:t>
            </w:r>
            <w:proofErr w:type="spellStart"/>
            <w:r>
              <w:rPr>
                <w:lang w:val="en-US"/>
              </w:rPr>
              <w:t>Pelco</w:t>
            </w:r>
            <w:proofErr w:type="spellEnd"/>
            <w:r w:rsidRPr="00682F33">
              <w:t>-</w:t>
            </w:r>
            <w:r>
              <w:rPr>
                <w:lang w:val="en-US"/>
              </w:rPr>
              <w:t>P</w:t>
            </w:r>
            <w:r w:rsidRPr="00682F33">
              <w:t xml:space="preserve"> выбирается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Экранное меню</w:t>
            </w:r>
            <w:r w:rsidRPr="00F41CC0">
              <w:t>:</w:t>
            </w:r>
            <w:r w:rsidRPr="00682F33">
              <w:t xml:space="preserve"> </w:t>
            </w:r>
            <w:r>
              <w:rPr>
                <w:lang w:val="en-US"/>
              </w:rPr>
              <w:t>English</w:t>
            </w:r>
            <w:r w:rsidRPr="00682F33">
              <w:t xml:space="preserve">, меню / </w:t>
            </w:r>
            <w:r>
              <w:rPr>
                <w:lang w:val="en-US"/>
              </w:rPr>
              <w:t>PTZ</w:t>
            </w:r>
            <w:r w:rsidRPr="00682F33">
              <w:t xml:space="preserve"> информация и т.д.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Входы датчиков</w:t>
            </w:r>
            <w:r w:rsidRPr="00F41CC0">
              <w:t>:</w:t>
            </w:r>
            <w:r w:rsidRPr="00682F33">
              <w:t xml:space="preserve"> 3 входа, </w:t>
            </w:r>
            <w:proofErr w:type="spellStart"/>
            <w:r w:rsidRPr="00682F33">
              <w:t>вх</w:t>
            </w:r>
            <w:proofErr w:type="spellEnd"/>
            <w:r w:rsidRPr="00682F33">
              <w:t>. сигналы от =5,0</w:t>
            </w:r>
            <w:proofErr w:type="gramStart"/>
            <w:r w:rsidRPr="00682F33">
              <w:t>В</w:t>
            </w:r>
            <w:proofErr w:type="gramEnd"/>
            <w:r w:rsidRPr="00682F33">
              <w:t xml:space="preserve"> до =12,0В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Тревожные выходы</w:t>
            </w:r>
            <w:r w:rsidRPr="00864B43">
              <w:t>:</w:t>
            </w:r>
            <w:r w:rsidRPr="00682F33">
              <w:t xml:space="preserve"> 1 выход реле, макс. нагрузка =24В 1</w:t>
            </w:r>
            <w:r>
              <w:rPr>
                <w:lang w:val="en-US"/>
              </w:rPr>
              <w:t>A</w:t>
            </w:r>
            <w:r w:rsidRPr="00682F33">
              <w:t xml:space="preserve"> / ~125В 0,5</w:t>
            </w:r>
            <w:r>
              <w:rPr>
                <w:lang w:val="en-US"/>
              </w:rPr>
              <w:t>A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Вентилятор</w:t>
            </w:r>
            <w:r w:rsidRPr="00BC0015">
              <w:t>:</w:t>
            </w:r>
            <w:r w:rsidRPr="00682F33">
              <w:t xml:space="preserve"> Всегда включен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Нагреватель</w:t>
            </w:r>
            <w:r w:rsidRPr="00864B43">
              <w:t>:</w:t>
            </w:r>
            <w:r w:rsidRPr="00682F33">
              <w:t xml:space="preserve"> Включается при внутренней температуре менее 10 град. </w:t>
            </w:r>
            <w:r>
              <w:rPr>
                <w:lang w:val="en-US"/>
              </w:rPr>
              <w:t>C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Рабочая температура</w:t>
            </w:r>
            <w:r w:rsidRPr="00864B43">
              <w:t>:</w:t>
            </w:r>
            <w:r w:rsidRPr="00682F33">
              <w:t xml:space="preserve"> От -30°</w:t>
            </w:r>
            <w:r>
              <w:rPr>
                <w:lang w:val="en-US"/>
              </w:rPr>
              <w:t>C</w:t>
            </w:r>
            <w:r w:rsidRPr="00682F33">
              <w:t xml:space="preserve"> до +50°</w:t>
            </w:r>
            <w:r>
              <w:rPr>
                <w:lang w:val="en-US"/>
              </w:rPr>
              <w:t>C</w:t>
            </w: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2D1FD4" w:rsidRPr="00BC0015" w:rsidRDefault="002D1FD4" w:rsidP="00907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82F33">
              <w:rPr>
                <w:b/>
                <w:bCs/>
              </w:rPr>
              <w:t xml:space="preserve">Размеры 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Материал: Купол:</w:t>
            </w:r>
            <w:r w:rsidRPr="00BC0015">
              <w:t xml:space="preserve"> </w:t>
            </w:r>
            <w:r w:rsidRPr="00682F33">
              <w:t>Поликарбонат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 xml:space="preserve">Материал: Внутренний: Поликарбонат, </w:t>
            </w:r>
            <w:r>
              <w:rPr>
                <w:lang w:val="en-US"/>
              </w:rPr>
              <w:t>ABS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Материал: Внешний: Алюминий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Размер купола</w:t>
            </w:r>
            <w:r w:rsidRPr="00864B43">
              <w:t>:</w:t>
            </w:r>
            <w:r w:rsidRPr="00682F33">
              <w:t xml:space="preserve"> </w:t>
            </w:r>
            <w:r>
              <w:rPr>
                <w:lang w:val="en-US"/>
              </w:rPr>
              <w:t>D</w:t>
            </w:r>
            <w:r w:rsidRPr="00682F33">
              <w:t>150 мм</w:t>
            </w:r>
          </w:p>
          <w:p w:rsidR="002D1FD4" w:rsidRPr="00682F33" w:rsidRDefault="002D1FD4" w:rsidP="00907E31">
            <w:pPr>
              <w:widowControl w:val="0"/>
              <w:autoSpaceDE w:val="0"/>
              <w:autoSpaceDN w:val="0"/>
              <w:adjustRightInd w:val="0"/>
            </w:pPr>
            <w:r w:rsidRPr="00682F33">
              <w:t>Размеры</w:t>
            </w:r>
            <w:r w:rsidRPr="00864B43">
              <w:t>:</w:t>
            </w:r>
            <w:r w:rsidRPr="00682F33">
              <w:t xml:space="preserve"> 296</w:t>
            </w:r>
            <w:r>
              <w:rPr>
                <w:lang w:val="en-US"/>
              </w:rPr>
              <w:t>x</w:t>
            </w:r>
            <w:r w:rsidRPr="00682F33">
              <w:t>276,6 мм</w:t>
            </w:r>
          </w:p>
          <w:p w:rsidR="002D1FD4" w:rsidRPr="00B5579A" w:rsidRDefault="002D1FD4" w:rsidP="00907E3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4</w:t>
            </w:r>
          </w:p>
        </w:tc>
      </w:tr>
      <w:tr w:rsidR="002D1FD4" w:rsidRPr="006271AF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13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Pr="008E2ED5" w:rsidRDefault="002D1FD4" w:rsidP="00907E31">
            <w:pPr>
              <w:jc w:val="center"/>
              <w:rPr>
                <w:lang w:val="en-US"/>
              </w:rPr>
            </w:pPr>
            <w:r w:rsidRPr="00BC107F">
              <w:t>Мышь</w:t>
            </w:r>
            <w:r w:rsidRPr="008E2ED5">
              <w:rPr>
                <w:lang w:val="en-US"/>
              </w:rPr>
              <w:t xml:space="preserve"> Logitech "M125" Notebook 910-001838 (2but.+scroll, silver) USB </w:t>
            </w:r>
            <w:r w:rsidRPr="00BC107F">
              <w:t>или</w:t>
            </w:r>
            <w:r w:rsidRPr="008E2ED5">
              <w:rPr>
                <w:lang w:val="en-US"/>
              </w:rPr>
              <w:t xml:space="preserve"> </w:t>
            </w:r>
            <w:r w:rsidRPr="00BC107F">
              <w:t>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B5579A">
              <w:rPr>
                <w:color w:val="000000"/>
                <w:lang w:val="en-US"/>
              </w:rPr>
              <w:t>(2but.+scroll, silver) USB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6271AF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3</w:t>
            </w:r>
          </w:p>
        </w:tc>
      </w:tr>
      <w:tr w:rsidR="002D1FD4" w:rsidRPr="006271AF" w:rsidTr="00907E31">
        <w:tc>
          <w:tcPr>
            <w:tcW w:w="236" w:type="pct"/>
            <w:vAlign w:val="center"/>
          </w:tcPr>
          <w:p w:rsidR="002D1FD4" w:rsidRPr="00107CBC" w:rsidRDefault="002D1FD4" w:rsidP="00907E31">
            <w:pPr>
              <w:pStyle w:val="a3"/>
              <w:spacing w:line="276" w:lineRule="auto"/>
              <w:ind w:left="0" w:right="-30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107CBC">
              <w:rPr>
                <w:rFonts w:ascii="Calibri" w:hAnsi="Calibri"/>
                <w:b/>
                <w:sz w:val="20"/>
                <w:lang w:val="en-US"/>
              </w:rPr>
              <w:t>14</w:t>
            </w:r>
          </w:p>
        </w:tc>
        <w:tc>
          <w:tcPr>
            <w:tcW w:w="1204" w:type="pct"/>
            <w:tcBorders>
              <w:right w:val="single" w:sz="4" w:space="0" w:color="auto"/>
            </w:tcBorders>
            <w:vAlign w:val="center"/>
          </w:tcPr>
          <w:p w:rsidR="002D1FD4" w:rsidRDefault="002D1FD4" w:rsidP="00907E31">
            <w:pPr>
              <w:jc w:val="center"/>
            </w:pPr>
            <w:r w:rsidRPr="00BC107F">
              <w:t>Клавиатура</w:t>
            </w:r>
            <w:r w:rsidRPr="008E2ED5">
              <w:rPr>
                <w:lang w:val="en-US"/>
              </w:rPr>
              <w:t xml:space="preserve"> Genius "KB200." black (</w:t>
            </w:r>
            <w:proofErr w:type="spellStart"/>
            <w:r w:rsidRPr="008E2ED5">
              <w:rPr>
                <w:lang w:val="en-US"/>
              </w:rPr>
              <w:t>Rus</w:t>
            </w:r>
            <w:proofErr w:type="spellEnd"/>
            <w:r w:rsidRPr="008E2ED5">
              <w:rPr>
                <w:lang w:val="en-US"/>
              </w:rPr>
              <w:t xml:space="preserve">/Lat, 107+6but.) </w:t>
            </w:r>
            <w:r w:rsidRPr="00BC107F">
              <w:t>USB или эквивалент</w:t>
            </w:r>
          </w:p>
        </w:tc>
        <w:tc>
          <w:tcPr>
            <w:tcW w:w="2604" w:type="pct"/>
            <w:tcBorders>
              <w:right w:val="single" w:sz="4" w:space="0" w:color="auto"/>
            </w:tcBorders>
            <w:vAlign w:val="center"/>
          </w:tcPr>
          <w:p w:rsidR="002D1FD4" w:rsidRPr="00B5579A" w:rsidRDefault="002D1FD4" w:rsidP="00907E31">
            <w:pPr>
              <w:spacing w:line="276" w:lineRule="auto"/>
              <w:jc w:val="center"/>
              <w:rPr>
                <w:lang w:val="en-US"/>
              </w:rPr>
            </w:pPr>
            <w:r w:rsidRPr="00B5579A">
              <w:rPr>
                <w:lang w:val="en-US"/>
              </w:rPr>
              <w:t>(</w:t>
            </w:r>
            <w:proofErr w:type="spellStart"/>
            <w:r w:rsidRPr="00B5579A">
              <w:rPr>
                <w:lang w:val="en-US"/>
              </w:rPr>
              <w:t>Rus</w:t>
            </w:r>
            <w:proofErr w:type="spellEnd"/>
            <w:r w:rsidRPr="00B5579A">
              <w:rPr>
                <w:lang w:val="en-US"/>
              </w:rPr>
              <w:t>/Lat, 107+6but.) USB</w:t>
            </w:r>
          </w:p>
        </w:tc>
        <w:tc>
          <w:tcPr>
            <w:tcW w:w="562" w:type="pct"/>
            <w:tcBorders>
              <w:right w:val="single" w:sz="4" w:space="0" w:color="auto"/>
            </w:tcBorders>
            <w:vAlign w:val="center"/>
          </w:tcPr>
          <w:p w:rsidR="002D1FD4" w:rsidRPr="002047C0" w:rsidRDefault="002D1FD4" w:rsidP="00907E31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94" w:type="pct"/>
            <w:tcBorders>
              <w:right w:val="single" w:sz="4" w:space="0" w:color="auto"/>
            </w:tcBorders>
            <w:vAlign w:val="center"/>
          </w:tcPr>
          <w:p w:rsidR="002D1FD4" w:rsidRPr="00E0036B" w:rsidRDefault="002D1FD4" w:rsidP="00907E31">
            <w:pPr>
              <w:jc w:val="center"/>
              <w:rPr>
                <w:b/>
              </w:rPr>
            </w:pPr>
            <w:r w:rsidRPr="00E0036B">
              <w:rPr>
                <w:b/>
              </w:rPr>
              <w:t>2</w:t>
            </w:r>
          </w:p>
        </w:tc>
      </w:tr>
    </w:tbl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p w:rsidR="00985697" w:rsidRPr="00985697" w:rsidRDefault="00985697" w:rsidP="00985697">
      <w:pPr>
        <w:tabs>
          <w:tab w:val="left" w:pos="1875"/>
        </w:tabs>
      </w:pPr>
    </w:p>
    <w:p w:rsidR="000B35E0" w:rsidRPr="00985697" w:rsidRDefault="000B35E0" w:rsidP="00985697">
      <w:pPr>
        <w:tabs>
          <w:tab w:val="left" w:pos="1875"/>
        </w:tabs>
      </w:pPr>
    </w:p>
    <w:sectPr w:rsidR="000B35E0" w:rsidRPr="00985697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2223E"/>
    <w:multiLevelType w:val="hybridMultilevel"/>
    <w:tmpl w:val="35CAD0B0"/>
    <w:lvl w:ilvl="0" w:tplc="FFFFFFFF">
      <w:start w:val="1"/>
      <w:numFmt w:val="bullet"/>
      <w:lvlText w:val="­"/>
      <w:lvlJc w:val="left"/>
      <w:pPr>
        <w:ind w:left="540" w:hanging="360"/>
      </w:pPr>
      <w:rPr>
        <w:rFonts w:ascii="Arial (WT)" w:hAnsi="Arial (WT)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004F"/>
    <w:rsid w:val="000B35E0"/>
    <w:rsid w:val="002776E3"/>
    <w:rsid w:val="002D1FD4"/>
    <w:rsid w:val="00627C27"/>
    <w:rsid w:val="006A00FF"/>
    <w:rsid w:val="006D54DB"/>
    <w:rsid w:val="0074156A"/>
    <w:rsid w:val="00806AC8"/>
    <w:rsid w:val="00985697"/>
    <w:rsid w:val="00AA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uiPriority w:val="99"/>
    <w:rsid w:val="006D54DB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6D54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6D54D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848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5</cp:revision>
  <dcterms:created xsi:type="dcterms:W3CDTF">2013-08-21T12:44:00Z</dcterms:created>
  <dcterms:modified xsi:type="dcterms:W3CDTF">2013-09-03T04:08:00Z</dcterms:modified>
</cp:coreProperties>
</file>