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2A6" w:rsidRDefault="004D62E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КОНКУРСА В ЭЛЕКТРОННОЙ ФОРМЕ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 и способ процедуры закупки:</w:t>
      </w:r>
      <w:r>
        <w:rPr>
          <w:rFonts w:eastAsia="Times New Roman"/>
          <w:sz w:val="28"/>
          <w:szCs w:val="28"/>
        </w:rPr>
        <w:t xml:space="preserve"> Открытый одноэтапный конкурс в электронной форме без квалификационного отбора </w:t>
      </w:r>
    </w:p>
    <w:p w:rsidR="004972A6" w:rsidRDefault="004D62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внешнеэкономическое акционерное общество «Техснабэкспорт» </w:t>
      </w:r>
    </w:p>
    <w:p w:rsidR="004972A6" w:rsidRDefault="004D62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115184, Россия,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28, стр.3 </w:t>
      </w:r>
    </w:p>
    <w:p w:rsidR="004972A6" w:rsidRDefault="004D62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115184, Россия,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28, стр.3 </w:t>
      </w:r>
    </w:p>
    <w:p w:rsidR="004972A6" w:rsidRDefault="004D62EC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конкурса: </w:t>
      </w:r>
      <w:r>
        <w:rPr>
          <w:sz w:val="28"/>
          <w:szCs w:val="28"/>
        </w:rPr>
        <w:t xml:space="preserve">ОАО "Техснабэкспорт" </w:t>
      </w:r>
    </w:p>
    <w:p w:rsidR="004972A6" w:rsidRDefault="004D62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115184, Россия,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28, стр.3 </w:t>
      </w:r>
    </w:p>
    <w:p w:rsidR="004972A6" w:rsidRDefault="004D62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115184, Россия,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 xml:space="preserve">., 28, стр.3 </w:t>
      </w:r>
    </w:p>
    <w:p w:rsidR="00451631" w:rsidRDefault="00451631" w:rsidP="00451631">
      <w:pPr>
        <w:pStyle w:val="rvps46"/>
        <w:spacing w:before="0" w:after="0"/>
        <w:jc w:val="both"/>
        <w:rPr>
          <w:rStyle w:val="rvts30"/>
          <w:color w:val="000000"/>
          <w:sz w:val="28"/>
          <w:szCs w:val="28"/>
          <w:lang w:eastAsia="en-US"/>
        </w:rPr>
      </w:pPr>
      <w:r>
        <w:rPr>
          <w:sz w:val="28"/>
          <w:szCs w:val="28"/>
        </w:rPr>
        <w:t xml:space="preserve">Контактные лица: </w:t>
      </w:r>
      <w:r>
        <w:rPr>
          <w:rStyle w:val="rvts30"/>
          <w:color w:val="000000"/>
          <w:sz w:val="28"/>
          <w:szCs w:val="28"/>
          <w:lang w:eastAsia="en-US"/>
        </w:rPr>
        <w:t xml:space="preserve">Сидорова Ирина Владимировна, </w:t>
      </w:r>
    </w:p>
    <w:p w:rsidR="00451631" w:rsidRDefault="00451631" w:rsidP="00451631">
      <w:pPr>
        <w:pStyle w:val="rvps46"/>
        <w:spacing w:before="0" w:after="0"/>
        <w:jc w:val="both"/>
      </w:pPr>
      <w:r>
        <w:rPr>
          <w:rStyle w:val="rvts30"/>
          <w:color w:val="000000"/>
          <w:sz w:val="28"/>
          <w:szCs w:val="28"/>
          <w:lang w:eastAsia="en-US"/>
        </w:rPr>
        <w:t xml:space="preserve">                              </w:t>
      </w:r>
      <w:r w:rsidR="00540C7D" w:rsidRPr="00AC4D53">
        <w:rPr>
          <w:rStyle w:val="rvts30"/>
          <w:color w:val="000000"/>
          <w:sz w:val="28"/>
          <w:szCs w:val="28"/>
          <w:lang w:eastAsia="en-US"/>
        </w:rPr>
        <w:t xml:space="preserve"> </w:t>
      </w:r>
      <w:r>
        <w:rPr>
          <w:rStyle w:val="rvts30"/>
          <w:color w:val="000000"/>
          <w:sz w:val="28"/>
          <w:szCs w:val="28"/>
          <w:lang w:eastAsia="en-US"/>
        </w:rPr>
        <w:t>Иванов Андрей Николаевич</w:t>
      </w:r>
    </w:p>
    <w:p w:rsidR="00451631" w:rsidRDefault="00451631" w:rsidP="00451631">
      <w:pPr>
        <w:pStyle w:val="3"/>
        <w:ind w:firstLine="0"/>
        <w:rPr>
          <w:sz w:val="28"/>
          <w:szCs w:val="28"/>
        </w:rPr>
      </w:pPr>
      <w:r>
        <w:rPr>
          <w:rStyle w:val="rvts30"/>
          <w:color w:val="000000"/>
          <w:sz w:val="28"/>
          <w:szCs w:val="28"/>
          <w:u w:val="none"/>
          <w:lang w:val="en-US" w:eastAsia="en-US"/>
        </w:rPr>
        <w:t>E</w:t>
      </w:r>
      <w:r>
        <w:rPr>
          <w:rStyle w:val="rvts30"/>
          <w:color w:val="000000"/>
          <w:sz w:val="28"/>
          <w:szCs w:val="28"/>
          <w:u w:val="none"/>
          <w:lang w:eastAsia="en-US"/>
        </w:rPr>
        <w:t>-</w:t>
      </w:r>
      <w:r>
        <w:rPr>
          <w:rStyle w:val="rvts30"/>
          <w:color w:val="000000"/>
          <w:sz w:val="28"/>
          <w:szCs w:val="28"/>
          <w:u w:val="none"/>
          <w:lang w:val="en-US" w:eastAsia="en-US"/>
        </w:rPr>
        <w:t>mail</w:t>
      </w:r>
      <w:r>
        <w:rPr>
          <w:rStyle w:val="rvts30"/>
          <w:color w:val="000000"/>
          <w:sz w:val="28"/>
          <w:szCs w:val="28"/>
          <w:u w:val="none"/>
          <w:lang w:eastAsia="en-US"/>
        </w:rPr>
        <w:t>:</w:t>
      </w:r>
      <w:r>
        <w:rPr>
          <w:sz w:val="28"/>
          <w:szCs w:val="28"/>
        </w:rPr>
        <w:t xml:space="preserve"> </w:t>
      </w:r>
      <w:hyperlink r:id="rId5" w:history="1">
        <w:r>
          <w:rPr>
            <w:rStyle w:val="a4"/>
            <w:sz w:val="28"/>
            <w:szCs w:val="28"/>
            <w:lang w:val="en-US"/>
          </w:rPr>
          <w:t>Sidorova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I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V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tenex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  <w:r>
        <w:rPr>
          <w:rStyle w:val="a4"/>
          <w:sz w:val="28"/>
          <w:szCs w:val="28"/>
          <w:u w:val="none"/>
        </w:rPr>
        <w:t xml:space="preserve"> / </w:t>
      </w:r>
      <w:hyperlink r:id="rId6" w:history="1">
        <w:r>
          <w:rPr>
            <w:rStyle w:val="a4"/>
            <w:sz w:val="28"/>
            <w:szCs w:val="28"/>
            <w:lang w:val="en-US"/>
          </w:rPr>
          <w:t>Ivanov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N</w:t>
        </w:r>
        <w:r>
          <w:rPr>
            <w:rStyle w:val="a4"/>
            <w:sz w:val="28"/>
            <w:szCs w:val="28"/>
          </w:rPr>
          <w:t>@</w:t>
        </w:r>
        <w:r>
          <w:rPr>
            <w:rStyle w:val="a4"/>
            <w:sz w:val="28"/>
            <w:szCs w:val="28"/>
            <w:lang w:val="en-US"/>
          </w:rPr>
          <w:t>tenex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ru</w:t>
        </w:r>
      </w:hyperlink>
    </w:p>
    <w:p w:rsidR="004972A6" w:rsidRDefault="00451631" w:rsidP="00451631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(495) 545 00 45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45-20 / 45-26, факс: (495) 951-</w:t>
      </w:r>
      <w:r>
        <w:rPr>
          <w:sz w:val="28"/>
          <w:szCs w:val="28"/>
          <w:lang w:val="en-US"/>
        </w:rPr>
        <w:t>08-20</w:t>
      </w:r>
      <w:r w:rsidR="004D62EC">
        <w:rPr>
          <w:sz w:val="28"/>
          <w:szCs w:val="28"/>
        </w:rPr>
        <w:t xml:space="preserve"> </w:t>
      </w:r>
    </w:p>
    <w:p w:rsidR="004972A6" w:rsidRDefault="004D62EC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Выполнение работ по созданию резервного центра обработки данных </w:t>
      </w:r>
    </w:p>
    <w:p w:rsidR="004972A6" w:rsidRDefault="004D62EC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4972A6" w:rsidRDefault="004D62E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28, стр.3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divId w:val="85345649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4972A6" w:rsidRDefault="004D62EC">
      <w:pPr>
        <w:spacing w:before="150" w:after="100" w:afterAutospacing="1"/>
        <w:jc w:val="both"/>
        <w:divId w:val="5918624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Конкурс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</w:t>
      </w:r>
      <w:hyperlink r:id="rId7" w:history="1">
        <w:r w:rsidR="00783695" w:rsidRPr="000961B6">
          <w:rPr>
            <w:rStyle w:val="a4"/>
            <w:sz w:val="28"/>
            <w:szCs w:val="28"/>
          </w:rPr>
          <w:t>http://a-k-d.ru/</w:t>
        </w:r>
      </w:hyperlink>
      <w:r w:rsidR="00783695" w:rsidRPr="0078369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972A6" w:rsidRDefault="004D62EC">
      <w:pPr>
        <w:spacing w:before="150" w:after="100" w:afterAutospacing="1"/>
        <w:jc w:val="both"/>
        <w:divId w:val="171877107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конкурсе участникам необходимо быть аккредитованным на электронной торговой площадке в соответствии с правилами данной электронной торговой площадки. </w:t>
      </w:r>
    </w:p>
    <w:p w:rsidR="004972A6" w:rsidRDefault="004D62EC">
      <w:pPr>
        <w:spacing w:before="150" w:after="100" w:afterAutospacing="1"/>
        <w:jc w:val="both"/>
        <w:divId w:val="5670309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конкурса признается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25 462 168 (Двадцать пять миллионов четыреста шестьдесят две тысячи сто шестьдесят восемь) рублей 00 копеек, включая НДС. Цена договора включает в себя все расходы и </w:t>
      </w:r>
      <w:r>
        <w:rPr>
          <w:rFonts w:eastAsia="Times New Roman"/>
          <w:sz w:val="28"/>
          <w:szCs w:val="28"/>
        </w:rPr>
        <w:lastRenderedPageBreak/>
        <w:t xml:space="preserve">затраты исполнителя, связанные с выполнением своих обязательств по </w:t>
      </w:r>
      <w:r w:rsidR="00FE5CCB">
        <w:rPr>
          <w:rFonts w:eastAsia="Times New Roman"/>
          <w:sz w:val="28"/>
          <w:szCs w:val="28"/>
        </w:rPr>
        <w:t>договору.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конкурсной документации: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6F5C65">
        <w:rPr>
          <w:rStyle w:val="a4"/>
          <w:sz w:val="28"/>
          <w:szCs w:val="28"/>
        </w:rPr>
        <w:t>http://www.zakupki.gov.ru</w:t>
      </w:r>
      <w:r>
        <w:rPr>
          <w:rFonts w:eastAsia="Times New Roman"/>
          <w:sz w:val="28"/>
          <w:szCs w:val="28"/>
        </w:rPr>
        <w:t xml:space="preserve">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</w:t>
      </w:r>
      <w:r w:rsidRPr="006F5C65">
        <w:rPr>
          <w:rStyle w:val="a4"/>
          <w:sz w:val="28"/>
          <w:szCs w:val="28"/>
        </w:rPr>
        <w:t>http://zakupki.rosatom.ru</w:t>
      </w:r>
      <w:r>
        <w:rPr>
          <w:rFonts w:eastAsia="Times New Roman"/>
          <w:sz w:val="28"/>
          <w:szCs w:val="28"/>
        </w:rPr>
        <w:t>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</w:t>
      </w:r>
      <w:r w:rsidRPr="006F5C65">
        <w:rPr>
          <w:rStyle w:val="a4"/>
          <w:sz w:val="28"/>
          <w:szCs w:val="28"/>
        </w:rPr>
        <w:t>http://a-k-d.ru/</w:t>
      </w:r>
      <w:r>
        <w:rPr>
          <w:rFonts w:eastAsia="Times New Roman"/>
          <w:sz w:val="28"/>
          <w:szCs w:val="28"/>
        </w:rPr>
        <w:t xml:space="preserve"> определяется правилами данной электронной торговой площадки.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конкурсе: </w:t>
      </w:r>
    </w:p>
    <w:p w:rsidR="004972A6" w:rsidRDefault="004D62EC">
      <w:pPr>
        <w:spacing w:before="150" w:after="100" w:afterAutospacing="1"/>
        <w:jc w:val="both"/>
        <w:divId w:val="39420622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972A6" w:rsidRDefault="006F5C6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</w:t>
      </w:r>
      <w:r w:rsidR="004D62EC">
        <w:rPr>
          <w:rFonts w:eastAsia="Times New Roman"/>
          <w:sz w:val="28"/>
          <w:szCs w:val="28"/>
        </w:rPr>
        <w:t>озможна</w:t>
      </w:r>
      <w:proofErr w:type="gramEnd"/>
      <w:r w:rsidR="004D62EC">
        <w:rPr>
          <w:rFonts w:eastAsia="Times New Roman"/>
          <w:sz w:val="28"/>
          <w:szCs w:val="28"/>
        </w:rPr>
        <w:t xml:space="preserve"> по снижению первоначально указанной в за</w:t>
      </w:r>
      <w:r>
        <w:rPr>
          <w:rFonts w:eastAsia="Times New Roman"/>
          <w:sz w:val="28"/>
          <w:szCs w:val="28"/>
        </w:rPr>
        <w:t>явке на участие в конкурсе цены.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конкурсе, место и порядок их подачи участниками: </w:t>
      </w:r>
    </w:p>
    <w:p w:rsidR="004972A6" w:rsidRDefault="004D62EC">
      <w:pPr>
        <w:spacing w:before="150" w:after="100" w:afterAutospacing="1"/>
        <w:jc w:val="both"/>
        <w:divId w:val="176017869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</w:t>
      </w:r>
      <w:hyperlink r:id="rId8" w:history="1">
        <w:r w:rsidR="006F5C65" w:rsidRPr="000961B6">
          <w:rPr>
            <w:rStyle w:val="a4"/>
            <w:sz w:val="28"/>
            <w:szCs w:val="28"/>
          </w:rPr>
          <w:t>http://a-k-d.ru/</w:t>
        </w:r>
      </w:hyperlink>
      <w:r>
        <w:rPr>
          <w:rFonts w:eastAsia="Times New Roman"/>
          <w:sz w:val="28"/>
          <w:szCs w:val="28"/>
        </w:rPr>
        <w:t>,</w:t>
      </w:r>
      <w:r w:rsidR="006F5C6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начиная с даты размещения настоящего извещения и конкурсной документации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</w:t>
      </w:r>
      <w:r w:rsidR="00AC4D53" w:rsidRPr="00AC4D53">
        <w:rPr>
          <w:rFonts w:eastAsia="Times New Roman"/>
          <w:sz w:val="28"/>
          <w:szCs w:val="28"/>
        </w:rPr>
        <w:t>30</w:t>
      </w:r>
      <w:r>
        <w:rPr>
          <w:rFonts w:eastAsia="Times New Roman"/>
          <w:sz w:val="28"/>
          <w:szCs w:val="28"/>
        </w:rPr>
        <w:t xml:space="preserve">» </w:t>
      </w:r>
      <w:r w:rsidR="00AC4D53">
        <w:rPr>
          <w:rFonts w:eastAsia="Times New Roman"/>
          <w:sz w:val="28"/>
          <w:szCs w:val="28"/>
        </w:rPr>
        <w:t>сент</w:t>
      </w:r>
      <w:r>
        <w:rPr>
          <w:rFonts w:eastAsia="Times New Roman"/>
          <w:sz w:val="28"/>
          <w:szCs w:val="28"/>
        </w:rPr>
        <w:t xml:space="preserve">ября 2013 года.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</w:t>
      </w:r>
      <w:r w:rsidRPr="006F5C65">
        <w:rPr>
          <w:rStyle w:val="a4"/>
          <w:sz w:val="28"/>
          <w:szCs w:val="28"/>
        </w:rPr>
        <w:t>http://a-k-d.ru/</w:t>
      </w:r>
      <w:r>
        <w:rPr>
          <w:rFonts w:eastAsia="Times New Roman"/>
          <w:sz w:val="28"/>
          <w:szCs w:val="28"/>
        </w:rPr>
        <w:t>, 10:00:00(время московское) «</w:t>
      </w:r>
      <w:r w:rsidR="00AC4D53">
        <w:rPr>
          <w:rFonts w:eastAsia="Times New Roman"/>
          <w:sz w:val="28"/>
          <w:szCs w:val="28"/>
        </w:rPr>
        <w:t>30</w:t>
      </w:r>
      <w:r>
        <w:rPr>
          <w:rFonts w:eastAsia="Times New Roman"/>
          <w:sz w:val="28"/>
          <w:szCs w:val="28"/>
        </w:rPr>
        <w:t xml:space="preserve">» </w:t>
      </w:r>
      <w:r w:rsidR="00AC4D53">
        <w:rPr>
          <w:rFonts w:eastAsia="Times New Roman"/>
          <w:sz w:val="28"/>
          <w:szCs w:val="28"/>
        </w:rPr>
        <w:t>сен</w:t>
      </w:r>
      <w:r>
        <w:rPr>
          <w:rFonts w:eastAsia="Times New Roman"/>
          <w:sz w:val="28"/>
          <w:szCs w:val="28"/>
        </w:rPr>
        <w:t xml:space="preserve">тября 2013 года.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115184, Россия, г</w:t>
      </w:r>
      <w:proofErr w:type="gramStart"/>
      <w:r>
        <w:rPr>
          <w:rFonts w:eastAsia="Times New Roman"/>
          <w:sz w:val="28"/>
          <w:szCs w:val="28"/>
        </w:rPr>
        <w:t>.М</w:t>
      </w:r>
      <w:proofErr w:type="gramEnd"/>
      <w:r>
        <w:rPr>
          <w:rFonts w:eastAsia="Times New Roman"/>
          <w:sz w:val="28"/>
          <w:szCs w:val="28"/>
        </w:rPr>
        <w:t xml:space="preserve">осква, </w:t>
      </w:r>
      <w:proofErr w:type="spellStart"/>
      <w:r>
        <w:rPr>
          <w:rFonts w:eastAsia="Times New Roman"/>
          <w:sz w:val="28"/>
          <w:szCs w:val="28"/>
        </w:rPr>
        <w:t>Озерковская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наб</w:t>
      </w:r>
      <w:proofErr w:type="spellEnd"/>
      <w:r>
        <w:rPr>
          <w:rFonts w:eastAsia="Times New Roman"/>
          <w:sz w:val="28"/>
          <w:szCs w:val="28"/>
        </w:rPr>
        <w:t>., 28, стр.3, не позднее «1</w:t>
      </w:r>
      <w:r w:rsidR="00AC4D53">
        <w:rPr>
          <w:rFonts w:eastAsia="Times New Roman"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 xml:space="preserve">» октября 2013 года.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конкурса:</w:t>
      </w:r>
      <w:r>
        <w:rPr>
          <w:rFonts w:eastAsia="Times New Roman"/>
          <w:sz w:val="28"/>
          <w:szCs w:val="28"/>
        </w:rPr>
        <w:t xml:space="preserve"> 115184, Россия, г</w:t>
      </w:r>
      <w:proofErr w:type="gramStart"/>
      <w:r>
        <w:rPr>
          <w:rFonts w:eastAsia="Times New Roman"/>
          <w:sz w:val="28"/>
          <w:szCs w:val="28"/>
        </w:rPr>
        <w:t>.М</w:t>
      </w:r>
      <w:proofErr w:type="gramEnd"/>
      <w:r>
        <w:rPr>
          <w:rFonts w:eastAsia="Times New Roman"/>
          <w:sz w:val="28"/>
          <w:szCs w:val="28"/>
        </w:rPr>
        <w:t xml:space="preserve">осква, </w:t>
      </w:r>
      <w:proofErr w:type="spellStart"/>
      <w:r>
        <w:rPr>
          <w:rFonts w:eastAsia="Times New Roman"/>
          <w:sz w:val="28"/>
          <w:szCs w:val="28"/>
        </w:rPr>
        <w:t>Озерковская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наб</w:t>
      </w:r>
      <w:proofErr w:type="spellEnd"/>
      <w:r>
        <w:rPr>
          <w:rFonts w:eastAsia="Times New Roman"/>
          <w:sz w:val="28"/>
          <w:szCs w:val="28"/>
        </w:rPr>
        <w:t>., 28, стр.3, не позднее «2</w:t>
      </w:r>
      <w:r w:rsidR="00AC4D53">
        <w:rPr>
          <w:rFonts w:eastAsia="Times New Roman"/>
          <w:sz w:val="28"/>
          <w:szCs w:val="28"/>
        </w:rPr>
        <w:t>9</w:t>
      </w:r>
      <w:r>
        <w:rPr>
          <w:rFonts w:eastAsia="Times New Roman"/>
          <w:sz w:val="28"/>
          <w:szCs w:val="28"/>
        </w:rPr>
        <w:t>» октября 2013 года.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rFonts w:eastAsia="Times New Roman"/>
          <w:sz w:val="28"/>
          <w:szCs w:val="28"/>
        </w:rPr>
        <w:t>договор заключается в течение 2</w:t>
      </w:r>
      <w:r w:rsidR="006F5C65">
        <w:rPr>
          <w:rFonts w:eastAsia="Times New Roman"/>
          <w:sz w:val="28"/>
          <w:szCs w:val="28"/>
        </w:rPr>
        <w:t>0</w:t>
      </w:r>
      <w:r>
        <w:rPr>
          <w:rFonts w:eastAsia="Times New Roman"/>
          <w:sz w:val="28"/>
          <w:szCs w:val="28"/>
        </w:rPr>
        <w:t xml:space="preserve"> дней, но не ранее чем через 10 дней после размещения протокола подведения итогов конкурса или признания конкурса несостоявшимся на официальном сайте и на ЭТП.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договора: </w:t>
      </w:r>
    </w:p>
    <w:p w:rsidR="004972A6" w:rsidRDefault="004D62E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4972A6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конкурса вправе отказаться от проведения конкурса не </w:t>
      </w:r>
      <w:proofErr w:type="gramStart"/>
      <w:r>
        <w:rPr>
          <w:rFonts w:eastAsia="Times New Roman"/>
          <w:sz w:val="28"/>
          <w:szCs w:val="28"/>
        </w:rPr>
        <w:t>позднее</w:t>
      </w:r>
      <w:proofErr w:type="gramEnd"/>
      <w:r>
        <w:rPr>
          <w:rFonts w:eastAsia="Times New Roman"/>
          <w:sz w:val="28"/>
          <w:szCs w:val="28"/>
        </w:rPr>
        <w:t xml:space="preserve"> чем за 30 дней, не неся никакой ответственности перед участниками конкурса или третьими лицами, которым такое действие может принести убытки. </w:t>
      </w:r>
    </w:p>
    <w:p w:rsidR="004D62EC" w:rsidRDefault="004D62EC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конкурса содержатся в конкурсной документации, являющейся неотъемлемым приложением к данному извещению. </w:t>
      </w:r>
    </w:p>
    <w:sectPr w:rsidR="004D62EC" w:rsidSect="00497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3619"/>
    <w:multiLevelType w:val="multilevel"/>
    <w:tmpl w:val="50706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noPunctuationKerning/>
  <w:characterSpacingControl w:val="doNotCompress"/>
  <w:compat/>
  <w:rsids>
    <w:rsidRoot w:val="006B2B87"/>
    <w:rsid w:val="00451631"/>
    <w:rsid w:val="004972A6"/>
    <w:rsid w:val="004D62EC"/>
    <w:rsid w:val="00540C7D"/>
    <w:rsid w:val="006B2B87"/>
    <w:rsid w:val="006F5C65"/>
    <w:rsid w:val="00783695"/>
    <w:rsid w:val="00AC4D53"/>
    <w:rsid w:val="00D806C7"/>
    <w:rsid w:val="00FE5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2A6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72A6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451631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451631"/>
    <w:pPr>
      <w:ind w:firstLine="720"/>
      <w:jc w:val="both"/>
    </w:pPr>
    <w:rPr>
      <w:rFonts w:eastAsia="Times New Roman"/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51631"/>
    <w:rPr>
      <w:color w:val="0000FF"/>
      <w:sz w:val="24"/>
      <w:szCs w:val="24"/>
      <w:u w:val="single"/>
    </w:rPr>
  </w:style>
  <w:style w:type="paragraph" w:customStyle="1" w:styleId="rvps46">
    <w:name w:val="rvps46"/>
    <w:basedOn w:val="a"/>
    <w:uiPriority w:val="99"/>
    <w:semiHidden/>
    <w:rsid w:val="00451631"/>
    <w:pPr>
      <w:spacing w:before="120" w:after="120"/>
    </w:pPr>
    <w:rPr>
      <w:rFonts w:eastAsia="Times New Roman"/>
    </w:rPr>
  </w:style>
  <w:style w:type="character" w:customStyle="1" w:styleId="rvts30">
    <w:name w:val="rvts30"/>
    <w:rsid w:val="00451631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4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web01/DocLib3/%09%09%09%09%09%09%09%09%09%20%20mailto:Ivanov.A.N@tenex.ru" TargetMode="External"/><Relationship Id="rId5" Type="http://schemas.openxmlformats.org/officeDocument/2006/relationships/hyperlink" Target="mailto:Sidorova.I.V@ten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698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Администратор</dc:creator>
  <cp:lastModifiedBy>Администратор</cp:lastModifiedBy>
  <cp:revision>9</cp:revision>
  <dcterms:created xsi:type="dcterms:W3CDTF">2013-08-28T12:55:00Z</dcterms:created>
  <dcterms:modified xsi:type="dcterms:W3CDTF">2013-08-30T06:04:00Z</dcterms:modified>
</cp:coreProperties>
</file>