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59" w:type="dxa"/>
        <w:tblInd w:w="-176" w:type="dxa"/>
        <w:tblLook w:val="00A0"/>
      </w:tblPr>
      <w:tblGrid>
        <w:gridCol w:w="5044"/>
        <w:gridCol w:w="5315"/>
      </w:tblGrid>
      <w:tr w:rsidR="00C4124E" w:rsidRPr="00B37EC2" w:rsidTr="006E70D4">
        <w:trPr>
          <w:trHeight w:val="598"/>
        </w:trPr>
        <w:tc>
          <w:tcPr>
            <w:tcW w:w="5044" w:type="dxa"/>
          </w:tcPr>
          <w:p w:rsidR="00652FBA" w:rsidRPr="00B37EC2" w:rsidRDefault="00694B58" w:rsidP="009A240D">
            <w:pPr>
              <w:rPr>
                <w:sz w:val="24"/>
                <w:szCs w:val="24"/>
              </w:rPr>
            </w:pPr>
            <w:r w:rsidRPr="00694B58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margin-left:140.6pt;margin-top:-34.3pt;width:360.65pt;height:24.05pt;z-index:1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d="f">
                  <v:textbox style="mso-fit-shape-to-text:t">
                    <w:txbxContent>
                      <w:p w:rsidR="006338E4" w:rsidRDefault="006338E4">
                        <w:r>
                          <w:t>Приложение №1 к договору ________________________</w:t>
                        </w:r>
                      </w:p>
                    </w:txbxContent>
                  </v:textbox>
                </v:shape>
              </w:pict>
            </w:r>
          </w:p>
          <w:p w:rsidR="00652FBA" w:rsidRPr="00B37EC2" w:rsidRDefault="00652FBA" w:rsidP="009A240D">
            <w:pPr>
              <w:rPr>
                <w:sz w:val="24"/>
                <w:szCs w:val="24"/>
              </w:rPr>
            </w:pPr>
          </w:p>
          <w:p w:rsidR="00652FBA" w:rsidRPr="00B37EC2" w:rsidRDefault="00652FBA" w:rsidP="009A240D">
            <w:pPr>
              <w:rPr>
                <w:sz w:val="24"/>
                <w:szCs w:val="24"/>
              </w:rPr>
            </w:pPr>
          </w:p>
        </w:tc>
        <w:tc>
          <w:tcPr>
            <w:tcW w:w="5315" w:type="dxa"/>
          </w:tcPr>
          <w:p w:rsidR="00652FBA" w:rsidRPr="0008451E" w:rsidRDefault="00652FBA" w:rsidP="006E70D4">
            <w:pPr>
              <w:ind w:firstLine="34"/>
              <w:jc w:val="right"/>
              <w:rPr>
                <w:b/>
                <w:sz w:val="24"/>
                <w:szCs w:val="24"/>
              </w:rPr>
            </w:pPr>
            <w:r w:rsidRPr="0008451E">
              <w:rPr>
                <w:sz w:val="24"/>
                <w:szCs w:val="24"/>
              </w:rPr>
              <w:t xml:space="preserve">                             </w:t>
            </w:r>
            <w:r w:rsidRPr="0008451E">
              <w:rPr>
                <w:b/>
                <w:sz w:val="24"/>
                <w:szCs w:val="24"/>
              </w:rPr>
              <w:t>«УТВЕРЖДАЮ»</w:t>
            </w:r>
          </w:p>
          <w:p w:rsidR="00652FBA" w:rsidRPr="0008451E" w:rsidRDefault="00652FBA" w:rsidP="006E70D4">
            <w:pPr>
              <w:ind w:firstLine="34"/>
              <w:jc w:val="right"/>
              <w:rPr>
                <w:sz w:val="24"/>
                <w:szCs w:val="24"/>
              </w:rPr>
            </w:pPr>
          </w:p>
          <w:p w:rsidR="00652FBA" w:rsidRPr="0008451E" w:rsidRDefault="00C4124E" w:rsidP="0008451E">
            <w:pPr>
              <w:ind w:firstLine="34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</w:t>
            </w:r>
          </w:p>
          <w:p w:rsidR="00652FBA" w:rsidRPr="0008451E" w:rsidRDefault="00652FBA" w:rsidP="006E70D4">
            <w:pPr>
              <w:ind w:firstLine="34"/>
              <w:jc w:val="right"/>
              <w:rPr>
                <w:sz w:val="24"/>
                <w:szCs w:val="24"/>
              </w:rPr>
            </w:pPr>
          </w:p>
          <w:p w:rsidR="00652FBA" w:rsidRPr="0008451E" w:rsidRDefault="00C4124E" w:rsidP="006E70D4">
            <w:pPr>
              <w:ind w:firstLine="34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___________</w:t>
            </w:r>
          </w:p>
          <w:p w:rsidR="00652FBA" w:rsidRPr="0008451E" w:rsidRDefault="00652FBA" w:rsidP="006E70D4">
            <w:pPr>
              <w:ind w:firstLine="34"/>
              <w:jc w:val="right"/>
              <w:rPr>
                <w:sz w:val="24"/>
                <w:szCs w:val="24"/>
              </w:rPr>
            </w:pPr>
          </w:p>
          <w:p w:rsidR="00652FBA" w:rsidRPr="0008451E" w:rsidRDefault="00652FBA" w:rsidP="006E70D4">
            <w:pPr>
              <w:ind w:firstLine="34"/>
              <w:jc w:val="right"/>
              <w:rPr>
                <w:b/>
                <w:sz w:val="24"/>
                <w:szCs w:val="24"/>
              </w:rPr>
            </w:pPr>
            <w:r w:rsidRPr="0008451E">
              <w:rPr>
                <w:sz w:val="24"/>
                <w:szCs w:val="24"/>
              </w:rPr>
              <w:t xml:space="preserve">                 «____»__________2014 г.</w:t>
            </w:r>
          </w:p>
          <w:p w:rsidR="00652FBA" w:rsidRPr="00475618" w:rsidRDefault="00652FBA" w:rsidP="006E70D4">
            <w:pPr>
              <w:jc w:val="right"/>
              <w:rPr>
                <w:b/>
                <w:sz w:val="24"/>
                <w:szCs w:val="24"/>
              </w:rPr>
            </w:pPr>
          </w:p>
        </w:tc>
      </w:tr>
    </w:tbl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  <w:bookmarkStart w:id="0" w:name="_GoBack"/>
      <w:bookmarkEnd w:id="0"/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F2414C" w:rsidRDefault="0008451E" w:rsidP="00F2414C">
      <w:pPr>
        <w:jc w:val="center"/>
        <w:rPr>
          <w:color w:val="000000"/>
        </w:rPr>
      </w:pPr>
      <w:r>
        <w:rPr>
          <w:color w:val="000000"/>
        </w:rPr>
        <w:t>Т</w:t>
      </w:r>
      <w:r w:rsidR="00652FBA" w:rsidRPr="00F2414C">
        <w:rPr>
          <w:color w:val="000000"/>
        </w:rPr>
        <w:t>ехническо</w:t>
      </w:r>
      <w:r>
        <w:rPr>
          <w:color w:val="000000"/>
        </w:rPr>
        <w:t>е</w:t>
      </w:r>
      <w:r w:rsidR="00652FBA" w:rsidRPr="00F2414C">
        <w:rPr>
          <w:color w:val="000000"/>
        </w:rPr>
        <w:t xml:space="preserve"> задани</w:t>
      </w:r>
      <w:r>
        <w:rPr>
          <w:color w:val="000000"/>
        </w:rPr>
        <w:t>е</w:t>
      </w:r>
      <w:r w:rsidR="00652FBA" w:rsidRPr="00F2414C">
        <w:rPr>
          <w:color w:val="000000"/>
        </w:rPr>
        <w:t xml:space="preserve"> </w:t>
      </w:r>
    </w:p>
    <w:p w:rsidR="00652FBA" w:rsidRPr="00B37EC2" w:rsidRDefault="00652FBA" w:rsidP="00F2414C">
      <w:pPr>
        <w:jc w:val="center"/>
        <w:rPr>
          <w:color w:val="000000"/>
          <w:sz w:val="24"/>
          <w:szCs w:val="24"/>
        </w:rPr>
      </w:pPr>
      <w:r w:rsidRPr="00F2414C">
        <w:rPr>
          <w:color w:val="000000"/>
        </w:rPr>
        <w:t>на выпол</w:t>
      </w:r>
      <w:r w:rsidR="0008451E">
        <w:rPr>
          <w:color w:val="000000"/>
        </w:rPr>
        <w:t xml:space="preserve">нение научно-исследовательских </w:t>
      </w:r>
      <w:r w:rsidRPr="00F2414C">
        <w:rPr>
          <w:color w:val="000000"/>
        </w:rPr>
        <w:t>работ</w:t>
      </w: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F2414C" w:rsidRDefault="00652FBA" w:rsidP="006E70D4">
      <w:pPr>
        <w:jc w:val="center"/>
        <w:rPr>
          <w:color w:val="000000"/>
          <w:sz w:val="24"/>
          <w:szCs w:val="24"/>
          <w:u w:val="single"/>
        </w:rPr>
      </w:pPr>
      <w:r w:rsidRPr="00F2414C">
        <w:rPr>
          <w:color w:val="000000"/>
        </w:rPr>
        <w:t>Предмет закупки</w:t>
      </w:r>
      <w:r>
        <w:rPr>
          <w:color w:val="000000"/>
        </w:rPr>
        <w:t xml:space="preserve"> </w:t>
      </w:r>
      <w:r w:rsidRPr="00F2414C">
        <w:t xml:space="preserve"> </w:t>
      </w:r>
      <w:r>
        <w:t>«</w:t>
      </w:r>
      <w:r w:rsidRPr="00583053">
        <w:rPr>
          <w:color w:val="000000"/>
          <w:u w:val="single"/>
        </w:rPr>
        <w:t>Разработка и внедрение третьей очереди  автоматизированной системы контроля горного давления "</w:t>
      </w:r>
      <w:proofErr w:type="spellStart"/>
      <w:r w:rsidRPr="00583053">
        <w:rPr>
          <w:color w:val="000000"/>
          <w:u w:val="single"/>
        </w:rPr>
        <w:t>Prognoz-ADS</w:t>
      </w:r>
      <w:proofErr w:type="spellEnd"/>
      <w:r w:rsidRPr="00583053">
        <w:rPr>
          <w:color w:val="000000"/>
          <w:u w:val="single"/>
        </w:rPr>
        <w:t>" на глубоких горизонтах месторождения "Антей"»</w:t>
      </w:r>
      <w:r>
        <w:rPr>
          <w:color w:val="000000"/>
          <w:u w:val="single"/>
        </w:rPr>
        <w:t>.</w:t>
      </w: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52FBA" w:rsidP="006E70D4">
      <w:pPr>
        <w:jc w:val="center"/>
        <w:rPr>
          <w:color w:val="000000"/>
          <w:sz w:val="24"/>
          <w:szCs w:val="24"/>
        </w:rPr>
      </w:pPr>
    </w:p>
    <w:p w:rsidR="00652FBA" w:rsidRPr="00B37EC2" w:rsidRDefault="006E345C" w:rsidP="006E70D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Краснокаменск</w:t>
      </w:r>
      <w:r w:rsidR="00652FBA" w:rsidRPr="0008451E">
        <w:rPr>
          <w:color w:val="000000"/>
          <w:sz w:val="24"/>
          <w:szCs w:val="24"/>
        </w:rPr>
        <w:t xml:space="preserve"> 2014</w:t>
      </w:r>
    </w:p>
    <w:p w:rsidR="00652FBA" w:rsidRPr="00F2414C" w:rsidRDefault="00652FBA" w:rsidP="00F2414C">
      <w:pPr>
        <w:jc w:val="center"/>
        <w:rPr>
          <w:color w:val="000000"/>
        </w:rPr>
      </w:pPr>
      <w:r w:rsidRPr="00B37EC2">
        <w:rPr>
          <w:color w:val="000000"/>
          <w:sz w:val="24"/>
          <w:szCs w:val="24"/>
        </w:rPr>
        <w:br w:type="page"/>
      </w:r>
      <w:r w:rsidRPr="00F2414C">
        <w:rPr>
          <w:color w:val="000000"/>
        </w:rPr>
        <w:lastRenderedPageBreak/>
        <w:t xml:space="preserve">Техническое задание </w:t>
      </w:r>
    </w:p>
    <w:p w:rsidR="00652FBA" w:rsidRPr="00F2414C" w:rsidRDefault="00652FBA" w:rsidP="00F2414C">
      <w:pPr>
        <w:jc w:val="center"/>
        <w:rPr>
          <w:color w:val="000000"/>
        </w:rPr>
      </w:pPr>
      <w:r w:rsidRPr="00F2414C">
        <w:rPr>
          <w:color w:val="000000"/>
        </w:rPr>
        <w:t>на выполнение научно-исследовательских, опытно-конструкторских и/или технологических работ</w:t>
      </w:r>
    </w:p>
    <w:p w:rsidR="00652FBA" w:rsidRPr="00F2414C" w:rsidRDefault="00652FBA" w:rsidP="00F2414C">
      <w:pPr>
        <w:jc w:val="center"/>
        <w:rPr>
          <w:color w:val="000000"/>
        </w:rPr>
      </w:pPr>
    </w:p>
    <w:p w:rsidR="00652FBA" w:rsidRPr="00F2414C" w:rsidRDefault="00652FBA" w:rsidP="00F2414C">
      <w:pPr>
        <w:jc w:val="center"/>
        <w:rPr>
          <w:color w:val="000000"/>
        </w:rPr>
      </w:pPr>
      <w:r w:rsidRPr="00F2414C">
        <w:rPr>
          <w:color w:val="000000"/>
        </w:rPr>
        <w:t>СОДЕРЖАНИЕ</w:t>
      </w:r>
    </w:p>
    <w:p w:rsidR="00652FBA" w:rsidRPr="00F2414C" w:rsidRDefault="00652FBA" w:rsidP="00F2414C">
      <w:pPr>
        <w:jc w:val="center"/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1. НАИМЕНОВАНИЕ РАБОТЫ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2. ЦЕЛЬ И ЗАДАЧИ РАБОТЫ.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 xml:space="preserve">Подраздел 2.1 Выбор направлений исследований 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2.2 Цель и задачи работы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2.3 Стадийность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3. ОПИСАНИЕ РАБОТ.</w:t>
      </w:r>
    </w:p>
    <w:p w:rsidR="00652FBA" w:rsidRPr="00F2414C" w:rsidRDefault="00652FBA" w:rsidP="00F2414C">
      <w:pPr>
        <w:ind w:firstLine="708"/>
        <w:rPr>
          <w:color w:val="000000"/>
        </w:rPr>
      </w:pPr>
    </w:p>
    <w:p w:rsidR="00652FBA" w:rsidRPr="00F2414C" w:rsidRDefault="00652FBA" w:rsidP="00F2414C">
      <w:pPr>
        <w:tabs>
          <w:tab w:val="left" w:pos="0"/>
        </w:tabs>
        <w:rPr>
          <w:color w:val="000000"/>
        </w:rPr>
      </w:pPr>
      <w:r w:rsidRPr="00F2414C">
        <w:rPr>
          <w:color w:val="000000"/>
        </w:rPr>
        <w:t xml:space="preserve">РАЗДЕЛ 4. ИСХОДНЫЕ ДАННЫЕ ДЛЯ ВЫПОЛНЕНИЯ РАБОТЫ </w:t>
      </w:r>
    </w:p>
    <w:p w:rsidR="00652FBA" w:rsidRPr="00F2414C" w:rsidRDefault="00652FBA" w:rsidP="00F2414C">
      <w:pPr>
        <w:tabs>
          <w:tab w:val="left" w:pos="851"/>
        </w:tabs>
        <w:ind w:left="1276" w:hanging="425"/>
        <w:rPr>
          <w:color w:val="000000"/>
        </w:rPr>
      </w:pPr>
      <w:r w:rsidRPr="00F2414C">
        <w:rPr>
          <w:color w:val="000000"/>
        </w:rPr>
        <w:t>Подраздел 4.1 Исходные данные</w:t>
      </w:r>
    </w:p>
    <w:p w:rsidR="00652FBA" w:rsidRPr="00F2414C" w:rsidRDefault="00652FBA" w:rsidP="00F2414C">
      <w:pPr>
        <w:tabs>
          <w:tab w:val="left" w:pos="851"/>
        </w:tabs>
        <w:ind w:left="1276" w:hanging="425"/>
        <w:rPr>
          <w:color w:val="000000"/>
        </w:rPr>
      </w:pPr>
      <w:r w:rsidRPr="00F2414C">
        <w:rPr>
          <w:color w:val="000000"/>
        </w:rPr>
        <w:t>Подраздел 4.2</w:t>
      </w:r>
      <w:proofErr w:type="gramStart"/>
      <w:r w:rsidRPr="00F2414C">
        <w:rPr>
          <w:color w:val="000000"/>
        </w:rPr>
        <w:t xml:space="preserve"> П</w:t>
      </w:r>
      <w:proofErr w:type="gramEnd"/>
      <w:r w:rsidRPr="00F2414C">
        <w:rPr>
          <w:color w:val="000000"/>
        </w:rPr>
        <w:t>рочие материалы</w:t>
      </w:r>
    </w:p>
    <w:p w:rsidR="00652FBA" w:rsidRPr="00F2414C" w:rsidRDefault="00652FBA" w:rsidP="00F2414C">
      <w:pPr>
        <w:ind w:left="709"/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 xml:space="preserve">РАЗДЕЛ 5. ТРЕБОВАНИЯ К ТЕХНИЧЕСКИМ РЕЗУЛЬТАТАМ РАБОТЫ 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 xml:space="preserve">Подраздел 5.1 Основные требования к выполнению работы 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5.2 Внедрение результатов работы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5.3 Используемая нормативная документация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ind w:left="1418" w:hanging="1418"/>
        <w:rPr>
          <w:color w:val="000000"/>
        </w:rPr>
      </w:pPr>
      <w:r w:rsidRPr="00F2414C">
        <w:rPr>
          <w:color w:val="000000"/>
        </w:rPr>
        <w:t>РАЗДЕЛ 6. ТРЕБОВАНИЯ И УСЛОВИЯ К РАЗРАБОТКЕ ПРИРОДООХРАННЫХ МЕР И МЕРОПРИЯТИЙ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7. ТРЕБОВАНИЯ К КАЧЕСТВУ ВЫПОЛНЕНИЯ РАБОТ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8. ТРЕБОВАНИЕ К СРОКУ ВЫПОЛНЕНИЯ РАБОТ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9. ПОРЯДОК ПРИЕМКИ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9.1 Требования к документации для приемки</w:t>
      </w:r>
    </w:p>
    <w:p w:rsidR="00652FBA" w:rsidRPr="00F2414C" w:rsidRDefault="00652FBA" w:rsidP="00F2414C">
      <w:pPr>
        <w:ind w:left="851"/>
        <w:rPr>
          <w:color w:val="000000"/>
        </w:rPr>
      </w:pPr>
      <w:r w:rsidRPr="00F2414C">
        <w:rPr>
          <w:color w:val="000000"/>
        </w:rPr>
        <w:t>Подраздел 9.2 Порядок рассмотрения и приемки результатов работы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10. ТРЕБОВАНИЯ К ОТЧЕТНОСТИ</w:t>
      </w:r>
    </w:p>
    <w:p w:rsidR="00652FBA" w:rsidRPr="00F2414C" w:rsidRDefault="00652FBA" w:rsidP="00F2414C">
      <w:pPr>
        <w:tabs>
          <w:tab w:val="left" w:pos="851"/>
        </w:tabs>
        <w:ind w:left="851"/>
        <w:rPr>
          <w:color w:val="000000"/>
        </w:rPr>
      </w:pPr>
      <w:r w:rsidRPr="00F2414C">
        <w:rPr>
          <w:color w:val="000000"/>
        </w:rPr>
        <w:t>Подраздел 9.1 Отчетные материалы</w:t>
      </w:r>
    </w:p>
    <w:p w:rsidR="00652FBA" w:rsidRPr="00F2414C" w:rsidRDefault="00652FBA" w:rsidP="00F2414C">
      <w:pPr>
        <w:tabs>
          <w:tab w:val="left" w:pos="851"/>
        </w:tabs>
        <w:ind w:left="851"/>
        <w:rPr>
          <w:color w:val="000000"/>
        </w:rPr>
      </w:pPr>
      <w:r w:rsidRPr="00F2414C">
        <w:rPr>
          <w:color w:val="000000"/>
        </w:rPr>
        <w:t>Подраздел 9.2 Формат отчетной документации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11. ПЕРЕЧЕНЬ ПРИНЯТЫХ СОКРАЩЕНИЙ</w:t>
      </w:r>
    </w:p>
    <w:p w:rsidR="00652FBA" w:rsidRPr="00F2414C" w:rsidRDefault="00652FBA" w:rsidP="00F2414C">
      <w:pPr>
        <w:rPr>
          <w:color w:val="000000"/>
        </w:rPr>
      </w:pPr>
    </w:p>
    <w:p w:rsidR="00652FBA" w:rsidRPr="00F2414C" w:rsidRDefault="00652FBA" w:rsidP="00F2414C">
      <w:pPr>
        <w:rPr>
          <w:color w:val="000000"/>
        </w:rPr>
      </w:pPr>
      <w:r w:rsidRPr="00F2414C">
        <w:rPr>
          <w:color w:val="000000"/>
        </w:rPr>
        <w:t>РАЗДЕЛ 12. ПЕРЕЧЕНЬ ПРИЛОЖЕНИЙ</w:t>
      </w:r>
    </w:p>
    <w:p w:rsidR="00652FBA" w:rsidRPr="00F2414C" w:rsidRDefault="00652FBA" w:rsidP="00F2414C">
      <w:pPr>
        <w:rPr>
          <w:color w:val="000000"/>
        </w:rPr>
      </w:pPr>
    </w:p>
    <w:p w:rsidR="00652FBA" w:rsidRDefault="00652FBA" w:rsidP="00F2414C">
      <w:pPr>
        <w:jc w:val="center"/>
        <w:rPr>
          <w:color w:val="000000"/>
        </w:rPr>
      </w:pPr>
    </w:p>
    <w:p w:rsidR="00652FBA" w:rsidRPr="00F2414C" w:rsidRDefault="00652FBA" w:rsidP="00F2414C">
      <w:pPr>
        <w:jc w:val="center"/>
        <w:rPr>
          <w:color w:val="000000"/>
        </w:rPr>
      </w:pPr>
    </w:p>
    <w:p w:rsidR="00652FBA" w:rsidRPr="00F2414C" w:rsidRDefault="00652FBA" w:rsidP="00F2414C">
      <w:pPr>
        <w:jc w:val="center"/>
        <w:rPr>
          <w:color w:val="000000"/>
        </w:rPr>
      </w:pPr>
      <w:r w:rsidRPr="00F2414C">
        <w:rPr>
          <w:color w:val="000000"/>
        </w:rPr>
        <w:lastRenderedPageBreak/>
        <w:t>РАЗДЕЛ 1. НАИМЕНОВАНИЕ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06"/>
      </w:tblGrid>
      <w:tr w:rsidR="00652FBA" w:rsidRPr="001F6931" w:rsidTr="005A7FF5">
        <w:tc>
          <w:tcPr>
            <w:tcW w:w="9606" w:type="dxa"/>
          </w:tcPr>
          <w:p w:rsidR="00652FBA" w:rsidRPr="00132D7F" w:rsidRDefault="00652FBA" w:rsidP="00224DF8">
            <w:pPr>
              <w:ind w:firstLine="709"/>
              <w:jc w:val="both"/>
              <w:rPr>
                <w:sz w:val="24"/>
                <w:szCs w:val="24"/>
              </w:rPr>
            </w:pPr>
            <w:r w:rsidRPr="00132D7F">
              <w:rPr>
                <w:bCs/>
                <w:sz w:val="24"/>
                <w:szCs w:val="24"/>
              </w:rPr>
              <w:t>Разработка и внедрение третьей очереди автоматизированной системы контроля горного давления “</w:t>
            </w:r>
            <w:proofErr w:type="spellStart"/>
            <w:r w:rsidRPr="00132D7F">
              <w:rPr>
                <w:bCs/>
                <w:sz w:val="24"/>
                <w:szCs w:val="24"/>
                <w:lang w:val="en-US"/>
              </w:rPr>
              <w:t>Prognoz</w:t>
            </w:r>
            <w:proofErr w:type="spellEnd"/>
            <w:r w:rsidRPr="00132D7F">
              <w:rPr>
                <w:bCs/>
                <w:sz w:val="24"/>
                <w:szCs w:val="24"/>
              </w:rPr>
              <w:t>-</w:t>
            </w:r>
            <w:r w:rsidRPr="00132D7F">
              <w:rPr>
                <w:bCs/>
                <w:sz w:val="24"/>
                <w:szCs w:val="24"/>
                <w:lang w:val="en-US"/>
              </w:rPr>
              <w:t>ADS</w:t>
            </w:r>
            <w:r w:rsidRPr="00132D7F">
              <w:rPr>
                <w:bCs/>
                <w:sz w:val="24"/>
                <w:szCs w:val="24"/>
              </w:rPr>
              <w:t>” на глубоких горизонтах месторождения «Антей».</w:t>
            </w:r>
          </w:p>
        </w:tc>
      </w:tr>
    </w:tbl>
    <w:p w:rsidR="00652FBA" w:rsidRPr="00B37EC2" w:rsidRDefault="00652FBA" w:rsidP="00D9322E">
      <w:pPr>
        <w:ind w:firstLine="709"/>
        <w:jc w:val="both"/>
        <w:rPr>
          <w:bCs/>
          <w:sz w:val="24"/>
          <w:szCs w:val="24"/>
        </w:rPr>
      </w:pPr>
    </w:p>
    <w:p w:rsidR="00652FBA" w:rsidRPr="00583053" w:rsidRDefault="00652FBA" w:rsidP="00583053">
      <w:pPr>
        <w:jc w:val="center"/>
        <w:rPr>
          <w:color w:val="000000"/>
        </w:rPr>
      </w:pPr>
      <w:r w:rsidRPr="00583053">
        <w:rPr>
          <w:color w:val="000000"/>
        </w:rPr>
        <w:t>РАЗДЕЛ 2. ЦЕЛЬ И ЗАДАЧИ РАБОТЫ</w:t>
      </w:r>
    </w:p>
    <w:p w:rsidR="00652FBA" w:rsidRPr="00583053" w:rsidRDefault="00652FBA" w:rsidP="00583053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652FBA" w:rsidRPr="00583053" w:rsidTr="005A7FF5">
        <w:tc>
          <w:tcPr>
            <w:tcW w:w="9571" w:type="dxa"/>
          </w:tcPr>
          <w:p w:rsidR="00652FBA" w:rsidRPr="00583053" w:rsidRDefault="00652FBA" w:rsidP="00583053">
            <w:pPr>
              <w:jc w:val="center"/>
              <w:rPr>
                <w:color w:val="000000"/>
              </w:rPr>
            </w:pPr>
            <w:r w:rsidRPr="00583053">
              <w:rPr>
                <w:color w:val="000000"/>
              </w:rPr>
              <w:t xml:space="preserve">Подраздел 2.1 Выбор направлений исследований </w:t>
            </w:r>
          </w:p>
        </w:tc>
      </w:tr>
      <w:tr w:rsidR="00652FBA" w:rsidRPr="00583053" w:rsidTr="005A7FF5">
        <w:tc>
          <w:tcPr>
            <w:tcW w:w="9571" w:type="dxa"/>
          </w:tcPr>
          <w:p w:rsidR="00652FBA" w:rsidRPr="00B37EC2" w:rsidRDefault="00652FBA" w:rsidP="00583053">
            <w:pPr>
              <w:ind w:firstLine="709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 xml:space="preserve">В районе производственной деятельности ОАО «ППГХО» отработка жильно-штокверковых урановых руд постепенно перемещается на все более глубокие горизонты месторождений. Сочетание факторов неоднородности строения геологического разреза </w:t>
            </w:r>
            <w:r>
              <w:rPr>
                <w:sz w:val="24"/>
                <w:szCs w:val="24"/>
              </w:rPr>
              <w:t xml:space="preserve">и </w:t>
            </w:r>
            <w:r w:rsidRPr="00B37EC2">
              <w:rPr>
                <w:sz w:val="24"/>
                <w:szCs w:val="24"/>
              </w:rPr>
              <w:t>свойств пород, а также нарушения естественного напряженного состояния горного массива в результате техногенного воздействия приводит к увеличению риск</w:t>
            </w:r>
            <w:r>
              <w:rPr>
                <w:sz w:val="24"/>
                <w:szCs w:val="24"/>
              </w:rPr>
              <w:t>а</w:t>
            </w:r>
            <w:r w:rsidRPr="00B37E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разрушительных динамических проявлений горного давления</w:t>
            </w:r>
            <w:r w:rsidRPr="00B37EC2">
              <w:rPr>
                <w:sz w:val="24"/>
                <w:szCs w:val="24"/>
              </w:rPr>
              <w:t>.</w:t>
            </w:r>
          </w:p>
          <w:p w:rsidR="00652FBA" w:rsidRDefault="00652FBA" w:rsidP="0058305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надежного прогнозирования опасных динамических проявлений в первую очередь необходимо расширить зону контроля </w:t>
            </w:r>
            <w:proofErr w:type="spellStart"/>
            <w:r>
              <w:rPr>
                <w:sz w:val="24"/>
                <w:szCs w:val="24"/>
              </w:rPr>
              <w:t>геомеханического</w:t>
            </w:r>
            <w:proofErr w:type="spellEnd"/>
            <w:r>
              <w:rPr>
                <w:sz w:val="24"/>
                <w:szCs w:val="24"/>
              </w:rPr>
              <w:t xml:space="preserve"> состояния массива горных пород на глубоких горизонтах месторождения «Антей», где уже имели место горные удары и проявления техногенной сейсмичности.</w:t>
            </w:r>
          </w:p>
          <w:p w:rsidR="00652FBA" w:rsidRDefault="00652FBA" w:rsidP="0058305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месторождении «Антей» с </w:t>
            </w:r>
            <w:smartTag w:uri="urn:schemas-microsoft-com:office:smarttags" w:element="metricconverter">
              <w:smartTagPr>
                <w:attr w:name="ProductID" w:val="2005 г"/>
              </w:smartTagPr>
              <w:r>
                <w:rPr>
                  <w:sz w:val="24"/>
                  <w:szCs w:val="24"/>
                </w:rPr>
                <w:t>2005 г</w:t>
              </w:r>
            </w:smartTag>
            <w:r>
              <w:rPr>
                <w:sz w:val="24"/>
                <w:szCs w:val="24"/>
              </w:rPr>
              <w:t xml:space="preserve">. работает </w:t>
            </w:r>
            <w:r w:rsidRPr="001B7883">
              <w:rPr>
                <w:sz w:val="24"/>
                <w:szCs w:val="24"/>
              </w:rPr>
              <w:t>автоматизированная система ко</w:t>
            </w:r>
            <w:r>
              <w:rPr>
                <w:sz w:val="24"/>
                <w:szCs w:val="24"/>
              </w:rPr>
              <w:t>н</w:t>
            </w:r>
            <w:r w:rsidRPr="001B7883">
              <w:rPr>
                <w:sz w:val="24"/>
                <w:szCs w:val="24"/>
              </w:rPr>
              <w:t xml:space="preserve">троля горного давления (АСКГД) </w:t>
            </w:r>
            <w:r w:rsidRPr="00B37EC2">
              <w:rPr>
                <w:bCs/>
                <w:sz w:val="24"/>
                <w:szCs w:val="24"/>
              </w:rPr>
              <w:t>“</w:t>
            </w:r>
            <w:proofErr w:type="spellStart"/>
            <w:r w:rsidRPr="00B37EC2">
              <w:rPr>
                <w:bCs/>
                <w:sz w:val="24"/>
                <w:szCs w:val="24"/>
                <w:lang w:val="en-US"/>
              </w:rPr>
              <w:t>Prognoz</w:t>
            </w:r>
            <w:proofErr w:type="spellEnd"/>
            <w:r w:rsidRPr="00B37EC2">
              <w:rPr>
                <w:bCs/>
                <w:sz w:val="24"/>
                <w:szCs w:val="24"/>
              </w:rPr>
              <w:t>-</w:t>
            </w:r>
            <w:r w:rsidRPr="00B37EC2">
              <w:rPr>
                <w:bCs/>
                <w:sz w:val="24"/>
                <w:szCs w:val="24"/>
                <w:lang w:val="en-US"/>
              </w:rPr>
              <w:t>ADS</w:t>
            </w:r>
            <w:r w:rsidRPr="00B37EC2">
              <w:rPr>
                <w:bCs/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 xml:space="preserve">, которая, после предусмотренных проектом 3-й очереди модернизации и установки дополнительных элементов (в том числе геофонов), обеспечит необходимый уровень надежности </w:t>
            </w:r>
            <w:proofErr w:type="spellStart"/>
            <w:r>
              <w:rPr>
                <w:sz w:val="24"/>
                <w:szCs w:val="24"/>
              </w:rPr>
              <w:t>геомеханического</w:t>
            </w:r>
            <w:proofErr w:type="spellEnd"/>
            <w:r>
              <w:rPr>
                <w:sz w:val="24"/>
                <w:szCs w:val="24"/>
              </w:rPr>
              <w:t xml:space="preserve"> мониторинга и позволит заблаговременно прогнозировать и предотвращать опасные динамические явления. </w:t>
            </w:r>
          </w:p>
          <w:p w:rsidR="00652FBA" w:rsidRPr="00583053" w:rsidRDefault="00652FBA" w:rsidP="00583053">
            <w:pPr>
              <w:ind w:firstLine="709"/>
              <w:jc w:val="both"/>
              <w:rPr>
                <w:sz w:val="24"/>
                <w:szCs w:val="24"/>
              </w:rPr>
            </w:pPr>
            <w:r w:rsidRPr="00583053">
              <w:rPr>
                <w:sz w:val="24"/>
                <w:szCs w:val="24"/>
              </w:rPr>
              <w:t>Данная НИР является продолжением проведенных в 2005-2013г.г. на месторождениях ОАО «ППГХО» исследований и базируется на разработанных методических подходах, оригинальных алгоритмах и программном обеспечении, разработанных технических решениях и адаптированных серийных устройствах.</w:t>
            </w:r>
          </w:p>
          <w:p w:rsidR="00652FBA" w:rsidRPr="00583053" w:rsidRDefault="00652FBA" w:rsidP="00583053">
            <w:pPr>
              <w:ind w:firstLine="709"/>
              <w:jc w:val="both"/>
              <w:rPr>
                <w:sz w:val="24"/>
                <w:szCs w:val="24"/>
              </w:rPr>
            </w:pPr>
            <w:r w:rsidRPr="00583053">
              <w:rPr>
                <w:sz w:val="24"/>
                <w:szCs w:val="24"/>
              </w:rPr>
              <w:t>Расширение наблюдательной сети на нижних горизонтах месторождения «Антей» позволит повысить безопасность и эффективность ведения горных работ за счет надежного прогноза опасных геодинамических явлений.</w:t>
            </w:r>
          </w:p>
        </w:tc>
      </w:tr>
      <w:tr w:rsidR="00652FBA" w:rsidRPr="00583053" w:rsidTr="005A7FF5">
        <w:tc>
          <w:tcPr>
            <w:tcW w:w="9571" w:type="dxa"/>
          </w:tcPr>
          <w:p w:rsidR="00652FBA" w:rsidRPr="00583053" w:rsidRDefault="00652FBA" w:rsidP="00583053">
            <w:pPr>
              <w:jc w:val="center"/>
              <w:rPr>
                <w:color w:val="000000"/>
              </w:rPr>
            </w:pPr>
            <w:r w:rsidRPr="00583053">
              <w:rPr>
                <w:color w:val="000000"/>
              </w:rPr>
              <w:t>Подраздел 2.2 Цель и задачи работы</w:t>
            </w:r>
          </w:p>
        </w:tc>
      </w:tr>
      <w:tr w:rsidR="00652FBA" w:rsidRPr="00583053" w:rsidTr="005A7FF5">
        <w:tc>
          <w:tcPr>
            <w:tcW w:w="9571" w:type="dxa"/>
          </w:tcPr>
          <w:p w:rsidR="00652FBA" w:rsidRPr="00B37EC2" w:rsidRDefault="00652FBA" w:rsidP="0021345F">
            <w:pPr>
              <w:ind w:firstLine="709"/>
              <w:jc w:val="both"/>
              <w:rPr>
                <w:sz w:val="24"/>
                <w:szCs w:val="24"/>
              </w:rPr>
            </w:pPr>
            <w:r w:rsidRPr="007C6CC5">
              <w:rPr>
                <w:bCs/>
                <w:sz w:val="24"/>
                <w:szCs w:val="24"/>
              </w:rPr>
              <w:t xml:space="preserve">Целью НИР является </w:t>
            </w:r>
            <w:r>
              <w:rPr>
                <w:bCs/>
                <w:sz w:val="24"/>
                <w:szCs w:val="24"/>
              </w:rPr>
              <w:t>обеспечение</w:t>
            </w:r>
            <w:r w:rsidRPr="007C6CC5">
              <w:rPr>
                <w:bCs/>
                <w:sz w:val="24"/>
                <w:szCs w:val="24"/>
              </w:rPr>
              <w:t xml:space="preserve"> эффективности</w:t>
            </w:r>
            <w:r>
              <w:rPr>
                <w:bCs/>
                <w:sz w:val="24"/>
                <w:szCs w:val="24"/>
              </w:rPr>
              <w:t xml:space="preserve"> и</w:t>
            </w:r>
            <w:r w:rsidRPr="007C6CC5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безопасности горных работ</w:t>
            </w:r>
            <w:r w:rsidRPr="00684DF0">
              <w:rPr>
                <w:bCs/>
                <w:sz w:val="24"/>
                <w:szCs w:val="24"/>
              </w:rPr>
              <w:t xml:space="preserve"> </w:t>
            </w:r>
            <w:r w:rsidRPr="00B37EC2">
              <w:rPr>
                <w:bCs/>
                <w:sz w:val="24"/>
                <w:szCs w:val="24"/>
              </w:rPr>
              <w:t>на глубоких горизонтах месторождения «Антей»</w:t>
            </w:r>
            <w:r>
              <w:rPr>
                <w:bCs/>
                <w:sz w:val="24"/>
                <w:szCs w:val="24"/>
              </w:rPr>
              <w:t xml:space="preserve"> за счет </w:t>
            </w:r>
            <w:r w:rsidRPr="007C6CC5">
              <w:rPr>
                <w:bCs/>
                <w:sz w:val="24"/>
                <w:szCs w:val="24"/>
              </w:rPr>
              <w:t xml:space="preserve">прогноза </w:t>
            </w:r>
            <w:r>
              <w:rPr>
                <w:bCs/>
                <w:sz w:val="24"/>
                <w:szCs w:val="24"/>
              </w:rPr>
              <w:t>и предупреждения опасных динамических проявлений горного давления</w:t>
            </w:r>
            <w:r w:rsidRPr="00684DF0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с применением </w:t>
            </w:r>
            <w:r>
              <w:rPr>
                <w:sz w:val="24"/>
                <w:szCs w:val="24"/>
              </w:rPr>
              <w:t xml:space="preserve">АСКГД </w:t>
            </w:r>
            <w:r w:rsidRPr="00B37EC2">
              <w:rPr>
                <w:bCs/>
                <w:sz w:val="24"/>
                <w:szCs w:val="24"/>
              </w:rPr>
              <w:t>“</w:t>
            </w:r>
            <w:proofErr w:type="spellStart"/>
            <w:r w:rsidRPr="00B37EC2">
              <w:rPr>
                <w:bCs/>
                <w:sz w:val="24"/>
                <w:szCs w:val="24"/>
                <w:lang w:val="en-US"/>
              </w:rPr>
              <w:t>Prognoz</w:t>
            </w:r>
            <w:proofErr w:type="spellEnd"/>
            <w:r w:rsidRPr="00B37EC2">
              <w:rPr>
                <w:bCs/>
                <w:sz w:val="24"/>
                <w:szCs w:val="24"/>
              </w:rPr>
              <w:t>-</w:t>
            </w:r>
            <w:r w:rsidRPr="00B37EC2">
              <w:rPr>
                <w:bCs/>
                <w:sz w:val="24"/>
                <w:szCs w:val="24"/>
                <w:lang w:val="en-US"/>
              </w:rPr>
              <w:t>ADS</w:t>
            </w:r>
            <w:r w:rsidRPr="00B37EC2">
              <w:rPr>
                <w:bCs/>
                <w:sz w:val="24"/>
                <w:szCs w:val="24"/>
              </w:rPr>
              <w:t>”</w:t>
            </w:r>
            <w:r w:rsidRPr="00B37EC2">
              <w:rPr>
                <w:sz w:val="24"/>
                <w:szCs w:val="24"/>
              </w:rPr>
              <w:t>.</w:t>
            </w:r>
          </w:p>
          <w:p w:rsidR="00652FBA" w:rsidRPr="00583053" w:rsidRDefault="00652FBA" w:rsidP="0021345F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 xml:space="preserve">Основной задачей является </w:t>
            </w:r>
            <w:r>
              <w:rPr>
                <w:sz w:val="24"/>
                <w:szCs w:val="24"/>
              </w:rPr>
              <w:t>предусмотренное 3й очередью расширение наблюдательной сети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B37EC2">
              <w:rPr>
                <w:bCs/>
                <w:sz w:val="24"/>
                <w:szCs w:val="24"/>
              </w:rPr>
              <w:t>АСКГД “</w:t>
            </w:r>
            <w:proofErr w:type="spellStart"/>
            <w:r w:rsidRPr="00B37EC2">
              <w:rPr>
                <w:bCs/>
                <w:sz w:val="24"/>
                <w:szCs w:val="24"/>
                <w:lang w:val="en-US"/>
              </w:rPr>
              <w:t>Prognoz</w:t>
            </w:r>
            <w:proofErr w:type="spellEnd"/>
            <w:r w:rsidRPr="00B37EC2">
              <w:rPr>
                <w:bCs/>
                <w:sz w:val="24"/>
                <w:szCs w:val="24"/>
              </w:rPr>
              <w:t>-</w:t>
            </w:r>
            <w:r w:rsidRPr="00B37EC2">
              <w:rPr>
                <w:bCs/>
                <w:sz w:val="24"/>
                <w:szCs w:val="24"/>
                <w:lang w:val="en-US"/>
              </w:rPr>
              <w:t>ADS</w:t>
            </w:r>
            <w:r w:rsidRPr="00B37EC2">
              <w:rPr>
                <w:bCs/>
                <w:sz w:val="24"/>
                <w:szCs w:val="24"/>
              </w:rPr>
              <w:t xml:space="preserve">” на </w:t>
            </w:r>
            <w:r>
              <w:rPr>
                <w:bCs/>
                <w:sz w:val="24"/>
                <w:szCs w:val="24"/>
              </w:rPr>
              <w:t>глубоких (</w:t>
            </w:r>
            <w:r w:rsidRPr="00B37EC2">
              <w:rPr>
                <w:bCs/>
                <w:sz w:val="24"/>
                <w:szCs w:val="24"/>
                <w:lang w:val="en-US"/>
              </w:rPr>
              <w:t>XIII</w:t>
            </w:r>
            <w:r w:rsidRPr="00B37EC2">
              <w:rPr>
                <w:bCs/>
                <w:sz w:val="24"/>
                <w:szCs w:val="24"/>
              </w:rPr>
              <w:t xml:space="preserve"> и </w:t>
            </w:r>
            <w:r w:rsidRPr="00B37EC2">
              <w:rPr>
                <w:bCs/>
                <w:sz w:val="24"/>
                <w:szCs w:val="24"/>
                <w:lang w:val="en-US"/>
              </w:rPr>
              <w:t>XIV</w:t>
            </w:r>
            <w:r>
              <w:rPr>
                <w:bCs/>
                <w:sz w:val="24"/>
                <w:szCs w:val="24"/>
              </w:rPr>
              <w:t>)</w:t>
            </w:r>
            <w:r w:rsidRPr="00B37EC2">
              <w:rPr>
                <w:bCs/>
                <w:sz w:val="24"/>
                <w:szCs w:val="24"/>
              </w:rPr>
              <w:t xml:space="preserve"> горизонтах месторождения</w:t>
            </w:r>
            <w:r>
              <w:rPr>
                <w:bCs/>
                <w:sz w:val="24"/>
                <w:szCs w:val="24"/>
              </w:rPr>
              <w:t xml:space="preserve"> «Антей» для надежного контроля динамических проявлений горного давления</w:t>
            </w:r>
            <w:r w:rsidRPr="00B37EC2">
              <w:rPr>
                <w:bCs/>
                <w:sz w:val="24"/>
                <w:szCs w:val="24"/>
              </w:rPr>
              <w:t>.</w:t>
            </w:r>
          </w:p>
        </w:tc>
      </w:tr>
      <w:tr w:rsidR="00652FBA" w:rsidRPr="00583053" w:rsidTr="005A7FF5">
        <w:tc>
          <w:tcPr>
            <w:tcW w:w="9571" w:type="dxa"/>
          </w:tcPr>
          <w:p w:rsidR="00652FBA" w:rsidRPr="00583053" w:rsidRDefault="00652FBA" w:rsidP="00583053">
            <w:pPr>
              <w:jc w:val="center"/>
              <w:rPr>
                <w:color w:val="000000"/>
                <w:lang w:val="en-US"/>
              </w:rPr>
            </w:pPr>
            <w:r w:rsidRPr="00583053">
              <w:rPr>
                <w:color w:val="000000"/>
              </w:rPr>
              <w:t xml:space="preserve">Подраздел 2.3 Стадийность </w:t>
            </w:r>
            <w:r w:rsidRPr="00583053">
              <w:rPr>
                <w:i/>
                <w:color w:val="000000"/>
              </w:rPr>
              <w:t>(этапы)</w:t>
            </w:r>
          </w:p>
        </w:tc>
      </w:tr>
      <w:tr w:rsidR="00652FBA" w:rsidRPr="00583053" w:rsidTr="005A7FF5">
        <w:tc>
          <w:tcPr>
            <w:tcW w:w="9571" w:type="dxa"/>
          </w:tcPr>
          <w:p w:rsidR="00652FBA" w:rsidRPr="00224DF8" w:rsidRDefault="00652FBA" w:rsidP="00583053">
            <w:pPr>
              <w:jc w:val="both"/>
              <w:rPr>
                <w:color w:val="000000"/>
                <w:sz w:val="24"/>
                <w:szCs w:val="24"/>
              </w:rPr>
            </w:pPr>
            <w:r w:rsidRPr="00224DF8">
              <w:rPr>
                <w:color w:val="000000"/>
                <w:sz w:val="24"/>
                <w:szCs w:val="24"/>
              </w:rPr>
              <w:t xml:space="preserve">НИР должна содержать следующие три этапа, в ходе которых будет достигнута цель и решены поставленные задачи: </w:t>
            </w:r>
          </w:p>
          <w:p w:rsidR="00652FBA" w:rsidRPr="00224DF8" w:rsidRDefault="00652FBA" w:rsidP="00731821">
            <w:pPr>
              <w:pStyle w:val="afb"/>
              <w:numPr>
                <w:ilvl w:val="0"/>
                <w:numId w:val="50"/>
              </w:numPr>
              <w:ind w:left="426" w:hanging="284"/>
              <w:jc w:val="both"/>
              <w:rPr>
                <w:color w:val="000000"/>
                <w:sz w:val="24"/>
                <w:szCs w:val="24"/>
              </w:rPr>
            </w:pPr>
            <w:r w:rsidRPr="00224DF8">
              <w:rPr>
                <w:color w:val="000000"/>
                <w:sz w:val="24"/>
                <w:szCs w:val="24"/>
              </w:rPr>
              <w:t>Анализ горно-геологических и горнотехнических условий разработки месторождения «Антей» на нижних горизонтах. Выбор и обоснование мест размещения</w:t>
            </w:r>
            <w:r w:rsidR="00E45BB7">
              <w:rPr>
                <w:color w:val="000000"/>
                <w:sz w:val="24"/>
                <w:szCs w:val="24"/>
              </w:rPr>
              <w:t xml:space="preserve"> дополнительных </w:t>
            </w:r>
            <w:r w:rsidRPr="00224DF8">
              <w:rPr>
                <w:color w:val="000000"/>
                <w:sz w:val="24"/>
                <w:szCs w:val="24"/>
              </w:rPr>
              <w:t>элементов АСКГД. Разработка предложений по модернизации технических и программных средств и расширению зоны контроля АСКГД.</w:t>
            </w:r>
            <w:r w:rsidRPr="00224DF8">
              <w:rPr>
                <w:color w:val="000000"/>
                <w:sz w:val="24"/>
                <w:szCs w:val="24"/>
              </w:rPr>
              <w:tab/>
            </w:r>
          </w:p>
          <w:p w:rsidR="00652FBA" w:rsidRPr="00224DF8" w:rsidRDefault="00652FBA" w:rsidP="00731821">
            <w:pPr>
              <w:pStyle w:val="afb"/>
              <w:ind w:left="426"/>
              <w:jc w:val="both"/>
              <w:rPr>
                <w:color w:val="000000"/>
                <w:sz w:val="24"/>
                <w:szCs w:val="24"/>
              </w:rPr>
            </w:pPr>
            <w:r w:rsidRPr="00224DF8">
              <w:rPr>
                <w:color w:val="000000"/>
                <w:sz w:val="24"/>
                <w:szCs w:val="24"/>
              </w:rPr>
              <w:t xml:space="preserve">Начало работ по этапу - с момента заключения договора </w:t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i/>
                <w:sz w:val="24"/>
                <w:szCs w:val="24"/>
              </w:rPr>
            </w:pPr>
            <w:r w:rsidRPr="00224DF8">
              <w:rPr>
                <w:color w:val="000000"/>
                <w:sz w:val="24"/>
                <w:szCs w:val="24"/>
              </w:rPr>
              <w:t xml:space="preserve">Окончание работ по </w:t>
            </w:r>
            <w:r w:rsidRPr="00E45BB7">
              <w:rPr>
                <w:sz w:val="24"/>
                <w:szCs w:val="24"/>
              </w:rPr>
              <w:t xml:space="preserve">этапу – 31 июля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45BB7">
                <w:rPr>
                  <w:sz w:val="24"/>
                  <w:szCs w:val="24"/>
                </w:rPr>
                <w:t>2014 г</w:t>
              </w:r>
            </w:smartTag>
            <w:r w:rsidRPr="00E45BB7">
              <w:rPr>
                <w:sz w:val="24"/>
                <w:szCs w:val="24"/>
              </w:rPr>
              <w:t>.</w:t>
            </w:r>
            <w:r w:rsidRPr="00E45BB7">
              <w:rPr>
                <w:i/>
                <w:sz w:val="24"/>
                <w:szCs w:val="24"/>
              </w:rPr>
              <w:tab/>
              <w:t xml:space="preserve"> </w:t>
            </w:r>
          </w:p>
          <w:p w:rsidR="00652FBA" w:rsidRPr="00E45BB7" w:rsidRDefault="00652FBA" w:rsidP="00224DF8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Форма отчётности: Схема размещения элементов АСКГД и Проект создания 3 очереди АСКГД “</w:t>
            </w:r>
            <w:proofErr w:type="spellStart"/>
            <w:r w:rsidRPr="00E45BB7">
              <w:rPr>
                <w:sz w:val="24"/>
                <w:szCs w:val="24"/>
              </w:rPr>
              <w:t>Prognoz-ADS</w:t>
            </w:r>
            <w:proofErr w:type="spellEnd"/>
            <w:r w:rsidRPr="00E45BB7">
              <w:rPr>
                <w:sz w:val="24"/>
                <w:szCs w:val="24"/>
              </w:rPr>
              <w:t>”.</w:t>
            </w:r>
          </w:p>
          <w:p w:rsidR="00652FBA" w:rsidRPr="00E45BB7" w:rsidRDefault="00652FBA" w:rsidP="00731821">
            <w:pPr>
              <w:pStyle w:val="afb"/>
              <w:numPr>
                <w:ilvl w:val="0"/>
                <w:numId w:val="50"/>
              </w:numPr>
              <w:ind w:left="426" w:hanging="284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Оформление заказов на изготовление кабельной продукции. Изготовление отдельных </w:t>
            </w:r>
            <w:r w:rsidRPr="00E45BB7">
              <w:rPr>
                <w:sz w:val="24"/>
                <w:szCs w:val="24"/>
              </w:rPr>
              <w:lastRenderedPageBreak/>
              <w:t>узлов, сборка, монтаж элементов АСКГД и кабельных линий. Доработка отдельных узлов АСКГД с целью модернизации прежней системы.</w:t>
            </w:r>
            <w:r w:rsidRPr="00E45BB7">
              <w:rPr>
                <w:sz w:val="24"/>
                <w:szCs w:val="24"/>
              </w:rPr>
              <w:tab/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Начало работ по этапу – 1 августа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45BB7">
                <w:rPr>
                  <w:sz w:val="24"/>
                  <w:szCs w:val="24"/>
                </w:rPr>
                <w:t>2014 г</w:t>
              </w:r>
            </w:smartTag>
            <w:r w:rsidRPr="00E45BB7">
              <w:rPr>
                <w:sz w:val="24"/>
                <w:szCs w:val="24"/>
              </w:rPr>
              <w:t xml:space="preserve">. а </w:t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Окончание работ по этапу – 15 октября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45BB7">
                <w:rPr>
                  <w:sz w:val="24"/>
                  <w:szCs w:val="24"/>
                </w:rPr>
                <w:t>2014 г</w:t>
              </w:r>
            </w:smartTag>
            <w:r w:rsidRPr="00E45BB7">
              <w:rPr>
                <w:sz w:val="24"/>
                <w:szCs w:val="24"/>
              </w:rPr>
              <w:t xml:space="preserve">. </w:t>
            </w:r>
            <w:r w:rsidRPr="00E45BB7">
              <w:rPr>
                <w:sz w:val="24"/>
                <w:szCs w:val="24"/>
              </w:rPr>
              <w:tab/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Форма отчётности: Узлы и элементы измерительной части АСКГД “</w:t>
            </w:r>
            <w:proofErr w:type="spellStart"/>
            <w:r w:rsidRPr="00E45BB7">
              <w:rPr>
                <w:sz w:val="24"/>
                <w:szCs w:val="24"/>
              </w:rPr>
              <w:t>Prognoz-ADS</w:t>
            </w:r>
            <w:proofErr w:type="spellEnd"/>
            <w:r w:rsidRPr="00E45BB7">
              <w:rPr>
                <w:sz w:val="24"/>
                <w:szCs w:val="24"/>
              </w:rPr>
              <w:t>”</w:t>
            </w:r>
          </w:p>
          <w:p w:rsidR="00652FBA" w:rsidRPr="00E45BB7" w:rsidRDefault="00652FBA" w:rsidP="00731821">
            <w:pPr>
              <w:pStyle w:val="afb"/>
              <w:numPr>
                <w:ilvl w:val="0"/>
                <w:numId w:val="50"/>
              </w:numPr>
              <w:ind w:left="426" w:hanging="284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Настройка режимов и параметров регистрации АЭ–событий. Опытно-промышленные испытания, отладка отдельных узлов и элементов с целью обеспечения надежной работы в </w:t>
            </w:r>
            <w:proofErr w:type="spellStart"/>
            <w:r w:rsidRPr="00E45BB7">
              <w:rPr>
                <w:sz w:val="24"/>
                <w:szCs w:val="24"/>
              </w:rPr>
              <w:t>удароопасных</w:t>
            </w:r>
            <w:proofErr w:type="spellEnd"/>
            <w:r w:rsidRPr="00E45BB7">
              <w:rPr>
                <w:sz w:val="24"/>
                <w:szCs w:val="24"/>
              </w:rPr>
              <w:t xml:space="preserve"> условиях.</w:t>
            </w:r>
            <w:r w:rsidRPr="00E45BB7">
              <w:rPr>
                <w:sz w:val="24"/>
                <w:szCs w:val="24"/>
              </w:rPr>
              <w:tab/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Начало работ по этапу – 16 октября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45BB7">
                <w:rPr>
                  <w:sz w:val="24"/>
                  <w:szCs w:val="24"/>
                </w:rPr>
                <w:t>2014 г</w:t>
              </w:r>
            </w:smartTag>
            <w:r w:rsidRPr="00E45BB7">
              <w:rPr>
                <w:sz w:val="24"/>
                <w:szCs w:val="24"/>
              </w:rPr>
              <w:t xml:space="preserve">. а </w:t>
            </w:r>
          </w:p>
          <w:p w:rsidR="00652FBA" w:rsidRPr="00E45BB7" w:rsidRDefault="00652FBA" w:rsidP="00731821">
            <w:pPr>
              <w:pStyle w:val="afb"/>
              <w:ind w:left="426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Окончание работ по этапу – 28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45BB7">
                <w:rPr>
                  <w:sz w:val="24"/>
                  <w:szCs w:val="24"/>
                </w:rPr>
                <w:t>2014 г</w:t>
              </w:r>
            </w:smartTag>
            <w:r w:rsidRPr="00E45BB7">
              <w:rPr>
                <w:sz w:val="24"/>
                <w:szCs w:val="24"/>
              </w:rPr>
              <w:t xml:space="preserve">. </w:t>
            </w:r>
            <w:r w:rsidRPr="00E45BB7">
              <w:rPr>
                <w:sz w:val="24"/>
                <w:szCs w:val="24"/>
              </w:rPr>
              <w:tab/>
            </w:r>
          </w:p>
          <w:p w:rsidR="00652FBA" w:rsidRPr="00224DF8" w:rsidRDefault="00652FBA" w:rsidP="00224DF8">
            <w:pPr>
              <w:pStyle w:val="afb"/>
              <w:ind w:left="426"/>
              <w:jc w:val="both"/>
              <w:rPr>
                <w:color w:val="000000"/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Форма отчётности: Акт опытно-промышленных испытаний</w:t>
            </w:r>
          </w:p>
        </w:tc>
      </w:tr>
    </w:tbl>
    <w:p w:rsidR="00652FBA" w:rsidRDefault="00652FBA" w:rsidP="00D9322E">
      <w:pPr>
        <w:ind w:firstLine="709"/>
        <w:jc w:val="center"/>
        <w:rPr>
          <w:b/>
          <w:color w:val="000000"/>
          <w:sz w:val="24"/>
          <w:szCs w:val="24"/>
        </w:rPr>
      </w:pPr>
    </w:p>
    <w:p w:rsidR="00652FBA" w:rsidRPr="00731821" w:rsidRDefault="00652FBA" w:rsidP="00731821">
      <w:pPr>
        <w:jc w:val="center"/>
        <w:rPr>
          <w:color w:val="000000"/>
        </w:rPr>
      </w:pPr>
      <w:r w:rsidRPr="00731821">
        <w:rPr>
          <w:color w:val="000000"/>
        </w:rPr>
        <w:t>РАЗДЕЛ 3. ОПИСАНИЕ РАБОТ</w:t>
      </w:r>
    </w:p>
    <w:p w:rsidR="00652FBA" w:rsidRPr="00731821" w:rsidRDefault="00652FBA" w:rsidP="0073182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652FBA" w:rsidRPr="00731821" w:rsidTr="005A7FF5">
        <w:tc>
          <w:tcPr>
            <w:tcW w:w="9571" w:type="dxa"/>
          </w:tcPr>
          <w:p w:rsidR="00652FBA" w:rsidRDefault="00652FBA" w:rsidP="00731821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Одним из основных элементов с</w:t>
            </w:r>
            <w:r w:rsidRPr="00B37EC2">
              <w:rPr>
                <w:sz w:val="24"/>
                <w:szCs w:val="24"/>
              </w:rPr>
              <w:t>истем</w:t>
            </w:r>
            <w:r>
              <w:rPr>
                <w:sz w:val="24"/>
                <w:szCs w:val="24"/>
              </w:rPr>
              <w:t>ы</w:t>
            </w:r>
            <w:r w:rsidRPr="00B37EC2">
              <w:rPr>
                <w:sz w:val="24"/>
                <w:szCs w:val="24"/>
              </w:rPr>
              <w:t xml:space="preserve"> </w:t>
            </w:r>
            <w:proofErr w:type="spellStart"/>
            <w:r w:rsidRPr="00B37EC2">
              <w:rPr>
                <w:sz w:val="24"/>
                <w:szCs w:val="24"/>
              </w:rPr>
              <w:t>геомеханического</w:t>
            </w:r>
            <w:proofErr w:type="spellEnd"/>
            <w:r w:rsidRPr="00B37EC2">
              <w:rPr>
                <w:sz w:val="24"/>
                <w:szCs w:val="24"/>
              </w:rPr>
              <w:t xml:space="preserve"> мониторинга «</w:t>
            </w:r>
            <w:proofErr w:type="spellStart"/>
            <w:r w:rsidRPr="00B37EC2">
              <w:rPr>
                <w:sz w:val="24"/>
                <w:szCs w:val="24"/>
              </w:rPr>
              <w:t>Prognoz-ADS</w:t>
            </w:r>
            <w:proofErr w:type="spellEnd"/>
            <w:r w:rsidRPr="00B37EC2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является:</w:t>
            </w:r>
            <w:r w:rsidRPr="00B37EC2">
              <w:rPr>
                <w:sz w:val="24"/>
                <w:szCs w:val="24"/>
              </w:rPr>
              <w:t xml:space="preserve"> разнесенн</w:t>
            </w:r>
            <w:r>
              <w:rPr>
                <w:sz w:val="24"/>
                <w:szCs w:val="24"/>
              </w:rPr>
              <w:t>ая</w:t>
            </w:r>
            <w:r w:rsidRPr="00B37EC2">
              <w:rPr>
                <w:sz w:val="24"/>
                <w:szCs w:val="24"/>
              </w:rPr>
              <w:t xml:space="preserve"> в пространстве сеть, устан</w:t>
            </w:r>
            <w:r>
              <w:rPr>
                <w:sz w:val="24"/>
                <w:szCs w:val="24"/>
              </w:rPr>
              <w:t>а</w:t>
            </w:r>
            <w:r w:rsidRPr="00B37EC2">
              <w:rPr>
                <w:sz w:val="24"/>
                <w:szCs w:val="24"/>
              </w:rPr>
              <w:t>вл</w:t>
            </w:r>
            <w:r>
              <w:rPr>
                <w:sz w:val="24"/>
                <w:szCs w:val="24"/>
              </w:rPr>
              <w:t xml:space="preserve">иваемых </w:t>
            </w:r>
            <w:r w:rsidRPr="00B37EC2">
              <w:rPr>
                <w:sz w:val="24"/>
                <w:szCs w:val="24"/>
              </w:rPr>
              <w:t>в скважинах</w:t>
            </w:r>
            <w:r>
              <w:rPr>
                <w:sz w:val="24"/>
                <w:szCs w:val="24"/>
              </w:rPr>
              <w:t xml:space="preserve"> </w:t>
            </w:r>
            <w:r w:rsidRPr="00B37EC2">
              <w:rPr>
                <w:sz w:val="24"/>
                <w:szCs w:val="24"/>
              </w:rPr>
              <w:t>приемных преобразователей, соединенны</w:t>
            </w:r>
            <w:r>
              <w:rPr>
                <w:sz w:val="24"/>
                <w:szCs w:val="24"/>
              </w:rPr>
              <w:t>х</w:t>
            </w:r>
            <w:r w:rsidRPr="00B37EC2">
              <w:rPr>
                <w:sz w:val="24"/>
                <w:szCs w:val="24"/>
              </w:rPr>
              <w:t xml:space="preserve"> с основным блоком посредством </w:t>
            </w:r>
            <w:r>
              <w:rPr>
                <w:sz w:val="24"/>
                <w:szCs w:val="24"/>
              </w:rPr>
              <w:t xml:space="preserve">ретрансляторов, </w:t>
            </w:r>
            <w:r w:rsidRPr="00B37EC2">
              <w:rPr>
                <w:sz w:val="24"/>
                <w:szCs w:val="24"/>
              </w:rPr>
              <w:t>специальных высокочастотных симметричных кабельных линий.</w:t>
            </w:r>
          </w:p>
          <w:p w:rsidR="00652FBA" w:rsidRPr="00B37EC2" w:rsidRDefault="00652FBA" w:rsidP="00731821">
            <w:pPr>
              <w:ind w:firstLine="709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 xml:space="preserve">Данной НИР предусматривается модернизация </w:t>
            </w:r>
            <w:r>
              <w:rPr>
                <w:sz w:val="24"/>
                <w:szCs w:val="24"/>
              </w:rPr>
              <w:t xml:space="preserve">и увеличение числа </w:t>
            </w:r>
            <w:r w:rsidRPr="00B37EC2">
              <w:rPr>
                <w:sz w:val="24"/>
                <w:szCs w:val="24"/>
              </w:rPr>
              <w:t xml:space="preserve">элементов существующей схемы работы АСКГД. Модернизация должна затронуть схему передачи данных </w:t>
            </w:r>
            <w:r>
              <w:rPr>
                <w:sz w:val="24"/>
                <w:szCs w:val="24"/>
              </w:rPr>
              <w:t>в</w:t>
            </w:r>
            <w:r w:rsidRPr="00B37EC2">
              <w:rPr>
                <w:sz w:val="24"/>
                <w:szCs w:val="24"/>
              </w:rPr>
              <w:t xml:space="preserve"> поверхностный комплекс, которая предусматривает создание компьютерной сети (</w:t>
            </w:r>
            <w:r>
              <w:rPr>
                <w:sz w:val="24"/>
                <w:szCs w:val="24"/>
              </w:rPr>
              <w:t xml:space="preserve">на базе </w:t>
            </w:r>
            <w:r w:rsidRPr="00B37EC2">
              <w:rPr>
                <w:rStyle w:val="afa"/>
                <w:b w:val="0"/>
                <w:bCs w:val="0"/>
                <w:sz w:val="24"/>
                <w:szCs w:val="24"/>
                <w:lang w:val="en-US"/>
              </w:rPr>
              <w:t>E</w:t>
            </w:r>
            <w:proofErr w:type="spellStart"/>
            <w:r w:rsidRPr="00B37EC2">
              <w:rPr>
                <w:rStyle w:val="afa"/>
                <w:b w:val="0"/>
                <w:bCs w:val="0"/>
                <w:sz w:val="24"/>
                <w:szCs w:val="24"/>
              </w:rPr>
              <w:t>thernet</w:t>
            </w:r>
            <w:proofErr w:type="spellEnd"/>
            <w:r w:rsidRPr="00B37EC2">
              <w:rPr>
                <w:rStyle w:val="afa"/>
                <w:b w:val="0"/>
                <w:bCs w:val="0"/>
                <w:sz w:val="24"/>
                <w:szCs w:val="24"/>
              </w:rPr>
              <w:t xml:space="preserve">) и удаленный доступ, используя всего 1 </w:t>
            </w:r>
            <w:r>
              <w:rPr>
                <w:rStyle w:val="afa"/>
                <w:b w:val="0"/>
                <w:bCs w:val="0"/>
                <w:sz w:val="24"/>
                <w:szCs w:val="24"/>
              </w:rPr>
              <w:t xml:space="preserve">витую </w:t>
            </w:r>
            <w:r w:rsidRPr="00B37EC2">
              <w:rPr>
                <w:rStyle w:val="afa"/>
                <w:b w:val="0"/>
                <w:bCs w:val="0"/>
                <w:sz w:val="24"/>
                <w:szCs w:val="24"/>
              </w:rPr>
              <w:t>пару магистральной кабельной линии из 5 доступных.</w:t>
            </w:r>
          </w:p>
          <w:p w:rsidR="00652FBA" w:rsidRPr="00B37EC2" w:rsidRDefault="00652FBA" w:rsidP="00731821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Также планируется</w:t>
            </w:r>
            <w:r w:rsidRPr="00B37EC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B37EC2">
              <w:rPr>
                <w:color w:val="000000"/>
                <w:sz w:val="24"/>
                <w:szCs w:val="24"/>
              </w:rPr>
              <w:t>модернизация блока питания ЦПП, заключающаяся в обеспечение его каналом для синхронизации времени с дополнительными блоками питания; размещение в подземной части промежуточного сервера сбора и хранени</w:t>
            </w:r>
            <w:r>
              <w:rPr>
                <w:color w:val="000000"/>
                <w:sz w:val="24"/>
                <w:szCs w:val="24"/>
              </w:rPr>
              <w:t>я</w:t>
            </w:r>
            <w:r w:rsidRPr="00B37EC2">
              <w:rPr>
                <w:color w:val="000000"/>
                <w:sz w:val="24"/>
                <w:szCs w:val="24"/>
              </w:rPr>
              <w:t xml:space="preserve"> данных </w:t>
            </w:r>
            <w:r>
              <w:rPr>
                <w:color w:val="000000"/>
                <w:sz w:val="24"/>
                <w:szCs w:val="24"/>
              </w:rPr>
              <w:t>АЭ-</w:t>
            </w:r>
            <w:r w:rsidRPr="00B37EC2">
              <w:rPr>
                <w:color w:val="000000"/>
                <w:sz w:val="24"/>
                <w:szCs w:val="24"/>
              </w:rPr>
              <w:t>мониторинга; обеспечение удаленного доступа к подземному серверу хранения данных; реализация репликации</w:t>
            </w:r>
            <w:r>
              <w:rPr>
                <w:color w:val="000000"/>
                <w:sz w:val="24"/>
                <w:szCs w:val="24"/>
              </w:rPr>
              <w:t xml:space="preserve"> (дублирования)</w:t>
            </w:r>
            <w:r w:rsidRPr="00B37EC2">
              <w:rPr>
                <w:color w:val="000000"/>
                <w:sz w:val="24"/>
                <w:szCs w:val="24"/>
              </w:rPr>
              <w:t xml:space="preserve"> базы да</w:t>
            </w:r>
            <w:r>
              <w:rPr>
                <w:color w:val="000000"/>
                <w:sz w:val="24"/>
                <w:szCs w:val="24"/>
              </w:rPr>
              <w:t xml:space="preserve">нных с поверхностным комплексом; </w:t>
            </w:r>
            <w:r w:rsidRPr="00B37EC2">
              <w:rPr>
                <w:color w:val="000000"/>
                <w:sz w:val="24"/>
                <w:szCs w:val="24"/>
              </w:rPr>
              <w:t>организация резервного автономного электропитания подземной части АСКГД;</w:t>
            </w:r>
          </w:p>
          <w:p w:rsidR="00652FBA" w:rsidRDefault="00652FBA" w:rsidP="00731821">
            <w:pPr>
              <w:autoSpaceDE w:val="0"/>
              <w:autoSpaceDN w:val="0"/>
              <w:adjustRightInd w:val="0"/>
              <w:spacing w:after="240"/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состав работ, выполняемых в рамках настоящей НИР входит: а</w:t>
            </w:r>
            <w:r w:rsidRPr="00B37EC2">
              <w:rPr>
                <w:sz w:val="24"/>
                <w:szCs w:val="24"/>
              </w:rPr>
              <w:t>нализ горно-геологических и горнотехнических условий разработки месторождения «Антей» на нижних горизонтах</w:t>
            </w:r>
            <w:r>
              <w:rPr>
                <w:sz w:val="24"/>
                <w:szCs w:val="24"/>
              </w:rPr>
              <w:t>; в</w:t>
            </w:r>
            <w:r w:rsidRPr="00B37EC2">
              <w:rPr>
                <w:sz w:val="24"/>
                <w:szCs w:val="24"/>
              </w:rPr>
              <w:t>ыбор и обоснование мест размещения элементов АСКГД</w:t>
            </w:r>
            <w:r>
              <w:rPr>
                <w:sz w:val="24"/>
                <w:szCs w:val="24"/>
              </w:rPr>
              <w:t>; р</w:t>
            </w:r>
            <w:r w:rsidRPr="00B37EC2">
              <w:rPr>
                <w:sz w:val="24"/>
                <w:szCs w:val="24"/>
              </w:rPr>
              <w:t xml:space="preserve">азработка проекта на </w:t>
            </w:r>
            <w:r>
              <w:rPr>
                <w:sz w:val="24"/>
                <w:szCs w:val="24"/>
              </w:rPr>
              <w:t xml:space="preserve">модернизацию технических и программных средств для </w:t>
            </w:r>
            <w:r w:rsidRPr="00B37EC2"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сширения</w:t>
            </w:r>
            <w:r w:rsidRPr="00B37EC2">
              <w:rPr>
                <w:sz w:val="24"/>
                <w:szCs w:val="24"/>
              </w:rPr>
              <w:t xml:space="preserve"> зоны контроля АСКГД</w:t>
            </w:r>
            <w:r>
              <w:rPr>
                <w:sz w:val="24"/>
                <w:szCs w:val="24"/>
              </w:rPr>
              <w:t>; и</w:t>
            </w:r>
            <w:r w:rsidRPr="00B37EC2">
              <w:rPr>
                <w:sz w:val="24"/>
                <w:szCs w:val="24"/>
              </w:rPr>
              <w:t>зготовление отдельных узлов</w:t>
            </w:r>
            <w:r>
              <w:rPr>
                <w:sz w:val="24"/>
                <w:szCs w:val="24"/>
              </w:rPr>
              <w:t>, с</w:t>
            </w:r>
            <w:r w:rsidRPr="00B37EC2">
              <w:rPr>
                <w:sz w:val="24"/>
                <w:szCs w:val="24"/>
              </w:rPr>
              <w:t>борка, монтаж эл</w:t>
            </w:r>
            <w:r>
              <w:rPr>
                <w:sz w:val="24"/>
                <w:szCs w:val="24"/>
              </w:rPr>
              <w:t>ементов АСКГД и кабельных линий;</w:t>
            </w:r>
            <w:r w:rsidRPr="00B37E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B37EC2">
              <w:rPr>
                <w:sz w:val="24"/>
                <w:szCs w:val="24"/>
              </w:rPr>
              <w:t xml:space="preserve">оработка отдельных узлов </w:t>
            </w:r>
            <w:r>
              <w:rPr>
                <w:sz w:val="24"/>
                <w:szCs w:val="24"/>
              </w:rPr>
              <w:t xml:space="preserve">АСКГД с целью модернизации </w:t>
            </w:r>
            <w:r w:rsidRPr="00B37EC2">
              <w:rPr>
                <w:sz w:val="24"/>
                <w:szCs w:val="24"/>
              </w:rPr>
              <w:t>прежней системы.</w:t>
            </w:r>
            <w:r>
              <w:rPr>
                <w:sz w:val="24"/>
                <w:szCs w:val="24"/>
              </w:rPr>
              <w:t xml:space="preserve"> По завершению этих работ выполняется: н</w:t>
            </w:r>
            <w:r w:rsidRPr="00B37EC2">
              <w:rPr>
                <w:sz w:val="24"/>
                <w:szCs w:val="24"/>
              </w:rPr>
              <w:t xml:space="preserve">астройка режимов и параметров регистрации </w:t>
            </w:r>
            <w:r>
              <w:rPr>
                <w:sz w:val="24"/>
                <w:szCs w:val="24"/>
              </w:rPr>
              <w:t>АЭ–</w:t>
            </w:r>
            <w:r w:rsidRPr="00B37EC2">
              <w:rPr>
                <w:sz w:val="24"/>
                <w:szCs w:val="24"/>
              </w:rPr>
              <w:t>сигналов</w:t>
            </w:r>
            <w:r>
              <w:rPr>
                <w:sz w:val="24"/>
                <w:szCs w:val="24"/>
              </w:rPr>
              <w:t>; о</w:t>
            </w:r>
            <w:r w:rsidRPr="00B37EC2">
              <w:rPr>
                <w:sz w:val="24"/>
                <w:szCs w:val="24"/>
              </w:rPr>
              <w:t>пытно-промышленные испытания</w:t>
            </w:r>
            <w:r>
              <w:rPr>
                <w:sz w:val="24"/>
                <w:szCs w:val="24"/>
              </w:rPr>
              <w:t xml:space="preserve">; </w:t>
            </w:r>
            <w:r w:rsidRPr="00B37EC2">
              <w:rPr>
                <w:sz w:val="24"/>
                <w:szCs w:val="24"/>
              </w:rPr>
              <w:t>отладка отдельных узлов</w:t>
            </w:r>
            <w:r>
              <w:rPr>
                <w:sz w:val="24"/>
                <w:szCs w:val="24"/>
              </w:rPr>
              <w:t xml:space="preserve"> и </w:t>
            </w:r>
            <w:r w:rsidRPr="00B37EC2">
              <w:rPr>
                <w:sz w:val="24"/>
                <w:szCs w:val="24"/>
              </w:rPr>
              <w:t>элементов</w:t>
            </w:r>
            <w:r>
              <w:rPr>
                <w:sz w:val="24"/>
                <w:szCs w:val="24"/>
              </w:rPr>
              <w:t xml:space="preserve"> </w:t>
            </w:r>
            <w:r w:rsidRPr="00B37EC2">
              <w:rPr>
                <w:sz w:val="24"/>
                <w:szCs w:val="24"/>
              </w:rPr>
              <w:t xml:space="preserve">с целью обеспечения надежной работы в </w:t>
            </w:r>
            <w:proofErr w:type="spellStart"/>
            <w:r>
              <w:rPr>
                <w:sz w:val="24"/>
                <w:szCs w:val="24"/>
              </w:rPr>
              <w:t>удароопасных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B37EC2">
              <w:rPr>
                <w:sz w:val="24"/>
                <w:szCs w:val="24"/>
              </w:rPr>
              <w:t>условиях.</w:t>
            </w:r>
          </w:p>
          <w:p w:rsidR="00652FBA" w:rsidRPr="00B37EC2" w:rsidRDefault="00652FBA" w:rsidP="00731821">
            <w:pPr>
              <w:spacing w:after="24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 К числу основных работ в рамках настоящего НИР относятся: изготовление, приобретение и установка в подземных горных выработках (в том числе скважинах) следующих элементов АСКГД:</w:t>
            </w:r>
          </w:p>
          <w:p w:rsidR="00652FBA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color w:val="000000"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 xml:space="preserve">– Комплект </w:t>
            </w:r>
            <w:r>
              <w:rPr>
                <w:sz w:val="24"/>
                <w:szCs w:val="24"/>
              </w:rPr>
              <w:t>датчиков</w:t>
            </w:r>
            <w:r w:rsidRPr="00B37EC2">
              <w:rPr>
                <w:sz w:val="24"/>
                <w:szCs w:val="24"/>
              </w:rPr>
              <w:t xml:space="preserve"> (ЦПП, первичный преобразователь, устройство сопряжения с массивом) – 15 шт.;</w:t>
            </w:r>
            <w:r w:rsidRPr="00D26E6A">
              <w:rPr>
                <w:iCs/>
                <w:color w:val="000000"/>
                <w:sz w:val="24"/>
                <w:szCs w:val="24"/>
              </w:rPr>
              <w:t xml:space="preserve"> 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color w:val="000000"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 xml:space="preserve">– Промежуточный сервер на базе ПК в промышленном исполнении – 1 </w:t>
            </w:r>
            <w:proofErr w:type="spellStart"/>
            <w:r w:rsidRPr="00B37EC2">
              <w:rPr>
                <w:sz w:val="24"/>
                <w:szCs w:val="24"/>
              </w:rPr>
              <w:t>шт</w:t>
            </w:r>
            <w:proofErr w:type="spellEnd"/>
            <w:r w:rsidRPr="00B37EC2">
              <w:rPr>
                <w:iCs/>
                <w:color w:val="000000"/>
                <w:sz w:val="24"/>
                <w:szCs w:val="24"/>
              </w:rPr>
              <w:t>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iCs/>
                <w:color w:val="000000"/>
                <w:sz w:val="24"/>
                <w:szCs w:val="24"/>
              </w:rPr>
              <w:t xml:space="preserve">– </w:t>
            </w:r>
            <w:proofErr w:type="spellStart"/>
            <w:r w:rsidRPr="00B37EC2">
              <w:rPr>
                <w:iCs/>
                <w:color w:val="000000"/>
                <w:sz w:val="24"/>
                <w:szCs w:val="24"/>
              </w:rPr>
              <w:t>Электроп</w:t>
            </w:r>
            <w:r w:rsidRPr="00B37EC2">
              <w:rPr>
                <w:sz w:val="24"/>
                <w:szCs w:val="24"/>
              </w:rPr>
              <w:t>итающее</w:t>
            </w:r>
            <w:proofErr w:type="spellEnd"/>
            <w:r w:rsidRPr="00B37EC2">
              <w:rPr>
                <w:sz w:val="24"/>
                <w:szCs w:val="24"/>
              </w:rPr>
              <w:t xml:space="preserve"> устройство ЦПП </w:t>
            </w:r>
            <w:r>
              <w:rPr>
                <w:sz w:val="24"/>
                <w:szCs w:val="24"/>
              </w:rPr>
              <w:t xml:space="preserve">- </w:t>
            </w:r>
            <w:r w:rsidRPr="00B37EC2">
              <w:rPr>
                <w:sz w:val="24"/>
                <w:szCs w:val="24"/>
              </w:rPr>
              <w:t>синхронизатор времени</w:t>
            </w:r>
            <w:r>
              <w:rPr>
                <w:sz w:val="24"/>
                <w:szCs w:val="24"/>
              </w:rPr>
              <w:t xml:space="preserve">       </w:t>
            </w:r>
            <w:r w:rsidRPr="00B37EC2">
              <w:rPr>
                <w:sz w:val="24"/>
                <w:szCs w:val="24"/>
              </w:rPr>
              <w:t xml:space="preserve"> – 1 шт.;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– Высокоскоростное устройство связи сервера с ПК оператора (</w:t>
            </w:r>
            <w:r w:rsidRPr="00B37EC2">
              <w:rPr>
                <w:bCs/>
                <w:iCs/>
                <w:color w:val="000000"/>
                <w:sz w:val="24"/>
                <w:szCs w:val="24"/>
              </w:rPr>
              <w:t>SHDSL</w:t>
            </w:r>
            <w:r>
              <w:rPr>
                <w:sz w:val="24"/>
                <w:szCs w:val="24"/>
              </w:rPr>
              <w:t>-</w:t>
            </w:r>
            <w:r w:rsidRPr="00B37EC2">
              <w:rPr>
                <w:sz w:val="24"/>
                <w:szCs w:val="24"/>
              </w:rPr>
              <w:t>модем) – 2 шт.;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– Устройство бесперебойного питания – 1 шт.;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color w:val="000000"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lastRenderedPageBreak/>
              <w:t>– Устройство стабилизации напряжения – 1 шт.;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color w:val="000000"/>
                <w:sz w:val="24"/>
                <w:szCs w:val="24"/>
              </w:rPr>
            </w:pPr>
            <w:r w:rsidRPr="00B37EC2">
              <w:rPr>
                <w:iCs/>
                <w:color w:val="000000"/>
                <w:sz w:val="24"/>
                <w:szCs w:val="24"/>
              </w:rPr>
              <w:t xml:space="preserve">– </w:t>
            </w:r>
            <w:r w:rsidRPr="00B37EC2">
              <w:rPr>
                <w:sz w:val="24"/>
                <w:szCs w:val="24"/>
              </w:rPr>
              <w:t>Шкаф коммутационно-распределительный – 1 шт.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iCs/>
                <w:color w:val="000000"/>
                <w:sz w:val="24"/>
                <w:szCs w:val="24"/>
              </w:rPr>
              <w:t xml:space="preserve">– </w:t>
            </w:r>
            <w:r w:rsidRPr="00B37EC2">
              <w:rPr>
                <w:sz w:val="24"/>
                <w:szCs w:val="24"/>
              </w:rPr>
              <w:t xml:space="preserve">Кабельные линии, в т.ч.: магистральные и распределительные, белее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B37EC2">
                <w:rPr>
                  <w:sz w:val="24"/>
                  <w:szCs w:val="24"/>
                </w:rPr>
                <w:t>2 км</w:t>
              </w:r>
            </w:smartTag>
            <w:r w:rsidRPr="00B37EC2">
              <w:rPr>
                <w:sz w:val="24"/>
                <w:szCs w:val="24"/>
              </w:rPr>
              <w:t>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– Коробка коммутационная – 15 шт.;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Cs/>
                <w:color w:val="000000"/>
                <w:sz w:val="24"/>
                <w:szCs w:val="24"/>
              </w:rPr>
            </w:pPr>
            <w:r w:rsidRPr="00B37EC2">
              <w:rPr>
                <w:iCs/>
                <w:color w:val="000000"/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настоль</w:t>
            </w:r>
            <w:r w:rsidRPr="00B37EC2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ые м</w:t>
            </w:r>
            <w:r w:rsidRPr="00B37EC2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ни-</w:t>
            </w:r>
            <w:r w:rsidRPr="00B37EC2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олонк</w:t>
            </w:r>
            <w:r w:rsidRPr="00B37EC2">
              <w:rPr>
                <w:sz w:val="24"/>
                <w:szCs w:val="24"/>
              </w:rPr>
              <w:t xml:space="preserve">и для слухового контроля – 1 шт.; 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– Коробки линейные – 4 шт.;</w:t>
            </w:r>
          </w:p>
          <w:p w:rsidR="00652FBA" w:rsidRPr="00E45BB7" w:rsidRDefault="00652FBA" w:rsidP="00731821">
            <w:pPr>
              <w:autoSpaceDE w:val="0"/>
              <w:autoSpaceDN w:val="0"/>
              <w:adjustRightInd w:val="0"/>
              <w:spacing w:before="240"/>
              <w:ind w:firstLine="539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3.2</w:t>
            </w:r>
            <w:proofErr w:type="gramStart"/>
            <w:r w:rsidRPr="00B37EC2">
              <w:rPr>
                <w:sz w:val="24"/>
                <w:szCs w:val="24"/>
              </w:rPr>
              <w:t xml:space="preserve"> В</w:t>
            </w:r>
            <w:proofErr w:type="gramEnd"/>
            <w:r w:rsidRPr="00B37EC2">
              <w:rPr>
                <w:sz w:val="24"/>
                <w:szCs w:val="24"/>
              </w:rPr>
              <w:t xml:space="preserve"> состав подготовительных работ входит:</w:t>
            </w:r>
          </w:p>
          <w:p w:rsidR="00652FBA" w:rsidRPr="00E45BB7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– создание рабочего места в подземной аппаратной </w:t>
            </w:r>
            <w:r w:rsidRPr="00E45BB7">
              <w:rPr>
                <w:sz w:val="24"/>
                <w:szCs w:val="24"/>
                <w:lang w:val="en-US"/>
              </w:rPr>
              <w:t>XIII</w:t>
            </w:r>
            <w:r w:rsidRPr="00E45BB7">
              <w:rPr>
                <w:sz w:val="24"/>
                <w:szCs w:val="24"/>
              </w:rPr>
              <w:t xml:space="preserve"> гор (исполняет Заказчик);</w:t>
            </w:r>
          </w:p>
          <w:p w:rsidR="00652FBA" w:rsidRPr="00E45BB7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– прокладка магистрального и распределительного кабеля;</w:t>
            </w:r>
          </w:p>
          <w:p w:rsidR="00652FBA" w:rsidRPr="00E45BB7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– бурение перепускных скважин между горизонтами для прокладки магистрального кабеля (исполняет Заказчик);</w:t>
            </w:r>
          </w:p>
          <w:p w:rsidR="00652FBA" w:rsidRPr="00E45BB7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– бурение скважин для закладки геофонов (исполняет Заказчик).</w:t>
            </w:r>
          </w:p>
          <w:p w:rsidR="00652FBA" w:rsidRPr="00731821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52FBA" w:rsidRDefault="00652FBA" w:rsidP="00F1264C">
      <w:pPr>
        <w:jc w:val="center"/>
        <w:rPr>
          <w:color w:val="000000"/>
          <w:sz w:val="24"/>
          <w:szCs w:val="24"/>
        </w:rPr>
      </w:pPr>
    </w:p>
    <w:p w:rsidR="00652FBA" w:rsidRPr="00731821" w:rsidRDefault="00652FBA" w:rsidP="00731821">
      <w:pPr>
        <w:jc w:val="center"/>
        <w:rPr>
          <w:color w:val="000000"/>
        </w:rPr>
      </w:pPr>
      <w:r w:rsidRPr="00731821">
        <w:rPr>
          <w:color w:val="000000"/>
        </w:rPr>
        <w:t>РАЗДЕЛ 4. ИСХОДНЫЕ ДАННЫЕ ДЛЯ ВЫПОЛНЕНИЯ РАБОТЫ</w:t>
      </w:r>
    </w:p>
    <w:p w:rsidR="00652FBA" w:rsidRPr="00731821" w:rsidRDefault="00652FBA" w:rsidP="0073182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652FBA" w:rsidRPr="00731821" w:rsidTr="005A7FF5">
        <w:tc>
          <w:tcPr>
            <w:tcW w:w="9571" w:type="dxa"/>
          </w:tcPr>
          <w:p w:rsidR="00652FBA" w:rsidRPr="00731821" w:rsidRDefault="00652FBA" w:rsidP="00731821">
            <w:pPr>
              <w:jc w:val="center"/>
              <w:rPr>
                <w:color w:val="000000"/>
              </w:rPr>
            </w:pPr>
            <w:r w:rsidRPr="00731821">
              <w:rPr>
                <w:color w:val="000000"/>
              </w:rPr>
              <w:t>Подраздел 4.1 Исходные данные</w:t>
            </w:r>
          </w:p>
        </w:tc>
      </w:tr>
      <w:tr w:rsidR="00652FBA" w:rsidRPr="00731821" w:rsidTr="005A7FF5">
        <w:tc>
          <w:tcPr>
            <w:tcW w:w="9571" w:type="dxa"/>
          </w:tcPr>
          <w:p w:rsidR="00652FBA" w:rsidRPr="00172289" w:rsidRDefault="00652FBA" w:rsidP="00731821">
            <w:pPr>
              <w:ind w:firstLine="709"/>
              <w:jc w:val="both"/>
              <w:rPr>
                <w:sz w:val="24"/>
                <w:szCs w:val="24"/>
              </w:rPr>
            </w:pPr>
            <w:r w:rsidRPr="00172289">
              <w:rPr>
                <w:color w:val="000000"/>
                <w:sz w:val="24"/>
                <w:szCs w:val="24"/>
              </w:rPr>
              <w:t xml:space="preserve">Система </w:t>
            </w:r>
            <w:proofErr w:type="spellStart"/>
            <w:r w:rsidRPr="00172289">
              <w:rPr>
                <w:color w:val="000000"/>
                <w:sz w:val="24"/>
                <w:szCs w:val="24"/>
              </w:rPr>
              <w:t>геомеханического</w:t>
            </w:r>
            <w:proofErr w:type="spellEnd"/>
            <w:r w:rsidRPr="00172289">
              <w:rPr>
                <w:color w:val="000000"/>
                <w:sz w:val="24"/>
                <w:szCs w:val="24"/>
              </w:rPr>
              <w:t xml:space="preserve"> мониторинга «</w:t>
            </w:r>
            <w:proofErr w:type="spellStart"/>
            <w:r w:rsidRPr="00172289">
              <w:rPr>
                <w:i/>
                <w:color w:val="000000"/>
                <w:sz w:val="24"/>
                <w:szCs w:val="24"/>
                <w:lang w:val="en-US"/>
              </w:rPr>
              <w:t>Prognoz</w:t>
            </w:r>
            <w:proofErr w:type="spellEnd"/>
            <w:r w:rsidRPr="00172289">
              <w:rPr>
                <w:i/>
                <w:color w:val="000000"/>
                <w:sz w:val="24"/>
                <w:szCs w:val="24"/>
              </w:rPr>
              <w:t>-</w:t>
            </w:r>
            <w:r w:rsidRPr="00172289">
              <w:rPr>
                <w:i/>
                <w:color w:val="000000"/>
                <w:sz w:val="24"/>
                <w:szCs w:val="24"/>
                <w:lang w:val="en-US"/>
              </w:rPr>
              <w:t>ADS</w:t>
            </w:r>
            <w:r w:rsidRPr="00172289">
              <w:rPr>
                <w:color w:val="000000"/>
                <w:sz w:val="24"/>
                <w:szCs w:val="24"/>
              </w:rPr>
              <w:t>»</w:t>
            </w:r>
            <w:r w:rsidRPr="00172289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172289">
              <w:rPr>
                <w:color w:val="000000"/>
                <w:sz w:val="24"/>
                <w:szCs w:val="24"/>
              </w:rPr>
              <w:t>состоит из подземной и поверхностной частей и включает в себя цифровые приемные преобразователи, объединенные в одном подземном блоке ретрансляторы, источник питания с синхронизатором</w:t>
            </w:r>
            <w:r>
              <w:rPr>
                <w:color w:val="000000"/>
                <w:sz w:val="24"/>
                <w:szCs w:val="24"/>
              </w:rPr>
              <w:t xml:space="preserve"> времени</w:t>
            </w:r>
            <w:r w:rsidRPr="00172289">
              <w:rPr>
                <w:color w:val="000000"/>
                <w:sz w:val="24"/>
                <w:szCs w:val="24"/>
              </w:rPr>
              <w:t>, и поверхностный центр приёма и обработки потока АЭ-импульсов</w:t>
            </w:r>
            <w:r>
              <w:rPr>
                <w:color w:val="000000"/>
                <w:sz w:val="24"/>
                <w:szCs w:val="24"/>
              </w:rPr>
              <w:t xml:space="preserve"> на базе </w:t>
            </w:r>
            <w:r w:rsidRPr="00172289">
              <w:rPr>
                <w:color w:val="000000"/>
                <w:sz w:val="24"/>
                <w:szCs w:val="24"/>
              </w:rPr>
              <w:t>персональн</w:t>
            </w:r>
            <w:r>
              <w:rPr>
                <w:color w:val="000000"/>
                <w:sz w:val="24"/>
                <w:szCs w:val="24"/>
              </w:rPr>
              <w:t xml:space="preserve">ого </w:t>
            </w:r>
            <w:r w:rsidRPr="00172289">
              <w:rPr>
                <w:color w:val="000000"/>
                <w:sz w:val="24"/>
                <w:szCs w:val="24"/>
              </w:rPr>
              <w:t>компьютер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172289">
              <w:rPr>
                <w:color w:val="000000"/>
                <w:sz w:val="24"/>
                <w:szCs w:val="24"/>
              </w:rPr>
              <w:t xml:space="preserve"> (сервер сбора/хранения данных), оснащенн</w:t>
            </w:r>
            <w:r>
              <w:rPr>
                <w:color w:val="000000"/>
                <w:sz w:val="24"/>
                <w:szCs w:val="24"/>
              </w:rPr>
              <w:t>ого</w:t>
            </w:r>
            <w:r w:rsidRPr="001722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2289">
              <w:rPr>
                <w:color w:val="000000"/>
                <w:sz w:val="24"/>
                <w:szCs w:val="24"/>
              </w:rPr>
              <w:t>многопортовым</w:t>
            </w:r>
            <w:proofErr w:type="spellEnd"/>
            <w:r w:rsidRPr="00172289">
              <w:rPr>
                <w:color w:val="000000"/>
                <w:sz w:val="24"/>
                <w:szCs w:val="24"/>
              </w:rPr>
              <w:t xml:space="preserve"> расширителем линий </w:t>
            </w:r>
            <w:r w:rsidRPr="00172289">
              <w:rPr>
                <w:color w:val="000000"/>
                <w:sz w:val="24"/>
                <w:szCs w:val="24"/>
                <w:lang w:val="en-US"/>
              </w:rPr>
              <w:t>RS</w:t>
            </w:r>
            <w:r w:rsidRPr="00172289">
              <w:rPr>
                <w:color w:val="000000"/>
                <w:sz w:val="24"/>
                <w:szCs w:val="24"/>
              </w:rPr>
              <w:t xml:space="preserve">-485. Все виды обработки цифровых данных и контроль всех узлов и трактов системы АСКГД осуществляется оператором с сервера под управлением специализированного программного обеспечения </w:t>
            </w:r>
            <w:r>
              <w:rPr>
                <w:color w:val="000000"/>
                <w:sz w:val="24"/>
                <w:szCs w:val="24"/>
              </w:rPr>
              <w:t xml:space="preserve">оригинальной </w:t>
            </w:r>
            <w:r w:rsidRPr="00172289">
              <w:rPr>
                <w:color w:val="000000"/>
                <w:sz w:val="24"/>
                <w:szCs w:val="24"/>
              </w:rPr>
              <w:t>разработки ИГД ДВО РАН - программн</w:t>
            </w:r>
            <w:r>
              <w:rPr>
                <w:color w:val="000000"/>
                <w:sz w:val="24"/>
                <w:szCs w:val="24"/>
              </w:rPr>
              <w:t>ого</w:t>
            </w:r>
            <w:r w:rsidRPr="00172289">
              <w:rPr>
                <w:color w:val="000000"/>
                <w:sz w:val="24"/>
                <w:szCs w:val="24"/>
              </w:rPr>
              <w:t xml:space="preserve"> комплекс</w:t>
            </w:r>
            <w:r>
              <w:rPr>
                <w:color w:val="000000"/>
                <w:sz w:val="24"/>
                <w:szCs w:val="24"/>
              </w:rPr>
              <w:t>а на основе</w:t>
            </w:r>
            <w:r w:rsidRPr="00172289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172289">
              <w:rPr>
                <w:color w:val="000000"/>
                <w:sz w:val="24"/>
                <w:szCs w:val="24"/>
                <w:lang w:val="en-US"/>
              </w:rPr>
              <w:t>GeoAcoustics</w:t>
            </w:r>
            <w:proofErr w:type="spellEnd"/>
            <w:r w:rsidRPr="00172289">
              <w:rPr>
                <w:color w:val="000000"/>
                <w:sz w:val="24"/>
                <w:szCs w:val="24"/>
              </w:rPr>
              <w:t>-</w:t>
            </w:r>
            <w:r w:rsidRPr="00172289">
              <w:rPr>
                <w:color w:val="000000"/>
                <w:sz w:val="24"/>
                <w:szCs w:val="24"/>
                <w:lang w:val="en-US"/>
              </w:rPr>
              <w:t>ADS</w:t>
            </w:r>
            <w:r w:rsidRPr="00172289">
              <w:rPr>
                <w:color w:val="000000"/>
                <w:sz w:val="24"/>
                <w:szCs w:val="24"/>
              </w:rPr>
              <w:t>» и «</w:t>
            </w:r>
            <w:proofErr w:type="spellStart"/>
            <w:r w:rsidRPr="00172289">
              <w:rPr>
                <w:color w:val="000000"/>
                <w:sz w:val="24"/>
                <w:szCs w:val="24"/>
                <w:lang w:val="en-US"/>
              </w:rPr>
              <w:t>GeoControl</w:t>
            </w:r>
            <w:proofErr w:type="spellEnd"/>
            <w:r w:rsidRPr="00172289">
              <w:rPr>
                <w:color w:val="000000"/>
                <w:sz w:val="24"/>
                <w:szCs w:val="24"/>
              </w:rPr>
              <w:t>».</w:t>
            </w:r>
          </w:p>
          <w:p w:rsidR="00652FBA" w:rsidRDefault="00652FBA" w:rsidP="00731821">
            <w:pPr>
              <w:ind w:firstLine="709"/>
              <w:jc w:val="both"/>
              <w:rPr>
                <w:sz w:val="24"/>
                <w:szCs w:val="24"/>
              </w:rPr>
            </w:pPr>
            <w:r w:rsidRPr="00172289">
              <w:rPr>
                <w:sz w:val="24"/>
                <w:szCs w:val="24"/>
              </w:rPr>
              <w:t xml:space="preserve">Существующая схема работы АСКГД </w:t>
            </w:r>
            <w:r>
              <w:rPr>
                <w:sz w:val="24"/>
                <w:szCs w:val="24"/>
              </w:rPr>
              <w:t>обеспечивает</w:t>
            </w:r>
            <w:r w:rsidRPr="00172289">
              <w:rPr>
                <w:sz w:val="24"/>
                <w:szCs w:val="24"/>
              </w:rPr>
              <w:t xml:space="preserve"> передачу данных от ЦПП до сервера сбора данных системы</w:t>
            </w:r>
            <w:r>
              <w:rPr>
                <w:sz w:val="24"/>
                <w:szCs w:val="24"/>
              </w:rPr>
              <w:t>, расположенного в поверхностном комплексе,</w:t>
            </w:r>
            <w:r w:rsidRPr="00172289">
              <w:rPr>
                <w:sz w:val="24"/>
                <w:szCs w:val="24"/>
              </w:rPr>
              <w:t xml:space="preserve"> с использованием ретрансляторов, которые располагаются в коммутационном шкафу подземной аппаратной Х горизонта. Для данной схемы работы АСКГД предусмотрен специальный магистральный кабель передачи данных</w:t>
            </w:r>
            <w:r>
              <w:rPr>
                <w:sz w:val="24"/>
                <w:szCs w:val="24"/>
              </w:rPr>
              <w:t xml:space="preserve"> длиной 800м и </w:t>
            </w:r>
            <w:r w:rsidRPr="00172289">
              <w:rPr>
                <w:sz w:val="24"/>
                <w:szCs w:val="24"/>
              </w:rPr>
              <w:t xml:space="preserve">рассчитанный на работу не более 5 каналов (5 портов интерфейса RS-485 </w:t>
            </w:r>
            <w:r w:rsidRPr="00172289">
              <w:rPr>
                <w:sz w:val="24"/>
                <w:szCs w:val="24"/>
                <w:lang w:val="en-US"/>
              </w:rPr>
              <w:t>MOXA</w:t>
            </w:r>
            <w:r>
              <w:rPr>
                <w:sz w:val="24"/>
                <w:szCs w:val="24"/>
              </w:rPr>
              <w:t>).</w:t>
            </w:r>
          </w:p>
          <w:p w:rsidR="00652FBA" w:rsidRPr="00172289" w:rsidRDefault="00652FBA" w:rsidP="00731821">
            <w:pPr>
              <w:ind w:firstLine="709"/>
              <w:jc w:val="both"/>
              <w:rPr>
                <w:sz w:val="24"/>
                <w:szCs w:val="24"/>
              </w:rPr>
            </w:pPr>
            <w:r w:rsidRPr="00172289">
              <w:rPr>
                <w:sz w:val="24"/>
                <w:szCs w:val="24"/>
              </w:rPr>
              <w:t>Для геоакустического мониторинга на нижних горизонтах (</w:t>
            </w:r>
            <w:r w:rsidRPr="00172289">
              <w:rPr>
                <w:sz w:val="24"/>
                <w:szCs w:val="24"/>
                <w:lang w:val="en-US"/>
              </w:rPr>
              <w:t>XIII</w:t>
            </w:r>
            <w:r w:rsidRPr="00172289">
              <w:rPr>
                <w:sz w:val="24"/>
                <w:szCs w:val="24"/>
              </w:rPr>
              <w:t xml:space="preserve"> и </w:t>
            </w:r>
            <w:r w:rsidRPr="00172289">
              <w:rPr>
                <w:sz w:val="24"/>
                <w:szCs w:val="24"/>
                <w:lang w:val="en-US"/>
              </w:rPr>
              <w:t>XIV</w:t>
            </w:r>
            <w:r w:rsidRPr="00172289">
              <w:rPr>
                <w:sz w:val="24"/>
                <w:szCs w:val="24"/>
              </w:rPr>
              <w:t xml:space="preserve"> гор.) месторождения «Антей» необходимо расширит</w:t>
            </w:r>
            <w:r>
              <w:rPr>
                <w:sz w:val="24"/>
                <w:szCs w:val="24"/>
              </w:rPr>
              <w:t xml:space="preserve">ь сеть приемных преобразователей, </w:t>
            </w:r>
            <w:r w:rsidRPr="00172289">
              <w:rPr>
                <w:sz w:val="24"/>
                <w:szCs w:val="24"/>
              </w:rPr>
              <w:t xml:space="preserve">для работы которых потребуется </w:t>
            </w:r>
            <w:r>
              <w:rPr>
                <w:sz w:val="24"/>
                <w:szCs w:val="24"/>
              </w:rPr>
              <w:t xml:space="preserve">не менее </w:t>
            </w:r>
            <w:r w:rsidRPr="0017228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отдельных</w:t>
            </w:r>
            <w:r w:rsidRPr="00172289">
              <w:rPr>
                <w:sz w:val="24"/>
                <w:szCs w:val="24"/>
              </w:rPr>
              <w:t xml:space="preserve"> каналов </w:t>
            </w:r>
            <w:r>
              <w:rPr>
                <w:sz w:val="24"/>
                <w:szCs w:val="24"/>
              </w:rPr>
              <w:t xml:space="preserve">(витых пар) </w:t>
            </w:r>
            <w:r w:rsidRPr="00172289">
              <w:rPr>
                <w:sz w:val="24"/>
                <w:szCs w:val="24"/>
              </w:rPr>
              <w:t>передачи данных</w:t>
            </w:r>
            <w:r>
              <w:rPr>
                <w:sz w:val="24"/>
                <w:szCs w:val="24"/>
              </w:rPr>
              <w:t xml:space="preserve"> с </w:t>
            </w:r>
            <w:r w:rsidRPr="00172289">
              <w:rPr>
                <w:sz w:val="24"/>
                <w:szCs w:val="24"/>
              </w:rPr>
              <w:t>интерфейс</w:t>
            </w:r>
            <w:r>
              <w:rPr>
                <w:sz w:val="24"/>
                <w:szCs w:val="24"/>
              </w:rPr>
              <w:t>ом</w:t>
            </w:r>
            <w:r w:rsidRPr="00172289">
              <w:rPr>
                <w:sz w:val="24"/>
                <w:szCs w:val="24"/>
              </w:rPr>
              <w:t xml:space="preserve"> RS-485.</w:t>
            </w:r>
          </w:p>
          <w:p w:rsidR="00652FBA" w:rsidRPr="00731821" w:rsidRDefault="00652FBA" w:rsidP="00731821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FF0000"/>
                <w:sz w:val="24"/>
                <w:szCs w:val="24"/>
              </w:rPr>
            </w:pPr>
          </w:p>
        </w:tc>
      </w:tr>
      <w:tr w:rsidR="00652FBA" w:rsidRPr="00731821" w:rsidTr="005A7FF5">
        <w:tc>
          <w:tcPr>
            <w:tcW w:w="9571" w:type="dxa"/>
          </w:tcPr>
          <w:p w:rsidR="00652FBA" w:rsidRPr="006F0CA4" w:rsidRDefault="00652FBA" w:rsidP="00731821">
            <w:pPr>
              <w:jc w:val="center"/>
            </w:pPr>
            <w:r w:rsidRPr="006F0CA4"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652FBA" w:rsidRPr="00731821" w:rsidTr="005A7FF5">
        <w:tc>
          <w:tcPr>
            <w:tcW w:w="9571" w:type="dxa"/>
          </w:tcPr>
          <w:p w:rsidR="00652FBA" w:rsidRPr="0008451E" w:rsidRDefault="00652FBA" w:rsidP="007A3C34">
            <w:pPr>
              <w:rPr>
                <w:sz w:val="24"/>
                <w:szCs w:val="24"/>
              </w:rPr>
            </w:pPr>
            <w:r w:rsidRPr="0008451E">
              <w:rPr>
                <w:sz w:val="24"/>
                <w:szCs w:val="24"/>
              </w:rPr>
              <w:t>Схемы и планы горных выработок нижних горизонтов месторождения «Антей». Геолого-тектоническая структура массива горных пород в нижней части месторождения в виде планов и разрезов. Проект «Создания АСКГД «</w:t>
            </w:r>
            <w:proofErr w:type="spellStart"/>
            <w:r w:rsidRPr="0008451E">
              <w:rPr>
                <w:sz w:val="24"/>
                <w:szCs w:val="24"/>
              </w:rPr>
              <w:t>Prognoz-ADS</w:t>
            </w:r>
            <w:proofErr w:type="spellEnd"/>
            <w:r w:rsidRPr="0008451E">
              <w:rPr>
                <w:sz w:val="24"/>
                <w:szCs w:val="24"/>
              </w:rPr>
              <w:t>» на месторождении «Антей»» (первая очередь). Проект «Создание автоматизированной системы контроля горного давления на глубоких горизонтах рудника «Глубокий» месторождения «Антей» (вторая очередь). Свидетельства о государственной регистрации на алгоритмы и программное обеспечение № 2009610594, 2010614233, 2011617751, 2014613552.</w:t>
            </w:r>
          </w:p>
          <w:p w:rsidR="00652FBA" w:rsidRPr="007A3C34" w:rsidRDefault="00652FBA" w:rsidP="007A3C34">
            <w:pPr>
              <w:rPr>
                <w:color w:val="3366FF"/>
                <w:sz w:val="24"/>
                <w:szCs w:val="24"/>
              </w:rPr>
            </w:pPr>
          </w:p>
        </w:tc>
      </w:tr>
    </w:tbl>
    <w:p w:rsidR="00652FBA" w:rsidRDefault="00652FBA" w:rsidP="00731821">
      <w:pPr>
        <w:jc w:val="center"/>
        <w:rPr>
          <w:color w:val="000000"/>
        </w:rPr>
      </w:pPr>
    </w:p>
    <w:p w:rsidR="00652FBA" w:rsidRPr="00731821" w:rsidRDefault="00652FBA" w:rsidP="00731821">
      <w:pPr>
        <w:jc w:val="center"/>
        <w:rPr>
          <w:color w:val="000000"/>
        </w:rPr>
      </w:pPr>
      <w:r w:rsidRPr="00731821">
        <w:rPr>
          <w:color w:val="000000"/>
        </w:rPr>
        <w:t>РАЗДЕЛ 5. ТРЕБОВАНИЯ К ТЕХНИЧЕСКИМ РЕЗУЛЬТАТАМ РАБОТЫ</w:t>
      </w:r>
    </w:p>
    <w:p w:rsidR="00652FBA" w:rsidRPr="00731821" w:rsidRDefault="00652FBA" w:rsidP="0073182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652FBA" w:rsidRPr="00731821" w:rsidTr="005A7FF5">
        <w:tc>
          <w:tcPr>
            <w:tcW w:w="9571" w:type="dxa"/>
          </w:tcPr>
          <w:p w:rsidR="00652FBA" w:rsidRPr="00731821" w:rsidRDefault="00652FBA" w:rsidP="00731821">
            <w:pPr>
              <w:jc w:val="center"/>
              <w:rPr>
                <w:color w:val="000000"/>
              </w:rPr>
            </w:pPr>
            <w:r w:rsidRPr="00731821">
              <w:rPr>
                <w:color w:val="000000"/>
              </w:rPr>
              <w:t>Подраздел 5.1 Основные требования к выполнению работы</w:t>
            </w:r>
          </w:p>
        </w:tc>
      </w:tr>
      <w:tr w:rsidR="00652FBA" w:rsidRPr="00731821" w:rsidTr="005A7FF5">
        <w:tc>
          <w:tcPr>
            <w:tcW w:w="9571" w:type="dxa"/>
          </w:tcPr>
          <w:p w:rsidR="00652FBA" w:rsidRPr="00265ADB" w:rsidRDefault="00652FBA" w:rsidP="00690637">
            <w:pPr>
              <w:ind w:firstLine="709"/>
              <w:jc w:val="both"/>
              <w:rPr>
                <w:sz w:val="24"/>
                <w:szCs w:val="24"/>
              </w:rPr>
            </w:pPr>
            <w:r w:rsidRPr="00A2119B">
              <w:rPr>
                <w:sz w:val="24"/>
                <w:szCs w:val="24"/>
              </w:rPr>
              <w:t xml:space="preserve">Основным требованием к научно-техническим результатам НИР является использование современных высокоэффективных методов </w:t>
            </w:r>
            <w:r w:rsidRPr="00265ADB">
              <w:rPr>
                <w:sz w:val="24"/>
                <w:szCs w:val="24"/>
              </w:rPr>
              <w:t>и технических средств оценки и контроля свойств и состояния</w:t>
            </w:r>
            <w:r>
              <w:rPr>
                <w:sz w:val="24"/>
                <w:szCs w:val="24"/>
              </w:rPr>
              <w:t xml:space="preserve"> напряженных</w:t>
            </w:r>
            <w:r w:rsidRPr="00265ADB">
              <w:rPr>
                <w:sz w:val="24"/>
                <w:szCs w:val="24"/>
              </w:rPr>
              <w:t xml:space="preserve"> </w:t>
            </w:r>
            <w:proofErr w:type="spellStart"/>
            <w:r w:rsidRPr="00265ADB">
              <w:rPr>
                <w:sz w:val="24"/>
                <w:szCs w:val="24"/>
              </w:rPr>
              <w:t>геосред</w:t>
            </w:r>
            <w:proofErr w:type="spellEnd"/>
            <w:r w:rsidRPr="00265ADB">
              <w:rPr>
                <w:sz w:val="24"/>
                <w:szCs w:val="24"/>
              </w:rPr>
              <w:t>.</w:t>
            </w:r>
          </w:p>
          <w:p w:rsidR="00652FBA" w:rsidRDefault="00652FBA" w:rsidP="00690637">
            <w:pPr>
              <w:ind w:firstLine="709"/>
              <w:jc w:val="both"/>
              <w:rPr>
                <w:sz w:val="24"/>
                <w:szCs w:val="24"/>
              </w:rPr>
            </w:pPr>
            <w:r w:rsidRPr="00265ADB">
              <w:rPr>
                <w:sz w:val="24"/>
                <w:szCs w:val="24"/>
              </w:rPr>
              <w:t xml:space="preserve">Измерительные элементы АСКГД должны </w:t>
            </w:r>
            <w:r>
              <w:rPr>
                <w:sz w:val="24"/>
                <w:szCs w:val="24"/>
              </w:rPr>
              <w:t>обеспечить сбор и обработку</w:t>
            </w:r>
            <w:r w:rsidRPr="00265ADB">
              <w:rPr>
                <w:sz w:val="24"/>
                <w:szCs w:val="24"/>
              </w:rPr>
              <w:t xml:space="preserve"> данных, адаптивность к помеховой обстановке при регистрации полезных </w:t>
            </w:r>
            <w:r>
              <w:rPr>
                <w:sz w:val="24"/>
                <w:szCs w:val="24"/>
              </w:rPr>
              <w:t>АЭ-</w:t>
            </w:r>
            <w:r w:rsidRPr="00265ADB">
              <w:rPr>
                <w:sz w:val="24"/>
                <w:szCs w:val="24"/>
              </w:rPr>
              <w:t>сигналов во время выполнения основных технологических процессов.</w:t>
            </w:r>
          </w:p>
          <w:p w:rsidR="00652FBA" w:rsidRPr="00B37EC2" w:rsidRDefault="00652FBA" w:rsidP="00731821">
            <w:pPr>
              <w:autoSpaceDE w:val="0"/>
              <w:autoSpaceDN w:val="0"/>
              <w:adjustRightInd w:val="0"/>
              <w:spacing w:after="240"/>
              <w:ind w:firstLine="539"/>
              <w:jc w:val="both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Основные технические характеристики цифровой АСКГД «</w:t>
            </w:r>
            <w:proofErr w:type="spellStart"/>
            <w:r w:rsidRPr="00B37EC2">
              <w:rPr>
                <w:sz w:val="24"/>
                <w:szCs w:val="24"/>
              </w:rPr>
              <w:t>Prognoz-ADS</w:t>
            </w:r>
            <w:proofErr w:type="spellEnd"/>
            <w:r w:rsidRPr="00B37EC2">
              <w:rPr>
                <w:sz w:val="24"/>
                <w:szCs w:val="24"/>
              </w:rPr>
              <w:t>»</w:t>
            </w:r>
            <w:r w:rsidRPr="00B37EC2">
              <w:rPr>
                <w:b/>
                <w:bCs/>
                <w:sz w:val="24"/>
                <w:szCs w:val="24"/>
              </w:rPr>
              <w:t>:</w:t>
            </w:r>
          </w:p>
          <w:tbl>
            <w:tblPr>
              <w:tblW w:w="0" w:type="auto"/>
              <w:jc w:val="center"/>
              <w:tblLook w:val="01E0"/>
            </w:tblPr>
            <w:tblGrid>
              <w:gridCol w:w="442"/>
              <w:gridCol w:w="7019"/>
              <w:gridCol w:w="1894"/>
            </w:tblGrid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Число каналов приема акустических сигналов. . . . 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не менее 4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Чувствительность приемных преобразователей, V/g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не менее 2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Мощность потребления цифрового приемника, Вт.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не более 2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Динамический диапазон по входному напряжению, дБ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ок.100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Максимальная скорость </w:t>
                  </w:r>
                  <w:r>
                    <w:rPr>
                      <w:sz w:val="24"/>
                      <w:szCs w:val="24"/>
                    </w:rPr>
                    <w:t xml:space="preserve">обработки акустических событий, </w:t>
                  </w:r>
                  <w:proofErr w:type="spellStart"/>
                  <w:r>
                    <w:rPr>
                      <w:sz w:val="24"/>
                      <w:szCs w:val="24"/>
                    </w:rPr>
                    <w:t>имп</w:t>
                  </w:r>
                  <w:proofErr w:type="spellEnd"/>
                  <w:r>
                    <w:rPr>
                      <w:sz w:val="24"/>
                      <w:szCs w:val="24"/>
                    </w:rPr>
                    <w:t>./с.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Рабочий диапазон частот сигналов, кГц . . . . . . . . . 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0,4-12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Энергетический диапазон регистрируемых АЭ-источников, Дж 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1-10000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Скорость передачи данных, Кбит/с . . . . . . . . . . . . 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до 230,4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Дистанция передачи данных через модем по проводу 0.5мм,  м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до 3500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Дистанция между смежными датчиками в антенне, м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до 120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Точность определения координат источника АЭ-сигнала, м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1…9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Период опроса ЦПП, с . . . . . . . . . . . . . . . . . . . . . . . 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Питание АСКГД от сети переменного тока . . . . . . . . . . . . . . 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220В±10%,</w:t>
                  </w:r>
                  <w:r w:rsidRPr="00433885">
                    <w:rPr>
                      <w:sz w:val="24"/>
                      <w:szCs w:val="24"/>
                    </w:rPr>
                    <w:t>50Гц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Мощность потребления АСКГД подземной части с ПК, кВт. . . . . 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не более 1</w:t>
                  </w:r>
                </w:p>
              </w:tc>
            </w:tr>
            <w:tr w:rsidR="00652FBA" w:rsidRPr="00B37EC2" w:rsidTr="00C90BCF">
              <w:trPr>
                <w:jc w:val="center"/>
              </w:trPr>
              <w:tc>
                <w:tcPr>
                  <w:tcW w:w="442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 xml:space="preserve"> •</w:t>
                  </w:r>
                </w:p>
              </w:tc>
              <w:tc>
                <w:tcPr>
                  <w:tcW w:w="7019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Время автономной работы подземной части АСКГД, час. . .  . . . .</w:t>
                  </w:r>
                </w:p>
              </w:tc>
              <w:tc>
                <w:tcPr>
                  <w:tcW w:w="1894" w:type="dxa"/>
                </w:tcPr>
                <w:p w:rsidR="00652FBA" w:rsidRPr="00433885" w:rsidRDefault="00652FBA" w:rsidP="005A7FF5">
                  <w:pPr>
                    <w:rPr>
                      <w:sz w:val="24"/>
                      <w:szCs w:val="24"/>
                    </w:rPr>
                  </w:pPr>
                  <w:r w:rsidRPr="00433885">
                    <w:rPr>
                      <w:sz w:val="24"/>
                      <w:szCs w:val="24"/>
                    </w:rPr>
                    <w:t>10…12</w:t>
                  </w:r>
                </w:p>
              </w:tc>
            </w:tr>
          </w:tbl>
          <w:p w:rsidR="00652FBA" w:rsidRPr="00731821" w:rsidRDefault="00652FBA" w:rsidP="0073182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52FBA" w:rsidRPr="00731821" w:rsidTr="005A7FF5">
        <w:tc>
          <w:tcPr>
            <w:tcW w:w="9571" w:type="dxa"/>
          </w:tcPr>
          <w:p w:rsidR="00652FBA" w:rsidRDefault="00652FBA" w:rsidP="00926E99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652FBA" w:rsidRPr="005A110B" w:rsidRDefault="00652FBA" w:rsidP="00926E99">
            <w:pPr>
              <w:ind w:firstLine="709"/>
              <w:jc w:val="both"/>
              <w:rPr>
                <w:sz w:val="24"/>
                <w:szCs w:val="24"/>
              </w:rPr>
            </w:pPr>
            <w:r w:rsidRPr="005A110B">
              <w:rPr>
                <w:sz w:val="24"/>
                <w:szCs w:val="24"/>
              </w:rPr>
              <w:t xml:space="preserve">Взаимодействие между узлами, входящими в состав разрабатываемого оборудования должно быть реализовано на основе стандартных протоколов информационного обмена и обеспечивать их совместимость для систем </w:t>
            </w:r>
            <w:proofErr w:type="spellStart"/>
            <w:r w:rsidRPr="005A110B">
              <w:rPr>
                <w:sz w:val="24"/>
                <w:szCs w:val="24"/>
              </w:rPr>
              <w:t>приемо-передачи</w:t>
            </w:r>
            <w:proofErr w:type="spellEnd"/>
            <w:r w:rsidRPr="005A110B">
              <w:rPr>
                <w:sz w:val="24"/>
                <w:szCs w:val="24"/>
              </w:rPr>
              <w:t xml:space="preserve"> данных, а для разрабатываемого программного обеспечения – сетевой модели OSI.</w:t>
            </w:r>
          </w:p>
          <w:p w:rsidR="00652FBA" w:rsidRPr="005A110B" w:rsidRDefault="00652FBA" w:rsidP="00926E99">
            <w:pPr>
              <w:ind w:firstLine="709"/>
              <w:jc w:val="both"/>
              <w:rPr>
                <w:sz w:val="24"/>
                <w:szCs w:val="24"/>
              </w:rPr>
            </w:pPr>
            <w:r w:rsidRPr="005A110B">
              <w:rPr>
                <w:sz w:val="24"/>
                <w:szCs w:val="24"/>
              </w:rPr>
              <w:t xml:space="preserve">Вычислительные узлы и процессорные модули, входящие в состав разрабатываемого оборудования должны обеспечивать совместимость с аппаратной платформой </w:t>
            </w:r>
            <w:r w:rsidRPr="005A110B">
              <w:rPr>
                <w:sz w:val="24"/>
                <w:szCs w:val="24"/>
                <w:lang w:val="en-US"/>
              </w:rPr>
              <w:t>MS</w:t>
            </w:r>
            <w:r w:rsidRPr="005A110B">
              <w:rPr>
                <w:sz w:val="24"/>
                <w:szCs w:val="24"/>
              </w:rPr>
              <w:t xml:space="preserve"> </w:t>
            </w:r>
            <w:r w:rsidRPr="005A110B">
              <w:rPr>
                <w:sz w:val="24"/>
                <w:szCs w:val="24"/>
                <w:lang w:val="en-US"/>
              </w:rPr>
              <w:t>Win</w:t>
            </w:r>
            <w:r w:rsidRPr="005A110B">
              <w:rPr>
                <w:sz w:val="24"/>
                <w:szCs w:val="24"/>
              </w:rPr>
              <w:t>7x86 на уровне исполняемого кода.</w:t>
            </w:r>
          </w:p>
          <w:p w:rsidR="00652FBA" w:rsidRDefault="00652FBA" w:rsidP="00926E99">
            <w:pPr>
              <w:ind w:firstLine="709"/>
              <w:jc w:val="both"/>
              <w:rPr>
                <w:sz w:val="24"/>
                <w:szCs w:val="24"/>
              </w:rPr>
            </w:pPr>
            <w:r w:rsidRPr="005A110B">
              <w:rPr>
                <w:sz w:val="24"/>
                <w:szCs w:val="24"/>
              </w:rPr>
              <w:t>Взаимозаменяемость узлов и элементов разрабатываемых измерительных комплексов обеспечивается применением стандартизованных форм-факторов электронных компонентов, соединительных разъемов и посадочных мест корпусных элементов.</w:t>
            </w:r>
          </w:p>
          <w:p w:rsidR="00652FBA" w:rsidRDefault="00652FBA" w:rsidP="00731821">
            <w:pPr>
              <w:jc w:val="center"/>
              <w:rPr>
                <w:color w:val="000000"/>
              </w:rPr>
            </w:pPr>
          </w:p>
          <w:p w:rsidR="00652FBA" w:rsidRPr="00731821" w:rsidRDefault="00652FBA" w:rsidP="00731821">
            <w:pPr>
              <w:jc w:val="center"/>
              <w:rPr>
                <w:color w:val="000000"/>
              </w:rPr>
            </w:pPr>
            <w:r w:rsidRPr="00731821">
              <w:rPr>
                <w:color w:val="000000"/>
              </w:rPr>
              <w:t>Подраздел 5.2 Внедрение результатов работы</w:t>
            </w:r>
          </w:p>
        </w:tc>
      </w:tr>
      <w:tr w:rsidR="00652FBA" w:rsidRPr="00731821" w:rsidTr="005A7FF5">
        <w:tc>
          <w:tcPr>
            <w:tcW w:w="9571" w:type="dxa"/>
          </w:tcPr>
          <w:p w:rsidR="00652FBA" w:rsidRPr="00E45BB7" w:rsidRDefault="00652FBA" w:rsidP="00DD0B8A">
            <w:pPr>
              <w:ind w:firstLine="709"/>
              <w:jc w:val="both"/>
              <w:rPr>
                <w:sz w:val="24"/>
                <w:szCs w:val="24"/>
              </w:rPr>
            </w:pPr>
            <w:proofErr w:type="gramStart"/>
            <w:r w:rsidRPr="00E45BB7">
              <w:rPr>
                <w:sz w:val="24"/>
                <w:szCs w:val="24"/>
              </w:rPr>
              <w:t xml:space="preserve">Результатом внедрения НИР является возможность инструментального контроля состояния </w:t>
            </w:r>
            <w:proofErr w:type="spellStart"/>
            <w:r w:rsidRPr="00E45BB7">
              <w:rPr>
                <w:sz w:val="24"/>
                <w:szCs w:val="24"/>
              </w:rPr>
              <w:t>удароопасного</w:t>
            </w:r>
            <w:proofErr w:type="spellEnd"/>
            <w:r w:rsidRPr="00E45BB7">
              <w:rPr>
                <w:sz w:val="24"/>
                <w:szCs w:val="24"/>
              </w:rPr>
              <w:t xml:space="preserve"> массива горных пород месторождения «Антей», на основании которого выполняются прогнозные оценки категории </w:t>
            </w:r>
            <w:proofErr w:type="spellStart"/>
            <w:r w:rsidRPr="00E45BB7">
              <w:rPr>
                <w:sz w:val="24"/>
                <w:szCs w:val="24"/>
              </w:rPr>
              <w:t>удароопасности</w:t>
            </w:r>
            <w:proofErr w:type="spellEnd"/>
            <w:r w:rsidRPr="00E45BB7">
              <w:rPr>
                <w:sz w:val="24"/>
                <w:szCs w:val="24"/>
              </w:rPr>
              <w:t xml:space="preserve"> горного массива и обосновываются технологические решения и меры безопасности по ведению горных работ на участках рудничного поля в соответствии с утвержденным регламентом и «Указаниями по безопасности ведения горных работ…»</w:t>
            </w:r>
            <w:proofErr w:type="gramEnd"/>
          </w:p>
          <w:p w:rsidR="00652FBA" w:rsidRPr="00E45BB7" w:rsidRDefault="00652FBA" w:rsidP="00DD0B8A">
            <w:pPr>
              <w:ind w:firstLine="709"/>
              <w:jc w:val="both"/>
              <w:rPr>
                <w:sz w:val="24"/>
                <w:szCs w:val="24"/>
              </w:rPr>
            </w:pPr>
            <w:proofErr w:type="gramStart"/>
            <w:r w:rsidRPr="00E45BB7">
              <w:rPr>
                <w:sz w:val="24"/>
                <w:szCs w:val="24"/>
              </w:rPr>
              <w:t>Настоящая</w:t>
            </w:r>
            <w:proofErr w:type="gramEnd"/>
            <w:r w:rsidRPr="00E45BB7">
              <w:rPr>
                <w:sz w:val="24"/>
                <w:szCs w:val="24"/>
              </w:rPr>
              <w:t xml:space="preserve"> НИР направлена на расширение наблюдательной сети действующей АСКГД для эффективного </w:t>
            </w:r>
            <w:proofErr w:type="spellStart"/>
            <w:r w:rsidRPr="00E45BB7">
              <w:rPr>
                <w:sz w:val="24"/>
                <w:szCs w:val="24"/>
              </w:rPr>
              <w:t>геомеханического</w:t>
            </w:r>
            <w:proofErr w:type="spellEnd"/>
            <w:r w:rsidRPr="00E45BB7">
              <w:rPr>
                <w:sz w:val="24"/>
                <w:szCs w:val="24"/>
              </w:rPr>
              <w:t xml:space="preserve"> мониторинга массива горных пород.</w:t>
            </w:r>
          </w:p>
          <w:p w:rsidR="00652FBA" w:rsidRPr="00E45BB7" w:rsidRDefault="00652FBA" w:rsidP="00DD0B8A">
            <w:pPr>
              <w:ind w:firstLine="709"/>
              <w:jc w:val="both"/>
              <w:rPr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>Результаты НИР направлены на повышение эффективности и надежности прогноза опасных динамических проявлений горного давления на месторождении «Антей».</w:t>
            </w:r>
          </w:p>
          <w:p w:rsidR="00652FBA" w:rsidRPr="00731821" w:rsidRDefault="00652FBA" w:rsidP="00926E9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52FBA" w:rsidRPr="00731821" w:rsidTr="005A7FF5">
        <w:tc>
          <w:tcPr>
            <w:tcW w:w="9571" w:type="dxa"/>
          </w:tcPr>
          <w:p w:rsidR="00652FBA" w:rsidRPr="00731821" w:rsidRDefault="00652FBA" w:rsidP="00731821">
            <w:pPr>
              <w:jc w:val="center"/>
              <w:rPr>
                <w:color w:val="000000"/>
              </w:rPr>
            </w:pPr>
            <w:r w:rsidRPr="00731821">
              <w:rPr>
                <w:color w:val="000000"/>
              </w:rPr>
              <w:t>Подраздел 5.3 Используемая нормативная документация</w:t>
            </w:r>
          </w:p>
        </w:tc>
      </w:tr>
      <w:tr w:rsidR="00652FBA" w:rsidRPr="00731821" w:rsidTr="005A7FF5">
        <w:tc>
          <w:tcPr>
            <w:tcW w:w="9571" w:type="dxa"/>
          </w:tcPr>
          <w:p w:rsidR="00652FBA" w:rsidRPr="00E45BB7" w:rsidRDefault="00652FBA" w:rsidP="00731821">
            <w:pPr>
              <w:jc w:val="both"/>
              <w:rPr>
                <w:sz w:val="24"/>
                <w:szCs w:val="24"/>
              </w:rPr>
            </w:pPr>
            <w:proofErr w:type="gramStart"/>
            <w:r w:rsidRPr="00E45BB7">
              <w:rPr>
                <w:sz w:val="24"/>
                <w:szCs w:val="24"/>
              </w:rPr>
              <w:lastRenderedPageBreak/>
              <w:t>Настоящая</w:t>
            </w:r>
            <w:proofErr w:type="gramEnd"/>
            <w:r w:rsidRPr="00E45BB7">
              <w:rPr>
                <w:sz w:val="24"/>
                <w:szCs w:val="24"/>
              </w:rPr>
              <w:t xml:space="preserve"> НИР выполняется в соответствии с «Инструкцией по безопасному ведению горных работ на рудных … РД 06-329-99» п.2 и п.6., на основании </w:t>
            </w:r>
            <w:r w:rsidRPr="00E45BB7">
              <w:rPr>
                <w:bCs/>
                <w:sz w:val="24"/>
                <w:szCs w:val="24"/>
              </w:rPr>
              <w:t>«</w:t>
            </w:r>
            <w:r w:rsidRPr="00E45BB7">
              <w:rPr>
                <w:sz w:val="24"/>
                <w:szCs w:val="24"/>
              </w:rPr>
              <w:t>Указания по безопасному ведению горных работ на месторождении «Антей, 2008».</w:t>
            </w:r>
          </w:p>
        </w:tc>
      </w:tr>
    </w:tbl>
    <w:p w:rsidR="00652FBA" w:rsidRPr="00DD0B8A" w:rsidRDefault="00652FBA" w:rsidP="00DD0B8A">
      <w:pPr>
        <w:jc w:val="center"/>
        <w:rPr>
          <w:color w:val="000000"/>
        </w:rPr>
      </w:pPr>
    </w:p>
    <w:p w:rsidR="00652FBA" w:rsidRPr="00DD0B8A" w:rsidRDefault="00652FBA" w:rsidP="00DD0B8A">
      <w:pPr>
        <w:jc w:val="center"/>
        <w:rPr>
          <w:color w:val="000000"/>
          <w:sz w:val="26"/>
          <w:szCs w:val="26"/>
        </w:rPr>
      </w:pPr>
      <w:r w:rsidRPr="00DD0B8A">
        <w:rPr>
          <w:color w:val="000000"/>
        </w:rPr>
        <w:t xml:space="preserve">РАЗДЕЛ 6. </w:t>
      </w:r>
      <w:r w:rsidRPr="00DD0B8A">
        <w:rPr>
          <w:color w:val="000000"/>
          <w:sz w:val="26"/>
          <w:szCs w:val="26"/>
        </w:rPr>
        <w:t xml:space="preserve">ТРЕБОВАНИЯ И УСЛОВИЯ К РАЗРАБОТКЕ </w:t>
      </w:r>
    </w:p>
    <w:p w:rsidR="00652FBA" w:rsidRPr="00DD0B8A" w:rsidRDefault="00652FBA" w:rsidP="00DD0B8A">
      <w:pPr>
        <w:jc w:val="center"/>
        <w:rPr>
          <w:color w:val="000000"/>
          <w:sz w:val="26"/>
          <w:szCs w:val="26"/>
        </w:rPr>
      </w:pPr>
      <w:r w:rsidRPr="00DD0B8A">
        <w:rPr>
          <w:color w:val="000000"/>
          <w:sz w:val="26"/>
          <w:szCs w:val="26"/>
        </w:rPr>
        <w:t>ПРИРОДООХРАННЫХ МЕР И МЕРОПРИЯТИЙ</w:t>
      </w:r>
    </w:p>
    <w:p w:rsidR="00652FBA" w:rsidRPr="00DD0B8A" w:rsidRDefault="00652FBA" w:rsidP="00DD0B8A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06"/>
      </w:tblGrid>
      <w:tr w:rsidR="00652FBA" w:rsidRPr="00DD0B8A" w:rsidTr="005A7FF5">
        <w:tc>
          <w:tcPr>
            <w:tcW w:w="9606" w:type="dxa"/>
          </w:tcPr>
          <w:p w:rsidR="00652FBA" w:rsidRPr="00DD0B8A" w:rsidRDefault="00652FBA" w:rsidP="00DD0B8A">
            <w:pPr>
              <w:ind w:firstLine="709"/>
              <w:jc w:val="both"/>
              <w:rPr>
                <w:sz w:val="24"/>
                <w:szCs w:val="24"/>
              </w:rPr>
            </w:pPr>
            <w:r w:rsidRPr="005218E2">
              <w:rPr>
                <w:sz w:val="24"/>
                <w:szCs w:val="24"/>
              </w:rPr>
              <w:t>Рекомендуемые к применению методы и технические средства должны исключить возможность возникновения риска для жизни и здоровья специалистов и обслуживающего персонала и не допустить увеличение вредного воздействия на окружающую среду.</w:t>
            </w:r>
          </w:p>
        </w:tc>
      </w:tr>
    </w:tbl>
    <w:p w:rsidR="00652FBA" w:rsidRDefault="00652FBA" w:rsidP="00DD0B8A">
      <w:pPr>
        <w:jc w:val="both"/>
        <w:rPr>
          <w:b/>
          <w:color w:val="000000"/>
          <w:sz w:val="24"/>
          <w:szCs w:val="24"/>
        </w:rPr>
      </w:pPr>
    </w:p>
    <w:p w:rsidR="00652FBA" w:rsidRPr="00DD0B8A" w:rsidRDefault="00652FBA" w:rsidP="00DD0B8A">
      <w:pPr>
        <w:jc w:val="center"/>
        <w:rPr>
          <w:color w:val="000000"/>
        </w:rPr>
      </w:pPr>
      <w:r w:rsidRPr="00DD0B8A">
        <w:rPr>
          <w:color w:val="000000"/>
        </w:rPr>
        <w:t>РАЗДЕЛ 7. ТРЕБОВАНИЯ К КАЧЕСТВУ ВЫПОЛНЕНИЯ РАБОТ</w:t>
      </w:r>
    </w:p>
    <w:p w:rsidR="00652FBA" w:rsidRPr="00DD0B8A" w:rsidRDefault="00652FBA" w:rsidP="00DD0B8A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652FBA" w:rsidRPr="00DD0B8A" w:rsidTr="005A7FF5">
        <w:tc>
          <w:tcPr>
            <w:tcW w:w="9571" w:type="dxa"/>
          </w:tcPr>
          <w:p w:rsidR="00652FBA" w:rsidRPr="00DD0B8A" w:rsidRDefault="00652FBA" w:rsidP="00DD0B8A">
            <w:pPr>
              <w:jc w:val="center"/>
              <w:rPr>
                <w:i/>
                <w:color w:val="000000"/>
              </w:rPr>
            </w:pPr>
          </w:p>
        </w:tc>
      </w:tr>
      <w:tr w:rsidR="00652FBA" w:rsidRPr="00DD0B8A" w:rsidTr="005A7FF5">
        <w:tc>
          <w:tcPr>
            <w:tcW w:w="9571" w:type="dxa"/>
          </w:tcPr>
          <w:p w:rsidR="00652FBA" w:rsidRPr="00E45BB7" w:rsidRDefault="00652FBA" w:rsidP="00C07B6D">
            <w:pPr>
              <w:ind w:firstLine="709"/>
              <w:jc w:val="both"/>
              <w:rPr>
                <w:sz w:val="24"/>
                <w:szCs w:val="24"/>
              </w:rPr>
            </w:pPr>
            <w:r w:rsidRPr="0043789C">
              <w:rPr>
                <w:sz w:val="24"/>
                <w:szCs w:val="24"/>
              </w:rPr>
              <w:t>На глубоких горизонтах (</w:t>
            </w:r>
            <w:r w:rsidRPr="0043789C">
              <w:rPr>
                <w:sz w:val="24"/>
                <w:szCs w:val="24"/>
                <w:lang w:val="en-US"/>
              </w:rPr>
              <w:t>XIII</w:t>
            </w:r>
            <w:r w:rsidRPr="0043789C">
              <w:rPr>
                <w:sz w:val="24"/>
                <w:szCs w:val="24"/>
              </w:rPr>
              <w:t xml:space="preserve"> и </w:t>
            </w:r>
            <w:r w:rsidRPr="0043789C">
              <w:rPr>
                <w:sz w:val="24"/>
                <w:szCs w:val="24"/>
                <w:lang w:val="en-US"/>
              </w:rPr>
              <w:t>XIV</w:t>
            </w:r>
            <w:r w:rsidRPr="0043789C">
              <w:rPr>
                <w:sz w:val="24"/>
                <w:szCs w:val="24"/>
              </w:rPr>
              <w:t xml:space="preserve"> гор.) месторождения «Антей» должна быть создана наблюдательная сеть для геоакустического мониторинга, обеспечивающая </w:t>
            </w:r>
            <w:r w:rsidRPr="00E45BB7">
              <w:rPr>
                <w:sz w:val="24"/>
                <w:szCs w:val="24"/>
              </w:rPr>
              <w:t>надежную и стабильную регистрацию САЭ–событий в разрабатываемом массиве горных пород, на основе которых обеспечивается эффективный прогноз и предупреждение опасных геодинамических явлений при ведении горных работ.</w:t>
            </w:r>
          </w:p>
          <w:p w:rsidR="00652FBA" w:rsidRPr="00DA4407" w:rsidRDefault="00652FBA" w:rsidP="00036C8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E45BB7">
              <w:rPr>
                <w:sz w:val="24"/>
                <w:szCs w:val="24"/>
              </w:rPr>
              <w:t xml:space="preserve">Узлы и элементы измерительной части АСКГД должны удовлетворять условиям работы в агрессивной среде, в том числе степени защиты </w:t>
            </w:r>
            <w:r w:rsidRPr="00E45BB7">
              <w:rPr>
                <w:sz w:val="24"/>
                <w:szCs w:val="24"/>
                <w:lang w:val="en-US"/>
              </w:rPr>
              <w:t>IP</w:t>
            </w:r>
            <w:r w:rsidRPr="00E45BB7">
              <w:rPr>
                <w:sz w:val="24"/>
                <w:szCs w:val="24"/>
              </w:rPr>
              <w:t xml:space="preserve">55 средств передачи данных и степени защиты </w:t>
            </w:r>
            <w:r w:rsidRPr="00E45BB7">
              <w:rPr>
                <w:sz w:val="24"/>
                <w:szCs w:val="24"/>
                <w:lang w:val="en-US"/>
              </w:rPr>
              <w:t>IP</w:t>
            </w:r>
            <w:r w:rsidRPr="00E45BB7">
              <w:rPr>
                <w:sz w:val="24"/>
                <w:szCs w:val="24"/>
              </w:rPr>
              <w:t>67 первичных и аналого-цифровых преобразователей.</w:t>
            </w:r>
          </w:p>
        </w:tc>
      </w:tr>
    </w:tbl>
    <w:p w:rsidR="00652FBA" w:rsidRPr="005218E2" w:rsidRDefault="00652FBA" w:rsidP="00DD0B8A">
      <w:pPr>
        <w:jc w:val="both"/>
        <w:rPr>
          <w:sz w:val="24"/>
          <w:szCs w:val="24"/>
        </w:rPr>
      </w:pPr>
    </w:p>
    <w:p w:rsidR="00652FBA" w:rsidRPr="00C315BE" w:rsidRDefault="00652FBA" w:rsidP="00C315BE">
      <w:pPr>
        <w:rPr>
          <w:color w:val="000000"/>
        </w:rPr>
      </w:pPr>
      <w:r w:rsidRPr="00C315BE">
        <w:rPr>
          <w:color w:val="000000"/>
        </w:rPr>
        <w:t>РАЗДЕЛ 8. ТРЕБОВАНИЕ К СРОКУ (ИНТЕРВАЛУ) ВЫПОЛНЕНИЯ РАБОТ</w:t>
      </w:r>
    </w:p>
    <w:p w:rsidR="00652FBA" w:rsidRPr="00C315BE" w:rsidRDefault="00652FBA" w:rsidP="00C315BE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652FBA" w:rsidRPr="00C315BE" w:rsidTr="005A7FF5">
        <w:tc>
          <w:tcPr>
            <w:tcW w:w="9571" w:type="dxa"/>
          </w:tcPr>
          <w:p w:rsidR="00652FBA" w:rsidRDefault="00652FBA" w:rsidP="00C315BE">
            <w:pPr>
              <w:ind w:firstLine="709"/>
              <w:jc w:val="both"/>
              <w:rPr>
                <w:sz w:val="24"/>
                <w:szCs w:val="24"/>
              </w:rPr>
            </w:pPr>
            <w:r w:rsidRPr="000C36A2">
              <w:rPr>
                <w:sz w:val="24"/>
                <w:szCs w:val="24"/>
              </w:rPr>
              <w:t xml:space="preserve">Сроки выполнения НИР: с </w:t>
            </w:r>
            <w:r>
              <w:rPr>
                <w:sz w:val="24"/>
                <w:szCs w:val="24"/>
              </w:rPr>
              <w:t xml:space="preserve">момента заключения договора </w:t>
            </w:r>
            <w:r w:rsidRPr="000C36A2">
              <w:rPr>
                <w:sz w:val="24"/>
                <w:szCs w:val="24"/>
              </w:rPr>
              <w:t xml:space="preserve">по </w:t>
            </w:r>
            <w:r w:rsidRPr="00E45BB7">
              <w:rPr>
                <w:sz w:val="24"/>
                <w:szCs w:val="24"/>
              </w:rPr>
              <w:t>28 ноября 2014 г.</w:t>
            </w:r>
          </w:p>
          <w:p w:rsidR="00652FBA" w:rsidRPr="00C315BE" w:rsidRDefault="00652FBA" w:rsidP="00C315BE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52FBA" w:rsidRDefault="00652FBA" w:rsidP="00FC7D6E">
      <w:pPr>
        <w:jc w:val="center"/>
        <w:rPr>
          <w:sz w:val="24"/>
          <w:szCs w:val="24"/>
        </w:rPr>
      </w:pPr>
    </w:p>
    <w:p w:rsidR="00652FBA" w:rsidRPr="00C315BE" w:rsidRDefault="00652FBA" w:rsidP="00C315BE">
      <w:pPr>
        <w:jc w:val="center"/>
        <w:rPr>
          <w:color w:val="000000"/>
        </w:rPr>
      </w:pPr>
      <w:r w:rsidRPr="00C315BE">
        <w:rPr>
          <w:color w:val="000000"/>
        </w:rPr>
        <w:t>РАЗДЕЛ 9. ПОРЯДОК ПРИЕМКИ</w:t>
      </w:r>
    </w:p>
    <w:p w:rsidR="00652FBA" w:rsidRPr="00C315BE" w:rsidRDefault="00652FBA" w:rsidP="00C315B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652FBA" w:rsidRPr="00C315BE" w:rsidTr="005A7FF5">
        <w:tc>
          <w:tcPr>
            <w:tcW w:w="9571" w:type="dxa"/>
          </w:tcPr>
          <w:p w:rsidR="00652FBA" w:rsidRPr="00C315BE" w:rsidRDefault="00652FBA" w:rsidP="00C315BE">
            <w:pPr>
              <w:jc w:val="center"/>
              <w:rPr>
                <w:color w:val="000000"/>
              </w:rPr>
            </w:pPr>
            <w:r w:rsidRPr="00C315BE">
              <w:rPr>
                <w:color w:val="000000"/>
              </w:rPr>
              <w:t xml:space="preserve">Подраздел 9.1 Требования к документации для приемки </w:t>
            </w:r>
          </w:p>
        </w:tc>
      </w:tr>
      <w:tr w:rsidR="00652FBA" w:rsidRPr="00C315BE" w:rsidTr="005A7FF5">
        <w:tc>
          <w:tcPr>
            <w:tcW w:w="9571" w:type="dxa"/>
          </w:tcPr>
          <w:p w:rsidR="00652FBA" w:rsidRDefault="00652FBA" w:rsidP="00C315BE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626374">
              <w:rPr>
                <w:sz w:val="24"/>
                <w:szCs w:val="24"/>
              </w:rPr>
              <w:t xml:space="preserve"> соответствии с ГОСТ 15.201-2000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приемка НИР осуществляется с составлением </w:t>
            </w:r>
            <w:r w:rsidRPr="00B82698">
              <w:rPr>
                <w:sz w:val="24"/>
                <w:szCs w:val="24"/>
              </w:rPr>
              <w:t>акт</w:t>
            </w:r>
            <w:r>
              <w:rPr>
                <w:sz w:val="24"/>
                <w:szCs w:val="24"/>
              </w:rPr>
              <w:t>а о</w:t>
            </w:r>
            <w:r w:rsidRPr="00B82698">
              <w:rPr>
                <w:sz w:val="24"/>
                <w:szCs w:val="24"/>
              </w:rPr>
              <w:t xml:space="preserve"> результат</w:t>
            </w:r>
            <w:r>
              <w:rPr>
                <w:sz w:val="24"/>
                <w:szCs w:val="24"/>
              </w:rPr>
              <w:t>ах</w:t>
            </w:r>
            <w:r w:rsidRPr="00B82698">
              <w:rPr>
                <w:sz w:val="24"/>
                <w:szCs w:val="24"/>
              </w:rPr>
              <w:t xml:space="preserve"> опытно-промышленных </w:t>
            </w:r>
            <w:r w:rsidRPr="005D6BD7">
              <w:rPr>
                <w:sz w:val="24"/>
                <w:szCs w:val="24"/>
              </w:rPr>
              <w:t>испытаний технических средств</w:t>
            </w:r>
            <w:r>
              <w:rPr>
                <w:sz w:val="24"/>
                <w:szCs w:val="24"/>
              </w:rPr>
              <w:t>.</w:t>
            </w:r>
          </w:p>
          <w:p w:rsidR="00652FBA" w:rsidRPr="00C315BE" w:rsidRDefault="00652FBA" w:rsidP="00C315BE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652FBA" w:rsidRPr="00C315BE" w:rsidTr="005A7FF5">
        <w:tc>
          <w:tcPr>
            <w:tcW w:w="9571" w:type="dxa"/>
          </w:tcPr>
          <w:p w:rsidR="00652FBA" w:rsidRPr="00C315BE" w:rsidRDefault="00652FBA" w:rsidP="00C315BE">
            <w:pPr>
              <w:jc w:val="center"/>
              <w:rPr>
                <w:color w:val="000000"/>
              </w:rPr>
            </w:pPr>
            <w:r w:rsidRPr="00C315BE">
              <w:rPr>
                <w:color w:val="000000"/>
              </w:rPr>
              <w:t>Подраздел 9.2 Порядок рассмотрения и приемки результатов работы</w:t>
            </w:r>
          </w:p>
        </w:tc>
      </w:tr>
      <w:tr w:rsidR="00652FBA" w:rsidRPr="00C315BE" w:rsidTr="005A7FF5">
        <w:tc>
          <w:tcPr>
            <w:tcW w:w="9571" w:type="dxa"/>
          </w:tcPr>
          <w:p w:rsidR="00652FBA" w:rsidRDefault="00652FBA" w:rsidP="00C315BE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Приемка НИР осуществляется в </w:t>
            </w:r>
            <w:r w:rsidRPr="005D6BD7">
              <w:rPr>
                <w:color w:val="000000"/>
                <w:sz w:val="24"/>
                <w:szCs w:val="24"/>
              </w:rPr>
              <w:t>соответствии с межгосударственным стандартом ГОСТ 15.101-98</w:t>
            </w:r>
            <w:r>
              <w:rPr>
                <w:color w:val="000000"/>
                <w:sz w:val="24"/>
                <w:szCs w:val="24"/>
              </w:rPr>
              <w:t xml:space="preserve"> с составлением акта испытаний АСКГД.</w:t>
            </w:r>
          </w:p>
          <w:p w:rsidR="00652FBA" w:rsidRPr="00C315BE" w:rsidRDefault="00652FBA" w:rsidP="00C315BE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52FBA" w:rsidRDefault="00652FBA" w:rsidP="000C36A2">
      <w:pPr>
        <w:jc w:val="center"/>
        <w:rPr>
          <w:b/>
          <w:color w:val="000000"/>
          <w:sz w:val="24"/>
          <w:szCs w:val="24"/>
        </w:rPr>
      </w:pPr>
    </w:p>
    <w:p w:rsidR="00652FBA" w:rsidRPr="00C315BE" w:rsidRDefault="00652FBA" w:rsidP="00C315BE">
      <w:pPr>
        <w:jc w:val="center"/>
        <w:rPr>
          <w:color w:val="000000"/>
        </w:rPr>
      </w:pPr>
      <w:r w:rsidRPr="00C315BE">
        <w:rPr>
          <w:color w:val="000000"/>
        </w:rPr>
        <w:t>РАЗДЕЛ 10. ТРЕБОВАНИЯ К ОТЧЕТНОСТИ</w:t>
      </w:r>
    </w:p>
    <w:p w:rsidR="00652FBA" w:rsidRPr="00C315BE" w:rsidRDefault="00652FBA" w:rsidP="00C315B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652FBA" w:rsidRPr="00C315BE" w:rsidTr="005A7FF5">
        <w:tc>
          <w:tcPr>
            <w:tcW w:w="9571" w:type="dxa"/>
          </w:tcPr>
          <w:p w:rsidR="00652FBA" w:rsidRPr="00C315BE" w:rsidRDefault="00652FBA" w:rsidP="00C315BE">
            <w:pPr>
              <w:jc w:val="center"/>
              <w:rPr>
                <w:color w:val="000000"/>
              </w:rPr>
            </w:pPr>
            <w:r w:rsidRPr="00C315BE">
              <w:rPr>
                <w:color w:val="000000"/>
              </w:rPr>
              <w:t>Подраздел 10.1 Отчетные материалы</w:t>
            </w:r>
          </w:p>
        </w:tc>
      </w:tr>
      <w:tr w:rsidR="00652FBA" w:rsidRPr="00C315BE" w:rsidTr="005A7FF5">
        <w:tc>
          <w:tcPr>
            <w:tcW w:w="9571" w:type="dxa"/>
          </w:tcPr>
          <w:p w:rsidR="00652FBA" w:rsidRPr="00C315BE" w:rsidRDefault="00652FBA" w:rsidP="00E83161">
            <w:pPr>
              <w:ind w:firstLine="709"/>
              <w:jc w:val="both"/>
              <w:rPr>
                <w:sz w:val="24"/>
                <w:szCs w:val="24"/>
              </w:rPr>
            </w:pPr>
            <w:r w:rsidRPr="00B82698">
              <w:rPr>
                <w:rStyle w:val="FontStyle87"/>
                <w:sz w:val="24"/>
                <w:szCs w:val="24"/>
              </w:rPr>
              <w:t>Технич</w:t>
            </w:r>
            <w:r>
              <w:rPr>
                <w:rStyle w:val="FontStyle87"/>
                <w:sz w:val="24"/>
                <w:szCs w:val="24"/>
              </w:rPr>
              <w:t>еская (конструкторская, электротехн</w:t>
            </w:r>
            <w:r w:rsidRPr="00B82698">
              <w:rPr>
                <w:rStyle w:val="FontStyle87"/>
                <w:sz w:val="24"/>
                <w:szCs w:val="24"/>
              </w:rPr>
              <w:t>ическая и т.п.) документация, отражающая экспериментальную реализацию разработанных технических решений</w:t>
            </w:r>
            <w:r>
              <w:rPr>
                <w:rStyle w:val="FontStyle87"/>
                <w:sz w:val="24"/>
                <w:szCs w:val="24"/>
              </w:rPr>
              <w:t>,</w:t>
            </w:r>
            <w:r w:rsidRPr="00B82698">
              <w:rPr>
                <w:rStyle w:val="FontStyle87"/>
                <w:sz w:val="24"/>
                <w:szCs w:val="24"/>
              </w:rPr>
              <w:t xml:space="preserve"> </w:t>
            </w:r>
            <w:r>
              <w:rPr>
                <w:rStyle w:val="FontStyle87"/>
                <w:sz w:val="24"/>
                <w:szCs w:val="24"/>
              </w:rPr>
              <w:t xml:space="preserve">должна быть отражена </w:t>
            </w:r>
            <w:r w:rsidRPr="00B82698">
              <w:rPr>
                <w:rStyle w:val="FontStyle87"/>
                <w:sz w:val="24"/>
                <w:szCs w:val="24"/>
              </w:rPr>
              <w:t>в</w:t>
            </w:r>
            <w:r>
              <w:rPr>
                <w:rStyle w:val="FontStyle87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B82698">
              <w:rPr>
                <w:color w:val="000000"/>
                <w:sz w:val="24"/>
                <w:szCs w:val="24"/>
              </w:rPr>
              <w:t>роект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B82698">
              <w:rPr>
                <w:color w:val="000000"/>
                <w:sz w:val="24"/>
                <w:szCs w:val="24"/>
              </w:rPr>
              <w:t xml:space="preserve"> «</w:t>
            </w:r>
            <w:r>
              <w:rPr>
                <w:bCs/>
                <w:sz w:val="24"/>
                <w:szCs w:val="24"/>
              </w:rPr>
              <w:t>Разработка и внедрение третьей очереди автоматизированной системы контроля горного давления</w:t>
            </w:r>
            <w:r w:rsidRPr="00B37EC2">
              <w:rPr>
                <w:bCs/>
                <w:sz w:val="24"/>
                <w:szCs w:val="24"/>
              </w:rPr>
              <w:t xml:space="preserve"> “</w:t>
            </w:r>
            <w:proofErr w:type="spellStart"/>
            <w:r w:rsidRPr="00B37EC2">
              <w:rPr>
                <w:bCs/>
                <w:sz w:val="24"/>
                <w:szCs w:val="24"/>
                <w:lang w:val="en-US"/>
              </w:rPr>
              <w:t>Prognoz</w:t>
            </w:r>
            <w:proofErr w:type="spellEnd"/>
            <w:r w:rsidRPr="00B37EC2">
              <w:rPr>
                <w:bCs/>
                <w:sz w:val="24"/>
                <w:szCs w:val="24"/>
              </w:rPr>
              <w:t>-</w:t>
            </w:r>
            <w:r w:rsidRPr="00B37EC2">
              <w:rPr>
                <w:bCs/>
                <w:sz w:val="24"/>
                <w:szCs w:val="24"/>
                <w:lang w:val="en-US"/>
              </w:rPr>
              <w:t>ADS</w:t>
            </w:r>
            <w:r w:rsidRPr="00B37EC2">
              <w:rPr>
                <w:bCs/>
                <w:sz w:val="24"/>
                <w:szCs w:val="24"/>
              </w:rPr>
              <w:t>”</w:t>
            </w:r>
            <w:r>
              <w:rPr>
                <w:bCs/>
                <w:sz w:val="24"/>
                <w:szCs w:val="24"/>
              </w:rPr>
              <w:t xml:space="preserve">» и </w:t>
            </w:r>
            <w:r w:rsidRPr="00B82698">
              <w:rPr>
                <w:sz w:val="24"/>
                <w:szCs w:val="24"/>
              </w:rPr>
              <w:t>приложени</w:t>
            </w:r>
            <w:r>
              <w:rPr>
                <w:sz w:val="24"/>
                <w:szCs w:val="24"/>
              </w:rPr>
              <w:t>ях</w:t>
            </w:r>
            <w:r w:rsidRPr="00B82698">
              <w:rPr>
                <w:sz w:val="24"/>
                <w:szCs w:val="24"/>
              </w:rPr>
              <w:t xml:space="preserve"> к </w:t>
            </w:r>
            <w:r>
              <w:rPr>
                <w:sz w:val="24"/>
                <w:szCs w:val="24"/>
              </w:rPr>
              <w:t>нему.</w:t>
            </w:r>
          </w:p>
        </w:tc>
      </w:tr>
      <w:tr w:rsidR="00652FBA" w:rsidRPr="00C315BE" w:rsidTr="005A7FF5">
        <w:tc>
          <w:tcPr>
            <w:tcW w:w="9571" w:type="dxa"/>
          </w:tcPr>
          <w:p w:rsidR="00652FBA" w:rsidRPr="00C315BE" w:rsidRDefault="00652FBA" w:rsidP="00C315B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315BE">
              <w:rPr>
                <w:color w:val="000000"/>
              </w:rPr>
              <w:t>Подраздел 10.2 Формат отчетной документации</w:t>
            </w:r>
          </w:p>
        </w:tc>
      </w:tr>
      <w:tr w:rsidR="00652FBA" w:rsidRPr="00C315BE" w:rsidTr="005A7FF5">
        <w:tc>
          <w:tcPr>
            <w:tcW w:w="9571" w:type="dxa"/>
          </w:tcPr>
          <w:p w:rsidR="00652FBA" w:rsidRPr="00C315BE" w:rsidRDefault="00652FBA" w:rsidP="00E83161">
            <w:pPr>
              <w:ind w:firstLine="709"/>
              <w:jc w:val="both"/>
              <w:rPr>
                <w:sz w:val="24"/>
                <w:szCs w:val="24"/>
              </w:rPr>
            </w:pPr>
            <w:r w:rsidRPr="00626374">
              <w:rPr>
                <w:sz w:val="24"/>
                <w:szCs w:val="24"/>
              </w:rPr>
              <w:t xml:space="preserve">Отчетная документация в соответствии с </w:t>
            </w:r>
            <w:r w:rsidRPr="00626374">
              <w:rPr>
                <w:color w:val="000000"/>
                <w:sz w:val="24"/>
                <w:szCs w:val="24"/>
              </w:rPr>
              <w:t>требованиями ГОСТ 2.051</w:t>
            </w:r>
            <w:r w:rsidRPr="00626374">
              <w:rPr>
                <w:sz w:val="24"/>
                <w:szCs w:val="24"/>
              </w:rPr>
              <w:t xml:space="preserve"> передается </w:t>
            </w:r>
            <w:r w:rsidRPr="00626374">
              <w:rPr>
                <w:sz w:val="24"/>
                <w:szCs w:val="24"/>
              </w:rPr>
              <w:lastRenderedPageBreak/>
              <w:t xml:space="preserve">Заказчику в электронном виде и </w:t>
            </w:r>
            <w:r>
              <w:rPr>
                <w:sz w:val="24"/>
                <w:szCs w:val="24"/>
              </w:rPr>
              <w:t xml:space="preserve">на </w:t>
            </w:r>
            <w:r w:rsidRPr="00626374">
              <w:rPr>
                <w:sz w:val="24"/>
                <w:szCs w:val="24"/>
              </w:rPr>
              <w:t>бумажных носителях.</w:t>
            </w:r>
          </w:p>
        </w:tc>
      </w:tr>
    </w:tbl>
    <w:p w:rsidR="00652FBA" w:rsidRDefault="00652FBA" w:rsidP="000C36A2">
      <w:pPr>
        <w:jc w:val="center"/>
        <w:rPr>
          <w:b/>
          <w:color w:val="000000"/>
          <w:sz w:val="24"/>
          <w:szCs w:val="24"/>
        </w:rPr>
      </w:pPr>
    </w:p>
    <w:p w:rsidR="00652FBA" w:rsidRDefault="00652FBA" w:rsidP="00A33CB0">
      <w:pPr>
        <w:jc w:val="center"/>
        <w:rPr>
          <w:color w:val="000000"/>
          <w:sz w:val="24"/>
          <w:szCs w:val="24"/>
        </w:rPr>
      </w:pPr>
    </w:p>
    <w:p w:rsidR="00652FBA" w:rsidRPr="00B167F2" w:rsidRDefault="00652FBA" w:rsidP="00A33CB0">
      <w:pPr>
        <w:jc w:val="center"/>
        <w:rPr>
          <w:b/>
          <w:color w:val="000000"/>
          <w:sz w:val="24"/>
          <w:szCs w:val="24"/>
        </w:rPr>
      </w:pPr>
      <w:r w:rsidRPr="00B167F2">
        <w:rPr>
          <w:b/>
          <w:color w:val="000000"/>
          <w:sz w:val="24"/>
          <w:szCs w:val="24"/>
        </w:rPr>
        <w:t>РАЗДЕЛ 11. ПЕРЕЧЕНЬ ПРИНЯТЫХ СОКРАЩЕНИЙ</w:t>
      </w:r>
    </w:p>
    <w:p w:rsidR="00652FBA" w:rsidRPr="00B37EC2" w:rsidRDefault="00652FBA" w:rsidP="00A33C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1"/>
        <w:gridCol w:w="2410"/>
        <w:gridCol w:w="6379"/>
      </w:tblGrid>
      <w:tr w:rsidR="00652FBA" w:rsidRPr="00B37EC2" w:rsidTr="00B37EC2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№</w:t>
            </w:r>
          </w:p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52FBA" w:rsidRPr="00B37EC2" w:rsidTr="00B37EC2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bCs/>
                <w:sz w:val="24"/>
                <w:szCs w:val="24"/>
              </w:rPr>
              <w:t>АСКГД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Автоматизированная система контроля горного давления</w:t>
            </w:r>
          </w:p>
        </w:tc>
      </w:tr>
      <w:tr w:rsidR="00652FBA" w:rsidRPr="00B37EC2" w:rsidTr="00B37EC2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ПК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е</w:t>
            </w:r>
            <w:r w:rsidRPr="00B37EC2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с</w:t>
            </w:r>
            <w:r w:rsidRPr="00B37EC2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нальный ко</w:t>
            </w:r>
            <w:r w:rsidRPr="00B37EC2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пьютер</w:t>
            </w:r>
          </w:p>
        </w:tc>
      </w:tr>
      <w:tr w:rsidR="00652FBA" w:rsidRPr="00B37EC2" w:rsidTr="00B37EC2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ППГХО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Приаргунское промышленное горно-химическое объединение</w:t>
            </w:r>
          </w:p>
        </w:tc>
      </w:tr>
      <w:tr w:rsidR="00652FBA" w:rsidRPr="00B37EC2" w:rsidTr="00D360D7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 w:rsidRPr="00B37EC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7EC2">
              <w:rPr>
                <w:sz w:val="24"/>
                <w:szCs w:val="24"/>
              </w:rPr>
              <w:t>ЦПП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B37EC2">
              <w:rPr>
                <w:sz w:val="24"/>
                <w:szCs w:val="24"/>
              </w:rPr>
              <w:t>ифровой приемный преобразователь</w:t>
            </w:r>
          </w:p>
        </w:tc>
      </w:tr>
      <w:tr w:rsidR="00652FBA" w:rsidRPr="00B37EC2" w:rsidTr="00B37EC2">
        <w:trPr>
          <w:trHeight w:val="399"/>
          <w:jc w:val="center"/>
        </w:trPr>
        <w:tc>
          <w:tcPr>
            <w:tcW w:w="851" w:type="dxa"/>
            <w:vAlign w:val="center"/>
          </w:tcPr>
          <w:p w:rsidR="00652FBA" w:rsidRPr="00B37EC2" w:rsidRDefault="00652FBA" w:rsidP="001871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652FBA" w:rsidRPr="00B37EC2" w:rsidRDefault="00652FBA" w:rsidP="001871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АЭ</w:t>
            </w:r>
          </w:p>
        </w:tc>
        <w:tc>
          <w:tcPr>
            <w:tcW w:w="6379" w:type="dxa"/>
            <w:vAlign w:val="center"/>
          </w:tcPr>
          <w:p w:rsidR="00652FBA" w:rsidRPr="00B37EC2" w:rsidRDefault="00652FBA" w:rsidP="001871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Акустическая эмиссия</w:t>
            </w:r>
          </w:p>
        </w:tc>
      </w:tr>
    </w:tbl>
    <w:p w:rsidR="00652FBA" w:rsidRDefault="00652FBA" w:rsidP="00A33CB0">
      <w:pPr>
        <w:ind w:firstLine="567"/>
        <w:jc w:val="both"/>
        <w:rPr>
          <w:color w:val="000000"/>
          <w:sz w:val="24"/>
          <w:szCs w:val="24"/>
        </w:rPr>
      </w:pPr>
    </w:p>
    <w:p w:rsidR="00652FBA" w:rsidRPr="00B167F2" w:rsidRDefault="00652FBA" w:rsidP="00B167F2">
      <w:pPr>
        <w:tabs>
          <w:tab w:val="left" w:pos="2318"/>
          <w:tab w:val="center" w:pos="4677"/>
        </w:tabs>
        <w:jc w:val="center"/>
        <w:rPr>
          <w:b/>
          <w:color w:val="000000"/>
          <w:sz w:val="24"/>
          <w:szCs w:val="24"/>
        </w:rPr>
      </w:pPr>
      <w:r w:rsidRPr="00B167F2">
        <w:rPr>
          <w:b/>
          <w:color w:val="000000"/>
          <w:sz w:val="24"/>
          <w:szCs w:val="24"/>
        </w:rPr>
        <w:t>РАЗДЕЛ 12. ПЕРЕЧЕНЬ ПРИЛОЖЕНИЙ</w:t>
      </w:r>
    </w:p>
    <w:p w:rsidR="00652FBA" w:rsidRDefault="00652FBA" w:rsidP="00A33C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13"/>
        <w:gridCol w:w="6475"/>
        <w:gridCol w:w="1418"/>
      </w:tblGrid>
      <w:tr w:rsidR="00652FBA" w:rsidRPr="001F6931" w:rsidTr="009A240D">
        <w:tc>
          <w:tcPr>
            <w:tcW w:w="1713" w:type="dxa"/>
          </w:tcPr>
          <w:p w:rsidR="00652FBA" w:rsidRPr="001F6931" w:rsidRDefault="00652FBA" w:rsidP="009A24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475" w:type="dxa"/>
          </w:tcPr>
          <w:p w:rsidR="00652FBA" w:rsidRPr="001F6931" w:rsidRDefault="00652FBA" w:rsidP="009A24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</w:tcPr>
          <w:p w:rsidR="00652FBA" w:rsidRPr="001F6931" w:rsidRDefault="00652FBA" w:rsidP="009A24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52FBA" w:rsidRPr="001F6931" w:rsidTr="009A240D">
        <w:tc>
          <w:tcPr>
            <w:tcW w:w="1713" w:type="dxa"/>
            <w:vAlign w:val="center"/>
          </w:tcPr>
          <w:p w:rsidR="00652FBA" w:rsidRPr="001F6931" w:rsidRDefault="00652FBA" w:rsidP="009A240D">
            <w:pPr>
              <w:jc w:val="center"/>
              <w:rPr>
                <w:color w:val="000000"/>
              </w:rPr>
            </w:pPr>
          </w:p>
        </w:tc>
        <w:tc>
          <w:tcPr>
            <w:tcW w:w="6475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</w:tr>
      <w:tr w:rsidR="00652FBA" w:rsidRPr="001F6931" w:rsidTr="009A240D">
        <w:tc>
          <w:tcPr>
            <w:tcW w:w="1713" w:type="dxa"/>
            <w:vAlign w:val="center"/>
          </w:tcPr>
          <w:p w:rsidR="00652FBA" w:rsidRPr="001F6931" w:rsidRDefault="00652FBA" w:rsidP="009A240D">
            <w:pPr>
              <w:jc w:val="center"/>
              <w:rPr>
                <w:color w:val="000000"/>
              </w:rPr>
            </w:pPr>
          </w:p>
        </w:tc>
        <w:tc>
          <w:tcPr>
            <w:tcW w:w="6475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</w:tr>
      <w:tr w:rsidR="00652FBA" w:rsidRPr="001F6931" w:rsidTr="009A240D">
        <w:tc>
          <w:tcPr>
            <w:tcW w:w="1713" w:type="dxa"/>
            <w:vAlign w:val="center"/>
          </w:tcPr>
          <w:p w:rsidR="00652FBA" w:rsidRPr="001F6931" w:rsidRDefault="00652FBA" w:rsidP="009A240D">
            <w:pPr>
              <w:jc w:val="center"/>
              <w:rPr>
                <w:color w:val="000000"/>
              </w:rPr>
            </w:pPr>
          </w:p>
        </w:tc>
        <w:tc>
          <w:tcPr>
            <w:tcW w:w="6475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652FBA" w:rsidRPr="001F6931" w:rsidRDefault="00652FBA" w:rsidP="009A240D">
            <w:pPr>
              <w:jc w:val="both"/>
              <w:rPr>
                <w:color w:val="000000"/>
              </w:rPr>
            </w:pPr>
          </w:p>
        </w:tc>
      </w:tr>
    </w:tbl>
    <w:p w:rsidR="00652FBA" w:rsidRPr="00DD14F2" w:rsidRDefault="00652FBA" w:rsidP="00B167F2">
      <w:pPr>
        <w:rPr>
          <w:caps/>
          <w:color w:val="000000"/>
          <w:sz w:val="24"/>
          <w:szCs w:val="24"/>
        </w:rPr>
      </w:pPr>
    </w:p>
    <w:p w:rsidR="00F5273A" w:rsidRPr="00F5273A" w:rsidRDefault="00F5273A" w:rsidP="00F5273A">
      <w:pPr>
        <w:ind w:firstLine="284"/>
        <w:jc w:val="both"/>
        <w:rPr>
          <w:color w:val="000000"/>
        </w:rPr>
      </w:pPr>
      <w:r w:rsidRPr="00F5273A">
        <w:rPr>
          <w:color w:val="000000"/>
        </w:rPr>
        <w:tab/>
      </w:r>
    </w:p>
    <w:p w:rsidR="00F5273A" w:rsidRPr="00F5273A" w:rsidRDefault="00F5273A" w:rsidP="00F5273A">
      <w:pPr>
        <w:ind w:firstLine="567"/>
        <w:jc w:val="both"/>
        <w:rPr>
          <w:color w:val="000000"/>
          <w:sz w:val="24"/>
          <w:szCs w:val="24"/>
        </w:rPr>
      </w:pPr>
    </w:p>
    <w:sectPr w:rsidR="00F5273A" w:rsidRPr="00F5273A" w:rsidSect="00612CF0">
      <w:headerReference w:type="default" r:id="rId7"/>
      <w:footerReference w:type="even" r:id="rId8"/>
      <w:foot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3F6" w:rsidRDefault="000023F6" w:rsidP="00612CF0">
      <w:r>
        <w:separator/>
      </w:r>
    </w:p>
  </w:endnote>
  <w:endnote w:type="continuationSeparator" w:id="0">
    <w:p w:rsidR="000023F6" w:rsidRDefault="000023F6" w:rsidP="00612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BA" w:rsidRDefault="00694B58" w:rsidP="009A240D">
    <w:pPr>
      <w:pStyle w:val="a7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652FBA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652FBA" w:rsidRDefault="00652FB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BA" w:rsidRDefault="00694B58" w:rsidP="009A240D">
    <w:pPr>
      <w:pStyle w:val="a7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652FBA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C4124E">
      <w:rPr>
        <w:rStyle w:val="af2"/>
        <w:noProof/>
      </w:rPr>
      <w:t>2</w:t>
    </w:r>
    <w:r>
      <w:rPr>
        <w:rStyle w:val="af2"/>
      </w:rPr>
      <w:fldChar w:fldCharType="end"/>
    </w:r>
  </w:p>
  <w:p w:rsidR="00652FBA" w:rsidRDefault="00652FB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3F6" w:rsidRDefault="000023F6" w:rsidP="00612CF0">
      <w:r>
        <w:separator/>
      </w:r>
    </w:p>
  </w:footnote>
  <w:footnote w:type="continuationSeparator" w:id="0">
    <w:p w:rsidR="000023F6" w:rsidRDefault="000023F6" w:rsidP="00612C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BA" w:rsidRDefault="00652FBA" w:rsidP="00C35E22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94C17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D0076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AEC9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DEE791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384A2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DD4C0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E9A3E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036E7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8255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59684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cs="Times New Roman"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cs="Times New Roman" w:hint="default"/>
      </w:rPr>
    </w:lvl>
  </w:abstractNum>
  <w:abstractNum w:abstractNumId="1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cs="Times New Roman" w:hint="default"/>
      </w:rPr>
    </w:lvl>
  </w:abstractNum>
  <w:abstractNum w:abstractNumId="1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2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cs="Times New Roman" w:hint="default"/>
      </w:rPr>
    </w:lvl>
  </w:abstractNum>
  <w:abstractNum w:abstractNumId="2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2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cs="Times New Roman" w:hint="default"/>
      </w:rPr>
    </w:lvl>
  </w:abstractNum>
  <w:abstractNum w:abstractNumId="2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cs="Times New Roman" w:hint="default"/>
      </w:rPr>
    </w:lvl>
  </w:abstractNum>
  <w:abstractNum w:abstractNumId="3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3FDA5844"/>
    <w:multiLevelType w:val="hybridMultilevel"/>
    <w:tmpl w:val="75E654A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4345720">
      <w:numFmt w:val="bullet"/>
      <w:lvlText w:val=""/>
      <w:lvlJc w:val="left"/>
      <w:pPr>
        <w:ind w:left="1788" w:hanging="360"/>
      </w:pPr>
      <w:rPr>
        <w:rFonts w:ascii="Symbol" w:eastAsia="Times New Roman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3FE44B85"/>
    <w:multiLevelType w:val="hybridMultilevel"/>
    <w:tmpl w:val="FF248C9E"/>
    <w:lvl w:ilvl="0" w:tplc="5994F5B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cs="Times New Roman" w:hint="default"/>
      </w:rPr>
    </w:lvl>
  </w:abstractNum>
  <w:abstractNum w:abstractNumId="36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cs="Times New Roman" w:hint="default"/>
      </w:rPr>
    </w:lvl>
  </w:abstractNum>
  <w:abstractNum w:abstractNumId="37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cs="Times New Roman"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cs="Times New Roman"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cs="Times New Roman" w:hint="default"/>
      </w:rPr>
    </w:lvl>
  </w:abstractNum>
  <w:abstractNum w:abstractNumId="4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88"/>
        </w:tabs>
        <w:ind w:left="988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4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num w:numId="1">
    <w:abstractNumId w:val="43"/>
  </w:num>
  <w:num w:numId="2">
    <w:abstractNumId w:val="18"/>
  </w:num>
  <w:num w:numId="3">
    <w:abstractNumId w:val="2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40"/>
  </w:num>
  <w:num w:numId="8">
    <w:abstractNumId w:val="44"/>
  </w:num>
  <w:num w:numId="9">
    <w:abstractNumId w:val="16"/>
  </w:num>
  <w:num w:numId="10">
    <w:abstractNumId w:val="14"/>
  </w:num>
  <w:num w:numId="11">
    <w:abstractNumId w:val="11"/>
  </w:num>
  <w:num w:numId="1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5"/>
  </w:num>
  <w:num w:numId="14">
    <w:abstractNumId w:val="25"/>
  </w:num>
  <w:num w:numId="15">
    <w:abstractNumId w:val="11"/>
  </w:num>
  <w:num w:numId="16">
    <w:abstractNumId w:val="28"/>
  </w:num>
  <w:num w:numId="17">
    <w:abstractNumId w:val="39"/>
  </w:num>
  <w:num w:numId="18">
    <w:abstractNumId w:val="17"/>
  </w:num>
  <w:num w:numId="19">
    <w:abstractNumId w:val="3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</w:num>
  <w:num w:numId="21">
    <w:abstractNumId w:val="22"/>
  </w:num>
  <w:num w:numId="22">
    <w:abstractNumId w:val="20"/>
  </w:num>
  <w:num w:numId="23">
    <w:abstractNumId w:val="24"/>
  </w:num>
  <w:num w:numId="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37"/>
  </w:num>
  <w:num w:numId="27">
    <w:abstractNumId w:val="35"/>
  </w:num>
  <w:num w:numId="28">
    <w:abstractNumId w:val="21"/>
  </w:num>
  <w:num w:numId="29">
    <w:abstractNumId w:val="29"/>
  </w:num>
  <w:num w:numId="30">
    <w:abstractNumId w:val="36"/>
  </w:num>
  <w:num w:numId="31">
    <w:abstractNumId w:val="13"/>
  </w:num>
  <w:num w:numId="32">
    <w:abstractNumId w:val="19"/>
  </w:num>
  <w:num w:numId="33">
    <w:abstractNumId w:val="26"/>
  </w:num>
  <w:num w:numId="34">
    <w:abstractNumId w:val="38"/>
  </w:num>
  <w:num w:numId="35">
    <w:abstractNumId w:val="27"/>
  </w:num>
  <w:num w:numId="36">
    <w:abstractNumId w:val="15"/>
  </w:num>
  <w:num w:numId="37">
    <w:abstractNumId w:val="10"/>
  </w:num>
  <w:num w:numId="38">
    <w:abstractNumId w:val="41"/>
  </w:num>
  <w:num w:numId="39">
    <w:abstractNumId w:val="33"/>
  </w:num>
  <w:num w:numId="40">
    <w:abstractNumId w:val="9"/>
  </w:num>
  <w:num w:numId="41">
    <w:abstractNumId w:val="7"/>
  </w:num>
  <w:num w:numId="42">
    <w:abstractNumId w:val="6"/>
  </w:num>
  <w:num w:numId="43">
    <w:abstractNumId w:val="5"/>
  </w:num>
  <w:num w:numId="44">
    <w:abstractNumId w:val="4"/>
  </w:num>
  <w:num w:numId="45">
    <w:abstractNumId w:val="8"/>
  </w:num>
  <w:num w:numId="46">
    <w:abstractNumId w:val="3"/>
  </w:num>
  <w:num w:numId="47">
    <w:abstractNumId w:val="2"/>
  </w:num>
  <w:num w:numId="48">
    <w:abstractNumId w:val="1"/>
  </w:num>
  <w:num w:numId="49">
    <w:abstractNumId w:val="0"/>
  </w:num>
  <w:num w:numId="5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CF0"/>
    <w:rsid w:val="000003D0"/>
    <w:rsid w:val="0000048F"/>
    <w:rsid w:val="00000CFA"/>
    <w:rsid w:val="00000FCE"/>
    <w:rsid w:val="000010CC"/>
    <w:rsid w:val="000018CF"/>
    <w:rsid w:val="00001957"/>
    <w:rsid w:val="00001D4B"/>
    <w:rsid w:val="00001F95"/>
    <w:rsid w:val="0000230E"/>
    <w:rsid w:val="000023F6"/>
    <w:rsid w:val="00002812"/>
    <w:rsid w:val="00002B3E"/>
    <w:rsid w:val="000032FB"/>
    <w:rsid w:val="00003467"/>
    <w:rsid w:val="000034B3"/>
    <w:rsid w:val="000034E7"/>
    <w:rsid w:val="00003E3E"/>
    <w:rsid w:val="0000417C"/>
    <w:rsid w:val="000046AD"/>
    <w:rsid w:val="000048EF"/>
    <w:rsid w:val="00004AB0"/>
    <w:rsid w:val="00004C8C"/>
    <w:rsid w:val="00004D07"/>
    <w:rsid w:val="00004F01"/>
    <w:rsid w:val="00004F70"/>
    <w:rsid w:val="000054E4"/>
    <w:rsid w:val="0000551B"/>
    <w:rsid w:val="0000565A"/>
    <w:rsid w:val="00005BEE"/>
    <w:rsid w:val="00005D52"/>
    <w:rsid w:val="000063AD"/>
    <w:rsid w:val="00006471"/>
    <w:rsid w:val="00006FDD"/>
    <w:rsid w:val="00006FFE"/>
    <w:rsid w:val="00007894"/>
    <w:rsid w:val="00007C30"/>
    <w:rsid w:val="00007CE5"/>
    <w:rsid w:val="00010B9B"/>
    <w:rsid w:val="00010DEB"/>
    <w:rsid w:val="0001108E"/>
    <w:rsid w:val="000110A2"/>
    <w:rsid w:val="0001168F"/>
    <w:rsid w:val="00011BDF"/>
    <w:rsid w:val="00011D1D"/>
    <w:rsid w:val="00011E5A"/>
    <w:rsid w:val="00012910"/>
    <w:rsid w:val="00012A88"/>
    <w:rsid w:val="00012C5F"/>
    <w:rsid w:val="000130C2"/>
    <w:rsid w:val="00013481"/>
    <w:rsid w:val="00013722"/>
    <w:rsid w:val="00013FA2"/>
    <w:rsid w:val="000143E7"/>
    <w:rsid w:val="0001470B"/>
    <w:rsid w:val="000161FB"/>
    <w:rsid w:val="000164AC"/>
    <w:rsid w:val="000165CE"/>
    <w:rsid w:val="00017118"/>
    <w:rsid w:val="000171FB"/>
    <w:rsid w:val="00017366"/>
    <w:rsid w:val="00017419"/>
    <w:rsid w:val="00017C70"/>
    <w:rsid w:val="000200B2"/>
    <w:rsid w:val="000201BA"/>
    <w:rsid w:val="000203BA"/>
    <w:rsid w:val="000204A8"/>
    <w:rsid w:val="00020C2E"/>
    <w:rsid w:val="00020CE0"/>
    <w:rsid w:val="00020D32"/>
    <w:rsid w:val="000214FD"/>
    <w:rsid w:val="000219D1"/>
    <w:rsid w:val="00021BC8"/>
    <w:rsid w:val="00021E35"/>
    <w:rsid w:val="00021F72"/>
    <w:rsid w:val="000221AE"/>
    <w:rsid w:val="00022423"/>
    <w:rsid w:val="00022577"/>
    <w:rsid w:val="00022D50"/>
    <w:rsid w:val="00022FCD"/>
    <w:rsid w:val="00022FF7"/>
    <w:rsid w:val="00023595"/>
    <w:rsid w:val="00023E1A"/>
    <w:rsid w:val="0002405A"/>
    <w:rsid w:val="0002426F"/>
    <w:rsid w:val="00024D98"/>
    <w:rsid w:val="000258D0"/>
    <w:rsid w:val="00026A5F"/>
    <w:rsid w:val="00026E34"/>
    <w:rsid w:val="00026F03"/>
    <w:rsid w:val="000273DA"/>
    <w:rsid w:val="000277BB"/>
    <w:rsid w:val="00027E8B"/>
    <w:rsid w:val="00030012"/>
    <w:rsid w:val="00030494"/>
    <w:rsid w:val="000304DE"/>
    <w:rsid w:val="00030B27"/>
    <w:rsid w:val="00030CE1"/>
    <w:rsid w:val="0003102A"/>
    <w:rsid w:val="00031325"/>
    <w:rsid w:val="00031BA4"/>
    <w:rsid w:val="00032AFA"/>
    <w:rsid w:val="00034B19"/>
    <w:rsid w:val="00034FCE"/>
    <w:rsid w:val="00035746"/>
    <w:rsid w:val="00035B2E"/>
    <w:rsid w:val="00035C5D"/>
    <w:rsid w:val="00035EE1"/>
    <w:rsid w:val="00036C80"/>
    <w:rsid w:val="000371FD"/>
    <w:rsid w:val="000379A8"/>
    <w:rsid w:val="0004033A"/>
    <w:rsid w:val="00040358"/>
    <w:rsid w:val="000405AC"/>
    <w:rsid w:val="00040A47"/>
    <w:rsid w:val="00040B3A"/>
    <w:rsid w:val="00040B64"/>
    <w:rsid w:val="00040B93"/>
    <w:rsid w:val="00040D36"/>
    <w:rsid w:val="00040D6E"/>
    <w:rsid w:val="00040FB4"/>
    <w:rsid w:val="0004134D"/>
    <w:rsid w:val="00041A39"/>
    <w:rsid w:val="00042327"/>
    <w:rsid w:val="00042BD6"/>
    <w:rsid w:val="0004304A"/>
    <w:rsid w:val="00043166"/>
    <w:rsid w:val="0004368F"/>
    <w:rsid w:val="000436BF"/>
    <w:rsid w:val="0004387C"/>
    <w:rsid w:val="0004387D"/>
    <w:rsid w:val="00043C07"/>
    <w:rsid w:val="00044236"/>
    <w:rsid w:val="000444B6"/>
    <w:rsid w:val="000455C0"/>
    <w:rsid w:val="00045F91"/>
    <w:rsid w:val="00045FA3"/>
    <w:rsid w:val="0004651F"/>
    <w:rsid w:val="00046566"/>
    <w:rsid w:val="0004702E"/>
    <w:rsid w:val="00047759"/>
    <w:rsid w:val="00047991"/>
    <w:rsid w:val="00047A18"/>
    <w:rsid w:val="00050552"/>
    <w:rsid w:val="000508D7"/>
    <w:rsid w:val="00051874"/>
    <w:rsid w:val="000519D4"/>
    <w:rsid w:val="00051EAF"/>
    <w:rsid w:val="00051FF1"/>
    <w:rsid w:val="0005223B"/>
    <w:rsid w:val="000522F3"/>
    <w:rsid w:val="000549E1"/>
    <w:rsid w:val="00054CA8"/>
    <w:rsid w:val="00054D0D"/>
    <w:rsid w:val="0005518A"/>
    <w:rsid w:val="0005654B"/>
    <w:rsid w:val="00056DC3"/>
    <w:rsid w:val="000574FC"/>
    <w:rsid w:val="000577A5"/>
    <w:rsid w:val="000578B6"/>
    <w:rsid w:val="00057AA8"/>
    <w:rsid w:val="00060384"/>
    <w:rsid w:val="00062431"/>
    <w:rsid w:val="00062778"/>
    <w:rsid w:val="00062896"/>
    <w:rsid w:val="00062DBA"/>
    <w:rsid w:val="00063807"/>
    <w:rsid w:val="00064272"/>
    <w:rsid w:val="00064BBA"/>
    <w:rsid w:val="00065543"/>
    <w:rsid w:val="0006602C"/>
    <w:rsid w:val="000663B9"/>
    <w:rsid w:val="00066E3E"/>
    <w:rsid w:val="00067066"/>
    <w:rsid w:val="000678D1"/>
    <w:rsid w:val="00067915"/>
    <w:rsid w:val="00067EA7"/>
    <w:rsid w:val="00070106"/>
    <w:rsid w:val="000705FF"/>
    <w:rsid w:val="0007072A"/>
    <w:rsid w:val="00070940"/>
    <w:rsid w:val="00070CE7"/>
    <w:rsid w:val="00071A77"/>
    <w:rsid w:val="00071EF8"/>
    <w:rsid w:val="000735D1"/>
    <w:rsid w:val="000737A4"/>
    <w:rsid w:val="00073B18"/>
    <w:rsid w:val="0007438A"/>
    <w:rsid w:val="000745D6"/>
    <w:rsid w:val="00075013"/>
    <w:rsid w:val="00075365"/>
    <w:rsid w:val="00075BDC"/>
    <w:rsid w:val="00075D96"/>
    <w:rsid w:val="00075FD0"/>
    <w:rsid w:val="00076491"/>
    <w:rsid w:val="000767B2"/>
    <w:rsid w:val="00076AA9"/>
    <w:rsid w:val="00077952"/>
    <w:rsid w:val="000779D7"/>
    <w:rsid w:val="00077D96"/>
    <w:rsid w:val="00077E68"/>
    <w:rsid w:val="00080847"/>
    <w:rsid w:val="000808E1"/>
    <w:rsid w:val="000809EC"/>
    <w:rsid w:val="00080FB1"/>
    <w:rsid w:val="00081D03"/>
    <w:rsid w:val="00081F4F"/>
    <w:rsid w:val="00082097"/>
    <w:rsid w:val="00082435"/>
    <w:rsid w:val="00082591"/>
    <w:rsid w:val="0008294B"/>
    <w:rsid w:val="00082A1F"/>
    <w:rsid w:val="00082A21"/>
    <w:rsid w:val="00082F83"/>
    <w:rsid w:val="00083182"/>
    <w:rsid w:val="00083802"/>
    <w:rsid w:val="00083927"/>
    <w:rsid w:val="00083E8D"/>
    <w:rsid w:val="0008451E"/>
    <w:rsid w:val="00084A07"/>
    <w:rsid w:val="00084C7F"/>
    <w:rsid w:val="00085228"/>
    <w:rsid w:val="000854E2"/>
    <w:rsid w:val="000855A8"/>
    <w:rsid w:val="00085E48"/>
    <w:rsid w:val="00086509"/>
    <w:rsid w:val="000866C7"/>
    <w:rsid w:val="00086732"/>
    <w:rsid w:val="00086738"/>
    <w:rsid w:val="00087004"/>
    <w:rsid w:val="0008701A"/>
    <w:rsid w:val="00087CCC"/>
    <w:rsid w:val="00090044"/>
    <w:rsid w:val="00090255"/>
    <w:rsid w:val="00090785"/>
    <w:rsid w:val="00091DBC"/>
    <w:rsid w:val="000921A1"/>
    <w:rsid w:val="00092337"/>
    <w:rsid w:val="00094892"/>
    <w:rsid w:val="00094985"/>
    <w:rsid w:val="00094B4E"/>
    <w:rsid w:val="00094CAE"/>
    <w:rsid w:val="00095385"/>
    <w:rsid w:val="000959A4"/>
    <w:rsid w:val="00095E31"/>
    <w:rsid w:val="00095FAA"/>
    <w:rsid w:val="00095FEC"/>
    <w:rsid w:val="000961D8"/>
    <w:rsid w:val="00096601"/>
    <w:rsid w:val="00096850"/>
    <w:rsid w:val="00096925"/>
    <w:rsid w:val="000970B2"/>
    <w:rsid w:val="000977FA"/>
    <w:rsid w:val="00097A36"/>
    <w:rsid w:val="00097AB8"/>
    <w:rsid w:val="000A05A8"/>
    <w:rsid w:val="000A0A4D"/>
    <w:rsid w:val="000A0A61"/>
    <w:rsid w:val="000A0CA1"/>
    <w:rsid w:val="000A0CFA"/>
    <w:rsid w:val="000A0E6C"/>
    <w:rsid w:val="000A10F4"/>
    <w:rsid w:val="000A15EF"/>
    <w:rsid w:val="000A1D64"/>
    <w:rsid w:val="000A2135"/>
    <w:rsid w:val="000A21B9"/>
    <w:rsid w:val="000A229F"/>
    <w:rsid w:val="000A23A4"/>
    <w:rsid w:val="000A26A0"/>
    <w:rsid w:val="000A2B78"/>
    <w:rsid w:val="000A2CE4"/>
    <w:rsid w:val="000A2F65"/>
    <w:rsid w:val="000A32CE"/>
    <w:rsid w:val="000A38B6"/>
    <w:rsid w:val="000A3BF5"/>
    <w:rsid w:val="000A3C6D"/>
    <w:rsid w:val="000A45A4"/>
    <w:rsid w:val="000A4E10"/>
    <w:rsid w:val="000A4EE8"/>
    <w:rsid w:val="000A560C"/>
    <w:rsid w:val="000A5821"/>
    <w:rsid w:val="000A6242"/>
    <w:rsid w:val="000A64E0"/>
    <w:rsid w:val="000A667D"/>
    <w:rsid w:val="000A6C75"/>
    <w:rsid w:val="000B0607"/>
    <w:rsid w:val="000B1248"/>
    <w:rsid w:val="000B1621"/>
    <w:rsid w:val="000B171C"/>
    <w:rsid w:val="000B186E"/>
    <w:rsid w:val="000B1D67"/>
    <w:rsid w:val="000B2010"/>
    <w:rsid w:val="000B217A"/>
    <w:rsid w:val="000B22E7"/>
    <w:rsid w:val="000B41D9"/>
    <w:rsid w:val="000B4217"/>
    <w:rsid w:val="000B43CD"/>
    <w:rsid w:val="000B444C"/>
    <w:rsid w:val="000B5364"/>
    <w:rsid w:val="000B5459"/>
    <w:rsid w:val="000B5F14"/>
    <w:rsid w:val="000B71DF"/>
    <w:rsid w:val="000B756F"/>
    <w:rsid w:val="000B7A97"/>
    <w:rsid w:val="000B7BB7"/>
    <w:rsid w:val="000B7FEE"/>
    <w:rsid w:val="000C02FE"/>
    <w:rsid w:val="000C08E8"/>
    <w:rsid w:val="000C0C77"/>
    <w:rsid w:val="000C109C"/>
    <w:rsid w:val="000C1B69"/>
    <w:rsid w:val="000C1C48"/>
    <w:rsid w:val="000C2481"/>
    <w:rsid w:val="000C2579"/>
    <w:rsid w:val="000C2B1A"/>
    <w:rsid w:val="000C2D10"/>
    <w:rsid w:val="000C36A2"/>
    <w:rsid w:val="000C3A98"/>
    <w:rsid w:val="000C4125"/>
    <w:rsid w:val="000C42AB"/>
    <w:rsid w:val="000C435B"/>
    <w:rsid w:val="000C43E4"/>
    <w:rsid w:val="000C5114"/>
    <w:rsid w:val="000C574D"/>
    <w:rsid w:val="000C5DB3"/>
    <w:rsid w:val="000C66EC"/>
    <w:rsid w:val="000C67C2"/>
    <w:rsid w:val="000C6930"/>
    <w:rsid w:val="000C6ECE"/>
    <w:rsid w:val="000C6FFA"/>
    <w:rsid w:val="000C7F2D"/>
    <w:rsid w:val="000D0229"/>
    <w:rsid w:val="000D046D"/>
    <w:rsid w:val="000D1B71"/>
    <w:rsid w:val="000D2030"/>
    <w:rsid w:val="000D24B1"/>
    <w:rsid w:val="000D2C14"/>
    <w:rsid w:val="000D3D92"/>
    <w:rsid w:val="000D4541"/>
    <w:rsid w:val="000D5189"/>
    <w:rsid w:val="000D53EA"/>
    <w:rsid w:val="000D5701"/>
    <w:rsid w:val="000D575B"/>
    <w:rsid w:val="000D58BA"/>
    <w:rsid w:val="000D5D72"/>
    <w:rsid w:val="000D5EE9"/>
    <w:rsid w:val="000D5F5F"/>
    <w:rsid w:val="000D6A01"/>
    <w:rsid w:val="000D75A2"/>
    <w:rsid w:val="000D7CAD"/>
    <w:rsid w:val="000E0264"/>
    <w:rsid w:val="000E1114"/>
    <w:rsid w:val="000E1FE8"/>
    <w:rsid w:val="000E256F"/>
    <w:rsid w:val="000E26B1"/>
    <w:rsid w:val="000E26F5"/>
    <w:rsid w:val="000E2A73"/>
    <w:rsid w:val="000E37F2"/>
    <w:rsid w:val="000E4029"/>
    <w:rsid w:val="000E4211"/>
    <w:rsid w:val="000E42F6"/>
    <w:rsid w:val="000E68D3"/>
    <w:rsid w:val="000E7186"/>
    <w:rsid w:val="000E759E"/>
    <w:rsid w:val="000E7745"/>
    <w:rsid w:val="000E7853"/>
    <w:rsid w:val="000E7D10"/>
    <w:rsid w:val="000F089A"/>
    <w:rsid w:val="000F188A"/>
    <w:rsid w:val="000F19FA"/>
    <w:rsid w:val="000F1B88"/>
    <w:rsid w:val="000F1CE4"/>
    <w:rsid w:val="000F207A"/>
    <w:rsid w:val="000F2245"/>
    <w:rsid w:val="000F23C7"/>
    <w:rsid w:val="000F2590"/>
    <w:rsid w:val="000F28AB"/>
    <w:rsid w:val="000F2DC3"/>
    <w:rsid w:val="000F31A1"/>
    <w:rsid w:val="000F38C2"/>
    <w:rsid w:val="000F391E"/>
    <w:rsid w:val="000F5004"/>
    <w:rsid w:val="000F514F"/>
    <w:rsid w:val="000F5370"/>
    <w:rsid w:val="000F60C8"/>
    <w:rsid w:val="000F6186"/>
    <w:rsid w:val="000F65AA"/>
    <w:rsid w:val="000F66D8"/>
    <w:rsid w:val="000F6F1B"/>
    <w:rsid w:val="000F6FD1"/>
    <w:rsid w:val="000F7304"/>
    <w:rsid w:val="000F7454"/>
    <w:rsid w:val="000F77BD"/>
    <w:rsid w:val="000F7F7E"/>
    <w:rsid w:val="001000AB"/>
    <w:rsid w:val="00100149"/>
    <w:rsid w:val="001006F9"/>
    <w:rsid w:val="001012A8"/>
    <w:rsid w:val="00101A9A"/>
    <w:rsid w:val="00101B62"/>
    <w:rsid w:val="0010306C"/>
    <w:rsid w:val="0010437D"/>
    <w:rsid w:val="001048F5"/>
    <w:rsid w:val="001053A2"/>
    <w:rsid w:val="001053E4"/>
    <w:rsid w:val="00105FBD"/>
    <w:rsid w:val="00106137"/>
    <w:rsid w:val="00106197"/>
    <w:rsid w:val="001067DA"/>
    <w:rsid w:val="00106D97"/>
    <w:rsid w:val="00106E62"/>
    <w:rsid w:val="001071C5"/>
    <w:rsid w:val="001075C5"/>
    <w:rsid w:val="00107919"/>
    <w:rsid w:val="00107B10"/>
    <w:rsid w:val="00107B4E"/>
    <w:rsid w:val="00107BD0"/>
    <w:rsid w:val="001105C2"/>
    <w:rsid w:val="00110740"/>
    <w:rsid w:val="00110BBC"/>
    <w:rsid w:val="00111072"/>
    <w:rsid w:val="00111322"/>
    <w:rsid w:val="001114CC"/>
    <w:rsid w:val="00111A43"/>
    <w:rsid w:val="00111CB9"/>
    <w:rsid w:val="00111E21"/>
    <w:rsid w:val="0011281E"/>
    <w:rsid w:val="0011288D"/>
    <w:rsid w:val="00112D48"/>
    <w:rsid w:val="00112DA5"/>
    <w:rsid w:val="0011356B"/>
    <w:rsid w:val="001136BF"/>
    <w:rsid w:val="001137C5"/>
    <w:rsid w:val="00113939"/>
    <w:rsid w:val="00113A9E"/>
    <w:rsid w:val="00113FE9"/>
    <w:rsid w:val="001141C1"/>
    <w:rsid w:val="0011459B"/>
    <w:rsid w:val="0011522A"/>
    <w:rsid w:val="0011576F"/>
    <w:rsid w:val="00116125"/>
    <w:rsid w:val="001162CB"/>
    <w:rsid w:val="00116493"/>
    <w:rsid w:val="001168D6"/>
    <w:rsid w:val="00116ED5"/>
    <w:rsid w:val="00117445"/>
    <w:rsid w:val="001177FB"/>
    <w:rsid w:val="00117A06"/>
    <w:rsid w:val="00117AC5"/>
    <w:rsid w:val="00120E4C"/>
    <w:rsid w:val="00120F96"/>
    <w:rsid w:val="001215F6"/>
    <w:rsid w:val="00121909"/>
    <w:rsid w:val="0012213B"/>
    <w:rsid w:val="001224AB"/>
    <w:rsid w:val="00122E85"/>
    <w:rsid w:val="00123661"/>
    <w:rsid w:val="001239BC"/>
    <w:rsid w:val="00123A8D"/>
    <w:rsid w:val="00123E7B"/>
    <w:rsid w:val="0012433A"/>
    <w:rsid w:val="00124E77"/>
    <w:rsid w:val="00125384"/>
    <w:rsid w:val="00125542"/>
    <w:rsid w:val="00126BB6"/>
    <w:rsid w:val="00126C03"/>
    <w:rsid w:val="001272AC"/>
    <w:rsid w:val="00127603"/>
    <w:rsid w:val="00127A2C"/>
    <w:rsid w:val="0013013B"/>
    <w:rsid w:val="00130668"/>
    <w:rsid w:val="00130FD7"/>
    <w:rsid w:val="001311F8"/>
    <w:rsid w:val="0013256E"/>
    <w:rsid w:val="00132664"/>
    <w:rsid w:val="001327B0"/>
    <w:rsid w:val="00132D7F"/>
    <w:rsid w:val="001331B2"/>
    <w:rsid w:val="00133696"/>
    <w:rsid w:val="0013381E"/>
    <w:rsid w:val="00133B48"/>
    <w:rsid w:val="00133D6E"/>
    <w:rsid w:val="0013413C"/>
    <w:rsid w:val="001342C8"/>
    <w:rsid w:val="001348D7"/>
    <w:rsid w:val="00134B5B"/>
    <w:rsid w:val="0013551E"/>
    <w:rsid w:val="001355AE"/>
    <w:rsid w:val="00135809"/>
    <w:rsid w:val="00135900"/>
    <w:rsid w:val="001359A9"/>
    <w:rsid w:val="00135B37"/>
    <w:rsid w:val="00135C42"/>
    <w:rsid w:val="001361C2"/>
    <w:rsid w:val="0013670A"/>
    <w:rsid w:val="00136B83"/>
    <w:rsid w:val="00136F48"/>
    <w:rsid w:val="00137B84"/>
    <w:rsid w:val="001401F6"/>
    <w:rsid w:val="00140E6C"/>
    <w:rsid w:val="00141562"/>
    <w:rsid w:val="00141622"/>
    <w:rsid w:val="001419F4"/>
    <w:rsid w:val="00141E3E"/>
    <w:rsid w:val="00142533"/>
    <w:rsid w:val="00142887"/>
    <w:rsid w:val="00142A4E"/>
    <w:rsid w:val="00142F9D"/>
    <w:rsid w:val="00143153"/>
    <w:rsid w:val="00143D68"/>
    <w:rsid w:val="00143E26"/>
    <w:rsid w:val="001445DE"/>
    <w:rsid w:val="00145023"/>
    <w:rsid w:val="00145077"/>
    <w:rsid w:val="00145549"/>
    <w:rsid w:val="001457B9"/>
    <w:rsid w:val="00145B9B"/>
    <w:rsid w:val="001464AB"/>
    <w:rsid w:val="00146B33"/>
    <w:rsid w:val="00146C85"/>
    <w:rsid w:val="001474A0"/>
    <w:rsid w:val="00147621"/>
    <w:rsid w:val="00147625"/>
    <w:rsid w:val="00147DC2"/>
    <w:rsid w:val="00147E87"/>
    <w:rsid w:val="00147EF1"/>
    <w:rsid w:val="001501FB"/>
    <w:rsid w:val="00150306"/>
    <w:rsid w:val="0015032A"/>
    <w:rsid w:val="001511D6"/>
    <w:rsid w:val="0015136A"/>
    <w:rsid w:val="0015136B"/>
    <w:rsid w:val="00151BA1"/>
    <w:rsid w:val="00151FD8"/>
    <w:rsid w:val="00152126"/>
    <w:rsid w:val="00152808"/>
    <w:rsid w:val="00152F30"/>
    <w:rsid w:val="0015327E"/>
    <w:rsid w:val="00153648"/>
    <w:rsid w:val="00154549"/>
    <w:rsid w:val="00154C02"/>
    <w:rsid w:val="00154D07"/>
    <w:rsid w:val="001555F1"/>
    <w:rsid w:val="00155651"/>
    <w:rsid w:val="00155886"/>
    <w:rsid w:val="00155AC9"/>
    <w:rsid w:val="00156147"/>
    <w:rsid w:val="0015666D"/>
    <w:rsid w:val="00156D27"/>
    <w:rsid w:val="00157361"/>
    <w:rsid w:val="001573F9"/>
    <w:rsid w:val="00160244"/>
    <w:rsid w:val="0016070A"/>
    <w:rsid w:val="00160710"/>
    <w:rsid w:val="00160D1D"/>
    <w:rsid w:val="00161529"/>
    <w:rsid w:val="001617E7"/>
    <w:rsid w:val="00161BAF"/>
    <w:rsid w:val="001627CB"/>
    <w:rsid w:val="0016377C"/>
    <w:rsid w:val="00163B4A"/>
    <w:rsid w:val="00163DC2"/>
    <w:rsid w:val="00163FE9"/>
    <w:rsid w:val="00164402"/>
    <w:rsid w:val="00164AC2"/>
    <w:rsid w:val="00164C7C"/>
    <w:rsid w:val="0016515D"/>
    <w:rsid w:val="00165317"/>
    <w:rsid w:val="0016532D"/>
    <w:rsid w:val="001657B0"/>
    <w:rsid w:val="0016593A"/>
    <w:rsid w:val="00165F60"/>
    <w:rsid w:val="0016648A"/>
    <w:rsid w:val="00166521"/>
    <w:rsid w:val="00166C01"/>
    <w:rsid w:val="00166C94"/>
    <w:rsid w:val="0016732A"/>
    <w:rsid w:val="00167701"/>
    <w:rsid w:val="001700B9"/>
    <w:rsid w:val="00170244"/>
    <w:rsid w:val="00170319"/>
    <w:rsid w:val="001715D9"/>
    <w:rsid w:val="00171675"/>
    <w:rsid w:val="00171EFF"/>
    <w:rsid w:val="00172289"/>
    <w:rsid w:val="00172584"/>
    <w:rsid w:val="001726AA"/>
    <w:rsid w:val="00172B89"/>
    <w:rsid w:val="00172D7E"/>
    <w:rsid w:val="001733F7"/>
    <w:rsid w:val="0017348D"/>
    <w:rsid w:val="001735A9"/>
    <w:rsid w:val="001735D1"/>
    <w:rsid w:val="00173C1F"/>
    <w:rsid w:val="00173FA7"/>
    <w:rsid w:val="00174164"/>
    <w:rsid w:val="001743BB"/>
    <w:rsid w:val="00174639"/>
    <w:rsid w:val="00174C61"/>
    <w:rsid w:val="00174E2F"/>
    <w:rsid w:val="00175083"/>
    <w:rsid w:val="0017527B"/>
    <w:rsid w:val="00175833"/>
    <w:rsid w:val="0017656E"/>
    <w:rsid w:val="00176681"/>
    <w:rsid w:val="00176D7E"/>
    <w:rsid w:val="001778E5"/>
    <w:rsid w:val="00180315"/>
    <w:rsid w:val="001807E4"/>
    <w:rsid w:val="00180B89"/>
    <w:rsid w:val="00180E2C"/>
    <w:rsid w:val="00180F7D"/>
    <w:rsid w:val="001820B3"/>
    <w:rsid w:val="00182211"/>
    <w:rsid w:val="00182713"/>
    <w:rsid w:val="00183915"/>
    <w:rsid w:val="00183E67"/>
    <w:rsid w:val="00183EB7"/>
    <w:rsid w:val="00184532"/>
    <w:rsid w:val="00184B79"/>
    <w:rsid w:val="00184FB8"/>
    <w:rsid w:val="00185AAC"/>
    <w:rsid w:val="00185EB0"/>
    <w:rsid w:val="00186030"/>
    <w:rsid w:val="00186783"/>
    <w:rsid w:val="00186A00"/>
    <w:rsid w:val="00187129"/>
    <w:rsid w:val="00187174"/>
    <w:rsid w:val="001901A1"/>
    <w:rsid w:val="001902BD"/>
    <w:rsid w:val="001911CE"/>
    <w:rsid w:val="001913AE"/>
    <w:rsid w:val="00191C8F"/>
    <w:rsid w:val="001920AA"/>
    <w:rsid w:val="001920FA"/>
    <w:rsid w:val="001925A7"/>
    <w:rsid w:val="001928FC"/>
    <w:rsid w:val="00192ADD"/>
    <w:rsid w:val="00192D47"/>
    <w:rsid w:val="00192D59"/>
    <w:rsid w:val="001932C0"/>
    <w:rsid w:val="0019354C"/>
    <w:rsid w:val="001938F8"/>
    <w:rsid w:val="0019414D"/>
    <w:rsid w:val="001946C8"/>
    <w:rsid w:val="00194884"/>
    <w:rsid w:val="00194C95"/>
    <w:rsid w:val="0019517C"/>
    <w:rsid w:val="0019551B"/>
    <w:rsid w:val="001955AE"/>
    <w:rsid w:val="001957D1"/>
    <w:rsid w:val="001960A1"/>
    <w:rsid w:val="0019675F"/>
    <w:rsid w:val="0019695A"/>
    <w:rsid w:val="00196C84"/>
    <w:rsid w:val="00196E3F"/>
    <w:rsid w:val="00197030"/>
    <w:rsid w:val="001979C8"/>
    <w:rsid w:val="00197A2B"/>
    <w:rsid w:val="00197BB2"/>
    <w:rsid w:val="001A080C"/>
    <w:rsid w:val="001A141D"/>
    <w:rsid w:val="001A178C"/>
    <w:rsid w:val="001A17C1"/>
    <w:rsid w:val="001A22AC"/>
    <w:rsid w:val="001A2508"/>
    <w:rsid w:val="001A363F"/>
    <w:rsid w:val="001A36FF"/>
    <w:rsid w:val="001A39FA"/>
    <w:rsid w:val="001A3A00"/>
    <w:rsid w:val="001A3FC0"/>
    <w:rsid w:val="001A4086"/>
    <w:rsid w:val="001A424A"/>
    <w:rsid w:val="001A5249"/>
    <w:rsid w:val="001A5738"/>
    <w:rsid w:val="001A5932"/>
    <w:rsid w:val="001A5D48"/>
    <w:rsid w:val="001A724B"/>
    <w:rsid w:val="001A7357"/>
    <w:rsid w:val="001A7415"/>
    <w:rsid w:val="001A760C"/>
    <w:rsid w:val="001A7EEB"/>
    <w:rsid w:val="001A7FC5"/>
    <w:rsid w:val="001B0025"/>
    <w:rsid w:val="001B01C6"/>
    <w:rsid w:val="001B0623"/>
    <w:rsid w:val="001B0BEB"/>
    <w:rsid w:val="001B1345"/>
    <w:rsid w:val="001B1C93"/>
    <w:rsid w:val="001B1FDB"/>
    <w:rsid w:val="001B29CB"/>
    <w:rsid w:val="001B33B0"/>
    <w:rsid w:val="001B3AD4"/>
    <w:rsid w:val="001B4267"/>
    <w:rsid w:val="001B427B"/>
    <w:rsid w:val="001B43FD"/>
    <w:rsid w:val="001B4440"/>
    <w:rsid w:val="001B44C2"/>
    <w:rsid w:val="001B51AC"/>
    <w:rsid w:val="001B5206"/>
    <w:rsid w:val="001B5685"/>
    <w:rsid w:val="001B5740"/>
    <w:rsid w:val="001B5923"/>
    <w:rsid w:val="001B665C"/>
    <w:rsid w:val="001B726E"/>
    <w:rsid w:val="001B7693"/>
    <w:rsid w:val="001B7883"/>
    <w:rsid w:val="001B7AE8"/>
    <w:rsid w:val="001C0F4F"/>
    <w:rsid w:val="001C2563"/>
    <w:rsid w:val="001C27B6"/>
    <w:rsid w:val="001C2F9D"/>
    <w:rsid w:val="001C33E0"/>
    <w:rsid w:val="001C36FA"/>
    <w:rsid w:val="001C3C37"/>
    <w:rsid w:val="001C411F"/>
    <w:rsid w:val="001C42AB"/>
    <w:rsid w:val="001C4667"/>
    <w:rsid w:val="001C4E0B"/>
    <w:rsid w:val="001C5107"/>
    <w:rsid w:val="001C5A3E"/>
    <w:rsid w:val="001C5C23"/>
    <w:rsid w:val="001C5D7A"/>
    <w:rsid w:val="001C694A"/>
    <w:rsid w:val="001C6DD0"/>
    <w:rsid w:val="001C755D"/>
    <w:rsid w:val="001C7D21"/>
    <w:rsid w:val="001D00AF"/>
    <w:rsid w:val="001D01A2"/>
    <w:rsid w:val="001D08EB"/>
    <w:rsid w:val="001D0E8A"/>
    <w:rsid w:val="001D1515"/>
    <w:rsid w:val="001D19B6"/>
    <w:rsid w:val="001D1D5E"/>
    <w:rsid w:val="001D2334"/>
    <w:rsid w:val="001D30A6"/>
    <w:rsid w:val="001D42C2"/>
    <w:rsid w:val="001D45A6"/>
    <w:rsid w:val="001D4DE1"/>
    <w:rsid w:val="001D512B"/>
    <w:rsid w:val="001D55C6"/>
    <w:rsid w:val="001D5AFE"/>
    <w:rsid w:val="001D5DA6"/>
    <w:rsid w:val="001D5FB1"/>
    <w:rsid w:val="001D62D8"/>
    <w:rsid w:val="001D6AFE"/>
    <w:rsid w:val="001D6FCE"/>
    <w:rsid w:val="001D771C"/>
    <w:rsid w:val="001D7C68"/>
    <w:rsid w:val="001D7D63"/>
    <w:rsid w:val="001D7E48"/>
    <w:rsid w:val="001E036E"/>
    <w:rsid w:val="001E06C7"/>
    <w:rsid w:val="001E08D6"/>
    <w:rsid w:val="001E1327"/>
    <w:rsid w:val="001E1920"/>
    <w:rsid w:val="001E1BD2"/>
    <w:rsid w:val="001E2198"/>
    <w:rsid w:val="001E22F2"/>
    <w:rsid w:val="001E24E4"/>
    <w:rsid w:val="001E28F9"/>
    <w:rsid w:val="001E29B0"/>
    <w:rsid w:val="001E2A93"/>
    <w:rsid w:val="001E2B3E"/>
    <w:rsid w:val="001E2E36"/>
    <w:rsid w:val="001E356F"/>
    <w:rsid w:val="001E415A"/>
    <w:rsid w:val="001E443C"/>
    <w:rsid w:val="001E4D4F"/>
    <w:rsid w:val="001E560D"/>
    <w:rsid w:val="001E566A"/>
    <w:rsid w:val="001E65A5"/>
    <w:rsid w:val="001E668E"/>
    <w:rsid w:val="001E6D4F"/>
    <w:rsid w:val="001F0291"/>
    <w:rsid w:val="001F02CE"/>
    <w:rsid w:val="001F0AF0"/>
    <w:rsid w:val="001F0B27"/>
    <w:rsid w:val="001F13D1"/>
    <w:rsid w:val="001F146A"/>
    <w:rsid w:val="001F1BFA"/>
    <w:rsid w:val="001F1D74"/>
    <w:rsid w:val="001F2393"/>
    <w:rsid w:val="001F2AF3"/>
    <w:rsid w:val="001F2FAE"/>
    <w:rsid w:val="001F3DDF"/>
    <w:rsid w:val="001F45B9"/>
    <w:rsid w:val="001F4828"/>
    <w:rsid w:val="001F4A29"/>
    <w:rsid w:val="001F4B20"/>
    <w:rsid w:val="001F4D1F"/>
    <w:rsid w:val="001F6931"/>
    <w:rsid w:val="001F765D"/>
    <w:rsid w:val="001F7ECB"/>
    <w:rsid w:val="002001AA"/>
    <w:rsid w:val="002001BD"/>
    <w:rsid w:val="002002C4"/>
    <w:rsid w:val="002002D3"/>
    <w:rsid w:val="0020091C"/>
    <w:rsid w:val="002013EE"/>
    <w:rsid w:val="00202165"/>
    <w:rsid w:val="0020229D"/>
    <w:rsid w:val="0020262B"/>
    <w:rsid w:val="00202A3C"/>
    <w:rsid w:val="00202FDA"/>
    <w:rsid w:val="002034CB"/>
    <w:rsid w:val="00203893"/>
    <w:rsid w:val="00203AC1"/>
    <w:rsid w:val="00203E93"/>
    <w:rsid w:val="002042A0"/>
    <w:rsid w:val="0020440C"/>
    <w:rsid w:val="00204E59"/>
    <w:rsid w:val="00204F7F"/>
    <w:rsid w:val="00205112"/>
    <w:rsid w:val="00205312"/>
    <w:rsid w:val="0020580E"/>
    <w:rsid w:val="0020583E"/>
    <w:rsid w:val="00205A61"/>
    <w:rsid w:val="00205C68"/>
    <w:rsid w:val="00205CF8"/>
    <w:rsid w:val="002064A3"/>
    <w:rsid w:val="00206EE0"/>
    <w:rsid w:val="00206F25"/>
    <w:rsid w:val="00210231"/>
    <w:rsid w:val="00210553"/>
    <w:rsid w:val="00210673"/>
    <w:rsid w:val="00210891"/>
    <w:rsid w:val="00211276"/>
    <w:rsid w:val="00211373"/>
    <w:rsid w:val="00211B60"/>
    <w:rsid w:val="00212BD7"/>
    <w:rsid w:val="00212DEE"/>
    <w:rsid w:val="00212FD4"/>
    <w:rsid w:val="002131BC"/>
    <w:rsid w:val="0021345F"/>
    <w:rsid w:val="00213DFA"/>
    <w:rsid w:val="002141CA"/>
    <w:rsid w:val="002145E1"/>
    <w:rsid w:val="00214E99"/>
    <w:rsid w:val="002155F6"/>
    <w:rsid w:val="002157B6"/>
    <w:rsid w:val="00215D40"/>
    <w:rsid w:val="00215D74"/>
    <w:rsid w:val="00215ED1"/>
    <w:rsid w:val="00215FEE"/>
    <w:rsid w:val="00216410"/>
    <w:rsid w:val="002167BE"/>
    <w:rsid w:val="002168AB"/>
    <w:rsid w:val="0021693B"/>
    <w:rsid w:val="00216C05"/>
    <w:rsid w:val="00216C0E"/>
    <w:rsid w:val="002176E4"/>
    <w:rsid w:val="00217896"/>
    <w:rsid w:val="00217984"/>
    <w:rsid w:val="00217E0C"/>
    <w:rsid w:val="00220234"/>
    <w:rsid w:val="002204C7"/>
    <w:rsid w:val="00220641"/>
    <w:rsid w:val="002206E8"/>
    <w:rsid w:val="00220900"/>
    <w:rsid w:val="00221157"/>
    <w:rsid w:val="002212D6"/>
    <w:rsid w:val="00221B6A"/>
    <w:rsid w:val="00221D0D"/>
    <w:rsid w:val="002226AF"/>
    <w:rsid w:val="0022282D"/>
    <w:rsid w:val="00222CBE"/>
    <w:rsid w:val="00223709"/>
    <w:rsid w:val="00223F0D"/>
    <w:rsid w:val="00224144"/>
    <w:rsid w:val="00224DF8"/>
    <w:rsid w:val="0022521C"/>
    <w:rsid w:val="00225521"/>
    <w:rsid w:val="002259DD"/>
    <w:rsid w:val="00225E2D"/>
    <w:rsid w:val="002260E9"/>
    <w:rsid w:val="0022613D"/>
    <w:rsid w:val="0022693A"/>
    <w:rsid w:val="00226DAC"/>
    <w:rsid w:val="002276F8"/>
    <w:rsid w:val="00227B87"/>
    <w:rsid w:val="00227C76"/>
    <w:rsid w:val="00227E7C"/>
    <w:rsid w:val="00227FD5"/>
    <w:rsid w:val="00230540"/>
    <w:rsid w:val="002308EA"/>
    <w:rsid w:val="00231446"/>
    <w:rsid w:val="002314B8"/>
    <w:rsid w:val="002319E9"/>
    <w:rsid w:val="00231E41"/>
    <w:rsid w:val="00231FAA"/>
    <w:rsid w:val="002320E2"/>
    <w:rsid w:val="0023314F"/>
    <w:rsid w:val="00234B8F"/>
    <w:rsid w:val="002350F9"/>
    <w:rsid w:val="00235412"/>
    <w:rsid w:val="00235A30"/>
    <w:rsid w:val="00236276"/>
    <w:rsid w:val="00236852"/>
    <w:rsid w:val="00236C06"/>
    <w:rsid w:val="00237150"/>
    <w:rsid w:val="00237E5B"/>
    <w:rsid w:val="00240863"/>
    <w:rsid w:val="00240B87"/>
    <w:rsid w:val="00241078"/>
    <w:rsid w:val="002410DA"/>
    <w:rsid w:val="00241EBD"/>
    <w:rsid w:val="002421D1"/>
    <w:rsid w:val="00243410"/>
    <w:rsid w:val="0024342C"/>
    <w:rsid w:val="00243C05"/>
    <w:rsid w:val="00243C52"/>
    <w:rsid w:val="0024432B"/>
    <w:rsid w:val="00244F61"/>
    <w:rsid w:val="00245062"/>
    <w:rsid w:val="002456CA"/>
    <w:rsid w:val="00245FB0"/>
    <w:rsid w:val="002462E0"/>
    <w:rsid w:val="00246388"/>
    <w:rsid w:val="00246522"/>
    <w:rsid w:val="00247190"/>
    <w:rsid w:val="00247773"/>
    <w:rsid w:val="00247901"/>
    <w:rsid w:val="00247D08"/>
    <w:rsid w:val="00247D61"/>
    <w:rsid w:val="00247FE4"/>
    <w:rsid w:val="00250269"/>
    <w:rsid w:val="00250873"/>
    <w:rsid w:val="00250959"/>
    <w:rsid w:val="002509FD"/>
    <w:rsid w:val="00250A1E"/>
    <w:rsid w:val="00250C90"/>
    <w:rsid w:val="00250EF6"/>
    <w:rsid w:val="00251324"/>
    <w:rsid w:val="002516DB"/>
    <w:rsid w:val="00251AC0"/>
    <w:rsid w:val="0025208A"/>
    <w:rsid w:val="00252677"/>
    <w:rsid w:val="00253128"/>
    <w:rsid w:val="00253AC9"/>
    <w:rsid w:val="0025441A"/>
    <w:rsid w:val="0025550A"/>
    <w:rsid w:val="002556B3"/>
    <w:rsid w:val="0025615D"/>
    <w:rsid w:val="00256354"/>
    <w:rsid w:val="00256771"/>
    <w:rsid w:val="00256E61"/>
    <w:rsid w:val="00257937"/>
    <w:rsid w:val="00257F2F"/>
    <w:rsid w:val="0026022E"/>
    <w:rsid w:val="002606FF"/>
    <w:rsid w:val="0026083F"/>
    <w:rsid w:val="00260F2C"/>
    <w:rsid w:val="00262316"/>
    <w:rsid w:val="00262F8E"/>
    <w:rsid w:val="002631E3"/>
    <w:rsid w:val="0026461D"/>
    <w:rsid w:val="0026462F"/>
    <w:rsid w:val="0026473D"/>
    <w:rsid w:val="002649D8"/>
    <w:rsid w:val="00264FA9"/>
    <w:rsid w:val="002650E4"/>
    <w:rsid w:val="0026579D"/>
    <w:rsid w:val="00265ADB"/>
    <w:rsid w:val="00265D82"/>
    <w:rsid w:val="002666BF"/>
    <w:rsid w:val="0026679F"/>
    <w:rsid w:val="00266DE4"/>
    <w:rsid w:val="0026719E"/>
    <w:rsid w:val="002672DB"/>
    <w:rsid w:val="00267510"/>
    <w:rsid w:val="0026770B"/>
    <w:rsid w:val="00267A97"/>
    <w:rsid w:val="00267E71"/>
    <w:rsid w:val="00267F19"/>
    <w:rsid w:val="00267F55"/>
    <w:rsid w:val="002703B0"/>
    <w:rsid w:val="00270447"/>
    <w:rsid w:val="002707D0"/>
    <w:rsid w:val="00271464"/>
    <w:rsid w:val="00271FC6"/>
    <w:rsid w:val="002725AE"/>
    <w:rsid w:val="00273A2E"/>
    <w:rsid w:val="00273EFC"/>
    <w:rsid w:val="00274148"/>
    <w:rsid w:val="002743D1"/>
    <w:rsid w:val="00274760"/>
    <w:rsid w:val="00275C8A"/>
    <w:rsid w:val="0027600C"/>
    <w:rsid w:val="00276576"/>
    <w:rsid w:val="002768BD"/>
    <w:rsid w:val="00277489"/>
    <w:rsid w:val="002774B9"/>
    <w:rsid w:val="0027782F"/>
    <w:rsid w:val="00277960"/>
    <w:rsid w:val="00277C98"/>
    <w:rsid w:val="00277CF3"/>
    <w:rsid w:val="00280129"/>
    <w:rsid w:val="00280505"/>
    <w:rsid w:val="00280BC0"/>
    <w:rsid w:val="00280BD6"/>
    <w:rsid w:val="002819D3"/>
    <w:rsid w:val="00281CDF"/>
    <w:rsid w:val="00281E8F"/>
    <w:rsid w:val="00281F4D"/>
    <w:rsid w:val="002820B5"/>
    <w:rsid w:val="002821FC"/>
    <w:rsid w:val="0028292F"/>
    <w:rsid w:val="00282966"/>
    <w:rsid w:val="00282CEA"/>
    <w:rsid w:val="00282E03"/>
    <w:rsid w:val="00282F1C"/>
    <w:rsid w:val="00283C6D"/>
    <w:rsid w:val="00283CE8"/>
    <w:rsid w:val="00283F52"/>
    <w:rsid w:val="00284026"/>
    <w:rsid w:val="0028429F"/>
    <w:rsid w:val="00284413"/>
    <w:rsid w:val="00284747"/>
    <w:rsid w:val="002848E6"/>
    <w:rsid w:val="00284E5F"/>
    <w:rsid w:val="0028582B"/>
    <w:rsid w:val="002859E9"/>
    <w:rsid w:val="00285B20"/>
    <w:rsid w:val="00285B96"/>
    <w:rsid w:val="00286136"/>
    <w:rsid w:val="00286A74"/>
    <w:rsid w:val="00286BC0"/>
    <w:rsid w:val="00286C32"/>
    <w:rsid w:val="00286DB0"/>
    <w:rsid w:val="002870B7"/>
    <w:rsid w:val="00287205"/>
    <w:rsid w:val="0028736B"/>
    <w:rsid w:val="00287DBF"/>
    <w:rsid w:val="0029004B"/>
    <w:rsid w:val="00290268"/>
    <w:rsid w:val="002905CF"/>
    <w:rsid w:val="0029092D"/>
    <w:rsid w:val="00290A33"/>
    <w:rsid w:val="00290ACC"/>
    <w:rsid w:val="00291098"/>
    <w:rsid w:val="00291694"/>
    <w:rsid w:val="00291788"/>
    <w:rsid w:val="002918A4"/>
    <w:rsid w:val="00291DF2"/>
    <w:rsid w:val="00291EB9"/>
    <w:rsid w:val="00293626"/>
    <w:rsid w:val="002938DA"/>
    <w:rsid w:val="00294969"/>
    <w:rsid w:val="00294F18"/>
    <w:rsid w:val="002950F8"/>
    <w:rsid w:val="00296CFF"/>
    <w:rsid w:val="00297397"/>
    <w:rsid w:val="002A00F4"/>
    <w:rsid w:val="002A084D"/>
    <w:rsid w:val="002A0DCC"/>
    <w:rsid w:val="002A1066"/>
    <w:rsid w:val="002A2650"/>
    <w:rsid w:val="002A2999"/>
    <w:rsid w:val="002A39C5"/>
    <w:rsid w:val="002A4542"/>
    <w:rsid w:val="002A4562"/>
    <w:rsid w:val="002A485F"/>
    <w:rsid w:val="002A4E60"/>
    <w:rsid w:val="002A5A09"/>
    <w:rsid w:val="002A5B2F"/>
    <w:rsid w:val="002A6737"/>
    <w:rsid w:val="002A6A30"/>
    <w:rsid w:val="002A7E39"/>
    <w:rsid w:val="002A7FEB"/>
    <w:rsid w:val="002B0296"/>
    <w:rsid w:val="002B104A"/>
    <w:rsid w:val="002B1503"/>
    <w:rsid w:val="002B16B7"/>
    <w:rsid w:val="002B19CA"/>
    <w:rsid w:val="002B1A70"/>
    <w:rsid w:val="002B20A5"/>
    <w:rsid w:val="002B3D17"/>
    <w:rsid w:val="002B4B69"/>
    <w:rsid w:val="002B4F33"/>
    <w:rsid w:val="002B4FB6"/>
    <w:rsid w:val="002B5072"/>
    <w:rsid w:val="002B5165"/>
    <w:rsid w:val="002B57F1"/>
    <w:rsid w:val="002B5881"/>
    <w:rsid w:val="002B67E6"/>
    <w:rsid w:val="002B68B7"/>
    <w:rsid w:val="002B69C4"/>
    <w:rsid w:val="002B71ED"/>
    <w:rsid w:val="002B7239"/>
    <w:rsid w:val="002B788F"/>
    <w:rsid w:val="002B7B00"/>
    <w:rsid w:val="002C0FFB"/>
    <w:rsid w:val="002C135B"/>
    <w:rsid w:val="002C1676"/>
    <w:rsid w:val="002C18A0"/>
    <w:rsid w:val="002C242B"/>
    <w:rsid w:val="002C25EB"/>
    <w:rsid w:val="002C2B0C"/>
    <w:rsid w:val="002C2D64"/>
    <w:rsid w:val="002C3244"/>
    <w:rsid w:val="002C3E0F"/>
    <w:rsid w:val="002C6461"/>
    <w:rsid w:val="002C7F85"/>
    <w:rsid w:val="002D0858"/>
    <w:rsid w:val="002D1206"/>
    <w:rsid w:val="002D1658"/>
    <w:rsid w:val="002D1EE2"/>
    <w:rsid w:val="002D22C8"/>
    <w:rsid w:val="002D2315"/>
    <w:rsid w:val="002D2467"/>
    <w:rsid w:val="002D26A4"/>
    <w:rsid w:val="002D2789"/>
    <w:rsid w:val="002D2AEB"/>
    <w:rsid w:val="002D2D98"/>
    <w:rsid w:val="002D3E76"/>
    <w:rsid w:val="002D42FF"/>
    <w:rsid w:val="002D4C82"/>
    <w:rsid w:val="002D57A6"/>
    <w:rsid w:val="002D60FE"/>
    <w:rsid w:val="002D63F8"/>
    <w:rsid w:val="002D65A0"/>
    <w:rsid w:val="002D7220"/>
    <w:rsid w:val="002D7FCD"/>
    <w:rsid w:val="002E01C8"/>
    <w:rsid w:val="002E04ED"/>
    <w:rsid w:val="002E06FB"/>
    <w:rsid w:val="002E116E"/>
    <w:rsid w:val="002E1BB5"/>
    <w:rsid w:val="002E280C"/>
    <w:rsid w:val="002E2B11"/>
    <w:rsid w:val="002E304A"/>
    <w:rsid w:val="002E36C1"/>
    <w:rsid w:val="002E3B06"/>
    <w:rsid w:val="002E3F1E"/>
    <w:rsid w:val="002E44D6"/>
    <w:rsid w:val="002E4813"/>
    <w:rsid w:val="002E491B"/>
    <w:rsid w:val="002E521B"/>
    <w:rsid w:val="002E52A6"/>
    <w:rsid w:val="002E52A8"/>
    <w:rsid w:val="002E5481"/>
    <w:rsid w:val="002E5487"/>
    <w:rsid w:val="002E572C"/>
    <w:rsid w:val="002E6786"/>
    <w:rsid w:val="002E6C7B"/>
    <w:rsid w:val="002E710D"/>
    <w:rsid w:val="002E7911"/>
    <w:rsid w:val="002E7CBC"/>
    <w:rsid w:val="002F03E5"/>
    <w:rsid w:val="002F0783"/>
    <w:rsid w:val="002F0B44"/>
    <w:rsid w:val="002F0D38"/>
    <w:rsid w:val="002F1440"/>
    <w:rsid w:val="002F154A"/>
    <w:rsid w:val="002F1B79"/>
    <w:rsid w:val="002F2092"/>
    <w:rsid w:val="002F2735"/>
    <w:rsid w:val="002F2859"/>
    <w:rsid w:val="002F28AD"/>
    <w:rsid w:val="002F29D9"/>
    <w:rsid w:val="002F2F58"/>
    <w:rsid w:val="002F355D"/>
    <w:rsid w:val="002F3774"/>
    <w:rsid w:val="002F383F"/>
    <w:rsid w:val="002F3DE7"/>
    <w:rsid w:val="002F3E4E"/>
    <w:rsid w:val="002F40AC"/>
    <w:rsid w:val="002F40C2"/>
    <w:rsid w:val="002F46A5"/>
    <w:rsid w:val="002F4737"/>
    <w:rsid w:val="002F4CA3"/>
    <w:rsid w:val="002F5ACE"/>
    <w:rsid w:val="002F5D6F"/>
    <w:rsid w:val="002F63EE"/>
    <w:rsid w:val="002F647E"/>
    <w:rsid w:val="002F66A1"/>
    <w:rsid w:val="002F66C4"/>
    <w:rsid w:val="002F6919"/>
    <w:rsid w:val="002F768A"/>
    <w:rsid w:val="002F76A3"/>
    <w:rsid w:val="002F789A"/>
    <w:rsid w:val="002F79B7"/>
    <w:rsid w:val="002F7A81"/>
    <w:rsid w:val="002F7C0F"/>
    <w:rsid w:val="002F7EDD"/>
    <w:rsid w:val="003003F7"/>
    <w:rsid w:val="003007E4"/>
    <w:rsid w:val="003008DD"/>
    <w:rsid w:val="003008EE"/>
    <w:rsid w:val="00301155"/>
    <w:rsid w:val="00301734"/>
    <w:rsid w:val="00301B2E"/>
    <w:rsid w:val="00302BB5"/>
    <w:rsid w:val="00302BD0"/>
    <w:rsid w:val="00302F32"/>
    <w:rsid w:val="0030319F"/>
    <w:rsid w:val="00303A02"/>
    <w:rsid w:val="00303A94"/>
    <w:rsid w:val="00303AFA"/>
    <w:rsid w:val="00303F75"/>
    <w:rsid w:val="003041DA"/>
    <w:rsid w:val="003046C6"/>
    <w:rsid w:val="00304DDE"/>
    <w:rsid w:val="00304E28"/>
    <w:rsid w:val="00305647"/>
    <w:rsid w:val="00305919"/>
    <w:rsid w:val="00305D04"/>
    <w:rsid w:val="00306D38"/>
    <w:rsid w:val="0030706A"/>
    <w:rsid w:val="00310397"/>
    <w:rsid w:val="00310978"/>
    <w:rsid w:val="0031107F"/>
    <w:rsid w:val="00311761"/>
    <w:rsid w:val="00311B8A"/>
    <w:rsid w:val="00311CF9"/>
    <w:rsid w:val="00311F46"/>
    <w:rsid w:val="0031209D"/>
    <w:rsid w:val="00312311"/>
    <w:rsid w:val="0031240F"/>
    <w:rsid w:val="00312553"/>
    <w:rsid w:val="00312933"/>
    <w:rsid w:val="00312D21"/>
    <w:rsid w:val="00313000"/>
    <w:rsid w:val="00313148"/>
    <w:rsid w:val="00314DAB"/>
    <w:rsid w:val="00314EFA"/>
    <w:rsid w:val="003157B4"/>
    <w:rsid w:val="00315A3B"/>
    <w:rsid w:val="00315D5B"/>
    <w:rsid w:val="00316A75"/>
    <w:rsid w:val="003170F3"/>
    <w:rsid w:val="00317310"/>
    <w:rsid w:val="0032053A"/>
    <w:rsid w:val="00320870"/>
    <w:rsid w:val="003210F6"/>
    <w:rsid w:val="003212C2"/>
    <w:rsid w:val="003216C1"/>
    <w:rsid w:val="0032198B"/>
    <w:rsid w:val="00321C3E"/>
    <w:rsid w:val="00322289"/>
    <w:rsid w:val="003229A0"/>
    <w:rsid w:val="00322BAF"/>
    <w:rsid w:val="00322EF9"/>
    <w:rsid w:val="00322F9B"/>
    <w:rsid w:val="0032414F"/>
    <w:rsid w:val="003242F4"/>
    <w:rsid w:val="0032457A"/>
    <w:rsid w:val="003247CD"/>
    <w:rsid w:val="00325F14"/>
    <w:rsid w:val="003262ED"/>
    <w:rsid w:val="003264CF"/>
    <w:rsid w:val="00326AA1"/>
    <w:rsid w:val="00327868"/>
    <w:rsid w:val="00327A58"/>
    <w:rsid w:val="00327F9E"/>
    <w:rsid w:val="003300C2"/>
    <w:rsid w:val="00330169"/>
    <w:rsid w:val="0033118B"/>
    <w:rsid w:val="00331220"/>
    <w:rsid w:val="003315C3"/>
    <w:rsid w:val="0033298C"/>
    <w:rsid w:val="003334DA"/>
    <w:rsid w:val="003335E6"/>
    <w:rsid w:val="003337BF"/>
    <w:rsid w:val="00333DF0"/>
    <w:rsid w:val="00333FEE"/>
    <w:rsid w:val="00334697"/>
    <w:rsid w:val="00334ADE"/>
    <w:rsid w:val="00334B5E"/>
    <w:rsid w:val="00335003"/>
    <w:rsid w:val="003359FA"/>
    <w:rsid w:val="00335FEE"/>
    <w:rsid w:val="0033633D"/>
    <w:rsid w:val="00336B45"/>
    <w:rsid w:val="0033764F"/>
    <w:rsid w:val="003401A2"/>
    <w:rsid w:val="003404CD"/>
    <w:rsid w:val="00340533"/>
    <w:rsid w:val="0034053B"/>
    <w:rsid w:val="00340576"/>
    <w:rsid w:val="003406BB"/>
    <w:rsid w:val="0034083D"/>
    <w:rsid w:val="00340DBD"/>
    <w:rsid w:val="00341B3F"/>
    <w:rsid w:val="00341C99"/>
    <w:rsid w:val="00341DF2"/>
    <w:rsid w:val="00341F85"/>
    <w:rsid w:val="00342179"/>
    <w:rsid w:val="00342438"/>
    <w:rsid w:val="00342901"/>
    <w:rsid w:val="00342F2F"/>
    <w:rsid w:val="003440CE"/>
    <w:rsid w:val="00344432"/>
    <w:rsid w:val="0034455C"/>
    <w:rsid w:val="00344B81"/>
    <w:rsid w:val="003454A2"/>
    <w:rsid w:val="00345B4B"/>
    <w:rsid w:val="00345D19"/>
    <w:rsid w:val="00345E43"/>
    <w:rsid w:val="00345F10"/>
    <w:rsid w:val="00345FA5"/>
    <w:rsid w:val="003468AD"/>
    <w:rsid w:val="003469E7"/>
    <w:rsid w:val="00346F6A"/>
    <w:rsid w:val="00347384"/>
    <w:rsid w:val="003473B0"/>
    <w:rsid w:val="0034755F"/>
    <w:rsid w:val="003476E6"/>
    <w:rsid w:val="00347CCD"/>
    <w:rsid w:val="00350958"/>
    <w:rsid w:val="00350D11"/>
    <w:rsid w:val="00350ED4"/>
    <w:rsid w:val="00350EED"/>
    <w:rsid w:val="003514A6"/>
    <w:rsid w:val="00351723"/>
    <w:rsid w:val="0035196A"/>
    <w:rsid w:val="00351BEB"/>
    <w:rsid w:val="00351C12"/>
    <w:rsid w:val="0035241B"/>
    <w:rsid w:val="0035271A"/>
    <w:rsid w:val="00352A0D"/>
    <w:rsid w:val="00352D3D"/>
    <w:rsid w:val="00352E0A"/>
    <w:rsid w:val="00352F3B"/>
    <w:rsid w:val="0035343E"/>
    <w:rsid w:val="00356227"/>
    <w:rsid w:val="00356387"/>
    <w:rsid w:val="00356C83"/>
    <w:rsid w:val="0035767D"/>
    <w:rsid w:val="00357F50"/>
    <w:rsid w:val="00360359"/>
    <w:rsid w:val="003604D9"/>
    <w:rsid w:val="00360657"/>
    <w:rsid w:val="0036089A"/>
    <w:rsid w:val="003608F3"/>
    <w:rsid w:val="00360A53"/>
    <w:rsid w:val="00360A73"/>
    <w:rsid w:val="00360A80"/>
    <w:rsid w:val="0036116B"/>
    <w:rsid w:val="003611A1"/>
    <w:rsid w:val="003611EA"/>
    <w:rsid w:val="003612D8"/>
    <w:rsid w:val="003616B2"/>
    <w:rsid w:val="00361841"/>
    <w:rsid w:val="0036187E"/>
    <w:rsid w:val="0036222E"/>
    <w:rsid w:val="00362563"/>
    <w:rsid w:val="00362A57"/>
    <w:rsid w:val="00362FD0"/>
    <w:rsid w:val="003631E2"/>
    <w:rsid w:val="00364156"/>
    <w:rsid w:val="0036426B"/>
    <w:rsid w:val="003644C1"/>
    <w:rsid w:val="0036488A"/>
    <w:rsid w:val="00364BFD"/>
    <w:rsid w:val="00364C8E"/>
    <w:rsid w:val="00366015"/>
    <w:rsid w:val="00366CF8"/>
    <w:rsid w:val="00366F98"/>
    <w:rsid w:val="00370067"/>
    <w:rsid w:val="003700CB"/>
    <w:rsid w:val="003706C7"/>
    <w:rsid w:val="0037090E"/>
    <w:rsid w:val="00371624"/>
    <w:rsid w:val="00371AF2"/>
    <w:rsid w:val="00371D9D"/>
    <w:rsid w:val="00372312"/>
    <w:rsid w:val="00372971"/>
    <w:rsid w:val="00372BA8"/>
    <w:rsid w:val="00373464"/>
    <w:rsid w:val="003735DC"/>
    <w:rsid w:val="0037391B"/>
    <w:rsid w:val="0037396D"/>
    <w:rsid w:val="00373B79"/>
    <w:rsid w:val="003747A4"/>
    <w:rsid w:val="003748B9"/>
    <w:rsid w:val="00374C82"/>
    <w:rsid w:val="00374D58"/>
    <w:rsid w:val="00374F1A"/>
    <w:rsid w:val="00374F1E"/>
    <w:rsid w:val="00375135"/>
    <w:rsid w:val="00375F81"/>
    <w:rsid w:val="0037659F"/>
    <w:rsid w:val="00376A10"/>
    <w:rsid w:val="0037752A"/>
    <w:rsid w:val="00377881"/>
    <w:rsid w:val="00377B3B"/>
    <w:rsid w:val="00381BA0"/>
    <w:rsid w:val="00382376"/>
    <w:rsid w:val="003824B8"/>
    <w:rsid w:val="00382C31"/>
    <w:rsid w:val="00383346"/>
    <w:rsid w:val="003833CE"/>
    <w:rsid w:val="00383AD6"/>
    <w:rsid w:val="00383B7C"/>
    <w:rsid w:val="00383C82"/>
    <w:rsid w:val="00384925"/>
    <w:rsid w:val="00384962"/>
    <w:rsid w:val="0038525C"/>
    <w:rsid w:val="00385C5C"/>
    <w:rsid w:val="00386601"/>
    <w:rsid w:val="0038674F"/>
    <w:rsid w:val="00386CBA"/>
    <w:rsid w:val="00387171"/>
    <w:rsid w:val="00387E6D"/>
    <w:rsid w:val="00387FB5"/>
    <w:rsid w:val="003903C1"/>
    <w:rsid w:val="0039058C"/>
    <w:rsid w:val="0039074C"/>
    <w:rsid w:val="00390964"/>
    <w:rsid w:val="00390991"/>
    <w:rsid w:val="00390CE5"/>
    <w:rsid w:val="0039151B"/>
    <w:rsid w:val="0039174F"/>
    <w:rsid w:val="00392124"/>
    <w:rsid w:val="003929FD"/>
    <w:rsid w:val="00392F80"/>
    <w:rsid w:val="0039349E"/>
    <w:rsid w:val="00393AD3"/>
    <w:rsid w:val="00393B1E"/>
    <w:rsid w:val="00393D3A"/>
    <w:rsid w:val="0039414F"/>
    <w:rsid w:val="00394495"/>
    <w:rsid w:val="0039480C"/>
    <w:rsid w:val="003948B0"/>
    <w:rsid w:val="00395FE6"/>
    <w:rsid w:val="00395FF6"/>
    <w:rsid w:val="00396266"/>
    <w:rsid w:val="0039633A"/>
    <w:rsid w:val="00396538"/>
    <w:rsid w:val="003978F4"/>
    <w:rsid w:val="00397CB6"/>
    <w:rsid w:val="003A081E"/>
    <w:rsid w:val="003A0E8D"/>
    <w:rsid w:val="003A10BA"/>
    <w:rsid w:val="003A1328"/>
    <w:rsid w:val="003A1723"/>
    <w:rsid w:val="003A1903"/>
    <w:rsid w:val="003A1A10"/>
    <w:rsid w:val="003A1A70"/>
    <w:rsid w:val="003A23CC"/>
    <w:rsid w:val="003A2B5F"/>
    <w:rsid w:val="003A3882"/>
    <w:rsid w:val="003A3A27"/>
    <w:rsid w:val="003A3CBC"/>
    <w:rsid w:val="003A3D01"/>
    <w:rsid w:val="003A4079"/>
    <w:rsid w:val="003A4647"/>
    <w:rsid w:val="003A4797"/>
    <w:rsid w:val="003A5282"/>
    <w:rsid w:val="003A52A8"/>
    <w:rsid w:val="003A52C4"/>
    <w:rsid w:val="003A6547"/>
    <w:rsid w:val="003A7033"/>
    <w:rsid w:val="003A7479"/>
    <w:rsid w:val="003A784F"/>
    <w:rsid w:val="003B0B72"/>
    <w:rsid w:val="003B0DFC"/>
    <w:rsid w:val="003B0F10"/>
    <w:rsid w:val="003B14C6"/>
    <w:rsid w:val="003B1A53"/>
    <w:rsid w:val="003B1D0E"/>
    <w:rsid w:val="003B1E33"/>
    <w:rsid w:val="003B1F0C"/>
    <w:rsid w:val="003B210C"/>
    <w:rsid w:val="003B27B1"/>
    <w:rsid w:val="003B2E73"/>
    <w:rsid w:val="003B2F83"/>
    <w:rsid w:val="003B3541"/>
    <w:rsid w:val="003B3A10"/>
    <w:rsid w:val="003B3ED4"/>
    <w:rsid w:val="003B4FC5"/>
    <w:rsid w:val="003B5A43"/>
    <w:rsid w:val="003B5C08"/>
    <w:rsid w:val="003B5F8E"/>
    <w:rsid w:val="003B646D"/>
    <w:rsid w:val="003B708C"/>
    <w:rsid w:val="003B7ACD"/>
    <w:rsid w:val="003C00D9"/>
    <w:rsid w:val="003C017F"/>
    <w:rsid w:val="003C06CF"/>
    <w:rsid w:val="003C0B45"/>
    <w:rsid w:val="003C0EFD"/>
    <w:rsid w:val="003C1B95"/>
    <w:rsid w:val="003C1DC0"/>
    <w:rsid w:val="003C1E0B"/>
    <w:rsid w:val="003C1E64"/>
    <w:rsid w:val="003C1EE4"/>
    <w:rsid w:val="003C20D3"/>
    <w:rsid w:val="003C23F0"/>
    <w:rsid w:val="003C36F2"/>
    <w:rsid w:val="003C3A8A"/>
    <w:rsid w:val="003C3C56"/>
    <w:rsid w:val="003C3E43"/>
    <w:rsid w:val="003C43D3"/>
    <w:rsid w:val="003C4AD7"/>
    <w:rsid w:val="003C4D21"/>
    <w:rsid w:val="003C54BF"/>
    <w:rsid w:val="003C57EC"/>
    <w:rsid w:val="003C6196"/>
    <w:rsid w:val="003C66E0"/>
    <w:rsid w:val="003C6873"/>
    <w:rsid w:val="003C6D29"/>
    <w:rsid w:val="003C70A8"/>
    <w:rsid w:val="003C7986"/>
    <w:rsid w:val="003C7A3B"/>
    <w:rsid w:val="003D0F59"/>
    <w:rsid w:val="003D1256"/>
    <w:rsid w:val="003D29E2"/>
    <w:rsid w:val="003D2F80"/>
    <w:rsid w:val="003D3274"/>
    <w:rsid w:val="003D335A"/>
    <w:rsid w:val="003D383A"/>
    <w:rsid w:val="003D3C8F"/>
    <w:rsid w:val="003D3EA0"/>
    <w:rsid w:val="003D3F92"/>
    <w:rsid w:val="003D4158"/>
    <w:rsid w:val="003D5160"/>
    <w:rsid w:val="003D5CC5"/>
    <w:rsid w:val="003D5D06"/>
    <w:rsid w:val="003D61E0"/>
    <w:rsid w:val="003D66F4"/>
    <w:rsid w:val="003D6A49"/>
    <w:rsid w:val="003D6ECE"/>
    <w:rsid w:val="003D6F13"/>
    <w:rsid w:val="003D7125"/>
    <w:rsid w:val="003D76EE"/>
    <w:rsid w:val="003D787E"/>
    <w:rsid w:val="003D7ACB"/>
    <w:rsid w:val="003D7C10"/>
    <w:rsid w:val="003D7ECB"/>
    <w:rsid w:val="003D7F02"/>
    <w:rsid w:val="003E05AF"/>
    <w:rsid w:val="003E06DD"/>
    <w:rsid w:val="003E07CA"/>
    <w:rsid w:val="003E097C"/>
    <w:rsid w:val="003E0ACE"/>
    <w:rsid w:val="003E16EB"/>
    <w:rsid w:val="003E1C2D"/>
    <w:rsid w:val="003E1C5D"/>
    <w:rsid w:val="003E1DC7"/>
    <w:rsid w:val="003E23AB"/>
    <w:rsid w:val="003E2606"/>
    <w:rsid w:val="003E32B2"/>
    <w:rsid w:val="003E3D86"/>
    <w:rsid w:val="003E46D0"/>
    <w:rsid w:val="003E4905"/>
    <w:rsid w:val="003E4E2C"/>
    <w:rsid w:val="003E5DAB"/>
    <w:rsid w:val="003E69BD"/>
    <w:rsid w:val="003E6F7D"/>
    <w:rsid w:val="003E6FD5"/>
    <w:rsid w:val="003E71A9"/>
    <w:rsid w:val="003E726B"/>
    <w:rsid w:val="003E751E"/>
    <w:rsid w:val="003E7773"/>
    <w:rsid w:val="003E7FCC"/>
    <w:rsid w:val="003F0838"/>
    <w:rsid w:val="003F0B00"/>
    <w:rsid w:val="003F0EB7"/>
    <w:rsid w:val="003F1934"/>
    <w:rsid w:val="003F1B14"/>
    <w:rsid w:val="003F1CFE"/>
    <w:rsid w:val="003F1EB9"/>
    <w:rsid w:val="003F1EFD"/>
    <w:rsid w:val="003F2B0A"/>
    <w:rsid w:val="003F3826"/>
    <w:rsid w:val="003F404B"/>
    <w:rsid w:val="003F54C6"/>
    <w:rsid w:val="003F556B"/>
    <w:rsid w:val="003F65A1"/>
    <w:rsid w:val="003F68F8"/>
    <w:rsid w:val="003F6B7A"/>
    <w:rsid w:val="003F747F"/>
    <w:rsid w:val="003F79F2"/>
    <w:rsid w:val="003F7D07"/>
    <w:rsid w:val="00400086"/>
    <w:rsid w:val="004006D3"/>
    <w:rsid w:val="004008E2"/>
    <w:rsid w:val="004011B8"/>
    <w:rsid w:val="0040141A"/>
    <w:rsid w:val="004014C7"/>
    <w:rsid w:val="00401856"/>
    <w:rsid w:val="00401AF0"/>
    <w:rsid w:val="00401C12"/>
    <w:rsid w:val="00402060"/>
    <w:rsid w:val="00402200"/>
    <w:rsid w:val="0040262B"/>
    <w:rsid w:val="00402704"/>
    <w:rsid w:val="00402ADD"/>
    <w:rsid w:val="00402B50"/>
    <w:rsid w:val="00402F38"/>
    <w:rsid w:val="004032DB"/>
    <w:rsid w:val="00403B3A"/>
    <w:rsid w:val="00403DB1"/>
    <w:rsid w:val="0040449E"/>
    <w:rsid w:val="00404773"/>
    <w:rsid w:val="00404A04"/>
    <w:rsid w:val="004053CA"/>
    <w:rsid w:val="00405AF0"/>
    <w:rsid w:val="00406523"/>
    <w:rsid w:val="00406723"/>
    <w:rsid w:val="0040700F"/>
    <w:rsid w:val="00407E32"/>
    <w:rsid w:val="00410D0C"/>
    <w:rsid w:val="00410F44"/>
    <w:rsid w:val="00411326"/>
    <w:rsid w:val="004115BA"/>
    <w:rsid w:val="00411841"/>
    <w:rsid w:val="004119B7"/>
    <w:rsid w:val="00411B0C"/>
    <w:rsid w:val="00412869"/>
    <w:rsid w:val="00413316"/>
    <w:rsid w:val="004137F9"/>
    <w:rsid w:val="00413F1C"/>
    <w:rsid w:val="0041481A"/>
    <w:rsid w:val="00414CA9"/>
    <w:rsid w:val="00414D16"/>
    <w:rsid w:val="00415474"/>
    <w:rsid w:val="00415614"/>
    <w:rsid w:val="004156B6"/>
    <w:rsid w:val="00415A97"/>
    <w:rsid w:val="00415F9D"/>
    <w:rsid w:val="004165D9"/>
    <w:rsid w:val="0041675F"/>
    <w:rsid w:val="00416808"/>
    <w:rsid w:val="00416FFE"/>
    <w:rsid w:val="0041742E"/>
    <w:rsid w:val="00421418"/>
    <w:rsid w:val="00421439"/>
    <w:rsid w:val="00421623"/>
    <w:rsid w:val="00421734"/>
    <w:rsid w:val="00421F7A"/>
    <w:rsid w:val="004220BE"/>
    <w:rsid w:val="0042266E"/>
    <w:rsid w:val="004227A6"/>
    <w:rsid w:val="00422984"/>
    <w:rsid w:val="00422E48"/>
    <w:rsid w:val="00423DDB"/>
    <w:rsid w:val="00424411"/>
    <w:rsid w:val="004249E7"/>
    <w:rsid w:val="00424A67"/>
    <w:rsid w:val="00424D16"/>
    <w:rsid w:val="00424DB5"/>
    <w:rsid w:val="004252D4"/>
    <w:rsid w:val="004253E8"/>
    <w:rsid w:val="00425955"/>
    <w:rsid w:val="00425D0F"/>
    <w:rsid w:val="00425D17"/>
    <w:rsid w:val="0042614E"/>
    <w:rsid w:val="004264E6"/>
    <w:rsid w:val="00426E7E"/>
    <w:rsid w:val="00427037"/>
    <w:rsid w:val="00427B87"/>
    <w:rsid w:val="00430220"/>
    <w:rsid w:val="00430596"/>
    <w:rsid w:val="00430A5C"/>
    <w:rsid w:val="00430B5D"/>
    <w:rsid w:val="00430DEB"/>
    <w:rsid w:val="00430E75"/>
    <w:rsid w:val="00430F22"/>
    <w:rsid w:val="00430FF1"/>
    <w:rsid w:val="00431455"/>
    <w:rsid w:val="004314BE"/>
    <w:rsid w:val="0043196D"/>
    <w:rsid w:val="00431F72"/>
    <w:rsid w:val="00432066"/>
    <w:rsid w:val="0043234C"/>
    <w:rsid w:val="00432819"/>
    <w:rsid w:val="004332B3"/>
    <w:rsid w:val="00433395"/>
    <w:rsid w:val="004333B8"/>
    <w:rsid w:val="00433885"/>
    <w:rsid w:val="004344FA"/>
    <w:rsid w:val="0043496D"/>
    <w:rsid w:val="00434CEC"/>
    <w:rsid w:val="00434E16"/>
    <w:rsid w:val="00436391"/>
    <w:rsid w:val="004365A1"/>
    <w:rsid w:val="0043665A"/>
    <w:rsid w:val="00436B63"/>
    <w:rsid w:val="0043740E"/>
    <w:rsid w:val="00437426"/>
    <w:rsid w:val="004376FB"/>
    <w:rsid w:val="0043789C"/>
    <w:rsid w:val="00437FEC"/>
    <w:rsid w:val="00440717"/>
    <w:rsid w:val="00440C0C"/>
    <w:rsid w:val="004414DE"/>
    <w:rsid w:val="00441A04"/>
    <w:rsid w:val="0044246B"/>
    <w:rsid w:val="00442772"/>
    <w:rsid w:val="004437AD"/>
    <w:rsid w:val="00443A5D"/>
    <w:rsid w:val="00443B56"/>
    <w:rsid w:val="00443DA3"/>
    <w:rsid w:val="00444171"/>
    <w:rsid w:val="00444311"/>
    <w:rsid w:val="004447AE"/>
    <w:rsid w:val="00444813"/>
    <w:rsid w:val="00444FD4"/>
    <w:rsid w:val="00445642"/>
    <w:rsid w:val="00445673"/>
    <w:rsid w:val="00445F68"/>
    <w:rsid w:val="00446012"/>
    <w:rsid w:val="00446B03"/>
    <w:rsid w:val="00447058"/>
    <w:rsid w:val="004471AE"/>
    <w:rsid w:val="00447838"/>
    <w:rsid w:val="00447BAC"/>
    <w:rsid w:val="00447E7F"/>
    <w:rsid w:val="00450303"/>
    <w:rsid w:val="004508B8"/>
    <w:rsid w:val="0045095C"/>
    <w:rsid w:val="00450D97"/>
    <w:rsid w:val="00450F9B"/>
    <w:rsid w:val="00451C34"/>
    <w:rsid w:val="00451D6A"/>
    <w:rsid w:val="00452760"/>
    <w:rsid w:val="00452914"/>
    <w:rsid w:val="004529C5"/>
    <w:rsid w:val="00453765"/>
    <w:rsid w:val="0045477D"/>
    <w:rsid w:val="00454EC2"/>
    <w:rsid w:val="00454F67"/>
    <w:rsid w:val="00455405"/>
    <w:rsid w:val="00455EDC"/>
    <w:rsid w:val="00455FFA"/>
    <w:rsid w:val="004570B2"/>
    <w:rsid w:val="004571EB"/>
    <w:rsid w:val="004575BB"/>
    <w:rsid w:val="004603DB"/>
    <w:rsid w:val="0046054A"/>
    <w:rsid w:val="00460580"/>
    <w:rsid w:val="004612AE"/>
    <w:rsid w:val="0046135D"/>
    <w:rsid w:val="004613BB"/>
    <w:rsid w:val="00461787"/>
    <w:rsid w:val="00462296"/>
    <w:rsid w:val="004625C7"/>
    <w:rsid w:val="004625FB"/>
    <w:rsid w:val="0046265C"/>
    <w:rsid w:val="004638A2"/>
    <w:rsid w:val="00464479"/>
    <w:rsid w:val="00464CA6"/>
    <w:rsid w:val="00465F08"/>
    <w:rsid w:val="00466049"/>
    <w:rsid w:val="00466660"/>
    <w:rsid w:val="00466893"/>
    <w:rsid w:val="00466B3E"/>
    <w:rsid w:val="00467108"/>
    <w:rsid w:val="00467589"/>
    <w:rsid w:val="0046759A"/>
    <w:rsid w:val="004677E3"/>
    <w:rsid w:val="00467C02"/>
    <w:rsid w:val="00467D19"/>
    <w:rsid w:val="00470281"/>
    <w:rsid w:val="004707F2"/>
    <w:rsid w:val="00470846"/>
    <w:rsid w:val="0047096A"/>
    <w:rsid w:val="00470B16"/>
    <w:rsid w:val="00470CF9"/>
    <w:rsid w:val="0047136C"/>
    <w:rsid w:val="004714D4"/>
    <w:rsid w:val="004716F9"/>
    <w:rsid w:val="00471C75"/>
    <w:rsid w:val="00472190"/>
    <w:rsid w:val="0047220A"/>
    <w:rsid w:val="00473D04"/>
    <w:rsid w:val="0047422D"/>
    <w:rsid w:val="00474F7D"/>
    <w:rsid w:val="00475117"/>
    <w:rsid w:val="00475618"/>
    <w:rsid w:val="00475D99"/>
    <w:rsid w:val="00475F9B"/>
    <w:rsid w:val="00476805"/>
    <w:rsid w:val="00476C96"/>
    <w:rsid w:val="004773F2"/>
    <w:rsid w:val="0047744F"/>
    <w:rsid w:val="004778D7"/>
    <w:rsid w:val="00477D27"/>
    <w:rsid w:val="0048069D"/>
    <w:rsid w:val="004806DB"/>
    <w:rsid w:val="00480F5B"/>
    <w:rsid w:val="00480FF4"/>
    <w:rsid w:val="0048111D"/>
    <w:rsid w:val="00481995"/>
    <w:rsid w:val="00481F6A"/>
    <w:rsid w:val="00482024"/>
    <w:rsid w:val="0048229C"/>
    <w:rsid w:val="0048239E"/>
    <w:rsid w:val="00482955"/>
    <w:rsid w:val="00482AAB"/>
    <w:rsid w:val="004838C3"/>
    <w:rsid w:val="00483B16"/>
    <w:rsid w:val="00483BE2"/>
    <w:rsid w:val="00483E2D"/>
    <w:rsid w:val="00483ECE"/>
    <w:rsid w:val="00484A92"/>
    <w:rsid w:val="004855A9"/>
    <w:rsid w:val="0048569D"/>
    <w:rsid w:val="00485EA6"/>
    <w:rsid w:val="0048656C"/>
    <w:rsid w:val="00486623"/>
    <w:rsid w:val="004878DF"/>
    <w:rsid w:val="00490913"/>
    <w:rsid w:val="0049154F"/>
    <w:rsid w:val="00491F29"/>
    <w:rsid w:val="0049266A"/>
    <w:rsid w:val="00492695"/>
    <w:rsid w:val="004927B3"/>
    <w:rsid w:val="0049299A"/>
    <w:rsid w:val="0049326E"/>
    <w:rsid w:val="00493304"/>
    <w:rsid w:val="00493402"/>
    <w:rsid w:val="00493DCE"/>
    <w:rsid w:val="0049415C"/>
    <w:rsid w:val="00494229"/>
    <w:rsid w:val="0049491A"/>
    <w:rsid w:val="00494927"/>
    <w:rsid w:val="004953A6"/>
    <w:rsid w:val="00495895"/>
    <w:rsid w:val="00495CDE"/>
    <w:rsid w:val="00495E62"/>
    <w:rsid w:val="004967B2"/>
    <w:rsid w:val="00496843"/>
    <w:rsid w:val="00496BAA"/>
    <w:rsid w:val="00496FBB"/>
    <w:rsid w:val="004972B9"/>
    <w:rsid w:val="004A045D"/>
    <w:rsid w:val="004A049D"/>
    <w:rsid w:val="004A084D"/>
    <w:rsid w:val="004A1B0B"/>
    <w:rsid w:val="004A2937"/>
    <w:rsid w:val="004A3FBD"/>
    <w:rsid w:val="004A403C"/>
    <w:rsid w:val="004A4900"/>
    <w:rsid w:val="004A5369"/>
    <w:rsid w:val="004A586E"/>
    <w:rsid w:val="004A5C21"/>
    <w:rsid w:val="004A60B8"/>
    <w:rsid w:val="004A6EA3"/>
    <w:rsid w:val="004A7533"/>
    <w:rsid w:val="004A7901"/>
    <w:rsid w:val="004A7935"/>
    <w:rsid w:val="004A79A0"/>
    <w:rsid w:val="004A7C9B"/>
    <w:rsid w:val="004B07BC"/>
    <w:rsid w:val="004B0C40"/>
    <w:rsid w:val="004B12F6"/>
    <w:rsid w:val="004B1876"/>
    <w:rsid w:val="004B21E5"/>
    <w:rsid w:val="004B269A"/>
    <w:rsid w:val="004B29CC"/>
    <w:rsid w:val="004B399B"/>
    <w:rsid w:val="004B3D4C"/>
    <w:rsid w:val="004B3E70"/>
    <w:rsid w:val="004B482E"/>
    <w:rsid w:val="004B5ADA"/>
    <w:rsid w:val="004B6359"/>
    <w:rsid w:val="004B6EC3"/>
    <w:rsid w:val="004B7129"/>
    <w:rsid w:val="004B74C1"/>
    <w:rsid w:val="004C021D"/>
    <w:rsid w:val="004C047A"/>
    <w:rsid w:val="004C072B"/>
    <w:rsid w:val="004C0AFD"/>
    <w:rsid w:val="004C0F24"/>
    <w:rsid w:val="004C145F"/>
    <w:rsid w:val="004C1AA7"/>
    <w:rsid w:val="004C1C1C"/>
    <w:rsid w:val="004C1CB7"/>
    <w:rsid w:val="004C1EC0"/>
    <w:rsid w:val="004C1EDC"/>
    <w:rsid w:val="004C21B2"/>
    <w:rsid w:val="004C26C5"/>
    <w:rsid w:val="004C282E"/>
    <w:rsid w:val="004C3819"/>
    <w:rsid w:val="004C3BC6"/>
    <w:rsid w:val="004C3F15"/>
    <w:rsid w:val="004C42B1"/>
    <w:rsid w:val="004C4696"/>
    <w:rsid w:val="004C5180"/>
    <w:rsid w:val="004C5F2A"/>
    <w:rsid w:val="004C64FE"/>
    <w:rsid w:val="004C653E"/>
    <w:rsid w:val="004C677A"/>
    <w:rsid w:val="004C6A34"/>
    <w:rsid w:val="004C6D75"/>
    <w:rsid w:val="004C700F"/>
    <w:rsid w:val="004C7957"/>
    <w:rsid w:val="004D075E"/>
    <w:rsid w:val="004D08DF"/>
    <w:rsid w:val="004D14B0"/>
    <w:rsid w:val="004D1679"/>
    <w:rsid w:val="004D1B68"/>
    <w:rsid w:val="004D2302"/>
    <w:rsid w:val="004D232A"/>
    <w:rsid w:val="004D25CA"/>
    <w:rsid w:val="004D28E0"/>
    <w:rsid w:val="004D29DE"/>
    <w:rsid w:val="004D35FB"/>
    <w:rsid w:val="004D3B2B"/>
    <w:rsid w:val="004D3FB1"/>
    <w:rsid w:val="004D4EB7"/>
    <w:rsid w:val="004D6B5E"/>
    <w:rsid w:val="004D6F9D"/>
    <w:rsid w:val="004D7141"/>
    <w:rsid w:val="004D7A3D"/>
    <w:rsid w:val="004D7FC6"/>
    <w:rsid w:val="004E0894"/>
    <w:rsid w:val="004E14A2"/>
    <w:rsid w:val="004E169A"/>
    <w:rsid w:val="004E17B5"/>
    <w:rsid w:val="004E1A10"/>
    <w:rsid w:val="004E1E20"/>
    <w:rsid w:val="004E21BE"/>
    <w:rsid w:val="004E224D"/>
    <w:rsid w:val="004E29C0"/>
    <w:rsid w:val="004E2F18"/>
    <w:rsid w:val="004E3433"/>
    <w:rsid w:val="004E34E2"/>
    <w:rsid w:val="004E3566"/>
    <w:rsid w:val="004E381F"/>
    <w:rsid w:val="004E3AFD"/>
    <w:rsid w:val="004E3D42"/>
    <w:rsid w:val="004E3ED4"/>
    <w:rsid w:val="004E3FC1"/>
    <w:rsid w:val="004E4245"/>
    <w:rsid w:val="004E4373"/>
    <w:rsid w:val="004E4AA8"/>
    <w:rsid w:val="004E541E"/>
    <w:rsid w:val="004E5C5D"/>
    <w:rsid w:val="004E5D77"/>
    <w:rsid w:val="004E5DF1"/>
    <w:rsid w:val="004E6628"/>
    <w:rsid w:val="004E6FE1"/>
    <w:rsid w:val="004E70A9"/>
    <w:rsid w:val="004E7738"/>
    <w:rsid w:val="004E78B1"/>
    <w:rsid w:val="004E7D5B"/>
    <w:rsid w:val="004E7D66"/>
    <w:rsid w:val="004F01C0"/>
    <w:rsid w:val="004F060D"/>
    <w:rsid w:val="004F114F"/>
    <w:rsid w:val="004F160D"/>
    <w:rsid w:val="004F1695"/>
    <w:rsid w:val="004F195F"/>
    <w:rsid w:val="004F253D"/>
    <w:rsid w:val="004F2AD0"/>
    <w:rsid w:val="004F2ECB"/>
    <w:rsid w:val="004F2EE1"/>
    <w:rsid w:val="004F2F0C"/>
    <w:rsid w:val="004F2FF2"/>
    <w:rsid w:val="004F312C"/>
    <w:rsid w:val="004F398F"/>
    <w:rsid w:val="004F3CD7"/>
    <w:rsid w:val="004F3E98"/>
    <w:rsid w:val="004F454C"/>
    <w:rsid w:val="004F4A7E"/>
    <w:rsid w:val="004F4E40"/>
    <w:rsid w:val="004F4FDB"/>
    <w:rsid w:val="004F66A7"/>
    <w:rsid w:val="004F71BB"/>
    <w:rsid w:val="004F752C"/>
    <w:rsid w:val="004F76BC"/>
    <w:rsid w:val="004F7A39"/>
    <w:rsid w:val="004F7B5A"/>
    <w:rsid w:val="0050014C"/>
    <w:rsid w:val="005009D0"/>
    <w:rsid w:val="005012D8"/>
    <w:rsid w:val="00501403"/>
    <w:rsid w:val="00501D39"/>
    <w:rsid w:val="00501D6D"/>
    <w:rsid w:val="00501F56"/>
    <w:rsid w:val="00502079"/>
    <w:rsid w:val="00503403"/>
    <w:rsid w:val="00503A9B"/>
    <w:rsid w:val="00503FD0"/>
    <w:rsid w:val="0050435B"/>
    <w:rsid w:val="00505239"/>
    <w:rsid w:val="00505390"/>
    <w:rsid w:val="00505946"/>
    <w:rsid w:val="005059DE"/>
    <w:rsid w:val="00505C61"/>
    <w:rsid w:val="00505DE0"/>
    <w:rsid w:val="00506190"/>
    <w:rsid w:val="00506AD5"/>
    <w:rsid w:val="00506C5D"/>
    <w:rsid w:val="0050703B"/>
    <w:rsid w:val="0050742D"/>
    <w:rsid w:val="00507F10"/>
    <w:rsid w:val="00510A78"/>
    <w:rsid w:val="00510D9D"/>
    <w:rsid w:val="00510FFE"/>
    <w:rsid w:val="00511147"/>
    <w:rsid w:val="005112ED"/>
    <w:rsid w:val="005116CA"/>
    <w:rsid w:val="0051201A"/>
    <w:rsid w:val="005123A6"/>
    <w:rsid w:val="00512CFA"/>
    <w:rsid w:val="005135BB"/>
    <w:rsid w:val="00513808"/>
    <w:rsid w:val="00514343"/>
    <w:rsid w:val="0051546B"/>
    <w:rsid w:val="00515705"/>
    <w:rsid w:val="00515A72"/>
    <w:rsid w:val="00515C0F"/>
    <w:rsid w:val="005176E1"/>
    <w:rsid w:val="0051775B"/>
    <w:rsid w:val="00520194"/>
    <w:rsid w:val="00520569"/>
    <w:rsid w:val="00520900"/>
    <w:rsid w:val="00520E48"/>
    <w:rsid w:val="0052117E"/>
    <w:rsid w:val="00521674"/>
    <w:rsid w:val="005218E2"/>
    <w:rsid w:val="00521B97"/>
    <w:rsid w:val="00521BED"/>
    <w:rsid w:val="00521EBF"/>
    <w:rsid w:val="00522387"/>
    <w:rsid w:val="00522557"/>
    <w:rsid w:val="0052300E"/>
    <w:rsid w:val="00523660"/>
    <w:rsid w:val="00523A16"/>
    <w:rsid w:val="00523A9F"/>
    <w:rsid w:val="00523AC6"/>
    <w:rsid w:val="00523CE2"/>
    <w:rsid w:val="00523DB1"/>
    <w:rsid w:val="005245C2"/>
    <w:rsid w:val="0052520F"/>
    <w:rsid w:val="005253FB"/>
    <w:rsid w:val="00525643"/>
    <w:rsid w:val="00525FE9"/>
    <w:rsid w:val="00525FFD"/>
    <w:rsid w:val="00526115"/>
    <w:rsid w:val="00526B02"/>
    <w:rsid w:val="00526D29"/>
    <w:rsid w:val="00526EC3"/>
    <w:rsid w:val="0052711D"/>
    <w:rsid w:val="005273DB"/>
    <w:rsid w:val="00527629"/>
    <w:rsid w:val="005278A0"/>
    <w:rsid w:val="00527A58"/>
    <w:rsid w:val="00527A76"/>
    <w:rsid w:val="00527BEE"/>
    <w:rsid w:val="00527C21"/>
    <w:rsid w:val="00527E71"/>
    <w:rsid w:val="00530E93"/>
    <w:rsid w:val="0053266F"/>
    <w:rsid w:val="00532756"/>
    <w:rsid w:val="0053285A"/>
    <w:rsid w:val="005328F6"/>
    <w:rsid w:val="005329D5"/>
    <w:rsid w:val="005356CC"/>
    <w:rsid w:val="00535EED"/>
    <w:rsid w:val="00535FD3"/>
    <w:rsid w:val="005363DD"/>
    <w:rsid w:val="005367EF"/>
    <w:rsid w:val="00536FE2"/>
    <w:rsid w:val="00537698"/>
    <w:rsid w:val="00537B69"/>
    <w:rsid w:val="005409F9"/>
    <w:rsid w:val="00541E3D"/>
    <w:rsid w:val="00542778"/>
    <w:rsid w:val="0054329B"/>
    <w:rsid w:val="005437FD"/>
    <w:rsid w:val="00543D11"/>
    <w:rsid w:val="005440F5"/>
    <w:rsid w:val="00544495"/>
    <w:rsid w:val="005444C3"/>
    <w:rsid w:val="00544B34"/>
    <w:rsid w:val="00544C07"/>
    <w:rsid w:val="00545C69"/>
    <w:rsid w:val="0054650F"/>
    <w:rsid w:val="005467F1"/>
    <w:rsid w:val="00546892"/>
    <w:rsid w:val="00546A39"/>
    <w:rsid w:val="00547702"/>
    <w:rsid w:val="005479EE"/>
    <w:rsid w:val="00547F98"/>
    <w:rsid w:val="0055003E"/>
    <w:rsid w:val="005500F7"/>
    <w:rsid w:val="0055021A"/>
    <w:rsid w:val="0055114F"/>
    <w:rsid w:val="005514FE"/>
    <w:rsid w:val="00551715"/>
    <w:rsid w:val="005518E5"/>
    <w:rsid w:val="00551ECB"/>
    <w:rsid w:val="0055271E"/>
    <w:rsid w:val="00552FD8"/>
    <w:rsid w:val="00553526"/>
    <w:rsid w:val="005536B5"/>
    <w:rsid w:val="00553D76"/>
    <w:rsid w:val="0055436D"/>
    <w:rsid w:val="00554BDD"/>
    <w:rsid w:val="00554D12"/>
    <w:rsid w:val="00554DE8"/>
    <w:rsid w:val="0055528D"/>
    <w:rsid w:val="005568D0"/>
    <w:rsid w:val="00556936"/>
    <w:rsid w:val="00557292"/>
    <w:rsid w:val="00557AA0"/>
    <w:rsid w:val="00560011"/>
    <w:rsid w:val="005606B0"/>
    <w:rsid w:val="0056083E"/>
    <w:rsid w:val="00560A8B"/>
    <w:rsid w:val="00560E15"/>
    <w:rsid w:val="00560F8F"/>
    <w:rsid w:val="00561FD1"/>
    <w:rsid w:val="00562BD3"/>
    <w:rsid w:val="00563D12"/>
    <w:rsid w:val="00563F4B"/>
    <w:rsid w:val="00564041"/>
    <w:rsid w:val="005648A7"/>
    <w:rsid w:val="00564979"/>
    <w:rsid w:val="00564A27"/>
    <w:rsid w:val="00564D4C"/>
    <w:rsid w:val="0056535D"/>
    <w:rsid w:val="005654F9"/>
    <w:rsid w:val="0056554F"/>
    <w:rsid w:val="005659CD"/>
    <w:rsid w:val="00565F38"/>
    <w:rsid w:val="0056601D"/>
    <w:rsid w:val="00566101"/>
    <w:rsid w:val="00566353"/>
    <w:rsid w:val="005664AF"/>
    <w:rsid w:val="005665CC"/>
    <w:rsid w:val="00567420"/>
    <w:rsid w:val="0056795D"/>
    <w:rsid w:val="00570FA7"/>
    <w:rsid w:val="0057143D"/>
    <w:rsid w:val="005718A5"/>
    <w:rsid w:val="005729F8"/>
    <w:rsid w:val="00572EE6"/>
    <w:rsid w:val="00572F6A"/>
    <w:rsid w:val="005733E1"/>
    <w:rsid w:val="00573530"/>
    <w:rsid w:val="005738C4"/>
    <w:rsid w:val="00574008"/>
    <w:rsid w:val="005746C1"/>
    <w:rsid w:val="00574B54"/>
    <w:rsid w:val="00574DA6"/>
    <w:rsid w:val="00575485"/>
    <w:rsid w:val="00575516"/>
    <w:rsid w:val="005756A1"/>
    <w:rsid w:val="00575AB7"/>
    <w:rsid w:val="00575B1D"/>
    <w:rsid w:val="00575C79"/>
    <w:rsid w:val="00576053"/>
    <w:rsid w:val="005760E2"/>
    <w:rsid w:val="00577112"/>
    <w:rsid w:val="00577235"/>
    <w:rsid w:val="005801D6"/>
    <w:rsid w:val="00580429"/>
    <w:rsid w:val="005804B4"/>
    <w:rsid w:val="00580A42"/>
    <w:rsid w:val="00581436"/>
    <w:rsid w:val="005814DF"/>
    <w:rsid w:val="00581A80"/>
    <w:rsid w:val="00582938"/>
    <w:rsid w:val="00583053"/>
    <w:rsid w:val="0058319C"/>
    <w:rsid w:val="005833C0"/>
    <w:rsid w:val="00583A3E"/>
    <w:rsid w:val="00583F6B"/>
    <w:rsid w:val="0058459C"/>
    <w:rsid w:val="00584751"/>
    <w:rsid w:val="00584C02"/>
    <w:rsid w:val="00584CBA"/>
    <w:rsid w:val="00584E7D"/>
    <w:rsid w:val="005856B7"/>
    <w:rsid w:val="00585995"/>
    <w:rsid w:val="00586020"/>
    <w:rsid w:val="00586100"/>
    <w:rsid w:val="00586261"/>
    <w:rsid w:val="00587050"/>
    <w:rsid w:val="00587FCD"/>
    <w:rsid w:val="005902F5"/>
    <w:rsid w:val="005904E9"/>
    <w:rsid w:val="00590BB2"/>
    <w:rsid w:val="00590C89"/>
    <w:rsid w:val="00590E92"/>
    <w:rsid w:val="00590FD1"/>
    <w:rsid w:val="0059181D"/>
    <w:rsid w:val="00592DBF"/>
    <w:rsid w:val="00592F59"/>
    <w:rsid w:val="00594326"/>
    <w:rsid w:val="005943E3"/>
    <w:rsid w:val="00594812"/>
    <w:rsid w:val="0059488F"/>
    <w:rsid w:val="00594DB3"/>
    <w:rsid w:val="00595705"/>
    <w:rsid w:val="00595CFA"/>
    <w:rsid w:val="0059669D"/>
    <w:rsid w:val="005974BD"/>
    <w:rsid w:val="005977CE"/>
    <w:rsid w:val="005A08F4"/>
    <w:rsid w:val="005A110B"/>
    <w:rsid w:val="005A1526"/>
    <w:rsid w:val="005A2727"/>
    <w:rsid w:val="005A4391"/>
    <w:rsid w:val="005A466F"/>
    <w:rsid w:val="005A4911"/>
    <w:rsid w:val="005A4E27"/>
    <w:rsid w:val="005A52C4"/>
    <w:rsid w:val="005A53B6"/>
    <w:rsid w:val="005A53B7"/>
    <w:rsid w:val="005A55A0"/>
    <w:rsid w:val="005A5F09"/>
    <w:rsid w:val="005A60A2"/>
    <w:rsid w:val="005A657E"/>
    <w:rsid w:val="005A65BF"/>
    <w:rsid w:val="005A663D"/>
    <w:rsid w:val="005A6890"/>
    <w:rsid w:val="005A71C1"/>
    <w:rsid w:val="005A7B99"/>
    <w:rsid w:val="005A7FF5"/>
    <w:rsid w:val="005B058D"/>
    <w:rsid w:val="005B0986"/>
    <w:rsid w:val="005B0D9A"/>
    <w:rsid w:val="005B1F5E"/>
    <w:rsid w:val="005B26FA"/>
    <w:rsid w:val="005B328A"/>
    <w:rsid w:val="005B4868"/>
    <w:rsid w:val="005B4902"/>
    <w:rsid w:val="005B49E7"/>
    <w:rsid w:val="005B4DF3"/>
    <w:rsid w:val="005B5537"/>
    <w:rsid w:val="005B5823"/>
    <w:rsid w:val="005B591C"/>
    <w:rsid w:val="005B5A33"/>
    <w:rsid w:val="005B5E6B"/>
    <w:rsid w:val="005B6195"/>
    <w:rsid w:val="005B6344"/>
    <w:rsid w:val="005B6E68"/>
    <w:rsid w:val="005B7627"/>
    <w:rsid w:val="005B792A"/>
    <w:rsid w:val="005B7A80"/>
    <w:rsid w:val="005C013A"/>
    <w:rsid w:val="005C0303"/>
    <w:rsid w:val="005C05AC"/>
    <w:rsid w:val="005C15C8"/>
    <w:rsid w:val="005C1613"/>
    <w:rsid w:val="005C18C6"/>
    <w:rsid w:val="005C219E"/>
    <w:rsid w:val="005C24B1"/>
    <w:rsid w:val="005C2AE7"/>
    <w:rsid w:val="005C3754"/>
    <w:rsid w:val="005C3898"/>
    <w:rsid w:val="005C4272"/>
    <w:rsid w:val="005C448F"/>
    <w:rsid w:val="005C4F40"/>
    <w:rsid w:val="005C53FA"/>
    <w:rsid w:val="005C5511"/>
    <w:rsid w:val="005C5618"/>
    <w:rsid w:val="005C5652"/>
    <w:rsid w:val="005C56DC"/>
    <w:rsid w:val="005C5D8F"/>
    <w:rsid w:val="005C6105"/>
    <w:rsid w:val="005C6807"/>
    <w:rsid w:val="005C7848"/>
    <w:rsid w:val="005D05AE"/>
    <w:rsid w:val="005D0AF5"/>
    <w:rsid w:val="005D10E8"/>
    <w:rsid w:val="005D2A15"/>
    <w:rsid w:val="005D2BC0"/>
    <w:rsid w:val="005D2D16"/>
    <w:rsid w:val="005D37C4"/>
    <w:rsid w:val="005D3B92"/>
    <w:rsid w:val="005D3CCC"/>
    <w:rsid w:val="005D4170"/>
    <w:rsid w:val="005D4446"/>
    <w:rsid w:val="005D446F"/>
    <w:rsid w:val="005D4E2A"/>
    <w:rsid w:val="005D57F5"/>
    <w:rsid w:val="005D59EC"/>
    <w:rsid w:val="005D5D86"/>
    <w:rsid w:val="005D6A8E"/>
    <w:rsid w:val="005D6BD7"/>
    <w:rsid w:val="005D6C7E"/>
    <w:rsid w:val="005D6CA3"/>
    <w:rsid w:val="005D6EF4"/>
    <w:rsid w:val="005D6F4F"/>
    <w:rsid w:val="005D7DB3"/>
    <w:rsid w:val="005D7F96"/>
    <w:rsid w:val="005E045C"/>
    <w:rsid w:val="005E0A27"/>
    <w:rsid w:val="005E11A7"/>
    <w:rsid w:val="005E1394"/>
    <w:rsid w:val="005E14BB"/>
    <w:rsid w:val="005E16CA"/>
    <w:rsid w:val="005E1891"/>
    <w:rsid w:val="005E1ADA"/>
    <w:rsid w:val="005E1B81"/>
    <w:rsid w:val="005E22CB"/>
    <w:rsid w:val="005E3AD2"/>
    <w:rsid w:val="005E4121"/>
    <w:rsid w:val="005E420E"/>
    <w:rsid w:val="005E425D"/>
    <w:rsid w:val="005E4401"/>
    <w:rsid w:val="005E4E29"/>
    <w:rsid w:val="005E52EF"/>
    <w:rsid w:val="005E545C"/>
    <w:rsid w:val="005E5923"/>
    <w:rsid w:val="005E5B5E"/>
    <w:rsid w:val="005E5DD2"/>
    <w:rsid w:val="005E60C4"/>
    <w:rsid w:val="005E66C5"/>
    <w:rsid w:val="005E69D8"/>
    <w:rsid w:val="005E6AF6"/>
    <w:rsid w:val="005E6D81"/>
    <w:rsid w:val="005E7113"/>
    <w:rsid w:val="005E7157"/>
    <w:rsid w:val="005E7334"/>
    <w:rsid w:val="005E73BB"/>
    <w:rsid w:val="005E73E5"/>
    <w:rsid w:val="005E76F1"/>
    <w:rsid w:val="005E7C1E"/>
    <w:rsid w:val="005E7FCB"/>
    <w:rsid w:val="005F063A"/>
    <w:rsid w:val="005F0CEE"/>
    <w:rsid w:val="005F0F39"/>
    <w:rsid w:val="005F16B3"/>
    <w:rsid w:val="005F2079"/>
    <w:rsid w:val="005F21C3"/>
    <w:rsid w:val="005F27A4"/>
    <w:rsid w:val="005F28E6"/>
    <w:rsid w:val="005F29CC"/>
    <w:rsid w:val="005F2B97"/>
    <w:rsid w:val="005F2CFC"/>
    <w:rsid w:val="005F3D6A"/>
    <w:rsid w:val="005F4CE8"/>
    <w:rsid w:val="005F5408"/>
    <w:rsid w:val="005F56B8"/>
    <w:rsid w:val="005F57A1"/>
    <w:rsid w:val="005F5FF6"/>
    <w:rsid w:val="005F7EBB"/>
    <w:rsid w:val="006003F5"/>
    <w:rsid w:val="006008B2"/>
    <w:rsid w:val="00600A83"/>
    <w:rsid w:val="00600CBE"/>
    <w:rsid w:val="00601243"/>
    <w:rsid w:val="006019FF"/>
    <w:rsid w:val="00602770"/>
    <w:rsid w:val="00602943"/>
    <w:rsid w:val="00603EBA"/>
    <w:rsid w:val="00604AEC"/>
    <w:rsid w:val="00604DFF"/>
    <w:rsid w:val="006054D4"/>
    <w:rsid w:val="0060579B"/>
    <w:rsid w:val="00605DB7"/>
    <w:rsid w:val="00605E96"/>
    <w:rsid w:val="00606118"/>
    <w:rsid w:val="00606BB1"/>
    <w:rsid w:val="00606EEE"/>
    <w:rsid w:val="00607900"/>
    <w:rsid w:val="00607D44"/>
    <w:rsid w:val="00610B28"/>
    <w:rsid w:val="00610B8E"/>
    <w:rsid w:val="00610B98"/>
    <w:rsid w:val="00610E0F"/>
    <w:rsid w:val="00610F82"/>
    <w:rsid w:val="0061108B"/>
    <w:rsid w:val="006115F5"/>
    <w:rsid w:val="0061208E"/>
    <w:rsid w:val="00612313"/>
    <w:rsid w:val="00612562"/>
    <w:rsid w:val="006128B1"/>
    <w:rsid w:val="00612923"/>
    <w:rsid w:val="00612CF0"/>
    <w:rsid w:val="00613729"/>
    <w:rsid w:val="006138BC"/>
    <w:rsid w:val="00614042"/>
    <w:rsid w:val="00614440"/>
    <w:rsid w:val="00614529"/>
    <w:rsid w:val="00614545"/>
    <w:rsid w:val="00614926"/>
    <w:rsid w:val="006152E4"/>
    <w:rsid w:val="00615421"/>
    <w:rsid w:val="0061672C"/>
    <w:rsid w:val="006175C7"/>
    <w:rsid w:val="006177E6"/>
    <w:rsid w:val="00617835"/>
    <w:rsid w:val="00620340"/>
    <w:rsid w:val="0062073F"/>
    <w:rsid w:val="006207CB"/>
    <w:rsid w:val="00620DE5"/>
    <w:rsid w:val="00620E73"/>
    <w:rsid w:val="00621533"/>
    <w:rsid w:val="006218C8"/>
    <w:rsid w:val="00621C3B"/>
    <w:rsid w:val="00621CF2"/>
    <w:rsid w:val="00621DCC"/>
    <w:rsid w:val="00622334"/>
    <w:rsid w:val="006223A2"/>
    <w:rsid w:val="00622ABA"/>
    <w:rsid w:val="00622B05"/>
    <w:rsid w:val="00622C20"/>
    <w:rsid w:val="00623629"/>
    <w:rsid w:val="00624420"/>
    <w:rsid w:val="0062456C"/>
    <w:rsid w:val="00624716"/>
    <w:rsid w:val="006247ED"/>
    <w:rsid w:val="00625072"/>
    <w:rsid w:val="0062546E"/>
    <w:rsid w:val="0062621C"/>
    <w:rsid w:val="00626374"/>
    <w:rsid w:val="00626FC6"/>
    <w:rsid w:val="006270ED"/>
    <w:rsid w:val="006273ED"/>
    <w:rsid w:val="006273F8"/>
    <w:rsid w:val="0062754E"/>
    <w:rsid w:val="00627BF0"/>
    <w:rsid w:val="00627DA5"/>
    <w:rsid w:val="00630397"/>
    <w:rsid w:val="00630A36"/>
    <w:rsid w:val="00630B8E"/>
    <w:rsid w:val="00630D99"/>
    <w:rsid w:val="006310C0"/>
    <w:rsid w:val="006323A1"/>
    <w:rsid w:val="00632E63"/>
    <w:rsid w:val="00633319"/>
    <w:rsid w:val="006338E4"/>
    <w:rsid w:val="00634C3D"/>
    <w:rsid w:val="0063557E"/>
    <w:rsid w:val="006358A3"/>
    <w:rsid w:val="00635C41"/>
    <w:rsid w:val="00635E63"/>
    <w:rsid w:val="00636253"/>
    <w:rsid w:val="0063718B"/>
    <w:rsid w:val="00637850"/>
    <w:rsid w:val="006378A2"/>
    <w:rsid w:val="00637EE6"/>
    <w:rsid w:val="00637F37"/>
    <w:rsid w:val="0064001F"/>
    <w:rsid w:val="00640236"/>
    <w:rsid w:val="00640460"/>
    <w:rsid w:val="006405E5"/>
    <w:rsid w:val="00640829"/>
    <w:rsid w:val="0064084A"/>
    <w:rsid w:val="00640951"/>
    <w:rsid w:val="00640B96"/>
    <w:rsid w:val="00640E7F"/>
    <w:rsid w:val="006411A2"/>
    <w:rsid w:val="006413D1"/>
    <w:rsid w:val="00641470"/>
    <w:rsid w:val="00641841"/>
    <w:rsid w:val="00642048"/>
    <w:rsid w:val="00643112"/>
    <w:rsid w:val="0064395F"/>
    <w:rsid w:val="00643CB7"/>
    <w:rsid w:val="00643D07"/>
    <w:rsid w:val="006441FD"/>
    <w:rsid w:val="00644368"/>
    <w:rsid w:val="00644555"/>
    <w:rsid w:val="006446E2"/>
    <w:rsid w:val="00644B81"/>
    <w:rsid w:val="00644E32"/>
    <w:rsid w:val="00644EF5"/>
    <w:rsid w:val="00645087"/>
    <w:rsid w:val="00646CC3"/>
    <w:rsid w:val="00646E54"/>
    <w:rsid w:val="00647342"/>
    <w:rsid w:val="00647654"/>
    <w:rsid w:val="00647920"/>
    <w:rsid w:val="00647A47"/>
    <w:rsid w:val="00647A79"/>
    <w:rsid w:val="00647AAC"/>
    <w:rsid w:val="00647D1B"/>
    <w:rsid w:val="00647E98"/>
    <w:rsid w:val="00647EEF"/>
    <w:rsid w:val="00650649"/>
    <w:rsid w:val="00650E42"/>
    <w:rsid w:val="00652546"/>
    <w:rsid w:val="00652A7E"/>
    <w:rsid w:val="00652FBA"/>
    <w:rsid w:val="0065322B"/>
    <w:rsid w:val="00653FF1"/>
    <w:rsid w:val="00654E6D"/>
    <w:rsid w:val="00654EA8"/>
    <w:rsid w:val="00655726"/>
    <w:rsid w:val="00655D2F"/>
    <w:rsid w:val="00656284"/>
    <w:rsid w:val="0066053C"/>
    <w:rsid w:val="00660553"/>
    <w:rsid w:val="006610E6"/>
    <w:rsid w:val="006611A6"/>
    <w:rsid w:val="006615F3"/>
    <w:rsid w:val="00661D5C"/>
    <w:rsid w:val="00661E75"/>
    <w:rsid w:val="00662508"/>
    <w:rsid w:val="00662F03"/>
    <w:rsid w:val="00663711"/>
    <w:rsid w:val="0066372A"/>
    <w:rsid w:val="00663948"/>
    <w:rsid w:val="00663B09"/>
    <w:rsid w:val="0066471E"/>
    <w:rsid w:val="006647A1"/>
    <w:rsid w:val="006653E6"/>
    <w:rsid w:val="00665483"/>
    <w:rsid w:val="00665D5F"/>
    <w:rsid w:val="00665E1B"/>
    <w:rsid w:val="00665E44"/>
    <w:rsid w:val="00665EBA"/>
    <w:rsid w:val="006661C4"/>
    <w:rsid w:val="00666552"/>
    <w:rsid w:val="00667564"/>
    <w:rsid w:val="00670221"/>
    <w:rsid w:val="006706BD"/>
    <w:rsid w:val="006707CD"/>
    <w:rsid w:val="00670DE3"/>
    <w:rsid w:val="00671571"/>
    <w:rsid w:val="00671F59"/>
    <w:rsid w:val="006722AA"/>
    <w:rsid w:val="006726D5"/>
    <w:rsid w:val="0067275F"/>
    <w:rsid w:val="00672D56"/>
    <w:rsid w:val="00673022"/>
    <w:rsid w:val="00673128"/>
    <w:rsid w:val="006739C2"/>
    <w:rsid w:val="00673F79"/>
    <w:rsid w:val="0067429A"/>
    <w:rsid w:val="0067446F"/>
    <w:rsid w:val="006745DD"/>
    <w:rsid w:val="00674C99"/>
    <w:rsid w:val="00674E6A"/>
    <w:rsid w:val="0067543F"/>
    <w:rsid w:val="00675555"/>
    <w:rsid w:val="00675818"/>
    <w:rsid w:val="006758AA"/>
    <w:rsid w:val="00675DB5"/>
    <w:rsid w:val="0067767B"/>
    <w:rsid w:val="00677E82"/>
    <w:rsid w:val="00677FC5"/>
    <w:rsid w:val="00680E0C"/>
    <w:rsid w:val="00680E73"/>
    <w:rsid w:val="0068149B"/>
    <w:rsid w:val="0068149C"/>
    <w:rsid w:val="00681F1E"/>
    <w:rsid w:val="0068213F"/>
    <w:rsid w:val="006827C6"/>
    <w:rsid w:val="00682A3A"/>
    <w:rsid w:val="00682AC5"/>
    <w:rsid w:val="00682ADE"/>
    <w:rsid w:val="00682C5D"/>
    <w:rsid w:val="00682D47"/>
    <w:rsid w:val="00682F9E"/>
    <w:rsid w:val="006830B9"/>
    <w:rsid w:val="0068336E"/>
    <w:rsid w:val="006835C1"/>
    <w:rsid w:val="0068384B"/>
    <w:rsid w:val="00683F74"/>
    <w:rsid w:val="00684029"/>
    <w:rsid w:val="00684035"/>
    <w:rsid w:val="0068419F"/>
    <w:rsid w:val="006841D3"/>
    <w:rsid w:val="00684365"/>
    <w:rsid w:val="00684C27"/>
    <w:rsid w:val="00684DF0"/>
    <w:rsid w:val="006859DB"/>
    <w:rsid w:val="00685A2A"/>
    <w:rsid w:val="00686D3A"/>
    <w:rsid w:val="00686EA0"/>
    <w:rsid w:val="006873C7"/>
    <w:rsid w:val="006875ED"/>
    <w:rsid w:val="0069012F"/>
    <w:rsid w:val="0069018B"/>
    <w:rsid w:val="00690378"/>
    <w:rsid w:val="00690603"/>
    <w:rsid w:val="00690637"/>
    <w:rsid w:val="00690774"/>
    <w:rsid w:val="00690F4D"/>
    <w:rsid w:val="00691954"/>
    <w:rsid w:val="00691A9E"/>
    <w:rsid w:val="00692208"/>
    <w:rsid w:val="00692746"/>
    <w:rsid w:val="006928C9"/>
    <w:rsid w:val="006930A5"/>
    <w:rsid w:val="00693724"/>
    <w:rsid w:val="00693AD5"/>
    <w:rsid w:val="00693E3F"/>
    <w:rsid w:val="0069415A"/>
    <w:rsid w:val="0069472F"/>
    <w:rsid w:val="00694B58"/>
    <w:rsid w:val="006954A8"/>
    <w:rsid w:val="006959A3"/>
    <w:rsid w:val="00695FAB"/>
    <w:rsid w:val="006968D9"/>
    <w:rsid w:val="006970E6"/>
    <w:rsid w:val="00697AA1"/>
    <w:rsid w:val="00697AC3"/>
    <w:rsid w:val="00697BFC"/>
    <w:rsid w:val="00697C4B"/>
    <w:rsid w:val="006A024D"/>
    <w:rsid w:val="006A0B7E"/>
    <w:rsid w:val="006A0F44"/>
    <w:rsid w:val="006A1285"/>
    <w:rsid w:val="006A1970"/>
    <w:rsid w:val="006A19E1"/>
    <w:rsid w:val="006A1B07"/>
    <w:rsid w:val="006A1B74"/>
    <w:rsid w:val="006A25F7"/>
    <w:rsid w:val="006A26CB"/>
    <w:rsid w:val="006A27F3"/>
    <w:rsid w:val="006A29B9"/>
    <w:rsid w:val="006A3003"/>
    <w:rsid w:val="006A3614"/>
    <w:rsid w:val="006A3698"/>
    <w:rsid w:val="006A3A36"/>
    <w:rsid w:val="006A3FCF"/>
    <w:rsid w:val="006A4509"/>
    <w:rsid w:val="006A4648"/>
    <w:rsid w:val="006A46ED"/>
    <w:rsid w:val="006A4E15"/>
    <w:rsid w:val="006A4F70"/>
    <w:rsid w:val="006A4FAD"/>
    <w:rsid w:val="006A522A"/>
    <w:rsid w:val="006A5450"/>
    <w:rsid w:val="006A5909"/>
    <w:rsid w:val="006A5C71"/>
    <w:rsid w:val="006A5E9F"/>
    <w:rsid w:val="006A60C5"/>
    <w:rsid w:val="006A664E"/>
    <w:rsid w:val="006A6913"/>
    <w:rsid w:val="006A709B"/>
    <w:rsid w:val="006A7829"/>
    <w:rsid w:val="006A7DE9"/>
    <w:rsid w:val="006A7FA2"/>
    <w:rsid w:val="006B0EBB"/>
    <w:rsid w:val="006B0F73"/>
    <w:rsid w:val="006B1472"/>
    <w:rsid w:val="006B1632"/>
    <w:rsid w:val="006B16A4"/>
    <w:rsid w:val="006B1863"/>
    <w:rsid w:val="006B1F11"/>
    <w:rsid w:val="006B2277"/>
    <w:rsid w:val="006B2CE9"/>
    <w:rsid w:val="006B3087"/>
    <w:rsid w:val="006B3769"/>
    <w:rsid w:val="006B4109"/>
    <w:rsid w:val="006B4362"/>
    <w:rsid w:val="006B4AC3"/>
    <w:rsid w:val="006B4B72"/>
    <w:rsid w:val="006B511B"/>
    <w:rsid w:val="006B5D79"/>
    <w:rsid w:val="006B6596"/>
    <w:rsid w:val="006B6899"/>
    <w:rsid w:val="006B755C"/>
    <w:rsid w:val="006B76EB"/>
    <w:rsid w:val="006B7C21"/>
    <w:rsid w:val="006B7F5A"/>
    <w:rsid w:val="006C05CA"/>
    <w:rsid w:val="006C0BBA"/>
    <w:rsid w:val="006C13F7"/>
    <w:rsid w:val="006C1985"/>
    <w:rsid w:val="006C1D3B"/>
    <w:rsid w:val="006C28AF"/>
    <w:rsid w:val="006C2F5D"/>
    <w:rsid w:val="006C3467"/>
    <w:rsid w:val="006C38CD"/>
    <w:rsid w:val="006C3933"/>
    <w:rsid w:val="006C3B93"/>
    <w:rsid w:val="006C4612"/>
    <w:rsid w:val="006C4C35"/>
    <w:rsid w:val="006C5A1D"/>
    <w:rsid w:val="006C6180"/>
    <w:rsid w:val="006C6749"/>
    <w:rsid w:val="006C6AEE"/>
    <w:rsid w:val="006C6D96"/>
    <w:rsid w:val="006C77BA"/>
    <w:rsid w:val="006D09F5"/>
    <w:rsid w:val="006D13DE"/>
    <w:rsid w:val="006D189A"/>
    <w:rsid w:val="006D1A3F"/>
    <w:rsid w:val="006D1DDD"/>
    <w:rsid w:val="006D1FCD"/>
    <w:rsid w:val="006D2710"/>
    <w:rsid w:val="006D342A"/>
    <w:rsid w:val="006D3AE3"/>
    <w:rsid w:val="006D4683"/>
    <w:rsid w:val="006D48B3"/>
    <w:rsid w:val="006D5525"/>
    <w:rsid w:val="006D5AF3"/>
    <w:rsid w:val="006D68C1"/>
    <w:rsid w:val="006D6D5D"/>
    <w:rsid w:val="006D7686"/>
    <w:rsid w:val="006D772C"/>
    <w:rsid w:val="006D7B6D"/>
    <w:rsid w:val="006D7BF8"/>
    <w:rsid w:val="006D7E8C"/>
    <w:rsid w:val="006E0292"/>
    <w:rsid w:val="006E0774"/>
    <w:rsid w:val="006E0E17"/>
    <w:rsid w:val="006E1A56"/>
    <w:rsid w:val="006E1F76"/>
    <w:rsid w:val="006E2135"/>
    <w:rsid w:val="006E2CF7"/>
    <w:rsid w:val="006E2EF7"/>
    <w:rsid w:val="006E2FB3"/>
    <w:rsid w:val="006E345C"/>
    <w:rsid w:val="006E3D49"/>
    <w:rsid w:val="006E3FA7"/>
    <w:rsid w:val="006E4761"/>
    <w:rsid w:val="006E495B"/>
    <w:rsid w:val="006E4BF4"/>
    <w:rsid w:val="006E4F1F"/>
    <w:rsid w:val="006E5C8A"/>
    <w:rsid w:val="006E608E"/>
    <w:rsid w:val="006E6A73"/>
    <w:rsid w:val="006E6EC2"/>
    <w:rsid w:val="006E70D4"/>
    <w:rsid w:val="006E746F"/>
    <w:rsid w:val="006E76C4"/>
    <w:rsid w:val="006E7CEC"/>
    <w:rsid w:val="006F0019"/>
    <w:rsid w:val="006F0788"/>
    <w:rsid w:val="006F0CA4"/>
    <w:rsid w:val="006F0D0D"/>
    <w:rsid w:val="006F1E73"/>
    <w:rsid w:val="006F2056"/>
    <w:rsid w:val="006F26AC"/>
    <w:rsid w:val="006F28C5"/>
    <w:rsid w:val="006F349A"/>
    <w:rsid w:val="006F5499"/>
    <w:rsid w:val="006F5D6C"/>
    <w:rsid w:val="006F61B0"/>
    <w:rsid w:val="006F626F"/>
    <w:rsid w:val="006F6771"/>
    <w:rsid w:val="006F68A1"/>
    <w:rsid w:val="006F6959"/>
    <w:rsid w:val="006F708D"/>
    <w:rsid w:val="006F7498"/>
    <w:rsid w:val="006F77D9"/>
    <w:rsid w:val="006F7A73"/>
    <w:rsid w:val="006F7D77"/>
    <w:rsid w:val="00700313"/>
    <w:rsid w:val="007005EF"/>
    <w:rsid w:val="007007C6"/>
    <w:rsid w:val="00701FC8"/>
    <w:rsid w:val="00702055"/>
    <w:rsid w:val="0070208E"/>
    <w:rsid w:val="00702E57"/>
    <w:rsid w:val="007033CF"/>
    <w:rsid w:val="00703BF5"/>
    <w:rsid w:val="00703E85"/>
    <w:rsid w:val="007042F2"/>
    <w:rsid w:val="00704546"/>
    <w:rsid w:val="007046EA"/>
    <w:rsid w:val="0070478A"/>
    <w:rsid w:val="00704A34"/>
    <w:rsid w:val="00704E6E"/>
    <w:rsid w:val="0070691A"/>
    <w:rsid w:val="00706AF3"/>
    <w:rsid w:val="007074E7"/>
    <w:rsid w:val="0071030F"/>
    <w:rsid w:val="007103B3"/>
    <w:rsid w:val="007105B9"/>
    <w:rsid w:val="007106E4"/>
    <w:rsid w:val="00711260"/>
    <w:rsid w:val="007115BF"/>
    <w:rsid w:val="00712272"/>
    <w:rsid w:val="00713E09"/>
    <w:rsid w:val="00713F86"/>
    <w:rsid w:val="007140C6"/>
    <w:rsid w:val="00714FB2"/>
    <w:rsid w:val="007157AE"/>
    <w:rsid w:val="00715A96"/>
    <w:rsid w:val="00715E73"/>
    <w:rsid w:val="0071637A"/>
    <w:rsid w:val="007169B8"/>
    <w:rsid w:val="00716FD6"/>
    <w:rsid w:val="007170F9"/>
    <w:rsid w:val="00717C7D"/>
    <w:rsid w:val="00717DDD"/>
    <w:rsid w:val="00717DF6"/>
    <w:rsid w:val="0072092A"/>
    <w:rsid w:val="00720A6D"/>
    <w:rsid w:val="00721588"/>
    <w:rsid w:val="00722309"/>
    <w:rsid w:val="00722747"/>
    <w:rsid w:val="00722F86"/>
    <w:rsid w:val="00723BC0"/>
    <w:rsid w:val="00723E67"/>
    <w:rsid w:val="00724402"/>
    <w:rsid w:val="007245D2"/>
    <w:rsid w:val="007246FE"/>
    <w:rsid w:val="007248B0"/>
    <w:rsid w:val="00725FE9"/>
    <w:rsid w:val="00726559"/>
    <w:rsid w:val="00726C2F"/>
    <w:rsid w:val="0072730E"/>
    <w:rsid w:val="0072742E"/>
    <w:rsid w:val="007308FE"/>
    <w:rsid w:val="00731180"/>
    <w:rsid w:val="00731691"/>
    <w:rsid w:val="00731821"/>
    <w:rsid w:val="00731893"/>
    <w:rsid w:val="007318B3"/>
    <w:rsid w:val="007318BC"/>
    <w:rsid w:val="00731ADE"/>
    <w:rsid w:val="00731C41"/>
    <w:rsid w:val="00731E5E"/>
    <w:rsid w:val="007321BC"/>
    <w:rsid w:val="007329CD"/>
    <w:rsid w:val="007330BE"/>
    <w:rsid w:val="00733C52"/>
    <w:rsid w:val="007351C5"/>
    <w:rsid w:val="00735246"/>
    <w:rsid w:val="00735290"/>
    <w:rsid w:val="0073578E"/>
    <w:rsid w:val="0073590D"/>
    <w:rsid w:val="00735AF5"/>
    <w:rsid w:val="00735CB6"/>
    <w:rsid w:val="00735DE2"/>
    <w:rsid w:val="00735E0B"/>
    <w:rsid w:val="00736987"/>
    <w:rsid w:val="007378E5"/>
    <w:rsid w:val="007378FC"/>
    <w:rsid w:val="00737AC1"/>
    <w:rsid w:val="00737AC2"/>
    <w:rsid w:val="00737BC2"/>
    <w:rsid w:val="00737EBA"/>
    <w:rsid w:val="00740043"/>
    <w:rsid w:val="00740703"/>
    <w:rsid w:val="007407B5"/>
    <w:rsid w:val="00740812"/>
    <w:rsid w:val="00740A8C"/>
    <w:rsid w:val="00740CB3"/>
    <w:rsid w:val="00741754"/>
    <w:rsid w:val="00741CD0"/>
    <w:rsid w:val="00741E40"/>
    <w:rsid w:val="00742530"/>
    <w:rsid w:val="0074290A"/>
    <w:rsid w:val="00742BA1"/>
    <w:rsid w:val="00742BDB"/>
    <w:rsid w:val="00742FA6"/>
    <w:rsid w:val="00743C71"/>
    <w:rsid w:val="00743E25"/>
    <w:rsid w:val="007443C9"/>
    <w:rsid w:val="00744A5B"/>
    <w:rsid w:val="00744AE7"/>
    <w:rsid w:val="007454A9"/>
    <w:rsid w:val="00745925"/>
    <w:rsid w:val="00745A0F"/>
    <w:rsid w:val="00745C37"/>
    <w:rsid w:val="00746ABD"/>
    <w:rsid w:val="00746ED0"/>
    <w:rsid w:val="007475B1"/>
    <w:rsid w:val="00747C4C"/>
    <w:rsid w:val="0075005F"/>
    <w:rsid w:val="00750343"/>
    <w:rsid w:val="007505B7"/>
    <w:rsid w:val="007507DD"/>
    <w:rsid w:val="00750FDE"/>
    <w:rsid w:val="00751E58"/>
    <w:rsid w:val="007522FD"/>
    <w:rsid w:val="00752665"/>
    <w:rsid w:val="0075364C"/>
    <w:rsid w:val="00753B3C"/>
    <w:rsid w:val="00754440"/>
    <w:rsid w:val="00754575"/>
    <w:rsid w:val="0075484D"/>
    <w:rsid w:val="0075491F"/>
    <w:rsid w:val="00755627"/>
    <w:rsid w:val="00755D3C"/>
    <w:rsid w:val="00756166"/>
    <w:rsid w:val="0075670B"/>
    <w:rsid w:val="00757335"/>
    <w:rsid w:val="00757819"/>
    <w:rsid w:val="007578DD"/>
    <w:rsid w:val="00760021"/>
    <w:rsid w:val="0076026A"/>
    <w:rsid w:val="00760470"/>
    <w:rsid w:val="00760706"/>
    <w:rsid w:val="007607C0"/>
    <w:rsid w:val="00760955"/>
    <w:rsid w:val="00760994"/>
    <w:rsid w:val="00760FE5"/>
    <w:rsid w:val="007612EE"/>
    <w:rsid w:val="00761939"/>
    <w:rsid w:val="00761CD7"/>
    <w:rsid w:val="00761D78"/>
    <w:rsid w:val="0076242E"/>
    <w:rsid w:val="0076365F"/>
    <w:rsid w:val="00763D3B"/>
    <w:rsid w:val="00764200"/>
    <w:rsid w:val="00764858"/>
    <w:rsid w:val="00765D27"/>
    <w:rsid w:val="00766FB7"/>
    <w:rsid w:val="007671B7"/>
    <w:rsid w:val="0076782D"/>
    <w:rsid w:val="00767A4A"/>
    <w:rsid w:val="00767B07"/>
    <w:rsid w:val="00770042"/>
    <w:rsid w:val="0077062E"/>
    <w:rsid w:val="00770780"/>
    <w:rsid w:val="007712D6"/>
    <w:rsid w:val="00771532"/>
    <w:rsid w:val="007717EE"/>
    <w:rsid w:val="00771E91"/>
    <w:rsid w:val="00771FD0"/>
    <w:rsid w:val="00772549"/>
    <w:rsid w:val="00772D78"/>
    <w:rsid w:val="007733AC"/>
    <w:rsid w:val="0077493E"/>
    <w:rsid w:val="00774CBD"/>
    <w:rsid w:val="00775522"/>
    <w:rsid w:val="007755A3"/>
    <w:rsid w:val="007759CA"/>
    <w:rsid w:val="007766BF"/>
    <w:rsid w:val="00776A44"/>
    <w:rsid w:val="0077782E"/>
    <w:rsid w:val="00777924"/>
    <w:rsid w:val="00780167"/>
    <w:rsid w:val="0078181A"/>
    <w:rsid w:val="00781C2E"/>
    <w:rsid w:val="00782193"/>
    <w:rsid w:val="00782973"/>
    <w:rsid w:val="00782A79"/>
    <w:rsid w:val="00782ED0"/>
    <w:rsid w:val="00782EFF"/>
    <w:rsid w:val="0078419A"/>
    <w:rsid w:val="0078424D"/>
    <w:rsid w:val="00784393"/>
    <w:rsid w:val="007844EF"/>
    <w:rsid w:val="00784911"/>
    <w:rsid w:val="00784CF1"/>
    <w:rsid w:val="0078524F"/>
    <w:rsid w:val="007852F4"/>
    <w:rsid w:val="00785653"/>
    <w:rsid w:val="00785B4D"/>
    <w:rsid w:val="00786CCF"/>
    <w:rsid w:val="00786F76"/>
    <w:rsid w:val="007870B5"/>
    <w:rsid w:val="00787561"/>
    <w:rsid w:val="0079090A"/>
    <w:rsid w:val="00790A8F"/>
    <w:rsid w:val="00791A96"/>
    <w:rsid w:val="00791BD7"/>
    <w:rsid w:val="00792058"/>
    <w:rsid w:val="007922A6"/>
    <w:rsid w:val="007924E0"/>
    <w:rsid w:val="00792661"/>
    <w:rsid w:val="00792844"/>
    <w:rsid w:val="00793514"/>
    <w:rsid w:val="0079408D"/>
    <w:rsid w:val="00794143"/>
    <w:rsid w:val="007944FD"/>
    <w:rsid w:val="0079472F"/>
    <w:rsid w:val="00794E9C"/>
    <w:rsid w:val="007959AB"/>
    <w:rsid w:val="00795F9E"/>
    <w:rsid w:val="007967D6"/>
    <w:rsid w:val="007978A6"/>
    <w:rsid w:val="007A01AE"/>
    <w:rsid w:val="007A0F72"/>
    <w:rsid w:val="007A1792"/>
    <w:rsid w:val="007A1AA9"/>
    <w:rsid w:val="007A1CFC"/>
    <w:rsid w:val="007A1D6A"/>
    <w:rsid w:val="007A1F85"/>
    <w:rsid w:val="007A2543"/>
    <w:rsid w:val="007A260A"/>
    <w:rsid w:val="007A3457"/>
    <w:rsid w:val="007A3C34"/>
    <w:rsid w:val="007A3EB1"/>
    <w:rsid w:val="007A4280"/>
    <w:rsid w:val="007A43E2"/>
    <w:rsid w:val="007A5B5A"/>
    <w:rsid w:val="007A5E16"/>
    <w:rsid w:val="007A637F"/>
    <w:rsid w:val="007A63E8"/>
    <w:rsid w:val="007A6638"/>
    <w:rsid w:val="007A674F"/>
    <w:rsid w:val="007A678B"/>
    <w:rsid w:val="007A689B"/>
    <w:rsid w:val="007A68BF"/>
    <w:rsid w:val="007A68D2"/>
    <w:rsid w:val="007A7A7B"/>
    <w:rsid w:val="007A7A8A"/>
    <w:rsid w:val="007A7F77"/>
    <w:rsid w:val="007B06FA"/>
    <w:rsid w:val="007B0755"/>
    <w:rsid w:val="007B0F8A"/>
    <w:rsid w:val="007B1048"/>
    <w:rsid w:val="007B12AA"/>
    <w:rsid w:val="007B12D5"/>
    <w:rsid w:val="007B1439"/>
    <w:rsid w:val="007B1634"/>
    <w:rsid w:val="007B1864"/>
    <w:rsid w:val="007B1BA2"/>
    <w:rsid w:val="007B1FF8"/>
    <w:rsid w:val="007B2964"/>
    <w:rsid w:val="007B2CDC"/>
    <w:rsid w:val="007B2FCD"/>
    <w:rsid w:val="007B344F"/>
    <w:rsid w:val="007B384D"/>
    <w:rsid w:val="007B3F82"/>
    <w:rsid w:val="007B3FE9"/>
    <w:rsid w:val="007B453A"/>
    <w:rsid w:val="007B5287"/>
    <w:rsid w:val="007B53A3"/>
    <w:rsid w:val="007B578C"/>
    <w:rsid w:val="007B6CA5"/>
    <w:rsid w:val="007B6DB7"/>
    <w:rsid w:val="007B7100"/>
    <w:rsid w:val="007C0044"/>
    <w:rsid w:val="007C0439"/>
    <w:rsid w:val="007C0454"/>
    <w:rsid w:val="007C0875"/>
    <w:rsid w:val="007C091D"/>
    <w:rsid w:val="007C092A"/>
    <w:rsid w:val="007C0953"/>
    <w:rsid w:val="007C0B90"/>
    <w:rsid w:val="007C0D76"/>
    <w:rsid w:val="007C173C"/>
    <w:rsid w:val="007C1CE2"/>
    <w:rsid w:val="007C2091"/>
    <w:rsid w:val="007C247A"/>
    <w:rsid w:val="007C3C78"/>
    <w:rsid w:val="007C4B99"/>
    <w:rsid w:val="007C5445"/>
    <w:rsid w:val="007C5734"/>
    <w:rsid w:val="007C57D6"/>
    <w:rsid w:val="007C5995"/>
    <w:rsid w:val="007C6530"/>
    <w:rsid w:val="007C662C"/>
    <w:rsid w:val="007C6CC5"/>
    <w:rsid w:val="007C7130"/>
    <w:rsid w:val="007C7BF6"/>
    <w:rsid w:val="007C7CE4"/>
    <w:rsid w:val="007D0535"/>
    <w:rsid w:val="007D0968"/>
    <w:rsid w:val="007D1357"/>
    <w:rsid w:val="007D147B"/>
    <w:rsid w:val="007D1659"/>
    <w:rsid w:val="007D16DF"/>
    <w:rsid w:val="007D1B66"/>
    <w:rsid w:val="007D1DD0"/>
    <w:rsid w:val="007D27C9"/>
    <w:rsid w:val="007D2EAA"/>
    <w:rsid w:val="007D36A7"/>
    <w:rsid w:val="007D36AD"/>
    <w:rsid w:val="007D46CA"/>
    <w:rsid w:val="007D55C3"/>
    <w:rsid w:val="007D5B35"/>
    <w:rsid w:val="007D5CCE"/>
    <w:rsid w:val="007D5FBC"/>
    <w:rsid w:val="007D68C1"/>
    <w:rsid w:val="007D69FB"/>
    <w:rsid w:val="007D6B09"/>
    <w:rsid w:val="007D6C66"/>
    <w:rsid w:val="007D7003"/>
    <w:rsid w:val="007D7606"/>
    <w:rsid w:val="007D7A22"/>
    <w:rsid w:val="007D7B8B"/>
    <w:rsid w:val="007E030E"/>
    <w:rsid w:val="007E0588"/>
    <w:rsid w:val="007E07B1"/>
    <w:rsid w:val="007E0FAA"/>
    <w:rsid w:val="007E1AA1"/>
    <w:rsid w:val="007E1B73"/>
    <w:rsid w:val="007E3D94"/>
    <w:rsid w:val="007E3DA9"/>
    <w:rsid w:val="007E3EBA"/>
    <w:rsid w:val="007E3F53"/>
    <w:rsid w:val="007E40D6"/>
    <w:rsid w:val="007E425A"/>
    <w:rsid w:val="007E4CD5"/>
    <w:rsid w:val="007E4EE7"/>
    <w:rsid w:val="007E525B"/>
    <w:rsid w:val="007E5353"/>
    <w:rsid w:val="007E5C58"/>
    <w:rsid w:val="007E6F95"/>
    <w:rsid w:val="007E7495"/>
    <w:rsid w:val="007E7784"/>
    <w:rsid w:val="007E78EC"/>
    <w:rsid w:val="007E7C08"/>
    <w:rsid w:val="007F006D"/>
    <w:rsid w:val="007F071F"/>
    <w:rsid w:val="007F099C"/>
    <w:rsid w:val="007F0B3E"/>
    <w:rsid w:val="007F10E4"/>
    <w:rsid w:val="007F11B2"/>
    <w:rsid w:val="007F13D1"/>
    <w:rsid w:val="007F178C"/>
    <w:rsid w:val="007F1DE0"/>
    <w:rsid w:val="007F213F"/>
    <w:rsid w:val="007F219E"/>
    <w:rsid w:val="007F25C0"/>
    <w:rsid w:val="007F278B"/>
    <w:rsid w:val="007F2EF9"/>
    <w:rsid w:val="007F2F44"/>
    <w:rsid w:val="007F4986"/>
    <w:rsid w:val="007F4B9C"/>
    <w:rsid w:val="007F4DED"/>
    <w:rsid w:val="007F5941"/>
    <w:rsid w:val="007F636B"/>
    <w:rsid w:val="007F65A6"/>
    <w:rsid w:val="007F6858"/>
    <w:rsid w:val="007F70F9"/>
    <w:rsid w:val="007F74E3"/>
    <w:rsid w:val="007F76EF"/>
    <w:rsid w:val="007F7C40"/>
    <w:rsid w:val="008002DC"/>
    <w:rsid w:val="00800483"/>
    <w:rsid w:val="008006CD"/>
    <w:rsid w:val="008008AA"/>
    <w:rsid w:val="00800B06"/>
    <w:rsid w:val="00800DC7"/>
    <w:rsid w:val="008016E8"/>
    <w:rsid w:val="00801A6D"/>
    <w:rsid w:val="00801B98"/>
    <w:rsid w:val="00801D7D"/>
    <w:rsid w:val="00802384"/>
    <w:rsid w:val="00802687"/>
    <w:rsid w:val="00802750"/>
    <w:rsid w:val="0080289D"/>
    <w:rsid w:val="00803518"/>
    <w:rsid w:val="0080386E"/>
    <w:rsid w:val="008038C3"/>
    <w:rsid w:val="00803974"/>
    <w:rsid w:val="00804265"/>
    <w:rsid w:val="00804AAC"/>
    <w:rsid w:val="008057F6"/>
    <w:rsid w:val="00805C26"/>
    <w:rsid w:val="00805DAE"/>
    <w:rsid w:val="00805FA0"/>
    <w:rsid w:val="008061DB"/>
    <w:rsid w:val="008062D7"/>
    <w:rsid w:val="00806918"/>
    <w:rsid w:val="0080695D"/>
    <w:rsid w:val="00806A45"/>
    <w:rsid w:val="00806F1A"/>
    <w:rsid w:val="0080759C"/>
    <w:rsid w:val="00807777"/>
    <w:rsid w:val="00807E16"/>
    <w:rsid w:val="00807E57"/>
    <w:rsid w:val="00810138"/>
    <w:rsid w:val="008103D9"/>
    <w:rsid w:val="0081080A"/>
    <w:rsid w:val="00810964"/>
    <w:rsid w:val="00810A5A"/>
    <w:rsid w:val="0081168A"/>
    <w:rsid w:val="00811F51"/>
    <w:rsid w:val="00812483"/>
    <w:rsid w:val="0081275B"/>
    <w:rsid w:val="00812A55"/>
    <w:rsid w:val="00813128"/>
    <w:rsid w:val="0081325D"/>
    <w:rsid w:val="008141F2"/>
    <w:rsid w:val="00814316"/>
    <w:rsid w:val="00814487"/>
    <w:rsid w:val="008147D1"/>
    <w:rsid w:val="00815929"/>
    <w:rsid w:val="00815D59"/>
    <w:rsid w:val="0081604B"/>
    <w:rsid w:val="00816351"/>
    <w:rsid w:val="008165E9"/>
    <w:rsid w:val="00817255"/>
    <w:rsid w:val="008179A4"/>
    <w:rsid w:val="00817A92"/>
    <w:rsid w:val="00820385"/>
    <w:rsid w:val="0082069D"/>
    <w:rsid w:val="008210A4"/>
    <w:rsid w:val="00821168"/>
    <w:rsid w:val="0082120A"/>
    <w:rsid w:val="00821700"/>
    <w:rsid w:val="00821940"/>
    <w:rsid w:val="0082264A"/>
    <w:rsid w:val="008227B4"/>
    <w:rsid w:val="008227F2"/>
    <w:rsid w:val="00823599"/>
    <w:rsid w:val="008239BB"/>
    <w:rsid w:val="00823C1E"/>
    <w:rsid w:val="00823D60"/>
    <w:rsid w:val="00824474"/>
    <w:rsid w:val="008248B3"/>
    <w:rsid w:val="00824C2C"/>
    <w:rsid w:val="00826C0F"/>
    <w:rsid w:val="00826F5E"/>
    <w:rsid w:val="00827469"/>
    <w:rsid w:val="008277C8"/>
    <w:rsid w:val="00830068"/>
    <w:rsid w:val="00830B6E"/>
    <w:rsid w:val="008311B3"/>
    <w:rsid w:val="008311F3"/>
    <w:rsid w:val="00831339"/>
    <w:rsid w:val="008318A1"/>
    <w:rsid w:val="00831A1E"/>
    <w:rsid w:val="00831D7E"/>
    <w:rsid w:val="00832663"/>
    <w:rsid w:val="00832753"/>
    <w:rsid w:val="008329A5"/>
    <w:rsid w:val="00832A8E"/>
    <w:rsid w:val="0083342A"/>
    <w:rsid w:val="00833A46"/>
    <w:rsid w:val="008348BA"/>
    <w:rsid w:val="00834F3C"/>
    <w:rsid w:val="00835839"/>
    <w:rsid w:val="008358AB"/>
    <w:rsid w:val="00835B8B"/>
    <w:rsid w:val="008361DE"/>
    <w:rsid w:val="0083710F"/>
    <w:rsid w:val="00837720"/>
    <w:rsid w:val="00837D6F"/>
    <w:rsid w:val="00841515"/>
    <w:rsid w:val="008417CF"/>
    <w:rsid w:val="00841FE5"/>
    <w:rsid w:val="00842212"/>
    <w:rsid w:val="008431F0"/>
    <w:rsid w:val="008434DB"/>
    <w:rsid w:val="008435A9"/>
    <w:rsid w:val="00843688"/>
    <w:rsid w:val="00843911"/>
    <w:rsid w:val="00843B85"/>
    <w:rsid w:val="00843CE1"/>
    <w:rsid w:val="00843D7D"/>
    <w:rsid w:val="00843FA6"/>
    <w:rsid w:val="0084412C"/>
    <w:rsid w:val="008442A0"/>
    <w:rsid w:val="0084453E"/>
    <w:rsid w:val="008449D3"/>
    <w:rsid w:val="00844F05"/>
    <w:rsid w:val="008450F4"/>
    <w:rsid w:val="00845526"/>
    <w:rsid w:val="008459E8"/>
    <w:rsid w:val="00845C40"/>
    <w:rsid w:val="00845E42"/>
    <w:rsid w:val="00846536"/>
    <w:rsid w:val="00846C3B"/>
    <w:rsid w:val="008472AF"/>
    <w:rsid w:val="0084754C"/>
    <w:rsid w:val="00847580"/>
    <w:rsid w:val="008475A3"/>
    <w:rsid w:val="008476A7"/>
    <w:rsid w:val="0084771C"/>
    <w:rsid w:val="00847860"/>
    <w:rsid w:val="00847CD3"/>
    <w:rsid w:val="00850064"/>
    <w:rsid w:val="00850146"/>
    <w:rsid w:val="00850A77"/>
    <w:rsid w:val="00851742"/>
    <w:rsid w:val="00851852"/>
    <w:rsid w:val="00851AC6"/>
    <w:rsid w:val="00852AB9"/>
    <w:rsid w:val="00852D81"/>
    <w:rsid w:val="00853232"/>
    <w:rsid w:val="0085466E"/>
    <w:rsid w:val="00854AFB"/>
    <w:rsid w:val="00854B48"/>
    <w:rsid w:val="00854DBD"/>
    <w:rsid w:val="008550E6"/>
    <w:rsid w:val="00855B3F"/>
    <w:rsid w:val="00855E13"/>
    <w:rsid w:val="00855E48"/>
    <w:rsid w:val="0085656E"/>
    <w:rsid w:val="00856658"/>
    <w:rsid w:val="00856C4D"/>
    <w:rsid w:val="00857F51"/>
    <w:rsid w:val="00860477"/>
    <w:rsid w:val="008608A5"/>
    <w:rsid w:val="00861562"/>
    <w:rsid w:val="00861D05"/>
    <w:rsid w:val="00861EBE"/>
    <w:rsid w:val="0086297E"/>
    <w:rsid w:val="00862A79"/>
    <w:rsid w:val="00862B05"/>
    <w:rsid w:val="00862CCA"/>
    <w:rsid w:val="00862DDC"/>
    <w:rsid w:val="008635FF"/>
    <w:rsid w:val="008636CB"/>
    <w:rsid w:val="008637A6"/>
    <w:rsid w:val="00863A82"/>
    <w:rsid w:val="008642DE"/>
    <w:rsid w:val="008644FC"/>
    <w:rsid w:val="00865342"/>
    <w:rsid w:val="00865581"/>
    <w:rsid w:val="00865706"/>
    <w:rsid w:val="00865873"/>
    <w:rsid w:val="00865D7C"/>
    <w:rsid w:val="00865E08"/>
    <w:rsid w:val="00865F11"/>
    <w:rsid w:val="008662A2"/>
    <w:rsid w:val="00866EF6"/>
    <w:rsid w:val="00867506"/>
    <w:rsid w:val="00867A3B"/>
    <w:rsid w:val="008705B1"/>
    <w:rsid w:val="00870A43"/>
    <w:rsid w:val="00870F88"/>
    <w:rsid w:val="00871173"/>
    <w:rsid w:val="008712FC"/>
    <w:rsid w:val="008713DB"/>
    <w:rsid w:val="0087181B"/>
    <w:rsid w:val="00871AE9"/>
    <w:rsid w:val="00871E19"/>
    <w:rsid w:val="00872291"/>
    <w:rsid w:val="008729E7"/>
    <w:rsid w:val="00872BEC"/>
    <w:rsid w:val="00872DD8"/>
    <w:rsid w:val="00874711"/>
    <w:rsid w:val="00874A06"/>
    <w:rsid w:val="00874AB7"/>
    <w:rsid w:val="00875158"/>
    <w:rsid w:val="0087544F"/>
    <w:rsid w:val="0087596B"/>
    <w:rsid w:val="008759DA"/>
    <w:rsid w:val="00875E85"/>
    <w:rsid w:val="0087604E"/>
    <w:rsid w:val="00876567"/>
    <w:rsid w:val="00876713"/>
    <w:rsid w:val="008772B1"/>
    <w:rsid w:val="00877622"/>
    <w:rsid w:val="00877769"/>
    <w:rsid w:val="00877DB2"/>
    <w:rsid w:val="00877E7E"/>
    <w:rsid w:val="00880482"/>
    <w:rsid w:val="00881920"/>
    <w:rsid w:val="00882374"/>
    <w:rsid w:val="0088252A"/>
    <w:rsid w:val="0088260E"/>
    <w:rsid w:val="008826C8"/>
    <w:rsid w:val="00882F41"/>
    <w:rsid w:val="008836DD"/>
    <w:rsid w:val="008836E3"/>
    <w:rsid w:val="00883933"/>
    <w:rsid w:val="00883FE6"/>
    <w:rsid w:val="008841EB"/>
    <w:rsid w:val="008843CB"/>
    <w:rsid w:val="0088464B"/>
    <w:rsid w:val="00885184"/>
    <w:rsid w:val="0088533C"/>
    <w:rsid w:val="008859EF"/>
    <w:rsid w:val="00885A47"/>
    <w:rsid w:val="00885B77"/>
    <w:rsid w:val="00886283"/>
    <w:rsid w:val="00887302"/>
    <w:rsid w:val="008874D6"/>
    <w:rsid w:val="008877B2"/>
    <w:rsid w:val="008877FA"/>
    <w:rsid w:val="00890877"/>
    <w:rsid w:val="0089100A"/>
    <w:rsid w:val="0089172C"/>
    <w:rsid w:val="00891AC8"/>
    <w:rsid w:val="00891FE1"/>
    <w:rsid w:val="00892129"/>
    <w:rsid w:val="00892267"/>
    <w:rsid w:val="00892456"/>
    <w:rsid w:val="00892C47"/>
    <w:rsid w:val="00892F31"/>
    <w:rsid w:val="008933EF"/>
    <w:rsid w:val="008946AD"/>
    <w:rsid w:val="00894BE2"/>
    <w:rsid w:val="008952D2"/>
    <w:rsid w:val="0089543D"/>
    <w:rsid w:val="00895911"/>
    <w:rsid w:val="0089621B"/>
    <w:rsid w:val="008963A6"/>
    <w:rsid w:val="00896BBE"/>
    <w:rsid w:val="00897754"/>
    <w:rsid w:val="008A037A"/>
    <w:rsid w:val="008A0564"/>
    <w:rsid w:val="008A05CB"/>
    <w:rsid w:val="008A082F"/>
    <w:rsid w:val="008A0BAC"/>
    <w:rsid w:val="008A0D43"/>
    <w:rsid w:val="008A16E0"/>
    <w:rsid w:val="008A1EF7"/>
    <w:rsid w:val="008A2132"/>
    <w:rsid w:val="008A24FA"/>
    <w:rsid w:val="008A2965"/>
    <w:rsid w:val="008A2A0E"/>
    <w:rsid w:val="008A3D2B"/>
    <w:rsid w:val="008A3E6F"/>
    <w:rsid w:val="008A4615"/>
    <w:rsid w:val="008A4AAE"/>
    <w:rsid w:val="008A5D2A"/>
    <w:rsid w:val="008A5E5B"/>
    <w:rsid w:val="008A5FB5"/>
    <w:rsid w:val="008A62CC"/>
    <w:rsid w:val="008A687A"/>
    <w:rsid w:val="008A6BE5"/>
    <w:rsid w:val="008A6C69"/>
    <w:rsid w:val="008A6E18"/>
    <w:rsid w:val="008A6FCF"/>
    <w:rsid w:val="008A77A8"/>
    <w:rsid w:val="008A7CF7"/>
    <w:rsid w:val="008B0D12"/>
    <w:rsid w:val="008B1961"/>
    <w:rsid w:val="008B2619"/>
    <w:rsid w:val="008B2A19"/>
    <w:rsid w:val="008B32EC"/>
    <w:rsid w:val="008B3996"/>
    <w:rsid w:val="008B3FA9"/>
    <w:rsid w:val="008B450F"/>
    <w:rsid w:val="008B467A"/>
    <w:rsid w:val="008B47D7"/>
    <w:rsid w:val="008B49DF"/>
    <w:rsid w:val="008B4BB2"/>
    <w:rsid w:val="008B4C90"/>
    <w:rsid w:val="008B4C9C"/>
    <w:rsid w:val="008B4DCB"/>
    <w:rsid w:val="008B50D8"/>
    <w:rsid w:val="008B51EA"/>
    <w:rsid w:val="008B53B4"/>
    <w:rsid w:val="008B5B61"/>
    <w:rsid w:val="008B5F4E"/>
    <w:rsid w:val="008B639C"/>
    <w:rsid w:val="008B649C"/>
    <w:rsid w:val="008B64E5"/>
    <w:rsid w:val="008B6568"/>
    <w:rsid w:val="008B65DF"/>
    <w:rsid w:val="008B6DC1"/>
    <w:rsid w:val="008B6EF4"/>
    <w:rsid w:val="008B7204"/>
    <w:rsid w:val="008B7B16"/>
    <w:rsid w:val="008C07BA"/>
    <w:rsid w:val="008C08FD"/>
    <w:rsid w:val="008C0930"/>
    <w:rsid w:val="008C0AB3"/>
    <w:rsid w:val="008C1C30"/>
    <w:rsid w:val="008C202B"/>
    <w:rsid w:val="008C23F2"/>
    <w:rsid w:val="008C2458"/>
    <w:rsid w:val="008C2AFB"/>
    <w:rsid w:val="008C2CE8"/>
    <w:rsid w:val="008C32E1"/>
    <w:rsid w:val="008C337E"/>
    <w:rsid w:val="008C355D"/>
    <w:rsid w:val="008C3705"/>
    <w:rsid w:val="008C3CEB"/>
    <w:rsid w:val="008C44E5"/>
    <w:rsid w:val="008C48A2"/>
    <w:rsid w:val="008C4F3A"/>
    <w:rsid w:val="008C54E6"/>
    <w:rsid w:val="008C5705"/>
    <w:rsid w:val="008C5992"/>
    <w:rsid w:val="008C5A36"/>
    <w:rsid w:val="008C6092"/>
    <w:rsid w:val="008C63AA"/>
    <w:rsid w:val="008C6917"/>
    <w:rsid w:val="008C6E76"/>
    <w:rsid w:val="008C6F88"/>
    <w:rsid w:val="008C7C5E"/>
    <w:rsid w:val="008D05C5"/>
    <w:rsid w:val="008D10DE"/>
    <w:rsid w:val="008D1179"/>
    <w:rsid w:val="008D119D"/>
    <w:rsid w:val="008D161D"/>
    <w:rsid w:val="008D1B2B"/>
    <w:rsid w:val="008D2902"/>
    <w:rsid w:val="008D2CE6"/>
    <w:rsid w:val="008D357A"/>
    <w:rsid w:val="008D372D"/>
    <w:rsid w:val="008D39AA"/>
    <w:rsid w:val="008D3A9D"/>
    <w:rsid w:val="008D426F"/>
    <w:rsid w:val="008D49A8"/>
    <w:rsid w:val="008D4DC9"/>
    <w:rsid w:val="008D5087"/>
    <w:rsid w:val="008D536A"/>
    <w:rsid w:val="008D5FEE"/>
    <w:rsid w:val="008D6126"/>
    <w:rsid w:val="008D6A64"/>
    <w:rsid w:val="008D6CF2"/>
    <w:rsid w:val="008D73C7"/>
    <w:rsid w:val="008D75E8"/>
    <w:rsid w:val="008E0D7F"/>
    <w:rsid w:val="008E0F84"/>
    <w:rsid w:val="008E0F8D"/>
    <w:rsid w:val="008E0FC7"/>
    <w:rsid w:val="008E100D"/>
    <w:rsid w:val="008E115B"/>
    <w:rsid w:val="008E1C36"/>
    <w:rsid w:val="008E249A"/>
    <w:rsid w:val="008E39AB"/>
    <w:rsid w:val="008E3BD8"/>
    <w:rsid w:val="008E3F8E"/>
    <w:rsid w:val="008E4080"/>
    <w:rsid w:val="008E47B2"/>
    <w:rsid w:val="008E49BA"/>
    <w:rsid w:val="008E4EE2"/>
    <w:rsid w:val="008E4F58"/>
    <w:rsid w:val="008E6055"/>
    <w:rsid w:val="008E6341"/>
    <w:rsid w:val="008E70D1"/>
    <w:rsid w:val="008E7A57"/>
    <w:rsid w:val="008E7BDA"/>
    <w:rsid w:val="008F0635"/>
    <w:rsid w:val="008F0763"/>
    <w:rsid w:val="008F0F22"/>
    <w:rsid w:val="008F10EF"/>
    <w:rsid w:val="008F11D8"/>
    <w:rsid w:val="008F122A"/>
    <w:rsid w:val="008F14A2"/>
    <w:rsid w:val="008F23A0"/>
    <w:rsid w:val="008F296C"/>
    <w:rsid w:val="008F2A60"/>
    <w:rsid w:val="008F2C5F"/>
    <w:rsid w:val="008F3156"/>
    <w:rsid w:val="008F3470"/>
    <w:rsid w:val="008F36E5"/>
    <w:rsid w:val="008F3A40"/>
    <w:rsid w:val="008F43C0"/>
    <w:rsid w:val="008F4440"/>
    <w:rsid w:val="008F4E3E"/>
    <w:rsid w:val="008F5D8C"/>
    <w:rsid w:val="008F6243"/>
    <w:rsid w:val="008F668A"/>
    <w:rsid w:val="008F6C89"/>
    <w:rsid w:val="008F6F4C"/>
    <w:rsid w:val="008F708C"/>
    <w:rsid w:val="008F72EB"/>
    <w:rsid w:val="008F73A3"/>
    <w:rsid w:val="008F78C0"/>
    <w:rsid w:val="009000A3"/>
    <w:rsid w:val="00900248"/>
    <w:rsid w:val="009006D0"/>
    <w:rsid w:val="00900783"/>
    <w:rsid w:val="00900A59"/>
    <w:rsid w:val="009012AF"/>
    <w:rsid w:val="00901421"/>
    <w:rsid w:val="0090196E"/>
    <w:rsid w:val="00901A64"/>
    <w:rsid w:val="00901BD3"/>
    <w:rsid w:val="00901FE6"/>
    <w:rsid w:val="009024E0"/>
    <w:rsid w:val="00902D9C"/>
    <w:rsid w:val="009031D6"/>
    <w:rsid w:val="00903392"/>
    <w:rsid w:val="00903A9D"/>
    <w:rsid w:val="00903C1E"/>
    <w:rsid w:val="00903F03"/>
    <w:rsid w:val="00903FA7"/>
    <w:rsid w:val="009042F3"/>
    <w:rsid w:val="009060D5"/>
    <w:rsid w:val="00906828"/>
    <w:rsid w:val="00906F71"/>
    <w:rsid w:val="00907265"/>
    <w:rsid w:val="00907417"/>
    <w:rsid w:val="00907709"/>
    <w:rsid w:val="009109A6"/>
    <w:rsid w:val="0091138E"/>
    <w:rsid w:val="00911506"/>
    <w:rsid w:val="00911DE5"/>
    <w:rsid w:val="00911FC6"/>
    <w:rsid w:val="009121FD"/>
    <w:rsid w:val="0091284A"/>
    <w:rsid w:val="0091292D"/>
    <w:rsid w:val="0091314F"/>
    <w:rsid w:val="00913D1F"/>
    <w:rsid w:val="00914192"/>
    <w:rsid w:val="009142BE"/>
    <w:rsid w:val="00914499"/>
    <w:rsid w:val="0091485F"/>
    <w:rsid w:val="00914EFE"/>
    <w:rsid w:val="00915A73"/>
    <w:rsid w:val="00915E4F"/>
    <w:rsid w:val="009165F9"/>
    <w:rsid w:val="00916603"/>
    <w:rsid w:val="00920419"/>
    <w:rsid w:val="0092065A"/>
    <w:rsid w:val="009208F6"/>
    <w:rsid w:val="0092174C"/>
    <w:rsid w:val="009223B3"/>
    <w:rsid w:val="00922FDD"/>
    <w:rsid w:val="0092335F"/>
    <w:rsid w:val="00923501"/>
    <w:rsid w:val="00923C9C"/>
    <w:rsid w:val="009244DD"/>
    <w:rsid w:val="009250C0"/>
    <w:rsid w:val="0092563E"/>
    <w:rsid w:val="0092578D"/>
    <w:rsid w:val="009257D2"/>
    <w:rsid w:val="00925DAF"/>
    <w:rsid w:val="00925DFB"/>
    <w:rsid w:val="00926526"/>
    <w:rsid w:val="009265A6"/>
    <w:rsid w:val="00926E7F"/>
    <w:rsid w:val="00926E99"/>
    <w:rsid w:val="0092708F"/>
    <w:rsid w:val="009278D6"/>
    <w:rsid w:val="00930E2C"/>
    <w:rsid w:val="009312C2"/>
    <w:rsid w:val="009319D6"/>
    <w:rsid w:val="00931A56"/>
    <w:rsid w:val="00931A9F"/>
    <w:rsid w:val="00931B51"/>
    <w:rsid w:val="00931D66"/>
    <w:rsid w:val="00931E53"/>
    <w:rsid w:val="009326EE"/>
    <w:rsid w:val="00932DA4"/>
    <w:rsid w:val="009333AA"/>
    <w:rsid w:val="009337DE"/>
    <w:rsid w:val="00933DF4"/>
    <w:rsid w:val="0093443F"/>
    <w:rsid w:val="009352A7"/>
    <w:rsid w:val="009353B2"/>
    <w:rsid w:val="00935B8D"/>
    <w:rsid w:val="00935F24"/>
    <w:rsid w:val="0093610B"/>
    <w:rsid w:val="009363E9"/>
    <w:rsid w:val="009365FE"/>
    <w:rsid w:val="00936C1E"/>
    <w:rsid w:val="0094076C"/>
    <w:rsid w:val="00941C67"/>
    <w:rsid w:val="0094205F"/>
    <w:rsid w:val="009422F6"/>
    <w:rsid w:val="00942A0D"/>
    <w:rsid w:val="00943092"/>
    <w:rsid w:val="00945138"/>
    <w:rsid w:val="00945EC3"/>
    <w:rsid w:val="0094611A"/>
    <w:rsid w:val="00946DE5"/>
    <w:rsid w:val="009475BC"/>
    <w:rsid w:val="009476C6"/>
    <w:rsid w:val="00947749"/>
    <w:rsid w:val="00947BB9"/>
    <w:rsid w:val="00950CA9"/>
    <w:rsid w:val="00950FBE"/>
    <w:rsid w:val="0095120B"/>
    <w:rsid w:val="00951650"/>
    <w:rsid w:val="00951676"/>
    <w:rsid w:val="00951C9F"/>
    <w:rsid w:val="00952555"/>
    <w:rsid w:val="00952C07"/>
    <w:rsid w:val="00952EE2"/>
    <w:rsid w:val="00953D5E"/>
    <w:rsid w:val="00953DF4"/>
    <w:rsid w:val="00953EEA"/>
    <w:rsid w:val="00953F11"/>
    <w:rsid w:val="00953F62"/>
    <w:rsid w:val="00953FA2"/>
    <w:rsid w:val="0095549A"/>
    <w:rsid w:val="00955B2C"/>
    <w:rsid w:val="00955B86"/>
    <w:rsid w:val="009562A2"/>
    <w:rsid w:val="009567F9"/>
    <w:rsid w:val="00956FFE"/>
    <w:rsid w:val="00957C6B"/>
    <w:rsid w:val="00961039"/>
    <w:rsid w:val="0096119E"/>
    <w:rsid w:val="00961421"/>
    <w:rsid w:val="00961511"/>
    <w:rsid w:val="0096151F"/>
    <w:rsid w:val="0096174D"/>
    <w:rsid w:val="009618A5"/>
    <w:rsid w:val="009625C4"/>
    <w:rsid w:val="00962803"/>
    <w:rsid w:val="00962A1E"/>
    <w:rsid w:val="00964233"/>
    <w:rsid w:val="009644E1"/>
    <w:rsid w:val="0096490D"/>
    <w:rsid w:val="009659F8"/>
    <w:rsid w:val="00966312"/>
    <w:rsid w:val="00966CA4"/>
    <w:rsid w:val="00966D17"/>
    <w:rsid w:val="009673FD"/>
    <w:rsid w:val="009675BB"/>
    <w:rsid w:val="00967ADC"/>
    <w:rsid w:val="00967FB9"/>
    <w:rsid w:val="0097009E"/>
    <w:rsid w:val="00970230"/>
    <w:rsid w:val="00970468"/>
    <w:rsid w:val="00970675"/>
    <w:rsid w:val="009706EF"/>
    <w:rsid w:val="00970A19"/>
    <w:rsid w:val="00971943"/>
    <w:rsid w:val="00971AF1"/>
    <w:rsid w:val="00971BE4"/>
    <w:rsid w:val="00971F31"/>
    <w:rsid w:val="009720D3"/>
    <w:rsid w:val="0097249D"/>
    <w:rsid w:val="009724FF"/>
    <w:rsid w:val="009727CF"/>
    <w:rsid w:val="00972842"/>
    <w:rsid w:val="00972FA0"/>
    <w:rsid w:val="0097368E"/>
    <w:rsid w:val="00973814"/>
    <w:rsid w:val="00973D0E"/>
    <w:rsid w:val="0097449A"/>
    <w:rsid w:val="009746E9"/>
    <w:rsid w:val="00974B65"/>
    <w:rsid w:val="00974D14"/>
    <w:rsid w:val="009754EF"/>
    <w:rsid w:val="00975640"/>
    <w:rsid w:val="00975EAC"/>
    <w:rsid w:val="00975FB0"/>
    <w:rsid w:val="009767B0"/>
    <w:rsid w:val="00976A80"/>
    <w:rsid w:val="009778E3"/>
    <w:rsid w:val="00977A5F"/>
    <w:rsid w:val="009804E6"/>
    <w:rsid w:val="009809C0"/>
    <w:rsid w:val="00980C7A"/>
    <w:rsid w:val="009818A8"/>
    <w:rsid w:val="00981EDA"/>
    <w:rsid w:val="0098220B"/>
    <w:rsid w:val="0098224F"/>
    <w:rsid w:val="009822AA"/>
    <w:rsid w:val="0098254B"/>
    <w:rsid w:val="009825D6"/>
    <w:rsid w:val="009828E8"/>
    <w:rsid w:val="009829A0"/>
    <w:rsid w:val="00982D01"/>
    <w:rsid w:val="009831F6"/>
    <w:rsid w:val="00983B7D"/>
    <w:rsid w:val="0098413D"/>
    <w:rsid w:val="0098456E"/>
    <w:rsid w:val="00984BBD"/>
    <w:rsid w:val="00984E8C"/>
    <w:rsid w:val="00984F72"/>
    <w:rsid w:val="00985302"/>
    <w:rsid w:val="00985433"/>
    <w:rsid w:val="0098565C"/>
    <w:rsid w:val="0098586D"/>
    <w:rsid w:val="00985D75"/>
    <w:rsid w:val="00986085"/>
    <w:rsid w:val="009863DF"/>
    <w:rsid w:val="00986A80"/>
    <w:rsid w:val="009871A2"/>
    <w:rsid w:val="00987270"/>
    <w:rsid w:val="009901C8"/>
    <w:rsid w:val="0099087C"/>
    <w:rsid w:val="00991232"/>
    <w:rsid w:val="00991572"/>
    <w:rsid w:val="0099180C"/>
    <w:rsid w:val="009919BA"/>
    <w:rsid w:val="00991B8C"/>
    <w:rsid w:val="00991F62"/>
    <w:rsid w:val="009921CC"/>
    <w:rsid w:val="00992267"/>
    <w:rsid w:val="00992D94"/>
    <w:rsid w:val="009936A3"/>
    <w:rsid w:val="0099375E"/>
    <w:rsid w:val="00993FC4"/>
    <w:rsid w:val="00994B86"/>
    <w:rsid w:val="00996705"/>
    <w:rsid w:val="00996A2C"/>
    <w:rsid w:val="00996F1C"/>
    <w:rsid w:val="00997487"/>
    <w:rsid w:val="0099751A"/>
    <w:rsid w:val="009A009B"/>
    <w:rsid w:val="009A01BC"/>
    <w:rsid w:val="009A1398"/>
    <w:rsid w:val="009A13DE"/>
    <w:rsid w:val="009A1678"/>
    <w:rsid w:val="009A1907"/>
    <w:rsid w:val="009A1AC9"/>
    <w:rsid w:val="009A1D24"/>
    <w:rsid w:val="009A1F3E"/>
    <w:rsid w:val="009A21AE"/>
    <w:rsid w:val="009A240D"/>
    <w:rsid w:val="009A30B3"/>
    <w:rsid w:val="009A362F"/>
    <w:rsid w:val="009A39FE"/>
    <w:rsid w:val="009A455A"/>
    <w:rsid w:val="009A5252"/>
    <w:rsid w:val="009A583A"/>
    <w:rsid w:val="009A5945"/>
    <w:rsid w:val="009A5A52"/>
    <w:rsid w:val="009A5FFA"/>
    <w:rsid w:val="009A6237"/>
    <w:rsid w:val="009A65B4"/>
    <w:rsid w:val="009A6F04"/>
    <w:rsid w:val="009A70A3"/>
    <w:rsid w:val="009A70AA"/>
    <w:rsid w:val="009A7518"/>
    <w:rsid w:val="009A7B67"/>
    <w:rsid w:val="009B1173"/>
    <w:rsid w:val="009B168D"/>
    <w:rsid w:val="009B19C1"/>
    <w:rsid w:val="009B1E60"/>
    <w:rsid w:val="009B20CD"/>
    <w:rsid w:val="009B2A4E"/>
    <w:rsid w:val="009B2CE4"/>
    <w:rsid w:val="009B2EB5"/>
    <w:rsid w:val="009B3076"/>
    <w:rsid w:val="009B3386"/>
    <w:rsid w:val="009B3A88"/>
    <w:rsid w:val="009B44E9"/>
    <w:rsid w:val="009B46B9"/>
    <w:rsid w:val="009B4802"/>
    <w:rsid w:val="009B4D93"/>
    <w:rsid w:val="009B52DB"/>
    <w:rsid w:val="009B5C07"/>
    <w:rsid w:val="009B5DD2"/>
    <w:rsid w:val="009B60C8"/>
    <w:rsid w:val="009B7062"/>
    <w:rsid w:val="009B7641"/>
    <w:rsid w:val="009B7AEC"/>
    <w:rsid w:val="009B7BF4"/>
    <w:rsid w:val="009B7DEB"/>
    <w:rsid w:val="009C02C1"/>
    <w:rsid w:val="009C074E"/>
    <w:rsid w:val="009C0E80"/>
    <w:rsid w:val="009C21E8"/>
    <w:rsid w:val="009C26CB"/>
    <w:rsid w:val="009C2D59"/>
    <w:rsid w:val="009C2F67"/>
    <w:rsid w:val="009C381B"/>
    <w:rsid w:val="009C3BA6"/>
    <w:rsid w:val="009C4468"/>
    <w:rsid w:val="009C455F"/>
    <w:rsid w:val="009C4C1A"/>
    <w:rsid w:val="009C4E7A"/>
    <w:rsid w:val="009C4F2F"/>
    <w:rsid w:val="009C52A4"/>
    <w:rsid w:val="009C5C7B"/>
    <w:rsid w:val="009C6198"/>
    <w:rsid w:val="009C61F0"/>
    <w:rsid w:val="009C62FC"/>
    <w:rsid w:val="009C6893"/>
    <w:rsid w:val="009C6E1B"/>
    <w:rsid w:val="009C74F1"/>
    <w:rsid w:val="009C7C84"/>
    <w:rsid w:val="009C7F32"/>
    <w:rsid w:val="009D0371"/>
    <w:rsid w:val="009D0968"/>
    <w:rsid w:val="009D10A9"/>
    <w:rsid w:val="009D13B6"/>
    <w:rsid w:val="009D15E6"/>
    <w:rsid w:val="009D1AB4"/>
    <w:rsid w:val="009D1D01"/>
    <w:rsid w:val="009D2292"/>
    <w:rsid w:val="009D233E"/>
    <w:rsid w:val="009D241C"/>
    <w:rsid w:val="009D2989"/>
    <w:rsid w:val="009D29B1"/>
    <w:rsid w:val="009D3044"/>
    <w:rsid w:val="009D3789"/>
    <w:rsid w:val="009D3910"/>
    <w:rsid w:val="009D432F"/>
    <w:rsid w:val="009D4770"/>
    <w:rsid w:val="009D593B"/>
    <w:rsid w:val="009D5A5E"/>
    <w:rsid w:val="009D5C21"/>
    <w:rsid w:val="009D6136"/>
    <w:rsid w:val="009D6897"/>
    <w:rsid w:val="009D712C"/>
    <w:rsid w:val="009D7FDF"/>
    <w:rsid w:val="009E0E61"/>
    <w:rsid w:val="009E0FB0"/>
    <w:rsid w:val="009E10AA"/>
    <w:rsid w:val="009E34A4"/>
    <w:rsid w:val="009E3BC8"/>
    <w:rsid w:val="009E3C5F"/>
    <w:rsid w:val="009E441B"/>
    <w:rsid w:val="009E5819"/>
    <w:rsid w:val="009E71D9"/>
    <w:rsid w:val="009E71FE"/>
    <w:rsid w:val="009E754F"/>
    <w:rsid w:val="009E7A8F"/>
    <w:rsid w:val="009F01D4"/>
    <w:rsid w:val="009F061A"/>
    <w:rsid w:val="009F0943"/>
    <w:rsid w:val="009F0E9E"/>
    <w:rsid w:val="009F1177"/>
    <w:rsid w:val="009F11DE"/>
    <w:rsid w:val="009F1ECF"/>
    <w:rsid w:val="009F2A8D"/>
    <w:rsid w:val="009F34C6"/>
    <w:rsid w:val="009F3B53"/>
    <w:rsid w:val="009F49C7"/>
    <w:rsid w:val="009F4CF0"/>
    <w:rsid w:val="009F54FC"/>
    <w:rsid w:val="009F5565"/>
    <w:rsid w:val="009F58EF"/>
    <w:rsid w:val="009F5B15"/>
    <w:rsid w:val="009F704F"/>
    <w:rsid w:val="009F70C2"/>
    <w:rsid w:val="009F74C1"/>
    <w:rsid w:val="009F782F"/>
    <w:rsid w:val="009F7A56"/>
    <w:rsid w:val="009F7C71"/>
    <w:rsid w:val="009F7C98"/>
    <w:rsid w:val="00A00130"/>
    <w:rsid w:val="00A003D6"/>
    <w:rsid w:val="00A00779"/>
    <w:rsid w:val="00A009C1"/>
    <w:rsid w:val="00A01177"/>
    <w:rsid w:val="00A01540"/>
    <w:rsid w:val="00A01702"/>
    <w:rsid w:val="00A01A41"/>
    <w:rsid w:val="00A02616"/>
    <w:rsid w:val="00A032C7"/>
    <w:rsid w:val="00A03464"/>
    <w:rsid w:val="00A03805"/>
    <w:rsid w:val="00A040CB"/>
    <w:rsid w:val="00A04294"/>
    <w:rsid w:val="00A046E7"/>
    <w:rsid w:val="00A04BCB"/>
    <w:rsid w:val="00A05651"/>
    <w:rsid w:val="00A05815"/>
    <w:rsid w:val="00A05BDF"/>
    <w:rsid w:val="00A0620C"/>
    <w:rsid w:val="00A06299"/>
    <w:rsid w:val="00A063F0"/>
    <w:rsid w:val="00A066E8"/>
    <w:rsid w:val="00A07490"/>
    <w:rsid w:val="00A07B8F"/>
    <w:rsid w:val="00A1000B"/>
    <w:rsid w:val="00A100D3"/>
    <w:rsid w:val="00A1035B"/>
    <w:rsid w:val="00A10C43"/>
    <w:rsid w:val="00A10CA2"/>
    <w:rsid w:val="00A126A2"/>
    <w:rsid w:val="00A127E4"/>
    <w:rsid w:val="00A133D9"/>
    <w:rsid w:val="00A13580"/>
    <w:rsid w:val="00A13C56"/>
    <w:rsid w:val="00A14114"/>
    <w:rsid w:val="00A141E9"/>
    <w:rsid w:val="00A14706"/>
    <w:rsid w:val="00A149B4"/>
    <w:rsid w:val="00A14F35"/>
    <w:rsid w:val="00A1527E"/>
    <w:rsid w:val="00A15D5D"/>
    <w:rsid w:val="00A1626A"/>
    <w:rsid w:val="00A17102"/>
    <w:rsid w:val="00A17212"/>
    <w:rsid w:val="00A17AC1"/>
    <w:rsid w:val="00A17F92"/>
    <w:rsid w:val="00A20230"/>
    <w:rsid w:val="00A20343"/>
    <w:rsid w:val="00A20350"/>
    <w:rsid w:val="00A20358"/>
    <w:rsid w:val="00A205CB"/>
    <w:rsid w:val="00A20A67"/>
    <w:rsid w:val="00A2119B"/>
    <w:rsid w:val="00A21BD8"/>
    <w:rsid w:val="00A22230"/>
    <w:rsid w:val="00A22C09"/>
    <w:rsid w:val="00A22CA8"/>
    <w:rsid w:val="00A22EB0"/>
    <w:rsid w:val="00A232ED"/>
    <w:rsid w:val="00A23D15"/>
    <w:rsid w:val="00A24506"/>
    <w:rsid w:val="00A246BF"/>
    <w:rsid w:val="00A24FCB"/>
    <w:rsid w:val="00A25918"/>
    <w:rsid w:val="00A25975"/>
    <w:rsid w:val="00A25D08"/>
    <w:rsid w:val="00A2654A"/>
    <w:rsid w:val="00A26610"/>
    <w:rsid w:val="00A26C63"/>
    <w:rsid w:val="00A26C70"/>
    <w:rsid w:val="00A2701B"/>
    <w:rsid w:val="00A27262"/>
    <w:rsid w:val="00A277C4"/>
    <w:rsid w:val="00A308A6"/>
    <w:rsid w:val="00A30A90"/>
    <w:rsid w:val="00A31303"/>
    <w:rsid w:val="00A31923"/>
    <w:rsid w:val="00A32281"/>
    <w:rsid w:val="00A322FB"/>
    <w:rsid w:val="00A32827"/>
    <w:rsid w:val="00A32BFD"/>
    <w:rsid w:val="00A32E89"/>
    <w:rsid w:val="00A3378D"/>
    <w:rsid w:val="00A33CB0"/>
    <w:rsid w:val="00A33D66"/>
    <w:rsid w:val="00A33EE1"/>
    <w:rsid w:val="00A34244"/>
    <w:rsid w:val="00A34619"/>
    <w:rsid w:val="00A34A9F"/>
    <w:rsid w:val="00A3524D"/>
    <w:rsid w:val="00A35399"/>
    <w:rsid w:val="00A35697"/>
    <w:rsid w:val="00A357BC"/>
    <w:rsid w:val="00A35A02"/>
    <w:rsid w:val="00A374C1"/>
    <w:rsid w:val="00A37732"/>
    <w:rsid w:val="00A37BEA"/>
    <w:rsid w:val="00A37ED3"/>
    <w:rsid w:val="00A403EA"/>
    <w:rsid w:val="00A404CF"/>
    <w:rsid w:val="00A4073B"/>
    <w:rsid w:val="00A40968"/>
    <w:rsid w:val="00A40CB1"/>
    <w:rsid w:val="00A41753"/>
    <w:rsid w:val="00A418C2"/>
    <w:rsid w:val="00A419DB"/>
    <w:rsid w:val="00A41F1C"/>
    <w:rsid w:val="00A41FB3"/>
    <w:rsid w:val="00A429FC"/>
    <w:rsid w:val="00A42EFE"/>
    <w:rsid w:val="00A43286"/>
    <w:rsid w:val="00A437A4"/>
    <w:rsid w:val="00A4390F"/>
    <w:rsid w:val="00A439A9"/>
    <w:rsid w:val="00A43C1C"/>
    <w:rsid w:val="00A43C83"/>
    <w:rsid w:val="00A441AF"/>
    <w:rsid w:val="00A45A2C"/>
    <w:rsid w:val="00A45F73"/>
    <w:rsid w:val="00A46053"/>
    <w:rsid w:val="00A46099"/>
    <w:rsid w:val="00A46F97"/>
    <w:rsid w:val="00A477EF"/>
    <w:rsid w:val="00A50ECB"/>
    <w:rsid w:val="00A50ED0"/>
    <w:rsid w:val="00A513F6"/>
    <w:rsid w:val="00A51404"/>
    <w:rsid w:val="00A524B1"/>
    <w:rsid w:val="00A53139"/>
    <w:rsid w:val="00A534D6"/>
    <w:rsid w:val="00A53C2E"/>
    <w:rsid w:val="00A54883"/>
    <w:rsid w:val="00A549BF"/>
    <w:rsid w:val="00A54D7E"/>
    <w:rsid w:val="00A55139"/>
    <w:rsid w:val="00A551F4"/>
    <w:rsid w:val="00A55CCB"/>
    <w:rsid w:val="00A5638B"/>
    <w:rsid w:val="00A569FF"/>
    <w:rsid w:val="00A56C88"/>
    <w:rsid w:val="00A571C2"/>
    <w:rsid w:val="00A573AB"/>
    <w:rsid w:val="00A60101"/>
    <w:rsid w:val="00A6123C"/>
    <w:rsid w:val="00A6161E"/>
    <w:rsid w:val="00A61989"/>
    <w:rsid w:val="00A61DF2"/>
    <w:rsid w:val="00A6203A"/>
    <w:rsid w:val="00A62354"/>
    <w:rsid w:val="00A6309A"/>
    <w:rsid w:val="00A63380"/>
    <w:rsid w:val="00A6361B"/>
    <w:rsid w:val="00A6368B"/>
    <w:rsid w:val="00A636BC"/>
    <w:rsid w:val="00A6370D"/>
    <w:rsid w:val="00A6394C"/>
    <w:rsid w:val="00A63971"/>
    <w:rsid w:val="00A64A74"/>
    <w:rsid w:val="00A64C49"/>
    <w:rsid w:val="00A64C98"/>
    <w:rsid w:val="00A6502C"/>
    <w:rsid w:val="00A6571A"/>
    <w:rsid w:val="00A65C14"/>
    <w:rsid w:val="00A65E39"/>
    <w:rsid w:val="00A6629E"/>
    <w:rsid w:val="00A666FE"/>
    <w:rsid w:val="00A668F9"/>
    <w:rsid w:val="00A6740E"/>
    <w:rsid w:val="00A675CA"/>
    <w:rsid w:val="00A67955"/>
    <w:rsid w:val="00A67E45"/>
    <w:rsid w:val="00A70F0C"/>
    <w:rsid w:val="00A7141A"/>
    <w:rsid w:val="00A71680"/>
    <w:rsid w:val="00A716B0"/>
    <w:rsid w:val="00A71B7E"/>
    <w:rsid w:val="00A71EC6"/>
    <w:rsid w:val="00A71F86"/>
    <w:rsid w:val="00A720E7"/>
    <w:rsid w:val="00A72532"/>
    <w:rsid w:val="00A72B21"/>
    <w:rsid w:val="00A72E27"/>
    <w:rsid w:val="00A73175"/>
    <w:rsid w:val="00A736CA"/>
    <w:rsid w:val="00A73EA0"/>
    <w:rsid w:val="00A73EDA"/>
    <w:rsid w:val="00A73FD5"/>
    <w:rsid w:val="00A74381"/>
    <w:rsid w:val="00A74503"/>
    <w:rsid w:val="00A74852"/>
    <w:rsid w:val="00A753BB"/>
    <w:rsid w:val="00A755AB"/>
    <w:rsid w:val="00A756C4"/>
    <w:rsid w:val="00A75832"/>
    <w:rsid w:val="00A75CD0"/>
    <w:rsid w:val="00A76408"/>
    <w:rsid w:val="00A76A96"/>
    <w:rsid w:val="00A7703E"/>
    <w:rsid w:val="00A775EB"/>
    <w:rsid w:val="00A7762D"/>
    <w:rsid w:val="00A802B7"/>
    <w:rsid w:val="00A8036B"/>
    <w:rsid w:val="00A80599"/>
    <w:rsid w:val="00A80E23"/>
    <w:rsid w:val="00A81192"/>
    <w:rsid w:val="00A81400"/>
    <w:rsid w:val="00A81BE9"/>
    <w:rsid w:val="00A81C2B"/>
    <w:rsid w:val="00A81E74"/>
    <w:rsid w:val="00A82289"/>
    <w:rsid w:val="00A82EFE"/>
    <w:rsid w:val="00A83456"/>
    <w:rsid w:val="00A83481"/>
    <w:rsid w:val="00A83E96"/>
    <w:rsid w:val="00A840AC"/>
    <w:rsid w:val="00A84123"/>
    <w:rsid w:val="00A852FB"/>
    <w:rsid w:val="00A8556F"/>
    <w:rsid w:val="00A855E5"/>
    <w:rsid w:val="00A85C29"/>
    <w:rsid w:val="00A85C53"/>
    <w:rsid w:val="00A85CF5"/>
    <w:rsid w:val="00A86269"/>
    <w:rsid w:val="00A8662F"/>
    <w:rsid w:val="00A8668E"/>
    <w:rsid w:val="00A86C44"/>
    <w:rsid w:val="00A86F22"/>
    <w:rsid w:val="00A87791"/>
    <w:rsid w:val="00A87E36"/>
    <w:rsid w:val="00A90376"/>
    <w:rsid w:val="00A90708"/>
    <w:rsid w:val="00A90893"/>
    <w:rsid w:val="00A908A9"/>
    <w:rsid w:val="00A919A7"/>
    <w:rsid w:val="00A91BDF"/>
    <w:rsid w:val="00A9226A"/>
    <w:rsid w:val="00A930D0"/>
    <w:rsid w:val="00A930FB"/>
    <w:rsid w:val="00A938F0"/>
    <w:rsid w:val="00A94389"/>
    <w:rsid w:val="00A951D1"/>
    <w:rsid w:val="00A9546B"/>
    <w:rsid w:val="00A954E4"/>
    <w:rsid w:val="00A95BA7"/>
    <w:rsid w:val="00A95D4E"/>
    <w:rsid w:val="00A96B53"/>
    <w:rsid w:val="00A96BA0"/>
    <w:rsid w:val="00A97057"/>
    <w:rsid w:val="00A9756E"/>
    <w:rsid w:val="00A97C0A"/>
    <w:rsid w:val="00A97C1F"/>
    <w:rsid w:val="00AA0602"/>
    <w:rsid w:val="00AA0BB7"/>
    <w:rsid w:val="00AA0FBB"/>
    <w:rsid w:val="00AA1086"/>
    <w:rsid w:val="00AA1410"/>
    <w:rsid w:val="00AA1FBA"/>
    <w:rsid w:val="00AA2365"/>
    <w:rsid w:val="00AA244A"/>
    <w:rsid w:val="00AA2483"/>
    <w:rsid w:val="00AA2BD8"/>
    <w:rsid w:val="00AA2DE6"/>
    <w:rsid w:val="00AA302D"/>
    <w:rsid w:val="00AA3B2A"/>
    <w:rsid w:val="00AA4208"/>
    <w:rsid w:val="00AA4550"/>
    <w:rsid w:val="00AA492A"/>
    <w:rsid w:val="00AA5405"/>
    <w:rsid w:val="00AA5455"/>
    <w:rsid w:val="00AA5626"/>
    <w:rsid w:val="00AA5B8D"/>
    <w:rsid w:val="00AA61A1"/>
    <w:rsid w:val="00AA6243"/>
    <w:rsid w:val="00AA71C4"/>
    <w:rsid w:val="00AB036B"/>
    <w:rsid w:val="00AB03BF"/>
    <w:rsid w:val="00AB0479"/>
    <w:rsid w:val="00AB0573"/>
    <w:rsid w:val="00AB0686"/>
    <w:rsid w:val="00AB0897"/>
    <w:rsid w:val="00AB0E48"/>
    <w:rsid w:val="00AB149E"/>
    <w:rsid w:val="00AB19A7"/>
    <w:rsid w:val="00AB20B9"/>
    <w:rsid w:val="00AB24D6"/>
    <w:rsid w:val="00AB24F7"/>
    <w:rsid w:val="00AB25C2"/>
    <w:rsid w:val="00AB2705"/>
    <w:rsid w:val="00AB2956"/>
    <w:rsid w:val="00AB29B9"/>
    <w:rsid w:val="00AB31F9"/>
    <w:rsid w:val="00AB336F"/>
    <w:rsid w:val="00AB354D"/>
    <w:rsid w:val="00AB3899"/>
    <w:rsid w:val="00AB3B98"/>
    <w:rsid w:val="00AB41FA"/>
    <w:rsid w:val="00AB4546"/>
    <w:rsid w:val="00AB464C"/>
    <w:rsid w:val="00AB47C5"/>
    <w:rsid w:val="00AB50E8"/>
    <w:rsid w:val="00AB524E"/>
    <w:rsid w:val="00AB57B6"/>
    <w:rsid w:val="00AB62C4"/>
    <w:rsid w:val="00AB63EE"/>
    <w:rsid w:val="00AB642D"/>
    <w:rsid w:val="00AB64E0"/>
    <w:rsid w:val="00AB65D1"/>
    <w:rsid w:val="00AB65E5"/>
    <w:rsid w:val="00AB6952"/>
    <w:rsid w:val="00AB6D54"/>
    <w:rsid w:val="00AB7762"/>
    <w:rsid w:val="00AB7E9C"/>
    <w:rsid w:val="00AC067C"/>
    <w:rsid w:val="00AC0861"/>
    <w:rsid w:val="00AC0AD1"/>
    <w:rsid w:val="00AC0B4F"/>
    <w:rsid w:val="00AC0D88"/>
    <w:rsid w:val="00AC1FA6"/>
    <w:rsid w:val="00AC22F9"/>
    <w:rsid w:val="00AC25F1"/>
    <w:rsid w:val="00AC27CD"/>
    <w:rsid w:val="00AC3C8C"/>
    <w:rsid w:val="00AC4089"/>
    <w:rsid w:val="00AC4868"/>
    <w:rsid w:val="00AC4A9E"/>
    <w:rsid w:val="00AC4FC8"/>
    <w:rsid w:val="00AC6185"/>
    <w:rsid w:val="00AC6801"/>
    <w:rsid w:val="00AC6C54"/>
    <w:rsid w:val="00AC6FCB"/>
    <w:rsid w:val="00AC7BF1"/>
    <w:rsid w:val="00AC7EEE"/>
    <w:rsid w:val="00AD1FC7"/>
    <w:rsid w:val="00AD2A83"/>
    <w:rsid w:val="00AD3574"/>
    <w:rsid w:val="00AD4A98"/>
    <w:rsid w:val="00AD5100"/>
    <w:rsid w:val="00AD5A07"/>
    <w:rsid w:val="00AD5C61"/>
    <w:rsid w:val="00AD6986"/>
    <w:rsid w:val="00AD6B38"/>
    <w:rsid w:val="00AD7664"/>
    <w:rsid w:val="00AD76D3"/>
    <w:rsid w:val="00AD7995"/>
    <w:rsid w:val="00AE09E7"/>
    <w:rsid w:val="00AE0B25"/>
    <w:rsid w:val="00AE1767"/>
    <w:rsid w:val="00AE198A"/>
    <w:rsid w:val="00AE2061"/>
    <w:rsid w:val="00AE22A4"/>
    <w:rsid w:val="00AE2350"/>
    <w:rsid w:val="00AE2406"/>
    <w:rsid w:val="00AE2951"/>
    <w:rsid w:val="00AE3588"/>
    <w:rsid w:val="00AE3B04"/>
    <w:rsid w:val="00AE3B19"/>
    <w:rsid w:val="00AE41E4"/>
    <w:rsid w:val="00AE4797"/>
    <w:rsid w:val="00AE49CF"/>
    <w:rsid w:val="00AE549D"/>
    <w:rsid w:val="00AE5580"/>
    <w:rsid w:val="00AE5618"/>
    <w:rsid w:val="00AE5A10"/>
    <w:rsid w:val="00AE5D86"/>
    <w:rsid w:val="00AE6074"/>
    <w:rsid w:val="00AE6855"/>
    <w:rsid w:val="00AE7119"/>
    <w:rsid w:val="00AE7742"/>
    <w:rsid w:val="00AE7E11"/>
    <w:rsid w:val="00AF008C"/>
    <w:rsid w:val="00AF03FB"/>
    <w:rsid w:val="00AF04D2"/>
    <w:rsid w:val="00AF106C"/>
    <w:rsid w:val="00AF111E"/>
    <w:rsid w:val="00AF1177"/>
    <w:rsid w:val="00AF21A5"/>
    <w:rsid w:val="00AF23C5"/>
    <w:rsid w:val="00AF27E9"/>
    <w:rsid w:val="00AF2901"/>
    <w:rsid w:val="00AF3C17"/>
    <w:rsid w:val="00AF4411"/>
    <w:rsid w:val="00AF4CA4"/>
    <w:rsid w:val="00AF5026"/>
    <w:rsid w:val="00AF53E7"/>
    <w:rsid w:val="00AF55C4"/>
    <w:rsid w:val="00AF56D4"/>
    <w:rsid w:val="00AF58CA"/>
    <w:rsid w:val="00AF5D25"/>
    <w:rsid w:val="00AF6316"/>
    <w:rsid w:val="00AF668B"/>
    <w:rsid w:val="00AF6756"/>
    <w:rsid w:val="00AF69DB"/>
    <w:rsid w:val="00AF6B64"/>
    <w:rsid w:val="00AF6E9D"/>
    <w:rsid w:val="00AF711F"/>
    <w:rsid w:val="00AF78D9"/>
    <w:rsid w:val="00AF7912"/>
    <w:rsid w:val="00AF7C44"/>
    <w:rsid w:val="00AF7C66"/>
    <w:rsid w:val="00AF7EB3"/>
    <w:rsid w:val="00B00335"/>
    <w:rsid w:val="00B01047"/>
    <w:rsid w:val="00B012B7"/>
    <w:rsid w:val="00B01C24"/>
    <w:rsid w:val="00B01EB4"/>
    <w:rsid w:val="00B02D0B"/>
    <w:rsid w:val="00B02E99"/>
    <w:rsid w:val="00B02F66"/>
    <w:rsid w:val="00B0366F"/>
    <w:rsid w:val="00B03C63"/>
    <w:rsid w:val="00B03C87"/>
    <w:rsid w:val="00B03D67"/>
    <w:rsid w:val="00B040C8"/>
    <w:rsid w:val="00B041D9"/>
    <w:rsid w:val="00B04FED"/>
    <w:rsid w:val="00B051D2"/>
    <w:rsid w:val="00B054D7"/>
    <w:rsid w:val="00B0577C"/>
    <w:rsid w:val="00B0595A"/>
    <w:rsid w:val="00B05AA3"/>
    <w:rsid w:val="00B05CA6"/>
    <w:rsid w:val="00B06561"/>
    <w:rsid w:val="00B067C4"/>
    <w:rsid w:val="00B06C4B"/>
    <w:rsid w:val="00B07372"/>
    <w:rsid w:val="00B07CDF"/>
    <w:rsid w:val="00B07D99"/>
    <w:rsid w:val="00B1025A"/>
    <w:rsid w:val="00B1095F"/>
    <w:rsid w:val="00B1108E"/>
    <w:rsid w:val="00B1131C"/>
    <w:rsid w:val="00B115E5"/>
    <w:rsid w:val="00B11B31"/>
    <w:rsid w:val="00B11B65"/>
    <w:rsid w:val="00B11F54"/>
    <w:rsid w:val="00B12C75"/>
    <w:rsid w:val="00B12D2C"/>
    <w:rsid w:val="00B12FE5"/>
    <w:rsid w:val="00B134F0"/>
    <w:rsid w:val="00B13A24"/>
    <w:rsid w:val="00B13BB5"/>
    <w:rsid w:val="00B13F24"/>
    <w:rsid w:val="00B14203"/>
    <w:rsid w:val="00B14A36"/>
    <w:rsid w:val="00B14F3A"/>
    <w:rsid w:val="00B1510B"/>
    <w:rsid w:val="00B153C8"/>
    <w:rsid w:val="00B15BB9"/>
    <w:rsid w:val="00B15E59"/>
    <w:rsid w:val="00B16174"/>
    <w:rsid w:val="00B16196"/>
    <w:rsid w:val="00B16648"/>
    <w:rsid w:val="00B167F2"/>
    <w:rsid w:val="00B16D41"/>
    <w:rsid w:val="00B16D83"/>
    <w:rsid w:val="00B170E0"/>
    <w:rsid w:val="00B17489"/>
    <w:rsid w:val="00B176F8"/>
    <w:rsid w:val="00B200A5"/>
    <w:rsid w:val="00B202CD"/>
    <w:rsid w:val="00B20CC8"/>
    <w:rsid w:val="00B2163C"/>
    <w:rsid w:val="00B21A1D"/>
    <w:rsid w:val="00B22483"/>
    <w:rsid w:val="00B2265E"/>
    <w:rsid w:val="00B22676"/>
    <w:rsid w:val="00B2402C"/>
    <w:rsid w:val="00B244EB"/>
    <w:rsid w:val="00B249F0"/>
    <w:rsid w:val="00B25501"/>
    <w:rsid w:val="00B25A41"/>
    <w:rsid w:val="00B25FF6"/>
    <w:rsid w:val="00B26B13"/>
    <w:rsid w:val="00B278CB"/>
    <w:rsid w:val="00B278F6"/>
    <w:rsid w:val="00B27C1B"/>
    <w:rsid w:val="00B30741"/>
    <w:rsid w:val="00B30F14"/>
    <w:rsid w:val="00B31196"/>
    <w:rsid w:val="00B3219A"/>
    <w:rsid w:val="00B328FC"/>
    <w:rsid w:val="00B32973"/>
    <w:rsid w:val="00B32BDE"/>
    <w:rsid w:val="00B3305E"/>
    <w:rsid w:val="00B3339E"/>
    <w:rsid w:val="00B336A9"/>
    <w:rsid w:val="00B339F7"/>
    <w:rsid w:val="00B33C9C"/>
    <w:rsid w:val="00B34133"/>
    <w:rsid w:val="00B34923"/>
    <w:rsid w:val="00B34CB3"/>
    <w:rsid w:val="00B35A76"/>
    <w:rsid w:val="00B35A97"/>
    <w:rsid w:val="00B3625F"/>
    <w:rsid w:val="00B362C2"/>
    <w:rsid w:val="00B36948"/>
    <w:rsid w:val="00B36C6B"/>
    <w:rsid w:val="00B378A4"/>
    <w:rsid w:val="00B37996"/>
    <w:rsid w:val="00B37EC2"/>
    <w:rsid w:val="00B37F52"/>
    <w:rsid w:val="00B4069B"/>
    <w:rsid w:val="00B406CE"/>
    <w:rsid w:val="00B40700"/>
    <w:rsid w:val="00B4071C"/>
    <w:rsid w:val="00B4166A"/>
    <w:rsid w:val="00B416B2"/>
    <w:rsid w:val="00B41A57"/>
    <w:rsid w:val="00B423B9"/>
    <w:rsid w:val="00B42436"/>
    <w:rsid w:val="00B42469"/>
    <w:rsid w:val="00B4251A"/>
    <w:rsid w:val="00B42F1D"/>
    <w:rsid w:val="00B43733"/>
    <w:rsid w:val="00B43B8C"/>
    <w:rsid w:val="00B43F87"/>
    <w:rsid w:val="00B44376"/>
    <w:rsid w:val="00B444D8"/>
    <w:rsid w:val="00B451EB"/>
    <w:rsid w:val="00B45207"/>
    <w:rsid w:val="00B45860"/>
    <w:rsid w:val="00B45866"/>
    <w:rsid w:val="00B4586B"/>
    <w:rsid w:val="00B461FA"/>
    <w:rsid w:val="00B464A1"/>
    <w:rsid w:val="00B466C3"/>
    <w:rsid w:val="00B46A02"/>
    <w:rsid w:val="00B46B05"/>
    <w:rsid w:val="00B47050"/>
    <w:rsid w:val="00B47727"/>
    <w:rsid w:val="00B478E2"/>
    <w:rsid w:val="00B47A6D"/>
    <w:rsid w:val="00B50CC8"/>
    <w:rsid w:val="00B50CCD"/>
    <w:rsid w:val="00B50D23"/>
    <w:rsid w:val="00B51BC5"/>
    <w:rsid w:val="00B51E8E"/>
    <w:rsid w:val="00B51EB4"/>
    <w:rsid w:val="00B52402"/>
    <w:rsid w:val="00B52877"/>
    <w:rsid w:val="00B52A09"/>
    <w:rsid w:val="00B53312"/>
    <w:rsid w:val="00B5395C"/>
    <w:rsid w:val="00B53D5D"/>
    <w:rsid w:val="00B5426A"/>
    <w:rsid w:val="00B54CB4"/>
    <w:rsid w:val="00B55213"/>
    <w:rsid w:val="00B55857"/>
    <w:rsid w:val="00B558A6"/>
    <w:rsid w:val="00B55D52"/>
    <w:rsid w:val="00B55E33"/>
    <w:rsid w:val="00B55EA2"/>
    <w:rsid w:val="00B5607E"/>
    <w:rsid w:val="00B561AA"/>
    <w:rsid w:val="00B56B7A"/>
    <w:rsid w:val="00B57465"/>
    <w:rsid w:val="00B57B47"/>
    <w:rsid w:val="00B60352"/>
    <w:rsid w:val="00B6098C"/>
    <w:rsid w:val="00B60AC0"/>
    <w:rsid w:val="00B60AC9"/>
    <w:rsid w:val="00B61646"/>
    <w:rsid w:val="00B61C03"/>
    <w:rsid w:val="00B621A8"/>
    <w:rsid w:val="00B62A86"/>
    <w:rsid w:val="00B63202"/>
    <w:rsid w:val="00B632E8"/>
    <w:rsid w:val="00B63578"/>
    <w:rsid w:val="00B63EEF"/>
    <w:rsid w:val="00B6494F"/>
    <w:rsid w:val="00B64A2F"/>
    <w:rsid w:val="00B64A75"/>
    <w:rsid w:val="00B650D9"/>
    <w:rsid w:val="00B65686"/>
    <w:rsid w:val="00B658F1"/>
    <w:rsid w:val="00B65CBB"/>
    <w:rsid w:val="00B65D96"/>
    <w:rsid w:val="00B66474"/>
    <w:rsid w:val="00B6657E"/>
    <w:rsid w:val="00B669D1"/>
    <w:rsid w:val="00B66C86"/>
    <w:rsid w:val="00B66FCA"/>
    <w:rsid w:val="00B678C2"/>
    <w:rsid w:val="00B709AB"/>
    <w:rsid w:val="00B712B9"/>
    <w:rsid w:val="00B71658"/>
    <w:rsid w:val="00B721A8"/>
    <w:rsid w:val="00B72B70"/>
    <w:rsid w:val="00B72E24"/>
    <w:rsid w:val="00B730C1"/>
    <w:rsid w:val="00B73BFC"/>
    <w:rsid w:val="00B73FB1"/>
    <w:rsid w:val="00B743BA"/>
    <w:rsid w:val="00B746BA"/>
    <w:rsid w:val="00B74BAC"/>
    <w:rsid w:val="00B74C3C"/>
    <w:rsid w:val="00B74E48"/>
    <w:rsid w:val="00B7509A"/>
    <w:rsid w:val="00B754BA"/>
    <w:rsid w:val="00B75955"/>
    <w:rsid w:val="00B75D1F"/>
    <w:rsid w:val="00B766BC"/>
    <w:rsid w:val="00B76CEC"/>
    <w:rsid w:val="00B773E8"/>
    <w:rsid w:val="00B774C2"/>
    <w:rsid w:val="00B775DD"/>
    <w:rsid w:val="00B77D51"/>
    <w:rsid w:val="00B77E5B"/>
    <w:rsid w:val="00B80534"/>
    <w:rsid w:val="00B806AD"/>
    <w:rsid w:val="00B80AB3"/>
    <w:rsid w:val="00B80E91"/>
    <w:rsid w:val="00B80F7F"/>
    <w:rsid w:val="00B816C2"/>
    <w:rsid w:val="00B81BEA"/>
    <w:rsid w:val="00B8216B"/>
    <w:rsid w:val="00B82698"/>
    <w:rsid w:val="00B82BC8"/>
    <w:rsid w:val="00B82FA8"/>
    <w:rsid w:val="00B831E2"/>
    <w:rsid w:val="00B83380"/>
    <w:rsid w:val="00B83C24"/>
    <w:rsid w:val="00B84127"/>
    <w:rsid w:val="00B84137"/>
    <w:rsid w:val="00B8508A"/>
    <w:rsid w:val="00B8580B"/>
    <w:rsid w:val="00B85E2F"/>
    <w:rsid w:val="00B862D0"/>
    <w:rsid w:val="00B875F1"/>
    <w:rsid w:val="00B87A9D"/>
    <w:rsid w:val="00B87D32"/>
    <w:rsid w:val="00B87EAD"/>
    <w:rsid w:val="00B90153"/>
    <w:rsid w:val="00B904CB"/>
    <w:rsid w:val="00B915BE"/>
    <w:rsid w:val="00B91CE3"/>
    <w:rsid w:val="00B92965"/>
    <w:rsid w:val="00B92D6D"/>
    <w:rsid w:val="00B93958"/>
    <w:rsid w:val="00B9451B"/>
    <w:rsid w:val="00B94C73"/>
    <w:rsid w:val="00B94F99"/>
    <w:rsid w:val="00B968D5"/>
    <w:rsid w:val="00B96A7D"/>
    <w:rsid w:val="00B96B28"/>
    <w:rsid w:val="00B96C87"/>
    <w:rsid w:val="00B97403"/>
    <w:rsid w:val="00B976CE"/>
    <w:rsid w:val="00BA0584"/>
    <w:rsid w:val="00BA0758"/>
    <w:rsid w:val="00BA08B2"/>
    <w:rsid w:val="00BA1653"/>
    <w:rsid w:val="00BA1B27"/>
    <w:rsid w:val="00BA1BF7"/>
    <w:rsid w:val="00BA23BB"/>
    <w:rsid w:val="00BA2443"/>
    <w:rsid w:val="00BA2E44"/>
    <w:rsid w:val="00BA303E"/>
    <w:rsid w:val="00BA305D"/>
    <w:rsid w:val="00BA3994"/>
    <w:rsid w:val="00BA40AD"/>
    <w:rsid w:val="00BA4435"/>
    <w:rsid w:val="00BA45DC"/>
    <w:rsid w:val="00BA4E2D"/>
    <w:rsid w:val="00BA5482"/>
    <w:rsid w:val="00BA560F"/>
    <w:rsid w:val="00BA597E"/>
    <w:rsid w:val="00BA5C52"/>
    <w:rsid w:val="00BA651D"/>
    <w:rsid w:val="00BA7685"/>
    <w:rsid w:val="00BA770E"/>
    <w:rsid w:val="00BB0C29"/>
    <w:rsid w:val="00BB0D9D"/>
    <w:rsid w:val="00BB1113"/>
    <w:rsid w:val="00BB1181"/>
    <w:rsid w:val="00BB1C2B"/>
    <w:rsid w:val="00BB30C8"/>
    <w:rsid w:val="00BB328A"/>
    <w:rsid w:val="00BB32D7"/>
    <w:rsid w:val="00BB4B19"/>
    <w:rsid w:val="00BB4B33"/>
    <w:rsid w:val="00BB4C11"/>
    <w:rsid w:val="00BB5708"/>
    <w:rsid w:val="00BB6388"/>
    <w:rsid w:val="00BB69B2"/>
    <w:rsid w:val="00BB6B85"/>
    <w:rsid w:val="00BB6D05"/>
    <w:rsid w:val="00BB6D7C"/>
    <w:rsid w:val="00BB7021"/>
    <w:rsid w:val="00BB716A"/>
    <w:rsid w:val="00BB763F"/>
    <w:rsid w:val="00BB7DC2"/>
    <w:rsid w:val="00BC1643"/>
    <w:rsid w:val="00BC1CB6"/>
    <w:rsid w:val="00BC1DE6"/>
    <w:rsid w:val="00BC25F0"/>
    <w:rsid w:val="00BC2771"/>
    <w:rsid w:val="00BC2B69"/>
    <w:rsid w:val="00BC2C9A"/>
    <w:rsid w:val="00BC2E4B"/>
    <w:rsid w:val="00BC330E"/>
    <w:rsid w:val="00BC400D"/>
    <w:rsid w:val="00BC4199"/>
    <w:rsid w:val="00BC502B"/>
    <w:rsid w:val="00BC5E87"/>
    <w:rsid w:val="00BC5F24"/>
    <w:rsid w:val="00BC62F2"/>
    <w:rsid w:val="00BC690E"/>
    <w:rsid w:val="00BC6EF0"/>
    <w:rsid w:val="00BC74E9"/>
    <w:rsid w:val="00BD045F"/>
    <w:rsid w:val="00BD0556"/>
    <w:rsid w:val="00BD05DB"/>
    <w:rsid w:val="00BD082A"/>
    <w:rsid w:val="00BD084F"/>
    <w:rsid w:val="00BD0A78"/>
    <w:rsid w:val="00BD1611"/>
    <w:rsid w:val="00BD1A72"/>
    <w:rsid w:val="00BD1E5A"/>
    <w:rsid w:val="00BD1E5B"/>
    <w:rsid w:val="00BD2252"/>
    <w:rsid w:val="00BD24AC"/>
    <w:rsid w:val="00BD263B"/>
    <w:rsid w:val="00BD303D"/>
    <w:rsid w:val="00BD344F"/>
    <w:rsid w:val="00BD3A7E"/>
    <w:rsid w:val="00BD42AA"/>
    <w:rsid w:val="00BD42DA"/>
    <w:rsid w:val="00BD4724"/>
    <w:rsid w:val="00BD4986"/>
    <w:rsid w:val="00BD4ABC"/>
    <w:rsid w:val="00BD4C0E"/>
    <w:rsid w:val="00BD53FF"/>
    <w:rsid w:val="00BD5A9F"/>
    <w:rsid w:val="00BD5AD1"/>
    <w:rsid w:val="00BD5E87"/>
    <w:rsid w:val="00BD65F5"/>
    <w:rsid w:val="00BD67C4"/>
    <w:rsid w:val="00BD67CC"/>
    <w:rsid w:val="00BD694D"/>
    <w:rsid w:val="00BD6F3B"/>
    <w:rsid w:val="00BD7232"/>
    <w:rsid w:val="00BD768E"/>
    <w:rsid w:val="00BD7846"/>
    <w:rsid w:val="00BE0BD4"/>
    <w:rsid w:val="00BE108E"/>
    <w:rsid w:val="00BE10EA"/>
    <w:rsid w:val="00BE1247"/>
    <w:rsid w:val="00BE2057"/>
    <w:rsid w:val="00BE20B8"/>
    <w:rsid w:val="00BE3044"/>
    <w:rsid w:val="00BE36C5"/>
    <w:rsid w:val="00BE375D"/>
    <w:rsid w:val="00BE38AC"/>
    <w:rsid w:val="00BE43FF"/>
    <w:rsid w:val="00BE474F"/>
    <w:rsid w:val="00BE4F33"/>
    <w:rsid w:val="00BE52B8"/>
    <w:rsid w:val="00BE56C8"/>
    <w:rsid w:val="00BE599F"/>
    <w:rsid w:val="00BE6583"/>
    <w:rsid w:val="00BE67D0"/>
    <w:rsid w:val="00BE6CE5"/>
    <w:rsid w:val="00BE7094"/>
    <w:rsid w:val="00BE7216"/>
    <w:rsid w:val="00BE72CF"/>
    <w:rsid w:val="00BE78F6"/>
    <w:rsid w:val="00BE7965"/>
    <w:rsid w:val="00BE7A2F"/>
    <w:rsid w:val="00BE7BB8"/>
    <w:rsid w:val="00BE7D0A"/>
    <w:rsid w:val="00BF024B"/>
    <w:rsid w:val="00BF0541"/>
    <w:rsid w:val="00BF0806"/>
    <w:rsid w:val="00BF0DD2"/>
    <w:rsid w:val="00BF0E7A"/>
    <w:rsid w:val="00BF0E9D"/>
    <w:rsid w:val="00BF0EE0"/>
    <w:rsid w:val="00BF1261"/>
    <w:rsid w:val="00BF185B"/>
    <w:rsid w:val="00BF19E8"/>
    <w:rsid w:val="00BF3582"/>
    <w:rsid w:val="00BF3C08"/>
    <w:rsid w:val="00BF48F8"/>
    <w:rsid w:val="00BF4A1E"/>
    <w:rsid w:val="00BF5876"/>
    <w:rsid w:val="00BF59C4"/>
    <w:rsid w:val="00BF5CB9"/>
    <w:rsid w:val="00BF605C"/>
    <w:rsid w:val="00BF6C82"/>
    <w:rsid w:val="00BF6D86"/>
    <w:rsid w:val="00BF71FD"/>
    <w:rsid w:val="00BF759D"/>
    <w:rsid w:val="00BF7755"/>
    <w:rsid w:val="00BF7DF9"/>
    <w:rsid w:val="00BF7F1A"/>
    <w:rsid w:val="00C00281"/>
    <w:rsid w:val="00C00696"/>
    <w:rsid w:val="00C006AC"/>
    <w:rsid w:val="00C00710"/>
    <w:rsid w:val="00C0107D"/>
    <w:rsid w:val="00C011F9"/>
    <w:rsid w:val="00C0138E"/>
    <w:rsid w:val="00C01A94"/>
    <w:rsid w:val="00C01BD5"/>
    <w:rsid w:val="00C01C66"/>
    <w:rsid w:val="00C01EA7"/>
    <w:rsid w:val="00C01FB6"/>
    <w:rsid w:val="00C02441"/>
    <w:rsid w:val="00C025C2"/>
    <w:rsid w:val="00C02A12"/>
    <w:rsid w:val="00C02D20"/>
    <w:rsid w:val="00C04F3F"/>
    <w:rsid w:val="00C0513C"/>
    <w:rsid w:val="00C054AD"/>
    <w:rsid w:val="00C058DB"/>
    <w:rsid w:val="00C05C9A"/>
    <w:rsid w:val="00C05FF2"/>
    <w:rsid w:val="00C0635B"/>
    <w:rsid w:val="00C063C2"/>
    <w:rsid w:val="00C06A99"/>
    <w:rsid w:val="00C06BAD"/>
    <w:rsid w:val="00C06FF0"/>
    <w:rsid w:val="00C076BA"/>
    <w:rsid w:val="00C0794C"/>
    <w:rsid w:val="00C07A9E"/>
    <w:rsid w:val="00C07B52"/>
    <w:rsid w:val="00C07B6D"/>
    <w:rsid w:val="00C10082"/>
    <w:rsid w:val="00C10554"/>
    <w:rsid w:val="00C10FFD"/>
    <w:rsid w:val="00C110A8"/>
    <w:rsid w:val="00C119E9"/>
    <w:rsid w:val="00C11E51"/>
    <w:rsid w:val="00C131D6"/>
    <w:rsid w:val="00C1372D"/>
    <w:rsid w:val="00C13AB7"/>
    <w:rsid w:val="00C13B1F"/>
    <w:rsid w:val="00C13CD6"/>
    <w:rsid w:val="00C13D18"/>
    <w:rsid w:val="00C13EC3"/>
    <w:rsid w:val="00C14175"/>
    <w:rsid w:val="00C14364"/>
    <w:rsid w:val="00C143E2"/>
    <w:rsid w:val="00C14429"/>
    <w:rsid w:val="00C14A2F"/>
    <w:rsid w:val="00C15405"/>
    <w:rsid w:val="00C15536"/>
    <w:rsid w:val="00C16183"/>
    <w:rsid w:val="00C161ED"/>
    <w:rsid w:val="00C16405"/>
    <w:rsid w:val="00C16A6F"/>
    <w:rsid w:val="00C16E8C"/>
    <w:rsid w:val="00C17191"/>
    <w:rsid w:val="00C204AF"/>
    <w:rsid w:val="00C20773"/>
    <w:rsid w:val="00C20DF8"/>
    <w:rsid w:val="00C2135B"/>
    <w:rsid w:val="00C2171B"/>
    <w:rsid w:val="00C21A4D"/>
    <w:rsid w:val="00C22235"/>
    <w:rsid w:val="00C2246B"/>
    <w:rsid w:val="00C22686"/>
    <w:rsid w:val="00C226C7"/>
    <w:rsid w:val="00C227B9"/>
    <w:rsid w:val="00C22A12"/>
    <w:rsid w:val="00C22D1A"/>
    <w:rsid w:val="00C235DC"/>
    <w:rsid w:val="00C236C3"/>
    <w:rsid w:val="00C23DE4"/>
    <w:rsid w:val="00C23F8E"/>
    <w:rsid w:val="00C24B72"/>
    <w:rsid w:val="00C24BA7"/>
    <w:rsid w:val="00C25095"/>
    <w:rsid w:val="00C25C90"/>
    <w:rsid w:val="00C265DB"/>
    <w:rsid w:val="00C2676D"/>
    <w:rsid w:val="00C27517"/>
    <w:rsid w:val="00C277B2"/>
    <w:rsid w:val="00C27FB0"/>
    <w:rsid w:val="00C30C93"/>
    <w:rsid w:val="00C3107B"/>
    <w:rsid w:val="00C31293"/>
    <w:rsid w:val="00C315BE"/>
    <w:rsid w:val="00C3285B"/>
    <w:rsid w:val="00C339DB"/>
    <w:rsid w:val="00C33C07"/>
    <w:rsid w:val="00C3416E"/>
    <w:rsid w:val="00C34354"/>
    <w:rsid w:val="00C344E2"/>
    <w:rsid w:val="00C352B5"/>
    <w:rsid w:val="00C35392"/>
    <w:rsid w:val="00C3583A"/>
    <w:rsid w:val="00C358B1"/>
    <w:rsid w:val="00C35E22"/>
    <w:rsid w:val="00C3623A"/>
    <w:rsid w:val="00C3637C"/>
    <w:rsid w:val="00C366A1"/>
    <w:rsid w:val="00C37899"/>
    <w:rsid w:val="00C37F68"/>
    <w:rsid w:val="00C402BF"/>
    <w:rsid w:val="00C40486"/>
    <w:rsid w:val="00C4056C"/>
    <w:rsid w:val="00C40899"/>
    <w:rsid w:val="00C40A44"/>
    <w:rsid w:val="00C40ECD"/>
    <w:rsid w:val="00C4124E"/>
    <w:rsid w:val="00C413F9"/>
    <w:rsid w:val="00C41E5C"/>
    <w:rsid w:val="00C42254"/>
    <w:rsid w:val="00C42361"/>
    <w:rsid w:val="00C42A55"/>
    <w:rsid w:val="00C42A77"/>
    <w:rsid w:val="00C42DBC"/>
    <w:rsid w:val="00C435D6"/>
    <w:rsid w:val="00C43B71"/>
    <w:rsid w:val="00C43CCA"/>
    <w:rsid w:val="00C4419F"/>
    <w:rsid w:val="00C4433B"/>
    <w:rsid w:val="00C44674"/>
    <w:rsid w:val="00C44708"/>
    <w:rsid w:val="00C44B80"/>
    <w:rsid w:val="00C44FAA"/>
    <w:rsid w:val="00C452B9"/>
    <w:rsid w:val="00C4540B"/>
    <w:rsid w:val="00C4575B"/>
    <w:rsid w:val="00C45810"/>
    <w:rsid w:val="00C463DB"/>
    <w:rsid w:val="00C464C4"/>
    <w:rsid w:val="00C46858"/>
    <w:rsid w:val="00C46F90"/>
    <w:rsid w:val="00C4713F"/>
    <w:rsid w:val="00C474A9"/>
    <w:rsid w:val="00C47815"/>
    <w:rsid w:val="00C47880"/>
    <w:rsid w:val="00C47CA4"/>
    <w:rsid w:val="00C503FD"/>
    <w:rsid w:val="00C50843"/>
    <w:rsid w:val="00C5087C"/>
    <w:rsid w:val="00C50999"/>
    <w:rsid w:val="00C51689"/>
    <w:rsid w:val="00C51792"/>
    <w:rsid w:val="00C536CA"/>
    <w:rsid w:val="00C5411E"/>
    <w:rsid w:val="00C54281"/>
    <w:rsid w:val="00C54E71"/>
    <w:rsid w:val="00C55781"/>
    <w:rsid w:val="00C560E2"/>
    <w:rsid w:val="00C562F2"/>
    <w:rsid w:val="00C56804"/>
    <w:rsid w:val="00C56BA1"/>
    <w:rsid w:val="00C57669"/>
    <w:rsid w:val="00C577AD"/>
    <w:rsid w:val="00C57A09"/>
    <w:rsid w:val="00C57CB3"/>
    <w:rsid w:val="00C60207"/>
    <w:rsid w:val="00C606CE"/>
    <w:rsid w:val="00C609CC"/>
    <w:rsid w:val="00C60C83"/>
    <w:rsid w:val="00C61821"/>
    <w:rsid w:val="00C61E25"/>
    <w:rsid w:val="00C63139"/>
    <w:rsid w:val="00C631E8"/>
    <w:rsid w:val="00C637A8"/>
    <w:rsid w:val="00C645B0"/>
    <w:rsid w:val="00C64AAC"/>
    <w:rsid w:val="00C64C3F"/>
    <w:rsid w:val="00C65314"/>
    <w:rsid w:val="00C65A5F"/>
    <w:rsid w:val="00C65EDA"/>
    <w:rsid w:val="00C660F3"/>
    <w:rsid w:val="00C667FD"/>
    <w:rsid w:val="00C66C63"/>
    <w:rsid w:val="00C675BA"/>
    <w:rsid w:val="00C678D1"/>
    <w:rsid w:val="00C67A39"/>
    <w:rsid w:val="00C700AB"/>
    <w:rsid w:val="00C71287"/>
    <w:rsid w:val="00C7132B"/>
    <w:rsid w:val="00C716FD"/>
    <w:rsid w:val="00C72A1B"/>
    <w:rsid w:val="00C739CA"/>
    <w:rsid w:val="00C73B00"/>
    <w:rsid w:val="00C73CB2"/>
    <w:rsid w:val="00C73E71"/>
    <w:rsid w:val="00C73FA9"/>
    <w:rsid w:val="00C745A9"/>
    <w:rsid w:val="00C74AD1"/>
    <w:rsid w:val="00C74B49"/>
    <w:rsid w:val="00C74ECD"/>
    <w:rsid w:val="00C74F74"/>
    <w:rsid w:val="00C75CAD"/>
    <w:rsid w:val="00C760F6"/>
    <w:rsid w:val="00C7682D"/>
    <w:rsid w:val="00C76C48"/>
    <w:rsid w:val="00C77486"/>
    <w:rsid w:val="00C77525"/>
    <w:rsid w:val="00C7760C"/>
    <w:rsid w:val="00C77B4D"/>
    <w:rsid w:val="00C77D00"/>
    <w:rsid w:val="00C77ECD"/>
    <w:rsid w:val="00C77EED"/>
    <w:rsid w:val="00C806BF"/>
    <w:rsid w:val="00C80779"/>
    <w:rsid w:val="00C807EC"/>
    <w:rsid w:val="00C80973"/>
    <w:rsid w:val="00C80A20"/>
    <w:rsid w:val="00C80C54"/>
    <w:rsid w:val="00C8139F"/>
    <w:rsid w:val="00C822D3"/>
    <w:rsid w:val="00C832BE"/>
    <w:rsid w:val="00C834F0"/>
    <w:rsid w:val="00C836B5"/>
    <w:rsid w:val="00C8467B"/>
    <w:rsid w:val="00C84760"/>
    <w:rsid w:val="00C84789"/>
    <w:rsid w:val="00C853C0"/>
    <w:rsid w:val="00C85446"/>
    <w:rsid w:val="00C854F8"/>
    <w:rsid w:val="00C85777"/>
    <w:rsid w:val="00C85E6E"/>
    <w:rsid w:val="00C86DA0"/>
    <w:rsid w:val="00C8711E"/>
    <w:rsid w:val="00C87871"/>
    <w:rsid w:val="00C87D50"/>
    <w:rsid w:val="00C905C7"/>
    <w:rsid w:val="00C90778"/>
    <w:rsid w:val="00C90BCF"/>
    <w:rsid w:val="00C91B8F"/>
    <w:rsid w:val="00C91D31"/>
    <w:rsid w:val="00C9272E"/>
    <w:rsid w:val="00C92E32"/>
    <w:rsid w:val="00C93CCE"/>
    <w:rsid w:val="00C94302"/>
    <w:rsid w:val="00C94801"/>
    <w:rsid w:val="00C94B7E"/>
    <w:rsid w:val="00C94BAF"/>
    <w:rsid w:val="00C9546D"/>
    <w:rsid w:val="00C9551E"/>
    <w:rsid w:val="00C963EE"/>
    <w:rsid w:val="00C969C0"/>
    <w:rsid w:val="00C969DA"/>
    <w:rsid w:val="00C96E35"/>
    <w:rsid w:val="00C9741D"/>
    <w:rsid w:val="00C9758F"/>
    <w:rsid w:val="00C979FB"/>
    <w:rsid w:val="00C97BAA"/>
    <w:rsid w:val="00C97D3C"/>
    <w:rsid w:val="00C97FE2"/>
    <w:rsid w:val="00CA000C"/>
    <w:rsid w:val="00CA06FF"/>
    <w:rsid w:val="00CA0E71"/>
    <w:rsid w:val="00CA15C3"/>
    <w:rsid w:val="00CA1BEA"/>
    <w:rsid w:val="00CA1D3B"/>
    <w:rsid w:val="00CA2029"/>
    <w:rsid w:val="00CA2455"/>
    <w:rsid w:val="00CA327A"/>
    <w:rsid w:val="00CA4010"/>
    <w:rsid w:val="00CA4201"/>
    <w:rsid w:val="00CA44C8"/>
    <w:rsid w:val="00CA465C"/>
    <w:rsid w:val="00CA4731"/>
    <w:rsid w:val="00CA51B0"/>
    <w:rsid w:val="00CA544C"/>
    <w:rsid w:val="00CA614D"/>
    <w:rsid w:val="00CA665E"/>
    <w:rsid w:val="00CA6D6C"/>
    <w:rsid w:val="00CA70E5"/>
    <w:rsid w:val="00CA7327"/>
    <w:rsid w:val="00CA73AF"/>
    <w:rsid w:val="00CA7830"/>
    <w:rsid w:val="00CB0B74"/>
    <w:rsid w:val="00CB0D66"/>
    <w:rsid w:val="00CB1162"/>
    <w:rsid w:val="00CB208B"/>
    <w:rsid w:val="00CB2179"/>
    <w:rsid w:val="00CB21BB"/>
    <w:rsid w:val="00CB22CA"/>
    <w:rsid w:val="00CB29CE"/>
    <w:rsid w:val="00CB3392"/>
    <w:rsid w:val="00CB34BD"/>
    <w:rsid w:val="00CB3C90"/>
    <w:rsid w:val="00CB3EA4"/>
    <w:rsid w:val="00CB3F88"/>
    <w:rsid w:val="00CB3F8D"/>
    <w:rsid w:val="00CB41FE"/>
    <w:rsid w:val="00CB4AB8"/>
    <w:rsid w:val="00CB4AC2"/>
    <w:rsid w:val="00CB4FA3"/>
    <w:rsid w:val="00CB55BA"/>
    <w:rsid w:val="00CB56AA"/>
    <w:rsid w:val="00CB5A38"/>
    <w:rsid w:val="00CB5BFA"/>
    <w:rsid w:val="00CB5C6A"/>
    <w:rsid w:val="00CB655A"/>
    <w:rsid w:val="00CB67CA"/>
    <w:rsid w:val="00CB6A5E"/>
    <w:rsid w:val="00CB6E48"/>
    <w:rsid w:val="00CB7516"/>
    <w:rsid w:val="00CB77C1"/>
    <w:rsid w:val="00CC0D5A"/>
    <w:rsid w:val="00CC1164"/>
    <w:rsid w:val="00CC13AE"/>
    <w:rsid w:val="00CC13D3"/>
    <w:rsid w:val="00CC15CA"/>
    <w:rsid w:val="00CC27AC"/>
    <w:rsid w:val="00CC49A4"/>
    <w:rsid w:val="00CC4F96"/>
    <w:rsid w:val="00CC513E"/>
    <w:rsid w:val="00CC573E"/>
    <w:rsid w:val="00CC5FF2"/>
    <w:rsid w:val="00CC636B"/>
    <w:rsid w:val="00CC64DD"/>
    <w:rsid w:val="00CC684F"/>
    <w:rsid w:val="00CC6E22"/>
    <w:rsid w:val="00CC7008"/>
    <w:rsid w:val="00CD0D43"/>
    <w:rsid w:val="00CD0E28"/>
    <w:rsid w:val="00CD140D"/>
    <w:rsid w:val="00CD1675"/>
    <w:rsid w:val="00CD170E"/>
    <w:rsid w:val="00CD1998"/>
    <w:rsid w:val="00CD1D50"/>
    <w:rsid w:val="00CD33CD"/>
    <w:rsid w:val="00CD352F"/>
    <w:rsid w:val="00CD369C"/>
    <w:rsid w:val="00CD38BF"/>
    <w:rsid w:val="00CD3A7D"/>
    <w:rsid w:val="00CD481A"/>
    <w:rsid w:val="00CD4A00"/>
    <w:rsid w:val="00CD4AEC"/>
    <w:rsid w:val="00CD6018"/>
    <w:rsid w:val="00CD6569"/>
    <w:rsid w:val="00CD6A21"/>
    <w:rsid w:val="00CD7664"/>
    <w:rsid w:val="00CD7AEC"/>
    <w:rsid w:val="00CD7AF5"/>
    <w:rsid w:val="00CD7DB2"/>
    <w:rsid w:val="00CD7FBF"/>
    <w:rsid w:val="00CE00A3"/>
    <w:rsid w:val="00CE04DE"/>
    <w:rsid w:val="00CE0811"/>
    <w:rsid w:val="00CE0A99"/>
    <w:rsid w:val="00CE1995"/>
    <w:rsid w:val="00CE201E"/>
    <w:rsid w:val="00CE24EE"/>
    <w:rsid w:val="00CE2BAE"/>
    <w:rsid w:val="00CE2CD8"/>
    <w:rsid w:val="00CE3036"/>
    <w:rsid w:val="00CE30A7"/>
    <w:rsid w:val="00CE333B"/>
    <w:rsid w:val="00CE39E8"/>
    <w:rsid w:val="00CE44D2"/>
    <w:rsid w:val="00CE4EBF"/>
    <w:rsid w:val="00CE4F63"/>
    <w:rsid w:val="00CE56AA"/>
    <w:rsid w:val="00CE5A84"/>
    <w:rsid w:val="00CE60DB"/>
    <w:rsid w:val="00CE6581"/>
    <w:rsid w:val="00CE6BD1"/>
    <w:rsid w:val="00CE73C0"/>
    <w:rsid w:val="00CE7B41"/>
    <w:rsid w:val="00CE7FD0"/>
    <w:rsid w:val="00CF0408"/>
    <w:rsid w:val="00CF0772"/>
    <w:rsid w:val="00CF14AB"/>
    <w:rsid w:val="00CF156D"/>
    <w:rsid w:val="00CF1FC1"/>
    <w:rsid w:val="00CF21BB"/>
    <w:rsid w:val="00CF2F86"/>
    <w:rsid w:val="00CF35E2"/>
    <w:rsid w:val="00CF37AB"/>
    <w:rsid w:val="00CF3B3D"/>
    <w:rsid w:val="00CF3E48"/>
    <w:rsid w:val="00CF439C"/>
    <w:rsid w:val="00CF486E"/>
    <w:rsid w:val="00CF4BE8"/>
    <w:rsid w:val="00CF4D4D"/>
    <w:rsid w:val="00CF58CC"/>
    <w:rsid w:val="00CF5B51"/>
    <w:rsid w:val="00CF5CB5"/>
    <w:rsid w:val="00CF5EB8"/>
    <w:rsid w:val="00CF60C0"/>
    <w:rsid w:val="00CF6176"/>
    <w:rsid w:val="00CF61A6"/>
    <w:rsid w:val="00CF73C1"/>
    <w:rsid w:val="00CF76CC"/>
    <w:rsid w:val="00CF78AC"/>
    <w:rsid w:val="00CF7B61"/>
    <w:rsid w:val="00CF7D68"/>
    <w:rsid w:val="00D00CEE"/>
    <w:rsid w:val="00D00E8A"/>
    <w:rsid w:val="00D0115F"/>
    <w:rsid w:val="00D01ECD"/>
    <w:rsid w:val="00D01FB2"/>
    <w:rsid w:val="00D01FC7"/>
    <w:rsid w:val="00D02828"/>
    <w:rsid w:val="00D02B8E"/>
    <w:rsid w:val="00D02EE7"/>
    <w:rsid w:val="00D03C8D"/>
    <w:rsid w:val="00D040B6"/>
    <w:rsid w:val="00D04334"/>
    <w:rsid w:val="00D0461A"/>
    <w:rsid w:val="00D04948"/>
    <w:rsid w:val="00D04B3E"/>
    <w:rsid w:val="00D04BE1"/>
    <w:rsid w:val="00D04C2D"/>
    <w:rsid w:val="00D04E72"/>
    <w:rsid w:val="00D0558E"/>
    <w:rsid w:val="00D05731"/>
    <w:rsid w:val="00D05784"/>
    <w:rsid w:val="00D0580A"/>
    <w:rsid w:val="00D05AD3"/>
    <w:rsid w:val="00D05B5C"/>
    <w:rsid w:val="00D05CEA"/>
    <w:rsid w:val="00D06099"/>
    <w:rsid w:val="00D06765"/>
    <w:rsid w:val="00D06CBB"/>
    <w:rsid w:val="00D06D62"/>
    <w:rsid w:val="00D07247"/>
    <w:rsid w:val="00D0799B"/>
    <w:rsid w:val="00D1154D"/>
    <w:rsid w:val="00D126FA"/>
    <w:rsid w:val="00D12919"/>
    <w:rsid w:val="00D12D51"/>
    <w:rsid w:val="00D133F9"/>
    <w:rsid w:val="00D1355F"/>
    <w:rsid w:val="00D13A3B"/>
    <w:rsid w:val="00D13BEA"/>
    <w:rsid w:val="00D145AE"/>
    <w:rsid w:val="00D14E45"/>
    <w:rsid w:val="00D14F78"/>
    <w:rsid w:val="00D154D3"/>
    <w:rsid w:val="00D16147"/>
    <w:rsid w:val="00D162D4"/>
    <w:rsid w:val="00D16BFF"/>
    <w:rsid w:val="00D16EC8"/>
    <w:rsid w:val="00D17713"/>
    <w:rsid w:val="00D17B3A"/>
    <w:rsid w:val="00D17CFC"/>
    <w:rsid w:val="00D2052D"/>
    <w:rsid w:val="00D2085C"/>
    <w:rsid w:val="00D20E51"/>
    <w:rsid w:val="00D21719"/>
    <w:rsid w:val="00D220BA"/>
    <w:rsid w:val="00D22730"/>
    <w:rsid w:val="00D22CB8"/>
    <w:rsid w:val="00D22D04"/>
    <w:rsid w:val="00D23094"/>
    <w:rsid w:val="00D231A9"/>
    <w:rsid w:val="00D23431"/>
    <w:rsid w:val="00D23C13"/>
    <w:rsid w:val="00D23D2D"/>
    <w:rsid w:val="00D24574"/>
    <w:rsid w:val="00D24575"/>
    <w:rsid w:val="00D2476F"/>
    <w:rsid w:val="00D24888"/>
    <w:rsid w:val="00D24ED6"/>
    <w:rsid w:val="00D2506D"/>
    <w:rsid w:val="00D254B0"/>
    <w:rsid w:val="00D258EC"/>
    <w:rsid w:val="00D25AE2"/>
    <w:rsid w:val="00D263E0"/>
    <w:rsid w:val="00D26E6A"/>
    <w:rsid w:val="00D26F00"/>
    <w:rsid w:val="00D271B9"/>
    <w:rsid w:val="00D2770F"/>
    <w:rsid w:val="00D3012C"/>
    <w:rsid w:val="00D30F86"/>
    <w:rsid w:val="00D31192"/>
    <w:rsid w:val="00D320CB"/>
    <w:rsid w:val="00D321E8"/>
    <w:rsid w:val="00D32C7C"/>
    <w:rsid w:val="00D32E71"/>
    <w:rsid w:val="00D337FB"/>
    <w:rsid w:val="00D339EA"/>
    <w:rsid w:val="00D344A6"/>
    <w:rsid w:val="00D34633"/>
    <w:rsid w:val="00D34843"/>
    <w:rsid w:val="00D350C4"/>
    <w:rsid w:val="00D3574E"/>
    <w:rsid w:val="00D359E8"/>
    <w:rsid w:val="00D360D7"/>
    <w:rsid w:val="00D3656E"/>
    <w:rsid w:val="00D36673"/>
    <w:rsid w:val="00D36EB5"/>
    <w:rsid w:val="00D37455"/>
    <w:rsid w:val="00D37F82"/>
    <w:rsid w:val="00D402E9"/>
    <w:rsid w:val="00D40984"/>
    <w:rsid w:val="00D40A51"/>
    <w:rsid w:val="00D40C42"/>
    <w:rsid w:val="00D4102A"/>
    <w:rsid w:val="00D433AB"/>
    <w:rsid w:val="00D43860"/>
    <w:rsid w:val="00D439C5"/>
    <w:rsid w:val="00D464D2"/>
    <w:rsid w:val="00D46B41"/>
    <w:rsid w:val="00D47D46"/>
    <w:rsid w:val="00D51347"/>
    <w:rsid w:val="00D51852"/>
    <w:rsid w:val="00D5193C"/>
    <w:rsid w:val="00D5268F"/>
    <w:rsid w:val="00D52868"/>
    <w:rsid w:val="00D52CF6"/>
    <w:rsid w:val="00D52F13"/>
    <w:rsid w:val="00D53120"/>
    <w:rsid w:val="00D5386F"/>
    <w:rsid w:val="00D54427"/>
    <w:rsid w:val="00D546A5"/>
    <w:rsid w:val="00D54B24"/>
    <w:rsid w:val="00D5559B"/>
    <w:rsid w:val="00D55617"/>
    <w:rsid w:val="00D55992"/>
    <w:rsid w:val="00D5657E"/>
    <w:rsid w:val="00D56B8E"/>
    <w:rsid w:val="00D5744B"/>
    <w:rsid w:val="00D57A56"/>
    <w:rsid w:val="00D57DB8"/>
    <w:rsid w:val="00D57E9E"/>
    <w:rsid w:val="00D57ED6"/>
    <w:rsid w:val="00D60085"/>
    <w:rsid w:val="00D604B5"/>
    <w:rsid w:val="00D6063B"/>
    <w:rsid w:val="00D60BD9"/>
    <w:rsid w:val="00D60D99"/>
    <w:rsid w:val="00D6117C"/>
    <w:rsid w:val="00D614BC"/>
    <w:rsid w:val="00D615D2"/>
    <w:rsid w:val="00D61C68"/>
    <w:rsid w:val="00D61E62"/>
    <w:rsid w:val="00D62DA7"/>
    <w:rsid w:val="00D62FE4"/>
    <w:rsid w:val="00D6379F"/>
    <w:rsid w:val="00D64BD4"/>
    <w:rsid w:val="00D64D6E"/>
    <w:rsid w:val="00D64EC9"/>
    <w:rsid w:val="00D65291"/>
    <w:rsid w:val="00D6549C"/>
    <w:rsid w:val="00D65A94"/>
    <w:rsid w:val="00D65E42"/>
    <w:rsid w:val="00D663C8"/>
    <w:rsid w:val="00D666AF"/>
    <w:rsid w:val="00D66C43"/>
    <w:rsid w:val="00D677A2"/>
    <w:rsid w:val="00D6783C"/>
    <w:rsid w:val="00D678FE"/>
    <w:rsid w:val="00D67908"/>
    <w:rsid w:val="00D67D6F"/>
    <w:rsid w:val="00D7005B"/>
    <w:rsid w:val="00D708AE"/>
    <w:rsid w:val="00D70BDB"/>
    <w:rsid w:val="00D71E44"/>
    <w:rsid w:val="00D7228F"/>
    <w:rsid w:val="00D72733"/>
    <w:rsid w:val="00D731ED"/>
    <w:rsid w:val="00D74164"/>
    <w:rsid w:val="00D744D3"/>
    <w:rsid w:val="00D74C30"/>
    <w:rsid w:val="00D7600C"/>
    <w:rsid w:val="00D7625B"/>
    <w:rsid w:val="00D76B19"/>
    <w:rsid w:val="00D76C7B"/>
    <w:rsid w:val="00D771D0"/>
    <w:rsid w:val="00D7728A"/>
    <w:rsid w:val="00D772F3"/>
    <w:rsid w:val="00D77446"/>
    <w:rsid w:val="00D7766D"/>
    <w:rsid w:val="00D7787D"/>
    <w:rsid w:val="00D77C8F"/>
    <w:rsid w:val="00D77FB5"/>
    <w:rsid w:val="00D80527"/>
    <w:rsid w:val="00D80992"/>
    <w:rsid w:val="00D8099F"/>
    <w:rsid w:val="00D80A5B"/>
    <w:rsid w:val="00D80AE5"/>
    <w:rsid w:val="00D80E85"/>
    <w:rsid w:val="00D81162"/>
    <w:rsid w:val="00D817E6"/>
    <w:rsid w:val="00D826C5"/>
    <w:rsid w:val="00D82C69"/>
    <w:rsid w:val="00D83193"/>
    <w:rsid w:val="00D831BA"/>
    <w:rsid w:val="00D8354C"/>
    <w:rsid w:val="00D83A33"/>
    <w:rsid w:val="00D84D8A"/>
    <w:rsid w:val="00D85A76"/>
    <w:rsid w:val="00D85C1F"/>
    <w:rsid w:val="00D85FDC"/>
    <w:rsid w:val="00D8620F"/>
    <w:rsid w:val="00D86229"/>
    <w:rsid w:val="00D8657A"/>
    <w:rsid w:val="00D869F9"/>
    <w:rsid w:val="00D86C5E"/>
    <w:rsid w:val="00D87122"/>
    <w:rsid w:val="00D90092"/>
    <w:rsid w:val="00D901EA"/>
    <w:rsid w:val="00D9052A"/>
    <w:rsid w:val="00D9079A"/>
    <w:rsid w:val="00D90966"/>
    <w:rsid w:val="00D90BA5"/>
    <w:rsid w:val="00D92687"/>
    <w:rsid w:val="00D92890"/>
    <w:rsid w:val="00D9322E"/>
    <w:rsid w:val="00D936F2"/>
    <w:rsid w:val="00D93DD8"/>
    <w:rsid w:val="00D9434E"/>
    <w:rsid w:val="00D94608"/>
    <w:rsid w:val="00D9461D"/>
    <w:rsid w:val="00D948D7"/>
    <w:rsid w:val="00D94E3D"/>
    <w:rsid w:val="00D95AA9"/>
    <w:rsid w:val="00D95D19"/>
    <w:rsid w:val="00D95D44"/>
    <w:rsid w:val="00D9658C"/>
    <w:rsid w:val="00D968E2"/>
    <w:rsid w:val="00D9691A"/>
    <w:rsid w:val="00D96B92"/>
    <w:rsid w:val="00D96E1C"/>
    <w:rsid w:val="00D97477"/>
    <w:rsid w:val="00D97F37"/>
    <w:rsid w:val="00DA0615"/>
    <w:rsid w:val="00DA0966"/>
    <w:rsid w:val="00DA0A84"/>
    <w:rsid w:val="00DA0B3A"/>
    <w:rsid w:val="00DA1709"/>
    <w:rsid w:val="00DA194A"/>
    <w:rsid w:val="00DA197A"/>
    <w:rsid w:val="00DA1DE9"/>
    <w:rsid w:val="00DA1ED5"/>
    <w:rsid w:val="00DA27A3"/>
    <w:rsid w:val="00DA2E46"/>
    <w:rsid w:val="00DA4407"/>
    <w:rsid w:val="00DA4EF2"/>
    <w:rsid w:val="00DA553B"/>
    <w:rsid w:val="00DA55C7"/>
    <w:rsid w:val="00DA5842"/>
    <w:rsid w:val="00DA5C6C"/>
    <w:rsid w:val="00DA66C0"/>
    <w:rsid w:val="00DA6B78"/>
    <w:rsid w:val="00DA7DE4"/>
    <w:rsid w:val="00DB0531"/>
    <w:rsid w:val="00DB0738"/>
    <w:rsid w:val="00DB0D8B"/>
    <w:rsid w:val="00DB0DD4"/>
    <w:rsid w:val="00DB1079"/>
    <w:rsid w:val="00DB1128"/>
    <w:rsid w:val="00DB112C"/>
    <w:rsid w:val="00DB1165"/>
    <w:rsid w:val="00DB1649"/>
    <w:rsid w:val="00DB1B1A"/>
    <w:rsid w:val="00DB1CD5"/>
    <w:rsid w:val="00DB2A33"/>
    <w:rsid w:val="00DB2B5C"/>
    <w:rsid w:val="00DB33F5"/>
    <w:rsid w:val="00DB3AE1"/>
    <w:rsid w:val="00DB538C"/>
    <w:rsid w:val="00DB582B"/>
    <w:rsid w:val="00DB646B"/>
    <w:rsid w:val="00DB64DC"/>
    <w:rsid w:val="00DB6A59"/>
    <w:rsid w:val="00DB6D71"/>
    <w:rsid w:val="00DB785C"/>
    <w:rsid w:val="00DB7DF8"/>
    <w:rsid w:val="00DC0443"/>
    <w:rsid w:val="00DC0460"/>
    <w:rsid w:val="00DC0C91"/>
    <w:rsid w:val="00DC0F0C"/>
    <w:rsid w:val="00DC12BF"/>
    <w:rsid w:val="00DC1DC5"/>
    <w:rsid w:val="00DC1DFF"/>
    <w:rsid w:val="00DC2234"/>
    <w:rsid w:val="00DC2781"/>
    <w:rsid w:val="00DC279F"/>
    <w:rsid w:val="00DC2A7C"/>
    <w:rsid w:val="00DC2C3A"/>
    <w:rsid w:val="00DC30B7"/>
    <w:rsid w:val="00DC45B4"/>
    <w:rsid w:val="00DC4856"/>
    <w:rsid w:val="00DC4887"/>
    <w:rsid w:val="00DC48D2"/>
    <w:rsid w:val="00DC48E5"/>
    <w:rsid w:val="00DC5194"/>
    <w:rsid w:val="00DC5B78"/>
    <w:rsid w:val="00DC6357"/>
    <w:rsid w:val="00DC650E"/>
    <w:rsid w:val="00DC65A6"/>
    <w:rsid w:val="00DC6689"/>
    <w:rsid w:val="00DC6A81"/>
    <w:rsid w:val="00DC6AFC"/>
    <w:rsid w:val="00DC6E45"/>
    <w:rsid w:val="00DC7394"/>
    <w:rsid w:val="00DC76F1"/>
    <w:rsid w:val="00DC78B3"/>
    <w:rsid w:val="00DC7F92"/>
    <w:rsid w:val="00DD025C"/>
    <w:rsid w:val="00DD0A72"/>
    <w:rsid w:val="00DD0B8A"/>
    <w:rsid w:val="00DD0D3E"/>
    <w:rsid w:val="00DD14F2"/>
    <w:rsid w:val="00DD213C"/>
    <w:rsid w:val="00DD23A4"/>
    <w:rsid w:val="00DD3087"/>
    <w:rsid w:val="00DD3489"/>
    <w:rsid w:val="00DD4533"/>
    <w:rsid w:val="00DD537C"/>
    <w:rsid w:val="00DD5449"/>
    <w:rsid w:val="00DD5590"/>
    <w:rsid w:val="00DD59C8"/>
    <w:rsid w:val="00DD5BB1"/>
    <w:rsid w:val="00DD61CC"/>
    <w:rsid w:val="00DD67E0"/>
    <w:rsid w:val="00DD69E6"/>
    <w:rsid w:val="00DD6CCF"/>
    <w:rsid w:val="00DD6F89"/>
    <w:rsid w:val="00DD71BD"/>
    <w:rsid w:val="00DD7629"/>
    <w:rsid w:val="00DD783F"/>
    <w:rsid w:val="00DD78F7"/>
    <w:rsid w:val="00DD7BB2"/>
    <w:rsid w:val="00DD7C2B"/>
    <w:rsid w:val="00DD7E63"/>
    <w:rsid w:val="00DE0FA8"/>
    <w:rsid w:val="00DE1165"/>
    <w:rsid w:val="00DE14F4"/>
    <w:rsid w:val="00DE1A6E"/>
    <w:rsid w:val="00DE2D8A"/>
    <w:rsid w:val="00DE2ED9"/>
    <w:rsid w:val="00DE37E8"/>
    <w:rsid w:val="00DE3C95"/>
    <w:rsid w:val="00DE3CD8"/>
    <w:rsid w:val="00DE5DAF"/>
    <w:rsid w:val="00DE6543"/>
    <w:rsid w:val="00DE657D"/>
    <w:rsid w:val="00DE6881"/>
    <w:rsid w:val="00DE6BE3"/>
    <w:rsid w:val="00DE6C03"/>
    <w:rsid w:val="00DE6CBE"/>
    <w:rsid w:val="00DE6DEA"/>
    <w:rsid w:val="00DE78FD"/>
    <w:rsid w:val="00DE7934"/>
    <w:rsid w:val="00DE7B66"/>
    <w:rsid w:val="00DF07FE"/>
    <w:rsid w:val="00DF09F6"/>
    <w:rsid w:val="00DF11C2"/>
    <w:rsid w:val="00DF1362"/>
    <w:rsid w:val="00DF13B2"/>
    <w:rsid w:val="00DF163F"/>
    <w:rsid w:val="00DF1B2D"/>
    <w:rsid w:val="00DF1DA9"/>
    <w:rsid w:val="00DF207F"/>
    <w:rsid w:val="00DF2CAA"/>
    <w:rsid w:val="00DF33FA"/>
    <w:rsid w:val="00DF3585"/>
    <w:rsid w:val="00DF35B9"/>
    <w:rsid w:val="00DF363B"/>
    <w:rsid w:val="00DF3C8E"/>
    <w:rsid w:val="00DF3EBB"/>
    <w:rsid w:val="00DF40A6"/>
    <w:rsid w:val="00DF481C"/>
    <w:rsid w:val="00DF4E17"/>
    <w:rsid w:val="00DF4FE0"/>
    <w:rsid w:val="00DF58C2"/>
    <w:rsid w:val="00DF5C78"/>
    <w:rsid w:val="00DF62A5"/>
    <w:rsid w:val="00DF68EA"/>
    <w:rsid w:val="00DF798B"/>
    <w:rsid w:val="00DF7C21"/>
    <w:rsid w:val="00DF7DD8"/>
    <w:rsid w:val="00E005C1"/>
    <w:rsid w:val="00E007A5"/>
    <w:rsid w:val="00E008C5"/>
    <w:rsid w:val="00E00DA3"/>
    <w:rsid w:val="00E019BB"/>
    <w:rsid w:val="00E02566"/>
    <w:rsid w:val="00E02D19"/>
    <w:rsid w:val="00E02F14"/>
    <w:rsid w:val="00E046C0"/>
    <w:rsid w:val="00E046FB"/>
    <w:rsid w:val="00E04812"/>
    <w:rsid w:val="00E04A01"/>
    <w:rsid w:val="00E051C0"/>
    <w:rsid w:val="00E053B4"/>
    <w:rsid w:val="00E0565A"/>
    <w:rsid w:val="00E056F2"/>
    <w:rsid w:val="00E0579A"/>
    <w:rsid w:val="00E060AB"/>
    <w:rsid w:val="00E061E8"/>
    <w:rsid w:val="00E065A3"/>
    <w:rsid w:val="00E06644"/>
    <w:rsid w:val="00E06C2A"/>
    <w:rsid w:val="00E100D3"/>
    <w:rsid w:val="00E108CD"/>
    <w:rsid w:val="00E10C5C"/>
    <w:rsid w:val="00E111C1"/>
    <w:rsid w:val="00E116BC"/>
    <w:rsid w:val="00E12124"/>
    <w:rsid w:val="00E12379"/>
    <w:rsid w:val="00E1292B"/>
    <w:rsid w:val="00E1293C"/>
    <w:rsid w:val="00E12FD8"/>
    <w:rsid w:val="00E135C5"/>
    <w:rsid w:val="00E13ACA"/>
    <w:rsid w:val="00E145C0"/>
    <w:rsid w:val="00E14CA6"/>
    <w:rsid w:val="00E1540F"/>
    <w:rsid w:val="00E158AD"/>
    <w:rsid w:val="00E15B1F"/>
    <w:rsid w:val="00E15EF8"/>
    <w:rsid w:val="00E16E4B"/>
    <w:rsid w:val="00E177B8"/>
    <w:rsid w:val="00E205C0"/>
    <w:rsid w:val="00E20AFE"/>
    <w:rsid w:val="00E210AB"/>
    <w:rsid w:val="00E2246F"/>
    <w:rsid w:val="00E226E3"/>
    <w:rsid w:val="00E2290C"/>
    <w:rsid w:val="00E22B5C"/>
    <w:rsid w:val="00E231A5"/>
    <w:rsid w:val="00E231F5"/>
    <w:rsid w:val="00E23E31"/>
    <w:rsid w:val="00E245F7"/>
    <w:rsid w:val="00E249D0"/>
    <w:rsid w:val="00E25EBB"/>
    <w:rsid w:val="00E25FCF"/>
    <w:rsid w:val="00E26AD0"/>
    <w:rsid w:val="00E27FF0"/>
    <w:rsid w:val="00E31827"/>
    <w:rsid w:val="00E322D8"/>
    <w:rsid w:val="00E323CE"/>
    <w:rsid w:val="00E3255D"/>
    <w:rsid w:val="00E32B44"/>
    <w:rsid w:val="00E3434D"/>
    <w:rsid w:val="00E3472C"/>
    <w:rsid w:val="00E353E1"/>
    <w:rsid w:val="00E361F3"/>
    <w:rsid w:val="00E3686A"/>
    <w:rsid w:val="00E368F0"/>
    <w:rsid w:val="00E36A97"/>
    <w:rsid w:val="00E409D1"/>
    <w:rsid w:val="00E412A0"/>
    <w:rsid w:val="00E41384"/>
    <w:rsid w:val="00E41584"/>
    <w:rsid w:val="00E426AC"/>
    <w:rsid w:val="00E429BE"/>
    <w:rsid w:val="00E43346"/>
    <w:rsid w:val="00E43931"/>
    <w:rsid w:val="00E43FF1"/>
    <w:rsid w:val="00E4463E"/>
    <w:rsid w:val="00E44CD6"/>
    <w:rsid w:val="00E45BB7"/>
    <w:rsid w:val="00E4601E"/>
    <w:rsid w:val="00E46049"/>
    <w:rsid w:val="00E468AA"/>
    <w:rsid w:val="00E46997"/>
    <w:rsid w:val="00E471F2"/>
    <w:rsid w:val="00E47256"/>
    <w:rsid w:val="00E47266"/>
    <w:rsid w:val="00E4727C"/>
    <w:rsid w:val="00E47712"/>
    <w:rsid w:val="00E502FE"/>
    <w:rsid w:val="00E5117B"/>
    <w:rsid w:val="00E51EDC"/>
    <w:rsid w:val="00E53A93"/>
    <w:rsid w:val="00E5418B"/>
    <w:rsid w:val="00E5438A"/>
    <w:rsid w:val="00E54DA7"/>
    <w:rsid w:val="00E5569B"/>
    <w:rsid w:val="00E5584D"/>
    <w:rsid w:val="00E55FAA"/>
    <w:rsid w:val="00E5669A"/>
    <w:rsid w:val="00E56F5E"/>
    <w:rsid w:val="00E572A4"/>
    <w:rsid w:val="00E577BD"/>
    <w:rsid w:val="00E5790A"/>
    <w:rsid w:val="00E57F79"/>
    <w:rsid w:val="00E57FDF"/>
    <w:rsid w:val="00E60016"/>
    <w:rsid w:val="00E602EB"/>
    <w:rsid w:val="00E606A9"/>
    <w:rsid w:val="00E60B5C"/>
    <w:rsid w:val="00E613C7"/>
    <w:rsid w:val="00E6140D"/>
    <w:rsid w:val="00E61453"/>
    <w:rsid w:val="00E61ADE"/>
    <w:rsid w:val="00E6286D"/>
    <w:rsid w:val="00E639E9"/>
    <w:rsid w:val="00E63F51"/>
    <w:rsid w:val="00E643DC"/>
    <w:rsid w:val="00E64640"/>
    <w:rsid w:val="00E648CF"/>
    <w:rsid w:val="00E64F92"/>
    <w:rsid w:val="00E65399"/>
    <w:rsid w:val="00E65B38"/>
    <w:rsid w:val="00E65CC9"/>
    <w:rsid w:val="00E66C81"/>
    <w:rsid w:val="00E67282"/>
    <w:rsid w:val="00E67E30"/>
    <w:rsid w:val="00E67E74"/>
    <w:rsid w:val="00E70198"/>
    <w:rsid w:val="00E7047E"/>
    <w:rsid w:val="00E7159F"/>
    <w:rsid w:val="00E716DE"/>
    <w:rsid w:val="00E71D5F"/>
    <w:rsid w:val="00E71E82"/>
    <w:rsid w:val="00E7258D"/>
    <w:rsid w:val="00E7294F"/>
    <w:rsid w:val="00E72E77"/>
    <w:rsid w:val="00E7325A"/>
    <w:rsid w:val="00E732CC"/>
    <w:rsid w:val="00E73E9D"/>
    <w:rsid w:val="00E74039"/>
    <w:rsid w:val="00E74466"/>
    <w:rsid w:val="00E74574"/>
    <w:rsid w:val="00E74B0E"/>
    <w:rsid w:val="00E74E4A"/>
    <w:rsid w:val="00E74F00"/>
    <w:rsid w:val="00E7549F"/>
    <w:rsid w:val="00E75A83"/>
    <w:rsid w:val="00E75D96"/>
    <w:rsid w:val="00E75F5D"/>
    <w:rsid w:val="00E763B0"/>
    <w:rsid w:val="00E76852"/>
    <w:rsid w:val="00E768B6"/>
    <w:rsid w:val="00E76C78"/>
    <w:rsid w:val="00E80034"/>
    <w:rsid w:val="00E8004F"/>
    <w:rsid w:val="00E80524"/>
    <w:rsid w:val="00E80DF1"/>
    <w:rsid w:val="00E81167"/>
    <w:rsid w:val="00E81490"/>
    <w:rsid w:val="00E818D5"/>
    <w:rsid w:val="00E8193D"/>
    <w:rsid w:val="00E81B89"/>
    <w:rsid w:val="00E82592"/>
    <w:rsid w:val="00E82B22"/>
    <w:rsid w:val="00E83161"/>
    <w:rsid w:val="00E831EC"/>
    <w:rsid w:val="00E83220"/>
    <w:rsid w:val="00E833AC"/>
    <w:rsid w:val="00E83671"/>
    <w:rsid w:val="00E83E59"/>
    <w:rsid w:val="00E840E8"/>
    <w:rsid w:val="00E842F1"/>
    <w:rsid w:val="00E843FA"/>
    <w:rsid w:val="00E85208"/>
    <w:rsid w:val="00E857F2"/>
    <w:rsid w:val="00E859B3"/>
    <w:rsid w:val="00E85B13"/>
    <w:rsid w:val="00E8644A"/>
    <w:rsid w:val="00E868A2"/>
    <w:rsid w:val="00E87314"/>
    <w:rsid w:val="00E878F9"/>
    <w:rsid w:val="00E87B70"/>
    <w:rsid w:val="00E87E1B"/>
    <w:rsid w:val="00E87F7D"/>
    <w:rsid w:val="00E90C9C"/>
    <w:rsid w:val="00E91585"/>
    <w:rsid w:val="00E91646"/>
    <w:rsid w:val="00E91D24"/>
    <w:rsid w:val="00E91D91"/>
    <w:rsid w:val="00E9202D"/>
    <w:rsid w:val="00E921F6"/>
    <w:rsid w:val="00E92510"/>
    <w:rsid w:val="00E92FC6"/>
    <w:rsid w:val="00E930B0"/>
    <w:rsid w:val="00E93127"/>
    <w:rsid w:val="00E93152"/>
    <w:rsid w:val="00E933AC"/>
    <w:rsid w:val="00E93DAA"/>
    <w:rsid w:val="00E94100"/>
    <w:rsid w:val="00E94C1B"/>
    <w:rsid w:val="00E94CD1"/>
    <w:rsid w:val="00E954E5"/>
    <w:rsid w:val="00E95BB5"/>
    <w:rsid w:val="00E966FD"/>
    <w:rsid w:val="00E97023"/>
    <w:rsid w:val="00E97278"/>
    <w:rsid w:val="00EA070E"/>
    <w:rsid w:val="00EA0C6F"/>
    <w:rsid w:val="00EA145F"/>
    <w:rsid w:val="00EA1636"/>
    <w:rsid w:val="00EA228B"/>
    <w:rsid w:val="00EA26B8"/>
    <w:rsid w:val="00EA2C55"/>
    <w:rsid w:val="00EA2F7E"/>
    <w:rsid w:val="00EA303A"/>
    <w:rsid w:val="00EA3138"/>
    <w:rsid w:val="00EA4292"/>
    <w:rsid w:val="00EA45A9"/>
    <w:rsid w:val="00EA49E8"/>
    <w:rsid w:val="00EA4E5D"/>
    <w:rsid w:val="00EA5164"/>
    <w:rsid w:val="00EA5280"/>
    <w:rsid w:val="00EA545E"/>
    <w:rsid w:val="00EA5707"/>
    <w:rsid w:val="00EA75B0"/>
    <w:rsid w:val="00EA7CF1"/>
    <w:rsid w:val="00EB01B5"/>
    <w:rsid w:val="00EB075D"/>
    <w:rsid w:val="00EB0C33"/>
    <w:rsid w:val="00EB0D47"/>
    <w:rsid w:val="00EB1564"/>
    <w:rsid w:val="00EB1F28"/>
    <w:rsid w:val="00EB201C"/>
    <w:rsid w:val="00EB204E"/>
    <w:rsid w:val="00EB21A0"/>
    <w:rsid w:val="00EB3362"/>
    <w:rsid w:val="00EB3400"/>
    <w:rsid w:val="00EB35C2"/>
    <w:rsid w:val="00EB3F5C"/>
    <w:rsid w:val="00EB4312"/>
    <w:rsid w:val="00EB4473"/>
    <w:rsid w:val="00EB4544"/>
    <w:rsid w:val="00EB547A"/>
    <w:rsid w:val="00EB5608"/>
    <w:rsid w:val="00EB5E5A"/>
    <w:rsid w:val="00EB612E"/>
    <w:rsid w:val="00EB66FC"/>
    <w:rsid w:val="00EB6B8F"/>
    <w:rsid w:val="00EB6DA8"/>
    <w:rsid w:val="00EB6E0E"/>
    <w:rsid w:val="00EB7D38"/>
    <w:rsid w:val="00EC0DEF"/>
    <w:rsid w:val="00EC0DF1"/>
    <w:rsid w:val="00EC125A"/>
    <w:rsid w:val="00EC13A5"/>
    <w:rsid w:val="00EC2020"/>
    <w:rsid w:val="00EC251F"/>
    <w:rsid w:val="00EC2EB0"/>
    <w:rsid w:val="00EC2EE2"/>
    <w:rsid w:val="00EC2F1B"/>
    <w:rsid w:val="00EC3180"/>
    <w:rsid w:val="00EC3AF0"/>
    <w:rsid w:val="00EC3FF3"/>
    <w:rsid w:val="00EC4128"/>
    <w:rsid w:val="00EC4441"/>
    <w:rsid w:val="00EC4F43"/>
    <w:rsid w:val="00EC4F97"/>
    <w:rsid w:val="00EC59B9"/>
    <w:rsid w:val="00EC7561"/>
    <w:rsid w:val="00EC763F"/>
    <w:rsid w:val="00EC793B"/>
    <w:rsid w:val="00ED013C"/>
    <w:rsid w:val="00ED05E2"/>
    <w:rsid w:val="00ED0610"/>
    <w:rsid w:val="00ED0C0E"/>
    <w:rsid w:val="00ED111B"/>
    <w:rsid w:val="00ED189F"/>
    <w:rsid w:val="00ED1D10"/>
    <w:rsid w:val="00ED21D0"/>
    <w:rsid w:val="00ED2955"/>
    <w:rsid w:val="00ED3AE6"/>
    <w:rsid w:val="00ED408A"/>
    <w:rsid w:val="00ED4353"/>
    <w:rsid w:val="00ED4784"/>
    <w:rsid w:val="00ED51F4"/>
    <w:rsid w:val="00ED55EA"/>
    <w:rsid w:val="00ED5710"/>
    <w:rsid w:val="00ED57F2"/>
    <w:rsid w:val="00ED5901"/>
    <w:rsid w:val="00ED5CD0"/>
    <w:rsid w:val="00ED5D01"/>
    <w:rsid w:val="00ED6515"/>
    <w:rsid w:val="00ED6638"/>
    <w:rsid w:val="00ED7004"/>
    <w:rsid w:val="00ED705A"/>
    <w:rsid w:val="00ED7529"/>
    <w:rsid w:val="00ED76E5"/>
    <w:rsid w:val="00EE090A"/>
    <w:rsid w:val="00EE0AB3"/>
    <w:rsid w:val="00EE0BAB"/>
    <w:rsid w:val="00EE1470"/>
    <w:rsid w:val="00EE155E"/>
    <w:rsid w:val="00EE18A7"/>
    <w:rsid w:val="00EE1DDE"/>
    <w:rsid w:val="00EE1F48"/>
    <w:rsid w:val="00EE239D"/>
    <w:rsid w:val="00EE310E"/>
    <w:rsid w:val="00EE3AA4"/>
    <w:rsid w:val="00EE3B83"/>
    <w:rsid w:val="00EE3FB4"/>
    <w:rsid w:val="00EE478F"/>
    <w:rsid w:val="00EE4F04"/>
    <w:rsid w:val="00EE584D"/>
    <w:rsid w:val="00EE5D39"/>
    <w:rsid w:val="00EE6315"/>
    <w:rsid w:val="00EE6518"/>
    <w:rsid w:val="00EE682A"/>
    <w:rsid w:val="00EE6C32"/>
    <w:rsid w:val="00EE6C57"/>
    <w:rsid w:val="00EE6C8E"/>
    <w:rsid w:val="00EE75FF"/>
    <w:rsid w:val="00EE7758"/>
    <w:rsid w:val="00EE77E1"/>
    <w:rsid w:val="00EE7961"/>
    <w:rsid w:val="00EE7F8E"/>
    <w:rsid w:val="00EF0315"/>
    <w:rsid w:val="00EF0482"/>
    <w:rsid w:val="00EF077D"/>
    <w:rsid w:val="00EF100E"/>
    <w:rsid w:val="00EF15A9"/>
    <w:rsid w:val="00EF1DFB"/>
    <w:rsid w:val="00EF29E1"/>
    <w:rsid w:val="00EF2E50"/>
    <w:rsid w:val="00EF31C4"/>
    <w:rsid w:val="00EF3487"/>
    <w:rsid w:val="00EF36EF"/>
    <w:rsid w:val="00EF3AA7"/>
    <w:rsid w:val="00EF3D9B"/>
    <w:rsid w:val="00EF3DB3"/>
    <w:rsid w:val="00EF3EFF"/>
    <w:rsid w:val="00EF465D"/>
    <w:rsid w:val="00EF48C6"/>
    <w:rsid w:val="00EF4FF1"/>
    <w:rsid w:val="00EF5467"/>
    <w:rsid w:val="00EF564F"/>
    <w:rsid w:val="00EF5F7B"/>
    <w:rsid w:val="00EF5FB1"/>
    <w:rsid w:val="00EF6882"/>
    <w:rsid w:val="00EF7F0D"/>
    <w:rsid w:val="00F0088F"/>
    <w:rsid w:val="00F00B55"/>
    <w:rsid w:val="00F01BED"/>
    <w:rsid w:val="00F0211E"/>
    <w:rsid w:val="00F02226"/>
    <w:rsid w:val="00F02BF8"/>
    <w:rsid w:val="00F02C12"/>
    <w:rsid w:val="00F0365B"/>
    <w:rsid w:val="00F0395A"/>
    <w:rsid w:val="00F03A43"/>
    <w:rsid w:val="00F03C16"/>
    <w:rsid w:val="00F04C73"/>
    <w:rsid w:val="00F04E6B"/>
    <w:rsid w:val="00F04FB5"/>
    <w:rsid w:val="00F0556E"/>
    <w:rsid w:val="00F059F4"/>
    <w:rsid w:val="00F05B69"/>
    <w:rsid w:val="00F05F75"/>
    <w:rsid w:val="00F060E7"/>
    <w:rsid w:val="00F061E3"/>
    <w:rsid w:val="00F063C7"/>
    <w:rsid w:val="00F06907"/>
    <w:rsid w:val="00F06CA4"/>
    <w:rsid w:val="00F06F43"/>
    <w:rsid w:val="00F07DAD"/>
    <w:rsid w:val="00F10AE5"/>
    <w:rsid w:val="00F10C73"/>
    <w:rsid w:val="00F113EB"/>
    <w:rsid w:val="00F1147D"/>
    <w:rsid w:val="00F114C5"/>
    <w:rsid w:val="00F11695"/>
    <w:rsid w:val="00F11AD7"/>
    <w:rsid w:val="00F11F04"/>
    <w:rsid w:val="00F1264C"/>
    <w:rsid w:val="00F1301D"/>
    <w:rsid w:val="00F138BA"/>
    <w:rsid w:val="00F14100"/>
    <w:rsid w:val="00F1440E"/>
    <w:rsid w:val="00F14652"/>
    <w:rsid w:val="00F14C2D"/>
    <w:rsid w:val="00F16102"/>
    <w:rsid w:val="00F16286"/>
    <w:rsid w:val="00F162BA"/>
    <w:rsid w:val="00F1656C"/>
    <w:rsid w:val="00F171B0"/>
    <w:rsid w:val="00F1776B"/>
    <w:rsid w:val="00F17874"/>
    <w:rsid w:val="00F20387"/>
    <w:rsid w:val="00F206EA"/>
    <w:rsid w:val="00F208BE"/>
    <w:rsid w:val="00F20AC9"/>
    <w:rsid w:val="00F20D8C"/>
    <w:rsid w:val="00F21376"/>
    <w:rsid w:val="00F22423"/>
    <w:rsid w:val="00F22951"/>
    <w:rsid w:val="00F22D0A"/>
    <w:rsid w:val="00F2307F"/>
    <w:rsid w:val="00F239CE"/>
    <w:rsid w:val="00F23CA1"/>
    <w:rsid w:val="00F23F58"/>
    <w:rsid w:val="00F2414C"/>
    <w:rsid w:val="00F24640"/>
    <w:rsid w:val="00F24778"/>
    <w:rsid w:val="00F24811"/>
    <w:rsid w:val="00F24845"/>
    <w:rsid w:val="00F24F76"/>
    <w:rsid w:val="00F25430"/>
    <w:rsid w:val="00F26214"/>
    <w:rsid w:val="00F26AF6"/>
    <w:rsid w:val="00F26B40"/>
    <w:rsid w:val="00F277EB"/>
    <w:rsid w:val="00F27870"/>
    <w:rsid w:val="00F27D84"/>
    <w:rsid w:val="00F30838"/>
    <w:rsid w:val="00F31088"/>
    <w:rsid w:val="00F31C2C"/>
    <w:rsid w:val="00F3242D"/>
    <w:rsid w:val="00F32B22"/>
    <w:rsid w:val="00F330E3"/>
    <w:rsid w:val="00F33404"/>
    <w:rsid w:val="00F33466"/>
    <w:rsid w:val="00F33F2A"/>
    <w:rsid w:val="00F341D8"/>
    <w:rsid w:val="00F34A9F"/>
    <w:rsid w:val="00F34B51"/>
    <w:rsid w:val="00F34B55"/>
    <w:rsid w:val="00F34D02"/>
    <w:rsid w:val="00F34FCC"/>
    <w:rsid w:val="00F358AB"/>
    <w:rsid w:val="00F3592A"/>
    <w:rsid w:val="00F36278"/>
    <w:rsid w:val="00F3662F"/>
    <w:rsid w:val="00F36A71"/>
    <w:rsid w:val="00F37CB2"/>
    <w:rsid w:val="00F37E96"/>
    <w:rsid w:val="00F40B9A"/>
    <w:rsid w:val="00F40C53"/>
    <w:rsid w:val="00F41013"/>
    <w:rsid w:val="00F426CF"/>
    <w:rsid w:val="00F42AF8"/>
    <w:rsid w:val="00F42C03"/>
    <w:rsid w:val="00F42CA3"/>
    <w:rsid w:val="00F43ADC"/>
    <w:rsid w:val="00F43CD6"/>
    <w:rsid w:val="00F44746"/>
    <w:rsid w:val="00F44864"/>
    <w:rsid w:val="00F4516E"/>
    <w:rsid w:val="00F4658F"/>
    <w:rsid w:val="00F467B0"/>
    <w:rsid w:val="00F46CD7"/>
    <w:rsid w:val="00F47416"/>
    <w:rsid w:val="00F47517"/>
    <w:rsid w:val="00F47761"/>
    <w:rsid w:val="00F47C3B"/>
    <w:rsid w:val="00F50536"/>
    <w:rsid w:val="00F506F1"/>
    <w:rsid w:val="00F50721"/>
    <w:rsid w:val="00F50A4D"/>
    <w:rsid w:val="00F50EF7"/>
    <w:rsid w:val="00F50F14"/>
    <w:rsid w:val="00F511CF"/>
    <w:rsid w:val="00F525EC"/>
    <w:rsid w:val="00F52673"/>
    <w:rsid w:val="00F5273A"/>
    <w:rsid w:val="00F527A3"/>
    <w:rsid w:val="00F53803"/>
    <w:rsid w:val="00F53DBD"/>
    <w:rsid w:val="00F54428"/>
    <w:rsid w:val="00F548C4"/>
    <w:rsid w:val="00F54CD9"/>
    <w:rsid w:val="00F5520E"/>
    <w:rsid w:val="00F5603C"/>
    <w:rsid w:val="00F56F6B"/>
    <w:rsid w:val="00F57463"/>
    <w:rsid w:val="00F57675"/>
    <w:rsid w:val="00F5771D"/>
    <w:rsid w:val="00F57AA8"/>
    <w:rsid w:val="00F57D0D"/>
    <w:rsid w:val="00F60024"/>
    <w:rsid w:val="00F60285"/>
    <w:rsid w:val="00F6038B"/>
    <w:rsid w:val="00F607CC"/>
    <w:rsid w:val="00F60975"/>
    <w:rsid w:val="00F60B01"/>
    <w:rsid w:val="00F60D04"/>
    <w:rsid w:val="00F610AB"/>
    <w:rsid w:val="00F613AB"/>
    <w:rsid w:val="00F61846"/>
    <w:rsid w:val="00F62B08"/>
    <w:rsid w:val="00F63422"/>
    <w:rsid w:val="00F649A6"/>
    <w:rsid w:val="00F667D0"/>
    <w:rsid w:val="00F676F7"/>
    <w:rsid w:val="00F6798E"/>
    <w:rsid w:val="00F7026A"/>
    <w:rsid w:val="00F702D4"/>
    <w:rsid w:val="00F7068C"/>
    <w:rsid w:val="00F70815"/>
    <w:rsid w:val="00F71943"/>
    <w:rsid w:val="00F71BAA"/>
    <w:rsid w:val="00F71F2B"/>
    <w:rsid w:val="00F7350F"/>
    <w:rsid w:val="00F73CF2"/>
    <w:rsid w:val="00F74B28"/>
    <w:rsid w:val="00F74EEC"/>
    <w:rsid w:val="00F7520B"/>
    <w:rsid w:val="00F755C2"/>
    <w:rsid w:val="00F75783"/>
    <w:rsid w:val="00F75C68"/>
    <w:rsid w:val="00F75CB1"/>
    <w:rsid w:val="00F76125"/>
    <w:rsid w:val="00F765DD"/>
    <w:rsid w:val="00F768A7"/>
    <w:rsid w:val="00F768E7"/>
    <w:rsid w:val="00F77418"/>
    <w:rsid w:val="00F77660"/>
    <w:rsid w:val="00F77F50"/>
    <w:rsid w:val="00F808B8"/>
    <w:rsid w:val="00F80ADB"/>
    <w:rsid w:val="00F80DF0"/>
    <w:rsid w:val="00F80F7E"/>
    <w:rsid w:val="00F81417"/>
    <w:rsid w:val="00F814DC"/>
    <w:rsid w:val="00F816AF"/>
    <w:rsid w:val="00F81759"/>
    <w:rsid w:val="00F81A5D"/>
    <w:rsid w:val="00F81DD1"/>
    <w:rsid w:val="00F82D3D"/>
    <w:rsid w:val="00F82E11"/>
    <w:rsid w:val="00F83A1F"/>
    <w:rsid w:val="00F83C16"/>
    <w:rsid w:val="00F844C6"/>
    <w:rsid w:val="00F845AD"/>
    <w:rsid w:val="00F84836"/>
    <w:rsid w:val="00F8539B"/>
    <w:rsid w:val="00F869D4"/>
    <w:rsid w:val="00F86B30"/>
    <w:rsid w:val="00F86DCE"/>
    <w:rsid w:val="00F87941"/>
    <w:rsid w:val="00F90163"/>
    <w:rsid w:val="00F90465"/>
    <w:rsid w:val="00F907BC"/>
    <w:rsid w:val="00F9082F"/>
    <w:rsid w:val="00F908E8"/>
    <w:rsid w:val="00F90C09"/>
    <w:rsid w:val="00F91604"/>
    <w:rsid w:val="00F916AA"/>
    <w:rsid w:val="00F92B02"/>
    <w:rsid w:val="00F92BDA"/>
    <w:rsid w:val="00F9312F"/>
    <w:rsid w:val="00F946FE"/>
    <w:rsid w:val="00F948C6"/>
    <w:rsid w:val="00F958F8"/>
    <w:rsid w:val="00F95A7B"/>
    <w:rsid w:val="00F960EC"/>
    <w:rsid w:val="00F96646"/>
    <w:rsid w:val="00F96AD1"/>
    <w:rsid w:val="00F97604"/>
    <w:rsid w:val="00F97B55"/>
    <w:rsid w:val="00FA036B"/>
    <w:rsid w:val="00FA037F"/>
    <w:rsid w:val="00FA0485"/>
    <w:rsid w:val="00FA04A2"/>
    <w:rsid w:val="00FA06F9"/>
    <w:rsid w:val="00FA0959"/>
    <w:rsid w:val="00FA0A90"/>
    <w:rsid w:val="00FA1422"/>
    <w:rsid w:val="00FA246B"/>
    <w:rsid w:val="00FA2C3C"/>
    <w:rsid w:val="00FA2EAD"/>
    <w:rsid w:val="00FA3608"/>
    <w:rsid w:val="00FA37E8"/>
    <w:rsid w:val="00FA3E7C"/>
    <w:rsid w:val="00FA4099"/>
    <w:rsid w:val="00FA4B05"/>
    <w:rsid w:val="00FA4B89"/>
    <w:rsid w:val="00FA501D"/>
    <w:rsid w:val="00FA6591"/>
    <w:rsid w:val="00FA6E7D"/>
    <w:rsid w:val="00FA6EE8"/>
    <w:rsid w:val="00FA76FD"/>
    <w:rsid w:val="00FA79F0"/>
    <w:rsid w:val="00FB029B"/>
    <w:rsid w:val="00FB0836"/>
    <w:rsid w:val="00FB1157"/>
    <w:rsid w:val="00FB186A"/>
    <w:rsid w:val="00FB1C63"/>
    <w:rsid w:val="00FB240B"/>
    <w:rsid w:val="00FB25AE"/>
    <w:rsid w:val="00FB3659"/>
    <w:rsid w:val="00FB37E0"/>
    <w:rsid w:val="00FB465C"/>
    <w:rsid w:val="00FB5319"/>
    <w:rsid w:val="00FB5539"/>
    <w:rsid w:val="00FB5A1E"/>
    <w:rsid w:val="00FB5B06"/>
    <w:rsid w:val="00FB61FF"/>
    <w:rsid w:val="00FB69C1"/>
    <w:rsid w:val="00FB6F49"/>
    <w:rsid w:val="00FB7851"/>
    <w:rsid w:val="00FB7BC2"/>
    <w:rsid w:val="00FC0657"/>
    <w:rsid w:val="00FC1693"/>
    <w:rsid w:val="00FC17CE"/>
    <w:rsid w:val="00FC1861"/>
    <w:rsid w:val="00FC1AFD"/>
    <w:rsid w:val="00FC1D68"/>
    <w:rsid w:val="00FC1F47"/>
    <w:rsid w:val="00FC2011"/>
    <w:rsid w:val="00FC2FA8"/>
    <w:rsid w:val="00FC34EC"/>
    <w:rsid w:val="00FC410A"/>
    <w:rsid w:val="00FC4357"/>
    <w:rsid w:val="00FC4469"/>
    <w:rsid w:val="00FC4B54"/>
    <w:rsid w:val="00FC4D2F"/>
    <w:rsid w:val="00FC55F9"/>
    <w:rsid w:val="00FC6164"/>
    <w:rsid w:val="00FC618D"/>
    <w:rsid w:val="00FC62CD"/>
    <w:rsid w:val="00FC6E54"/>
    <w:rsid w:val="00FC7D6E"/>
    <w:rsid w:val="00FD071D"/>
    <w:rsid w:val="00FD0763"/>
    <w:rsid w:val="00FD12F7"/>
    <w:rsid w:val="00FD1A5D"/>
    <w:rsid w:val="00FD1AF3"/>
    <w:rsid w:val="00FD1CD3"/>
    <w:rsid w:val="00FD2104"/>
    <w:rsid w:val="00FD3505"/>
    <w:rsid w:val="00FD3A34"/>
    <w:rsid w:val="00FD3C68"/>
    <w:rsid w:val="00FD58ED"/>
    <w:rsid w:val="00FD5C6E"/>
    <w:rsid w:val="00FD61B4"/>
    <w:rsid w:val="00FD685B"/>
    <w:rsid w:val="00FD710F"/>
    <w:rsid w:val="00FD7953"/>
    <w:rsid w:val="00FE0887"/>
    <w:rsid w:val="00FE109B"/>
    <w:rsid w:val="00FE12C7"/>
    <w:rsid w:val="00FE1457"/>
    <w:rsid w:val="00FE1905"/>
    <w:rsid w:val="00FE19CD"/>
    <w:rsid w:val="00FE19EF"/>
    <w:rsid w:val="00FE1A08"/>
    <w:rsid w:val="00FE212E"/>
    <w:rsid w:val="00FE22AE"/>
    <w:rsid w:val="00FE24B6"/>
    <w:rsid w:val="00FE2B5B"/>
    <w:rsid w:val="00FE2DB4"/>
    <w:rsid w:val="00FE30EB"/>
    <w:rsid w:val="00FE3485"/>
    <w:rsid w:val="00FE3E69"/>
    <w:rsid w:val="00FE4160"/>
    <w:rsid w:val="00FE4926"/>
    <w:rsid w:val="00FE51A7"/>
    <w:rsid w:val="00FE529D"/>
    <w:rsid w:val="00FE5641"/>
    <w:rsid w:val="00FE5E93"/>
    <w:rsid w:val="00FE6154"/>
    <w:rsid w:val="00FE66BE"/>
    <w:rsid w:val="00FE6BD9"/>
    <w:rsid w:val="00FE72E6"/>
    <w:rsid w:val="00FE7AAA"/>
    <w:rsid w:val="00FE7FC6"/>
    <w:rsid w:val="00FF05AE"/>
    <w:rsid w:val="00FF0902"/>
    <w:rsid w:val="00FF0905"/>
    <w:rsid w:val="00FF0932"/>
    <w:rsid w:val="00FF0C99"/>
    <w:rsid w:val="00FF0E4F"/>
    <w:rsid w:val="00FF0EA7"/>
    <w:rsid w:val="00FF155B"/>
    <w:rsid w:val="00FF160D"/>
    <w:rsid w:val="00FF1E81"/>
    <w:rsid w:val="00FF2B4D"/>
    <w:rsid w:val="00FF3B3D"/>
    <w:rsid w:val="00FF3F42"/>
    <w:rsid w:val="00FF4AA9"/>
    <w:rsid w:val="00FF5408"/>
    <w:rsid w:val="00FF55A1"/>
    <w:rsid w:val="00FF592E"/>
    <w:rsid w:val="00FF5BD0"/>
    <w:rsid w:val="00FF5EB6"/>
    <w:rsid w:val="00FF626D"/>
    <w:rsid w:val="00FF6328"/>
    <w:rsid w:val="00FF69E3"/>
    <w:rsid w:val="00FF6E5D"/>
    <w:rsid w:val="00FF6ED3"/>
    <w:rsid w:val="00FF71C8"/>
    <w:rsid w:val="00FF7306"/>
    <w:rsid w:val="00FF7708"/>
    <w:rsid w:val="00FF7780"/>
    <w:rsid w:val="00FF7A6E"/>
    <w:rsid w:val="00FF7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5BE"/>
    <w:rPr>
      <w:rFonts w:ascii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0"/>
      <w:lang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caps/>
      <w:kern w:val="32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833A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9"/>
    <w:semiHidden/>
    <w:locked/>
    <w:rsid w:val="00E833AC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11">
    <w:name w:val="Абзац списка1"/>
    <w:basedOn w:val="a"/>
    <w:uiPriority w:val="99"/>
    <w:rsid w:val="00612CF0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rsid w:val="00612CF0"/>
    <w:rPr>
      <w:rFonts w:ascii="Tahoma" w:hAnsi="Tahoma"/>
      <w:sz w:val="16"/>
      <w:szCs w:val="20"/>
      <w:lang/>
    </w:rPr>
  </w:style>
  <w:style w:type="character" w:customStyle="1" w:styleId="BalloonTextChar">
    <w:name w:val="Balloon Text Char"/>
    <w:uiPriority w:val="99"/>
    <w:semiHidden/>
    <w:locked/>
    <w:rsid w:val="00E833AC"/>
    <w:rPr>
      <w:rFonts w:ascii="Times New Roman" w:hAnsi="Times New Roman" w:cs="Times New Roman"/>
      <w:sz w:val="2"/>
    </w:rPr>
  </w:style>
  <w:style w:type="character" w:customStyle="1" w:styleId="a4">
    <w:name w:val="Текст выноски Знак"/>
    <w:link w:val="a3"/>
    <w:uiPriority w:val="99"/>
    <w:semiHidden/>
    <w:locked/>
    <w:rsid w:val="00612CF0"/>
    <w:rPr>
      <w:rFonts w:ascii="Tahoma" w:hAnsi="Tahoma"/>
      <w:sz w:val="16"/>
      <w:lang w:eastAsia="ru-RU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612CF0"/>
    <w:pPr>
      <w:tabs>
        <w:tab w:val="center" w:pos="4677"/>
        <w:tab w:val="right" w:pos="9355"/>
      </w:tabs>
    </w:pPr>
    <w:rPr>
      <w:szCs w:val="20"/>
      <w:lang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uiPriority w:val="99"/>
    <w:semiHidden/>
    <w:locked/>
    <w:rsid w:val="00E833AC"/>
    <w:rPr>
      <w:rFonts w:ascii="Times New Roman" w:hAnsi="Times New Roman" w:cs="Times New Roman"/>
      <w:sz w:val="28"/>
      <w:szCs w:val="28"/>
    </w:r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5"/>
    <w:uiPriority w:val="99"/>
    <w:locked/>
    <w:rsid w:val="00612CF0"/>
    <w:rPr>
      <w:rFonts w:ascii="Times New Roman" w:hAnsi="Times New Roman"/>
      <w:sz w:val="28"/>
      <w:lang w:eastAsia="ru-RU"/>
    </w:rPr>
  </w:style>
  <w:style w:type="paragraph" w:styleId="a7">
    <w:name w:val="footer"/>
    <w:basedOn w:val="a"/>
    <w:link w:val="a8"/>
    <w:uiPriority w:val="99"/>
    <w:rsid w:val="00612CF0"/>
    <w:pPr>
      <w:tabs>
        <w:tab w:val="center" w:pos="4677"/>
        <w:tab w:val="right" w:pos="9355"/>
      </w:tabs>
    </w:pPr>
    <w:rPr>
      <w:szCs w:val="20"/>
      <w:lang/>
    </w:rPr>
  </w:style>
  <w:style w:type="character" w:customStyle="1" w:styleId="FooterChar">
    <w:name w:val="Footer Char"/>
    <w:uiPriority w:val="99"/>
    <w:semiHidden/>
    <w:locked/>
    <w:rsid w:val="00E833AC"/>
    <w:rPr>
      <w:rFonts w:ascii="Times New Roman" w:hAnsi="Times New Roman" w:cs="Times New Roman"/>
      <w:sz w:val="28"/>
      <w:szCs w:val="28"/>
    </w:rPr>
  </w:style>
  <w:style w:type="character" w:customStyle="1" w:styleId="a8">
    <w:name w:val="Нижний колонтитул Знак"/>
    <w:link w:val="a7"/>
    <w:uiPriority w:val="99"/>
    <w:locked/>
    <w:rsid w:val="00612CF0"/>
    <w:rPr>
      <w:rFonts w:ascii="Times New Roman" w:hAnsi="Times New Roman"/>
      <w:sz w:val="28"/>
      <w:lang w:eastAsia="ru-RU"/>
    </w:rPr>
  </w:style>
  <w:style w:type="paragraph" w:customStyle="1" w:styleId="12">
    <w:name w:val="Без интервала1"/>
    <w:uiPriority w:val="99"/>
    <w:rsid w:val="00612CF0"/>
    <w:rPr>
      <w:rFonts w:ascii="Times New Roman" w:hAnsi="Times New Roman"/>
      <w:sz w:val="28"/>
      <w:szCs w:val="28"/>
    </w:rPr>
  </w:style>
  <w:style w:type="paragraph" w:customStyle="1" w:styleId="aHeader">
    <w:name w:val="a_Header"/>
    <w:basedOn w:val="a"/>
    <w:uiPriority w:val="99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uiPriority w:val="99"/>
    <w:rsid w:val="008B1961"/>
    <w:pPr>
      <w:tabs>
        <w:tab w:val="left" w:pos="1122"/>
      </w:tabs>
      <w:ind w:firstLine="748"/>
      <w:jc w:val="both"/>
    </w:pPr>
    <w:rPr>
      <w:sz w:val="20"/>
      <w:szCs w:val="20"/>
      <w:lang/>
    </w:rPr>
  </w:style>
  <w:style w:type="character" w:customStyle="1" w:styleId="BodyTextIndent2Char">
    <w:name w:val="Body Text Indent 2 Char"/>
    <w:uiPriority w:val="99"/>
    <w:semiHidden/>
    <w:locked/>
    <w:rsid w:val="00E833AC"/>
    <w:rPr>
      <w:rFonts w:ascii="Times New Roman" w:hAnsi="Times New Roman" w:cs="Times New Roman"/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locked/>
    <w:rsid w:val="008B1961"/>
    <w:rPr>
      <w:rFonts w:ascii="Times New Roman" w:hAnsi="Times New Roman"/>
      <w:sz w:val="20"/>
    </w:rPr>
  </w:style>
  <w:style w:type="paragraph" w:styleId="30">
    <w:name w:val="Body Text 3"/>
    <w:basedOn w:val="a"/>
    <w:link w:val="31"/>
    <w:uiPriority w:val="99"/>
    <w:rsid w:val="008B1961"/>
    <w:pPr>
      <w:spacing w:after="120"/>
    </w:pPr>
    <w:rPr>
      <w:sz w:val="16"/>
      <w:szCs w:val="20"/>
      <w:lang/>
    </w:rPr>
  </w:style>
  <w:style w:type="character" w:customStyle="1" w:styleId="BodyText3Char">
    <w:name w:val="Body Text 3 Char"/>
    <w:uiPriority w:val="99"/>
    <w:semiHidden/>
    <w:locked/>
    <w:rsid w:val="00E833AC"/>
    <w:rPr>
      <w:rFonts w:ascii="Times New Roman" w:hAnsi="Times New Roman" w:cs="Times New Roman"/>
      <w:sz w:val="16"/>
      <w:szCs w:val="16"/>
    </w:rPr>
  </w:style>
  <w:style w:type="character" w:customStyle="1" w:styleId="31">
    <w:name w:val="Основной текст 3 Знак"/>
    <w:link w:val="30"/>
    <w:uiPriority w:val="99"/>
    <w:locked/>
    <w:rsid w:val="008B1961"/>
    <w:rPr>
      <w:rFonts w:ascii="Times New Roman" w:hAnsi="Times New Roman"/>
      <w:sz w:val="16"/>
    </w:rPr>
  </w:style>
  <w:style w:type="paragraph" w:styleId="a9">
    <w:name w:val="Body Text"/>
    <w:basedOn w:val="a"/>
    <w:link w:val="aa"/>
    <w:uiPriority w:val="99"/>
    <w:rsid w:val="008B1961"/>
    <w:pPr>
      <w:spacing w:after="120"/>
    </w:pPr>
    <w:rPr>
      <w:sz w:val="24"/>
      <w:szCs w:val="20"/>
      <w:lang/>
    </w:rPr>
  </w:style>
  <w:style w:type="character" w:customStyle="1" w:styleId="BodyTextChar">
    <w:name w:val="Body Text Char"/>
    <w:uiPriority w:val="99"/>
    <w:semiHidden/>
    <w:locked/>
    <w:rsid w:val="00E833AC"/>
    <w:rPr>
      <w:rFonts w:ascii="Times New Roman" w:hAnsi="Times New Roman" w:cs="Times New Roman"/>
      <w:sz w:val="28"/>
      <w:szCs w:val="28"/>
    </w:rPr>
  </w:style>
  <w:style w:type="character" w:customStyle="1" w:styleId="aa">
    <w:name w:val="Основной текст Знак"/>
    <w:link w:val="a9"/>
    <w:uiPriority w:val="99"/>
    <w:locked/>
    <w:rsid w:val="008B1961"/>
    <w:rPr>
      <w:rFonts w:ascii="Times New Roman" w:hAnsi="Times New Roman"/>
      <w:sz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110">
    <w:name w:val="Абзац списка11"/>
    <w:basedOn w:val="a"/>
    <w:uiPriority w:val="99"/>
    <w:rsid w:val="00AC7EEE"/>
    <w:pPr>
      <w:ind w:left="720"/>
    </w:pPr>
  </w:style>
  <w:style w:type="character" w:customStyle="1" w:styleId="10">
    <w:name w:val="Заголовок 1 Знак"/>
    <w:link w:val="1"/>
    <w:uiPriority w:val="99"/>
    <w:locked/>
    <w:rsid w:val="004137F9"/>
    <w:rPr>
      <w:rFonts w:ascii="Times New Roman" w:hAnsi="Times New Roman"/>
      <w:b/>
      <w:sz w:val="24"/>
    </w:rPr>
  </w:style>
  <w:style w:type="character" w:styleId="ab">
    <w:name w:val="Hyperlink"/>
    <w:uiPriority w:val="99"/>
    <w:rsid w:val="004137F9"/>
    <w:rPr>
      <w:rFonts w:cs="Times New Roman"/>
      <w:color w:val="0000FF"/>
      <w:u w:val="single"/>
    </w:rPr>
  </w:style>
  <w:style w:type="paragraph" w:customStyle="1" w:styleId="Style8">
    <w:name w:val="Style8"/>
    <w:basedOn w:val="a"/>
    <w:uiPriority w:val="99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c">
    <w:name w:val="annotation reference"/>
    <w:uiPriority w:val="99"/>
    <w:semiHidden/>
    <w:rsid w:val="008D05C5"/>
    <w:rPr>
      <w:rFonts w:cs="Times New Roman"/>
      <w:sz w:val="16"/>
    </w:rPr>
  </w:style>
  <w:style w:type="paragraph" w:styleId="ad">
    <w:name w:val="annotation text"/>
    <w:basedOn w:val="a"/>
    <w:link w:val="ae"/>
    <w:uiPriority w:val="99"/>
    <w:rsid w:val="008D05C5"/>
    <w:rPr>
      <w:sz w:val="20"/>
      <w:szCs w:val="20"/>
      <w:lang/>
    </w:rPr>
  </w:style>
  <w:style w:type="character" w:customStyle="1" w:styleId="CommentTextChar">
    <w:name w:val="Comment Text Char"/>
    <w:uiPriority w:val="99"/>
    <w:semiHidden/>
    <w:locked/>
    <w:rsid w:val="00E833AC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link w:val="ad"/>
    <w:uiPriority w:val="99"/>
    <w:locked/>
    <w:rsid w:val="008D05C5"/>
    <w:rPr>
      <w:rFonts w:ascii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rsid w:val="008D05C5"/>
    <w:rPr>
      <w:b/>
    </w:rPr>
  </w:style>
  <w:style w:type="character" w:customStyle="1" w:styleId="CommentSubjectChar">
    <w:name w:val="Comment Subject Char"/>
    <w:uiPriority w:val="99"/>
    <w:semiHidden/>
    <w:locked/>
    <w:rsid w:val="00E833AC"/>
    <w:rPr>
      <w:rFonts w:ascii="Times New Roman" w:hAnsi="Times New Roman" w:cs="Times New Roman"/>
      <w:b/>
      <w:bCs/>
      <w:sz w:val="20"/>
      <w:szCs w:val="20"/>
    </w:rPr>
  </w:style>
  <w:style w:type="character" w:customStyle="1" w:styleId="af0">
    <w:name w:val="Тема примечания Знак"/>
    <w:link w:val="af"/>
    <w:uiPriority w:val="99"/>
    <w:semiHidden/>
    <w:locked/>
    <w:rsid w:val="008D05C5"/>
    <w:rPr>
      <w:rFonts w:ascii="Times New Roman" w:hAnsi="Times New Roman"/>
      <w:b/>
    </w:rPr>
  </w:style>
  <w:style w:type="paragraph" w:customStyle="1" w:styleId="13">
    <w:name w:val="Рецензия1"/>
    <w:hidden/>
    <w:uiPriority w:val="99"/>
    <w:semiHidden/>
    <w:rsid w:val="00A308A6"/>
    <w:rPr>
      <w:rFonts w:ascii="Times New Roman" w:hAnsi="Times New Roman"/>
      <w:sz w:val="28"/>
      <w:szCs w:val="28"/>
    </w:rPr>
  </w:style>
  <w:style w:type="paragraph" w:customStyle="1" w:styleId="Default">
    <w:name w:val="Default"/>
    <w:uiPriority w:val="99"/>
    <w:rsid w:val="00B3074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f1">
    <w:name w:val="Table Grid"/>
    <w:basedOn w:val="a1"/>
    <w:uiPriority w:val="99"/>
    <w:rsid w:val="0037090E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9"/>
    <w:locked/>
    <w:rsid w:val="004011B8"/>
    <w:rPr>
      <w:rFonts w:ascii="Times New Roman" w:hAnsi="Times New Roman"/>
      <w:caps/>
      <w:kern w:val="32"/>
      <w:sz w:val="28"/>
      <w:lang w:eastAsia="en-US"/>
    </w:rPr>
  </w:style>
  <w:style w:type="paragraph" w:styleId="14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2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/>
      <w:sz w:val="22"/>
    </w:rPr>
  </w:style>
  <w:style w:type="paragraph" w:styleId="af3">
    <w:name w:val="Document Map"/>
    <w:basedOn w:val="a"/>
    <w:link w:val="af4"/>
    <w:uiPriority w:val="99"/>
    <w:semiHidden/>
    <w:rsid w:val="000855A8"/>
    <w:rPr>
      <w:rFonts w:ascii="Tahoma" w:hAnsi="Tahoma"/>
      <w:sz w:val="16"/>
      <w:szCs w:val="20"/>
      <w:lang/>
    </w:rPr>
  </w:style>
  <w:style w:type="character" w:customStyle="1" w:styleId="DocumentMapChar">
    <w:name w:val="Document Map Char"/>
    <w:uiPriority w:val="99"/>
    <w:semiHidden/>
    <w:locked/>
    <w:rsid w:val="00E833AC"/>
    <w:rPr>
      <w:rFonts w:ascii="Times New Roman" w:hAnsi="Times New Roman" w:cs="Times New Roman"/>
      <w:sz w:val="2"/>
    </w:rPr>
  </w:style>
  <w:style w:type="character" w:customStyle="1" w:styleId="af4">
    <w:name w:val="Схема документа Знак"/>
    <w:link w:val="af3"/>
    <w:uiPriority w:val="99"/>
    <w:semiHidden/>
    <w:locked/>
    <w:rsid w:val="000855A8"/>
    <w:rPr>
      <w:rFonts w:ascii="Tahoma" w:hAnsi="Tahoma"/>
      <w:sz w:val="16"/>
    </w:rPr>
  </w:style>
  <w:style w:type="paragraph" w:styleId="af5">
    <w:name w:val="Normal (Web)"/>
    <w:basedOn w:val="a"/>
    <w:uiPriority w:val="99"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0E68D3"/>
    <w:rPr>
      <w:rFonts w:cs="Times New Roman"/>
    </w:rPr>
  </w:style>
  <w:style w:type="character" w:styleId="af6">
    <w:name w:val="Strong"/>
    <w:uiPriority w:val="99"/>
    <w:qFormat/>
    <w:rsid w:val="000E68D3"/>
    <w:rPr>
      <w:rFonts w:cs="Times New Roman"/>
      <w:b/>
    </w:rPr>
  </w:style>
  <w:style w:type="paragraph" w:customStyle="1" w:styleId="af7">
    <w:name w:val="Знак"/>
    <w:basedOn w:val="a"/>
    <w:uiPriority w:val="99"/>
    <w:rsid w:val="006E70D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8">
    <w:name w:val="Body Text Indent"/>
    <w:basedOn w:val="a"/>
    <w:link w:val="af9"/>
    <w:uiPriority w:val="99"/>
    <w:rsid w:val="00E93152"/>
    <w:pPr>
      <w:spacing w:after="120"/>
      <w:ind w:left="283"/>
    </w:pPr>
    <w:rPr>
      <w:lang/>
    </w:rPr>
  </w:style>
  <w:style w:type="character" w:customStyle="1" w:styleId="af9">
    <w:name w:val="Основной текст с отступом Знак"/>
    <w:link w:val="af8"/>
    <w:uiPriority w:val="99"/>
    <w:semiHidden/>
    <w:locked/>
    <w:rsid w:val="00E833AC"/>
    <w:rPr>
      <w:rFonts w:ascii="Times New Roman" w:hAnsi="Times New Roman" w:cs="Times New Roman"/>
      <w:sz w:val="28"/>
      <w:szCs w:val="28"/>
    </w:rPr>
  </w:style>
  <w:style w:type="character" w:styleId="afa">
    <w:name w:val="Emphasis"/>
    <w:uiPriority w:val="99"/>
    <w:qFormat/>
    <w:rsid w:val="00231446"/>
    <w:rPr>
      <w:rFonts w:cs="Times New Roman"/>
      <w:b/>
      <w:bCs/>
    </w:rPr>
  </w:style>
  <w:style w:type="character" w:customStyle="1" w:styleId="FontStyle87">
    <w:name w:val="Font Style87"/>
    <w:uiPriority w:val="99"/>
    <w:rsid w:val="00B82698"/>
    <w:rPr>
      <w:rFonts w:ascii="Times New Roman" w:hAnsi="Times New Roman" w:cs="Times New Roman"/>
      <w:color w:val="000000"/>
      <w:sz w:val="20"/>
      <w:szCs w:val="20"/>
    </w:rPr>
  </w:style>
  <w:style w:type="paragraph" w:styleId="afb">
    <w:name w:val="List Paragraph"/>
    <w:basedOn w:val="a"/>
    <w:uiPriority w:val="99"/>
    <w:qFormat/>
    <w:rsid w:val="007755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9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2468</Words>
  <Characters>14072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Manager>Рассказов И.Ю.</Manager>
  <Company/>
  <LinksUpToDate>false</LinksUpToDate>
  <CharactersWithSpaces>16507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>HИP</dc:subject>
  <dc:creator>А.П., И.А.</dc:creator>
  <cp:keywords/>
  <dc:description/>
  <cp:lastModifiedBy>ShakleinaEN</cp:lastModifiedBy>
  <cp:revision>17</cp:revision>
  <cp:lastPrinted>2014-05-30T06:52:00Z</cp:lastPrinted>
  <dcterms:created xsi:type="dcterms:W3CDTF">2014-04-30T03:32:00Z</dcterms:created>
  <dcterms:modified xsi:type="dcterms:W3CDTF">2014-06-17T07:24:00Z</dcterms:modified>
</cp:coreProperties>
</file>