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C16" w:rsidRPr="00CA7CFF" w:rsidRDefault="00702C16" w:rsidP="00702C16">
      <w:pPr>
        <w:jc w:val="center"/>
        <w:outlineLvl w:val="0"/>
        <w:rPr>
          <w:sz w:val="28"/>
          <w:szCs w:val="28"/>
        </w:rPr>
      </w:pPr>
      <w:bookmarkStart w:id="0" w:name="_Toc375919870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702C16" w:rsidRPr="00CA7CFF" w:rsidRDefault="00702C16" w:rsidP="00702C1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02C16" w:rsidRPr="00730A88" w:rsidRDefault="00702C16" w:rsidP="00702C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0A88">
        <w:rPr>
          <w:spacing w:val="-6"/>
          <w:sz w:val="28"/>
          <w:szCs w:val="28"/>
        </w:rPr>
        <w:t xml:space="preserve">Форма и способ процедуры закупки: </w:t>
      </w:r>
      <w:r w:rsidRPr="00730A88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02C16" w:rsidRPr="00B272BC" w:rsidRDefault="00702C16" w:rsidP="00702C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30A88">
        <w:rPr>
          <w:spacing w:val="-6"/>
          <w:sz w:val="28"/>
          <w:szCs w:val="28"/>
        </w:rPr>
        <w:t>Заказчик/Организатор:  Открытое акционерное общество «Ордена Трудового Красного Знамени научно-исследовательский физико-химический институт имени</w:t>
      </w:r>
      <w:r>
        <w:rPr>
          <w:spacing w:val="-6"/>
          <w:sz w:val="28"/>
          <w:szCs w:val="28"/>
        </w:rPr>
        <w:t xml:space="preserve"> Л.Я. Карпова».</w:t>
      </w:r>
    </w:p>
    <w:p w:rsidR="00702C16" w:rsidRPr="00B272BC" w:rsidRDefault="00702C16" w:rsidP="00702C1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02C16" w:rsidRDefault="00702C16" w:rsidP="00702C1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02C16" w:rsidRPr="00730A88" w:rsidRDefault="00702C16" w:rsidP="00702C1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</w:t>
      </w:r>
      <w:r w:rsidRPr="00461B06">
        <w:rPr>
          <w:sz w:val="28"/>
          <w:szCs w:val="28"/>
        </w:rPr>
        <w:t>актно</w:t>
      </w:r>
      <w:r>
        <w:rPr>
          <w:sz w:val="28"/>
          <w:szCs w:val="28"/>
        </w:rPr>
        <w:t xml:space="preserve">е лицо: </w:t>
      </w:r>
      <w:r w:rsidRPr="00461B06">
        <w:rPr>
          <w:sz w:val="28"/>
          <w:szCs w:val="28"/>
        </w:rPr>
        <w:t xml:space="preserve">Романова Елена Михайловна,  8 (495) 917-02-00, </w:t>
      </w:r>
      <w:r>
        <w:rPr>
          <w:sz w:val="28"/>
          <w:szCs w:val="28"/>
        </w:rPr>
        <w:br/>
      </w:r>
      <w:proofErr w:type="spellStart"/>
      <w:r w:rsidRPr="00461B06">
        <w:rPr>
          <w:sz w:val="28"/>
          <w:szCs w:val="28"/>
        </w:rPr>
        <w:t>e-mail</w:t>
      </w:r>
      <w:proofErr w:type="spellEnd"/>
      <w:r w:rsidRPr="00461B06">
        <w:rPr>
          <w:sz w:val="28"/>
          <w:szCs w:val="28"/>
        </w:rPr>
        <w:t xml:space="preserve">: </w:t>
      </w:r>
      <w:hyperlink r:id="rId5" w:history="1">
        <w:r w:rsidRPr="00730A88">
          <w:rPr>
            <w:sz w:val="28"/>
            <w:szCs w:val="28"/>
          </w:rPr>
          <w:t>Romanova@nifhi.ru</w:t>
        </w:r>
      </w:hyperlink>
      <w:r w:rsidRPr="00730A88">
        <w:rPr>
          <w:sz w:val="28"/>
          <w:szCs w:val="28"/>
        </w:rPr>
        <w:t xml:space="preserve">. </w:t>
      </w:r>
    </w:p>
    <w:p w:rsidR="00702C16" w:rsidRPr="00C636C2" w:rsidRDefault="00702C16" w:rsidP="00702C1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z w:val="28"/>
          <w:szCs w:val="28"/>
        </w:rPr>
      </w:pPr>
      <w:r w:rsidRPr="00C636C2">
        <w:rPr>
          <w:sz w:val="28"/>
          <w:szCs w:val="28"/>
        </w:rPr>
        <w:t>Предмет</w:t>
      </w:r>
      <w:r w:rsidRPr="00C636C2">
        <w:rPr>
          <w:spacing w:val="-6"/>
          <w:sz w:val="28"/>
          <w:szCs w:val="28"/>
        </w:rPr>
        <w:t xml:space="preserve"> договора:  выполнение работ по техническому перевооружению газораспределительного </w:t>
      </w:r>
      <w:r w:rsidRPr="00C636C2">
        <w:rPr>
          <w:sz w:val="28"/>
          <w:szCs w:val="28"/>
        </w:rPr>
        <w:t xml:space="preserve">пункта (ГРП) котельной, находящейся по адресу: Калужская область, </w:t>
      </w:r>
      <w:proofErr w:type="gramStart"/>
      <w:r w:rsidRPr="00C636C2">
        <w:rPr>
          <w:sz w:val="28"/>
          <w:szCs w:val="28"/>
        </w:rPr>
        <w:t>г</w:t>
      </w:r>
      <w:proofErr w:type="gramEnd"/>
      <w:r w:rsidRPr="00C636C2">
        <w:rPr>
          <w:sz w:val="28"/>
          <w:szCs w:val="28"/>
        </w:rPr>
        <w:t>. Обнинск, Киевское шоссе, 109 км.</w:t>
      </w:r>
    </w:p>
    <w:p w:rsidR="00702C16" w:rsidRPr="00730A88" w:rsidRDefault="00702C16" w:rsidP="00702C1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z w:val="28"/>
          <w:szCs w:val="28"/>
        </w:rPr>
      </w:pPr>
      <w:r w:rsidRPr="00730A88">
        <w:rPr>
          <w:sz w:val="28"/>
          <w:szCs w:val="28"/>
        </w:rPr>
        <w:t>Состав и объе</w:t>
      </w:r>
      <w:r w:rsidRPr="00326F55">
        <w:rPr>
          <w:sz w:val="28"/>
          <w:szCs w:val="28"/>
        </w:rPr>
        <w:t>м</w:t>
      </w:r>
      <w:r w:rsidRPr="00730A88">
        <w:rPr>
          <w:i/>
          <w:sz w:val="28"/>
          <w:szCs w:val="28"/>
        </w:rPr>
        <w:t xml:space="preserve">  </w:t>
      </w:r>
      <w:r w:rsidRPr="00730A88">
        <w:rPr>
          <w:sz w:val="28"/>
          <w:szCs w:val="28"/>
        </w:rPr>
        <w:t>работ указан в Техническом задании в составе документации по запросу предложений.</w:t>
      </w:r>
    </w:p>
    <w:p w:rsidR="00702C16" w:rsidRPr="00730A88" w:rsidRDefault="00702C16" w:rsidP="00702C16">
      <w:pPr>
        <w:tabs>
          <w:tab w:val="num" w:pos="1134"/>
        </w:tabs>
        <w:ind w:firstLine="709"/>
        <w:contextualSpacing/>
        <w:jc w:val="both"/>
        <w:rPr>
          <w:sz w:val="28"/>
          <w:szCs w:val="28"/>
        </w:rPr>
      </w:pPr>
      <w:r w:rsidRPr="00730A88">
        <w:rPr>
          <w:sz w:val="28"/>
          <w:szCs w:val="28"/>
        </w:rPr>
        <w:t xml:space="preserve">Срок и условия выполнения работ или оказания услуг: приведены в Техническом задании в составе документации по запросу предложений. </w:t>
      </w:r>
    </w:p>
    <w:p w:rsidR="00702C16" w:rsidRPr="00730A88" w:rsidRDefault="00702C16" w:rsidP="00702C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0A88">
        <w:rPr>
          <w:sz w:val="28"/>
          <w:szCs w:val="28"/>
        </w:rPr>
        <w:t xml:space="preserve">Место выполнения работ, оказания услуг:  Калужская область, </w:t>
      </w:r>
      <w:r>
        <w:rPr>
          <w:sz w:val="28"/>
          <w:szCs w:val="28"/>
        </w:rPr>
        <w:t xml:space="preserve">                </w:t>
      </w:r>
      <w:proofErr w:type="gramStart"/>
      <w:r w:rsidRPr="00730A88">
        <w:rPr>
          <w:sz w:val="28"/>
          <w:szCs w:val="28"/>
        </w:rPr>
        <w:t>г</w:t>
      </w:r>
      <w:proofErr w:type="gramEnd"/>
      <w:r w:rsidRPr="00730A88">
        <w:rPr>
          <w:sz w:val="28"/>
          <w:szCs w:val="28"/>
        </w:rPr>
        <w:t xml:space="preserve">. Обнинск, Киевское шоссе, </w:t>
      </w:r>
      <w:smartTag w:uri="urn:schemas-microsoft-com:office:smarttags" w:element="metricconverter">
        <w:smartTagPr>
          <w:attr w:name="ProductID" w:val="109 км"/>
        </w:smartTagPr>
        <w:r w:rsidRPr="00730A88">
          <w:rPr>
            <w:sz w:val="28"/>
            <w:szCs w:val="28"/>
          </w:rPr>
          <w:t>109 км</w:t>
        </w:r>
      </w:smartTag>
      <w:r w:rsidRPr="00730A88">
        <w:rPr>
          <w:sz w:val="28"/>
          <w:szCs w:val="28"/>
        </w:rPr>
        <w:t>.</w:t>
      </w:r>
    </w:p>
    <w:p w:rsidR="00702C16" w:rsidRPr="00730A88" w:rsidRDefault="00702C16" w:rsidP="00702C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0A88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02C16" w:rsidRPr="00B272BC" w:rsidRDefault="00702C16" w:rsidP="00702C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0A88">
        <w:rPr>
          <w:sz w:val="28"/>
          <w:szCs w:val="28"/>
        </w:rPr>
        <w:t xml:space="preserve">Запрос предложений проводится на электронной торговой площадке  Аукционный Конкурсный Дом в сети «Интернет» по адресу: </w:t>
      </w:r>
      <w:r w:rsidRPr="00730A88">
        <w:rPr>
          <w:sz w:val="28"/>
          <w:szCs w:val="28"/>
          <w:u w:val="single"/>
          <w:lang w:val="en-US"/>
        </w:rPr>
        <w:t>www</w:t>
      </w:r>
      <w:r w:rsidRPr="00730A88">
        <w:rPr>
          <w:sz w:val="28"/>
          <w:szCs w:val="28"/>
          <w:u w:val="single"/>
        </w:rPr>
        <w:t>.</w:t>
      </w:r>
      <w:r w:rsidRPr="00730A88">
        <w:rPr>
          <w:sz w:val="28"/>
          <w:szCs w:val="28"/>
          <w:u w:val="single"/>
          <w:lang w:val="en-US"/>
        </w:rPr>
        <w:t>a</w:t>
      </w:r>
      <w:r w:rsidRPr="00730A88">
        <w:rPr>
          <w:sz w:val="28"/>
          <w:szCs w:val="28"/>
          <w:u w:val="single"/>
        </w:rPr>
        <w:t>-</w:t>
      </w:r>
      <w:r w:rsidRPr="00730A88">
        <w:rPr>
          <w:sz w:val="28"/>
          <w:szCs w:val="28"/>
          <w:u w:val="single"/>
          <w:lang w:val="en-US"/>
        </w:rPr>
        <w:t>k</w:t>
      </w:r>
      <w:r w:rsidRPr="00730A88">
        <w:rPr>
          <w:sz w:val="28"/>
          <w:szCs w:val="28"/>
          <w:u w:val="single"/>
        </w:rPr>
        <w:t>-</w:t>
      </w:r>
      <w:r w:rsidRPr="00730A88">
        <w:rPr>
          <w:sz w:val="28"/>
          <w:szCs w:val="28"/>
          <w:u w:val="single"/>
          <w:lang w:val="en-US"/>
        </w:rPr>
        <w:t>d</w:t>
      </w:r>
      <w:r w:rsidRPr="00730A88">
        <w:rPr>
          <w:sz w:val="28"/>
          <w:szCs w:val="28"/>
          <w:u w:val="single"/>
        </w:rPr>
        <w:t>.</w:t>
      </w:r>
      <w:proofErr w:type="spellStart"/>
      <w:r w:rsidRPr="00730A88">
        <w:rPr>
          <w:sz w:val="28"/>
          <w:szCs w:val="28"/>
          <w:u w:val="single"/>
          <w:lang w:val="en-US"/>
        </w:rPr>
        <w:t>ru</w:t>
      </w:r>
      <w:proofErr w:type="spellEnd"/>
      <w:r w:rsidRPr="00730A8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</w:t>
      </w:r>
      <w:r w:rsidRPr="00B272BC">
        <w:rPr>
          <w:sz w:val="28"/>
          <w:szCs w:val="28"/>
        </w:rPr>
        <w:t xml:space="preserve">иями и требованиями документации по запросу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>.</w:t>
      </w:r>
    </w:p>
    <w:p w:rsidR="00702C16" w:rsidRPr="00B272BC" w:rsidRDefault="00702C16" w:rsidP="00702C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Для участия в запросе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2C16" w:rsidRPr="00ED7288" w:rsidRDefault="00702C16" w:rsidP="00702C16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D7288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02C16" w:rsidRPr="00EC2EA6" w:rsidRDefault="00702C16" w:rsidP="00702C16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Начальная (максимальная) цена договора </w:t>
      </w:r>
      <w:r w:rsidRPr="008900E0">
        <w:rPr>
          <w:sz w:val="28"/>
          <w:szCs w:val="28"/>
        </w:rPr>
        <w:t xml:space="preserve">2 576 492,24 (два миллиона пятьсот семьдесят шесть тысяч четыреста девяносто два) рубля 24 </w:t>
      </w:r>
      <w:r w:rsidRPr="00D913AE">
        <w:rPr>
          <w:sz w:val="28"/>
          <w:szCs w:val="28"/>
        </w:rPr>
        <w:t xml:space="preserve"> копейки</w:t>
      </w:r>
      <w:r w:rsidRPr="00EC2EA6">
        <w:rPr>
          <w:sz w:val="28"/>
          <w:szCs w:val="28"/>
        </w:rPr>
        <w:t>, включая НДС, все затраты, издержки и иные расходы Подрядчика, в том числе сопутствующие, связанные с исполнением Договора.</w:t>
      </w:r>
    </w:p>
    <w:p w:rsidR="00702C16" w:rsidRPr="00EC2EA6" w:rsidRDefault="00702C16" w:rsidP="00702C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C2EA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02C16" w:rsidRPr="00B272BC" w:rsidRDefault="00702C16" w:rsidP="00702C1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н</w:t>
      </w:r>
      <w:r w:rsidRPr="00B272BC">
        <w:rPr>
          <w:spacing w:val="-6"/>
          <w:sz w:val="28"/>
          <w:szCs w:val="28"/>
        </w:rPr>
        <w:t xml:space="preserve">а официальном сайте </w:t>
      </w:r>
      <w:r w:rsidRPr="00B272B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B272BC">
        <w:rPr>
          <w:spacing w:val="-6"/>
          <w:sz w:val="28"/>
          <w:szCs w:val="28"/>
        </w:rPr>
        <w:t>Госкорпорации</w:t>
      </w:r>
      <w:proofErr w:type="spellEnd"/>
      <w:r w:rsidRPr="00B272BC">
        <w:rPr>
          <w:spacing w:val="-6"/>
          <w:sz w:val="28"/>
          <w:szCs w:val="28"/>
        </w:rPr>
        <w:t xml:space="preserve"> «Росатом»</w:t>
      </w:r>
      <w:r w:rsidRPr="00B272BC">
        <w:rPr>
          <w:rStyle w:val="a3"/>
          <w:sz w:val="28"/>
          <w:szCs w:val="28"/>
        </w:rPr>
        <w:t xml:space="preserve"> </w:t>
      </w:r>
      <w:hyperlink r:id="rId6" w:history="1">
        <w:r w:rsidRPr="00B272BC">
          <w:rPr>
            <w:rStyle w:val="a3"/>
            <w:sz w:val="28"/>
            <w:szCs w:val="28"/>
          </w:rPr>
          <w:t>http://zakupki.rosatom.ru</w:t>
        </w:r>
      </w:hyperlink>
      <w:r w:rsidRPr="00B272BC">
        <w:rPr>
          <w:spacing w:val="-6"/>
          <w:sz w:val="28"/>
          <w:szCs w:val="28"/>
        </w:rPr>
        <w:t xml:space="preserve"> документация по запросу </w:t>
      </w:r>
      <w:r>
        <w:rPr>
          <w:spacing w:val="-6"/>
          <w:sz w:val="28"/>
          <w:szCs w:val="28"/>
        </w:rPr>
        <w:t>предложений</w:t>
      </w:r>
      <w:r w:rsidRPr="00B272BC">
        <w:rPr>
          <w:spacing w:val="-6"/>
          <w:sz w:val="28"/>
          <w:szCs w:val="28"/>
        </w:rPr>
        <w:t xml:space="preserve"> находится </w:t>
      </w:r>
      <w:r w:rsidRPr="00B272BC">
        <w:rPr>
          <w:spacing w:val="-6"/>
          <w:sz w:val="28"/>
          <w:szCs w:val="28"/>
        </w:rPr>
        <w:lastRenderedPageBreak/>
        <w:t xml:space="preserve">в открытом доступе, начиная </w:t>
      </w:r>
      <w:proofErr w:type="gramStart"/>
      <w:r w:rsidRPr="00B272BC">
        <w:rPr>
          <w:sz w:val="28"/>
          <w:szCs w:val="28"/>
        </w:rPr>
        <w:t>с даты размещения</w:t>
      </w:r>
      <w:proofErr w:type="gramEnd"/>
      <w:r w:rsidRPr="00B272BC">
        <w:rPr>
          <w:sz w:val="28"/>
          <w:szCs w:val="28"/>
        </w:rPr>
        <w:t xml:space="preserve"> настоящего извещения и документации по запросу </w:t>
      </w:r>
      <w:r>
        <w:rPr>
          <w:sz w:val="28"/>
          <w:szCs w:val="28"/>
        </w:rPr>
        <w:t>предложений</w:t>
      </w:r>
      <w:r w:rsidRPr="00B272BC">
        <w:rPr>
          <w:spacing w:val="-6"/>
          <w:sz w:val="28"/>
          <w:szCs w:val="28"/>
        </w:rPr>
        <w:t xml:space="preserve">. Порядок получения документации по запросу </w:t>
      </w:r>
      <w:r>
        <w:rPr>
          <w:spacing w:val="-6"/>
          <w:sz w:val="28"/>
          <w:szCs w:val="28"/>
        </w:rPr>
        <w:t>предложений</w:t>
      </w:r>
      <w:r w:rsidRPr="00B272BC">
        <w:rPr>
          <w:spacing w:val="-6"/>
          <w:sz w:val="28"/>
          <w:szCs w:val="28"/>
        </w:rPr>
        <w:t xml:space="preserve"> на электронной торговой площадке</w:t>
      </w:r>
      <w:r>
        <w:rPr>
          <w:spacing w:val="-6"/>
          <w:sz w:val="28"/>
          <w:szCs w:val="28"/>
        </w:rPr>
        <w:t xml:space="preserve"> Аукционный Конкурсный Дом в сети «Интернет» по адресу: </w:t>
      </w:r>
      <w:hyperlink r:id="rId7" w:history="1">
        <w:r w:rsidRPr="006F3F9B">
          <w:rPr>
            <w:rStyle w:val="a3"/>
            <w:spacing w:val="-6"/>
            <w:sz w:val="28"/>
            <w:szCs w:val="28"/>
          </w:rPr>
          <w:t>www.</w:t>
        </w:r>
        <w:r w:rsidRPr="006F3F9B">
          <w:rPr>
            <w:rStyle w:val="a3"/>
            <w:spacing w:val="-6"/>
            <w:sz w:val="28"/>
            <w:szCs w:val="28"/>
            <w:lang w:val="en-US"/>
          </w:rPr>
          <w:t>a</w:t>
        </w:r>
        <w:r w:rsidRPr="006F3F9B">
          <w:rPr>
            <w:rStyle w:val="a3"/>
            <w:spacing w:val="-6"/>
            <w:sz w:val="28"/>
            <w:szCs w:val="28"/>
          </w:rPr>
          <w:t>-</w:t>
        </w:r>
        <w:r w:rsidRPr="006F3F9B">
          <w:rPr>
            <w:rStyle w:val="a3"/>
            <w:spacing w:val="-6"/>
            <w:sz w:val="28"/>
            <w:szCs w:val="28"/>
            <w:lang w:val="en-US"/>
          </w:rPr>
          <w:t>k</w:t>
        </w:r>
        <w:r w:rsidRPr="006F3F9B">
          <w:rPr>
            <w:rStyle w:val="a3"/>
            <w:spacing w:val="-6"/>
            <w:sz w:val="28"/>
            <w:szCs w:val="28"/>
          </w:rPr>
          <w:t>-</w:t>
        </w:r>
        <w:r w:rsidRPr="006F3F9B">
          <w:rPr>
            <w:rStyle w:val="a3"/>
            <w:spacing w:val="-6"/>
            <w:sz w:val="28"/>
            <w:szCs w:val="28"/>
            <w:lang w:val="en-US"/>
          </w:rPr>
          <w:t>d</w:t>
        </w:r>
        <w:r w:rsidRPr="006F3F9B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6F3F9B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B272BC">
        <w:rPr>
          <w:b/>
          <w:i/>
        </w:rPr>
        <w:t xml:space="preserve"> </w:t>
      </w:r>
      <w:r w:rsidRPr="00B272B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02C16" w:rsidRPr="00500C2D" w:rsidRDefault="00702C16" w:rsidP="00702C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A7CFF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 w:rsidRPr="00CA7C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не требуется.</w:t>
      </w:r>
    </w:p>
    <w:p w:rsidR="00702C16" w:rsidRPr="00B272BC" w:rsidRDefault="00702C16" w:rsidP="00702C16">
      <w:pPr>
        <w:tabs>
          <w:tab w:val="left" w:pos="1134"/>
        </w:tabs>
        <w:ind w:firstLine="36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10. </w:t>
      </w:r>
      <w:r w:rsidRPr="00CA7CFF">
        <w:rPr>
          <w:spacing w:val="-6"/>
          <w:sz w:val="28"/>
          <w:szCs w:val="28"/>
        </w:rPr>
        <w:t xml:space="preserve">Возможность проведения процедуры переторжки: </w:t>
      </w:r>
      <w:r>
        <w:rPr>
          <w:spacing w:val="-6"/>
          <w:sz w:val="28"/>
          <w:szCs w:val="28"/>
        </w:rPr>
        <w:t>не предусматривается.</w:t>
      </w:r>
    </w:p>
    <w:p w:rsidR="00702C16" w:rsidRPr="00CA7CFF" w:rsidRDefault="00702C16" w:rsidP="00702C1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11. </w:t>
      </w:r>
      <w:r w:rsidRPr="00CA7CF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02C16" w:rsidRPr="00A54095" w:rsidRDefault="00702C16" w:rsidP="00702C16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proofErr w:type="gramStart"/>
      <w:r>
        <w:rPr>
          <w:spacing w:val="-6"/>
          <w:sz w:val="28"/>
          <w:szCs w:val="28"/>
        </w:rPr>
        <w:t>з</w:t>
      </w:r>
      <w:r w:rsidRPr="00CA7CFF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bookmarkStart w:id="1" w:name="_Ref348972637"/>
      <w:r>
        <w:rPr>
          <w:spacing w:val="-6"/>
          <w:sz w:val="28"/>
          <w:szCs w:val="28"/>
        </w:rPr>
        <w:t>Аукционный Конкурсный Дом в сети «Интернет» по адресу:</w:t>
      </w:r>
      <w:r w:rsidRPr="00B272BC">
        <w:rPr>
          <w:spacing w:val="-6"/>
          <w:sz w:val="28"/>
          <w:szCs w:val="28"/>
        </w:rPr>
        <w:t xml:space="preserve"> </w:t>
      </w:r>
      <w:hyperlink r:id="rId8" w:history="1">
        <w:proofErr w:type="gramEnd"/>
        <w:r w:rsidRPr="006F3F9B">
          <w:rPr>
            <w:rStyle w:val="a3"/>
            <w:sz w:val="28"/>
            <w:szCs w:val="28"/>
          </w:rPr>
          <w:t>www</w:t>
        </w:r>
        <w:r w:rsidRPr="00B55C22">
          <w:rPr>
            <w:rStyle w:val="a3"/>
            <w:sz w:val="28"/>
            <w:szCs w:val="28"/>
          </w:rPr>
          <w:t>.</w:t>
        </w:r>
        <w:r w:rsidRPr="006F3F9B">
          <w:rPr>
            <w:rStyle w:val="a3"/>
            <w:sz w:val="28"/>
            <w:szCs w:val="28"/>
            <w:lang w:val="en-US"/>
          </w:rPr>
          <w:t>a</w:t>
        </w:r>
        <w:r w:rsidRPr="00B55C22">
          <w:rPr>
            <w:rStyle w:val="a3"/>
            <w:sz w:val="28"/>
            <w:szCs w:val="28"/>
          </w:rPr>
          <w:t>-</w:t>
        </w:r>
        <w:r w:rsidRPr="006F3F9B">
          <w:rPr>
            <w:rStyle w:val="a3"/>
            <w:sz w:val="28"/>
            <w:szCs w:val="28"/>
            <w:lang w:val="en-US"/>
          </w:rPr>
          <w:t>k</w:t>
        </w:r>
        <w:r w:rsidRPr="00B55C22">
          <w:rPr>
            <w:rStyle w:val="a3"/>
            <w:sz w:val="28"/>
            <w:szCs w:val="28"/>
          </w:rPr>
          <w:t>-</w:t>
        </w:r>
        <w:r w:rsidRPr="006F3F9B">
          <w:rPr>
            <w:rStyle w:val="a3"/>
            <w:sz w:val="28"/>
            <w:szCs w:val="28"/>
            <w:lang w:val="en-US"/>
          </w:rPr>
          <w:t>d</w:t>
        </w:r>
        <w:r w:rsidRPr="006F3F9B">
          <w:rPr>
            <w:rStyle w:val="a3"/>
            <w:sz w:val="28"/>
            <w:szCs w:val="28"/>
          </w:rPr>
          <w:t>.</w:t>
        </w:r>
        <w:proofErr w:type="spellStart"/>
        <w:r w:rsidRPr="006F3F9B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B272BC">
        <w:rPr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 xml:space="preserve">размещения настоящего извещения и документации по запросу </w:t>
      </w:r>
      <w:r>
        <w:rPr>
          <w:sz w:val="28"/>
          <w:szCs w:val="28"/>
        </w:rPr>
        <w:t>и</w:t>
      </w:r>
      <w:r w:rsidRPr="00B272BC">
        <w:rPr>
          <w:sz w:val="28"/>
          <w:szCs w:val="28"/>
        </w:rPr>
        <w:t xml:space="preserve"> на </w:t>
      </w:r>
      <w:r w:rsidRPr="00A54095">
        <w:rPr>
          <w:sz w:val="28"/>
          <w:szCs w:val="28"/>
        </w:rPr>
        <w:t>официальном сайте и на данной ЭТП,</w:t>
      </w:r>
      <w:r w:rsidRPr="00A540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</w:t>
      </w:r>
      <w:r w:rsidRPr="00500C2D">
        <w:rPr>
          <w:spacing w:val="-6"/>
          <w:sz w:val="28"/>
          <w:szCs w:val="28"/>
        </w:rPr>
        <w:t>московское)  «17»  февраля 2014</w:t>
      </w:r>
      <w:proofErr w:type="gramEnd"/>
      <w:r w:rsidRPr="00500C2D">
        <w:rPr>
          <w:spacing w:val="-6"/>
          <w:sz w:val="28"/>
          <w:szCs w:val="28"/>
        </w:rPr>
        <w:t xml:space="preserve"> года.</w:t>
      </w:r>
      <w:r w:rsidRPr="00A54095">
        <w:rPr>
          <w:spacing w:val="-6"/>
          <w:sz w:val="28"/>
          <w:szCs w:val="28"/>
        </w:rPr>
        <w:t xml:space="preserve"> </w:t>
      </w:r>
    </w:p>
    <w:p w:rsidR="00702C16" w:rsidRDefault="00702C16" w:rsidP="00702C16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12. </w:t>
      </w:r>
      <w:r w:rsidRPr="00CA7CF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 xml:space="preserve">. Москва, пер. Обуха, дом 3-1/12, стр. </w:t>
      </w:r>
      <w:r w:rsidRPr="00500C2D">
        <w:rPr>
          <w:spacing w:val="-6"/>
          <w:sz w:val="28"/>
          <w:szCs w:val="28"/>
        </w:rPr>
        <w:t>6., «</w:t>
      </w:r>
      <w:r>
        <w:rPr>
          <w:spacing w:val="-6"/>
          <w:sz w:val="28"/>
          <w:szCs w:val="28"/>
        </w:rPr>
        <w:t>17</w:t>
      </w:r>
      <w:r w:rsidRPr="00500C2D">
        <w:rPr>
          <w:spacing w:val="-6"/>
          <w:sz w:val="28"/>
          <w:szCs w:val="28"/>
        </w:rPr>
        <w:t>» февраля</w:t>
      </w:r>
      <w:r>
        <w:rPr>
          <w:spacing w:val="-6"/>
          <w:sz w:val="28"/>
          <w:szCs w:val="28"/>
        </w:rPr>
        <w:t xml:space="preserve"> </w:t>
      </w:r>
      <w:r w:rsidRPr="00185A9E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</w:t>
      </w:r>
      <w:r w:rsidRPr="00185A9E">
        <w:rPr>
          <w:spacing w:val="-6"/>
          <w:sz w:val="28"/>
          <w:szCs w:val="28"/>
        </w:rPr>
        <w:t xml:space="preserve"> г.</w:t>
      </w:r>
      <w:r w:rsidRPr="00A54095">
        <w:rPr>
          <w:spacing w:val="-6"/>
          <w:sz w:val="28"/>
          <w:szCs w:val="28"/>
        </w:rPr>
        <w:t xml:space="preserve"> 15:00 (время московское).</w:t>
      </w:r>
      <w:bookmarkEnd w:id="1"/>
    </w:p>
    <w:p w:rsidR="00702C16" w:rsidRPr="00500C2D" w:rsidRDefault="00702C16" w:rsidP="00702C16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13. </w:t>
      </w:r>
      <w:r w:rsidRPr="00CA7CFF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A16E9E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>. Москва, пер. Обуха, дом 3-1/12, стр. 6</w:t>
      </w:r>
      <w:r w:rsidRPr="00500C2D">
        <w:rPr>
          <w:spacing w:val="-6"/>
          <w:sz w:val="28"/>
          <w:szCs w:val="28"/>
        </w:rPr>
        <w:t xml:space="preserve">., «19» февраля 2014 г. </w:t>
      </w:r>
    </w:p>
    <w:p w:rsidR="00702C16" w:rsidRPr="00CA7CFF" w:rsidRDefault="00702C16" w:rsidP="00702C16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500C2D">
        <w:rPr>
          <w:spacing w:val="-6"/>
          <w:sz w:val="28"/>
          <w:szCs w:val="28"/>
        </w:rPr>
        <w:t xml:space="preserve">          14.Место и дата подведения итогов запроса предложений: </w:t>
      </w:r>
      <w:proofErr w:type="gramStart"/>
      <w:r w:rsidRPr="00500C2D">
        <w:rPr>
          <w:spacing w:val="-6"/>
          <w:sz w:val="28"/>
          <w:szCs w:val="28"/>
        </w:rPr>
        <w:t>г</w:t>
      </w:r>
      <w:proofErr w:type="gramEnd"/>
      <w:r w:rsidRPr="00500C2D">
        <w:rPr>
          <w:spacing w:val="-6"/>
          <w:sz w:val="28"/>
          <w:szCs w:val="28"/>
        </w:rPr>
        <w:t>. Москва, пер. Обуха, дом 3-1/12, стр. 6., «21» февраля</w:t>
      </w:r>
      <w:r>
        <w:rPr>
          <w:spacing w:val="-6"/>
          <w:sz w:val="28"/>
          <w:szCs w:val="28"/>
        </w:rPr>
        <w:t xml:space="preserve"> </w:t>
      </w:r>
      <w:r w:rsidRPr="00185A9E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</w:t>
      </w:r>
      <w:r w:rsidRPr="00185A9E">
        <w:rPr>
          <w:spacing w:val="-6"/>
          <w:sz w:val="28"/>
          <w:szCs w:val="28"/>
        </w:rPr>
        <w:t xml:space="preserve"> г.</w:t>
      </w:r>
      <w:r w:rsidRPr="00A54095">
        <w:rPr>
          <w:spacing w:val="-6"/>
          <w:sz w:val="28"/>
          <w:szCs w:val="28"/>
        </w:rPr>
        <w:t xml:space="preserve"> </w:t>
      </w:r>
      <w:bookmarkEnd w:id="2"/>
    </w:p>
    <w:p w:rsidR="00702C16" w:rsidRDefault="00702C16" w:rsidP="00702C1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15.</w:t>
      </w:r>
      <w:r w:rsidRPr="00CA7CFF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</w:p>
    <w:p w:rsidR="00702C16" w:rsidRPr="00BE7AE9" w:rsidRDefault="00702C16" w:rsidP="00702C16">
      <w:pPr>
        <w:jc w:val="both"/>
      </w:pPr>
      <w:r>
        <w:rPr>
          <w:sz w:val="28"/>
          <w:szCs w:val="28"/>
        </w:rPr>
        <w:t xml:space="preserve">        </w:t>
      </w:r>
      <w:proofErr w:type="gramStart"/>
      <w:r w:rsidRPr="00E25979">
        <w:rPr>
          <w:sz w:val="28"/>
          <w:szCs w:val="28"/>
        </w:rPr>
        <w:t xml:space="preserve">заключение договора по итогам закупочной процедуры  - запроса </w:t>
      </w:r>
      <w:r>
        <w:rPr>
          <w:sz w:val="28"/>
          <w:szCs w:val="28"/>
        </w:rPr>
        <w:t>предложений</w:t>
      </w:r>
      <w:r w:rsidRPr="00E25979">
        <w:rPr>
          <w:sz w:val="28"/>
          <w:szCs w:val="28"/>
        </w:rPr>
        <w:t xml:space="preserve"> осуществляется в сроки и в порядке, предусмотренные действующим законодательством Российской Федерации, Единым отраслевым стандартом закупок ГК «Росатом», иными распорядительными документами Корпорации и условиями конкретной закупочной процедуры</w:t>
      </w:r>
      <w:r>
        <w:rPr>
          <w:sz w:val="28"/>
          <w:szCs w:val="28"/>
        </w:rPr>
        <w:t xml:space="preserve">,  </w:t>
      </w:r>
      <w:r w:rsidRPr="00E25979">
        <w:rPr>
          <w:sz w:val="28"/>
          <w:szCs w:val="28"/>
        </w:rPr>
        <w:t xml:space="preserve"> </w:t>
      </w:r>
      <w:r w:rsidRPr="00C636C2">
        <w:rPr>
          <w:sz w:val="28"/>
          <w:szCs w:val="28"/>
        </w:rPr>
        <w:t xml:space="preserve">запроса предложений на право заключения договора </w:t>
      </w:r>
      <w:r>
        <w:rPr>
          <w:sz w:val="28"/>
          <w:szCs w:val="28"/>
        </w:rPr>
        <w:t xml:space="preserve"> на </w:t>
      </w:r>
      <w:r w:rsidRPr="00C636C2">
        <w:rPr>
          <w:spacing w:val="-6"/>
          <w:sz w:val="28"/>
          <w:szCs w:val="28"/>
        </w:rPr>
        <w:t xml:space="preserve">выполнение работ по техническому перевооружению газораспределительного </w:t>
      </w:r>
      <w:r w:rsidRPr="00C636C2">
        <w:rPr>
          <w:sz w:val="28"/>
          <w:szCs w:val="28"/>
        </w:rPr>
        <w:t>пункта (ГРП) котельной, находящейся по адресу:</w:t>
      </w:r>
      <w:proofErr w:type="gramEnd"/>
      <w:r w:rsidRPr="00C636C2">
        <w:rPr>
          <w:sz w:val="28"/>
          <w:szCs w:val="28"/>
        </w:rPr>
        <w:t xml:space="preserve"> Калужская область, </w:t>
      </w:r>
      <w:proofErr w:type="gramStart"/>
      <w:r w:rsidRPr="00C636C2">
        <w:rPr>
          <w:sz w:val="28"/>
          <w:szCs w:val="28"/>
        </w:rPr>
        <w:t>г</w:t>
      </w:r>
      <w:proofErr w:type="gramEnd"/>
      <w:r w:rsidRPr="00C636C2">
        <w:rPr>
          <w:sz w:val="28"/>
          <w:szCs w:val="28"/>
        </w:rPr>
        <w:t>. Обнинск, Киевское шоссе, 109 км.</w:t>
      </w:r>
      <w:r>
        <w:rPr>
          <w:sz w:val="28"/>
          <w:szCs w:val="28"/>
        </w:rPr>
        <w:t>,</w:t>
      </w:r>
      <w:r w:rsidRPr="00E25979">
        <w:rPr>
          <w:sz w:val="28"/>
          <w:szCs w:val="28"/>
        </w:rPr>
        <w:t xml:space="preserve">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702C16" w:rsidRDefault="00702C16" w:rsidP="00702C1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16. </w:t>
      </w:r>
      <w:r w:rsidRPr="00CA7CF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i/>
          <w:spacing w:val="-6"/>
          <w:sz w:val="28"/>
          <w:szCs w:val="28"/>
        </w:rPr>
        <w:t>:</w:t>
      </w:r>
    </w:p>
    <w:p w:rsidR="00702C16" w:rsidRDefault="00702C16" w:rsidP="00702C1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A7CFF">
        <w:rPr>
          <w:spacing w:val="-6"/>
          <w:sz w:val="28"/>
          <w:szCs w:val="28"/>
        </w:rPr>
        <w:t xml:space="preserve"> </w:t>
      </w:r>
      <w:r w:rsidRPr="00381908">
        <w:rPr>
          <w:sz w:val="28"/>
          <w:szCs w:val="28"/>
        </w:rPr>
        <w:t>о</w:t>
      </w:r>
      <w:r w:rsidRPr="00B92EA4">
        <w:rPr>
          <w:sz w:val="28"/>
          <w:szCs w:val="28"/>
        </w:rPr>
        <w:t xml:space="preserve">беспечение Договора должно быть представлено </w:t>
      </w:r>
      <w:r>
        <w:rPr>
          <w:sz w:val="28"/>
          <w:szCs w:val="28"/>
        </w:rPr>
        <w:t xml:space="preserve">в виде обеспечения возврата аванса </w:t>
      </w:r>
      <w:r w:rsidRPr="00B92EA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форме </w:t>
      </w:r>
      <w:r w:rsidRPr="00B92EA4">
        <w:rPr>
          <w:sz w:val="28"/>
          <w:szCs w:val="28"/>
        </w:rPr>
        <w:t>безотзывной банковской гарантии банка, Договора поручительства или  путем перечисления денежных средств на расчетный счет Заказчика. Обеспечение договора должно соответствовать требованиям законодательства Российской Федерации</w:t>
      </w:r>
      <w:r>
        <w:rPr>
          <w:sz w:val="28"/>
          <w:szCs w:val="28"/>
        </w:rPr>
        <w:t>.</w:t>
      </w:r>
    </w:p>
    <w:p w:rsidR="00702C16" w:rsidRDefault="00702C16" w:rsidP="00702C16">
      <w:pPr>
        <w:ind w:right="15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Pr="008A13D8">
        <w:rPr>
          <w:sz w:val="28"/>
          <w:szCs w:val="28"/>
        </w:rPr>
        <w:t xml:space="preserve">Обеспечение исполнения Договора должно быть представлено в размере </w:t>
      </w:r>
      <w:r>
        <w:rPr>
          <w:sz w:val="28"/>
          <w:szCs w:val="28"/>
        </w:rPr>
        <w:t>аванса.</w:t>
      </w:r>
    </w:p>
    <w:p w:rsidR="00702C16" w:rsidRPr="00B54814" w:rsidRDefault="00702C16" w:rsidP="00702C16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92F87">
        <w:rPr>
          <w:sz w:val="28"/>
          <w:szCs w:val="28"/>
        </w:rPr>
        <w:t xml:space="preserve">Способ обеспечения исполнения Договора определяется Участником </w:t>
      </w:r>
      <w:r>
        <w:rPr>
          <w:sz w:val="28"/>
          <w:szCs w:val="28"/>
        </w:rPr>
        <w:t>запроса предложений</w:t>
      </w:r>
      <w:r w:rsidRPr="00B54814">
        <w:rPr>
          <w:sz w:val="28"/>
          <w:szCs w:val="28"/>
        </w:rPr>
        <w:t xml:space="preserve"> в электронной форме, с которым заключается договор, самостоятельно.</w:t>
      </w:r>
    </w:p>
    <w:p w:rsidR="00702C16" w:rsidRPr="00B92EA4" w:rsidRDefault="00702C16" w:rsidP="00702C16">
      <w:pPr>
        <w:pStyle w:val="1"/>
        <w:tabs>
          <w:tab w:val="left" w:pos="993"/>
        </w:tabs>
        <w:spacing w:after="0"/>
        <w:ind w:left="0" w:firstLine="708"/>
        <w:rPr>
          <w:rFonts w:eastAsia="Times New Roman"/>
          <w:sz w:val="28"/>
          <w:szCs w:val="28"/>
        </w:rPr>
      </w:pPr>
      <w:r w:rsidRPr="00B92EA4">
        <w:rPr>
          <w:rFonts w:eastAsia="Times New Roman"/>
          <w:sz w:val="28"/>
          <w:szCs w:val="28"/>
        </w:rPr>
        <w:t xml:space="preserve">  Обеспечение исполнения обязательств по Договору – обеспечивает основные обязательства по договору (поставку товаров, выполнение работ, оказание услуг) и предоставляется </w:t>
      </w:r>
      <w:r>
        <w:rPr>
          <w:rFonts w:eastAsia="Times New Roman"/>
          <w:sz w:val="28"/>
          <w:szCs w:val="28"/>
        </w:rPr>
        <w:t>вместе с  Договором</w:t>
      </w:r>
      <w:r w:rsidRPr="00B92EA4">
        <w:rPr>
          <w:rFonts w:eastAsia="Times New Roman"/>
          <w:sz w:val="28"/>
          <w:szCs w:val="28"/>
        </w:rPr>
        <w:t>.</w:t>
      </w:r>
    </w:p>
    <w:p w:rsidR="00702C16" w:rsidRPr="00B92EA4" w:rsidRDefault="00702C16" w:rsidP="00702C16">
      <w:pPr>
        <w:pStyle w:val="1"/>
        <w:tabs>
          <w:tab w:val="left" w:pos="993"/>
        </w:tabs>
        <w:spacing w:after="0"/>
        <w:ind w:left="0" w:firstLine="708"/>
        <w:rPr>
          <w:rFonts w:eastAsia="Times New Roman"/>
          <w:sz w:val="28"/>
          <w:szCs w:val="28"/>
        </w:rPr>
      </w:pPr>
      <w:r w:rsidRPr="00B92EA4">
        <w:rPr>
          <w:rFonts w:eastAsia="Times New Roman"/>
          <w:sz w:val="28"/>
          <w:szCs w:val="28"/>
        </w:rPr>
        <w:t xml:space="preserve">Обеспечение исполнения Договора в форме банковской гарантии должно быть действительно в течение срока изготовления и поставки, установленного Договором, плюс 60 дней. Обеспечение исполнения Договора в форме Договора поручительства должно быть действительно в течение срока поставки, установленного Договором, плюс 1 год. </w:t>
      </w:r>
    </w:p>
    <w:p w:rsidR="00702C16" w:rsidRPr="00B92EA4" w:rsidRDefault="00702C16" w:rsidP="00702C16">
      <w:pPr>
        <w:pStyle w:val="1"/>
        <w:tabs>
          <w:tab w:val="left" w:pos="993"/>
        </w:tabs>
        <w:spacing w:after="0"/>
        <w:ind w:left="0" w:firstLine="7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</w:t>
      </w:r>
      <w:r w:rsidRPr="00B92EA4">
        <w:rPr>
          <w:rFonts w:eastAsia="Times New Roman"/>
          <w:sz w:val="28"/>
          <w:szCs w:val="28"/>
        </w:rPr>
        <w:t xml:space="preserve">Если </w:t>
      </w:r>
      <w:r>
        <w:rPr>
          <w:rFonts w:eastAsia="Times New Roman"/>
          <w:sz w:val="28"/>
          <w:szCs w:val="28"/>
        </w:rPr>
        <w:t>Подрядчик</w:t>
      </w:r>
      <w:r w:rsidRPr="00B92EA4">
        <w:rPr>
          <w:rFonts w:eastAsia="Times New Roman"/>
          <w:sz w:val="28"/>
          <w:szCs w:val="28"/>
        </w:rPr>
        <w:t xml:space="preserve"> не предоставил соответствующее обеспечение в установленный срок, то он признается уклонившимся от заключения Договора.</w:t>
      </w:r>
    </w:p>
    <w:p w:rsidR="00702C16" w:rsidRPr="00B92EA4" w:rsidRDefault="00702C16" w:rsidP="00702C16">
      <w:pPr>
        <w:ind w:right="153"/>
        <w:jc w:val="both"/>
        <w:rPr>
          <w:sz w:val="28"/>
          <w:szCs w:val="28"/>
        </w:rPr>
      </w:pPr>
      <w:r w:rsidRPr="00B92EA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Подрядчик</w:t>
      </w:r>
      <w:r w:rsidRPr="00B92EA4">
        <w:rPr>
          <w:sz w:val="28"/>
          <w:szCs w:val="28"/>
        </w:rPr>
        <w:t xml:space="preserve"> предоставляет Заказчику обеспечение с приложением документов для обязательного предварительного согласования принимаемого обеспечения.</w:t>
      </w:r>
    </w:p>
    <w:p w:rsidR="00702C16" w:rsidRPr="00B92EA4" w:rsidRDefault="00702C16" w:rsidP="00702C16">
      <w:pPr>
        <w:ind w:right="153"/>
        <w:jc w:val="both"/>
        <w:rPr>
          <w:sz w:val="28"/>
          <w:szCs w:val="28"/>
        </w:rPr>
      </w:pPr>
      <w:r w:rsidRPr="00B92EA4">
        <w:rPr>
          <w:sz w:val="28"/>
          <w:szCs w:val="28"/>
        </w:rPr>
        <w:t xml:space="preserve">           В случае отказа участника закупки от получения аванса и в случае заключения с этим участником Договора, предоставление обеспечения не требуется.</w:t>
      </w:r>
    </w:p>
    <w:p w:rsidR="00702C16" w:rsidRPr="00CA7CFF" w:rsidRDefault="00702C16" w:rsidP="00702C16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17. </w:t>
      </w:r>
      <w:r w:rsidRPr="00CA7CF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02C16" w:rsidRPr="00CA7CFF" w:rsidRDefault="00702C16" w:rsidP="00702C16">
      <w:pPr>
        <w:numPr>
          <w:ilvl w:val="0"/>
          <w:numId w:val="2"/>
        </w:numPr>
        <w:tabs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02C16" w:rsidRPr="00CA7CFF" w:rsidRDefault="00702C16" w:rsidP="00702C16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19.</w:t>
      </w:r>
      <w:r w:rsidRPr="00CA7CF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50327"/>
    <w:multiLevelType w:val="hybridMultilevel"/>
    <w:tmpl w:val="B058D2E4"/>
    <w:lvl w:ilvl="0" w:tplc="D074725C">
      <w:start w:val="18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C16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89F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101834"/>
    <w:rsid w:val="00102F77"/>
    <w:rsid w:val="001030DE"/>
    <w:rsid w:val="00103BFE"/>
    <w:rsid w:val="001060A6"/>
    <w:rsid w:val="0010688B"/>
    <w:rsid w:val="00110732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15B"/>
    <w:rsid w:val="00181B54"/>
    <w:rsid w:val="00182D28"/>
    <w:rsid w:val="00183122"/>
    <w:rsid w:val="001831B5"/>
    <w:rsid w:val="00183A73"/>
    <w:rsid w:val="001850B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D88"/>
    <w:rsid w:val="001D793F"/>
    <w:rsid w:val="001E23D0"/>
    <w:rsid w:val="001E32AE"/>
    <w:rsid w:val="001E4CA9"/>
    <w:rsid w:val="001E6CD6"/>
    <w:rsid w:val="001E6FA2"/>
    <w:rsid w:val="001E7728"/>
    <w:rsid w:val="001E78CF"/>
    <w:rsid w:val="001E797C"/>
    <w:rsid w:val="001F222E"/>
    <w:rsid w:val="001F36F4"/>
    <w:rsid w:val="001F4888"/>
    <w:rsid w:val="001F4B38"/>
    <w:rsid w:val="001F5B2E"/>
    <w:rsid w:val="001F6452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7C8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B69"/>
    <w:rsid w:val="003E62F6"/>
    <w:rsid w:val="003E7092"/>
    <w:rsid w:val="003F0DD7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44ED"/>
    <w:rsid w:val="004B50DC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4D5E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4A35"/>
    <w:rsid w:val="005F71AE"/>
    <w:rsid w:val="005F77E6"/>
    <w:rsid w:val="00603982"/>
    <w:rsid w:val="006045CA"/>
    <w:rsid w:val="00605258"/>
    <w:rsid w:val="006057C4"/>
    <w:rsid w:val="00605ABC"/>
    <w:rsid w:val="00605B1A"/>
    <w:rsid w:val="0061099E"/>
    <w:rsid w:val="00611C48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2C79"/>
    <w:rsid w:val="0064357F"/>
    <w:rsid w:val="00645A68"/>
    <w:rsid w:val="0064702F"/>
    <w:rsid w:val="0064708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9FD"/>
    <w:rsid w:val="006805F5"/>
    <w:rsid w:val="00680A0E"/>
    <w:rsid w:val="00680D45"/>
    <w:rsid w:val="006821A9"/>
    <w:rsid w:val="006821D8"/>
    <w:rsid w:val="00682552"/>
    <w:rsid w:val="006854E8"/>
    <w:rsid w:val="00686744"/>
    <w:rsid w:val="00686CF1"/>
    <w:rsid w:val="00686F8F"/>
    <w:rsid w:val="006870EA"/>
    <w:rsid w:val="00687767"/>
    <w:rsid w:val="00687BD8"/>
    <w:rsid w:val="006902EA"/>
    <w:rsid w:val="0069262A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2C16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642BE"/>
    <w:rsid w:val="00764A36"/>
    <w:rsid w:val="0076523A"/>
    <w:rsid w:val="00766170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2C8B"/>
    <w:rsid w:val="007D329E"/>
    <w:rsid w:val="007D4A2E"/>
    <w:rsid w:val="007D67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137D"/>
    <w:rsid w:val="0087146E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254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6034"/>
    <w:rsid w:val="008D7DA3"/>
    <w:rsid w:val="008E0444"/>
    <w:rsid w:val="008E0A3D"/>
    <w:rsid w:val="008E0FF2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7827"/>
    <w:rsid w:val="00A7091A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7400"/>
    <w:rsid w:val="00A91566"/>
    <w:rsid w:val="00A91EFF"/>
    <w:rsid w:val="00A921F2"/>
    <w:rsid w:val="00A92337"/>
    <w:rsid w:val="00A94595"/>
    <w:rsid w:val="00A97176"/>
    <w:rsid w:val="00AA261A"/>
    <w:rsid w:val="00AA2A61"/>
    <w:rsid w:val="00AA4CF2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BD"/>
    <w:rsid w:val="00B346A0"/>
    <w:rsid w:val="00B35D5B"/>
    <w:rsid w:val="00B37CCF"/>
    <w:rsid w:val="00B4159E"/>
    <w:rsid w:val="00B41641"/>
    <w:rsid w:val="00B4224C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BC9"/>
    <w:rsid w:val="00C015A2"/>
    <w:rsid w:val="00C01832"/>
    <w:rsid w:val="00C01B57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2E4"/>
    <w:rsid w:val="00CC66EE"/>
    <w:rsid w:val="00CC77AF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6621"/>
    <w:rsid w:val="00CE735E"/>
    <w:rsid w:val="00CF0784"/>
    <w:rsid w:val="00CF08E3"/>
    <w:rsid w:val="00CF0939"/>
    <w:rsid w:val="00CF249B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7445"/>
    <w:rsid w:val="00D67E91"/>
    <w:rsid w:val="00D70265"/>
    <w:rsid w:val="00D710B7"/>
    <w:rsid w:val="00D71757"/>
    <w:rsid w:val="00D71DAC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64CD"/>
    <w:rsid w:val="00DF16BA"/>
    <w:rsid w:val="00DF2D84"/>
    <w:rsid w:val="00DF418F"/>
    <w:rsid w:val="00DF41A2"/>
    <w:rsid w:val="00DF52CD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2FBF"/>
    <w:rsid w:val="00E365D8"/>
    <w:rsid w:val="00E401B4"/>
    <w:rsid w:val="00E451F3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70E8D"/>
    <w:rsid w:val="00E7180A"/>
    <w:rsid w:val="00E72AA2"/>
    <w:rsid w:val="00E72DEA"/>
    <w:rsid w:val="00E73C94"/>
    <w:rsid w:val="00E746CC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11FF"/>
    <w:rsid w:val="00EF2984"/>
    <w:rsid w:val="00EF48CA"/>
    <w:rsid w:val="00EF552A"/>
    <w:rsid w:val="00EF7CC2"/>
    <w:rsid w:val="00F004E6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214E"/>
    <w:rsid w:val="00FA3269"/>
    <w:rsid w:val="00FA40C4"/>
    <w:rsid w:val="00FA41E0"/>
    <w:rsid w:val="00FA425B"/>
    <w:rsid w:val="00FA4E83"/>
    <w:rsid w:val="00FA728A"/>
    <w:rsid w:val="00FA7396"/>
    <w:rsid w:val="00FB0642"/>
    <w:rsid w:val="00FB14B2"/>
    <w:rsid w:val="00FB2F74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870"/>
    <w:rsid w:val="00FD5B0F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02C16"/>
    <w:rPr>
      <w:color w:val="0000FF"/>
      <w:u w:val="single"/>
    </w:rPr>
  </w:style>
  <w:style w:type="paragraph" w:customStyle="1" w:styleId="1">
    <w:name w:val="Абзац списка1"/>
    <w:basedOn w:val="a"/>
    <w:uiPriority w:val="34"/>
    <w:qFormat/>
    <w:rsid w:val="00702C16"/>
    <w:pPr>
      <w:spacing w:after="60"/>
      <w:ind w:left="720"/>
      <w:jc w:val="both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Romanova@nifhi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1080</Words>
  <Characters>6159</Characters>
  <Application>Microsoft Office Word</Application>
  <DocSecurity>0</DocSecurity>
  <Lines>51</Lines>
  <Paragraphs>14</Paragraphs>
  <ScaleCrop>false</ScaleCrop>
  <Company>НИФХИ</Company>
  <LinksUpToDate>false</LinksUpToDate>
  <CharactersWithSpaces>7225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2014-02-04T12:35:00Z</dcterms:created>
  <dcterms:modified xsi:type="dcterms:W3CDTF">2014-02-04T12:35:00Z</dcterms:modified>
</cp:coreProperties>
</file>