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79" w:rsidRDefault="001C6AC9" w:rsidP="001C6AC9">
      <w:pPr>
        <w:tabs>
          <w:tab w:val="left" w:pos="567"/>
        </w:tabs>
        <w:jc w:val="both"/>
        <w:rPr>
          <w:sz w:val="28"/>
          <w:szCs w:val="28"/>
          <w:lang w:val="en-US"/>
        </w:rPr>
      </w:pPr>
      <w:r w:rsidRPr="00522213">
        <w:rPr>
          <w:b/>
          <w:bCs/>
        </w:rPr>
        <w:t>№</w:t>
      </w:r>
      <w:r>
        <w:rPr>
          <w:b/>
          <w:bCs/>
        </w:rPr>
        <w:t>1</w:t>
      </w:r>
      <w:r w:rsidRPr="005E529C">
        <w:rPr>
          <w:b/>
          <w:bCs/>
        </w:rPr>
        <w:t>399</w:t>
      </w:r>
      <w:r>
        <w:rPr>
          <w:b/>
          <w:bCs/>
        </w:rPr>
        <w:t xml:space="preserve"> Р3</w:t>
      </w:r>
      <w:r w:rsidRPr="00152AB4">
        <w:rPr>
          <w:b/>
          <w:bCs/>
        </w:rPr>
        <w:t>/</w:t>
      </w:r>
      <w:r>
        <w:rPr>
          <w:b/>
          <w:bCs/>
        </w:rPr>
        <w:t>П</w:t>
      </w:r>
      <w:r w:rsidRPr="00152AB4">
        <w:rPr>
          <w:b/>
          <w:bCs/>
        </w:rPr>
        <w:t>-1</w:t>
      </w:r>
      <w:r>
        <w:rPr>
          <w:b/>
          <w:bCs/>
        </w:rPr>
        <w:t>3-П от 15.11.2013г.</w:t>
      </w:r>
    </w:p>
    <w:p w:rsidR="00494079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  <w:lang w:val="en-US"/>
        </w:rPr>
      </w:pPr>
    </w:p>
    <w:p w:rsidR="00494079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  <w:lang w:val="en-US"/>
        </w:rPr>
      </w:pPr>
    </w:p>
    <w:p w:rsidR="00494079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  <w:lang w:val="en-US"/>
        </w:rPr>
      </w:pPr>
    </w:p>
    <w:p w:rsidR="00494079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ОАО «НИАЭП», являющееся организатором открытого запроса предложений на право заключения договора по лоту </w:t>
      </w:r>
      <w:r w:rsidRPr="00494079">
        <w:rPr>
          <w:sz w:val="28"/>
          <w:szCs w:val="28"/>
        </w:rPr>
        <w:t>№1399 Р3/П-13 «Поставка ИПУ САОЗ и задвижек для сооружения энергоблока №3 Ростовской АЭС»</w:t>
      </w:r>
      <w:r>
        <w:rPr>
          <w:sz w:val="28"/>
          <w:szCs w:val="28"/>
        </w:rPr>
        <w:t xml:space="preserve"> (извещение о проведении запроса предложений и закупочная документация опубликованы «06»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ноября 2013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a3"/>
            <w:sz w:val="28"/>
            <w:szCs w:val="28"/>
          </w:rPr>
          <w:t>http://www.zakupki.gov</w:t>
        </w:r>
        <w:proofErr w:type="gramEnd"/>
        <w:r>
          <w:rPr>
            <w:rStyle w:val="a3"/>
            <w:sz w:val="28"/>
            <w:szCs w:val="28"/>
          </w:rPr>
          <w:t>.</w:t>
        </w:r>
        <w:proofErr w:type="gramStart"/>
        <w:r>
          <w:rPr>
            <w:rStyle w:val="a3"/>
            <w:sz w:val="28"/>
            <w:szCs w:val="28"/>
          </w:rPr>
          <w:t>ru</w:t>
        </w:r>
      </w:hyperlink>
      <w:r>
        <w:rPr>
          <w:sz w:val="28"/>
          <w:szCs w:val="28"/>
        </w:rPr>
        <w:t xml:space="preserve"> №</w:t>
      </w:r>
      <w:r w:rsidRPr="00494079">
        <w:rPr>
          <w:sz w:val="28"/>
          <w:szCs w:val="28"/>
        </w:rPr>
        <w:t>31300656002</w:t>
      </w:r>
      <w:r>
        <w:rPr>
          <w:sz w:val="28"/>
          <w:szCs w:val="28"/>
        </w:rPr>
        <w:t xml:space="preserve"> и на официальном сайте по закупкам атомной отрасли http://zakupki.rosatom.ru, закупка №</w:t>
      </w:r>
      <w:r w:rsidRPr="00494079">
        <w:rPr>
          <w:sz w:val="28"/>
          <w:szCs w:val="28"/>
        </w:rPr>
        <w:t>131106/0536/1283</w:t>
      </w:r>
      <w:r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a3"/>
            <w:sz w:val="28"/>
            <w:szCs w:val="28"/>
          </w:rPr>
          <w:t>www.a-k-d.ru</w:t>
        </w:r>
      </w:hyperlink>
      <w:r w:rsidR="00FC2E5F">
        <w:rPr>
          <w:rStyle w:val="a3"/>
        </w:rPr>
        <w:t xml:space="preserve">, </w:t>
      </w:r>
      <w:r w:rsidR="00FC2E5F" w:rsidRPr="00FC2E5F">
        <w:rPr>
          <w:sz w:val="28"/>
          <w:szCs w:val="28"/>
        </w:rPr>
        <w:t>закупка №R022398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жалобы участника конкурентных переговоров.</w:t>
      </w:r>
      <w:proofErr w:type="gramEnd"/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40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2013-11-15T06:43:00Z</dcterms:created>
  <dcterms:modified xsi:type="dcterms:W3CDTF">2013-11-15T07:04:00Z</dcterms:modified>
</cp:coreProperties>
</file>