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631FA2" w:rsidRPr="00F02FAA" w:rsidTr="00631FA2">
        <w:trPr>
          <w:trHeight w:val="966"/>
        </w:trPr>
        <w:tc>
          <w:tcPr>
            <w:tcW w:w="4680" w:type="dxa"/>
            <w:tcBorders>
              <w:top w:val="single" w:sz="8" w:space="0" w:color="FFFFFF"/>
              <w:left w:val="single" w:sz="8" w:space="0" w:color="FFFFFF"/>
              <w:bottom w:val="single" w:sz="8" w:space="0" w:color="FFFFFF"/>
              <w:right w:val="single" w:sz="8" w:space="0" w:color="FFFFFF"/>
            </w:tcBorders>
          </w:tcPr>
          <w:p w:rsidR="00631FA2" w:rsidRPr="00F02FAA" w:rsidRDefault="00631FA2" w:rsidP="00E86E47">
            <w:pPr>
              <w:ind w:left="72" w:right="22"/>
              <w:jc w:val="both"/>
            </w:pPr>
            <w:r w:rsidRPr="00F02FAA">
              <w:t>УТВЕРЖДАЮ:</w:t>
            </w:r>
          </w:p>
          <w:p w:rsidR="00631FA2" w:rsidRPr="00F02FAA" w:rsidRDefault="00631FA2" w:rsidP="00E86E47">
            <w:pPr>
              <w:ind w:left="72" w:right="22"/>
              <w:jc w:val="both"/>
            </w:pPr>
            <w:r>
              <w:t>Руководитель Департамента организации</w:t>
            </w:r>
          </w:p>
          <w:p w:rsidR="00631FA2" w:rsidRPr="00F02FAA" w:rsidRDefault="00631FA2" w:rsidP="00E86E47">
            <w:pPr>
              <w:ind w:left="72" w:right="22"/>
              <w:jc w:val="both"/>
            </w:pPr>
            <w:r>
              <w:t>закупок</w:t>
            </w:r>
          </w:p>
          <w:p w:rsidR="00631FA2" w:rsidRPr="00F02FAA" w:rsidRDefault="00631FA2" w:rsidP="00E86E47">
            <w:pPr>
              <w:ind w:left="72" w:right="22"/>
              <w:jc w:val="both"/>
            </w:pPr>
          </w:p>
          <w:p w:rsidR="00631FA2" w:rsidRPr="00F02FAA" w:rsidRDefault="00631FA2"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631FA2" w:rsidRPr="00F02FAA" w:rsidRDefault="00631FA2" w:rsidP="00E86E47">
            <w:pPr>
              <w:ind w:left="72" w:right="22"/>
              <w:jc w:val="both"/>
            </w:pPr>
          </w:p>
          <w:p w:rsidR="00631FA2" w:rsidRPr="00F02FAA" w:rsidRDefault="00631FA2" w:rsidP="00E86E47">
            <w:pPr>
              <w:tabs>
                <w:tab w:val="left" w:pos="5745"/>
              </w:tabs>
              <w:spacing w:line="216" w:lineRule="auto"/>
              <w:ind w:left="72"/>
              <w:jc w:val="both"/>
            </w:pPr>
            <w:r w:rsidRPr="00F02FAA">
              <w:t xml:space="preserve">«______» ________________ </w:t>
            </w:r>
            <w:r>
              <w:t>2015</w:t>
            </w:r>
            <w:r w:rsidRPr="00F02FAA">
              <w:t xml:space="preserve"> г.</w:t>
            </w:r>
          </w:p>
          <w:p w:rsidR="00631FA2" w:rsidRPr="00F02FAA" w:rsidRDefault="00631FA2" w:rsidP="00E86E47">
            <w:pPr>
              <w:ind w:left="5580"/>
              <w:jc w:val="both"/>
            </w:pPr>
          </w:p>
          <w:p w:rsidR="00631FA2" w:rsidRPr="00F02FAA" w:rsidRDefault="00631FA2"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631FA2">
        <w:rPr>
          <w:b/>
        </w:rPr>
        <w:t>о</w:t>
      </w:r>
      <w:r w:rsidR="00631FA2" w:rsidRPr="00631FA2">
        <w:rPr>
          <w:b/>
        </w:rPr>
        <w:t>казание услуг по охране</w:t>
      </w:r>
      <w:proofErr w:type="gramEnd"/>
      <w:r w:rsidR="00631FA2" w:rsidRPr="00631FA2">
        <w:rPr>
          <w:b/>
        </w:rPr>
        <w:t xml:space="preserve"> имущества и техническое обслуживание охранно-пожарной сигнализации объектов ОАО "СЭСК".</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611540">
        <w:rPr>
          <w:b/>
          <w:i/>
          <w:u w:val="single"/>
        </w:rPr>
        <w:t>27</w:t>
      </w:r>
      <w:r w:rsidR="00963EE8">
        <w:rPr>
          <w:b/>
          <w:i/>
          <w:u w:val="single"/>
        </w:rPr>
        <w:t>»</w:t>
      </w:r>
      <w:r w:rsidRPr="00FA7687">
        <w:rPr>
          <w:b/>
          <w:i/>
          <w:u w:val="single"/>
        </w:rPr>
        <w:t xml:space="preserve"> </w:t>
      </w:r>
      <w:r w:rsidR="00631FA2">
        <w:rPr>
          <w:b/>
          <w:i/>
          <w:u w:val="single"/>
        </w:rPr>
        <w:t>янва</w:t>
      </w:r>
      <w:r w:rsidR="00251948">
        <w:rPr>
          <w:b/>
          <w:i/>
          <w:u w:val="single"/>
        </w:rPr>
        <w:t>ря</w:t>
      </w:r>
      <w:r w:rsidRPr="00FA7687">
        <w:rPr>
          <w:b/>
          <w:i/>
          <w:u w:val="single"/>
        </w:rPr>
        <w:t xml:space="preserve"> 201</w:t>
      </w:r>
      <w:r w:rsidR="00631FA2">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631FA2">
        <w:rPr>
          <w:b/>
          <w:i/>
          <w:u w:val="single"/>
        </w:rPr>
        <w:t>68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31FA2">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B775F">
      <w:pPr>
        <w:pStyle w:val="14"/>
        <w:rPr>
          <w:rFonts w:eastAsiaTheme="minorEastAsia"/>
          <w:i/>
          <w:sz w:val="22"/>
          <w:szCs w:val="22"/>
        </w:rPr>
      </w:pPr>
      <w:hyperlink w:anchor="_Toc371597548" w:history="1">
        <w:r w:rsidR="006F5FCD" w:rsidRPr="00976EE4">
          <w:rPr>
            <w:rStyle w:val="afa"/>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12B5C">
          <w:rPr>
            <w:i/>
            <w:webHidden/>
          </w:rPr>
          <w:t>6</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49" w:history="1">
        <w:r w:rsidR="006F5FCD" w:rsidRPr="00976EE4">
          <w:rPr>
            <w:rStyle w:val="afa"/>
            <w:i/>
          </w:rPr>
          <w:t>1.</w:t>
        </w:r>
        <w:r w:rsidR="006F5FCD" w:rsidRPr="00976EE4">
          <w:rPr>
            <w:rFonts w:eastAsiaTheme="minorEastAsia"/>
            <w:i/>
            <w:sz w:val="22"/>
            <w:szCs w:val="22"/>
          </w:rPr>
          <w:tab/>
        </w:r>
        <w:r w:rsidR="006F5FCD" w:rsidRPr="00976EE4">
          <w:rPr>
            <w:rStyle w:val="afa"/>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12B5C">
          <w:rPr>
            <w:i/>
            <w:webHidden/>
          </w:rPr>
          <w:t>6</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50" w:history="1">
        <w:r w:rsidR="006F5FCD" w:rsidRPr="00976EE4">
          <w:rPr>
            <w:rStyle w:val="afa"/>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12B5C">
          <w:rPr>
            <w:i/>
            <w:webHidden/>
          </w:rPr>
          <w:t>7</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51" w:history="1">
        <w:r w:rsidR="006F5FCD" w:rsidRPr="00976EE4">
          <w:rPr>
            <w:rStyle w:val="afa"/>
            <w:i/>
            <w:lang w:val="en-US"/>
          </w:rPr>
          <w:t>2.</w:t>
        </w:r>
        <w:r w:rsidR="006F5FCD" w:rsidRPr="00976EE4">
          <w:rPr>
            <w:rFonts w:eastAsiaTheme="minorEastAsia"/>
            <w:i/>
            <w:sz w:val="22"/>
            <w:szCs w:val="22"/>
          </w:rPr>
          <w:tab/>
        </w:r>
        <w:r w:rsidR="006F5FCD" w:rsidRPr="00976EE4">
          <w:rPr>
            <w:rStyle w:val="afa"/>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12B5C">
          <w:rPr>
            <w:i/>
            <w:webHidden/>
          </w:rPr>
          <w:t>8</w:t>
        </w:r>
        <w:r w:rsidR="006F5FCD" w:rsidRPr="00976EE4">
          <w:rPr>
            <w:i/>
            <w:webHidden/>
          </w:rPr>
          <w:fldChar w:fldCharType="end"/>
        </w:r>
      </w:hyperlink>
    </w:p>
    <w:p w:rsidR="006F5FCD" w:rsidRPr="00976EE4" w:rsidRDefault="00CB775F" w:rsidP="00B828CB">
      <w:pPr>
        <w:pStyle w:val="14"/>
        <w:jc w:val="both"/>
        <w:rPr>
          <w:rFonts w:eastAsiaTheme="minorEastAsia"/>
          <w:i/>
          <w:sz w:val="22"/>
          <w:szCs w:val="22"/>
        </w:rPr>
      </w:pPr>
      <w:hyperlink w:anchor="_Toc371597560" w:history="1">
        <w:r w:rsidR="006F5FCD" w:rsidRPr="00976EE4">
          <w:rPr>
            <w:rStyle w:val="afa"/>
            <w:i/>
          </w:rPr>
          <w:t>3.</w:t>
        </w:r>
        <w:r w:rsidR="006F5FCD" w:rsidRPr="00976EE4">
          <w:rPr>
            <w:rFonts w:eastAsiaTheme="minorEastAsia"/>
            <w:i/>
            <w:sz w:val="22"/>
            <w:szCs w:val="22"/>
          </w:rPr>
          <w:tab/>
        </w:r>
        <w:r w:rsidR="006F5FCD" w:rsidRPr="00976EE4">
          <w:rPr>
            <w:rStyle w:val="afa"/>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12B5C">
          <w:rPr>
            <w:i/>
            <w:webHidden/>
          </w:rPr>
          <w:t>12</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67" w:history="1">
        <w:r w:rsidR="006F5FCD" w:rsidRPr="00976EE4">
          <w:rPr>
            <w:rStyle w:val="afa"/>
            <w:i/>
          </w:rPr>
          <w:t>4.</w:t>
        </w:r>
        <w:r w:rsidR="006F5FCD" w:rsidRPr="00976EE4">
          <w:rPr>
            <w:rFonts w:eastAsiaTheme="minorEastAsia"/>
            <w:i/>
            <w:sz w:val="22"/>
            <w:szCs w:val="22"/>
          </w:rPr>
          <w:tab/>
        </w:r>
        <w:r w:rsidR="006F5FCD" w:rsidRPr="00976EE4">
          <w:rPr>
            <w:rStyle w:val="afa"/>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12B5C">
          <w:rPr>
            <w:i/>
            <w:webHidden/>
          </w:rPr>
          <w:t>14</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84" w:history="1">
        <w:r w:rsidR="006F5FCD" w:rsidRPr="00976EE4">
          <w:rPr>
            <w:rStyle w:val="afa"/>
            <w:i/>
            <w:lang w:val="en-US"/>
          </w:rPr>
          <w:t>5.</w:t>
        </w:r>
        <w:r w:rsidR="006F5FCD" w:rsidRPr="00976EE4">
          <w:rPr>
            <w:rFonts w:eastAsiaTheme="minorEastAsia"/>
            <w:i/>
            <w:sz w:val="22"/>
            <w:szCs w:val="22"/>
          </w:rPr>
          <w:tab/>
        </w:r>
        <w:r w:rsidR="006F5FCD" w:rsidRPr="00976EE4">
          <w:rPr>
            <w:rStyle w:val="afa"/>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12B5C">
          <w:rPr>
            <w:i/>
            <w:webHidden/>
          </w:rPr>
          <w:t>41</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85" w:history="1">
        <w:r w:rsidR="006F5FCD" w:rsidRPr="00976EE4">
          <w:rPr>
            <w:rStyle w:val="afa"/>
            <w:i/>
            <w:lang w:val="en-US"/>
          </w:rPr>
          <w:t>6.</w:t>
        </w:r>
        <w:r w:rsidR="006F5FCD" w:rsidRPr="00976EE4">
          <w:rPr>
            <w:rFonts w:eastAsiaTheme="minorEastAsia"/>
            <w:i/>
            <w:sz w:val="22"/>
            <w:szCs w:val="22"/>
          </w:rPr>
          <w:tab/>
        </w:r>
        <w:r w:rsidR="006F5FCD" w:rsidRPr="00976EE4">
          <w:rPr>
            <w:rStyle w:val="afa"/>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12B5C">
          <w:rPr>
            <w:i/>
            <w:webHidden/>
          </w:rPr>
          <w:t>52</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95" w:history="1">
        <w:r w:rsidR="006F5FCD" w:rsidRPr="00976EE4">
          <w:rPr>
            <w:rStyle w:val="afa"/>
            <w:i/>
            <w:lang w:val="en-US"/>
          </w:rPr>
          <w:t>7.</w:t>
        </w:r>
        <w:r w:rsidR="006F5FCD" w:rsidRPr="00976EE4">
          <w:rPr>
            <w:rFonts w:eastAsiaTheme="minorEastAsia"/>
            <w:i/>
            <w:sz w:val="22"/>
            <w:szCs w:val="22"/>
          </w:rPr>
          <w:tab/>
        </w:r>
        <w:r w:rsidR="006F5FCD" w:rsidRPr="00976EE4">
          <w:rPr>
            <w:rStyle w:val="afa"/>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12B5C">
          <w:rPr>
            <w:i/>
            <w:webHidden/>
          </w:rPr>
          <w:t>80</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96" w:history="1">
        <w:r w:rsidR="006F5FCD" w:rsidRPr="00976EE4">
          <w:rPr>
            <w:rStyle w:val="afa"/>
            <w:i/>
            <w:lang w:val="en-US"/>
          </w:rPr>
          <w:t>8.</w:t>
        </w:r>
        <w:r w:rsidR="006F5FCD" w:rsidRPr="00976EE4">
          <w:rPr>
            <w:rFonts w:eastAsiaTheme="minorEastAsia"/>
            <w:i/>
            <w:sz w:val="22"/>
            <w:szCs w:val="22"/>
          </w:rPr>
          <w:tab/>
        </w:r>
        <w:r w:rsidR="006F5FCD" w:rsidRPr="00976EE4">
          <w:rPr>
            <w:rStyle w:val="afa"/>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12B5C">
          <w:rPr>
            <w:i/>
            <w:webHidden/>
          </w:rPr>
          <w:t>81</w:t>
        </w:r>
        <w:r w:rsidR="006F5FCD" w:rsidRPr="00976EE4">
          <w:rPr>
            <w:i/>
            <w:webHidden/>
          </w:rPr>
          <w:fldChar w:fldCharType="end"/>
        </w:r>
      </w:hyperlink>
    </w:p>
    <w:p w:rsidR="006F5FCD" w:rsidRPr="00976EE4" w:rsidRDefault="00CB775F">
      <w:pPr>
        <w:pStyle w:val="14"/>
        <w:rPr>
          <w:rFonts w:eastAsiaTheme="minorEastAsia"/>
          <w:i/>
          <w:sz w:val="22"/>
          <w:szCs w:val="22"/>
        </w:rPr>
      </w:pPr>
      <w:hyperlink w:anchor="_Toc371597597" w:history="1">
        <w:r w:rsidR="006F5FCD" w:rsidRPr="00976EE4">
          <w:rPr>
            <w:rStyle w:val="afa"/>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12B5C">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12B5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12B5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a"/>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a"/>
          <w:color w:val="auto"/>
        </w:rPr>
        <w:t>www.zakupki.</w:t>
      </w:r>
      <w:proofErr w:type="spellStart"/>
      <w:r w:rsidRPr="00EF2D2A">
        <w:rPr>
          <w:rStyle w:val="afa"/>
          <w:color w:val="auto"/>
          <w:lang w:val="en-US"/>
        </w:rPr>
        <w:t>rosatom</w:t>
      </w:r>
      <w:proofErr w:type="spellEnd"/>
      <w:r w:rsidRPr="00EF2D2A">
        <w:rPr>
          <w:rStyle w:val="afa"/>
          <w:color w:val="auto"/>
        </w:rPr>
        <w:t>.</w:t>
      </w:r>
      <w:proofErr w:type="spellStart"/>
      <w:r w:rsidRPr="00EF2D2A">
        <w:rPr>
          <w:rStyle w:val="afa"/>
          <w:color w:val="auto"/>
        </w:rPr>
        <w:t>ru</w:t>
      </w:r>
      <w:proofErr w:type="spellEnd"/>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126767">
        <w:t>, от 20.11.2014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12B5C">
        <w:t>2</w:t>
      </w:r>
      <w:r w:rsidRPr="006A1128">
        <w:fldChar w:fldCharType="end"/>
      </w:r>
      <w:r w:rsidRPr="006A1128">
        <w:t xml:space="preserve"> раздела </w:t>
      </w:r>
      <w:r w:rsidR="00C252C1">
        <w:t>5</w:t>
      </w:r>
      <w:r w:rsidRPr="006A1128">
        <w:t xml:space="preserve"> «Информационная</w:t>
      </w:r>
      <w:proofErr w:type="gramEnd"/>
      <w:r w:rsidRPr="006A1128">
        <w:t xml:space="preserve">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12B5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12B5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12B5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3"/>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3"/>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8"/>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8"/>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8"/>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3"/>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12B5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8"/>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8"/>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3"/>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8"/>
        <w:spacing w:after="0"/>
        <w:ind w:left="0"/>
        <w:jc w:val="both"/>
        <w:rPr>
          <w:lang w:val="x-none"/>
        </w:rPr>
      </w:pPr>
    </w:p>
    <w:p w:rsidR="00C87330" w:rsidRPr="00EF2D2A" w:rsidRDefault="00C87330" w:rsidP="00C87330">
      <w:pPr>
        <w:pStyle w:val="aff8"/>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8"/>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12B5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8"/>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12B5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12B5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8"/>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12B5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8"/>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8"/>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12B5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12B5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12B5C" w:rsidRPr="00631FA2">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12B5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12B5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8"/>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8"/>
        <w:tabs>
          <w:tab w:val="left" w:pos="1418"/>
        </w:tabs>
        <w:spacing w:after="0"/>
        <w:ind w:left="0" w:firstLine="709"/>
        <w:jc w:val="both"/>
        <w:rPr>
          <w:b/>
          <w:i/>
        </w:rPr>
      </w:pPr>
      <w:r w:rsidRPr="005F7D06">
        <w:rPr>
          <w:b/>
          <w:i/>
        </w:rPr>
        <w:t>либо,</w:t>
      </w:r>
    </w:p>
    <w:p w:rsidR="005F7D06" w:rsidRPr="005F7D06" w:rsidRDefault="005F7D06" w:rsidP="005F7D06">
      <w:pPr>
        <w:pStyle w:val="aff8"/>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812B5C">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12B5C" w:rsidRPr="00812B5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12B5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12B5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12B5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12B5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12B5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12B5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12B5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a"/>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12B5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12B5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12B5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12B5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12B5C" w:rsidRPr="00812B5C">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1C15C2">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12B5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12B5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12B5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12B5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12B5C" w:rsidRPr="00812B5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12B5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12B5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12B5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12B5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12B5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12B5C">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12B5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12B5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12B5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12B5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812B5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12B5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12B5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12B5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12B5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12B5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12B5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12B5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12B5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12B5C">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12B5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12B5C">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12B5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12B5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12B5C">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3"/>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12B5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12B5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3"/>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12B5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12B5C">
        <w:rPr>
          <w:lang w:val="ru-RU"/>
        </w:rPr>
        <w:t>4.14.2.4</w:t>
      </w:r>
      <w:r w:rsidR="0045201B" w:rsidRPr="00072185">
        <w:rPr>
          <w:lang w:val="ru-RU"/>
        </w:rPr>
        <w:fldChar w:fldCharType="end"/>
      </w:r>
      <w:r w:rsidR="00266729" w:rsidRPr="00072185">
        <w:t>;</w:t>
      </w:r>
    </w:p>
    <w:p w:rsidR="00EB1F47" w:rsidRPr="00072185" w:rsidRDefault="00EB1F47" w:rsidP="001C15C2">
      <w:pPr>
        <w:pStyle w:val="af3"/>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12B5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12B5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12B5C">
        <w:t>4.14.2.4</w:t>
      </w:r>
      <w:r w:rsidR="0045201B" w:rsidRPr="00072185">
        <w:fldChar w:fldCharType="end"/>
      </w:r>
      <w:r w:rsidRPr="00EF2D2A">
        <w:t>;</w:t>
      </w:r>
    </w:p>
    <w:p w:rsidR="00072185" w:rsidRPr="00E026A2"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12B5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12B5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3"/>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12B5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12B5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3"/>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12B5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12B5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12B5C">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12B5C">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12B5C">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12B5C">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12B5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12B5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12B5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12B5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12B5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12B5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12B5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12B5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12B5C">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12B5C">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12B5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12B5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12B5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1C15C2">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12B5C">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12B5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12B5C">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12B5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12B5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12B5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12B5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12B5C">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12B5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12B5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12B5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1C15C2">
      <w:pPr>
        <w:numPr>
          <w:ilvl w:val="2"/>
          <w:numId w:val="54"/>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12B5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3"/>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631FA2" w:rsidRPr="00631FA2">
              <w:rPr>
                <w:i/>
                <w:color w:val="000000"/>
                <w:sz w:val="20"/>
                <w:u w:val="single"/>
              </w:rPr>
              <w:t>оказание услуг по охране имущества и техническое обслуживание охранно-пожарной сигнализации объектов ОАО "СЭСК</w:t>
            </w:r>
            <w:proofErr w:type="gramStart"/>
            <w:r w:rsidR="00631FA2" w:rsidRPr="00631FA2">
              <w:rPr>
                <w:i/>
                <w:color w:val="000000"/>
                <w:sz w:val="20"/>
                <w:u w:val="single"/>
              </w:rPr>
              <w:t>".</w:t>
            </w:r>
            <w:r w:rsidR="00000FD3" w:rsidRPr="006F77F0">
              <w:rPr>
                <w:sz w:val="20"/>
              </w:rPr>
              <w:t>.</w:t>
            </w:r>
            <w:proofErr w:type="gramEnd"/>
          </w:p>
          <w:p w:rsidR="00251948" w:rsidRPr="00251948" w:rsidRDefault="00251948" w:rsidP="00DB66C4">
            <w:pPr>
              <w:pStyle w:val="afffd"/>
              <w:rPr>
                <w:b/>
                <w:sz w:val="16"/>
                <w:szCs w:val="16"/>
              </w:rPr>
            </w:pPr>
          </w:p>
          <w:p w:rsidR="000B3F90" w:rsidRPr="000B3F90" w:rsidRDefault="000B3F90" w:rsidP="00DB66C4">
            <w:pPr>
              <w:pStyle w:val="afffd"/>
              <w:rPr>
                <w:sz w:val="20"/>
              </w:rPr>
            </w:pPr>
            <w:r>
              <w:rPr>
                <w:b/>
                <w:sz w:val="20"/>
              </w:rPr>
              <w:t xml:space="preserve">Предмет договора: </w:t>
            </w:r>
            <w:r w:rsidR="00631FA2" w:rsidRPr="00631FA2">
              <w:rPr>
                <w:sz w:val="20"/>
              </w:rPr>
              <w:t>Оказание услуг по охране имущества и техническое обслуживание охранно-пожарной сигнализации объектов ОАО "СЭСК".</w:t>
            </w:r>
          </w:p>
          <w:p w:rsidR="00631FA2" w:rsidRDefault="00631FA2"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126767">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8F5485">
              <w:rPr>
                <w:sz w:val="20"/>
              </w:rPr>
              <w:t>, 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596276" w:rsidRDefault="00372BAA" w:rsidP="00372BAA">
            <w:pPr>
              <w:pStyle w:val="afb"/>
              <w:jc w:val="both"/>
              <w:rPr>
                <w:sz w:val="22"/>
                <w:szCs w:val="22"/>
              </w:rPr>
            </w:pPr>
            <w:r w:rsidRPr="00596276">
              <w:rPr>
                <w:b/>
                <w:sz w:val="22"/>
                <w:szCs w:val="22"/>
              </w:rPr>
              <w:t xml:space="preserve">Сроки выполнения работ или оказания услуг: </w:t>
            </w:r>
            <w:r w:rsidRPr="00596276">
              <w:rPr>
                <w:sz w:val="22"/>
                <w:szCs w:val="22"/>
              </w:rPr>
              <w:t xml:space="preserve"> </w:t>
            </w:r>
          </w:p>
          <w:p w:rsidR="009D0105" w:rsidRPr="00596276" w:rsidRDefault="007B46EE" w:rsidP="00FA4A38">
            <w:pPr>
              <w:pStyle w:val="afffd"/>
              <w:rPr>
                <w:b/>
                <w:i/>
                <w:szCs w:val="24"/>
              </w:rPr>
            </w:pPr>
            <w:r w:rsidRPr="00596276">
              <w:rPr>
                <w:sz w:val="22"/>
                <w:szCs w:val="22"/>
              </w:rPr>
              <w:t xml:space="preserve">      </w:t>
            </w:r>
            <w:r w:rsidR="00302F27" w:rsidRPr="00596276">
              <w:rPr>
                <w:sz w:val="22"/>
                <w:szCs w:val="22"/>
              </w:rPr>
              <w:t xml:space="preserve">               </w:t>
            </w:r>
            <w:r w:rsidR="00000FD3" w:rsidRPr="00596276">
              <w:rPr>
                <w:sz w:val="22"/>
                <w:szCs w:val="22"/>
              </w:rPr>
              <w:t xml:space="preserve">Начало: </w:t>
            </w:r>
            <w:r w:rsidR="00EC1483" w:rsidRPr="00596276">
              <w:rPr>
                <w:b/>
                <w:i/>
                <w:szCs w:val="24"/>
              </w:rPr>
              <w:t xml:space="preserve"> </w:t>
            </w:r>
            <w:r w:rsidR="002B573C" w:rsidRPr="00596276">
              <w:rPr>
                <w:b/>
                <w:i/>
                <w:szCs w:val="24"/>
              </w:rPr>
              <w:t>«</w:t>
            </w:r>
            <w:r w:rsidR="0006361C">
              <w:rPr>
                <w:b/>
                <w:i/>
                <w:szCs w:val="24"/>
              </w:rPr>
              <w:t>24</w:t>
            </w:r>
            <w:r w:rsidR="00736D18" w:rsidRPr="00596276">
              <w:rPr>
                <w:b/>
                <w:i/>
                <w:szCs w:val="24"/>
              </w:rPr>
              <w:t xml:space="preserve">» </w:t>
            </w:r>
            <w:r w:rsidR="004D6829" w:rsidRPr="00596276">
              <w:rPr>
                <w:b/>
                <w:i/>
                <w:szCs w:val="24"/>
              </w:rPr>
              <w:t xml:space="preserve"> </w:t>
            </w:r>
            <w:r w:rsidR="00D23D2A" w:rsidRPr="00596276">
              <w:rPr>
                <w:b/>
                <w:i/>
                <w:szCs w:val="24"/>
              </w:rPr>
              <w:t>февраля</w:t>
            </w:r>
            <w:r w:rsidR="00BF5A82" w:rsidRPr="00596276">
              <w:rPr>
                <w:b/>
                <w:i/>
                <w:szCs w:val="24"/>
              </w:rPr>
              <w:t xml:space="preserve"> </w:t>
            </w:r>
            <w:r w:rsidR="009D0105" w:rsidRPr="00596276">
              <w:rPr>
                <w:b/>
                <w:i/>
                <w:szCs w:val="24"/>
              </w:rPr>
              <w:t>201</w:t>
            </w:r>
            <w:r w:rsidR="005063DD" w:rsidRPr="00596276">
              <w:rPr>
                <w:b/>
                <w:i/>
                <w:szCs w:val="24"/>
              </w:rPr>
              <w:t>5</w:t>
            </w:r>
            <w:r w:rsidR="009D0105" w:rsidRPr="00596276">
              <w:rPr>
                <w:b/>
                <w:i/>
                <w:szCs w:val="24"/>
              </w:rPr>
              <w:t xml:space="preserve"> г.</w:t>
            </w:r>
          </w:p>
          <w:p w:rsidR="00000FD3" w:rsidRPr="00596276" w:rsidRDefault="00000FD3" w:rsidP="00FA4A38">
            <w:pPr>
              <w:pStyle w:val="afffd"/>
              <w:rPr>
                <w:b/>
                <w:i/>
                <w:szCs w:val="24"/>
              </w:rPr>
            </w:pPr>
            <w:r w:rsidRPr="00596276">
              <w:rPr>
                <w:sz w:val="22"/>
                <w:szCs w:val="22"/>
              </w:rPr>
              <w:t xml:space="preserve">                     Окончание: </w:t>
            </w:r>
            <w:r w:rsidR="000C5E9F" w:rsidRPr="00596276">
              <w:rPr>
                <w:b/>
                <w:i/>
                <w:szCs w:val="24"/>
              </w:rPr>
              <w:t>«</w:t>
            </w:r>
            <w:r w:rsidR="006F77F0" w:rsidRPr="00596276">
              <w:rPr>
                <w:b/>
                <w:i/>
                <w:szCs w:val="24"/>
              </w:rPr>
              <w:t>31</w:t>
            </w:r>
            <w:r w:rsidR="000C5E9F" w:rsidRPr="00596276">
              <w:rPr>
                <w:b/>
                <w:i/>
                <w:szCs w:val="24"/>
              </w:rPr>
              <w:t>»</w:t>
            </w:r>
            <w:r w:rsidR="000C5E9F" w:rsidRPr="00596276">
              <w:rPr>
                <w:b/>
                <w:i/>
                <w:sz w:val="22"/>
                <w:szCs w:val="22"/>
              </w:rPr>
              <w:t xml:space="preserve"> </w:t>
            </w:r>
            <w:r w:rsidR="00A46B8E" w:rsidRPr="00596276">
              <w:rPr>
                <w:b/>
                <w:i/>
                <w:szCs w:val="24"/>
              </w:rPr>
              <w:t>дека</w:t>
            </w:r>
            <w:r w:rsidR="008254BA" w:rsidRPr="00596276">
              <w:rPr>
                <w:b/>
                <w:i/>
                <w:szCs w:val="24"/>
              </w:rPr>
              <w:t xml:space="preserve">бря </w:t>
            </w:r>
            <w:r w:rsidR="009D0105" w:rsidRPr="00596276">
              <w:rPr>
                <w:b/>
                <w:i/>
                <w:szCs w:val="24"/>
              </w:rPr>
              <w:t>201</w:t>
            </w:r>
            <w:r w:rsidR="005063DD" w:rsidRPr="00596276">
              <w:rPr>
                <w:b/>
                <w:i/>
                <w:szCs w:val="24"/>
              </w:rPr>
              <w:t>5</w:t>
            </w:r>
            <w:r w:rsidR="009D0105" w:rsidRPr="00596276">
              <w:rPr>
                <w:b/>
                <w:i/>
                <w:szCs w:val="24"/>
              </w:rPr>
              <w:t xml:space="preserve"> г.</w:t>
            </w:r>
          </w:p>
          <w:p w:rsidR="00F1156D" w:rsidRPr="00596276" w:rsidRDefault="00372BAA" w:rsidP="00F1156D">
            <w:pPr>
              <w:pStyle w:val="afffd"/>
              <w:rPr>
                <w:b/>
                <w:sz w:val="20"/>
              </w:rPr>
            </w:pPr>
            <w:r w:rsidRPr="00596276">
              <w:rPr>
                <w:b/>
                <w:sz w:val="20"/>
              </w:rPr>
              <w:t>Место выполн</w:t>
            </w:r>
            <w:r w:rsidR="00F1156D" w:rsidRPr="00596276">
              <w:rPr>
                <w:b/>
                <w:sz w:val="20"/>
              </w:rPr>
              <w:t xml:space="preserve">ения работ или оказания услуг: </w:t>
            </w:r>
          </w:p>
          <w:p w:rsidR="00A55947" w:rsidRPr="00596276" w:rsidRDefault="00631FA2" w:rsidP="00F1156D">
            <w:pPr>
              <w:tabs>
                <w:tab w:val="left" w:pos="1134"/>
              </w:tabs>
              <w:contextualSpacing/>
              <w:jc w:val="both"/>
              <w:rPr>
                <w:sz w:val="22"/>
                <w:szCs w:val="22"/>
              </w:rPr>
            </w:pPr>
            <w:r w:rsidRPr="00596276">
              <w:rPr>
                <w:sz w:val="22"/>
                <w:szCs w:val="22"/>
              </w:rPr>
              <w:t>Нижегородская область, г. Саров, ул. Б. Коммунальная, д. 11; пр. Мира, 24, стр. 1</w:t>
            </w:r>
            <w:r w:rsidR="00A55947" w:rsidRPr="00596276">
              <w:rPr>
                <w:sz w:val="22"/>
                <w:szCs w:val="22"/>
              </w:rPr>
              <w:t>.</w:t>
            </w:r>
          </w:p>
          <w:p w:rsidR="00802604" w:rsidRPr="00596276" w:rsidRDefault="00802604" w:rsidP="00F1156D">
            <w:pPr>
              <w:tabs>
                <w:tab w:val="left" w:pos="1134"/>
              </w:tabs>
              <w:contextualSpacing/>
              <w:jc w:val="both"/>
              <w:rPr>
                <w:sz w:val="22"/>
                <w:szCs w:val="22"/>
              </w:rPr>
            </w:pPr>
            <w:r w:rsidRPr="00596276">
              <w:rPr>
                <w:sz w:val="22"/>
                <w:szCs w:val="22"/>
              </w:rPr>
              <w:t xml:space="preserve">ЗАТО Саров является закрытым административно-территориальным образованием системы </w:t>
            </w:r>
            <w:proofErr w:type="spellStart"/>
            <w:r w:rsidRPr="00596276">
              <w:rPr>
                <w:sz w:val="22"/>
                <w:szCs w:val="22"/>
              </w:rPr>
              <w:t>Росатома</w:t>
            </w:r>
            <w:proofErr w:type="spellEnd"/>
            <w:r w:rsidRPr="00596276">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596276" w:rsidRDefault="00802604" w:rsidP="00802604">
            <w:pPr>
              <w:pStyle w:val="afffd"/>
              <w:rPr>
                <w:sz w:val="22"/>
                <w:szCs w:val="22"/>
              </w:rPr>
            </w:pPr>
            <w:r w:rsidRPr="00596276">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596276" w:rsidRDefault="00302F27" w:rsidP="00FA4A38">
            <w:pPr>
              <w:pStyle w:val="afffd"/>
              <w:rPr>
                <w:sz w:val="20"/>
              </w:rPr>
            </w:pPr>
            <w:r w:rsidRPr="00596276">
              <w:rPr>
                <w:b/>
                <w:sz w:val="20"/>
              </w:rPr>
              <w:t>Условия оплаты:</w:t>
            </w:r>
          </w:p>
          <w:p w:rsidR="00362305" w:rsidRPr="00596276" w:rsidRDefault="00B02FFB" w:rsidP="00047CF4">
            <w:pPr>
              <w:pStyle w:val="afffd"/>
              <w:rPr>
                <w:iCs/>
                <w:sz w:val="20"/>
              </w:rPr>
            </w:pPr>
            <w:r w:rsidRPr="00596276">
              <w:rPr>
                <w:color w:val="000000"/>
                <w:sz w:val="22"/>
                <w:szCs w:val="22"/>
                <w:lang w:eastAsia="x-none"/>
              </w:rPr>
              <w:t xml:space="preserve">В соответствии с разделом </w:t>
            </w:r>
            <w:r w:rsidR="00047CF4">
              <w:rPr>
                <w:color w:val="000000"/>
                <w:sz w:val="22"/>
                <w:szCs w:val="22"/>
                <w:lang w:eastAsia="x-none"/>
              </w:rPr>
              <w:t>3</w:t>
            </w:r>
            <w:bookmarkStart w:id="379" w:name="_GoBack"/>
            <w:bookmarkEnd w:id="379"/>
            <w:r w:rsidRPr="00596276">
              <w:rPr>
                <w:color w:val="000000"/>
                <w:sz w:val="22"/>
                <w:szCs w:val="22"/>
                <w:lang w:eastAsia="x-none"/>
              </w:rPr>
              <w:t xml:space="preserve"> </w:t>
            </w:r>
            <w:r w:rsidR="00A9381D" w:rsidRPr="00596276">
              <w:rPr>
                <w:color w:val="000000"/>
                <w:sz w:val="22"/>
                <w:szCs w:val="22"/>
                <w:lang w:eastAsia="x-none"/>
              </w:rPr>
              <w:t>части 2 «Проект договора»</w:t>
            </w:r>
            <w:r w:rsidRPr="00596276">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96276" w:rsidRDefault="00A14BD7" w:rsidP="00C87330">
            <w:pPr>
              <w:ind w:right="153"/>
              <w:rPr>
                <w:sz w:val="20"/>
                <w:szCs w:val="20"/>
              </w:rPr>
            </w:pPr>
            <w:r w:rsidRPr="00596276">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a"/>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a"/>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a"/>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a"/>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a"/>
                  <w:sz w:val="20"/>
                  <w:szCs w:val="20"/>
                  <w:lang w:val="en-US"/>
                </w:rPr>
                <w:t>www</w:t>
              </w:r>
              <w:r w:rsidR="00A14BD7" w:rsidRPr="00526607">
                <w:rPr>
                  <w:rStyle w:val="afa"/>
                  <w:sz w:val="20"/>
                  <w:szCs w:val="20"/>
                </w:rPr>
                <w:t>.</w:t>
              </w:r>
              <w:r w:rsidR="00A14BD7" w:rsidRPr="00526607">
                <w:rPr>
                  <w:rStyle w:val="afa"/>
                  <w:sz w:val="20"/>
                  <w:szCs w:val="20"/>
                  <w:lang w:val="en-US"/>
                </w:rPr>
                <w:t>a</w:t>
              </w:r>
              <w:r w:rsidR="00A14BD7" w:rsidRPr="00526607">
                <w:rPr>
                  <w:rStyle w:val="afa"/>
                  <w:sz w:val="20"/>
                  <w:szCs w:val="20"/>
                </w:rPr>
                <w:t>-</w:t>
              </w:r>
              <w:r w:rsidR="00A14BD7" w:rsidRPr="00526607">
                <w:rPr>
                  <w:rStyle w:val="afa"/>
                  <w:sz w:val="20"/>
                  <w:szCs w:val="20"/>
                  <w:lang w:val="en-US"/>
                </w:rPr>
                <w:t>k</w:t>
              </w:r>
              <w:r w:rsidR="00A14BD7" w:rsidRPr="00526607">
                <w:rPr>
                  <w:rStyle w:val="afa"/>
                  <w:sz w:val="20"/>
                  <w:szCs w:val="20"/>
                </w:rPr>
                <w:t>-</w:t>
              </w:r>
              <w:r w:rsidR="00A14BD7" w:rsidRPr="00526607">
                <w:rPr>
                  <w:rStyle w:val="afa"/>
                  <w:sz w:val="20"/>
                  <w:szCs w:val="20"/>
                  <w:lang w:val="en-US"/>
                </w:rPr>
                <w:t>d</w:t>
              </w:r>
              <w:r w:rsidR="00A14BD7" w:rsidRPr="00526607">
                <w:rPr>
                  <w:rStyle w:val="afa"/>
                  <w:sz w:val="20"/>
                  <w:szCs w:val="20"/>
                </w:rPr>
                <w:t>.</w:t>
              </w:r>
              <w:proofErr w:type="spellStart"/>
              <w:r w:rsidR="00A14BD7" w:rsidRPr="00526607">
                <w:rPr>
                  <w:rStyle w:val="afa"/>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11540">
            <w:pPr>
              <w:ind w:right="153"/>
              <w:rPr>
                <w:b/>
                <w:bCs/>
                <w:i/>
              </w:rPr>
            </w:pPr>
            <w:r w:rsidRPr="006D120A">
              <w:rPr>
                <w:b/>
                <w:i/>
              </w:rPr>
              <w:t xml:space="preserve"> «</w:t>
            </w:r>
            <w:r w:rsidR="00172020">
              <w:rPr>
                <w:b/>
                <w:i/>
              </w:rPr>
              <w:softHyphen/>
            </w:r>
            <w:r w:rsidR="00172020">
              <w:rPr>
                <w:b/>
                <w:i/>
              </w:rPr>
              <w:softHyphen/>
            </w:r>
            <w:r w:rsidR="00611540">
              <w:rPr>
                <w:b/>
                <w:i/>
                <w:u w:val="single"/>
              </w:rPr>
              <w:t>27</w:t>
            </w:r>
            <w:r w:rsidRPr="006D120A">
              <w:rPr>
                <w:b/>
                <w:i/>
              </w:rPr>
              <w:t xml:space="preserve">» </w:t>
            </w:r>
            <w:r w:rsidR="002D5BCE" w:rsidRPr="006D120A">
              <w:rPr>
                <w:b/>
                <w:i/>
                <w:u w:val="single"/>
              </w:rPr>
              <w:t xml:space="preserve"> </w:t>
            </w:r>
            <w:r w:rsidR="00631FA2">
              <w:rPr>
                <w:b/>
                <w:i/>
                <w:u w:val="single"/>
              </w:rPr>
              <w:t>янва</w:t>
            </w:r>
            <w:r w:rsidR="00251948">
              <w:rPr>
                <w:b/>
                <w:i/>
                <w:u w:val="single"/>
              </w:rPr>
              <w:t>ря</w:t>
            </w:r>
            <w:r w:rsidR="005B20AD">
              <w:rPr>
                <w:b/>
                <w:i/>
                <w:spacing w:val="-6"/>
                <w:u w:val="single"/>
              </w:rPr>
              <w:t>_</w:t>
            </w:r>
            <w:r w:rsidRPr="006D120A">
              <w:rPr>
                <w:b/>
                <w:i/>
              </w:rPr>
              <w:t xml:space="preserve"> </w:t>
            </w:r>
            <w:r w:rsidR="003D1253" w:rsidRPr="006D120A">
              <w:rPr>
                <w:b/>
                <w:i/>
              </w:rPr>
              <w:t>201</w:t>
            </w:r>
            <w:r w:rsidR="00631FA2">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631FA2" w:rsidP="003E0ABD">
            <w:pPr>
              <w:tabs>
                <w:tab w:val="num" w:pos="480"/>
                <w:tab w:val="left" w:pos="1134"/>
              </w:tabs>
              <w:contextualSpacing/>
              <w:jc w:val="both"/>
              <w:rPr>
                <w:i/>
                <w:u w:val="single"/>
              </w:rPr>
            </w:pPr>
            <w:r w:rsidRPr="00631FA2">
              <w:rPr>
                <w:i/>
                <w:u w:val="single"/>
              </w:rPr>
              <w:t>141 912,00 (Сто сорок одна тысяча девятьсот двенадцать) рублей 00 копеек</w:t>
            </w:r>
            <w:r w:rsidR="00A55947" w:rsidRPr="00A55947">
              <w:rPr>
                <w:i/>
                <w:u w:val="single"/>
              </w:rPr>
              <w:t>, в том числе НДС-18%</w:t>
            </w:r>
            <w:r w:rsidR="00A55947">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22374" w:rsidRPr="00022374" w:rsidRDefault="00631FA2" w:rsidP="00022374">
            <w:pPr>
              <w:tabs>
                <w:tab w:val="left" w:pos="1134"/>
              </w:tabs>
              <w:contextualSpacing/>
              <w:jc w:val="both"/>
              <w:rPr>
                <w:bCs/>
                <w:color w:val="000000"/>
                <w:sz w:val="20"/>
                <w:szCs w:val="20"/>
              </w:rPr>
            </w:pPr>
            <w:r>
              <w:rPr>
                <w:bCs/>
                <w:color w:val="000000"/>
                <w:sz w:val="20"/>
                <w:szCs w:val="20"/>
              </w:rPr>
              <w:t>Не требуется</w:t>
            </w:r>
          </w:p>
          <w:p w:rsidR="00022374" w:rsidRPr="00022374" w:rsidRDefault="00022374" w:rsidP="00022374">
            <w:pPr>
              <w:pStyle w:val="af3"/>
              <w:spacing w:before="0" w:beforeAutospacing="0" w:after="0" w:afterAutospacing="0"/>
              <w:ind w:firstLine="212"/>
              <w:rPr>
                <w:sz w:val="20"/>
                <w:szCs w:val="20"/>
                <w:lang w:val="ru-RU" w:eastAsia="ru-RU"/>
              </w:rPr>
            </w:pPr>
          </w:p>
          <w:p w:rsidR="00022374" w:rsidRDefault="00022374" w:rsidP="00022374">
            <w:pPr>
              <w:ind w:firstLine="212"/>
              <w:rPr>
                <w:b/>
                <w:sz w:val="20"/>
                <w:szCs w:val="20"/>
                <w:u w:val="single"/>
              </w:rPr>
            </w:pPr>
          </w:p>
          <w:p w:rsidR="00022374" w:rsidRDefault="00022374" w:rsidP="00022374">
            <w:pPr>
              <w:ind w:firstLine="212"/>
              <w:rPr>
                <w:b/>
                <w:sz w:val="20"/>
                <w:szCs w:val="20"/>
                <w:u w:val="single"/>
              </w:rPr>
            </w:pPr>
          </w:p>
          <w:p w:rsidR="00022374" w:rsidRDefault="00022374" w:rsidP="00022374">
            <w:pPr>
              <w:pStyle w:val="af3"/>
              <w:spacing w:before="0" w:beforeAutospacing="0" w:after="0" w:afterAutospacing="0"/>
              <w:ind w:firstLine="212"/>
              <w:jc w:val="both"/>
              <w:rPr>
                <w:sz w:val="20"/>
                <w:szCs w:val="20"/>
                <w:lang w:val="ru-RU" w:eastAsia="ru-RU"/>
              </w:rPr>
            </w:pPr>
          </w:p>
          <w:p w:rsidR="00043D0D" w:rsidRPr="00631FA2" w:rsidRDefault="00631FA2" w:rsidP="00631FA2">
            <w:pPr>
              <w:pStyle w:val="af3"/>
              <w:spacing w:before="0" w:beforeAutospacing="0" w:after="0" w:afterAutospacing="0"/>
              <w:ind w:right="153"/>
              <w:rPr>
                <w:sz w:val="20"/>
                <w:szCs w:val="20"/>
                <w:lang w:val="ru-RU"/>
              </w:rPr>
            </w:pPr>
            <w:r>
              <w:rPr>
                <w:sz w:val="20"/>
                <w:szCs w:val="20"/>
                <w:lang w:val="ru-RU"/>
              </w:rPr>
              <w:t>Не требуются</w:t>
            </w:r>
          </w:p>
        </w:tc>
      </w:tr>
      <w:tr w:rsidR="00043D0D" w:rsidRPr="00526607" w:rsidTr="00526607">
        <w:trPr>
          <w:trHeight w:val="709"/>
        </w:trPr>
        <w:tc>
          <w:tcPr>
            <w:tcW w:w="781" w:type="dxa"/>
          </w:tcPr>
          <w:p w:rsidR="00043D0D" w:rsidRPr="00526607" w:rsidRDefault="00022374" w:rsidP="001C15C2">
            <w:pPr>
              <w:numPr>
                <w:ilvl w:val="0"/>
                <w:numId w:val="28"/>
              </w:numPr>
              <w:tabs>
                <w:tab w:val="num" w:pos="786"/>
              </w:tabs>
              <w:ind w:left="0" w:hanging="15"/>
              <w:jc w:val="center"/>
              <w:rPr>
                <w:sz w:val="20"/>
                <w:szCs w:val="20"/>
              </w:rPr>
            </w:pPr>
            <w:bookmarkStart w:id="387" w:name="_Ref319670208"/>
            <w:r>
              <w:rPr>
                <w:sz w:val="20"/>
                <w:szCs w:val="20"/>
              </w:rPr>
              <w:t>й</w:t>
            </w:r>
          </w:p>
        </w:tc>
        <w:bookmarkEnd w:id="387"/>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lastRenderedPageBreak/>
              <w:t>Требования к участникам запроса предложений:</w:t>
            </w:r>
            <w:bookmarkEnd w:id="388"/>
            <w:bookmarkEnd w:id="389"/>
            <w:bookmarkEnd w:id="390"/>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812B5C">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63DD" w:rsidRPr="001E0FC4" w:rsidRDefault="00043D0D" w:rsidP="001C15C2">
            <w:pPr>
              <w:numPr>
                <w:ilvl w:val="0"/>
                <w:numId w:val="24"/>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w:t>
            </w:r>
            <w:r w:rsidR="008E183A" w:rsidRPr="001E0FC4">
              <w:rPr>
                <w:sz w:val="20"/>
                <w:szCs w:val="20"/>
              </w:rPr>
              <w:t>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1E0FC4">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1E0FC4">
              <w:rPr>
                <w:sz w:val="20"/>
                <w:szCs w:val="20"/>
              </w:rPr>
              <w:t>выполнения работ /оказания услуг</w:t>
            </w:r>
            <w:r w:rsidR="00FE77C0" w:rsidRPr="001E0FC4">
              <w:rPr>
                <w:sz w:val="20"/>
                <w:szCs w:val="20"/>
              </w:rPr>
              <w:t>:</w:t>
            </w:r>
          </w:p>
          <w:p w:rsidR="00D23D2A" w:rsidRPr="001E0FC4" w:rsidRDefault="001E0FC4" w:rsidP="00D23D2A">
            <w:pPr>
              <w:tabs>
                <w:tab w:val="left" w:pos="851"/>
              </w:tabs>
              <w:ind w:left="284" w:right="153"/>
              <w:jc w:val="both"/>
              <w:rPr>
                <w:sz w:val="20"/>
                <w:szCs w:val="20"/>
              </w:rPr>
            </w:pPr>
            <w:r>
              <w:rPr>
                <w:sz w:val="20"/>
                <w:szCs w:val="20"/>
              </w:rPr>
              <w:t xml:space="preserve">­ </w:t>
            </w:r>
            <w:r w:rsidRPr="001E0FC4">
              <w:rPr>
                <w:sz w:val="20"/>
                <w:szCs w:val="20"/>
              </w:rPr>
              <w:t xml:space="preserve">Лицензия на </w:t>
            </w:r>
            <w:r w:rsidR="00631FA2" w:rsidRPr="00631FA2">
              <w:rPr>
                <w:sz w:val="20"/>
                <w:szCs w:val="20"/>
              </w:rPr>
              <w:t>осуществление услуг по охране объектов и обслуживание объектов охранно-пожарной сигнализацией (ОПС)</w:t>
            </w:r>
            <w:r w:rsidR="00D23D2A" w:rsidRPr="00D23D2A">
              <w:rPr>
                <w:sz w:val="20"/>
                <w:szCs w:val="20"/>
              </w:rPr>
              <w:t>.</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812B5C">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631FA2" w:rsidRDefault="00D23D2A" w:rsidP="001C15C2">
            <w:pPr>
              <w:numPr>
                <w:ilvl w:val="0"/>
                <w:numId w:val="24"/>
              </w:numPr>
              <w:tabs>
                <w:tab w:val="left" w:pos="851"/>
              </w:tabs>
              <w:ind w:right="153"/>
              <w:jc w:val="both"/>
              <w:rPr>
                <w:sz w:val="20"/>
                <w:szCs w:val="20"/>
              </w:rPr>
            </w:pPr>
            <w:r w:rsidRPr="00631FA2">
              <w:rPr>
                <w:sz w:val="20"/>
                <w:szCs w:val="20"/>
              </w:rPr>
              <w:t xml:space="preserve"> </w:t>
            </w:r>
            <w:r w:rsidR="00043D0D" w:rsidRPr="00631FA2">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12B5C">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12B5C">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8254BA">
              <w:rPr>
                <w:rFonts w:ascii="Times New Roman" w:hAnsi="Times New Roman"/>
                <w:sz w:val="20"/>
                <w:szCs w:val="20"/>
              </w:rPr>
              <w:lastRenderedPageBreak/>
              <w:t>поставки товаров/ в</w:t>
            </w:r>
            <w:r w:rsidR="00BB1927">
              <w:rPr>
                <w:rFonts w:ascii="Times New Roman" w:hAnsi="Times New Roman"/>
                <w:sz w:val="20"/>
                <w:szCs w:val="20"/>
              </w:rPr>
              <w:t>ыполнения работ /оказания услуг.</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3D2E89">
              <w:rPr>
                <w:rFonts w:ascii="Times New Roman" w:hAnsi="Times New Roman"/>
                <w:b/>
                <w:sz w:val="20"/>
                <w:szCs w:val="20"/>
              </w:rPr>
              <w:t>о</w:t>
            </w:r>
            <w:r w:rsidR="003D2E89" w:rsidRPr="003D2E89">
              <w:rPr>
                <w:rFonts w:ascii="Times New Roman" w:hAnsi="Times New Roman"/>
                <w:b/>
                <w:sz w:val="20"/>
                <w:szCs w:val="20"/>
              </w:rPr>
              <w:t xml:space="preserve">казание услуг по </w:t>
            </w:r>
            <w:r w:rsidR="00631FA2" w:rsidRPr="00631FA2">
              <w:rPr>
                <w:rFonts w:ascii="Times New Roman" w:hAnsi="Times New Roman"/>
                <w:b/>
                <w:sz w:val="20"/>
                <w:szCs w:val="20"/>
              </w:rPr>
              <w:t>охране имущества и техническое обслуживание охранно-пожарной сигнализации</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631FA2">
              <w:rPr>
                <w:rFonts w:ascii="Times New Roman" w:hAnsi="Times New Roman"/>
                <w:b/>
                <w:i/>
                <w:sz w:val="20"/>
                <w:szCs w:val="20"/>
              </w:rPr>
              <w:t>70 956</w:t>
            </w:r>
            <w:r w:rsidR="00BB1927">
              <w:rPr>
                <w:rFonts w:ascii="Times New Roman" w:hAnsi="Times New Roman"/>
                <w:b/>
                <w:i/>
                <w:sz w:val="20"/>
                <w:szCs w:val="20"/>
              </w:rPr>
              <w:t>,</w:t>
            </w:r>
            <w:r w:rsidR="00631FA2">
              <w:rPr>
                <w:rFonts w:ascii="Times New Roman" w:hAnsi="Times New Roman"/>
                <w:b/>
                <w:i/>
                <w:sz w:val="20"/>
                <w:szCs w:val="20"/>
              </w:rPr>
              <w:t>0</w:t>
            </w:r>
            <w:r w:rsidR="00BB1927">
              <w:rPr>
                <w:rFonts w:ascii="Times New Roman" w:hAnsi="Times New Roman"/>
                <w:b/>
                <w:i/>
                <w:sz w:val="20"/>
                <w:szCs w:val="20"/>
              </w:rPr>
              <w:t>0</w:t>
            </w:r>
            <w:r w:rsidRPr="008254BA">
              <w:rPr>
                <w:rFonts w:ascii="Times New Roman" w:hAnsi="Times New Roman"/>
                <w:b/>
                <w:i/>
                <w:sz w:val="20"/>
                <w:szCs w:val="20"/>
              </w:rPr>
              <w:t xml:space="preserve">  рублей.</w:t>
            </w:r>
          </w:p>
          <w:p w:rsidR="00043D0D" w:rsidRPr="008254BA" w:rsidRDefault="00043D0D" w:rsidP="007279C4">
            <w:pPr>
              <w:pStyle w:val="affc"/>
              <w:widowControl w:val="0"/>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10C6D">
            <w:pPr>
              <w:ind w:firstLine="669"/>
              <w:jc w:val="both"/>
              <w:rPr>
                <w:b/>
                <w:i/>
                <w:sz w:val="20"/>
                <w:szCs w:val="20"/>
              </w:rPr>
            </w:pPr>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w:t>
            </w:r>
            <w:r w:rsidR="00210C6D">
              <w:rPr>
                <w:b/>
                <w:i/>
                <w:sz w:val="20"/>
                <w:szCs w:val="20"/>
              </w:rPr>
              <w:t xml:space="preserve">т </w:t>
            </w:r>
            <w:proofErr w:type="spellStart"/>
            <w:r w:rsidR="00210C6D">
              <w:rPr>
                <w:b/>
                <w:i/>
                <w:sz w:val="20"/>
                <w:szCs w:val="20"/>
              </w:rPr>
              <w:t>аффилированности</w:t>
            </w:r>
            <w:proofErr w:type="spellEnd"/>
            <w:r w:rsidR="00210C6D">
              <w:rPr>
                <w:b/>
                <w:i/>
                <w:sz w:val="20"/>
                <w:szCs w:val="20"/>
              </w:rPr>
              <w:t xml:space="preserve"> предприятий.</w:t>
            </w: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B95944" w:rsidRDefault="00B95944" w:rsidP="00E8773A">
            <w:pPr>
              <w:tabs>
                <w:tab w:val="left" w:pos="495"/>
                <w:tab w:val="left" w:pos="5657"/>
              </w:tabs>
              <w:ind w:right="153" w:firstLine="660"/>
              <w:jc w:val="both"/>
              <w:rPr>
                <w:sz w:val="20"/>
                <w:szCs w:val="20"/>
              </w:rPr>
            </w:pPr>
          </w:p>
          <w:p w:rsidR="00B95944" w:rsidRPr="00B95944" w:rsidRDefault="00B95944" w:rsidP="00B95944">
            <w:pPr>
              <w:tabs>
                <w:tab w:val="left" w:pos="495"/>
                <w:tab w:val="left" w:pos="5657"/>
              </w:tabs>
              <w:ind w:right="153" w:firstLine="660"/>
              <w:jc w:val="both"/>
              <w:rPr>
                <w:sz w:val="20"/>
                <w:szCs w:val="20"/>
              </w:rPr>
            </w:pPr>
            <w:r w:rsidRPr="00B95944">
              <w:rPr>
                <w:sz w:val="20"/>
                <w:szCs w:val="20"/>
              </w:rPr>
              <w:t xml:space="preserve">Оказание услуг по охране имущества и техническое обслуживание охранно-пожарной сигнализации объектов ОАО «СЭСК». </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Постоянное круглосуточное слежение за поступающими на станцию сигналами с объектов и организация соответствующего реагирования при срабатывании объекта.</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 xml:space="preserve">Проведение не менее 1 раза  в месяц технического обслуживания оборудования для надежного функционирования. </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Организация в установленном порядке приема под централизованное наблюдение объектов, в том числе контроль пожарной сигнализации, а также снятие этих объектов с охраны.</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Обеспечение круглосуточного приема и выполнение заявок от Заказчика на устранение неисправностей системы ОПС при невозможности сдать под охрану объект по причине неисправности системы ОПС.</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Обеспечение охраны товарно-материальных ценностей в охраняемое время и пресечение проникновения посторонних лиц на охраняемый объект.</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 xml:space="preserve">При поступлении информации о срабатывании сигнализации на объекте в охраняемый период времени, направление наряда </w:t>
            </w:r>
            <w:r w:rsidRPr="00B95944">
              <w:rPr>
                <w:sz w:val="20"/>
                <w:szCs w:val="20"/>
              </w:rPr>
              <w:lastRenderedPageBreak/>
              <w:t>охраны для внешнего осмотра целостности объекта, а при необходимости – принятия мер к задержанию проникших на объект лиц.</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 xml:space="preserve">Совместно с представителями ОАО «СЭСК» вскрытие объекта для внутреннего осмотра помещений с целью выяснению причин срабатывания сигнализации и их устранения с составлением письменного акта осмотра охраняемого объекта в 2-х экземплярах, по одному из каждой сторон. </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Содействие прибытию на объект представителей ОАО «СЭСК».</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 xml:space="preserve">В </w:t>
            </w:r>
            <w:proofErr w:type="gramStart"/>
            <w:r w:rsidRPr="00B95944">
              <w:rPr>
                <w:sz w:val="20"/>
                <w:szCs w:val="20"/>
              </w:rPr>
              <w:t>случае</w:t>
            </w:r>
            <w:proofErr w:type="gramEnd"/>
            <w:r w:rsidRPr="00B95944">
              <w:rPr>
                <w:sz w:val="20"/>
                <w:szCs w:val="20"/>
              </w:rPr>
              <w:t xml:space="preserve"> отключения на объекте электроэнергии, нарушения каналов связи, невозможности нахождения полномочных представителей для осмотра и </w:t>
            </w:r>
            <w:proofErr w:type="spellStart"/>
            <w:r w:rsidRPr="00B95944">
              <w:rPr>
                <w:sz w:val="20"/>
                <w:szCs w:val="20"/>
              </w:rPr>
              <w:t>перезакрытия</w:t>
            </w:r>
            <w:proofErr w:type="spellEnd"/>
            <w:r w:rsidRPr="00B95944">
              <w:rPr>
                <w:sz w:val="20"/>
                <w:szCs w:val="20"/>
              </w:rPr>
              <w:t xml:space="preserve"> объекта Исполнитель обязан выставлять физическую охрану. </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 xml:space="preserve">Исполнитель обязан сообщать в дежурную часть УВД г. Саров и ОАО «СЭСК» о фактах нарушения целостности объекта в охраняемое время и до прибытия представителей ОАО «СЭСК» и сотрудников полиции обеспечивать неприкосновенность места происшествия и охрану объекта. </w:t>
            </w:r>
          </w:p>
          <w:p w:rsidR="00B95944" w:rsidRPr="00B95944" w:rsidRDefault="00B95944" w:rsidP="00B95944">
            <w:pPr>
              <w:tabs>
                <w:tab w:val="left" w:pos="495"/>
                <w:tab w:val="left" w:pos="5657"/>
              </w:tabs>
              <w:ind w:right="153" w:firstLine="660"/>
              <w:jc w:val="both"/>
              <w:rPr>
                <w:sz w:val="20"/>
                <w:szCs w:val="20"/>
              </w:rPr>
            </w:pPr>
            <w:r w:rsidRPr="00B95944">
              <w:rPr>
                <w:sz w:val="20"/>
                <w:szCs w:val="20"/>
              </w:rPr>
              <w:t>При наличии заявления ОАО «СЭСК» о причиненном в охраняемое время ущербе, участие в определении размера этого ущерба и в сверке остатков материальных ценностей.</w:t>
            </w:r>
          </w:p>
          <w:p w:rsidR="00D012FF" w:rsidRDefault="00B95944" w:rsidP="00B95944">
            <w:pPr>
              <w:tabs>
                <w:tab w:val="left" w:pos="495"/>
                <w:tab w:val="left" w:pos="5657"/>
              </w:tabs>
              <w:ind w:right="153" w:firstLine="660"/>
              <w:jc w:val="both"/>
              <w:rPr>
                <w:sz w:val="20"/>
                <w:szCs w:val="20"/>
              </w:rPr>
            </w:pPr>
            <w:r w:rsidRPr="00B95944">
              <w:rPr>
                <w:sz w:val="20"/>
                <w:szCs w:val="20"/>
              </w:rPr>
              <w:t>Обеспечение контроля технических средств пожарной сигнализации на объектах.</w:t>
            </w:r>
          </w:p>
          <w:p w:rsidR="00D012FF" w:rsidRDefault="00D012FF" w:rsidP="00E8773A">
            <w:pPr>
              <w:tabs>
                <w:tab w:val="left" w:pos="495"/>
                <w:tab w:val="left" w:pos="5657"/>
              </w:tabs>
              <w:ind w:right="153" w:firstLine="660"/>
              <w:jc w:val="both"/>
              <w:rPr>
                <w:sz w:val="20"/>
                <w:szCs w:val="20"/>
              </w:rPr>
            </w:pP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1C15C2">
            <w:pPr>
              <w:numPr>
                <w:ilvl w:val="0"/>
                <w:numId w:val="26"/>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FE77C0" w:rsidRPr="003D2E89" w:rsidRDefault="005C454F" w:rsidP="003D2E89">
            <w:pPr>
              <w:numPr>
                <w:ilvl w:val="0"/>
                <w:numId w:val="26"/>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D2E89">
              <w:rPr>
                <w:sz w:val="20"/>
                <w:szCs w:val="20"/>
              </w:rPr>
              <w:t>.</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a"/>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BC3217">
              <w:rPr>
                <w:bCs/>
                <w:sz w:val="20"/>
                <w:szCs w:val="20"/>
                <w:u w:val="single"/>
              </w:rPr>
              <w:t>:</w:t>
            </w:r>
            <w:bookmarkEnd w:id="400"/>
          </w:p>
          <w:p w:rsidR="00043D0D" w:rsidRPr="00BC3217" w:rsidRDefault="00BC3217" w:rsidP="001C15C2">
            <w:pPr>
              <w:numPr>
                <w:ilvl w:val="2"/>
                <w:numId w:val="39"/>
              </w:numPr>
              <w:tabs>
                <w:tab w:val="left" w:pos="778"/>
              </w:tabs>
              <w:ind w:left="0" w:right="153" w:firstLine="660"/>
              <w:jc w:val="both"/>
              <w:rPr>
                <w:sz w:val="20"/>
              </w:rPr>
            </w:pPr>
            <w:bookmarkStart w:id="401" w:name="_Ref325033559"/>
            <w:r w:rsidRPr="00BC3217">
              <w:rPr>
                <w:sz w:val="20"/>
              </w:rPr>
              <w:lastRenderedPageBreak/>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1C15C2">
            <w:pPr>
              <w:numPr>
                <w:ilvl w:val="2"/>
                <w:numId w:val="39"/>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631FA2">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3D2E89" w:rsidRPr="00631FA2">
              <w:rPr>
                <w:i/>
                <w:sz w:val="20"/>
                <w:szCs w:val="20"/>
              </w:rPr>
              <w:t xml:space="preserve">оказание услуг по </w:t>
            </w:r>
            <w:r w:rsidR="00631FA2" w:rsidRPr="00631FA2">
              <w:rPr>
                <w:i/>
                <w:sz w:val="20"/>
                <w:szCs w:val="20"/>
              </w:rPr>
              <w:t>охране имущества и техническое обслуживание охранно-пожарной сигнализации</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a"/>
                  <w:color w:val="auto"/>
                  <w:sz w:val="20"/>
                  <w:szCs w:val="20"/>
                </w:rPr>
                <w:t>Форма 1</w:t>
              </w:r>
            </w:hyperlink>
            <w:r w:rsidRPr="00526607">
              <w:rPr>
                <w:sz w:val="20"/>
                <w:szCs w:val="20"/>
              </w:rPr>
              <w:t>);</w:t>
            </w:r>
            <w:bookmarkEnd w:id="403"/>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a"/>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a"/>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a"/>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a"/>
                  <w:color w:val="auto"/>
                  <w:sz w:val="20"/>
                  <w:szCs w:val="20"/>
                </w:rPr>
                <w:t>форма</w:t>
              </w:r>
            </w:hyperlink>
            <w:r w:rsidRPr="00C6670E">
              <w:rPr>
                <w:sz w:val="20"/>
                <w:szCs w:val="20"/>
              </w:rPr>
              <w:t xml:space="preserve"> 7);</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812B5C">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812B5C">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w:t>
            </w:r>
            <w:r w:rsidRPr="00E36D34">
              <w:rPr>
                <w:sz w:val="20"/>
                <w:szCs w:val="20"/>
              </w:rPr>
              <w:lastRenderedPageBreak/>
              <w:t>соответствие участника запроса предложений установленным требованиям;</w:t>
            </w:r>
          </w:p>
          <w:p w:rsidR="001E0FC4" w:rsidRPr="001D2753" w:rsidRDefault="001E0FC4" w:rsidP="001E0FC4">
            <w:pPr>
              <w:pStyle w:val="Times12"/>
              <w:numPr>
                <w:ilvl w:val="0"/>
                <w:numId w:val="17"/>
              </w:numPr>
              <w:tabs>
                <w:tab w:val="left" w:pos="0"/>
                <w:tab w:val="left" w:pos="1140"/>
                <w:tab w:val="num" w:pos="2564"/>
              </w:tabs>
              <w:ind w:left="0" w:right="153" w:firstLine="660"/>
              <w:rPr>
                <w:sz w:val="20"/>
                <w:szCs w:val="20"/>
              </w:rPr>
            </w:pPr>
            <w:r w:rsidRPr="001E0FC4">
              <w:rPr>
                <w:sz w:val="20"/>
                <w:szCs w:val="20"/>
              </w:rPr>
              <w:t>план распределения объемов поставки товара/ выполнения работ / оказания услуг (раздел 6</w:t>
            </w:r>
            <w:r w:rsidRPr="001D2753">
              <w:rPr>
                <w:sz w:val="20"/>
                <w:szCs w:val="20"/>
              </w:rPr>
              <w:t>, форма 9)</w:t>
            </w:r>
          </w:p>
          <w:p w:rsidR="001E0FC4" w:rsidRPr="001E0FC4" w:rsidRDefault="001E0FC4" w:rsidP="001E0FC4">
            <w:pPr>
              <w:pStyle w:val="Times12"/>
              <w:numPr>
                <w:ilvl w:val="0"/>
                <w:numId w:val="17"/>
              </w:numPr>
              <w:tabs>
                <w:tab w:val="left" w:pos="0"/>
                <w:tab w:val="left" w:pos="1140"/>
                <w:tab w:val="num" w:pos="2564"/>
              </w:tabs>
              <w:ind w:left="0" w:right="153" w:firstLine="660"/>
              <w:rPr>
                <w:sz w:val="20"/>
                <w:szCs w:val="20"/>
              </w:rPr>
            </w:pPr>
            <w:r w:rsidRPr="001E0FC4">
              <w:rPr>
                <w:sz w:val="20"/>
                <w:szCs w:val="20"/>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3D2E89" w:rsidRPr="003D2E89" w:rsidRDefault="003D2E89" w:rsidP="003D2E89">
            <w:pPr>
              <w:pStyle w:val="Times12"/>
              <w:numPr>
                <w:ilvl w:val="0"/>
                <w:numId w:val="17"/>
              </w:numPr>
              <w:tabs>
                <w:tab w:val="left" w:pos="0"/>
                <w:tab w:val="left" w:pos="1140"/>
                <w:tab w:val="num" w:pos="2564"/>
              </w:tabs>
              <w:ind w:left="0" w:right="153" w:firstLine="660"/>
              <w:rPr>
                <w:b/>
                <w:sz w:val="20"/>
                <w:szCs w:val="20"/>
              </w:rPr>
            </w:pPr>
            <w:r w:rsidRPr="003D2E89">
              <w:rPr>
                <w:b/>
                <w:sz w:val="20"/>
                <w:szCs w:val="20"/>
              </w:rPr>
              <w:t xml:space="preserve">техническое предложение, </w:t>
            </w:r>
            <w:r w:rsidRPr="003D2E89">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3D2E89" w:rsidRPr="003D2E89" w:rsidRDefault="003D2E89" w:rsidP="003D2E89">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Pr="003D2E89">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0837" w:rsidRPr="008D0837" w:rsidRDefault="006E2874" w:rsidP="006E2874">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003D2E89" w:rsidRPr="003D2E89">
              <w:rPr>
                <w:i/>
                <w:sz w:val="20"/>
                <w:szCs w:val="20"/>
              </w:rPr>
              <w:t>указание объема работ или услуг или порядка его определения</w:t>
            </w:r>
            <w:r w:rsidR="008D0837" w:rsidRPr="008D0837">
              <w:rPr>
                <w:i/>
                <w:sz w:val="20"/>
                <w:szCs w:val="20"/>
              </w:rPr>
              <w:t>.</w:t>
            </w:r>
          </w:p>
          <w:p w:rsidR="00043D0D" w:rsidRPr="00A24DA6" w:rsidRDefault="008D0837" w:rsidP="00A24DA6">
            <w:pPr>
              <w:pStyle w:val="affc"/>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1E0FC4">
            <w:pPr>
              <w:pStyle w:val="Times12"/>
              <w:tabs>
                <w:tab w:val="left" w:pos="70"/>
              </w:tabs>
              <w:ind w:firstLine="0"/>
              <w:jc w:val="left"/>
              <w:rPr>
                <w:spacing w:val="-6"/>
                <w:sz w:val="20"/>
                <w:szCs w:val="20"/>
              </w:rPr>
            </w:pPr>
            <w:r>
              <w:rPr>
                <w:b/>
                <w:i/>
                <w:sz w:val="20"/>
                <w:szCs w:val="20"/>
              </w:rPr>
              <w:t xml:space="preserve">     </w:t>
            </w:r>
            <w:r w:rsidR="001E0FC4">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a"/>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11540">
              <w:rPr>
                <w:b/>
                <w:i/>
                <w:szCs w:val="24"/>
                <w:u w:val="single"/>
              </w:rPr>
              <w:t>06</w:t>
            </w:r>
            <w:r w:rsidRPr="0018153A">
              <w:rPr>
                <w:b/>
                <w:i/>
                <w:szCs w:val="24"/>
              </w:rPr>
              <w:t xml:space="preserve">» </w:t>
            </w:r>
            <w:r w:rsidR="005B20AD">
              <w:rPr>
                <w:b/>
                <w:i/>
                <w:spacing w:val="-6"/>
                <w:szCs w:val="24"/>
              </w:rPr>
              <w:t>_</w:t>
            </w:r>
            <w:r w:rsidR="00631FA2">
              <w:rPr>
                <w:b/>
                <w:i/>
                <w:spacing w:val="-6"/>
                <w:szCs w:val="24"/>
                <w:u w:val="single"/>
              </w:rPr>
              <w:t>феврал</w:t>
            </w:r>
            <w:r w:rsidR="00384C98">
              <w:rPr>
                <w:b/>
                <w:i/>
                <w:spacing w:val="-6"/>
                <w:szCs w:val="24"/>
                <w:u w:val="single"/>
              </w:rPr>
              <w:t>я</w:t>
            </w:r>
            <w:r w:rsidR="005B20AD">
              <w:rPr>
                <w:b/>
                <w:i/>
                <w:spacing w:val="-6"/>
                <w:szCs w:val="24"/>
              </w:rPr>
              <w:t>_</w:t>
            </w:r>
            <w:r w:rsidRPr="0018153A">
              <w:rPr>
                <w:b/>
                <w:i/>
                <w:spacing w:val="-6"/>
                <w:szCs w:val="24"/>
              </w:rPr>
              <w:t xml:space="preserve"> </w:t>
            </w:r>
            <w:r w:rsidRPr="0018153A">
              <w:rPr>
                <w:b/>
                <w:i/>
                <w:szCs w:val="24"/>
              </w:rPr>
              <w:t>201</w:t>
            </w:r>
            <w:r w:rsidR="00384C98">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11540">
            <w:pPr>
              <w:pStyle w:val="Times12"/>
              <w:ind w:firstLine="0"/>
              <w:rPr>
                <w:b/>
                <w:i/>
                <w:szCs w:val="24"/>
              </w:rPr>
            </w:pPr>
            <w:r w:rsidRPr="0018153A">
              <w:rPr>
                <w:b/>
                <w:i/>
                <w:szCs w:val="24"/>
              </w:rPr>
              <w:t xml:space="preserve">            </w:t>
            </w:r>
            <w:r w:rsidRPr="0018153A">
              <w:rPr>
                <w:b/>
                <w:i/>
                <w:szCs w:val="24"/>
                <w:u w:val="single"/>
              </w:rPr>
              <w:t xml:space="preserve"> </w:t>
            </w:r>
            <w:r w:rsidR="00611540">
              <w:rPr>
                <w:b/>
                <w:i/>
                <w:szCs w:val="24"/>
                <w:u w:val="single"/>
              </w:rPr>
              <w:t>10</w:t>
            </w:r>
            <w:r w:rsidR="00631FA2">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11540">
              <w:rPr>
                <w:b/>
                <w:i/>
                <w:szCs w:val="24"/>
                <w:u w:val="single"/>
              </w:rPr>
              <w:t>06</w:t>
            </w:r>
            <w:r w:rsidR="00957560" w:rsidRPr="0018153A">
              <w:rPr>
                <w:b/>
                <w:i/>
                <w:szCs w:val="24"/>
              </w:rPr>
              <w:t xml:space="preserve">» </w:t>
            </w:r>
            <w:r w:rsidR="00957560">
              <w:rPr>
                <w:b/>
                <w:i/>
                <w:spacing w:val="-6"/>
                <w:szCs w:val="24"/>
              </w:rPr>
              <w:t>_</w:t>
            </w:r>
            <w:r w:rsidR="00EC3721">
              <w:rPr>
                <w:b/>
                <w:i/>
                <w:spacing w:val="-6"/>
                <w:szCs w:val="24"/>
                <w:u w:val="single"/>
              </w:rPr>
              <w:t xml:space="preserve"> </w:t>
            </w:r>
            <w:r w:rsidR="00631FA2">
              <w:rPr>
                <w:b/>
                <w:i/>
                <w:spacing w:val="-6"/>
                <w:szCs w:val="24"/>
                <w:u w:val="single"/>
              </w:rPr>
              <w:t>феврал</w:t>
            </w:r>
            <w:r w:rsidR="00384C98">
              <w:rPr>
                <w:b/>
                <w:i/>
                <w:spacing w:val="-6"/>
                <w:szCs w:val="24"/>
                <w:u w:val="single"/>
              </w:rPr>
              <w:t>я</w:t>
            </w:r>
            <w:r w:rsidR="00957560">
              <w:rPr>
                <w:b/>
                <w:i/>
                <w:spacing w:val="-6"/>
                <w:szCs w:val="24"/>
              </w:rPr>
              <w:t>_</w:t>
            </w:r>
            <w:r w:rsidR="005B20AD" w:rsidRPr="005B20AD">
              <w:rPr>
                <w:b/>
                <w:i/>
                <w:spacing w:val="-6"/>
                <w:szCs w:val="24"/>
              </w:rPr>
              <w:t>201</w:t>
            </w:r>
            <w:r w:rsidR="00384C9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264DAB">
              <w:rPr>
                <w:b/>
                <w:i/>
                <w:szCs w:val="24"/>
                <w:u w:val="single"/>
              </w:rPr>
              <w:t>13</w:t>
            </w:r>
            <w:r w:rsidR="00957560" w:rsidRPr="0018153A">
              <w:rPr>
                <w:b/>
                <w:i/>
                <w:szCs w:val="24"/>
              </w:rPr>
              <w:t xml:space="preserve">» </w:t>
            </w:r>
            <w:r w:rsidR="00957560">
              <w:rPr>
                <w:b/>
                <w:i/>
                <w:spacing w:val="-6"/>
                <w:szCs w:val="24"/>
              </w:rPr>
              <w:t>_</w:t>
            </w:r>
            <w:r w:rsidR="00631FA2">
              <w:rPr>
                <w:b/>
                <w:i/>
                <w:spacing w:val="-6"/>
                <w:szCs w:val="24"/>
                <w:u w:val="single"/>
              </w:rPr>
              <w:t>феврал</w:t>
            </w:r>
            <w:r w:rsidR="00384C98">
              <w:rPr>
                <w:b/>
                <w:i/>
                <w:spacing w:val="-6"/>
                <w:szCs w:val="24"/>
                <w:u w:val="single"/>
              </w:rPr>
              <w:t>я</w:t>
            </w:r>
            <w:r w:rsidR="00957560">
              <w:rPr>
                <w:b/>
                <w:i/>
                <w:spacing w:val="-6"/>
                <w:szCs w:val="24"/>
              </w:rPr>
              <w:t>_</w:t>
            </w:r>
            <w:r w:rsidR="00B02FFB" w:rsidRPr="0018153A">
              <w:rPr>
                <w:b/>
                <w:i/>
                <w:spacing w:val="-6"/>
                <w:szCs w:val="24"/>
              </w:rPr>
              <w:t xml:space="preserve"> </w:t>
            </w:r>
            <w:r w:rsidR="005B20AD" w:rsidRPr="005B20AD">
              <w:rPr>
                <w:b/>
                <w:i/>
                <w:szCs w:val="24"/>
              </w:rPr>
              <w:t>201</w:t>
            </w:r>
            <w:r w:rsidR="001E0FC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264DAB">
            <w:pPr>
              <w:pStyle w:val="Times12"/>
              <w:ind w:firstLine="0"/>
              <w:rPr>
                <w:szCs w:val="24"/>
              </w:rPr>
            </w:pPr>
            <w:r w:rsidRPr="0018153A">
              <w:rPr>
                <w:szCs w:val="24"/>
              </w:rPr>
              <w:t xml:space="preserve">                                                  </w:t>
            </w:r>
            <w:r w:rsidR="00957560" w:rsidRPr="0018153A">
              <w:rPr>
                <w:b/>
                <w:i/>
                <w:szCs w:val="24"/>
              </w:rPr>
              <w:t>«</w:t>
            </w:r>
            <w:r w:rsidR="00264DAB">
              <w:rPr>
                <w:b/>
                <w:i/>
                <w:szCs w:val="24"/>
                <w:u w:val="single"/>
              </w:rPr>
              <w:t>13</w:t>
            </w:r>
            <w:r w:rsidR="00957560" w:rsidRPr="0018153A">
              <w:rPr>
                <w:b/>
                <w:i/>
                <w:szCs w:val="24"/>
              </w:rPr>
              <w:t xml:space="preserve">» </w:t>
            </w:r>
            <w:r w:rsidR="00957560">
              <w:rPr>
                <w:b/>
                <w:i/>
                <w:spacing w:val="-6"/>
                <w:szCs w:val="24"/>
              </w:rPr>
              <w:t>_</w:t>
            </w:r>
            <w:r w:rsidR="00631FA2">
              <w:rPr>
                <w:b/>
                <w:i/>
                <w:spacing w:val="-6"/>
                <w:szCs w:val="24"/>
                <w:u w:val="single"/>
              </w:rPr>
              <w:t>феврал</w:t>
            </w:r>
            <w:r w:rsidR="00384C98">
              <w:rPr>
                <w:b/>
                <w:i/>
                <w:spacing w:val="-6"/>
                <w:szCs w:val="24"/>
                <w:u w:val="single"/>
              </w:rPr>
              <w:t>я</w:t>
            </w:r>
            <w:r w:rsidR="00957560">
              <w:rPr>
                <w:b/>
                <w:i/>
                <w:spacing w:val="-6"/>
                <w:szCs w:val="24"/>
              </w:rPr>
              <w:t>_</w:t>
            </w:r>
            <w:r w:rsidR="005B20AD" w:rsidRPr="005B20AD">
              <w:rPr>
                <w:b/>
                <w:i/>
                <w:szCs w:val="24"/>
              </w:rPr>
              <w:t>201</w:t>
            </w:r>
            <w:r w:rsidR="001E0FC4">
              <w:rPr>
                <w:b/>
                <w:i/>
                <w:szCs w:val="24"/>
              </w:rPr>
              <w:t xml:space="preserve">5 </w:t>
            </w:r>
            <w:r w:rsidR="005B20AD" w:rsidRPr="005B20AD">
              <w:rPr>
                <w:b/>
                <w:i/>
                <w:szCs w:val="24"/>
              </w:rPr>
              <w:t>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ffc"/>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31FA2">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31FA2" w:rsidRPr="00631FA2">
                    <w:rPr>
                      <w:b/>
                      <w:i/>
                      <w:sz w:val="18"/>
                      <w:szCs w:val="20"/>
                    </w:rPr>
                    <w:t>оказание услуг по охране имущества и техническое обслуживание охранно-пожарной сигнализации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D7D17">
                    <w:rPr>
                      <w:b/>
                      <w:sz w:val="18"/>
                      <w:szCs w:val="20"/>
                    </w:rPr>
                    <w:t xml:space="preserve"> </w:t>
                  </w:r>
                  <w:r w:rsidR="00631FA2">
                    <w:rPr>
                      <w:b/>
                      <w:sz w:val="18"/>
                      <w:szCs w:val="20"/>
                    </w:rPr>
                    <w:t>425 736</w:t>
                  </w:r>
                  <w:r w:rsidR="00812B5C">
                    <w:rPr>
                      <w:b/>
                      <w:sz w:val="18"/>
                      <w:szCs w:val="20"/>
                    </w:rPr>
                    <w:t>,</w:t>
                  </w:r>
                  <w:r w:rsidR="00631FA2">
                    <w:rPr>
                      <w:b/>
                      <w:sz w:val="18"/>
                      <w:szCs w:val="20"/>
                    </w:rPr>
                    <w:t>0</w:t>
                  </w:r>
                  <w:r w:rsidR="003D7D17">
                    <w:rPr>
                      <w:b/>
                      <w:sz w:val="18"/>
                      <w:szCs w:val="20"/>
                    </w:rPr>
                    <w:t>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ffc"/>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lastRenderedPageBreak/>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ffc"/>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083359" w:rsidRDefault="00631FA2" w:rsidP="005425CC">
            <w:pPr>
              <w:autoSpaceDE w:val="0"/>
              <w:autoSpaceDN w:val="0"/>
              <w:adjustRightInd w:val="0"/>
              <w:jc w:val="both"/>
              <w:rPr>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631FA2" w:rsidRDefault="00631FA2" w:rsidP="006F4D68">
            <w:pPr>
              <w:pStyle w:val="af3"/>
              <w:spacing w:before="0" w:beforeAutospacing="0" w:after="0" w:afterAutospacing="0"/>
              <w:ind w:right="153"/>
              <w:rPr>
                <w:sz w:val="20"/>
                <w:szCs w:val="20"/>
                <w:lang w:val="ru-RU"/>
              </w:rPr>
            </w:pPr>
            <w:r w:rsidRPr="00631FA2">
              <w:rPr>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a"/>
                  <w:color w:val="auto"/>
                  <w:sz w:val="20"/>
                  <w:szCs w:val="20"/>
                </w:rPr>
                <w:t>arbitration@rosatom.ru</w:t>
              </w:r>
            </w:hyperlink>
            <w:r w:rsidRPr="00526607">
              <w:rPr>
                <w:sz w:val="20"/>
                <w:szCs w:val="20"/>
                <w:lang w:val="ru-RU"/>
              </w:rPr>
              <w:t>.</w:t>
            </w:r>
          </w:p>
          <w:p w:rsidR="00043D0D" w:rsidRPr="00526607" w:rsidRDefault="00043D0D" w:rsidP="00E40F04">
            <w:pPr>
              <w:pStyle w:val="af3"/>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3"/>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r w:rsidRPr="003B6329">
        <w:rPr>
          <w:b/>
          <w:bCs/>
          <w:i/>
        </w:rPr>
        <w:t>ов</w:t>
      </w:r>
      <w:proofErr w:type="spellEnd"/>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12B5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3"/>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3"/>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3"/>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3"/>
        <w:tabs>
          <w:tab w:val="left" w:pos="567"/>
          <w:tab w:val="left" w:pos="1134"/>
        </w:tabs>
        <w:ind w:firstLine="709"/>
        <w:jc w:val="both"/>
        <w:rPr>
          <w:b/>
          <w:i/>
        </w:rPr>
      </w:pPr>
      <w:r w:rsidRPr="003B6329">
        <w:rPr>
          <w:b/>
          <w:i/>
        </w:rPr>
        <w:t>либо</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3"/>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3"/>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3"/>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3"/>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3"/>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3"/>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3"/>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pPr>
    </w:p>
    <w:p w:rsidR="003B6329" w:rsidRPr="003B6329" w:rsidRDefault="003B6329" w:rsidP="003B6329">
      <w:pPr>
        <w:pStyle w:val="af3"/>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3"/>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3"/>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12B5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12B5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12B5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12B5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12B5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12B5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12B5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12B5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7"/>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7"/>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7"/>
              <w:ind w:left="-108" w:right="-108"/>
              <w:jc w:val="center"/>
              <w:rPr>
                <w:sz w:val="20"/>
              </w:rPr>
            </w:pPr>
            <w:r w:rsidRPr="00CA7CFF">
              <w:rPr>
                <w:sz w:val="20"/>
              </w:rPr>
              <w:t xml:space="preserve">Реквизиты договора </w:t>
            </w:r>
          </w:p>
          <w:p w:rsidR="007B0F78" w:rsidRPr="00CA7CFF" w:rsidRDefault="007B0F78" w:rsidP="007E77B6">
            <w:pPr>
              <w:pStyle w:val="af7"/>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7"/>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7"/>
              <w:ind w:left="-57" w:right="-57"/>
              <w:jc w:val="center"/>
              <w:rPr>
                <w:sz w:val="20"/>
              </w:rPr>
            </w:pPr>
          </w:p>
        </w:tc>
        <w:tc>
          <w:tcPr>
            <w:tcW w:w="1559" w:type="dxa"/>
            <w:vMerge/>
            <w:vAlign w:val="center"/>
          </w:tcPr>
          <w:p w:rsidR="007B0F78" w:rsidRPr="00CA7CFF" w:rsidRDefault="007B0F78" w:rsidP="007E77B6">
            <w:pPr>
              <w:pStyle w:val="af7"/>
              <w:ind w:left="-108" w:right="-108"/>
              <w:jc w:val="center"/>
              <w:rPr>
                <w:sz w:val="20"/>
              </w:rPr>
            </w:pPr>
          </w:p>
        </w:tc>
        <w:tc>
          <w:tcPr>
            <w:tcW w:w="2353" w:type="dxa"/>
            <w:vMerge/>
            <w:vAlign w:val="center"/>
          </w:tcPr>
          <w:p w:rsidR="007B0F78" w:rsidRPr="00CA7CFF" w:rsidRDefault="007B0F78" w:rsidP="007E77B6">
            <w:pPr>
              <w:pStyle w:val="af7"/>
              <w:ind w:left="-108" w:right="-108"/>
              <w:jc w:val="center"/>
              <w:rPr>
                <w:sz w:val="20"/>
              </w:rPr>
            </w:pPr>
          </w:p>
        </w:tc>
        <w:tc>
          <w:tcPr>
            <w:tcW w:w="2125" w:type="dxa"/>
            <w:vMerge/>
            <w:vAlign w:val="center"/>
          </w:tcPr>
          <w:p w:rsidR="007B0F78" w:rsidRPr="00CA7CFF" w:rsidRDefault="007B0F78" w:rsidP="007E77B6">
            <w:pPr>
              <w:pStyle w:val="af7"/>
              <w:ind w:left="-57" w:right="-57"/>
              <w:jc w:val="center"/>
              <w:rPr>
                <w:sz w:val="20"/>
              </w:rPr>
            </w:pPr>
          </w:p>
        </w:tc>
        <w:tc>
          <w:tcPr>
            <w:tcW w:w="1759" w:type="dxa"/>
            <w:vMerge/>
            <w:vAlign w:val="center"/>
          </w:tcPr>
          <w:p w:rsidR="007B0F78" w:rsidRPr="00CA7CFF" w:rsidRDefault="007B0F78" w:rsidP="007E77B6">
            <w:pPr>
              <w:pStyle w:val="af7"/>
              <w:ind w:left="-108" w:right="-108"/>
              <w:jc w:val="center"/>
              <w:rPr>
                <w:sz w:val="20"/>
              </w:rPr>
            </w:pPr>
          </w:p>
        </w:tc>
        <w:tc>
          <w:tcPr>
            <w:tcW w:w="1559" w:type="dxa"/>
            <w:vAlign w:val="center"/>
          </w:tcPr>
          <w:p w:rsidR="007B0F78" w:rsidRPr="00CA7CFF" w:rsidRDefault="007B0F78" w:rsidP="007E77B6">
            <w:pPr>
              <w:pStyle w:val="af7"/>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7"/>
              <w:tabs>
                <w:tab w:val="left" w:pos="1332"/>
              </w:tabs>
              <w:ind w:left="-108" w:right="-108" w:hanging="165"/>
              <w:jc w:val="center"/>
              <w:rPr>
                <w:sz w:val="20"/>
              </w:rPr>
            </w:pPr>
          </w:p>
        </w:tc>
        <w:tc>
          <w:tcPr>
            <w:tcW w:w="1727" w:type="dxa"/>
            <w:vMerge/>
            <w:vAlign w:val="center"/>
          </w:tcPr>
          <w:p w:rsidR="007B0F78" w:rsidRPr="00CA7CFF" w:rsidRDefault="007B0F78" w:rsidP="007E77B6">
            <w:pPr>
              <w:pStyle w:val="af7"/>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7"/>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7"/>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7"/>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7"/>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7"/>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7"/>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7"/>
              <w:spacing w:before="0" w:after="0"/>
              <w:ind w:left="-57" w:right="-57"/>
              <w:jc w:val="center"/>
              <w:rPr>
                <w:sz w:val="20"/>
              </w:rPr>
            </w:pPr>
            <w:r w:rsidRPr="00CA7CFF">
              <w:rPr>
                <w:sz w:val="20"/>
              </w:rPr>
              <w:t>7</w:t>
            </w:r>
          </w:p>
        </w:tc>
        <w:tc>
          <w:tcPr>
            <w:tcW w:w="1525" w:type="dxa"/>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8"/>
              <w:spacing w:before="0" w:after="0"/>
              <w:rPr>
                <w:b/>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i/>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sz w:val="20"/>
              </w:rPr>
              <w:t>…</w:t>
            </w:r>
          </w:p>
        </w:tc>
        <w:tc>
          <w:tcPr>
            <w:tcW w:w="1559" w:type="dxa"/>
            <w:vAlign w:val="center"/>
          </w:tcPr>
          <w:p w:rsidR="007B0F78" w:rsidRPr="00CA7CFF" w:rsidRDefault="007B0F78" w:rsidP="007E77B6">
            <w:pPr>
              <w:pStyle w:val="af8"/>
              <w:spacing w:before="0" w:after="0"/>
              <w:jc w:val="center"/>
              <w:rPr>
                <w:sz w:val="20"/>
              </w:rPr>
            </w:pPr>
            <w:r w:rsidRPr="00CA7CFF">
              <w:rPr>
                <w:sz w:val="20"/>
              </w:rPr>
              <w:t>…</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3402" w:type="dxa"/>
            <w:gridSpan w:val="2"/>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1E0FC4" w:rsidRDefault="00A1795A" w:rsidP="00A1795A">
      <w:pPr>
        <w:pStyle w:val="Times12"/>
        <w:tabs>
          <w:tab w:val="left" w:pos="709"/>
        </w:tabs>
        <w:ind w:left="360" w:right="-179" w:firstLine="0"/>
        <w:rPr>
          <w:szCs w:val="24"/>
        </w:rPr>
      </w:pPr>
      <w:r w:rsidRPr="00806A2F">
        <w:rPr>
          <w:szCs w:val="24"/>
        </w:rPr>
        <w:lastRenderedPageBreak/>
        <w:t xml:space="preserve">  </w:t>
      </w:r>
    </w:p>
    <w:p w:rsidR="001E0FC4" w:rsidRPr="007B0F78" w:rsidRDefault="001E0FC4" w:rsidP="001E0FC4">
      <w:pPr>
        <w:pStyle w:val="Times12"/>
        <w:tabs>
          <w:tab w:val="left" w:pos="709"/>
        </w:tabs>
        <w:ind w:left="2127" w:right="-30" w:firstLine="709"/>
        <w:jc w:val="left"/>
        <w:rPr>
          <w:b/>
          <w:bCs w:val="0"/>
          <w:i/>
          <w:szCs w:val="24"/>
          <w:shd w:val="clear" w:color="auto" w:fill="FDE9D9"/>
        </w:rPr>
      </w:pPr>
      <w:r>
        <w:br w:type="page"/>
      </w: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1E0FC4" w:rsidRPr="00CA7CFF" w:rsidRDefault="001E0FC4" w:rsidP="001E0FC4">
      <w:pPr>
        <w:pStyle w:val="Times12"/>
        <w:tabs>
          <w:tab w:val="left" w:pos="709"/>
        </w:tabs>
        <w:suppressAutoHyphens/>
        <w:ind w:right="-30"/>
        <w:rPr>
          <w:szCs w:val="24"/>
        </w:rPr>
      </w:pPr>
    </w:p>
    <w:p w:rsidR="001E0FC4" w:rsidRPr="003549AE" w:rsidRDefault="001E0FC4" w:rsidP="001E0FC4">
      <w:pPr>
        <w:pStyle w:val="Times12"/>
        <w:ind w:left="360" w:firstLine="0"/>
        <w:jc w:val="right"/>
        <w:rPr>
          <w:bCs w:val="0"/>
          <w:szCs w:val="24"/>
        </w:rPr>
      </w:pPr>
      <w:r w:rsidRPr="003549AE">
        <w:rPr>
          <w:bCs w:val="0"/>
          <w:szCs w:val="24"/>
        </w:rPr>
        <w:t>Форма 9.</w:t>
      </w:r>
    </w:p>
    <w:p w:rsidR="001E0FC4" w:rsidRPr="00DD5EEB" w:rsidRDefault="001E0FC4" w:rsidP="001E0FC4">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1E0FC4" w:rsidRPr="00DD5EEB" w:rsidRDefault="001E0FC4" w:rsidP="001E0FC4">
      <w:pPr>
        <w:pStyle w:val="Times12"/>
        <w:ind w:left="5387" w:firstLine="0"/>
        <w:jc w:val="left"/>
        <w:rPr>
          <w:sz w:val="20"/>
          <w:szCs w:val="20"/>
        </w:rPr>
      </w:pPr>
      <w:r w:rsidRPr="00DD5EEB">
        <w:rPr>
          <w:iCs/>
          <w:sz w:val="22"/>
          <w:szCs w:val="20"/>
        </w:rPr>
        <w:t>от «___» __________ 20___ г. № ______</w:t>
      </w:r>
    </w:p>
    <w:p w:rsidR="001E0FC4" w:rsidRPr="00DD5EEB" w:rsidRDefault="001E0FC4" w:rsidP="001E0FC4">
      <w:pPr>
        <w:pStyle w:val="Times12"/>
        <w:jc w:val="right"/>
        <w:rPr>
          <w:b/>
          <w:bCs w:val="0"/>
          <w:sz w:val="22"/>
        </w:rPr>
      </w:pPr>
    </w:p>
    <w:p w:rsidR="001E0FC4" w:rsidRPr="003549AE" w:rsidRDefault="001E0FC4" w:rsidP="001E0FC4">
      <w:pPr>
        <w:jc w:val="center"/>
      </w:pPr>
      <w:r w:rsidRPr="003549AE">
        <w:t>Открытый запрос предложений в электронной форме на право заключения договора/</w:t>
      </w:r>
      <w:proofErr w:type="spellStart"/>
      <w:r w:rsidRPr="003549AE">
        <w:rPr>
          <w:b/>
          <w:i/>
        </w:rPr>
        <w:t>ов</w:t>
      </w:r>
      <w:proofErr w:type="spellEnd"/>
      <w:r w:rsidRPr="003549AE">
        <w:rPr>
          <w:b/>
          <w:i/>
        </w:rPr>
        <w:t xml:space="preserve"> </w:t>
      </w:r>
      <w:r w:rsidRPr="003549AE">
        <w:t>на _______________________</w:t>
      </w:r>
    </w:p>
    <w:p w:rsidR="001E0FC4" w:rsidRPr="003549AE" w:rsidRDefault="001E0FC4" w:rsidP="001E0FC4">
      <w:pPr>
        <w:jc w:val="right"/>
        <w:rPr>
          <w:b/>
          <w:i/>
        </w:rPr>
      </w:pPr>
      <w:r w:rsidRPr="003549AE">
        <w:rPr>
          <w:b/>
          <w:i/>
        </w:rPr>
        <w:t>Лот __</w:t>
      </w:r>
    </w:p>
    <w:p w:rsidR="001E0FC4" w:rsidRPr="003549AE" w:rsidRDefault="001E0FC4" w:rsidP="001E0FC4">
      <w:pPr>
        <w:pStyle w:val="20"/>
        <w:numPr>
          <w:ilvl w:val="0"/>
          <w:numId w:val="0"/>
        </w:numPr>
        <w:spacing w:before="0" w:after="0"/>
        <w:jc w:val="center"/>
        <w:rPr>
          <w:rFonts w:ascii="Times New Roman" w:hAnsi="Times New Roman" w:cs="Times New Roman"/>
          <w:b w:val="0"/>
          <w:i w:val="0"/>
          <w:sz w:val="24"/>
          <w:szCs w:val="24"/>
        </w:rPr>
      </w:pPr>
      <w:bookmarkStart w:id="486" w:name="_План_распределения_выполнения"/>
      <w:bookmarkStart w:id="487" w:name="_План_распределения_выполнения_объем"/>
      <w:bookmarkStart w:id="488" w:name="_Toc255987085"/>
      <w:bookmarkStart w:id="489" w:name="_Toc362949945"/>
      <w:bookmarkStart w:id="490" w:name="_Toc371597593"/>
      <w:bookmarkEnd w:id="486"/>
      <w:bookmarkEnd w:id="487"/>
      <w:r w:rsidRPr="003549AE">
        <w:rPr>
          <w:rFonts w:ascii="Times New Roman" w:hAnsi="Times New Roman" w:cs="Times New Roman"/>
          <w:b w:val="0"/>
          <w:i w:val="0"/>
          <w:sz w:val="24"/>
          <w:szCs w:val="24"/>
        </w:rPr>
        <w:t xml:space="preserve">ПЛАН РАСПРЕДЕЛЕНИЯ ОБЪЕМОВ </w:t>
      </w:r>
      <w:r w:rsidRPr="003549AE">
        <w:rPr>
          <w:rFonts w:ascii="Times New Roman" w:hAnsi="Times New Roman" w:cs="Times New Roman"/>
          <w:bCs w:val="0"/>
          <w:iCs w:val="0"/>
          <w:sz w:val="24"/>
          <w:szCs w:val="24"/>
        </w:rPr>
        <w:t xml:space="preserve">поставки товаров/ выполнения работ/ оказания услуг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88"/>
      <w:bookmarkEnd w:id="489"/>
      <w:bookmarkEnd w:id="490"/>
    </w:p>
    <w:p w:rsidR="001E0FC4" w:rsidRPr="003549AE" w:rsidRDefault="001E0FC4" w:rsidP="001E0FC4">
      <w:pPr>
        <w:pStyle w:val="Times12"/>
        <w:rPr>
          <w:szCs w:val="24"/>
        </w:rPr>
      </w:pPr>
    </w:p>
    <w:p w:rsidR="001E0FC4" w:rsidRPr="003549AE" w:rsidRDefault="001E0FC4" w:rsidP="001E0FC4">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1E0FC4" w:rsidRPr="003549AE" w:rsidRDefault="001E0FC4" w:rsidP="001E0FC4">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1E0FC4" w:rsidRPr="00DD5EEB" w:rsidRDefault="001E0FC4" w:rsidP="001E0FC4">
      <w:pPr>
        <w:pStyle w:val="Times12"/>
        <w:tabs>
          <w:tab w:val="left" w:pos="2520"/>
        </w:tabs>
        <w:ind w:firstLine="0"/>
        <w:rPr>
          <w:sz w:val="28"/>
          <w:szCs w:val="28"/>
        </w:rPr>
      </w:pPr>
      <w:r w:rsidRPr="00DD5EEB">
        <w:rPr>
          <w:sz w:val="28"/>
          <w:szCs w:val="28"/>
        </w:rPr>
        <w:t>1. ________________________________________________________</w:t>
      </w:r>
    </w:p>
    <w:p w:rsidR="001E0FC4" w:rsidRPr="00DD5EEB" w:rsidRDefault="001E0FC4" w:rsidP="001E0FC4">
      <w:pPr>
        <w:pStyle w:val="Times12"/>
        <w:ind w:firstLine="0"/>
        <w:rPr>
          <w:sz w:val="28"/>
          <w:szCs w:val="28"/>
        </w:rPr>
      </w:pPr>
      <w:r w:rsidRPr="00DD5EEB">
        <w:rPr>
          <w:sz w:val="28"/>
          <w:szCs w:val="28"/>
        </w:rPr>
        <w:t>2. ________________________________________________________</w:t>
      </w:r>
    </w:p>
    <w:p w:rsidR="001E0FC4" w:rsidRPr="00DD5EEB" w:rsidRDefault="001E0FC4" w:rsidP="001E0FC4">
      <w:pPr>
        <w:pStyle w:val="Times12"/>
        <w:ind w:firstLine="0"/>
        <w:rPr>
          <w:sz w:val="28"/>
          <w:szCs w:val="28"/>
        </w:rPr>
      </w:pPr>
      <w:r w:rsidRPr="00DD5EEB">
        <w:rPr>
          <w:sz w:val="28"/>
          <w:szCs w:val="28"/>
        </w:rPr>
        <w:t>…</w:t>
      </w:r>
    </w:p>
    <w:p w:rsidR="001E0FC4" w:rsidRDefault="001E0FC4" w:rsidP="001E0FC4">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1E0FC4" w:rsidRPr="003549AE" w:rsidTr="00A26A7C">
        <w:trPr>
          <w:cantSplit/>
        </w:trPr>
        <w:tc>
          <w:tcPr>
            <w:tcW w:w="654" w:type="dxa"/>
            <w:vMerge w:val="restart"/>
            <w:vAlign w:val="center"/>
          </w:tcPr>
          <w:p w:rsidR="001E0FC4" w:rsidRPr="003549AE" w:rsidRDefault="001E0FC4" w:rsidP="00A26A7C">
            <w:pPr>
              <w:pStyle w:val="af7"/>
              <w:jc w:val="center"/>
              <w:rPr>
                <w:sz w:val="20"/>
              </w:rPr>
            </w:pPr>
            <w:r w:rsidRPr="003549AE">
              <w:rPr>
                <w:sz w:val="20"/>
              </w:rPr>
              <w:t>№ п/п</w:t>
            </w:r>
          </w:p>
        </w:tc>
        <w:tc>
          <w:tcPr>
            <w:tcW w:w="1829" w:type="dxa"/>
            <w:vMerge w:val="restart"/>
            <w:vAlign w:val="center"/>
          </w:tcPr>
          <w:p w:rsidR="001E0FC4" w:rsidRPr="003549AE" w:rsidRDefault="001E0FC4" w:rsidP="00A26A7C">
            <w:pPr>
              <w:pStyle w:val="af7"/>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1E0FC4" w:rsidRPr="003549AE" w:rsidRDefault="001E0FC4" w:rsidP="00A26A7C">
            <w:pPr>
              <w:pStyle w:val="af7"/>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1E0FC4" w:rsidRPr="003549AE" w:rsidRDefault="001E0FC4" w:rsidP="00A26A7C">
            <w:pPr>
              <w:pStyle w:val="af7"/>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1E0FC4" w:rsidRPr="003549AE" w:rsidRDefault="001E0FC4" w:rsidP="00A26A7C">
            <w:pPr>
              <w:pStyle w:val="af7"/>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1E0FC4" w:rsidRPr="003549AE" w:rsidTr="00A26A7C">
        <w:trPr>
          <w:cantSplit/>
        </w:trPr>
        <w:tc>
          <w:tcPr>
            <w:tcW w:w="654" w:type="dxa"/>
            <w:vMerge/>
          </w:tcPr>
          <w:p w:rsidR="001E0FC4" w:rsidRPr="003549AE" w:rsidRDefault="001E0FC4" w:rsidP="00A26A7C">
            <w:pPr>
              <w:pStyle w:val="af7"/>
              <w:rPr>
                <w:sz w:val="20"/>
              </w:rPr>
            </w:pPr>
          </w:p>
        </w:tc>
        <w:tc>
          <w:tcPr>
            <w:tcW w:w="1829" w:type="dxa"/>
            <w:vMerge/>
          </w:tcPr>
          <w:p w:rsidR="001E0FC4" w:rsidRPr="003549AE" w:rsidRDefault="001E0FC4" w:rsidP="00A26A7C">
            <w:pPr>
              <w:pStyle w:val="af7"/>
              <w:rPr>
                <w:sz w:val="20"/>
              </w:rPr>
            </w:pPr>
          </w:p>
        </w:tc>
        <w:tc>
          <w:tcPr>
            <w:tcW w:w="3384" w:type="dxa"/>
            <w:vMerge/>
          </w:tcPr>
          <w:p w:rsidR="001E0FC4" w:rsidRPr="003549AE" w:rsidRDefault="001E0FC4" w:rsidP="00A26A7C">
            <w:pPr>
              <w:pStyle w:val="af7"/>
              <w:rPr>
                <w:sz w:val="20"/>
              </w:rPr>
            </w:pPr>
          </w:p>
        </w:tc>
        <w:tc>
          <w:tcPr>
            <w:tcW w:w="1549" w:type="dxa"/>
            <w:vAlign w:val="center"/>
          </w:tcPr>
          <w:p w:rsidR="001E0FC4" w:rsidRPr="003549AE" w:rsidRDefault="001E0FC4" w:rsidP="00A26A7C">
            <w:pPr>
              <w:pStyle w:val="af7"/>
              <w:jc w:val="center"/>
              <w:rPr>
                <w:sz w:val="20"/>
              </w:rPr>
            </w:pPr>
            <w:r w:rsidRPr="003549AE">
              <w:rPr>
                <w:sz w:val="20"/>
              </w:rPr>
              <w:t xml:space="preserve">в денежном выражении, руб. </w:t>
            </w:r>
          </w:p>
          <w:p w:rsidR="001E0FC4" w:rsidRPr="003549AE" w:rsidRDefault="001E0FC4" w:rsidP="00A26A7C">
            <w:pPr>
              <w:pStyle w:val="af7"/>
              <w:jc w:val="center"/>
              <w:rPr>
                <w:sz w:val="20"/>
              </w:rPr>
            </w:pPr>
            <w:r w:rsidRPr="003549AE">
              <w:rPr>
                <w:sz w:val="20"/>
              </w:rPr>
              <w:t>(без НДС)</w:t>
            </w:r>
          </w:p>
        </w:tc>
        <w:tc>
          <w:tcPr>
            <w:tcW w:w="1406" w:type="dxa"/>
            <w:vAlign w:val="center"/>
          </w:tcPr>
          <w:p w:rsidR="001E0FC4" w:rsidRPr="003549AE" w:rsidRDefault="001E0FC4" w:rsidP="00A26A7C">
            <w:pPr>
              <w:pStyle w:val="af7"/>
              <w:jc w:val="center"/>
              <w:rPr>
                <w:sz w:val="20"/>
              </w:rPr>
            </w:pPr>
            <w:r w:rsidRPr="003549AE">
              <w:rPr>
                <w:sz w:val="20"/>
              </w:rPr>
              <w:t xml:space="preserve">в % от общей стоимости </w:t>
            </w:r>
            <w:r w:rsidRPr="003549AE">
              <w:rPr>
                <w:b/>
                <w:i/>
                <w:snapToGrid/>
                <w:sz w:val="20"/>
              </w:rPr>
              <w:t>поставок, работ и услуг</w:t>
            </w:r>
          </w:p>
        </w:tc>
        <w:tc>
          <w:tcPr>
            <w:tcW w:w="1351" w:type="dxa"/>
            <w:vMerge/>
          </w:tcPr>
          <w:p w:rsidR="001E0FC4" w:rsidRPr="003549AE" w:rsidRDefault="001E0FC4" w:rsidP="00A26A7C">
            <w:pPr>
              <w:pStyle w:val="af7"/>
              <w:rPr>
                <w:sz w:val="20"/>
              </w:rPr>
            </w:pPr>
          </w:p>
        </w:tc>
      </w:tr>
      <w:tr w:rsidR="001E0FC4" w:rsidRPr="003549AE" w:rsidTr="00A26A7C">
        <w:tc>
          <w:tcPr>
            <w:tcW w:w="654" w:type="dxa"/>
          </w:tcPr>
          <w:p w:rsidR="001E0FC4" w:rsidRPr="003549AE" w:rsidRDefault="001E0FC4" w:rsidP="00A26A7C">
            <w:pPr>
              <w:pStyle w:val="af8"/>
              <w:tabs>
                <w:tab w:val="num" w:pos="0"/>
              </w:tabs>
              <w:ind w:left="0"/>
              <w:rPr>
                <w:sz w:val="20"/>
              </w:rPr>
            </w:pPr>
          </w:p>
        </w:tc>
        <w:tc>
          <w:tcPr>
            <w:tcW w:w="1829" w:type="dxa"/>
          </w:tcPr>
          <w:p w:rsidR="001E0FC4" w:rsidRPr="003549AE" w:rsidRDefault="001E0FC4" w:rsidP="00A26A7C">
            <w:pPr>
              <w:pStyle w:val="af8"/>
              <w:rPr>
                <w:sz w:val="20"/>
              </w:rPr>
            </w:pPr>
          </w:p>
        </w:tc>
        <w:tc>
          <w:tcPr>
            <w:tcW w:w="3384" w:type="dxa"/>
          </w:tcPr>
          <w:p w:rsidR="001E0FC4" w:rsidRPr="003549AE" w:rsidRDefault="001E0FC4" w:rsidP="00A26A7C">
            <w:pPr>
              <w:pStyle w:val="af8"/>
              <w:rPr>
                <w:sz w:val="20"/>
              </w:rPr>
            </w:pPr>
          </w:p>
        </w:tc>
        <w:tc>
          <w:tcPr>
            <w:tcW w:w="1549" w:type="dxa"/>
          </w:tcPr>
          <w:p w:rsidR="001E0FC4" w:rsidRPr="003549AE" w:rsidRDefault="001E0FC4" w:rsidP="00A26A7C">
            <w:pPr>
              <w:pStyle w:val="af8"/>
              <w:rPr>
                <w:sz w:val="20"/>
              </w:rPr>
            </w:pPr>
          </w:p>
        </w:tc>
        <w:tc>
          <w:tcPr>
            <w:tcW w:w="1406" w:type="dxa"/>
          </w:tcPr>
          <w:p w:rsidR="001E0FC4" w:rsidRPr="003549AE" w:rsidRDefault="001E0FC4" w:rsidP="00A26A7C">
            <w:pPr>
              <w:pStyle w:val="af8"/>
              <w:rPr>
                <w:sz w:val="20"/>
              </w:rPr>
            </w:pPr>
          </w:p>
        </w:tc>
        <w:tc>
          <w:tcPr>
            <w:tcW w:w="1351" w:type="dxa"/>
          </w:tcPr>
          <w:p w:rsidR="001E0FC4" w:rsidRPr="003549AE" w:rsidRDefault="001E0FC4" w:rsidP="00A26A7C">
            <w:pPr>
              <w:pStyle w:val="af8"/>
              <w:rPr>
                <w:sz w:val="20"/>
              </w:rPr>
            </w:pPr>
          </w:p>
        </w:tc>
      </w:tr>
      <w:tr w:rsidR="001E0FC4" w:rsidRPr="003549AE" w:rsidTr="00A26A7C">
        <w:tc>
          <w:tcPr>
            <w:tcW w:w="654" w:type="dxa"/>
          </w:tcPr>
          <w:p w:rsidR="001E0FC4" w:rsidRPr="003549AE" w:rsidRDefault="001E0FC4" w:rsidP="00A26A7C">
            <w:pPr>
              <w:pStyle w:val="af8"/>
              <w:tabs>
                <w:tab w:val="num" w:pos="0"/>
              </w:tabs>
              <w:ind w:left="0"/>
              <w:rPr>
                <w:sz w:val="20"/>
              </w:rPr>
            </w:pPr>
          </w:p>
        </w:tc>
        <w:tc>
          <w:tcPr>
            <w:tcW w:w="1829" w:type="dxa"/>
          </w:tcPr>
          <w:p w:rsidR="001E0FC4" w:rsidRPr="003549AE" w:rsidRDefault="001E0FC4" w:rsidP="00A26A7C">
            <w:pPr>
              <w:pStyle w:val="af8"/>
              <w:rPr>
                <w:sz w:val="20"/>
              </w:rPr>
            </w:pPr>
          </w:p>
        </w:tc>
        <w:tc>
          <w:tcPr>
            <w:tcW w:w="3384" w:type="dxa"/>
          </w:tcPr>
          <w:p w:rsidR="001E0FC4" w:rsidRPr="003549AE" w:rsidRDefault="001E0FC4" w:rsidP="00A26A7C">
            <w:pPr>
              <w:pStyle w:val="af8"/>
              <w:rPr>
                <w:sz w:val="20"/>
              </w:rPr>
            </w:pPr>
          </w:p>
        </w:tc>
        <w:tc>
          <w:tcPr>
            <w:tcW w:w="1549" w:type="dxa"/>
          </w:tcPr>
          <w:p w:rsidR="001E0FC4" w:rsidRPr="003549AE" w:rsidRDefault="001E0FC4" w:rsidP="00A26A7C">
            <w:pPr>
              <w:pStyle w:val="af8"/>
              <w:rPr>
                <w:sz w:val="20"/>
              </w:rPr>
            </w:pPr>
          </w:p>
        </w:tc>
        <w:tc>
          <w:tcPr>
            <w:tcW w:w="1406" w:type="dxa"/>
          </w:tcPr>
          <w:p w:rsidR="001E0FC4" w:rsidRPr="003549AE" w:rsidRDefault="001E0FC4" w:rsidP="00A26A7C">
            <w:pPr>
              <w:pStyle w:val="af8"/>
              <w:rPr>
                <w:sz w:val="20"/>
              </w:rPr>
            </w:pPr>
          </w:p>
        </w:tc>
        <w:tc>
          <w:tcPr>
            <w:tcW w:w="1351" w:type="dxa"/>
          </w:tcPr>
          <w:p w:rsidR="001E0FC4" w:rsidRPr="003549AE" w:rsidRDefault="001E0FC4" w:rsidP="00A26A7C">
            <w:pPr>
              <w:pStyle w:val="af8"/>
              <w:rPr>
                <w:sz w:val="20"/>
              </w:rPr>
            </w:pPr>
          </w:p>
        </w:tc>
      </w:tr>
      <w:tr w:rsidR="001E0FC4" w:rsidRPr="003549AE" w:rsidTr="00A26A7C">
        <w:tc>
          <w:tcPr>
            <w:tcW w:w="654" w:type="dxa"/>
          </w:tcPr>
          <w:p w:rsidR="001E0FC4" w:rsidRPr="003549AE" w:rsidRDefault="001E0FC4" w:rsidP="00A26A7C">
            <w:pPr>
              <w:pStyle w:val="af8"/>
              <w:ind w:left="0"/>
              <w:rPr>
                <w:sz w:val="20"/>
              </w:rPr>
            </w:pPr>
            <w:r w:rsidRPr="003549AE">
              <w:rPr>
                <w:sz w:val="20"/>
              </w:rPr>
              <w:t>…</w:t>
            </w:r>
          </w:p>
        </w:tc>
        <w:tc>
          <w:tcPr>
            <w:tcW w:w="1829" w:type="dxa"/>
          </w:tcPr>
          <w:p w:rsidR="001E0FC4" w:rsidRPr="003549AE" w:rsidRDefault="001E0FC4" w:rsidP="00A26A7C">
            <w:pPr>
              <w:pStyle w:val="af8"/>
              <w:rPr>
                <w:sz w:val="20"/>
              </w:rPr>
            </w:pPr>
          </w:p>
        </w:tc>
        <w:tc>
          <w:tcPr>
            <w:tcW w:w="3384" w:type="dxa"/>
          </w:tcPr>
          <w:p w:rsidR="001E0FC4" w:rsidRPr="003549AE" w:rsidRDefault="001E0FC4" w:rsidP="00A26A7C">
            <w:pPr>
              <w:pStyle w:val="af8"/>
              <w:rPr>
                <w:sz w:val="20"/>
              </w:rPr>
            </w:pPr>
          </w:p>
        </w:tc>
        <w:tc>
          <w:tcPr>
            <w:tcW w:w="1549" w:type="dxa"/>
          </w:tcPr>
          <w:p w:rsidR="001E0FC4" w:rsidRPr="003549AE" w:rsidRDefault="001E0FC4" w:rsidP="00A26A7C">
            <w:pPr>
              <w:pStyle w:val="af8"/>
              <w:rPr>
                <w:sz w:val="20"/>
              </w:rPr>
            </w:pPr>
          </w:p>
        </w:tc>
        <w:tc>
          <w:tcPr>
            <w:tcW w:w="1406" w:type="dxa"/>
          </w:tcPr>
          <w:p w:rsidR="001E0FC4" w:rsidRPr="003549AE" w:rsidRDefault="001E0FC4" w:rsidP="00A26A7C">
            <w:pPr>
              <w:pStyle w:val="af8"/>
              <w:rPr>
                <w:sz w:val="20"/>
              </w:rPr>
            </w:pPr>
          </w:p>
        </w:tc>
        <w:tc>
          <w:tcPr>
            <w:tcW w:w="1351" w:type="dxa"/>
          </w:tcPr>
          <w:p w:rsidR="001E0FC4" w:rsidRPr="003549AE" w:rsidRDefault="001E0FC4" w:rsidP="00A26A7C">
            <w:pPr>
              <w:pStyle w:val="af8"/>
              <w:rPr>
                <w:sz w:val="20"/>
              </w:rPr>
            </w:pPr>
          </w:p>
        </w:tc>
      </w:tr>
      <w:tr w:rsidR="001E0FC4" w:rsidRPr="003549AE" w:rsidTr="00A26A7C">
        <w:tc>
          <w:tcPr>
            <w:tcW w:w="5867" w:type="dxa"/>
            <w:gridSpan w:val="3"/>
          </w:tcPr>
          <w:p w:rsidR="001E0FC4" w:rsidRPr="003549AE" w:rsidRDefault="001E0FC4" w:rsidP="00A26A7C">
            <w:pPr>
              <w:pStyle w:val="af8"/>
              <w:jc w:val="center"/>
              <w:rPr>
                <w:sz w:val="20"/>
              </w:rPr>
            </w:pPr>
            <w:r w:rsidRPr="003549AE">
              <w:rPr>
                <w:sz w:val="20"/>
              </w:rPr>
              <w:t>ИТОГО</w:t>
            </w:r>
          </w:p>
        </w:tc>
        <w:tc>
          <w:tcPr>
            <w:tcW w:w="1549" w:type="dxa"/>
          </w:tcPr>
          <w:p w:rsidR="001E0FC4" w:rsidRPr="003549AE" w:rsidRDefault="001E0FC4" w:rsidP="00A26A7C">
            <w:pPr>
              <w:pStyle w:val="af8"/>
              <w:jc w:val="center"/>
              <w:rPr>
                <w:sz w:val="20"/>
              </w:rPr>
            </w:pPr>
          </w:p>
        </w:tc>
        <w:tc>
          <w:tcPr>
            <w:tcW w:w="1406" w:type="dxa"/>
          </w:tcPr>
          <w:p w:rsidR="001E0FC4" w:rsidRPr="003549AE" w:rsidRDefault="001E0FC4" w:rsidP="00A26A7C">
            <w:pPr>
              <w:pStyle w:val="af8"/>
              <w:jc w:val="center"/>
              <w:rPr>
                <w:sz w:val="20"/>
              </w:rPr>
            </w:pPr>
            <w:r w:rsidRPr="003549AE">
              <w:rPr>
                <w:sz w:val="20"/>
              </w:rPr>
              <w:t>100%</w:t>
            </w:r>
          </w:p>
        </w:tc>
        <w:tc>
          <w:tcPr>
            <w:tcW w:w="1351" w:type="dxa"/>
          </w:tcPr>
          <w:p w:rsidR="001E0FC4" w:rsidRPr="003549AE" w:rsidRDefault="001E0FC4" w:rsidP="00A26A7C">
            <w:pPr>
              <w:pStyle w:val="af8"/>
              <w:jc w:val="center"/>
              <w:rPr>
                <w:sz w:val="20"/>
              </w:rPr>
            </w:pPr>
            <w:r w:rsidRPr="003549AE">
              <w:rPr>
                <w:sz w:val="20"/>
              </w:rPr>
              <w:t>Х</w:t>
            </w:r>
          </w:p>
        </w:tc>
      </w:tr>
    </w:tbl>
    <w:p w:rsidR="001E0FC4" w:rsidRPr="00DD5EEB" w:rsidRDefault="001E0FC4" w:rsidP="001E0FC4">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1E0FC4" w:rsidRPr="00DD5EEB" w:rsidRDefault="001E0FC4" w:rsidP="001E0FC4">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1E0FC4" w:rsidRPr="00DD5EEB" w:rsidRDefault="001E0FC4" w:rsidP="001E0FC4">
      <w:pPr>
        <w:pStyle w:val="Times12"/>
        <w:ind w:firstLine="709"/>
        <w:rPr>
          <w:bCs w:val="0"/>
          <w:sz w:val="28"/>
        </w:rPr>
      </w:pPr>
      <w:r w:rsidRPr="00DD5EEB">
        <w:rPr>
          <w:bCs w:val="0"/>
          <w:sz w:val="28"/>
        </w:rPr>
        <w:t>М.П.</w:t>
      </w:r>
    </w:p>
    <w:p w:rsidR="001E0FC4" w:rsidRPr="00DD5EEB" w:rsidRDefault="001E0FC4" w:rsidP="001E0FC4">
      <w:pPr>
        <w:pStyle w:val="Times12"/>
        <w:rPr>
          <w:szCs w:val="24"/>
        </w:rPr>
      </w:pPr>
    </w:p>
    <w:p w:rsidR="001E0FC4" w:rsidRPr="003549AE" w:rsidRDefault="001E0FC4" w:rsidP="001E0FC4">
      <w:pPr>
        <w:pStyle w:val="Times12"/>
        <w:tabs>
          <w:tab w:val="left" w:pos="1134"/>
        </w:tabs>
        <w:ind w:right="-179" w:firstLine="709"/>
        <w:rPr>
          <w:bCs w:val="0"/>
          <w:sz w:val="20"/>
          <w:szCs w:val="20"/>
        </w:rPr>
      </w:pPr>
      <w:r w:rsidRPr="003549AE">
        <w:rPr>
          <w:bCs w:val="0"/>
          <w:sz w:val="20"/>
          <w:szCs w:val="20"/>
        </w:rPr>
        <w:t>ИНСТРУКЦИИ ПО ЗАПОЛНЕНИЮ</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1E0FC4" w:rsidRPr="003549AE" w:rsidRDefault="001E0FC4" w:rsidP="001E0FC4">
      <w:pPr>
        <w:pStyle w:val="Times12"/>
        <w:numPr>
          <w:ilvl w:val="0"/>
          <w:numId w:val="84"/>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1E0FC4" w:rsidRPr="003549AE" w:rsidRDefault="001E0FC4" w:rsidP="001E0FC4">
      <w:pPr>
        <w:pStyle w:val="Times12"/>
        <w:numPr>
          <w:ilvl w:val="0"/>
          <w:numId w:val="84"/>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1E0FC4" w:rsidRPr="003549AE" w:rsidRDefault="001E0FC4" w:rsidP="001E0FC4">
      <w:pPr>
        <w:pStyle w:val="Times12"/>
        <w:numPr>
          <w:ilvl w:val="0"/>
          <w:numId w:val="84"/>
        </w:numPr>
        <w:tabs>
          <w:tab w:val="num" w:pos="1080"/>
          <w:tab w:val="left" w:pos="1134"/>
        </w:tabs>
        <w:ind w:left="1080" w:hanging="371"/>
        <w:rPr>
          <w:sz w:val="20"/>
          <w:szCs w:val="20"/>
        </w:rPr>
      </w:pPr>
      <w:r w:rsidRPr="003549AE">
        <w:rPr>
          <w:sz w:val="20"/>
          <w:szCs w:val="20"/>
        </w:rPr>
        <w:lastRenderedPageBreak/>
        <w:t xml:space="preserve">сроки </w:t>
      </w:r>
      <w:r w:rsidRPr="003549AE">
        <w:rPr>
          <w:b/>
          <w:bCs w:val="0"/>
          <w:i/>
          <w:sz w:val="20"/>
          <w:szCs w:val="20"/>
        </w:rPr>
        <w:t>поставки товара/ выполнения работ/оказания услуг</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1E0FC4" w:rsidRPr="003549AE" w:rsidRDefault="001E0FC4" w:rsidP="001E0FC4">
      <w:pPr>
        <w:pStyle w:val="Times12"/>
        <w:numPr>
          <w:ilvl w:val="1"/>
          <w:numId w:val="84"/>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r w:rsidRPr="003549AE">
        <w:rPr>
          <w:b/>
          <w:bCs w:val="0"/>
          <w:i/>
          <w:sz w:val="20"/>
          <w:szCs w:val="20"/>
        </w:rPr>
        <w:t>поставки товара/ выполнения работ/ оказания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1E0FC4" w:rsidRPr="003549AE" w:rsidRDefault="001E0FC4" w:rsidP="001E0FC4">
      <w:pPr>
        <w:pStyle w:val="Times12"/>
        <w:numPr>
          <w:ilvl w:val="1"/>
          <w:numId w:val="84"/>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Pr>
          <w:sz w:val="20"/>
          <w:szCs w:val="20"/>
        </w:rPr>
        <w:t>16.1</w:t>
      </w:r>
      <w:r w:rsidRPr="003549AE">
        <w:rPr>
          <w:sz w:val="20"/>
          <w:szCs w:val="20"/>
        </w:rPr>
        <w:t xml:space="preserve"> раздела </w:t>
      </w:r>
      <w:r>
        <w:rPr>
          <w:sz w:val="20"/>
          <w:szCs w:val="20"/>
        </w:rPr>
        <w:t>5</w:t>
      </w:r>
      <w:r w:rsidRPr="003549AE">
        <w:rPr>
          <w:sz w:val="20"/>
          <w:szCs w:val="20"/>
        </w:rPr>
        <w:t xml:space="preserve"> «Информационная карта запроса предложений».</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1E0FC4" w:rsidRDefault="001E0FC4" w:rsidP="001E0FC4">
      <w:pPr>
        <w:pStyle w:val="Times12"/>
        <w:numPr>
          <w:ilvl w:val="0"/>
          <w:numId w:val="85"/>
        </w:numPr>
        <w:tabs>
          <w:tab w:val="num" w:pos="720"/>
          <w:tab w:val="left" w:pos="1134"/>
        </w:tabs>
        <w:ind w:left="0" w:right="-179" w:firstLine="709"/>
        <w:rPr>
          <w:b/>
          <w:i/>
          <w:sz w:val="20"/>
          <w:szCs w:val="20"/>
        </w:rPr>
        <w:sectPr w:rsidR="001E0FC4" w:rsidSect="00F328CE">
          <w:pgSz w:w="11907" w:h="16840" w:code="9"/>
          <w:pgMar w:top="1134" w:right="567" w:bottom="1134" w:left="1134" w:header="567" w:footer="567" w:gutter="0"/>
          <w:cols w:space="708"/>
          <w:docGrid w:linePitch="360"/>
        </w:sectPr>
      </w:pPr>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1E0FC4" w:rsidRDefault="001E0FC4" w:rsidP="001E0FC4"/>
    <w:p w:rsidR="00A1795A" w:rsidRPr="00806A2F" w:rsidRDefault="00A1795A" w:rsidP="00A1795A">
      <w:pPr>
        <w:pStyle w:val="Times12"/>
        <w:tabs>
          <w:tab w:val="left" w:pos="709"/>
        </w:tabs>
        <w:ind w:left="360" w:right="-179" w:firstLine="0"/>
        <w:rPr>
          <w:szCs w:val="24"/>
        </w:rPr>
      </w:pP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4"/>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00126767">
        <w:rPr>
          <w:b/>
          <w:i/>
        </w:rPr>
        <w:t>, от 20.11.2014 №66</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12B5C">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5"/>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75F" w:rsidRDefault="00CB775F">
      <w:r>
        <w:separator/>
      </w:r>
    </w:p>
  </w:endnote>
  <w:endnote w:type="continuationSeparator" w:id="0">
    <w:p w:rsidR="00CB775F" w:rsidRDefault="00CB7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540" w:rsidRDefault="00611540">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11540" w:rsidRDefault="0061154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540" w:rsidRPr="00CC0F4D" w:rsidRDefault="00611540">
    <w:pPr>
      <w:pStyle w:val="a8"/>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11540" w:rsidRDefault="0061154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540" w:rsidRPr="006F5FCD" w:rsidRDefault="00611540" w:rsidP="00C87330">
    <w:pPr>
      <w:pStyle w:val="a8"/>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47CF4">
      <w:rPr>
        <w:rFonts w:ascii="Times New Roman" w:hAnsi="Times New Roman"/>
        <w:noProof/>
      </w:rPr>
      <w:t>43</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540" w:rsidRPr="00071982" w:rsidRDefault="00611540" w:rsidP="004D6829">
    <w:pPr>
      <w:pStyle w:val="a8"/>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47CF4">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540" w:rsidRDefault="00611540" w:rsidP="004D6829">
    <w:pPr>
      <w:pStyle w:val="a8"/>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75F" w:rsidRDefault="00CB775F">
      <w:r>
        <w:separator/>
      </w:r>
    </w:p>
  </w:footnote>
  <w:footnote w:type="continuationSeparator" w:id="0">
    <w:p w:rsidR="00CB775F" w:rsidRDefault="00CB77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540" w:rsidRPr="00B12FC0" w:rsidRDefault="00611540" w:rsidP="00EC1483">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611540" w:rsidRDefault="0061154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540" w:rsidRPr="00B12FC0" w:rsidRDefault="00611540" w:rsidP="006F5FCD">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540" w:rsidRPr="0013365B" w:rsidRDefault="00611540" w:rsidP="004D6829">
    <w:pPr>
      <w:pStyle w:val="a6"/>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11540" w:rsidRPr="0013365B" w:rsidRDefault="00611540">
    <w:pPr>
      <w:pStyle w:val="a6"/>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135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2">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1">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2">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9">
    <w:nsid w:val="766F563A"/>
    <w:multiLevelType w:val="multilevel"/>
    <w:tmpl w:val="74C65082"/>
    <w:lvl w:ilvl="0">
      <w:start w:val="16"/>
      <w:numFmt w:val="decimal"/>
      <w:lvlText w:val="%1"/>
      <w:lvlJc w:val="left"/>
      <w:pPr>
        <w:ind w:left="660" w:hanging="660"/>
      </w:pPr>
      <w:rPr>
        <w:rFonts w:hint="default"/>
      </w:rPr>
    </w:lvl>
    <w:lvl w:ilvl="1">
      <w:start w:val="1"/>
      <w:numFmt w:val="decimal"/>
      <w:lvlText w:val="%1.%2"/>
      <w:lvlJc w:val="left"/>
      <w:pPr>
        <w:ind w:left="1110" w:hanging="660"/>
      </w:pPr>
      <w:rPr>
        <w:rFonts w:hint="default"/>
      </w:rPr>
    </w:lvl>
    <w:lvl w:ilvl="2">
      <w:start w:val="5"/>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8"/>
  </w:num>
  <w:num w:numId="2">
    <w:abstractNumId w:val="61"/>
  </w:num>
  <w:num w:numId="3">
    <w:abstractNumId w:val="55"/>
  </w:num>
  <w:num w:numId="4">
    <w:abstractNumId w:val="1"/>
  </w:num>
  <w:num w:numId="5">
    <w:abstractNumId w:val="0"/>
  </w:num>
  <w:num w:numId="6">
    <w:abstractNumId w:val="64"/>
  </w:num>
  <w:num w:numId="7">
    <w:abstractNumId w:val="45"/>
  </w:num>
  <w:num w:numId="8">
    <w:abstractNumId w:val="43"/>
  </w:num>
  <w:num w:numId="9">
    <w:abstractNumId w:val="3"/>
  </w:num>
  <w:num w:numId="10">
    <w:abstractNumId w:val="41"/>
  </w:num>
  <w:num w:numId="11">
    <w:abstractNumId w:val="6"/>
  </w:num>
  <w:num w:numId="12">
    <w:abstractNumId w:val="30"/>
  </w:num>
  <w:num w:numId="13">
    <w:abstractNumId w:val="33"/>
  </w:num>
  <w:num w:numId="14">
    <w:abstractNumId w:val="16"/>
  </w:num>
  <w:num w:numId="15">
    <w:abstractNumId w:val="32"/>
  </w:num>
  <w:num w:numId="16">
    <w:abstractNumId w:val="82"/>
  </w:num>
  <w:num w:numId="17">
    <w:abstractNumId w:val="34"/>
  </w:num>
  <w:num w:numId="18">
    <w:abstractNumId w:val="2"/>
  </w:num>
  <w:num w:numId="19">
    <w:abstractNumId w:val="42"/>
  </w:num>
  <w:num w:numId="20">
    <w:abstractNumId w:val="9"/>
  </w:num>
  <w:num w:numId="21">
    <w:abstractNumId w:val="39"/>
  </w:num>
  <w:num w:numId="22">
    <w:abstractNumId w:val="74"/>
  </w:num>
  <w:num w:numId="23">
    <w:abstractNumId w:val="73"/>
  </w:num>
  <w:num w:numId="24">
    <w:abstractNumId w:val="46"/>
  </w:num>
  <w:num w:numId="25">
    <w:abstractNumId w:val="24"/>
  </w:num>
  <w:num w:numId="26">
    <w:abstractNumId w:val="37"/>
  </w:num>
  <w:num w:numId="27">
    <w:abstractNumId w:val="48"/>
  </w:num>
  <w:num w:numId="28">
    <w:abstractNumId w:val="27"/>
  </w:num>
  <w:num w:numId="29">
    <w:abstractNumId w:val="15"/>
  </w:num>
  <w:num w:numId="30">
    <w:abstractNumId w:val="68"/>
  </w:num>
  <w:num w:numId="31">
    <w:abstractNumId w:val="83"/>
  </w:num>
  <w:num w:numId="32">
    <w:abstractNumId w:val="47"/>
  </w:num>
  <w:num w:numId="33">
    <w:abstractNumId w:val="81"/>
  </w:num>
  <w:num w:numId="34">
    <w:abstractNumId w:val="54"/>
  </w:num>
  <w:num w:numId="35">
    <w:abstractNumId w:val="36"/>
  </w:num>
  <w:num w:numId="36">
    <w:abstractNumId w:val="58"/>
  </w:num>
  <w:num w:numId="37">
    <w:abstractNumId w:val="57"/>
  </w:num>
  <w:num w:numId="38">
    <w:abstractNumId w:val="69"/>
  </w:num>
  <w:num w:numId="39">
    <w:abstractNumId w:val="4"/>
  </w:num>
  <w:num w:numId="40">
    <w:abstractNumId w:val="14"/>
  </w:num>
  <w:num w:numId="41">
    <w:abstractNumId w:val="18"/>
  </w:num>
  <w:num w:numId="42">
    <w:abstractNumId w:val="51"/>
  </w:num>
  <w:num w:numId="43">
    <w:abstractNumId w:val="13"/>
  </w:num>
  <w:num w:numId="44">
    <w:abstractNumId w:val="31"/>
  </w:num>
  <w:num w:numId="45">
    <w:abstractNumId w:val="66"/>
  </w:num>
  <w:num w:numId="46">
    <w:abstractNumId w:val="23"/>
  </w:num>
  <w:num w:numId="47">
    <w:abstractNumId w:val="44"/>
  </w:num>
  <w:num w:numId="48">
    <w:abstractNumId w:val="40"/>
  </w:num>
  <w:num w:numId="49">
    <w:abstractNumId w:val="59"/>
  </w:num>
  <w:num w:numId="50">
    <w:abstractNumId w:val="11"/>
  </w:num>
  <w:num w:numId="51">
    <w:abstractNumId w:val="38"/>
  </w:num>
  <w:num w:numId="52">
    <w:abstractNumId w:val="76"/>
  </w:num>
  <w:num w:numId="53">
    <w:abstractNumId w:val="8"/>
  </w:num>
  <w:num w:numId="54">
    <w:abstractNumId w:val="20"/>
  </w:num>
  <w:num w:numId="55">
    <w:abstractNumId w:val="63"/>
  </w:num>
  <w:num w:numId="56">
    <w:abstractNumId w:val="62"/>
  </w:num>
  <w:num w:numId="57">
    <w:abstractNumId w:val="72"/>
  </w:num>
  <w:num w:numId="58">
    <w:abstractNumId w:val="19"/>
  </w:num>
  <w:num w:numId="59">
    <w:abstractNumId w:val="71"/>
  </w:num>
  <w:num w:numId="60">
    <w:abstractNumId w:val="21"/>
  </w:num>
  <w:num w:numId="61">
    <w:abstractNumId w:val="28"/>
  </w:num>
  <w:num w:numId="62">
    <w:abstractNumId w:val="56"/>
  </w:num>
  <w:num w:numId="63">
    <w:abstractNumId w:val="7"/>
  </w:num>
  <w:num w:numId="64">
    <w:abstractNumId w:val="49"/>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0"/>
  </w:num>
  <w:num w:numId="67">
    <w:abstractNumId w:val="10"/>
  </w:num>
  <w:num w:numId="68">
    <w:abstractNumId w:val="17"/>
  </w:num>
  <w:num w:numId="69">
    <w:abstractNumId w:val="52"/>
  </w:num>
  <w:num w:numId="70">
    <w:abstractNumId w:val="12"/>
  </w:num>
  <w:num w:numId="71">
    <w:abstractNumId w:val="75"/>
  </w:num>
  <w:num w:numId="72">
    <w:abstractNumId w:val="23"/>
  </w:num>
  <w:num w:numId="7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0"/>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6"/>
  </w:num>
  <w:num w:numId="85">
    <w:abstractNumId w:val="67"/>
  </w:num>
  <w:num w:numId="86">
    <w:abstractNumId w:val="7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2374"/>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47CF4"/>
    <w:rsid w:val="00054FD4"/>
    <w:rsid w:val="00055337"/>
    <w:rsid w:val="000577DD"/>
    <w:rsid w:val="00060547"/>
    <w:rsid w:val="0006361C"/>
    <w:rsid w:val="0006373D"/>
    <w:rsid w:val="00064C5C"/>
    <w:rsid w:val="00065353"/>
    <w:rsid w:val="000669DE"/>
    <w:rsid w:val="00072185"/>
    <w:rsid w:val="000724D2"/>
    <w:rsid w:val="00072E87"/>
    <w:rsid w:val="00073181"/>
    <w:rsid w:val="000731E7"/>
    <w:rsid w:val="0007373E"/>
    <w:rsid w:val="0007429D"/>
    <w:rsid w:val="000743B3"/>
    <w:rsid w:val="000749BA"/>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767"/>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927"/>
    <w:rsid w:val="001C7866"/>
    <w:rsid w:val="001D0134"/>
    <w:rsid w:val="001D0E2E"/>
    <w:rsid w:val="001D1CD8"/>
    <w:rsid w:val="001D2753"/>
    <w:rsid w:val="001D3122"/>
    <w:rsid w:val="001D58D6"/>
    <w:rsid w:val="001D6805"/>
    <w:rsid w:val="001D792A"/>
    <w:rsid w:val="001E0335"/>
    <w:rsid w:val="001E0FC4"/>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2CFA"/>
    <w:rsid w:val="00203711"/>
    <w:rsid w:val="00204A24"/>
    <w:rsid w:val="00206B3B"/>
    <w:rsid w:val="00207CBD"/>
    <w:rsid w:val="0021025C"/>
    <w:rsid w:val="0021052D"/>
    <w:rsid w:val="00210C6D"/>
    <w:rsid w:val="00210E5E"/>
    <w:rsid w:val="00213571"/>
    <w:rsid w:val="002136F1"/>
    <w:rsid w:val="002141E9"/>
    <w:rsid w:val="00215114"/>
    <w:rsid w:val="002169C1"/>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4DAB"/>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4C98"/>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2E89"/>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322E"/>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276"/>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540"/>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1FA2"/>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2874"/>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2B5C"/>
    <w:rsid w:val="00815182"/>
    <w:rsid w:val="00815B39"/>
    <w:rsid w:val="00815B7F"/>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2F8C"/>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485"/>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D5F"/>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577E"/>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2969"/>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4DA6"/>
    <w:rsid w:val="00A2638F"/>
    <w:rsid w:val="00A265D1"/>
    <w:rsid w:val="00A26A7C"/>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5947"/>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5944"/>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B775F"/>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3D58"/>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12FF"/>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3D2A"/>
    <w:rsid w:val="00D25348"/>
    <w:rsid w:val="00D25769"/>
    <w:rsid w:val="00D267E2"/>
    <w:rsid w:val="00D274D7"/>
    <w:rsid w:val="00D3053A"/>
    <w:rsid w:val="00D3087E"/>
    <w:rsid w:val="00D30A27"/>
    <w:rsid w:val="00D3198A"/>
    <w:rsid w:val="00D34B0A"/>
    <w:rsid w:val="00D35743"/>
    <w:rsid w:val="00D35F80"/>
    <w:rsid w:val="00D36387"/>
    <w:rsid w:val="00D3743C"/>
    <w:rsid w:val="00D37E17"/>
    <w:rsid w:val="00D413CC"/>
    <w:rsid w:val="00D41559"/>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2267"/>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51624474">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026EC-250C-4337-B3CA-988EAFDCA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78</Pages>
  <Words>29055</Words>
  <Characters>165615</Characters>
  <Application>Microsoft Office Word</Application>
  <DocSecurity>0</DocSecurity>
  <Lines>1380</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194282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251</cp:revision>
  <cp:lastPrinted>2014-12-27T09:07:00Z</cp:lastPrinted>
  <dcterms:created xsi:type="dcterms:W3CDTF">2013-11-06T06:36:00Z</dcterms:created>
  <dcterms:modified xsi:type="dcterms:W3CDTF">2015-01-27T13:32:00Z</dcterms:modified>
</cp:coreProperties>
</file>