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59F0" w:rsidRPr="00F9132C" w:rsidRDefault="00F9132C" w:rsidP="004C59F0">
      <w:pPr>
        <w:tabs>
          <w:tab w:val="left" w:pos="1545"/>
        </w:tabs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ПРОЕКТ ДОГОВОРА</w:t>
      </w:r>
    </w:p>
    <w:p w:rsidR="004C59F0" w:rsidRDefault="004C59F0" w:rsidP="004C59F0">
      <w:pPr>
        <w:spacing w:before="120"/>
        <w:jc w:val="center"/>
      </w:pPr>
    </w:p>
    <w:p w:rsidR="004C59F0" w:rsidRDefault="004C59F0" w:rsidP="004C59F0">
      <w:pPr>
        <w:spacing w:before="120"/>
        <w:jc w:val="center"/>
      </w:pPr>
      <w:r>
        <w:t>ДОГОВОР  ПОДРЯДА№______</w:t>
      </w:r>
    </w:p>
    <w:p w:rsidR="004C59F0" w:rsidRDefault="004C59F0" w:rsidP="004C59F0">
      <w:pPr>
        <w:spacing w:before="120"/>
        <w:jc w:val="right"/>
      </w:pPr>
      <w:r>
        <w:rPr>
          <w:u w:val="single"/>
        </w:rPr>
        <w:t>_________________</w:t>
      </w:r>
      <w:r>
        <w:t xml:space="preserve"> 20_</w:t>
      </w:r>
      <w:r>
        <w:rPr>
          <w:u w:val="single"/>
        </w:rPr>
        <w:t>__</w:t>
      </w:r>
      <w:r>
        <w:t>г.</w:t>
      </w:r>
    </w:p>
    <w:p w:rsidR="004C59F0" w:rsidRDefault="004C59F0" w:rsidP="004C59F0">
      <w:pPr>
        <w:spacing w:before="120"/>
        <w:jc w:val="both"/>
        <w:rPr>
          <w:u w:val="single"/>
        </w:rPr>
      </w:pPr>
      <w:r>
        <w:rPr>
          <w:u w:val="single"/>
        </w:rPr>
        <w:t>ОАО «Сибирский химический комбинат»</w:t>
      </w:r>
      <w:r>
        <w:t xml:space="preserve">, именуемое в дальнейшем «Заказчик», в лице </w:t>
      </w:r>
      <w:r>
        <w:rPr>
          <w:u w:val="single"/>
        </w:rPr>
        <w:t>главного инженера комбината Козырева Анатолия Степановича,</w:t>
      </w:r>
      <w:r>
        <w:t xml:space="preserve"> действующего на основании доверенности № 19/244Д от 01.12.2010г. с одной стороны, и _____________________________, именуемое в дальнейшем «Подрядчик», в лице ___________________ _______________________________________, действующего на основании Устава, с другой стороны, заключили настоящий договор о нижеследующем.</w:t>
      </w:r>
    </w:p>
    <w:p w:rsidR="004C59F0" w:rsidRDefault="004C59F0" w:rsidP="004C59F0">
      <w:pPr>
        <w:spacing w:before="120"/>
        <w:jc w:val="center"/>
        <w:rPr>
          <w:b/>
        </w:rPr>
      </w:pPr>
      <w:r>
        <w:rPr>
          <w:b/>
        </w:rPr>
        <w:t>1. Предмет договора</w:t>
      </w:r>
    </w:p>
    <w:p w:rsidR="004C59F0" w:rsidRDefault="004C59F0" w:rsidP="004C59F0">
      <w:pPr>
        <w:widowControl/>
        <w:suppressAutoHyphens w:val="0"/>
        <w:spacing w:before="120"/>
        <w:ind w:firstLine="709"/>
        <w:jc w:val="both"/>
        <w:rPr>
          <w:u w:val="single"/>
        </w:rPr>
      </w:pPr>
      <w:r>
        <w:t xml:space="preserve">1.1 Заказчик поручает, а Подрядчик принимает на себя выполнение работ по капитальному </w:t>
      </w:r>
      <w:proofErr w:type="spellStart"/>
      <w:r>
        <w:t>ремонту</w:t>
      </w:r>
      <w:r>
        <w:rPr>
          <w:u w:val="single"/>
        </w:rPr>
        <w:t>_________________________________________________</w:t>
      </w:r>
      <w:proofErr w:type="spellEnd"/>
      <w:r>
        <w:t>,                      инв. №____________________, в объеме согласно дефектной ведомости, являющейся неотъемлемой частью договора (приложение № 1 к договору).</w:t>
      </w:r>
    </w:p>
    <w:p w:rsidR="004C59F0" w:rsidRDefault="004C59F0" w:rsidP="004C59F0">
      <w:pPr>
        <w:widowControl/>
        <w:suppressAutoHyphens w:val="0"/>
        <w:spacing w:before="120"/>
        <w:ind w:firstLine="709"/>
        <w:jc w:val="both"/>
        <w:rPr>
          <w:u w:val="single"/>
        </w:rPr>
      </w:pPr>
      <w:r>
        <w:t xml:space="preserve">1.2  Срок выполнения </w:t>
      </w:r>
      <w:proofErr w:type="spellStart"/>
      <w:r>
        <w:t>работ:</w:t>
      </w:r>
      <w:r>
        <w:rPr>
          <w:u w:val="single"/>
        </w:rPr>
        <w:t>_____________________________</w:t>
      </w:r>
      <w:proofErr w:type="spellEnd"/>
      <w:r>
        <w:t>.</w:t>
      </w:r>
    </w:p>
    <w:p w:rsidR="004C59F0" w:rsidRDefault="004C59F0" w:rsidP="004C59F0">
      <w:pPr>
        <w:spacing w:before="120"/>
        <w:jc w:val="center"/>
        <w:rPr>
          <w:b/>
          <w:u w:val="single"/>
        </w:rPr>
      </w:pPr>
      <w:r>
        <w:rPr>
          <w:b/>
        </w:rPr>
        <w:t>2. Стоимость работ и порядок расчетов</w:t>
      </w:r>
    </w:p>
    <w:p w:rsidR="004C59F0" w:rsidRDefault="004C59F0" w:rsidP="004C59F0">
      <w:pPr>
        <w:spacing w:before="120"/>
        <w:ind w:firstLine="709"/>
        <w:jc w:val="both"/>
      </w:pPr>
      <w:r>
        <w:t>2.1 Стоимость работ, поручаемых подрядчику по настоящему договору, составляет в соответствии со сметой №</w:t>
      </w:r>
      <w:r>
        <w:rPr>
          <w:u w:val="single"/>
        </w:rPr>
        <w:t xml:space="preserve">                </w:t>
      </w:r>
      <w:r>
        <w:t xml:space="preserve">(приложение № 2 к договору) в текущих </w:t>
      </w:r>
      <w:proofErr w:type="gramStart"/>
      <w:r>
        <w:t>ценах</w:t>
      </w:r>
      <w:proofErr w:type="gramEnd"/>
      <w:r>
        <w:t xml:space="preserve"> _________________ в том числе НДС ____________________________.</w:t>
      </w:r>
    </w:p>
    <w:p w:rsidR="004C59F0" w:rsidRDefault="004C59F0" w:rsidP="004C59F0">
      <w:pPr>
        <w:spacing w:before="120"/>
        <w:ind w:firstLine="709"/>
        <w:jc w:val="both"/>
      </w:pPr>
      <w:r>
        <w:t>2.2 Расчет за выполненные работы Заказчик производит в течении 60 календарных дней со дня подписания сторонами акта приемки выполненных работ и предоставления счета и счета-фактуры, составленного в соответствии с требованиями Налогового кодекса РФ, путем перечисления денежных средств по реквизитам, указанным Подрядчиком.</w:t>
      </w:r>
    </w:p>
    <w:p w:rsidR="004C59F0" w:rsidRDefault="004C59F0" w:rsidP="004C59F0">
      <w:pPr>
        <w:spacing w:before="120"/>
        <w:jc w:val="center"/>
        <w:rPr>
          <w:b/>
        </w:rPr>
      </w:pPr>
      <w:r>
        <w:rPr>
          <w:b/>
        </w:rPr>
        <w:t>3.</w:t>
      </w:r>
      <w:r>
        <w:t xml:space="preserve"> </w:t>
      </w:r>
      <w:r>
        <w:rPr>
          <w:b/>
        </w:rPr>
        <w:t>Права и обязанности Сторон</w:t>
      </w:r>
    </w:p>
    <w:p w:rsidR="004C59F0" w:rsidRDefault="004C59F0" w:rsidP="004C59F0">
      <w:pPr>
        <w:spacing w:before="120"/>
        <w:ind w:firstLine="709"/>
        <w:jc w:val="both"/>
        <w:rPr>
          <w:b/>
        </w:rPr>
      </w:pPr>
      <w:r>
        <w:rPr>
          <w:b/>
        </w:rPr>
        <w:t>3.1 Права Заказчика:</w:t>
      </w:r>
    </w:p>
    <w:p w:rsidR="004C59F0" w:rsidRDefault="004C59F0" w:rsidP="004C59F0">
      <w:pPr>
        <w:spacing w:before="120"/>
        <w:ind w:firstLine="709"/>
        <w:jc w:val="both"/>
      </w:pPr>
      <w:r>
        <w:t>3.1.1 Заказчик вправе в любое время проверять ход и качество выполняемых Подрядчиком работ и, при выявлении отступлений от требований нормативной документации, потребовать исправления или прекращения работы.</w:t>
      </w:r>
    </w:p>
    <w:p w:rsidR="004C59F0" w:rsidRDefault="004C59F0" w:rsidP="004C59F0">
      <w:pPr>
        <w:spacing w:before="120"/>
        <w:ind w:firstLine="709"/>
        <w:jc w:val="both"/>
      </w:pPr>
      <w:r>
        <w:t>3.1.2</w:t>
      </w:r>
      <w:proofErr w:type="gramStart"/>
      <w:r>
        <w:t xml:space="preserve"> В</w:t>
      </w:r>
      <w:proofErr w:type="gramEnd"/>
      <w:r>
        <w:t xml:space="preserve"> случае необходимости, требовать от Подрядчика установку ограждений ремонтных зон.</w:t>
      </w:r>
    </w:p>
    <w:p w:rsidR="004C59F0" w:rsidRDefault="004C59F0" w:rsidP="004C59F0">
      <w:pPr>
        <w:spacing w:before="120"/>
        <w:ind w:firstLine="709"/>
        <w:jc w:val="both"/>
        <w:rPr>
          <w:b/>
        </w:rPr>
      </w:pPr>
      <w:r>
        <w:rPr>
          <w:b/>
        </w:rPr>
        <w:t>3.2 Обязанности Заказчика:</w:t>
      </w:r>
    </w:p>
    <w:p w:rsidR="004C59F0" w:rsidRDefault="004C59F0" w:rsidP="004C59F0">
      <w:pPr>
        <w:spacing w:before="120"/>
        <w:ind w:firstLine="709"/>
        <w:jc w:val="both"/>
      </w:pPr>
      <w:r>
        <w:t>3.2.1</w:t>
      </w:r>
      <w:proofErr w:type="gramStart"/>
      <w:r>
        <w:t xml:space="preserve"> П</w:t>
      </w:r>
      <w:proofErr w:type="gramEnd"/>
      <w:r>
        <w:t>ередать Подрядчику в трехдневный срок со дня подписания настоящего договора проектно-сметную документацию, утвержденную заказчиком.</w:t>
      </w:r>
    </w:p>
    <w:p w:rsidR="004C59F0" w:rsidRDefault="004C59F0" w:rsidP="004C59F0">
      <w:pPr>
        <w:spacing w:before="120"/>
        <w:ind w:firstLine="709"/>
        <w:jc w:val="both"/>
      </w:pPr>
      <w:r>
        <w:t>3.2.2 Своевременно (не позднее 30 дней с момента возникновения необходимости) вносить изменения в проектно-сметную документацию и передавать ее Подрядчику.</w:t>
      </w:r>
    </w:p>
    <w:p w:rsidR="004C59F0" w:rsidRDefault="004C59F0" w:rsidP="004C59F0">
      <w:pPr>
        <w:spacing w:before="120"/>
        <w:ind w:firstLine="709"/>
        <w:jc w:val="both"/>
      </w:pPr>
      <w:r>
        <w:t>3.2.3</w:t>
      </w:r>
      <w:proofErr w:type="gramStart"/>
      <w:r>
        <w:t xml:space="preserve"> П</w:t>
      </w:r>
      <w:proofErr w:type="gramEnd"/>
      <w:r>
        <w:t>ередать Подрядчику по акту помещение (здание, оборудование и т.д., согласно предмета договора), подлежащее ремонту. При изменении сроков передачи предмета договора в капитальный ремонт, Заказчик обязан письменно известить Подрядчика о новых сроках проведения ремонта.</w:t>
      </w:r>
    </w:p>
    <w:p w:rsidR="004C59F0" w:rsidRDefault="004C59F0" w:rsidP="004C59F0">
      <w:pPr>
        <w:spacing w:before="120"/>
        <w:ind w:firstLine="709"/>
        <w:jc w:val="both"/>
      </w:pPr>
      <w:r>
        <w:t>3.2.4</w:t>
      </w:r>
      <w:proofErr w:type="gramStart"/>
      <w:r>
        <w:t xml:space="preserve"> П</w:t>
      </w:r>
      <w:proofErr w:type="gramEnd"/>
      <w:r>
        <w:t>редоставить по запросу сведения об условиях труда.</w:t>
      </w:r>
    </w:p>
    <w:p w:rsidR="004C59F0" w:rsidRDefault="004C59F0" w:rsidP="004C59F0">
      <w:pPr>
        <w:spacing w:before="120"/>
        <w:ind w:firstLine="706"/>
        <w:jc w:val="both"/>
        <w:rPr>
          <w:b/>
        </w:rPr>
      </w:pPr>
      <w:r>
        <w:rPr>
          <w:b/>
        </w:rPr>
        <w:t>3.3 Права Подрядчика:</w:t>
      </w:r>
    </w:p>
    <w:p w:rsidR="004C59F0" w:rsidRDefault="004C59F0" w:rsidP="004C59F0">
      <w:pPr>
        <w:ind w:firstLine="709"/>
        <w:jc w:val="both"/>
      </w:pPr>
      <w:r>
        <w:t xml:space="preserve">3.3.1 Подрядчик имеет право выполнить работы, предусмотренные настоящим договором досрочно. О досрочном выполнении работ Подрядчик незамедлительно </w:t>
      </w:r>
      <w:r>
        <w:lastRenderedPageBreak/>
        <w:t>уведомляет Заказчика, после чего Заказчик в течение трех рабочих дней приступает к приемке выполненных работ.</w:t>
      </w:r>
    </w:p>
    <w:p w:rsidR="004C59F0" w:rsidRDefault="004C59F0" w:rsidP="004C59F0">
      <w:pPr>
        <w:spacing w:before="120"/>
        <w:ind w:firstLine="709"/>
        <w:jc w:val="both"/>
        <w:rPr>
          <w:b/>
        </w:rPr>
      </w:pPr>
      <w:r>
        <w:rPr>
          <w:b/>
        </w:rPr>
        <w:t>3.4 Обязанности Подрядчика:</w:t>
      </w:r>
    </w:p>
    <w:p w:rsidR="004C59F0" w:rsidRDefault="004C59F0" w:rsidP="004C59F0">
      <w:pPr>
        <w:ind w:firstLine="709"/>
        <w:jc w:val="both"/>
      </w:pPr>
      <w:r>
        <w:t>3.4.1</w:t>
      </w:r>
      <w:proofErr w:type="gramStart"/>
      <w:r>
        <w:t xml:space="preserve"> О</w:t>
      </w:r>
      <w:proofErr w:type="gramEnd"/>
      <w:r>
        <w:t>беспечить выполнение работ по договору в сроки, предусмотренные договором, и сдать их результат Заказчику в соответствии с установленными требованиями.</w:t>
      </w:r>
    </w:p>
    <w:p w:rsidR="004C59F0" w:rsidRDefault="004C59F0" w:rsidP="004C59F0">
      <w:pPr>
        <w:ind w:firstLine="709"/>
        <w:jc w:val="both"/>
      </w:pPr>
      <w:r>
        <w:t>3.4.2</w:t>
      </w:r>
      <w:proofErr w:type="gramStart"/>
      <w:r>
        <w:t xml:space="preserve"> В</w:t>
      </w:r>
      <w:proofErr w:type="gramEnd"/>
      <w:r>
        <w:t xml:space="preserve"> ходе выполнения работ по настоящему договору обеспечить безопасность труда собственного персонала, участвующего в ремонтных работах, а также проводить противопожарные мероприятия.</w:t>
      </w:r>
    </w:p>
    <w:p w:rsidR="004C59F0" w:rsidRDefault="004C59F0" w:rsidP="004C59F0">
      <w:pPr>
        <w:ind w:firstLine="709"/>
        <w:jc w:val="both"/>
      </w:pPr>
      <w:r>
        <w:t>3.4.3</w:t>
      </w:r>
      <w:proofErr w:type="gramStart"/>
      <w:r>
        <w:t xml:space="preserve"> О</w:t>
      </w:r>
      <w:proofErr w:type="gramEnd"/>
      <w:r>
        <w:t>беспечить оформление и предоставить Заказчику документацию, подтверждающую качество выполненных работ.</w:t>
      </w:r>
    </w:p>
    <w:p w:rsidR="004C59F0" w:rsidRDefault="004C59F0" w:rsidP="004C59F0">
      <w:pPr>
        <w:ind w:firstLine="709"/>
        <w:jc w:val="both"/>
      </w:pPr>
      <w:r>
        <w:t>3.4.4</w:t>
      </w:r>
      <w:proofErr w:type="gramStart"/>
      <w:r>
        <w:t xml:space="preserve"> В</w:t>
      </w:r>
      <w:proofErr w:type="gramEnd"/>
      <w:r>
        <w:t>ывезти в течении трех суток со дня подписания последнего акта выполненных работ за пределы ремонтных зон принадлежащие Подрядчику строительные машины, оборудование, инвентарь, инструменты, материалы и другое имущество. Строительный мусор, металлолом вывозится подрядчиком в места, указанные Заказчиком. Подрядчик обязуется уплатить все обязательные платежи, связанные с вывозом мусора.</w:t>
      </w:r>
    </w:p>
    <w:p w:rsidR="004C59F0" w:rsidRDefault="004C59F0" w:rsidP="004C59F0">
      <w:pPr>
        <w:ind w:firstLine="709"/>
        <w:jc w:val="both"/>
      </w:pPr>
      <w:r>
        <w:t>3.4.5</w:t>
      </w:r>
      <w:proofErr w:type="gramStart"/>
      <w:r>
        <w:t xml:space="preserve"> П</w:t>
      </w:r>
      <w:proofErr w:type="gramEnd"/>
      <w:r>
        <w:t>редоставить счет-фактуру, составленный в соответствии с требованиями налогового кодекса РФ, не позднее 5 дней с даты подписания акта выполненных работ КС-2.</w:t>
      </w:r>
    </w:p>
    <w:p w:rsidR="004C59F0" w:rsidRDefault="004C59F0" w:rsidP="004C59F0">
      <w:pPr>
        <w:ind w:firstLine="709"/>
        <w:jc w:val="both"/>
      </w:pPr>
      <w:r>
        <w:t>3.4.6</w:t>
      </w:r>
      <w:proofErr w:type="gramStart"/>
      <w:r>
        <w:t xml:space="preserve"> В</w:t>
      </w:r>
      <w:proofErr w:type="gramEnd"/>
      <w:r>
        <w:t>ыполнять на строительной площадке необходимые мероприятия по рациональному использованию природных ресурсов и охране окружающей среды, предусмотренные действующим законодательством.</w:t>
      </w:r>
    </w:p>
    <w:p w:rsidR="004C59F0" w:rsidRDefault="004C59F0" w:rsidP="004C59F0">
      <w:pPr>
        <w:spacing w:before="120"/>
        <w:jc w:val="center"/>
        <w:rPr>
          <w:b/>
        </w:rPr>
      </w:pPr>
      <w:r>
        <w:rPr>
          <w:b/>
        </w:rPr>
        <w:t>4. Ответственность Сторон</w:t>
      </w:r>
    </w:p>
    <w:p w:rsidR="004C59F0" w:rsidRDefault="004C59F0" w:rsidP="004C59F0">
      <w:pPr>
        <w:ind w:firstLine="709"/>
        <w:jc w:val="both"/>
      </w:pPr>
      <w:r>
        <w:t>4.1 Стороны несут ответственность за невыполнение обязательств по договору в соответствии с Гражданским кодексом РФ.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C59F0" w:rsidRDefault="004C59F0" w:rsidP="004C59F0">
      <w:pPr>
        <w:ind w:firstLine="649"/>
        <w:jc w:val="both"/>
      </w:pPr>
      <w:r>
        <w:t>4.2</w:t>
      </w:r>
      <w:proofErr w:type="gramStart"/>
      <w:r>
        <w:t xml:space="preserve"> В</w:t>
      </w:r>
      <w:proofErr w:type="gramEnd"/>
      <w:r>
        <w:t xml:space="preserve"> случае несвоевременного выполнения обязанности, предусмотренной в п.3.4.5 настоящего договора (в т.ч. при предоставлении счета-фактуры, не соответствующего требованиям Налогового кодекса РФ), Подрядчик уплачивает Заказчику пеню. Пеня уплачивается в размере 0,05% от суммы, на которую должен был быть  составлен счет-фактура, за каждый день просрочки, начиная с даты, следующей за днем, когда Подрядчик был обязан предоставить счет-фактуру, и заканчивая датой предоставления счета-фактуры, составленного в соответствии с требованиями Налогового кодекса РФ.</w:t>
      </w:r>
    </w:p>
    <w:p w:rsidR="004C59F0" w:rsidRDefault="004C59F0" w:rsidP="004C59F0">
      <w:pPr>
        <w:spacing w:before="120"/>
        <w:jc w:val="center"/>
        <w:rPr>
          <w:b/>
        </w:rPr>
      </w:pPr>
      <w:r>
        <w:rPr>
          <w:b/>
        </w:rPr>
        <w:t>5. Гарантии</w:t>
      </w:r>
    </w:p>
    <w:p w:rsidR="004C59F0" w:rsidRDefault="004C59F0" w:rsidP="004C59F0">
      <w:pPr>
        <w:ind w:firstLine="709"/>
        <w:jc w:val="both"/>
      </w:pPr>
      <w:r>
        <w:t>5.1. Подрядчик гарантирует:</w:t>
      </w:r>
    </w:p>
    <w:p w:rsidR="004C59F0" w:rsidRDefault="004C59F0" w:rsidP="004C59F0">
      <w:pPr>
        <w:ind w:firstLine="709"/>
        <w:jc w:val="both"/>
      </w:pPr>
      <w:r>
        <w:t>- Выполнение всех работ в полном объеме и в сроки, определенные условиями настоящего договора.</w:t>
      </w:r>
    </w:p>
    <w:p w:rsidR="004C59F0" w:rsidRDefault="004C59F0" w:rsidP="004C59F0">
      <w:pPr>
        <w:ind w:firstLine="709"/>
        <w:jc w:val="both"/>
      </w:pPr>
      <w:r>
        <w:t xml:space="preserve">- Своевременное устранение недостатков и дефектов, выявленных при приемке работ и в период гарантийной эксплуатации. Гарантия устанавливается </w:t>
      </w:r>
      <w:proofErr w:type="gramStart"/>
      <w:r>
        <w:t>с даты подписания</w:t>
      </w:r>
      <w:proofErr w:type="gramEnd"/>
      <w:r>
        <w:t xml:space="preserve"> акта о приемке.</w:t>
      </w:r>
    </w:p>
    <w:p w:rsidR="004C59F0" w:rsidRDefault="004C59F0" w:rsidP="004C59F0">
      <w:pPr>
        <w:ind w:firstLine="709"/>
        <w:jc w:val="both"/>
      </w:pPr>
      <w:r>
        <w:t>- Срок гарантийного обслуживания ______ лет.</w:t>
      </w:r>
    </w:p>
    <w:p w:rsidR="004C59F0" w:rsidRDefault="004C59F0" w:rsidP="004C59F0">
      <w:pPr>
        <w:spacing w:before="120"/>
        <w:jc w:val="center"/>
        <w:rPr>
          <w:b/>
        </w:rPr>
      </w:pPr>
      <w:r>
        <w:rPr>
          <w:b/>
        </w:rPr>
        <w:t>6. Соисполнители</w:t>
      </w:r>
    </w:p>
    <w:p w:rsidR="004C59F0" w:rsidRDefault="004C59F0" w:rsidP="004C59F0">
      <w:pPr>
        <w:spacing w:before="120"/>
        <w:ind w:firstLine="709"/>
        <w:jc w:val="both"/>
      </w:pPr>
      <w:r>
        <w:t>При выполнении работ и исполнении условий договора подрядчиком будут привлечены следующие соисполнители:</w:t>
      </w:r>
    </w:p>
    <w:p w:rsidR="004C59F0" w:rsidRDefault="004C59F0" w:rsidP="004C59F0">
      <w:pPr>
        <w:spacing w:before="120"/>
        <w:ind w:firstLine="709"/>
        <w:jc w:val="both"/>
      </w:pPr>
      <w:r>
        <w:t>1) ________________________________________________________________________</w:t>
      </w:r>
    </w:p>
    <w:p w:rsidR="004C59F0" w:rsidRDefault="004C59F0" w:rsidP="004C59F0">
      <w:pPr>
        <w:spacing w:before="120"/>
        <w:ind w:firstLine="709"/>
        <w:jc w:val="both"/>
      </w:pPr>
      <w:r>
        <w:t>2) ________________________________________________________________________</w:t>
      </w:r>
    </w:p>
    <w:p w:rsidR="004C59F0" w:rsidRDefault="004C59F0" w:rsidP="004C59F0">
      <w:pPr>
        <w:spacing w:before="120"/>
        <w:ind w:firstLine="709"/>
        <w:jc w:val="both"/>
        <w:rPr>
          <w:kern w:val="24"/>
          <w:vertAlign w:val="superscript"/>
        </w:rPr>
      </w:pPr>
      <w:r>
        <w:t xml:space="preserve">                                     </w:t>
      </w:r>
      <w:r>
        <w:rPr>
          <w:kern w:val="24"/>
          <w:vertAlign w:val="superscript"/>
        </w:rPr>
        <w:t>(заполняется при привлечении соисполнителей)</w:t>
      </w:r>
    </w:p>
    <w:p w:rsidR="004C59F0" w:rsidRDefault="004C59F0" w:rsidP="004C59F0">
      <w:pPr>
        <w:spacing w:before="120"/>
        <w:jc w:val="center"/>
        <w:rPr>
          <w:b/>
        </w:rPr>
      </w:pPr>
      <w:r>
        <w:rPr>
          <w:b/>
        </w:rPr>
        <w:lastRenderedPageBreak/>
        <w:t>7. Расторжение договора</w:t>
      </w:r>
    </w:p>
    <w:p w:rsidR="004C59F0" w:rsidRDefault="004C59F0" w:rsidP="004C59F0">
      <w:pPr>
        <w:ind w:firstLine="709"/>
        <w:jc w:val="both"/>
      </w:pPr>
      <w:r>
        <w:t>7.1. Настоящий Договор расторжению в одностороннем порядке не подлежит.</w:t>
      </w:r>
    </w:p>
    <w:p w:rsidR="004C59F0" w:rsidRDefault="004C59F0" w:rsidP="004C59F0">
      <w:pPr>
        <w:ind w:firstLine="709"/>
        <w:jc w:val="both"/>
      </w:pPr>
      <w:r>
        <w:t>7.2. Заказчик вправе потребовать расторжения в следующих случаях:</w:t>
      </w:r>
    </w:p>
    <w:p w:rsidR="004C59F0" w:rsidRDefault="004C59F0" w:rsidP="004C59F0">
      <w:pPr>
        <w:ind w:firstLine="709"/>
        <w:jc w:val="both"/>
      </w:pPr>
      <w:r>
        <w:t>- задержка Подрядчиком начала работ более</w:t>
      </w:r>
      <w:proofErr w:type="gramStart"/>
      <w:r>
        <w:t>,</w:t>
      </w:r>
      <w:proofErr w:type="gramEnd"/>
      <w:r>
        <w:t xml:space="preserve"> чем на 2 месяца по причинам, не зависящим от Заказчика;</w:t>
      </w:r>
    </w:p>
    <w:p w:rsidR="004C59F0" w:rsidRDefault="004C59F0" w:rsidP="004C59F0">
      <w:pPr>
        <w:ind w:firstLine="709"/>
        <w:jc w:val="both"/>
      </w:pPr>
      <w:r>
        <w:t>- нарушение Подрядчиком условий настоящего Договора, ведущее к снижению качества работ;</w:t>
      </w:r>
    </w:p>
    <w:p w:rsidR="004C59F0" w:rsidRDefault="004C59F0" w:rsidP="004C59F0">
      <w:pPr>
        <w:ind w:firstLine="709"/>
        <w:jc w:val="both"/>
      </w:pPr>
      <w:r>
        <w:t>- аннулирование у Подрядчика лицензий на производство работ.</w:t>
      </w:r>
    </w:p>
    <w:p w:rsidR="004C59F0" w:rsidRDefault="004C59F0" w:rsidP="004C59F0">
      <w:pPr>
        <w:ind w:firstLine="709"/>
        <w:jc w:val="both"/>
      </w:pPr>
      <w:r>
        <w:t>7.3. Подрядчик вправе потребовать расторжения Договора в случае утраты Заказчиком возможности дальнейшего финансирования работ.</w:t>
      </w:r>
    </w:p>
    <w:p w:rsidR="004C59F0" w:rsidRDefault="004C59F0" w:rsidP="004C59F0">
      <w:pPr>
        <w:ind w:firstLine="709"/>
        <w:jc w:val="both"/>
      </w:pPr>
      <w:r>
        <w:t>7.4. При расторжении настоящего Договора по совместному решению Заказчика и Подрядчика незавершенные работы передаются Заказчику, который оплачивает Подрядчику стоимость выполненных работ в объеме, определяемом ими совместно.</w:t>
      </w:r>
    </w:p>
    <w:p w:rsidR="004C59F0" w:rsidRDefault="004C59F0" w:rsidP="004C59F0">
      <w:pPr>
        <w:ind w:firstLine="709"/>
        <w:jc w:val="both"/>
      </w:pPr>
      <w:r>
        <w:t>7.5. При расторжении настоящего Договора виновная Сторона возмещает другой Стороне понесенные убытки, включая упущенную выгоду.</w:t>
      </w:r>
    </w:p>
    <w:p w:rsidR="004C59F0" w:rsidRDefault="004C59F0" w:rsidP="004C59F0">
      <w:pPr>
        <w:ind w:firstLine="709"/>
        <w:jc w:val="both"/>
      </w:pPr>
      <w:r>
        <w:t>7.6. При расторжении настоящего Договора по решению суда или по соглашению сторон в силу существенного нарушения Подрядчиком условий договора, сведения о нем будут внесены в публичный реестр недобросовестных поставщиков атомной отрасли сроком на 2 года.</w:t>
      </w:r>
    </w:p>
    <w:p w:rsidR="004C59F0" w:rsidRDefault="004C59F0" w:rsidP="004C59F0">
      <w:pPr>
        <w:spacing w:before="120"/>
        <w:ind w:firstLine="709"/>
        <w:jc w:val="center"/>
        <w:rPr>
          <w:b/>
        </w:rPr>
      </w:pPr>
      <w:r>
        <w:rPr>
          <w:b/>
        </w:rPr>
        <w:t>8. Обстоятельства непреодолимой силы</w:t>
      </w:r>
    </w:p>
    <w:p w:rsidR="004C59F0" w:rsidRDefault="004C59F0" w:rsidP="004C59F0">
      <w:pPr>
        <w:ind w:firstLine="709"/>
        <w:jc w:val="both"/>
      </w:pPr>
      <w:r>
        <w:t>8.1. Стороны освобождаются от ответственности за частичное или полное неисполнение обязательств по настоящему Договору, если это неисполнение явилось следствием обстоятельств непреодолимой силы, а именно: пожара, стихийных бедствий, военных действий, кардинальных изменений в законодательстве РФ, или иных, не зависящих от воли сторон, если эти обстоятельства непосредственно повлияли на исполнение настоящего Договора. В этих случаях срок выполнения Сторонами своих обязательств отодвигается соразмерно времени, в течение которого такие обстоятельства и их последствия имели место.</w:t>
      </w:r>
    </w:p>
    <w:p w:rsidR="004C59F0" w:rsidRDefault="004C59F0" w:rsidP="004C59F0">
      <w:pPr>
        <w:ind w:firstLine="709"/>
        <w:jc w:val="both"/>
      </w:pPr>
      <w:r>
        <w:t>8.2. Сторона, для которой создалась невозможность исполнения обязательств по настоящему Договору вследствие обстоятельств непреодолимой силы, должна не позднее 3 календарных дней с момента их наступления письменно известить о них другую Сторону. Извещение должно содержать данные о наступлении и характере обстоятельств, возможных их последствиях, а также о предполагаемых сроках их прекращения. Сторона также должна не позднее 3 календарных дней известить другую Сторону в письменном виде о прекращении этих обстоятельств.</w:t>
      </w:r>
    </w:p>
    <w:p w:rsidR="004C59F0" w:rsidRDefault="004C59F0" w:rsidP="004C59F0">
      <w:pPr>
        <w:ind w:firstLine="709"/>
        <w:jc w:val="both"/>
      </w:pPr>
      <w:r>
        <w:t>8.3. Если  последствия, вызванные этими обстоятельствами,  будут длиться более 20 дней. Стороны встретятся для обсуждения создавшейся ситуации и принятия мер по ее преодолению. Однако</w:t>
      </w:r>
      <w:proofErr w:type="gramStart"/>
      <w:r>
        <w:t>,</w:t>
      </w:r>
      <w:proofErr w:type="gramEnd"/>
      <w:r>
        <w:t xml:space="preserve"> если в течение дополнительных 10 дней Стороны не смогут найти выход из создавшейся ситуации, то каждая из них вправе инициировать досрочное расторжение настоящего Договора.</w:t>
      </w:r>
    </w:p>
    <w:p w:rsidR="004C59F0" w:rsidRDefault="004C59F0" w:rsidP="004C59F0">
      <w:pPr>
        <w:ind w:firstLine="709"/>
        <w:jc w:val="both"/>
      </w:pPr>
      <w:r>
        <w:t>8.4. Не извещение или несвоевременное извещение о наступлении этих обстоятельств лишают Стороны права ссылаться на них в дальнейшем.</w:t>
      </w:r>
    </w:p>
    <w:p w:rsidR="004C59F0" w:rsidRDefault="004C59F0" w:rsidP="004C59F0">
      <w:pPr>
        <w:spacing w:before="120"/>
        <w:ind w:firstLine="709"/>
        <w:jc w:val="center"/>
        <w:rPr>
          <w:b/>
        </w:rPr>
      </w:pPr>
      <w:r>
        <w:rPr>
          <w:b/>
        </w:rPr>
        <w:t>9. Прочие условия</w:t>
      </w:r>
    </w:p>
    <w:p w:rsidR="004C59F0" w:rsidRDefault="004C59F0" w:rsidP="004C59F0">
      <w:pPr>
        <w:ind w:firstLine="709"/>
        <w:jc w:val="both"/>
      </w:pPr>
      <w:r>
        <w:t>9.1. Условия настоящего Договора имеют одинаково обязательную силу для Сторон и могут быть изменены по взаимному согласию с обязательным составлением письменного документа, являющегося неотъемлемой частью настоящего Договора.</w:t>
      </w:r>
    </w:p>
    <w:p w:rsidR="004C59F0" w:rsidRDefault="004C59F0" w:rsidP="004C59F0">
      <w:pPr>
        <w:ind w:firstLine="709"/>
        <w:jc w:val="both"/>
      </w:pPr>
      <w:r>
        <w:t>9.2.  Все  дополнения и изменения, внесенные в настоящий Договор в  одностороннем порядке, не имеют юридической силы.</w:t>
      </w:r>
    </w:p>
    <w:p w:rsidR="004C59F0" w:rsidRDefault="004C59F0" w:rsidP="004C59F0">
      <w:pPr>
        <w:ind w:firstLine="709"/>
        <w:jc w:val="both"/>
      </w:pPr>
      <w:r>
        <w:t>9.3. Права и обязанности по настоящему договору не могут быть переданы третьим лицам без письменного согласия сторон.</w:t>
      </w:r>
    </w:p>
    <w:p w:rsidR="004C59F0" w:rsidRDefault="004C59F0" w:rsidP="004C59F0">
      <w:pPr>
        <w:ind w:firstLine="709"/>
        <w:jc w:val="both"/>
      </w:pPr>
      <w:r>
        <w:t xml:space="preserve">9.4. Все разногласия и споры, которые могут возникнуть между Сторонами из </w:t>
      </w:r>
      <w:r>
        <w:lastRenderedPageBreak/>
        <w:t>настоящего Договора или вопросы, не предусмотренные Договором, будут решаться путем переговоров, либо в соответствии с действующим законодательством РФ.</w:t>
      </w:r>
    </w:p>
    <w:p w:rsidR="004C59F0" w:rsidRDefault="004C59F0" w:rsidP="004C59F0">
      <w:pPr>
        <w:ind w:firstLine="709"/>
        <w:jc w:val="both"/>
      </w:pPr>
      <w:r>
        <w:t>9.5. После подписания настоящего Договора все предварительные переговоры по нему, переписка, соглашения и протоколы о намерениях по вопросам, являющимся предметом настоящего договора, теряют силу.</w:t>
      </w:r>
    </w:p>
    <w:p w:rsidR="004C59F0" w:rsidRDefault="004C59F0" w:rsidP="004C59F0">
      <w:pPr>
        <w:ind w:firstLine="709"/>
        <w:jc w:val="both"/>
      </w:pPr>
      <w:r>
        <w:t>9.6. Настоящий Договор составлен в 2 экземплярах, имеющих одинаковую юридическую силу, по 1 экземпляру для каждой из Сторон.</w:t>
      </w:r>
    </w:p>
    <w:p w:rsidR="004C59F0" w:rsidRDefault="004C59F0" w:rsidP="004C59F0">
      <w:pPr>
        <w:spacing w:before="120"/>
        <w:jc w:val="center"/>
        <w:rPr>
          <w:b/>
        </w:rPr>
      </w:pPr>
      <w:r>
        <w:rPr>
          <w:b/>
        </w:rPr>
        <w:t>10. Срок действия договора</w:t>
      </w:r>
    </w:p>
    <w:p w:rsidR="004C59F0" w:rsidRDefault="004C59F0" w:rsidP="004C59F0">
      <w:pPr>
        <w:spacing w:before="120"/>
        <w:jc w:val="both"/>
      </w:pPr>
      <w:r>
        <w:t xml:space="preserve">Договор действует с момента подписания до выполнения Сторонами своих обязательств по договору. Действие договора распространяется на отношения, возникшие </w:t>
      </w:r>
      <w:proofErr w:type="gramStart"/>
      <w:r>
        <w:t>с даты начала</w:t>
      </w:r>
      <w:proofErr w:type="gramEnd"/>
      <w:r>
        <w:t xml:space="preserve"> выполнения работ.</w:t>
      </w:r>
      <w:r>
        <w:rPr>
          <w:b/>
        </w:rPr>
        <w:t xml:space="preserve"> </w:t>
      </w:r>
    </w:p>
    <w:p w:rsidR="004C59F0" w:rsidRDefault="004C59F0" w:rsidP="004C59F0">
      <w:pPr>
        <w:spacing w:before="120"/>
        <w:jc w:val="center"/>
        <w:rPr>
          <w:b/>
        </w:rPr>
      </w:pPr>
      <w:r>
        <w:rPr>
          <w:b/>
        </w:rPr>
        <w:t>11. Адреса и реквизиты Сторон:</w:t>
      </w:r>
    </w:p>
    <w:p w:rsidR="004C59F0" w:rsidRDefault="004C59F0" w:rsidP="004C59F0">
      <w:pPr>
        <w:spacing w:before="120"/>
        <w:jc w:val="both"/>
      </w:pPr>
      <w:r>
        <w:t>Подрядчик:_________________________________________________________</w:t>
      </w:r>
    </w:p>
    <w:p w:rsidR="004C59F0" w:rsidRDefault="004C59F0" w:rsidP="004C59F0">
      <w:pPr>
        <w:spacing w:before="120"/>
        <w:jc w:val="both"/>
      </w:pPr>
      <w:r>
        <w:t>Заказчик: ОАО «Сибирский химический комбинат», тел/факс (382-2)-72-44-46,</w:t>
      </w:r>
    </w:p>
    <w:p w:rsidR="004C59F0" w:rsidRDefault="004C59F0" w:rsidP="004C59F0">
      <w:pPr>
        <w:spacing w:before="120"/>
        <w:jc w:val="both"/>
      </w:pPr>
      <w:r>
        <w:t xml:space="preserve">                 8-3823-54-46-90,</w:t>
      </w:r>
    </w:p>
    <w:p w:rsidR="004C59F0" w:rsidRDefault="004C59F0" w:rsidP="004C59F0">
      <w:pPr>
        <w:spacing w:before="120"/>
        <w:jc w:val="both"/>
      </w:pPr>
      <w:r>
        <w:t xml:space="preserve">                 Юридический адрес:</w:t>
      </w:r>
    </w:p>
    <w:p w:rsidR="004C59F0" w:rsidRDefault="004C59F0" w:rsidP="004C59F0">
      <w:pPr>
        <w:spacing w:before="120"/>
        <w:jc w:val="both"/>
      </w:pPr>
      <w:r>
        <w:t xml:space="preserve">                636039, </w:t>
      </w:r>
      <w:proofErr w:type="spellStart"/>
      <w:r>
        <w:t>г</w:t>
      </w:r>
      <w:proofErr w:type="gramStart"/>
      <w:r>
        <w:t>.С</w:t>
      </w:r>
      <w:proofErr w:type="gramEnd"/>
      <w:r>
        <w:t>еверск</w:t>
      </w:r>
      <w:proofErr w:type="spellEnd"/>
      <w:r>
        <w:t xml:space="preserve"> Томская область, ул.Курчатова, 1</w:t>
      </w:r>
    </w:p>
    <w:p w:rsidR="004C59F0" w:rsidRDefault="004C59F0" w:rsidP="004C59F0">
      <w:pPr>
        <w:spacing w:before="120"/>
        <w:jc w:val="both"/>
      </w:pPr>
      <w:r>
        <w:t xml:space="preserve">                ИНН 7024029499, КПП 702450001,</w:t>
      </w:r>
    </w:p>
    <w:p w:rsidR="004C59F0" w:rsidRDefault="004C59F0" w:rsidP="004C59F0">
      <w:pPr>
        <w:spacing w:before="120"/>
        <w:jc w:val="both"/>
      </w:pPr>
      <w:r>
        <w:t xml:space="preserve">                </w:t>
      </w:r>
      <w:proofErr w:type="spellStart"/>
      <w:r>
        <w:t>р</w:t>
      </w:r>
      <w:proofErr w:type="spellEnd"/>
      <w:r>
        <w:t>/с 40702810010000001510 в Ф-л ГПБ(ОАО) в г</w:t>
      </w:r>
      <w:proofErr w:type="gramStart"/>
      <w:r>
        <w:t>.Т</w:t>
      </w:r>
      <w:proofErr w:type="gramEnd"/>
      <w:r>
        <w:t>омске,</w:t>
      </w:r>
    </w:p>
    <w:p w:rsidR="004C59F0" w:rsidRDefault="004C59F0" w:rsidP="004C59F0">
      <w:pPr>
        <w:spacing w:before="120"/>
        <w:jc w:val="both"/>
      </w:pPr>
      <w:r>
        <w:t xml:space="preserve">                к/с 30101810800000000758, БИК 046902758, ОКПО 07622928,</w:t>
      </w:r>
    </w:p>
    <w:p w:rsidR="004C59F0" w:rsidRDefault="004C59F0" w:rsidP="004C59F0">
      <w:pPr>
        <w:spacing w:before="120"/>
        <w:jc w:val="both"/>
      </w:pPr>
      <w:r>
        <w:t xml:space="preserve">                ОГРН 1087024001965</w:t>
      </w:r>
    </w:p>
    <w:p w:rsidR="004C59F0" w:rsidRDefault="004C59F0" w:rsidP="004C59F0">
      <w:pPr>
        <w:spacing w:before="120"/>
        <w:jc w:val="both"/>
        <w:rPr>
          <w:color w:val="FFFFFF"/>
          <w:u w:val="single"/>
        </w:rPr>
      </w:pPr>
      <w:r>
        <w:t>Подрядчик</w:t>
      </w:r>
      <w:proofErr w:type="gramStart"/>
      <w:r>
        <w:t xml:space="preserve">  </w:t>
      </w:r>
      <w:r>
        <w:rPr>
          <w:u w:val="single"/>
        </w:rPr>
        <w:t xml:space="preserve">                                                </w:t>
      </w:r>
      <w:r>
        <w:t xml:space="preserve"> </w:t>
      </w:r>
      <w:r>
        <w:rPr>
          <w:u w:val="single"/>
        </w:rPr>
        <w:t xml:space="preserve">                                       </w:t>
      </w:r>
      <w:r>
        <w:rPr>
          <w:color w:val="FFFFFF"/>
          <w:u w:val="single"/>
        </w:rPr>
        <w:t>.</w:t>
      </w:r>
      <w:proofErr w:type="gramEnd"/>
    </w:p>
    <w:p w:rsidR="004C59F0" w:rsidRDefault="004C59F0" w:rsidP="004C59F0">
      <w:pPr>
        <w:spacing w:before="120"/>
        <w:jc w:val="both"/>
        <w:rPr>
          <w:color w:val="FFFFFF"/>
          <w:u w:val="single"/>
        </w:rPr>
      </w:pPr>
      <w:r>
        <w:t>Заказчик</w:t>
      </w:r>
      <w:proofErr w:type="gramStart"/>
      <w:r>
        <w:t xml:space="preserve">    </w:t>
      </w:r>
      <w:r>
        <w:rPr>
          <w:u w:val="single"/>
        </w:rPr>
        <w:t xml:space="preserve">                                                </w:t>
      </w:r>
      <w:r>
        <w:t xml:space="preserve"> </w:t>
      </w:r>
      <w:r>
        <w:rPr>
          <w:u w:val="single"/>
        </w:rPr>
        <w:t xml:space="preserve">                                         </w:t>
      </w:r>
      <w:r>
        <w:rPr>
          <w:color w:val="FFFFFF"/>
          <w:u w:val="single"/>
        </w:rPr>
        <w:t>.</w:t>
      </w:r>
      <w:proofErr w:type="gramEnd"/>
    </w:p>
    <w:p w:rsidR="004C59F0" w:rsidRDefault="004C59F0" w:rsidP="004C59F0">
      <w:pPr>
        <w:spacing w:before="120"/>
        <w:jc w:val="both"/>
      </w:pPr>
      <w:r>
        <w:t xml:space="preserve">                                             </w:t>
      </w:r>
    </w:p>
    <w:p w:rsidR="004C59F0" w:rsidRDefault="004C59F0" w:rsidP="004C59F0">
      <w:pPr>
        <w:spacing w:before="120"/>
        <w:jc w:val="both"/>
      </w:pPr>
    </w:p>
    <w:p w:rsidR="004C59F0" w:rsidRDefault="004C59F0" w:rsidP="004C59F0">
      <w:pPr>
        <w:tabs>
          <w:tab w:val="left" w:pos="2835"/>
        </w:tabs>
        <w:spacing w:before="120"/>
        <w:jc w:val="both"/>
      </w:pPr>
      <w:r>
        <w:tab/>
        <w:t xml:space="preserve">   М. </w:t>
      </w:r>
      <w:proofErr w:type="gramStart"/>
      <w:r>
        <w:t>П</w:t>
      </w:r>
      <w:proofErr w:type="gramEnd"/>
    </w:p>
    <w:p w:rsidR="004C59F0" w:rsidRDefault="004C59F0" w:rsidP="004C59F0">
      <w:pPr>
        <w:tabs>
          <w:tab w:val="left" w:pos="2835"/>
        </w:tabs>
        <w:spacing w:before="120"/>
        <w:jc w:val="both"/>
      </w:pPr>
    </w:p>
    <w:p w:rsidR="004C59F0" w:rsidRDefault="004C59F0" w:rsidP="004C59F0">
      <w:pPr>
        <w:spacing w:line="360" w:lineRule="auto"/>
        <w:jc w:val="both"/>
      </w:pPr>
    </w:p>
    <w:p w:rsidR="004C59F0" w:rsidRDefault="004C59F0" w:rsidP="004C59F0">
      <w:pPr>
        <w:spacing w:line="360" w:lineRule="auto"/>
        <w:jc w:val="both"/>
      </w:pPr>
      <w:r>
        <w:t>Приложение № 1. Дефектная ведомость</w:t>
      </w:r>
    </w:p>
    <w:p w:rsidR="004C59F0" w:rsidRDefault="004C59F0" w:rsidP="004C59F0">
      <w:pPr>
        <w:spacing w:line="360" w:lineRule="auto"/>
        <w:jc w:val="both"/>
      </w:pPr>
      <w:r>
        <w:t>Приложение № 2. Смета на предусмотренные договором работы</w:t>
      </w:r>
    </w:p>
    <w:p w:rsidR="004C59F0" w:rsidRDefault="004C59F0" w:rsidP="004C59F0">
      <w:pPr>
        <w:spacing w:line="360" w:lineRule="auto"/>
        <w:jc w:val="both"/>
      </w:pPr>
      <w:r>
        <w:t>Приложение № 3. Соглашение по охране труда</w:t>
      </w:r>
    </w:p>
    <w:p w:rsidR="004C59F0" w:rsidRDefault="004C59F0" w:rsidP="004C59F0">
      <w:pPr>
        <w:spacing w:line="360" w:lineRule="auto"/>
        <w:jc w:val="both"/>
      </w:pPr>
      <w:r>
        <w:t>Приложение №4. Соглашение по пожарной безопасности.</w:t>
      </w:r>
    </w:p>
    <w:p w:rsidR="004C59F0" w:rsidRDefault="004C59F0" w:rsidP="004C59F0">
      <w:pPr>
        <w:ind w:left="4" w:firstLine="4680"/>
        <w:jc w:val="right"/>
        <w:outlineLvl w:val="1"/>
        <w:rPr>
          <w:rFonts w:ascii="Calibri" w:hAnsi="Calibri"/>
        </w:rPr>
      </w:pPr>
      <w:r>
        <w:rPr>
          <w:rFonts w:ascii="Calibri" w:hAnsi="Calibri"/>
        </w:rPr>
        <w:t xml:space="preserve"> </w:t>
      </w:r>
    </w:p>
    <w:p w:rsidR="004C59F0" w:rsidRDefault="004C59F0" w:rsidP="004C59F0">
      <w:pPr>
        <w:ind w:left="4" w:firstLine="4680"/>
        <w:jc w:val="right"/>
        <w:outlineLvl w:val="1"/>
        <w:rPr>
          <w:rFonts w:ascii="Calibri" w:hAnsi="Calibri"/>
        </w:rPr>
      </w:pPr>
    </w:p>
    <w:p w:rsidR="004C59F0" w:rsidRDefault="004C59F0" w:rsidP="004C59F0">
      <w:pPr>
        <w:ind w:left="4" w:firstLine="4680"/>
        <w:jc w:val="right"/>
        <w:outlineLvl w:val="1"/>
        <w:rPr>
          <w:rFonts w:ascii="Calibri" w:hAnsi="Calibri"/>
        </w:rPr>
      </w:pPr>
    </w:p>
    <w:p w:rsidR="004C59F0" w:rsidRDefault="004C59F0" w:rsidP="004C59F0">
      <w:pPr>
        <w:ind w:left="4" w:firstLine="4680"/>
        <w:jc w:val="right"/>
        <w:outlineLvl w:val="1"/>
        <w:rPr>
          <w:rFonts w:ascii="Calibri" w:hAnsi="Calibri"/>
        </w:rPr>
      </w:pPr>
    </w:p>
    <w:p w:rsidR="004C59F0" w:rsidRDefault="004C59F0" w:rsidP="004C59F0">
      <w:pPr>
        <w:ind w:left="4" w:firstLine="4680"/>
        <w:jc w:val="right"/>
        <w:outlineLvl w:val="1"/>
        <w:rPr>
          <w:rFonts w:ascii="Calibri" w:hAnsi="Calibri"/>
        </w:rPr>
      </w:pPr>
    </w:p>
    <w:p w:rsidR="004C59F0" w:rsidRDefault="004C59F0" w:rsidP="004C59F0">
      <w:pPr>
        <w:ind w:left="4" w:firstLine="4680"/>
        <w:jc w:val="right"/>
        <w:outlineLvl w:val="1"/>
        <w:rPr>
          <w:rFonts w:ascii="Calibri" w:hAnsi="Calibri"/>
        </w:rPr>
      </w:pPr>
    </w:p>
    <w:p w:rsidR="004C59F0" w:rsidRDefault="004C59F0" w:rsidP="004C59F0">
      <w:pPr>
        <w:ind w:left="4" w:firstLine="4680"/>
        <w:jc w:val="right"/>
        <w:outlineLvl w:val="1"/>
        <w:rPr>
          <w:rFonts w:ascii="Calibri" w:hAnsi="Calibri"/>
        </w:rPr>
      </w:pPr>
    </w:p>
    <w:p w:rsidR="004C59F0" w:rsidRDefault="004C59F0" w:rsidP="004C59F0">
      <w:pPr>
        <w:ind w:left="4" w:firstLine="4680"/>
        <w:jc w:val="right"/>
        <w:outlineLvl w:val="1"/>
        <w:rPr>
          <w:rFonts w:ascii="Calibri" w:hAnsi="Calibri"/>
        </w:rPr>
      </w:pPr>
    </w:p>
    <w:p w:rsidR="004C59F0" w:rsidRDefault="004C59F0" w:rsidP="004C59F0">
      <w:pPr>
        <w:outlineLvl w:val="1"/>
        <w:rPr>
          <w:rFonts w:ascii="Calibri" w:hAnsi="Calibri"/>
        </w:rPr>
      </w:pPr>
    </w:p>
    <w:p w:rsidR="004C59F0" w:rsidRDefault="004C59F0" w:rsidP="004C59F0">
      <w:pPr>
        <w:ind w:left="7080"/>
        <w:outlineLvl w:val="1"/>
        <w:rPr>
          <w:b/>
        </w:rPr>
      </w:pPr>
      <w:r>
        <w:rPr>
          <w:b/>
        </w:rPr>
        <w:lastRenderedPageBreak/>
        <w:t>Приложение № 3</w:t>
      </w:r>
    </w:p>
    <w:p w:rsidR="004C59F0" w:rsidRDefault="004C59F0" w:rsidP="004C59F0">
      <w:pPr>
        <w:ind w:firstLine="4680"/>
        <w:jc w:val="both"/>
        <w:outlineLvl w:val="1"/>
      </w:pPr>
      <w:r>
        <w:t xml:space="preserve">          к договору  подряда №            </w:t>
      </w:r>
      <w:proofErr w:type="gramStart"/>
      <w:r>
        <w:t>от</w:t>
      </w:r>
      <w:proofErr w:type="gramEnd"/>
    </w:p>
    <w:p w:rsidR="004C59F0" w:rsidRDefault="004C59F0" w:rsidP="004C59F0">
      <w:pPr>
        <w:jc w:val="both"/>
        <w:outlineLvl w:val="1"/>
      </w:pPr>
    </w:p>
    <w:p w:rsidR="004C59F0" w:rsidRDefault="004C59F0" w:rsidP="004C59F0">
      <w:pPr>
        <w:jc w:val="both"/>
        <w:outlineLvl w:val="1"/>
      </w:pPr>
      <w:r>
        <w:t>Соглашение по охране труда</w:t>
      </w:r>
    </w:p>
    <w:p w:rsidR="004C59F0" w:rsidRDefault="004C59F0" w:rsidP="004C59F0">
      <w:pPr>
        <w:jc w:val="both"/>
        <w:outlineLvl w:val="1"/>
      </w:pPr>
    </w:p>
    <w:p w:rsidR="004C59F0" w:rsidRDefault="004C59F0" w:rsidP="004C59F0">
      <w:pPr>
        <w:jc w:val="both"/>
        <w:outlineLvl w:val="1"/>
      </w:pPr>
      <w:r>
        <w:t xml:space="preserve">__________________________________, именуемое в дальнейшем Подрядчик в лице  _________________________________________,  </w:t>
      </w:r>
      <w:proofErr w:type="gramStart"/>
      <w:r>
        <w:t>действующего</w:t>
      </w:r>
      <w:proofErr w:type="gramEnd"/>
      <w:r>
        <w:t xml:space="preserve">  на основании  _________________________________, с одной стороны и Открытое акционерное общество "Сибирский химический комбинат" (далее ОАО "СХК"), именуемое в дальнейшем Заказчик, в   лице ______________________ __________________________________________________, действующего  на основании________________________________________ с другой стороны, заключили настоящее соглашение  о нижеследующем:</w:t>
      </w:r>
    </w:p>
    <w:p w:rsidR="004C59F0" w:rsidRDefault="004C59F0" w:rsidP="004C59F0">
      <w:pPr>
        <w:jc w:val="both"/>
        <w:outlineLvl w:val="1"/>
      </w:pPr>
      <w:r>
        <w:t xml:space="preserve">                Предметом настоящего соглашения является включение в раздел "Условия производства работ" договора № _____________ от ____________, следующих условий по обеспечению выполнения требований охраны труда:</w:t>
      </w:r>
    </w:p>
    <w:p w:rsidR="004C59F0" w:rsidRDefault="004C59F0" w:rsidP="004C59F0">
      <w:pPr>
        <w:jc w:val="both"/>
        <w:outlineLvl w:val="1"/>
      </w:pPr>
    </w:p>
    <w:p w:rsidR="004C59F0" w:rsidRDefault="004C59F0" w:rsidP="004C59F0">
      <w:pPr>
        <w:jc w:val="both"/>
        <w:outlineLvl w:val="1"/>
      </w:pPr>
      <w:r>
        <w:t>1. Подрядчик обязуется:</w:t>
      </w:r>
    </w:p>
    <w:p w:rsidR="004C59F0" w:rsidRDefault="004C59F0" w:rsidP="004C59F0">
      <w:pPr>
        <w:jc w:val="both"/>
        <w:outlineLvl w:val="1"/>
      </w:pPr>
      <w:r>
        <w:t>1.1. Соблюдать требования "Положения о взаимодействии между ОАО "СХК" и подрядными организациями в области охраны труда", П-ОТ-07-010.</w:t>
      </w:r>
    </w:p>
    <w:p w:rsidR="004C59F0" w:rsidRDefault="004C59F0" w:rsidP="004C59F0">
      <w:pPr>
        <w:jc w:val="both"/>
        <w:outlineLvl w:val="1"/>
      </w:pPr>
      <w:r>
        <w:t>1.2. Обеспечить безопасное производство работ.</w:t>
      </w:r>
    </w:p>
    <w:p w:rsidR="004C59F0" w:rsidRDefault="004C59F0" w:rsidP="004C59F0">
      <w:pPr>
        <w:jc w:val="both"/>
        <w:outlineLvl w:val="1"/>
      </w:pPr>
      <w:r>
        <w:t>1.3. Разработать, при необходимости, дополнительные меры по обеспечению безопасных условий труда и выполнять их в процессе работы.</w:t>
      </w:r>
    </w:p>
    <w:p w:rsidR="004C59F0" w:rsidRDefault="004C59F0" w:rsidP="004C59F0">
      <w:pPr>
        <w:jc w:val="both"/>
        <w:outlineLvl w:val="1"/>
      </w:pPr>
      <w:r>
        <w:t>1.4. Выполнять мероприятия по обеспечению безопасных условий труда, предусмотренные актом-допуском, нарядом-допуском и графиком совмещенных работ.</w:t>
      </w:r>
    </w:p>
    <w:p w:rsidR="004C59F0" w:rsidRDefault="004C59F0" w:rsidP="004C59F0">
      <w:pPr>
        <w:jc w:val="both"/>
        <w:outlineLvl w:val="1"/>
      </w:pPr>
      <w:r>
        <w:t>1.5. Выполнять работы силами подготовленного и аттестованного персонала, не имеющего медицинских противопоказаний к выполняемой работе.</w:t>
      </w:r>
    </w:p>
    <w:p w:rsidR="004C59F0" w:rsidRDefault="004C59F0" w:rsidP="004C59F0">
      <w:pPr>
        <w:jc w:val="both"/>
        <w:outlineLvl w:val="1"/>
      </w:pPr>
      <w:r>
        <w:t>1.6. Назначить лиц, ответственных за обеспечение охраны труда, охраны окружающей среды.</w:t>
      </w:r>
    </w:p>
    <w:p w:rsidR="004C59F0" w:rsidRDefault="004C59F0" w:rsidP="004C59F0">
      <w:pPr>
        <w:jc w:val="both"/>
        <w:outlineLvl w:val="1"/>
      </w:pPr>
      <w:r>
        <w:t>1.7. Организовать допуск персонала к работам, в том числе в зонах постоянно действующих или потенциально опасных производственных факторов.</w:t>
      </w:r>
    </w:p>
    <w:p w:rsidR="004C59F0" w:rsidRDefault="004C59F0" w:rsidP="004C59F0">
      <w:pPr>
        <w:jc w:val="both"/>
        <w:outlineLvl w:val="1"/>
      </w:pPr>
      <w:r>
        <w:t>1.8. Обеспечить обучение персонала и контроль усвоения им информации по требованиям охраны труда при выполнении технологических операций.</w:t>
      </w:r>
    </w:p>
    <w:p w:rsidR="004C59F0" w:rsidRDefault="004C59F0" w:rsidP="004C59F0">
      <w:pPr>
        <w:jc w:val="both"/>
        <w:outlineLvl w:val="1"/>
      </w:pPr>
      <w:r>
        <w:t xml:space="preserve">1.9. Обеспечить своих работников исправными средствами индивидуальной и коллективной защиты, спецодеждой и </w:t>
      </w:r>
      <w:proofErr w:type="spellStart"/>
      <w:r>
        <w:t>спецобувью</w:t>
      </w:r>
      <w:proofErr w:type="spellEnd"/>
      <w:r>
        <w:t>, лечебно-профилактическим питанием (при необходимости) и контролировать правильное их применение.</w:t>
      </w:r>
    </w:p>
    <w:p w:rsidR="004C59F0" w:rsidRDefault="004C59F0" w:rsidP="004C59F0">
      <w:pPr>
        <w:jc w:val="both"/>
        <w:outlineLvl w:val="1"/>
      </w:pPr>
      <w:r>
        <w:t>1.10. Содержать производственные территории, участки работ и рабочие места, предоставляемые для производства договорных работ, в чистоте и порядке.</w:t>
      </w:r>
    </w:p>
    <w:p w:rsidR="004C59F0" w:rsidRDefault="004C59F0" w:rsidP="004C59F0">
      <w:pPr>
        <w:jc w:val="both"/>
        <w:outlineLvl w:val="1"/>
      </w:pPr>
      <w:r>
        <w:t>1.11. Обеспечить исправное техническое состояние и безопасную эксплуатацию оборудования.</w:t>
      </w:r>
    </w:p>
    <w:p w:rsidR="004C59F0" w:rsidRDefault="004C59F0" w:rsidP="004C59F0">
      <w:pPr>
        <w:jc w:val="both"/>
        <w:outlineLvl w:val="1"/>
      </w:pPr>
      <w:r>
        <w:t xml:space="preserve">1.12. Направлять персонал, привлекаемый для работы на оборудовании и территории ОАО "СХК", для прохождения </w:t>
      </w:r>
      <w:proofErr w:type="gramStart"/>
      <w:r>
        <w:t>обучения по программам</w:t>
      </w:r>
      <w:proofErr w:type="gramEnd"/>
      <w:r>
        <w:t xml:space="preserve"> вводного инструктажа в соответствующих службах ОАО "СХК".</w:t>
      </w:r>
    </w:p>
    <w:p w:rsidR="004C59F0" w:rsidRDefault="004C59F0" w:rsidP="004C59F0">
      <w:pPr>
        <w:jc w:val="both"/>
        <w:outlineLvl w:val="1"/>
      </w:pPr>
      <w:r>
        <w:t>1.13. Самостоятельно проводить аттестацию рабочих мест, расположенных на территории Заказчика.</w:t>
      </w:r>
    </w:p>
    <w:p w:rsidR="004C59F0" w:rsidRDefault="004C59F0" w:rsidP="004C59F0">
      <w:pPr>
        <w:jc w:val="both"/>
        <w:outlineLvl w:val="1"/>
      </w:pPr>
      <w:r>
        <w:t>1.14. Обеспечить необходимые условия для проведения проверок организации работ по охране труда в подразделениях Подрядчика на территории ОАО "СХК" комиссиями Заказчика и Генеральной инспекции Госкорпорации "Росатом".</w:t>
      </w:r>
    </w:p>
    <w:p w:rsidR="004C59F0" w:rsidRDefault="004C59F0" w:rsidP="004C59F0">
      <w:pPr>
        <w:jc w:val="both"/>
        <w:outlineLvl w:val="1"/>
      </w:pPr>
      <w:r>
        <w:t>1.15. Обеспечить разработку и выполнение мероприятий по устранению замечаний комиссий Заказчика и Генеральной инспекции Госкорпорации "Росатом".</w:t>
      </w:r>
    </w:p>
    <w:p w:rsidR="004C59F0" w:rsidRDefault="004C59F0" w:rsidP="004C59F0">
      <w:pPr>
        <w:jc w:val="both"/>
        <w:outlineLvl w:val="1"/>
      </w:pPr>
      <w:r>
        <w:t>1.16. Немедленно сообщать Заказчику обо всех несчастных случаях, происшедших с персоналом Подрядчика на территории Заказчика.</w:t>
      </w:r>
    </w:p>
    <w:p w:rsidR="004C59F0" w:rsidRDefault="004C59F0" w:rsidP="004C59F0">
      <w:pPr>
        <w:jc w:val="both"/>
        <w:outlineLvl w:val="1"/>
      </w:pPr>
    </w:p>
    <w:p w:rsidR="004C59F0" w:rsidRDefault="004C59F0" w:rsidP="004C59F0">
      <w:pPr>
        <w:jc w:val="both"/>
        <w:outlineLvl w:val="1"/>
      </w:pPr>
      <w:r>
        <w:t>2. Заказчик обязуется:</w:t>
      </w:r>
    </w:p>
    <w:p w:rsidR="004C59F0" w:rsidRDefault="004C59F0" w:rsidP="004C59F0">
      <w:pPr>
        <w:spacing w:before="120"/>
        <w:jc w:val="both"/>
        <w:outlineLvl w:val="1"/>
      </w:pPr>
      <w:r>
        <w:t>2.1. Определить границы производственных территорий, участков работ и рабочих мест, предоставляемых Подрядчику для производства договорных работ.</w:t>
      </w:r>
    </w:p>
    <w:p w:rsidR="004C59F0" w:rsidRDefault="004C59F0" w:rsidP="004C59F0">
      <w:pPr>
        <w:jc w:val="both"/>
        <w:outlineLvl w:val="1"/>
      </w:pPr>
      <w:r>
        <w:t>2.2. Обеспечить подготовку действующего оборудования для безопасного проведения работ Подрядчиком на нем или вблизи его на территории структурных подразделений ОАО "СХК".</w:t>
      </w:r>
    </w:p>
    <w:p w:rsidR="004C59F0" w:rsidRDefault="004C59F0" w:rsidP="004C59F0">
      <w:pPr>
        <w:jc w:val="both"/>
        <w:outlineLvl w:val="1"/>
      </w:pPr>
      <w:r>
        <w:t>2.3. Обеспечить допуск персонала Подрядчика к работам в зоне действия оборудования или вблизи его по акту-допуску.</w:t>
      </w:r>
    </w:p>
    <w:p w:rsidR="004C59F0" w:rsidRDefault="004C59F0" w:rsidP="004C59F0">
      <w:pPr>
        <w:jc w:val="both"/>
        <w:outlineLvl w:val="1"/>
      </w:pPr>
      <w:r>
        <w:t>2.4. Провести и оформить вводный инструктаж по охране труда, пожарной безопасности, ядерной и радиационной безопасности (при необходимости), охране окружающей среды персоналу Подрядчика перед допуском к работам в структурных подразделениях ОАО "СХК".</w:t>
      </w:r>
    </w:p>
    <w:p w:rsidR="004C59F0" w:rsidRDefault="004C59F0" w:rsidP="004C59F0">
      <w:pPr>
        <w:jc w:val="both"/>
        <w:outlineLvl w:val="1"/>
      </w:pPr>
      <w:r>
        <w:t>2.5. Обеспечить своевременное отключение (включение) оборудования и коммуникаций, поддержание установленных режимов их работы для безопасного производства работ Подрядчиком.</w:t>
      </w:r>
    </w:p>
    <w:p w:rsidR="004C59F0" w:rsidRDefault="004C59F0" w:rsidP="004C59F0">
      <w:pPr>
        <w:jc w:val="both"/>
        <w:outlineLvl w:val="1"/>
      </w:pPr>
      <w:r>
        <w:t>2.6. Представить необходимую нормативную и техническую документацию для производства работ Подрядчиком.</w:t>
      </w:r>
    </w:p>
    <w:p w:rsidR="004C59F0" w:rsidRDefault="004C59F0" w:rsidP="004C59F0">
      <w:pPr>
        <w:jc w:val="both"/>
        <w:outlineLvl w:val="1"/>
      </w:pPr>
    </w:p>
    <w:p w:rsidR="004C59F0" w:rsidRDefault="004C59F0" w:rsidP="004C59F0">
      <w:pPr>
        <w:jc w:val="both"/>
        <w:outlineLvl w:val="1"/>
      </w:pPr>
      <w:r>
        <w:t xml:space="preserve">3. Во всех остальных случаях, не предусмотренных настоящим соглашением, стороны руководствуются договором генерального подряда № ___________ от ____________ </w:t>
      </w:r>
      <w:proofErr w:type="gramStart"/>
      <w:r>
        <w:t>г</w:t>
      </w:r>
      <w:proofErr w:type="gramEnd"/>
      <w:r>
        <w:t>.</w:t>
      </w:r>
    </w:p>
    <w:p w:rsidR="004C59F0" w:rsidRDefault="004C59F0" w:rsidP="004C59F0">
      <w:pPr>
        <w:jc w:val="both"/>
        <w:outlineLvl w:val="1"/>
      </w:pPr>
    </w:p>
    <w:p w:rsidR="004C59F0" w:rsidRDefault="004C59F0" w:rsidP="004C59F0">
      <w:pPr>
        <w:jc w:val="both"/>
        <w:outlineLvl w:val="1"/>
      </w:pPr>
      <w:r>
        <w:t xml:space="preserve">4. Настоящее дополнительное соглашение является неотъемлемой частью договора  подряда № ___________ от ____________ </w:t>
      </w:r>
      <w:proofErr w:type="gramStart"/>
      <w:r>
        <w:t>г</w:t>
      </w:r>
      <w:proofErr w:type="gramEnd"/>
      <w:r>
        <w:t>.</w:t>
      </w:r>
    </w:p>
    <w:p w:rsidR="004C59F0" w:rsidRDefault="004C59F0" w:rsidP="004C59F0">
      <w:pPr>
        <w:jc w:val="both"/>
        <w:outlineLvl w:val="1"/>
      </w:pPr>
    </w:p>
    <w:p w:rsidR="004C59F0" w:rsidRDefault="004C59F0" w:rsidP="004C59F0">
      <w:pPr>
        <w:jc w:val="both"/>
        <w:outlineLvl w:val="1"/>
      </w:pPr>
    </w:p>
    <w:p w:rsidR="004C59F0" w:rsidRDefault="004C59F0" w:rsidP="004C59F0">
      <w:pPr>
        <w:jc w:val="both"/>
        <w:outlineLvl w:val="1"/>
      </w:pPr>
    </w:p>
    <w:p w:rsidR="004C59F0" w:rsidRDefault="004C59F0" w:rsidP="004C59F0">
      <w:pPr>
        <w:jc w:val="both"/>
        <w:outlineLvl w:val="1"/>
      </w:pPr>
      <w:r>
        <w:t>От Подрядчика</w:t>
      </w:r>
      <w:proofErr w:type="gramStart"/>
      <w:r>
        <w:tab/>
      </w:r>
      <w:r>
        <w:tab/>
      </w:r>
      <w:r>
        <w:tab/>
      </w:r>
      <w:r>
        <w:tab/>
      </w:r>
      <w:r>
        <w:tab/>
      </w:r>
      <w:r>
        <w:tab/>
        <w:t>О</w:t>
      </w:r>
      <w:proofErr w:type="gramEnd"/>
      <w:r>
        <w:t>т Заказчика</w:t>
      </w:r>
    </w:p>
    <w:p w:rsidR="004C59F0" w:rsidRDefault="004C59F0" w:rsidP="004C59F0">
      <w:pPr>
        <w:jc w:val="both"/>
        <w:outlineLvl w:val="1"/>
      </w:pPr>
    </w:p>
    <w:p w:rsidR="004C59F0" w:rsidRDefault="004C59F0" w:rsidP="004C59F0">
      <w:pPr>
        <w:jc w:val="both"/>
        <w:outlineLvl w:val="1"/>
      </w:pPr>
    </w:p>
    <w:p w:rsidR="004C59F0" w:rsidRDefault="004C59F0" w:rsidP="004C59F0">
      <w:pPr>
        <w:jc w:val="both"/>
        <w:outlineLvl w:val="1"/>
      </w:pPr>
      <w:r>
        <w:t>_________________</w:t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__________________</w:t>
      </w:r>
    </w:p>
    <w:p w:rsidR="004C59F0" w:rsidRDefault="004C59F0" w:rsidP="004C59F0">
      <w:pPr>
        <w:jc w:val="both"/>
        <w:outlineLvl w:val="1"/>
      </w:pPr>
      <w:r>
        <w:t xml:space="preserve">___ _____________ </w:t>
      </w:r>
      <w:proofErr w:type="gramStart"/>
      <w:r>
        <w:t>г</w:t>
      </w:r>
      <w:proofErr w:type="gramEnd"/>
      <w:r>
        <w:t>.</w:t>
      </w:r>
      <w:r>
        <w:tab/>
      </w:r>
      <w:r>
        <w:tab/>
      </w:r>
      <w:r>
        <w:tab/>
      </w:r>
      <w:r>
        <w:tab/>
      </w:r>
      <w:r>
        <w:tab/>
        <w:t>___ ______________ г.</w:t>
      </w:r>
    </w:p>
    <w:p w:rsidR="003D125D" w:rsidRDefault="003D125D"/>
    <w:p w:rsidR="00F40162" w:rsidRDefault="00F40162"/>
    <w:p w:rsidR="00F40162" w:rsidRDefault="00F40162"/>
    <w:p w:rsidR="00F40162" w:rsidRDefault="00F40162"/>
    <w:p w:rsidR="00F40162" w:rsidRDefault="00F40162"/>
    <w:p w:rsidR="00F40162" w:rsidRDefault="00F40162"/>
    <w:p w:rsidR="00F40162" w:rsidRDefault="00F40162"/>
    <w:p w:rsidR="00F40162" w:rsidRDefault="00F40162"/>
    <w:p w:rsidR="00F40162" w:rsidRDefault="00F40162"/>
    <w:p w:rsidR="00F40162" w:rsidRDefault="00F40162"/>
    <w:p w:rsidR="00F40162" w:rsidRDefault="00F40162"/>
    <w:p w:rsidR="00F40162" w:rsidRDefault="00F40162"/>
    <w:p w:rsidR="00F40162" w:rsidRDefault="00F40162"/>
    <w:p w:rsidR="00F40162" w:rsidRDefault="00F40162"/>
    <w:p w:rsidR="00F40162" w:rsidRDefault="00F40162"/>
    <w:p w:rsidR="00F40162" w:rsidRDefault="00F40162"/>
    <w:p w:rsidR="00F40162" w:rsidRDefault="00F40162"/>
    <w:p w:rsidR="00F40162" w:rsidRDefault="00F40162"/>
    <w:p w:rsidR="00F40162" w:rsidRDefault="00F40162"/>
    <w:p w:rsidR="00F40162" w:rsidRDefault="00F40162"/>
    <w:p w:rsidR="00F40162" w:rsidRPr="00064C66" w:rsidRDefault="00F40162" w:rsidP="00F40162">
      <w:pPr>
        <w:ind w:left="7080"/>
        <w:outlineLvl w:val="1"/>
        <w:rPr>
          <w:b/>
        </w:rPr>
      </w:pPr>
      <w:r w:rsidRPr="00064C66">
        <w:rPr>
          <w:b/>
        </w:rPr>
        <w:lastRenderedPageBreak/>
        <w:t xml:space="preserve">Приложение № </w:t>
      </w:r>
      <w:r w:rsidR="00701994">
        <w:rPr>
          <w:b/>
        </w:rPr>
        <w:t>4</w:t>
      </w:r>
    </w:p>
    <w:p w:rsidR="00F40162" w:rsidRPr="00064C66" w:rsidRDefault="00F40162" w:rsidP="00F40162">
      <w:pPr>
        <w:ind w:firstLine="4680"/>
        <w:jc w:val="both"/>
        <w:outlineLvl w:val="1"/>
      </w:pPr>
      <w:r w:rsidRPr="00064C66">
        <w:t xml:space="preserve">     к договору  подряда №            </w:t>
      </w:r>
      <w:proofErr w:type="gramStart"/>
      <w:r w:rsidRPr="00064C66">
        <w:t>от</w:t>
      </w:r>
      <w:proofErr w:type="gramEnd"/>
    </w:p>
    <w:p w:rsidR="00F40162" w:rsidRPr="00064C66" w:rsidRDefault="00F40162" w:rsidP="00F40162">
      <w:pPr>
        <w:jc w:val="both"/>
        <w:outlineLvl w:val="1"/>
      </w:pPr>
    </w:p>
    <w:p w:rsidR="00F40162" w:rsidRPr="00064C66" w:rsidRDefault="00F40162" w:rsidP="00F40162">
      <w:pPr>
        <w:jc w:val="both"/>
        <w:outlineLvl w:val="1"/>
      </w:pPr>
      <w:r w:rsidRPr="00064C66">
        <w:t>Соглашение по пожарной безопасности</w:t>
      </w:r>
    </w:p>
    <w:p w:rsidR="00F40162" w:rsidRPr="00064C66" w:rsidRDefault="00F40162" w:rsidP="00F40162">
      <w:pPr>
        <w:jc w:val="both"/>
        <w:outlineLvl w:val="1"/>
      </w:pPr>
    </w:p>
    <w:p w:rsidR="00F40162" w:rsidRPr="00064C66" w:rsidRDefault="00F40162" w:rsidP="00F40162">
      <w:pPr>
        <w:jc w:val="both"/>
      </w:pPr>
      <w:proofErr w:type="gramStart"/>
      <w:r w:rsidRPr="00064C66">
        <w:t xml:space="preserve">_________________________________________, именуемое в дальнейшем </w:t>
      </w:r>
      <w:r w:rsidRPr="00064C66">
        <w:rPr>
          <w:b/>
        </w:rPr>
        <w:t>Подрядчик,</w:t>
      </w:r>
      <w:r w:rsidRPr="00064C66">
        <w:t xml:space="preserve"> в лице _____________________________, действующего на основании Устава, с одной стороны и Открытое акционерное общество "Сибирский химический комбинат"  (далее  ОАО "СХК")  именуемое  в  дальнейшем  </w:t>
      </w:r>
      <w:r w:rsidRPr="00064C66">
        <w:rPr>
          <w:b/>
        </w:rPr>
        <w:t>Заказчик,</w:t>
      </w:r>
      <w:r w:rsidRPr="00064C66">
        <w:t xml:space="preserve"> в лице главного инженера комбината Козырева Анатолия Степановича, действующего на   основании доверенности № 19/224Д от 01.12.2010г, с другой стороны, заключили настоящее соглашение  о нижеследующем:</w:t>
      </w:r>
      <w:proofErr w:type="gramEnd"/>
    </w:p>
    <w:p w:rsidR="00F40162" w:rsidRPr="00064C66" w:rsidRDefault="00F40162" w:rsidP="00F40162">
      <w:pPr>
        <w:jc w:val="both"/>
      </w:pPr>
      <w:r w:rsidRPr="00064C66">
        <w:tab/>
        <w:t>Предметом настоящего соглашения является включение в раздел "Условия производства работ" договора №   от _________</w:t>
      </w:r>
      <w:proofErr w:type="gramStart"/>
      <w:r w:rsidRPr="00064C66">
        <w:t>г</w:t>
      </w:r>
      <w:proofErr w:type="gramEnd"/>
      <w:r w:rsidRPr="00064C66">
        <w:t>.                     следующих условий по обеспечению выполнения требований пожарной безопасности:</w:t>
      </w:r>
    </w:p>
    <w:p w:rsidR="00F40162" w:rsidRPr="00064C66" w:rsidRDefault="00F40162" w:rsidP="00F40162">
      <w:pPr>
        <w:jc w:val="both"/>
      </w:pPr>
      <w:r w:rsidRPr="00064C66">
        <w:tab/>
        <w:t>1. П</w:t>
      </w:r>
      <w:r w:rsidRPr="00064C66">
        <w:rPr>
          <w:b/>
        </w:rPr>
        <w:t>одрядчик</w:t>
      </w:r>
      <w:r w:rsidRPr="00064C66">
        <w:t xml:space="preserve"> обязуется:</w:t>
      </w:r>
    </w:p>
    <w:p w:rsidR="00F40162" w:rsidRPr="00064C66" w:rsidRDefault="00F40162" w:rsidP="00F40162">
      <w:pPr>
        <w:jc w:val="both"/>
      </w:pPr>
      <w:r w:rsidRPr="00064C66">
        <w:tab/>
        <w:t>1.1. Соблюдать требования "Положения об организации пожароопасных работ в подразделениях комбината" П-ПБ-О-17-001-2010.</w:t>
      </w:r>
    </w:p>
    <w:p w:rsidR="00F40162" w:rsidRPr="00064C66" w:rsidRDefault="00F40162" w:rsidP="00F40162">
      <w:pPr>
        <w:jc w:val="both"/>
      </w:pPr>
      <w:r w:rsidRPr="00064C66">
        <w:tab/>
        <w:t>1.2. Соблюдать требования локальных нормативных актов по пожарной безопасности, действующих на комбинате.</w:t>
      </w:r>
    </w:p>
    <w:p w:rsidR="00F40162" w:rsidRPr="00064C66" w:rsidRDefault="00F40162" w:rsidP="00F40162">
      <w:pPr>
        <w:jc w:val="both"/>
      </w:pPr>
      <w:r w:rsidRPr="00064C66">
        <w:tab/>
        <w:t>1.3. Назначить лиц, ответственных за обеспечение пожарной безопасности.</w:t>
      </w:r>
    </w:p>
    <w:p w:rsidR="00F40162" w:rsidRPr="00064C66" w:rsidRDefault="00F40162" w:rsidP="00F40162">
      <w:pPr>
        <w:jc w:val="both"/>
      </w:pPr>
      <w:r w:rsidRPr="00064C66">
        <w:tab/>
        <w:t>1.4. Представлять списки лиц, имеющих право на оформление и подписание наряда-допуска.</w:t>
      </w:r>
    </w:p>
    <w:p w:rsidR="00F40162" w:rsidRPr="00064C66" w:rsidRDefault="00F40162" w:rsidP="00F40162">
      <w:pPr>
        <w:jc w:val="both"/>
      </w:pPr>
      <w:r w:rsidRPr="00064C66">
        <w:tab/>
        <w:t>1.5. Представлять списки лиц, имеющих право на производство огневых работ.</w:t>
      </w:r>
    </w:p>
    <w:p w:rsidR="00F40162" w:rsidRPr="00064C66" w:rsidRDefault="00F40162" w:rsidP="00F40162">
      <w:pPr>
        <w:jc w:val="both"/>
      </w:pPr>
      <w:r w:rsidRPr="00064C66">
        <w:tab/>
        <w:t>1.6. Выполнять пожароопасные работы только силами подготовленного персонала.</w:t>
      </w:r>
    </w:p>
    <w:p w:rsidR="00F40162" w:rsidRPr="00064C66" w:rsidRDefault="00F40162" w:rsidP="00F40162">
      <w:pPr>
        <w:jc w:val="both"/>
      </w:pPr>
      <w:r w:rsidRPr="00064C66">
        <w:tab/>
        <w:t>1.7. Выполнять мероприятия по обеспечению пожарной безопасности, предусмотренные нарядом-допуском.</w:t>
      </w:r>
    </w:p>
    <w:p w:rsidR="00F40162" w:rsidRPr="00064C66" w:rsidRDefault="00F40162" w:rsidP="00F40162">
      <w:pPr>
        <w:jc w:val="both"/>
      </w:pPr>
      <w:r w:rsidRPr="00064C66">
        <w:tab/>
        <w:t xml:space="preserve">1.8. Содержать производственные территории, участки работ и рабочие места, на которых производятся договорные работы, в </w:t>
      </w:r>
      <w:proofErr w:type="spellStart"/>
      <w:r w:rsidRPr="00064C66">
        <w:t>пожаробезопасном</w:t>
      </w:r>
      <w:proofErr w:type="spellEnd"/>
      <w:r w:rsidRPr="00064C66">
        <w:t xml:space="preserve"> состоянии, не допуская скопления сгораемых материалов.</w:t>
      </w:r>
    </w:p>
    <w:p w:rsidR="00F40162" w:rsidRPr="00064C66" w:rsidRDefault="00F40162" w:rsidP="00F40162">
      <w:pPr>
        <w:jc w:val="both"/>
      </w:pPr>
      <w:r w:rsidRPr="00064C66">
        <w:tab/>
        <w:t>1.9. Обеспечить исправное техническое состояние и безопасную эксплуатацию оборудования.</w:t>
      </w:r>
    </w:p>
    <w:p w:rsidR="00F40162" w:rsidRPr="00064C66" w:rsidRDefault="00F40162" w:rsidP="00F40162">
      <w:pPr>
        <w:jc w:val="both"/>
      </w:pPr>
      <w:r w:rsidRPr="00064C66">
        <w:tab/>
        <w:t>1.10. Направлять персонал, привлекаемый для работы на территории подразделений комбината, на прохождение вводного инструктажа, в соответственных службах ОАО "СХК".</w:t>
      </w:r>
    </w:p>
    <w:p w:rsidR="00F40162" w:rsidRPr="00064C66" w:rsidRDefault="00F40162" w:rsidP="00F40162">
      <w:pPr>
        <w:jc w:val="both"/>
      </w:pPr>
      <w:r w:rsidRPr="00064C66">
        <w:tab/>
        <w:t>1.11. Своевременно обучать персонал мерам пожарной безопасности по программе пожарно-технического минимума.</w:t>
      </w:r>
    </w:p>
    <w:p w:rsidR="00F40162" w:rsidRPr="00064C66" w:rsidRDefault="00F40162" w:rsidP="00F40162">
      <w:pPr>
        <w:jc w:val="both"/>
      </w:pPr>
      <w:r w:rsidRPr="00064C66">
        <w:tab/>
        <w:t>1.12. При производстве работ на территории подразделений комбината соблюдать установленный режим курения.</w:t>
      </w:r>
    </w:p>
    <w:p w:rsidR="00F40162" w:rsidRPr="00064C66" w:rsidRDefault="00F40162" w:rsidP="00F40162">
      <w:pPr>
        <w:jc w:val="both"/>
      </w:pPr>
      <w:r w:rsidRPr="00064C66">
        <w:tab/>
        <w:t>1.13. Обеспечивать необходимые условия для проведения проверок в части выполнения требований пожарной</w:t>
      </w:r>
      <w:r w:rsidRPr="00064C66">
        <w:tab/>
        <w:t xml:space="preserve"> безопасности в подразделениях П</w:t>
      </w:r>
      <w:r w:rsidRPr="00064C66">
        <w:rPr>
          <w:b/>
        </w:rPr>
        <w:t>одрядчика,</w:t>
      </w:r>
      <w:r w:rsidRPr="00064C66">
        <w:t xml:space="preserve"> расположенных на территории ОАО "СХК", комиссиями </w:t>
      </w:r>
      <w:r w:rsidRPr="00064C66">
        <w:rPr>
          <w:b/>
        </w:rPr>
        <w:t>Заказчика</w:t>
      </w:r>
      <w:r w:rsidRPr="00064C66">
        <w:t xml:space="preserve"> и ГК "Росатом".</w:t>
      </w:r>
    </w:p>
    <w:p w:rsidR="00F40162" w:rsidRPr="00064C66" w:rsidRDefault="00F40162" w:rsidP="00F40162">
      <w:pPr>
        <w:jc w:val="both"/>
      </w:pPr>
      <w:r w:rsidRPr="00064C66">
        <w:tab/>
        <w:t xml:space="preserve">1.14. Обеспечивать разработку и выполнение мероприятий по устранению замечаний комиссий </w:t>
      </w:r>
      <w:r w:rsidRPr="00064C66">
        <w:rPr>
          <w:b/>
        </w:rPr>
        <w:t>Заказчика</w:t>
      </w:r>
      <w:r w:rsidRPr="00064C66">
        <w:t xml:space="preserve"> и ГК "Росатом".</w:t>
      </w:r>
    </w:p>
    <w:p w:rsidR="00F40162" w:rsidRPr="00064C66" w:rsidRDefault="00F40162" w:rsidP="00F40162">
      <w:pPr>
        <w:jc w:val="both"/>
      </w:pPr>
      <w:r w:rsidRPr="00064C66">
        <w:tab/>
        <w:t xml:space="preserve">1.15. Немедленно сообщать </w:t>
      </w:r>
      <w:r w:rsidRPr="00064C66">
        <w:rPr>
          <w:b/>
        </w:rPr>
        <w:t>Заказчику</w:t>
      </w:r>
      <w:r w:rsidRPr="00064C66">
        <w:t xml:space="preserve"> обо всех случаях загорания на территории </w:t>
      </w:r>
      <w:r w:rsidRPr="00064C66">
        <w:rPr>
          <w:b/>
        </w:rPr>
        <w:t>Заказчика</w:t>
      </w:r>
      <w:r w:rsidRPr="00064C66">
        <w:t>, происшедших по вине персонала П</w:t>
      </w:r>
      <w:r w:rsidRPr="00064C66">
        <w:rPr>
          <w:b/>
        </w:rPr>
        <w:t>одрядчика</w:t>
      </w:r>
      <w:r w:rsidRPr="00064C66">
        <w:t>.</w:t>
      </w:r>
    </w:p>
    <w:p w:rsidR="00F40162" w:rsidRPr="00064C66" w:rsidRDefault="00F40162" w:rsidP="00F40162">
      <w:pPr>
        <w:jc w:val="both"/>
      </w:pPr>
      <w:r w:rsidRPr="00064C66">
        <w:tab/>
        <w:t xml:space="preserve">1.16. Проводить расследование каждого случая загорания на территории </w:t>
      </w:r>
      <w:r w:rsidRPr="00064C66">
        <w:rPr>
          <w:b/>
        </w:rPr>
        <w:t>Заказчика</w:t>
      </w:r>
      <w:r w:rsidRPr="00064C66">
        <w:t>, происшедшего по вине персонала П</w:t>
      </w:r>
      <w:r w:rsidRPr="00064C66">
        <w:rPr>
          <w:b/>
        </w:rPr>
        <w:t>одрядчика,</w:t>
      </w:r>
      <w:r w:rsidRPr="00064C66">
        <w:t xml:space="preserve"> и в течение 5 дней после расследования направлять материалы расследования </w:t>
      </w:r>
      <w:r w:rsidRPr="00064C66">
        <w:rPr>
          <w:b/>
        </w:rPr>
        <w:t>Заказчику</w:t>
      </w:r>
      <w:r w:rsidRPr="00064C66">
        <w:t>.</w:t>
      </w:r>
    </w:p>
    <w:p w:rsidR="00F40162" w:rsidRPr="00064C66" w:rsidRDefault="00F40162" w:rsidP="00F40162">
      <w:pPr>
        <w:jc w:val="both"/>
      </w:pPr>
    </w:p>
    <w:p w:rsidR="00F40162" w:rsidRPr="00064C66" w:rsidRDefault="00F40162" w:rsidP="00F40162">
      <w:pPr>
        <w:jc w:val="both"/>
      </w:pPr>
      <w:r w:rsidRPr="00064C66">
        <w:tab/>
        <w:t xml:space="preserve">2. </w:t>
      </w:r>
      <w:r w:rsidRPr="00064C66">
        <w:rPr>
          <w:b/>
        </w:rPr>
        <w:t>Заказчик</w:t>
      </w:r>
      <w:r w:rsidRPr="00064C66">
        <w:t xml:space="preserve"> обязуется:</w:t>
      </w:r>
    </w:p>
    <w:p w:rsidR="00F40162" w:rsidRPr="00064C66" w:rsidRDefault="00F40162" w:rsidP="00F40162">
      <w:pPr>
        <w:jc w:val="both"/>
      </w:pPr>
      <w:r w:rsidRPr="00064C66">
        <w:tab/>
        <w:t>2.1. Обеспечивать подготовку действующего оборудования для безопасного проведения пожароопасных работ П</w:t>
      </w:r>
      <w:r w:rsidRPr="00064C66">
        <w:rPr>
          <w:b/>
        </w:rPr>
        <w:t>одрядчиком</w:t>
      </w:r>
      <w:r w:rsidRPr="00064C66">
        <w:t xml:space="preserve"> на нем или вблизи его на территории </w:t>
      </w:r>
      <w:r w:rsidRPr="00064C66">
        <w:lastRenderedPageBreak/>
        <w:t>структурных подразделений ОАО "СХК".</w:t>
      </w:r>
    </w:p>
    <w:p w:rsidR="00F40162" w:rsidRPr="00064C66" w:rsidRDefault="00F40162" w:rsidP="00F40162">
      <w:pPr>
        <w:jc w:val="both"/>
      </w:pPr>
      <w:r w:rsidRPr="00064C66">
        <w:tab/>
        <w:t>2.2. Проводить вводный инструктаж по пожарной безопасности персоналу П</w:t>
      </w:r>
      <w:r w:rsidRPr="00064C66">
        <w:rPr>
          <w:b/>
        </w:rPr>
        <w:t>одрядчика</w:t>
      </w:r>
      <w:r w:rsidRPr="00064C66">
        <w:t xml:space="preserve"> перед допуском к работам в структурных подразделениях ОАО "СХК".</w:t>
      </w:r>
    </w:p>
    <w:p w:rsidR="00F40162" w:rsidRPr="00064C66" w:rsidRDefault="00F40162" w:rsidP="00F40162">
      <w:pPr>
        <w:jc w:val="both"/>
        <w:rPr>
          <w:b/>
        </w:rPr>
      </w:pPr>
      <w:r w:rsidRPr="00064C66">
        <w:tab/>
        <w:t>2.3. Представлять необходимую нормативную и техническую документацию по пожарной безопасности для производства работ П</w:t>
      </w:r>
      <w:r w:rsidRPr="00064C66">
        <w:rPr>
          <w:b/>
        </w:rPr>
        <w:t>одрядчиком.</w:t>
      </w:r>
    </w:p>
    <w:p w:rsidR="00F40162" w:rsidRPr="00064C66" w:rsidRDefault="00F40162" w:rsidP="00F40162">
      <w:pPr>
        <w:jc w:val="both"/>
        <w:rPr>
          <w:b/>
        </w:rPr>
      </w:pPr>
    </w:p>
    <w:p w:rsidR="00F40162" w:rsidRPr="00064C66" w:rsidRDefault="00F40162" w:rsidP="00F40162">
      <w:pPr>
        <w:jc w:val="both"/>
      </w:pPr>
      <w:r w:rsidRPr="00064C66">
        <w:rPr>
          <w:b/>
        </w:rPr>
        <w:tab/>
      </w:r>
      <w:r w:rsidRPr="00064C66">
        <w:t xml:space="preserve">3. Во всех остальных случаях, не предусмотренных настоящим соглашением, стороны руководствуются договором  подряда  №       </w:t>
      </w:r>
      <w:proofErr w:type="gramStart"/>
      <w:r w:rsidRPr="00064C66">
        <w:t>от</w:t>
      </w:r>
      <w:proofErr w:type="gramEnd"/>
      <w:r w:rsidRPr="00064C66">
        <w:t xml:space="preserve"> _____.</w:t>
      </w:r>
    </w:p>
    <w:p w:rsidR="00F40162" w:rsidRPr="00064C66" w:rsidRDefault="00F40162" w:rsidP="00F40162">
      <w:pPr>
        <w:jc w:val="both"/>
      </w:pPr>
    </w:p>
    <w:p w:rsidR="00F40162" w:rsidRPr="00064C66" w:rsidRDefault="00F40162" w:rsidP="00F40162">
      <w:pPr>
        <w:jc w:val="both"/>
      </w:pPr>
      <w:r w:rsidRPr="00064C66">
        <w:tab/>
        <w:t>4. Настоящее соглашение является неотъемлемой частью договора  подряда №              от ________</w:t>
      </w:r>
      <w:proofErr w:type="gramStart"/>
      <w:r w:rsidRPr="00064C66">
        <w:t>г</w:t>
      </w:r>
      <w:proofErr w:type="gramEnd"/>
      <w:r w:rsidRPr="00064C66">
        <w:t>.</w:t>
      </w:r>
    </w:p>
    <w:p w:rsidR="00F40162" w:rsidRPr="00064C66" w:rsidRDefault="00F40162" w:rsidP="00F40162">
      <w:pPr>
        <w:jc w:val="both"/>
      </w:pPr>
    </w:p>
    <w:p w:rsidR="00F40162" w:rsidRPr="00064C66" w:rsidRDefault="00F40162" w:rsidP="00F40162">
      <w:pPr>
        <w:jc w:val="both"/>
      </w:pPr>
    </w:p>
    <w:p w:rsidR="00F40162" w:rsidRPr="00064C66" w:rsidRDefault="00F40162" w:rsidP="00F40162">
      <w:pPr>
        <w:jc w:val="both"/>
      </w:pPr>
    </w:p>
    <w:p w:rsidR="00F40162" w:rsidRPr="00064C66" w:rsidRDefault="00F40162" w:rsidP="00F40162">
      <w:pPr>
        <w:spacing w:after="120"/>
        <w:jc w:val="both"/>
      </w:pPr>
      <w:r w:rsidRPr="00064C66">
        <w:t xml:space="preserve">От </w:t>
      </w:r>
      <w:r w:rsidRPr="00064C66">
        <w:rPr>
          <w:b/>
        </w:rPr>
        <w:t>Подрядчика</w:t>
      </w:r>
      <w:proofErr w:type="gramStart"/>
      <w:r w:rsidRPr="00064C66">
        <w:tab/>
      </w:r>
      <w:r w:rsidRPr="00064C66">
        <w:tab/>
      </w:r>
      <w:r w:rsidRPr="00064C66">
        <w:tab/>
      </w:r>
      <w:r w:rsidRPr="00064C66">
        <w:tab/>
      </w:r>
      <w:r w:rsidRPr="00064C66">
        <w:tab/>
        <w:t>О</w:t>
      </w:r>
      <w:proofErr w:type="gramEnd"/>
      <w:r w:rsidRPr="00064C66">
        <w:t xml:space="preserve">т </w:t>
      </w:r>
      <w:r w:rsidRPr="00064C66">
        <w:rPr>
          <w:b/>
        </w:rPr>
        <w:t>Заказчика</w:t>
      </w:r>
    </w:p>
    <w:p w:rsidR="00F40162" w:rsidRPr="00064C66" w:rsidRDefault="00F40162" w:rsidP="00F40162">
      <w:pPr>
        <w:jc w:val="both"/>
      </w:pPr>
      <w:r w:rsidRPr="00064C66">
        <w:t xml:space="preserve">___________                              </w:t>
      </w:r>
      <w:r w:rsidRPr="00064C66">
        <w:tab/>
        <w:t xml:space="preserve">          ___________А. С. Козырев</w:t>
      </w:r>
    </w:p>
    <w:p w:rsidR="00F40162" w:rsidRPr="00064C66" w:rsidRDefault="00F40162" w:rsidP="00F40162">
      <w:pPr>
        <w:jc w:val="both"/>
      </w:pPr>
      <w:r w:rsidRPr="00064C66">
        <w:t xml:space="preserve">         подпись</w:t>
      </w:r>
      <w:r w:rsidRPr="00064C66">
        <w:tab/>
      </w:r>
      <w:r w:rsidRPr="00064C66">
        <w:tab/>
      </w:r>
      <w:r w:rsidRPr="00064C66">
        <w:tab/>
      </w:r>
      <w:r w:rsidRPr="00064C66">
        <w:tab/>
      </w:r>
      <w:r w:rsidRPr="00064C66">
        <w:tab/>
      </w:r>
      <w:r w:rsidRPr="00064C66">
        <w:tab/>
      </w:r>
      <w:proofErr w:type="gramStart"/>
      <w:r w:rsidRPr="00064C66">
        <w:t>подпись</w:t>
      </w:r>
      <w:proofErr w:type="gramEnd"/>
    </w:p>
    <w:p w:rsidR="00F40162" w:rsidRPr="00064C66" w:rsidRDefault="00F40162" w:rsidP="00F40162">
      <w:pPr>
        <w:jc w:val="both"/>
      </w:pPr>
      <w:r w:rsidRPr="00064C66">
        <w:t>________________</w:t>
      </w:r>
      <w:r w:rsidRPr="00064C66">
        <w:tab/>
      </w:r>
      <w:r w:rsidRPr="00064C66">
        <w:tab/>
      </w:r>
      <w:r w:rsidRPr="00064C66">
        <w:tab/>
      </w:r>
      <w:r w:rsidRPr="00064C66">
        <w:tab/>
        <w:t>_______________</w:t>
      </w:r>
    </w:p>
    <w:p w:rsidR="00F40162" w:rsidRPr="00064C66" w:rsidRDefault="00F40162" w:rsidP="00F40162">
      <w:pPr>
        <w:jc w:val="both"/>
      </w:pPr>
      <w:r w:rsidRPr="00064C66">
        <w:t xml:space="preserve">          дата</w:t>
      </w:r>
      <w:r w:rsidRPr="00064C66">
        <w:tab/>
      </w:r>
      <w:r w:rsidRPr="00064C66">
        <w:tab/>
      </w:r>
      <w:r w:rsidRPr="00064C66">
        <w:tab/>
      </w:r>
      <w:r w:rsidRPr="00064C66">
        <w:tab/>
      </w:r>
      <w:r w:rsidRPr="00064C66">
        <w:tab/>
      </w:r>
      <w:r w:rsidRPr="00064C66">
        <w:tab/>
      </w:r>
      <w:r w:rsidRPr="00064C66">
        <w:tab/>
      </w:r>
      <w:r w:rsidRPr="00064C66">
        <w:tab/>
        <w:t xml:space="preserve"> </w:t>
      </w:r>
      <w:proofErr w:type="gramStart"/>
      <w:r w:rsidRPr="00064C66">
        <w:t>дата</w:t>
      </w:r>
      <w:proofErr w:type="gramEnd"/>
    </w:p>
    <w:p w:rsidR="00F40162" w:rsidRDefault="00F40162" w:rsidP="00F40162">
      <w:pPr>
        <w:jc w:val="both"/>
        <w:outlineLvl w:val="1"/>
      </w:pPr>
    </w:p>
    <w:p w:rsidR="00F40162" w:rsidRDefault="00F40162" w:rsidP="00F40162">
      <w:pPr>
        <w:jc w:val="right"/>
        <w:rPr>
          <w:b/>
        </w:rPr>
      </w:pPr>
    </w:p>
    <w:p w:rsidR="00C77EE3" w:rsidRDefault="00C77EE3" w:rsidP="00C77EE3">
      <w:pPr>
        <w:autoSpaceDE w:val="0"/>
        <w:autoSpaceDN w:val="0"/>
        <w:adjustRightInd w:val="0"/>
        <w:spacing w:line="360" w:lineRule="auto"/>
        <w:jc w:val="right"/>
        <w:rPr>
          <w:sz w:val="20"/>
          <w:szCs w:val="20"/>
        </w:rPr>
      </w:pPr>
    </w:p>
    <w:p w:rsidR="00C77EE3" w:rsidRDefault="00C77EE3" w:rsidP="00C77EE3">
      <w:pPr>
        <w:autoSpaceDE w:val="0"/>
        <w:autoSpaceDN w:val="0"/>
        <w:adjustRightInd w:val="0"/>
        <w:spacing w:line="360" w:lineRule="auto"/>
        <w:jc w:val="right"/>
        <w:rPr>
          <w:sz w:val="20"/>
          <w:szCs w:val="20"/>
        </w:rPr>
      </w:pPr>
    </w:p>
    <w:p w:rsidR="00C77EE3" w:rsidRDefault="00C77EE3" w:rsidP="00C77EE3">
      <w:pPr>
        <w:autoSpaceDE w:val="0"/>
        <w:autoSpaceDN w:val="0"/>
        <w:adjustRightInd w:val="0"/>
        <w:spacing w:line="360" w:lineRule="auto"/>
        <w:jc w:val="right"/>
        <w:rPr>
          <w:sz w:val="20"/>
          <w:szCs w:val="20"/>
        </w:rPr>
      </w:pPr>
    </w:p>
    <w:p w:rsidR="00C77EE3" w:rsidRDefault="00C77EE3" w:rsidP="00C77EE3">
      <w:pPr>
        <w:autoSpaceDE w:val="0"/>
        <w:autoSpaceDN w:val="0"/>
        <w:adjustRightInd w:val="0"/>
        <w:spacing w:line="360" w:lineRule="auto"/>
        <w:jc w:val="right"/>
        <w:rPr>
          <w:sz w:val="20"/>
          <w:szCs w:val="20"/>
        </w:rPr>
      </w:pPr>
    </w:p>
    <w:p w:rsidR="00C77EE3" w:rsidRDefault="00C77EE3" w:rsidP="00C77EE3">
      <w:pPr>
        <w:autoSpaceDE w:val="0"/>
        <w:autoSpaceDN w:val="0"/>
        <w:adjustRightInd w:val="0"/>
        <w:spacing w:line="360" w:lineRule="auto"/>
        <w:jc w:val="right"/>
        <w:rPr>
          <w:sz w:val="20"/>
          <w:szCs w:val="20"/>
        </w:rPr>
      </w:pPr>
    </w:p>
    <w:p w:rsidR="00C77EE3" w:rsidRDefault="00C77EE3" w:rsidP="00C77EE3">
      <w:pPr>
        <w:autoSpaceDE w:val="0"/>
        <w:autoSpaceDN w:val="0"/>
        <w:adjustRightInd w:val="0"/>
        <w:spacing w:line="360" w:lineRule="auto"/>
        <w:jc w:val="right"/>
        <w:rPr>
          <w:sz w:val="20"/>
          <w:szCs w:val="20"/>
        </w:rPr>
      </w:pPr>
    </w:p>
    <w:p w:rsidR="00C77EE3" w:rsidRDefault="00C77EE3" w:rsidP="00C77EE3">
      <w:pPr>
        <w:autoSpaceDE w:val="0"/>
        <w:autoSpaceDN w:val="0"/>
        <w:adjustRightInd w:val="0"/>
        <w:spacing w:line="360" w:lineRule="auto"/>
        <w:jc w:val="right"/>
        <w:rPr>
          <w:sz w:val="20"/>
          <w:szCs w:val="20"/>
        </w:rPr>
      </w:pPr>
    </w:p>
    <w:p w:rsidR="00C77EE3" w:rsidRDefault="00C77EE3" w:rsidP="00C77EE3">
      <w:pPr>
        <w:autoSpaceDE w:val="0"/>
        <w:autoSpaceDN w:val="0"/>
        <w:adjustRightInd w:val="0"/>
        <w:spacing w:line="360" w:lineRule="auto"/>
        <w:jc w:val="right"/>
        <w:rPr>
          <w:sz w:val="20"/>
          <w:szCs w:val="20"/>
        </w:rPr>
      </w:pPr>
    </w:p>
    <w:p w:rsidR="00C77EE3" w:rsidRDefault="00C77EE3" w:rsidP="00C77EE3">
      <w:pPr>
        <w:autoSpaceDE w:val="0"/>
        <w:autoSpaceDN w:val="0"/>
        <w:adjustRightInd w:val="0"/>
        <w:spacing w:line="360" w:lineRule="auto"/>
        <w:jc w:val="right"/>
        <w:rPr>
          <w:sz w:val="20"/>
          <w:szCs w:val="20"/>
        </w:rPr>
      </w:pPr>
    </w:p>
    <w:p w:rsidR="00C77EE3" w:rsidRDefault="00C77EE3" w:rsidP="00C77EE3">
      <w:pPr>
        <w:autoSpaceDE w:val="0"/>
        <w:autoSpaceDN w:val="0"/>
        <w:adjustRightInd w:val="0"/>
        <w:spacing w:line="360" w:lineRule="auto"/>
        <w:jc w:val="right"/>
        <w:rPr>
          <w:sz w:val="20"/>
          <w:szCs w:val="20"/>
        </w:rPr>
      </w:pPr>
    </w:p>
    <w:p w:rsidR="00C77EE3" w:rsidRDefault="00C77EE3" w:rsidP="00C77EE3">
      <w:pPr>
        <w:autoSpaceDE w:val="0"/>
        <w:autoSpaceDN w:val="0"/>
        <w:adjustRightInd w:val="0"/>
        <w:spacing w:line="360" w:lineRule="auto"/>
        <w:jc w:val="right"/>
        <w:rPr>
          <w:sz w:val="20"/>
          <w:szCs w:val="20"/>
        </w:rPr>
      </w:pPr>
    </w:p>
    <w:p w:rsidR="00C77EE3" w:rsidRDefault="00C77EE3" w:rsidP="00C77EE3">
      <w:pPr>
        <w:autoSpaceDE w:val="0"/>
        <w:autoSpaceDN w:val="0"/>
        <w:adjustRightInd w:val="0"/>
        <w:spacing w:line="360" w:lineRule="auto"/>
        <w:jc w:val="right"/>
        <w:rPr>
          <w:sz w:val="20"/>
          <w:szCs w:val="20"/>
        </w:rPr>
      </w:pPr>
    </w:p>
    <w:p w:rsidR="00C77EE3" w:rsidRDefault="00C77EE3" w:rsidP="00C77EE3">
      <w:pPr>
        <w:autoSpaceDE w:val="0"/>
        <w:autoSpaceDN w:val="0"/>
        <w:adjustRightInd w:val="0"/>
        <w:spacing w:line="360" w:lineRule="auto"/>
        <w:jc w:val="right"/>
        <w:rPr>
          <w:sz w:val="20"/>
          <w:szCs w:val="20"/>
        </w:rPr>
      </w:pPr>
    </w:p>
    <w:p w:rsidR="00C77EE3" w:rsidRDefault="00C77EE3" w:rsidP="00C77EE3">
      <w:pPr>
        <w:autoSpaceDE w:val="0"/>
        <w:autoSpaceDN w:val="0"/>
        <w:adjustRightInd w:val="0"/>
        <w:spacing w:line="360" w:lineRule="auto"/>
        <w:jc w:val="right"/>
        <w:rPr>
          <w:sz w:val="20"/>
          <w:szCs w:val="20"/>
        </w:rPr>
      </w:pPr>
    </w:p>
    <w:p w:rsidR="00C77EE3" w:rsidRDefault="00C77EE3" w:rsidP="00C77EE3">
      <w:pPr>
        <w:autoSpaceDE w:val="0"/>
        <w:autoSpaceDN w:val="0"/>
        <w:adjustRightInd w:val="0"/>
        <w:spacing w:line="360" w:lineRule="auto"/>
        <w:jc w:val="right"/>
        <w:rPr>
          <w:sz w:val="20"/>
          <w:szCs w:val="20"/>
        </w:rPr>
      </w:pPr>
    </w:p>
    <w:p w:rsidR="00C77EE3" w:rsidRDefault="00C77EE3" w:rsidP="00C77EE3">
      <w:pPr>
        <w:autoSpaceDE w:val="0"/>
        <w:autoSpaceDN w:val="0"/>
        <w:adjustRightInd w:val="0"/>
        <w:spacing w:line="360" w:lineRule="auto"/>
        <w:jc w:val="right"/>
        <w:rPr>
          <w:sz w:val="20"/>
          <w:szCs w:val="20"/>
        </w:rPr>
      </w:pPr>
    </w:p>
    <w:p w:rsidR="00C77EE3" w:rsidRDefault="00C77EE3" w:rsidP="00C77EE3">
      <w:pPr>
        <w:autoSpaceDE w:val="0"/>
        <w:autoSpaceDN w:val="0"/>
        <w:adjustRightInd w:val="0"/>
        <w:spacing w:line="360" w:lineRule="auto"/>
        <w:jc w:val="right"/>
        <w:rPr>
          <w:sz w:val="20"/>
          <w:szCs w:val="20"/>
        </w:rPr>
      </w:pPr>
    </w:p>
    <w:p w:rsidR="00C77EE3" w:rsidRDefault="00C77EE3" w:rsidP="00C77EE3">
      <w:pPr>
        <w:autoSpaceDE w:val="0"/>
        <w:autoSpaceDN w:val="0"/>
        <w:adjustRightInd w:val="0"/>
        <w:spacing w:line="360" w:lineRule="auto"/>
        <w:jc w:val="right"/>
        <w:rPr>
          <w:sz w:val="20"/>
          <w:szCs w:val="20"/>
        </w:rPr>
      </w:pPr>
    </w:p>
    <w:p w:rsidR="00C77EE3" w:rsidRDefault="00C77EE3" w:rsidP="00C77EE3">
      <w:pPr>
        <w:autoSpaceDE w:val="0"/>
        <w:autoSpaceDN w:val="0"/>
        <w:adjustRightInd w:val="0"/>
        <w:spacing w:line="360" w:lineRule="auto"/>
        <w:jc w:val="right"/>
        <w:rPr>
          <w:sz w:val="20"/>
          <w:szCs w:val="20"/>
        </w:rPr>
      </w:pPr>
    </w:p>
    <w:p w:rsidR="00C77EE3" w:rsidRDefault="00C77EE3" w:rsidP="00C77EE3">
      <w:pPr>
        <w:autoSpaceDE w:val="0"/>
        <w:autoSpaceDN w:val="0"/>
        <w:adjustRightInd w:val="0"/>
        <w:spacing w:line="360" w:lineRule="auto"/>
        <w:jc w:val="right"/>
        <w:rPr>
          <w:sz w:val="20"/>
          <w:szCs w:val="20"/>
        </w:rPr>
      </w:pPr>
    </w:p>
    <w:p w:rsidR="00C77EE3" w:rsidRDefault="00C77EE3" w:rsidP="00C77EE3">
      <w:pPr>
        <w:autoSpaceDE w:val="0"/>
        <w:autoSpaceDN w:val="0"/>
        <w:adjustRightInd w:val="0"/>
        <w:spacing w:line="360" w:lineRule="auto"/>
        <w:jc w:val="right"/>
        <w:rPr>
          <w:sz w:val="20"/>
          <w:szCs w:val="20"/>
        </w:rPr>
      </w:pPr>
    </w:p>
    <w:p w:rsidR="00C77EE3" w:rsidRDefault="00C77EE3" w:rsidP="00C77EE3">
      <w:pPr>
        <w:autoSpaceDE w:val="0"/>
        <w:autoSpaceDN w:val="0"/>
        <w:adjustRightInd w:val="0"/>
        <w:spacing w:line="360" w:lineRule="auto"/>
        <w:jc w:val="right"/>
        <w:rPr>
          <w:sz w:val="20"/>
          <w:szCs w:val="20"/>
        </w:rPr>
      </w:pPr>
    </w:p>
    <w:p w:rsidR="00C77EE3" w:rsidRDefault="00C77EE3" w:rsidP="00C77EE3">
      <w:pPr>
        <w:autoSpaceDE w:val="0"/>
        <w:autoSpaceDN w:val="0"/>
        <w:adjustRightInd w:val="0"/>
        <w:spacing w:line="360" w:lineRule="auto"/>
        <w:jc w:val="right"/>
        <w:rPr>
          <w:sz w:val="20"/>
          <w:szCs w:val="20"/>
        </w:rPr>
      </w:pPr>
    </w:p>
    <w:p w:rsidR="00C77EE3" w:rsidRDefault="00C77EE3" w:rsidP="00C77EE3">
      <w:pPr>
        <w:autoSpaceDE w:val="0"/>
        <w:autoSpaceDN w:val="0"/>
        <w:adjustRightInd w:val="0"/>
        <w:spacing w:line="360" w:lineRule="auto"/>
        <w:jc w:val="right"/>
        <w:rPr>
          <w:sz w:val="20"/>
          <w:szCs w:val="20"/>
        </w:rPr>
      </w:pPr>
    </w:p>
    <w:p w:rsidR="00C77EE3" w:rsidRDefault="00C77EE3" w:rsidP="00C77EE3">
      <w:pPr>
        <w:autoSpaceDE w:val="0"/>
        <w:autoSpaceDN w:val="0"/>
        <w:adjustRightInd w:val="0"/>
        <w:spacing w:line="360" w:lineRule="auto"/>
        <w:jc w:val="right"/>
        <w:rPr>
          <w:sz w:val="20"/>
          <w:szCs w:val="20"/>
        </w:rPr>
      </w:pPr>
    </w:p>
    <w:p w:rsidR="00C77EE3" w:rsidRPr="005B12CA" w:rsidRDefault="00C77EE3" w:rsidP="00C77EE3">
      <w:pPr>
        <w:autoSpaceDE w:val="0"/>
        <w:autoSpaceDN w:val="0"/>
        <w:adjustRightInd w:val="0"/>
        <w:spacing w:line="360" w:lineRule="auto"/>
        <w:jc w:val="right"/>
        <w:rPr>
          <w:sz w:val="20"/>
          <w:szCs w:val="20"/>
        </w:rPr>
      </w:pPr>
      <w:r w:rsidRPr="005B12CA">
        <w:rPr>
          <w:sz w:val="20"/>
          <w:szCs w:val="20"/>
        </w:rPr>
        <w:lastRenderedPageBreak/>
        <w:t xml:space="preserve">Приложение № </w:t>
      </w:r>
      <w:r>
        <w:rPr>
          <w:sz w:val="20"/>
          <w:szCs w:val="20"/>
        </w:rPr>
        <w:t>5</w:t>
      </w:r>
    </w:p>
    <w:p w:rsidR="00C77EE3" w:rsidRPr="005B12CA" w:rsidRDefault="00C77EE3" w:rsidP="00C77EE3">
      <w:pPr>
        <w:autoSpaceDE w:val="0"/>
        <w:autoSpaceDN w:val="0"/>
        <w:adjustRightInd w:val="0"/>
        <w:spacing w:line="360" w:lineRule="auto"/>
        <w:jc w:val="right"/>
        <w:rPr>
          <w:sz w:val="20"/>
          <w:szCs w:val="20"/>
        </w:rPr>
      </w:pPr>
      <w:r w:rsidRPr="005B12CA">
        <w:rPr>
          <w:sz w:val="20"/>
          <w:szCs w:val="20"/>
        </w:rPr>
        <w:t xml:space="preserve">к Договору № от ___.___.20__ г. </w:t>
      </w:r>
    </w:p>
    <w:tbl>
      <w:tblPr>
        <w:tblW w:w="5000" w:type="pct"/>
        <w:tblInd w:w="-106" w:type="dxa"/>
        <w:tblLook w:val="00A0"/>
      </w:tblPr>
      <w:tblGrid>
        <w:gridCol w:w="346"/>
        <w:gridCol w:w="424"/>
        <w:gridCol w:w="463"/>
        <w:gridCol w:w="813"/>
        <w:gridCol w:w="534"/>
        <w:gridCol w:w="767"/>
        <w:gridCol w:w="940"/>
        <w:gridCol w:w="308"/>
        <w:gridCol w:w="424"/>
        <w:gridCol w:w="463"/>
        <w:gridCol w:w="813"/>
        <w:gridCol w:w="728"/>
        <w:gridCol w:w="940"/>
        <w:gridCol w:w="773"/>
        <w:gridCol w:w="941"/>
      </w:tblGrid>
      <w:tr w:rsidR="00C77EE3" w:rsidRPr="005B12CA" w:rsidTr="00257C79">
        <w:trPr>
          <w:trHeight w:val="450"/>
        </w:trPr>
        <w:tc>
          <w:tcPr>
            <w:tcW w:w="5000" w:type="pct"/>
            <w:gridSpan w:val="1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77EE3" w:rsidRPr="005B12CA" w:rsidRDefault="00C77EE3" w:rsidP="00257C79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 w:rsidRPr="005B12CA">
              <w:rPr>
                <w:b/>
                <w:bCs/>
                <w:sz w:val="20"/>
                <w:szCs w:val="20"/>
              </w:rPr>
              <w:t>Информация о контрагенте</w:t>
            </w:r>
          </w:p>
        </w:tc>
      </w:tr>
      <w:tr w:rsidR="00C77EE3" w:rsidRPr="005B12CA" w:rsidTr="00257C79">
        <w:trPr>
          <w:trHeight w:val="450"/>
        </w:trPr>
        <w:tc>
          <w:tcPr>
            <w:tcW w:w="5000" w:type="pct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C77EE3" w:rsidRPr="005B12CA" w:rsidRDefault="00C77EE3" w:rsidP="00257C79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 w:rsidRPr="005B12CA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C77EE3" w:rsidRPr="005B12CA" w:rsidTr="00257C79">
        <w:trPr>
          <w:trHeight w:val="220"/>
        </w:trPr>
        <w:tc>
          <w:tcPr>
            <w:tcW w:w="5000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77EE3" w:rsidRPr="005B12CA" w:rsidRDefault="00C77EE3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(</w:t>
            </w:r>
            <w:r w:rsidRPr="005B12CA">
              <w:rPr>
                <w:i/>
                <w:iCs/>
                <w:sz w:val="16"/>
                <w:szCs w:val="16"/>
              </w:rPr>
              <w:t>наименование организации, представляющей информацию)</w:t>
            </w:r>
          </w:p>
        </w:tc>
      </w:tr>
      <w:tr w:rsidR="00C77EE3" w:rsidRPr="005B12CA" w:rsidTr="00257C79">
        <w:trPr>
          <w:trHeight w:val="270"/>
        </w:trPr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77EE3" w:rsidRPr="005B12CA" w:rsidRDefault="00C77EE3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1</w:t>
            </w:r>
          </w:p>
        </w:tc>
        <w:tc>
          <w:tcPr>
            <w:tcW w:w="2048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77EE3" w:rsidRPr="005B12CA" w:rsidRDefault="00C77EE3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2</w:t>
            </w:r>
          </w:p>
        </w:tc>
        <w:tc>
          <w:tcPr>
            <w:tcW w:w="228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77EE3" w:rsidRPr="005B12CA" w:rsidRDefault="00C77EE3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3</w:t>
            </w:r>
          </w:p>
        </w:tc>
        <w:tc>
          <w:tcPr>
            <w:tcW w:w="5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77EE3" w:rsidRPr="005B12CA" w:rsidRDefault="00C77EE3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4</w:t>
            </w:r>
          </w:p>
        </w:tc>
      </w:tr>
      <w:tr w:rsidR="00C77EE3" w:rsidRPr="005B12CA" w:rsidTr="00257C79">
        <w:trPr>
          <w:trHeight w:val="543"/>
        </w:trPr>
        <w:tc>
          <w:tcPr>
            <w:tcW w:w="1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EE3" w:rsidRPr="005B12CA" w:rsidRDefault="00C77EE3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 xml:space="preserve">№ </w:t>
            </w:r>
            <w:proofErr w:type="spellStart"/>
            <w:proofErr w:type="gramStart"/>
            <w:r w:rsidRPr="005B12CA">
              <w:rPr>
                <w:sz w:val="16"/>
                <w:szCs w:val="16"/>
              </w:rPr>
              <w:t>п</w:t>
            </w:r>
            <w:proofErr w:type="spellEnd"/>
            <w:proofErr w:type="gramEnd"/>
            <w:r w:rsidRPr="005B12CA">
              <w:rPr>
                <w:sz w:val="16"/>
                <w:szCs w:val="16"/>
              </w:rPr>
              <w:t>/</w:t>
            </w:r>
            <w:proofErr w:type="spellStart"/>
            <w:r w:rsidRPr="005B12CA">
              <w:rPr>
                <w:sz w:val="16"/>
                <w:szCs w:val="16"/>
              </w:rPr>
              <w:t>п</w:t>
            </w:r>
            <w:proofErr w:type="spellEnd"/>
          </w:p>
        </w:tc>
        <w:tc>
          <w:tcPr>
            <w:tcW w:w="204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EE3" w:rsidRPr="005B12CA" w:rsidRDefault="00C77EE3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Наименование контрагента (ИНН, вид деятельности)</w:t>
            </w:r>
          </w:p>
        </w:tc>
        <w:tc>
          <w:tcPr>
            <w:tcW w:w="2289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EE3" w:rsidRPr="005B12CA" w:rsidRDefault="00C77EE3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EE3" w:rsidRPr="005B12CA" w:rsidRDefault="00C77EE3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Информация о подтверждающих документах (наименование, реквизиты и т.д.)</w:t>
            </w:r>
          </w:p>
        </w:tc>
      </w:tr>
      <w:tr w:rsidR="00C77EE3" w:rsidRPr="005B12CA" w:rsidTr="00257C79">
        <w:trPr>
          <w:trHeight w:val="1284"/>
        </w:trPr>
        <w:tc>
          <w:tcPr>
            <w:tcW w:w="1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EE3" w:rsidRPr="005B12CA" w:rsidRDefault="00C77EE3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7EE3" w:rsidRPr="005B12CA" w:rsidRDefault="00C77EE3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ИНН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7EE3" w:rsidRPr="005B12CA" w:rsidRDefault="00C77EE3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ОГРН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7EE3" w:rsidRPr="005B12CA" w:rsidRDefault="00C77EE3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Наименование краткое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7EE3" w:rsidRPr="005B12CA" w:rsidRDefault="00C77EE3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Код ОКВЭД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7EE3" w:rsidRPr="005B12CA" w:rsidRDefault="00C77EE3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Фамилия, Имя, Отчество руководителя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7EE3" w:rsidRPr="005B12CA" w:rsidRDefault="00C77EE3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7EE3" w:rsidRPr="005B12CA" w:rsidRDefault="00C77EE3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№</w:t>
            </w: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7EE3" w:rsidRPr="005B12CA" w:rsidRDefault="00C77EE3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ИНН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7EE3" w:rsidRPr="005B12CA" w:rsidRDefault="00C77EE3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ОГРН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7EE3" w:rsidRPr="005B12CA" w:rsidRDefault="00C77EE3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Наименование / ФИО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7EE3" w:rsidRPr="005B12CA" w:rsidRDefault="00C77EE3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Адрес регистрации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7EE3" w:rsidRPr="005B12CA" w:rsidRDefault="00C77EE3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7EE3" w:rsidRPr="005B12CA" w:rsidRDefault="00C77EE3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Руководитель / участник / акционер / бенефициар</w:t>
            </w:r>
          </w:p>
        </w:tc>
        <w:tc>
          <w:tcPr>
            <w:tcW w:w="5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EE3" w:rsidRPr="005B12CA" w:rsidRDefault="00C77EE3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</w:tr>
      <w:tr w:rsidR="00C77EE3" w:rsidRPr="005B12CA" w:rsidTr="00257C79">
        <w:trPr>
          <w:trHeight w:val="219"/>
        </w:trPr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77EE3" w:rsidRPr="005B12CA" w:rsidRDefault="00C77EE3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1</w:t>
            </w: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77EE3" w:rsidRPr="005B12CA" w:rsidRDefault="00C77EE3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2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77EE3" w:rsidRPr="005B12CA" w:rsidRDefault="00C77EE3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3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77EE3" w:rsidRPr="005B12CA" w:rsidRDefault="00C77EE3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4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77EE3" w:rsidRPr="005B12CA" w:rsidRDefault="00C77EE3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5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77EE3" w:rsidRPr="005B12CA" w:rsidRDefault="00C77EE3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6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77EE3" w:rsidRPr="005B12CA" w:rsidRDefault="00C77EE3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7</w:t>
            </w:r>
          </w:p>
        </w:tc>
        <w:tc>
          <w:tcPr>
            <w:tcW w:w="1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77EE3" w:rsidRPr="005B12CA" w:rsidRDefault="00C77EE3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8</w:t>
            </w: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77EE3" w:rsidRPr="005B12CA" w:rsidRDefault="00C77EE3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9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77EE3" w:rsidRPr="005B12CA" w:rsidRDefault="00C77EE3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10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77EE3" w:rsidRPr="005B12CA" w:rsidRDefault="00C77EE3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11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77EE3" w:rsidRPr="005B12CA" w:rsidRDefault="00C77EE3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12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77EE3" w:rsidRPr="005B12CA" w:rsidRDefault="00C77EE3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13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77EE3" w:rsidRPr="005B12CA" w:rsidRDefault="00C77EE3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14</w:t>
            </w:r>
          </w:p>
        </w:tc>
        <w:tc>
          <w:tcPr>
            <w:tcW w:w="5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77EE3" w:rsidRPr="005B12CA" w:rsidRDefault="00C77EE3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15</w:t>
            </w:r>
          </w:p>
        </w:tc>
      </w:tr>
      <w:tr w:rsidR="00C77EE3" w:rsidRPr="005B12CA" w:rsidTr="00257C79">
        <w:trPr>
          <w:trHeight w:val="315"/>
        </w:trPr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77EE3" w:rsidRPr="005B12CA" w:rsidRDefault="00C77EE3" w:rsidP="00257C79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77EE3" w:rsidRPr="005B12CA" w:rsidRDefault="00C77EE3" w:rsidP="00257C79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77EE3" w:rsidRPr="005B12CA" w:rsidRDefault="00C77EE3" w:rsidP="00257C79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77EE3" w:rsidRPr="005B12CA" w:rsidRDefault="00C77EE3" w:rsidP="00257C79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77EE3" w:rsidRPr="005B12CA" w:rsidRDefault="00C77EE3" w:rsidP="00257C79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77EE3" w:rsidRPr="005B12CA" w:rsidRDefault="00C77EE3" w:rsidP="00257C79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77EE3" w:rsidRPr="005B12CA" w:rsidRDefault="00C77EE3" w:rsidP="00257C79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1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77EE3" w:rsidRPr="005B12CA" w:rsidRDefault="00C77EE3" w:rsidP="00257C79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77EE3" w:rsidRPr="005B12CA" w:rsidRDefault="00C77EE3" w:rsidP="00257C79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77EE3" w:rsidRPr="005B12CA" w:rsidRDefault="00C77EE3" w:rsidP="00257C79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77EE3" w:rsidRPr="005B12CA" w:rsidRDefault="00C77EE3" w:rsidP="00257C79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77EE3" w:rsidRPr="005B12CA" w:rsidRDefault="00C77EE3" w:rsidP="00257C79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77EE3" w:rsidRPr="005B12CA" w:rsidRDefault="00C77EE3" w:rsidP="00257C79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77EE3" w:rsidRPr="005B12CA" w:rsidRDefault="00C77EE3" w:rsidP="00257C79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77EE3" w:rsidRPr="005B12CA" w:rsidRDefault="00C77EE3" w:rsidP="00257C79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</w:tr>
      <w:tr w:rsidR="00C77EE3" w:rsidRPr="005B12CA" w:rsidTr="00257C79">
        <w:trPr>
          <w:trHeight w:val="1065"/>
        </w:trPr>
        <w:tc>
          <w:tcPr>
            <w:tcW w:w="14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77EE3" w:rsidRPr="005B12CA" w:rsidRDefault="00C77EE3" w:rsidP="00257C7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4851" w:type="pct"/>
            <w:gridSpan w:val="14"/>
            <w:vMerge w:val="restart"/>
            <w:tcBorders>
              <w:top w:val="nil"/>
              <w:left w:val="nil"/>
              <w:right w:val="nil"/>
            </w:tcBorders>
            <w:vAlign w:val="bottom"/>
          </w:tcPr>
          <w:p w:rsidR="00C77EE3" w:rsidRPr="005B12CA" w:rsidRDefault="00C77EE3" w:rsidP="00257C79">
            <w:pPr>
              <w:autoSpaceDE w:val="0"/>
              <w:autoSpaceDN w:val="0"/>
              <w:adjustRightInd w:val="0"/>
              <w:spacing w:before="120"/>
              <w:ind w:firstLine="709"/>
              <w:rPr>
                <w:color w:val="000000"/>
                <w:sz w:val="20"/>
                <w:szCs w:val="20"/>
              </w:rPr>
            </w:pPr>
            <w:r w:rsidRPr="005B12CA">
              <w:rPr>
                <w:color w:val="000000"/>
                <w:sz w:val="20"/>
                <w:szCs w:val="20"/>
              </w:rPr>
              <w:t xml:space="preserve">Доля участия собственников указывается в процентах от уставного капитала, для акционерных обществ указывается также номинальная стоимость и количество акций. Указывается размер уставного капитала организации согласно учредительным документам  организации по состоянию на  дату  предоставления настоящей информации, для уставных </w:t>
            </w:r>
            <w:proofErr w:type="gramStart"/>
            <w:r w:rsidRPr="005B12CA">
              <w:rPr>
                <w:color w:val="000000"/>
                <w:sz w:val="20"/>
                <w:szCs w:val="20"/>
              </w:rPr>
              <w:t>капиталов</w:t>
            </w:r>
            <w:proofErr w:type="gramEnd"/>
            <w:r w:rsidRPr="005B12CA">
              <w:rPr>
                <w:color w:val="000000"/>
                <w:sz w:val="20"/>
                <w:szCs w:val="20"/>
              </w:rPr>
              <w:t xml:space="preserve"> выраженных в иностранной валюте, указывается в рублях по курсу Центрального банка России на дату предоставления настоящей информации.</w:t>
            </w:r>
          </w:p>
          <w:p w:rsidR="00C77EE3" w:rsidRPr="005B12CA" w:rsidRDefault="00C77EE3" w:rsidP="00257C79">
            <w:pPr>
              <w:autoSpaceDE w:val="0"/>
              <w:autoSpaceDN w:val="0"/>
              <w:adjustRightInd w:val="0"/>
              <w:spacing w:before="120"/>
              <w:ind w:firstLine="709"/>
              <w:rPr>
                <w:color w:val="000000"/>
                <w:sz w:val="20"/>
                <w:szCs w:val="20"/>
              </w:rPr>
            </w:pPr>
            <w:r w:rsidRPr="005B12CA">
              <w:rPr>
                <w:color w:val="000000"/>
                <w:sz w:val="20"/>
                <w:szCs w:val="20"/>
              </w:rPr>
              <w:t>В случае</w:t>
            </w:r>
            <w:proofErr w:type="gramStart"/>
            <w:r w:rsidRPr="005B12CA">
              <w:rPr>
                <w:color w:val="000000"/>
                <w:sz w:val="20"/>
                <w:szCs w:val="20"/>
              </w:rPr>
              <w:t>,</w:t>
            </w:r>
            <w:proofErr w:type="gramEnd"/>
            <w:r w:rsidRPr="005B12CA">
              <w:rPr>
                <w:color w:val="000000"/>
                <w:sz w:val="20"/>
                <w:szCs w:val="20"/>
              </w:rPr>
              <w:t xml:space="preserve"> если доля участия в уставном капитале меньше 100 процентов, указываются  сведения об иных участвующих в уставном капитале лицах, а также их доли в  уставном капитале.</w:t>
            </w:r>
          </w:p>
          <w:p w:rsidR="00C77EE3" w:rsidRPr="005B12CA" w:rsidRDefault="00C77EE3" w:rsidP="00257C79">
            <w:pPr>
              <w:autoSpaceDE w:val="0"/>
              <w:autoSpaceDN w:val="0"/>
              <w:adjustRightInd w:val="0"/>
              <w:spacing w:before="120"/>
              <w:ind w:firstLine="709"/>
              <w:rPr>
                <w:color w:val="000000"/>
                <w:sz w:val="20"/>
                <w:szCs w:val="20"/>
              </w:rPr>
            </w:pPr>
            <w:proofErr w:type="gramStart"/>
            <w:r w:rsidRPr="005B12CA">
              <w:rPr>
                <w:color w:val="000000"/>
                <w:sz w:val="20"/>
                <w:szCs w:val="20"/>
              </w:rPr>
              <w:t>Для физических лиц: фамилия, имя, отчество  паспортные данные, для юридических лиц - полное наименование и организационно-правовая форма - на русском языке, ИНН, юридический и почтовый адрес (в отношении нерезидентов также на английском языке или на  официальном языке страны юрисдикции, если английский таковым не является, организационно-правовая форма  и идентификационный код в соответствии с правом страны юрисдикции).</w:t>
            </w:r>
            <w:proofErr w:type="gramEnd"/>
          </w:p>
          <w:p w:rsidR="00C77EE3" w:rsidRPr="005B12CA" w:rsidRDefault="00C77EE3" w:rsidP="00257C7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C77EE3" w:rsidRPr="005B12CA" w:rsidTr="00257C79">
        <w:trPr>
          <w:trHeight w:val="202"/>
        </w:trPr>
        <w:tc>
          <w:tcPr>
            <w:tcW w:w="14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77EE3" w:rsidRPr="005B12CA" w:rsidRDefault="00C77EE3" w:rsidP="00257C7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4851" w:type="pct"/>
            <w:gridSpan w:val="14"/>
            <w:vMerge/>
            <w:tcBorders>
              <w:left w:val="nil"/>
              <w:right w:val="nil"/>
            </w:tcBorders>
            <w:vAlign w:val="bottom"/>
          </w:tcPr>
          <w:p w:rsidR="00C77EE3" w:rsidRPr="005B12CA" w:rsidRDefault="00C77EE3" w:rsidP="00257C7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C77EE3" w:rsidRPr="005B12CA" w:rsidTr="00257C79">
        <w:trPr>
          <w:trHeight w:val="91"/>
        </w:trPr>
        <w:tc>
          <w:tcPr>
            <w:tcW w:w="14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77EE3" w:rsidRPr="005B12CA" w:rsidRDefault="00C77EE3" w:rsidP="00257C7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4851" w:type="pct"/>
            <w:gridSpan w:val="14"/>
            <w:vMerge/>
            <w:tcBorders>
              <w:left w:val="nil"/>
              <w:bottom w:val="nil"/>
              <w:right w:val="nil"/>
            </w:tcBorders>
            <w:vAlign w:val="bottom"/>
          </w:tcPr>
          <w:p w:rsidR="00C77EE3" w:rsidRPr="005B12CA" w:rsidRDefault="00C77EE3" w:rsidP="00257C7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</w:tbl>
    <w:p w:rsidR="00C77EE3" w:rsidRPr="005B12CA" w:rsidRDefault="00C77EE3" w:rsidP="00C77EE3">
      <w:pPr>
        <w:shd w:val="clear" w:color="auto" w:fill="FFFFFF"/>
        <w:tabs>
          <w:tab w:val="left" w:pos="851"/>
        </w:tabs>
        <w:autoSpaceDE w:val="0"/>
        <w:autoSpaceDN w:val="0"/>
        <w:adjustRightInd w:val="0"/>
        <w:jc w:val="both"/>
        <w:rPr>
          <w:sz w:val="20"/>
          <w:szCs w:val="20"/>
        </w:rPr>
      </w:pPr>
      <w:r w:rsidRPr="005B12CA">
        <w:rPr>
          <w:b/>
          <w:bCs/>
          <w:sz w:val="20"/>
          <w:szCs w:val="20"/>
        </w:rPr>
        <w:t xml:space="preserve"> </w:t>
      </w:r>
      <w:proofErr w:type="spellStart"/>
      <w:r w:rsidRPr="005B12CA">
        <w:rPr>
          <w:b/>
          <w:bCs/>
          <w:sz w:val="20"/>
          <w:szCs w:val="20"/>
        </w:rPr>
        <w:t>Руководительконтрагента</w:t>
      </w:r>
      <w:proofErr w:type="spellEnd"/>
      <w:r w:rsidRPr="005B12CA">
        <w:rPr>
          <w:b/>
          <w:bCs/>
          <w:sz w:val="20"/>
          <w:szCs w:val="20"/>
        </w:rPr>
        <w:t xml:space="preserve"> </w:t>
      </w:r>
      <w:r w:rsidRPr="005B12CA">
        <w:rPr>
          <w:sz w:val="20"/>
          <w:szCs w:val="20"/>
        </w:rPr>
        <w:t>____________________________(ФИО)</w:t>
      </w:r>
    </w:p>
    <w:p w:rsidR="00C77EE3" w:rsidRPr="005B12CA" w:rsidRDefault="00C77EE3" w:rsidP="00C77EE3">
      <w:pPr>
        <w:shd w:val="clear" w:color="auto" w:fill="FFFFFF"/>
        <w:tabs>
          <w:tab w:val="left" w:pos="851"/>
        </w:tabs>
        <w:autoSpaceDE w:val="0"/>
        <w:autoSpaceDN w:val="0"/>
        <w:adjustRightInd w:val="0"/>
        <w:jc w:val="both"/>
        <w:rPr>
          <w:i/>
          <w:iCs/>
          <w:sz w:val="20"/>
          <w:szCs w:val="20"/>
          <w:vertAlign w:val="subscript"/>
        </w:rPr>
      </w:pPr>
      <w:r w:rsidRPr="005B12CA">
        <w:rPr>
          <w:i/>
          <w:iCs/>
          <w:sz w:val="20"/>
          <w:szCs w:val="20"/>
          <w:vertAlign w:val="subscript"/>
        </w:rPr>
        <w:t xml:space="preserve">                                                                                                      подпись</w:t>
      </w:r>
    </w:p>
    <w:p w:rsidR="00C77EE3" w:rsidRPr="005B12CA" w:rsidRDefault="00C77EE3" w:rsidP="00C77EE3">
      <w:pPr>
        <w:shd w:val="clear" w:color="auto" w:fill="FFFFFF"/>
        <w:tabs>
          <w:tab w:val="left" w:pos="851"/>
        </w:tabs>
        <w:autoSpaceDE w:val="0"/>
        <w:autoSpaceDN w:val="0"/>
        <w:adjustRightInd w:val="0"/>
        <w:jc w:val="both"/>
        <w:rPr>
          <w:sz w:val="20"/>
          <w:szCs w:val="20"/>
        </w:rPr>
      </w:pPr>
      <w:r w:rsidRPr="005B12CA">
        <w:rPr>
          <w:sz w:val="20"/>
          <w:szCs w:val="20"/>
        </w:rPr>
        <w:t>МП</w:t>
      </w:r>
    </w:p>
    <w:p w:rsidR="00F40162" w:rsidRPr="00F40162" w:rsidRDefault="00F40162" w:rsidP="00C77EE3">
      <w:pPr>
        <w:jc w:val="right"/>
        <w:rPr>
          <w:b/>
        </w:rPr>
      </w:pPr>
    </w:p>
    <w:sectPr w:rsidR="00F40162" w:rsidRPr="00F40162" w:rsidSect="003D12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ndale Sans UI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8"/>
  <w:characterSpacingControl w:val="doNotCompress"/>
  <w:compat/>
  <w:rsids>
    <w:rsidRoot w:val="004C59F0"/>
    <w:rsid w:val="00064C66"/>
    <w:rsid w:val="000961AC"/>
    <w:rsid w:val="00336E8C"/>
    <w:rsid w:val="003D125D"/>
    <w:rsid w:val="004C59F0"/>
    <w:rsid w:val="006D4BB0"/>
    <w:rsid w:val="00701994"/>
    <w:rsid w:val="00C118CB"/>
    <w:rsid w:val="00C36B07"/>
    <w:rsid w:val="00C37286"/>
    <w:rsid w:val="00C77EE3"/>
    <w:rsid w:val="00EA5E3D"/>
    <w:rsid w:val="00F40162"/>
    <w:rsid w:val="00F913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59F0"/>
    <w:pPr>
      <w:widowControl w:val="0"/>
      <w:suppressAutoHyphens/>
      <w:spacing w:line="240" w:lineRule="auto"/>
      <w:ind w:firstLine="0"/>
      <w:jc w:val="left"/>
    </w:pPr>
    <w:rPr>
      <w:rFonts w:ascii="Times New Roman" w:eastAsia="Andale Sans UI" w:hAnsi="Times New Roman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155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9</Pages>
  <Words>3082</Words>
  <Characters>17571</Characters>
  <Application>Microsoft Office Word</Application>
  <DocSecurity>0</DocSecurity>
  <Lines>146</Lines>
  <Paragraphs>41</Paragraphs>
  <ScaleCrop>false</ScaleCrop>
  <Company>sxk</Company>
  <LinksUpToDate>false</LinksUpToDate>
  <CharactersWithSpaces>20612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dmitrov</dc:creator>
  <cp:keywords/>
  <dc:description/>
  <cp:lastModifiedBy>Усова </cp:lastModifiedBy>
  <cp:revision>7</cp:revision>
  <dcterms:created xsi:type="dcterms:W3CDTF">2011-06-23T01:27:00Z</dcterms:created>
  <dcterms:modified xsi:type="dcterms:W3CDTF">2013-02-11T07:40:00Z</dcterms:modified>
</cp:coreProperties>
</file>