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DD" w:rsidRDefault="004220DD" w:rsidP="000C235D">
      <w:pPr>
        <w:pStyle w:val="a3"/>
        <w:jc w:val="right"/>
        <w:rPr>
          <w:sz w:val="18"/>
          <w:szCs w:val="1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F3E2E" w:rsidRPr="004E0DC4" w:rsidRDefault="004F3E2E" w:rsidP="004F3E2E">
      <w:pPr>
        <w:tabs>
          <w:tab w:val="left" w:pos="709"/>
        </w:tabs>
        <w:ind w:right="-1"/>
        <w:jc w:val="center"/>
        <w:rPr>
          <w:rFonts w:ascii="Times New Roman" w:hAnsi="Times New Roman"/>
          <w:b/>
          <w:bCs/>
          <w:sz w:val="21"/>
          <w:szCs w:val="21"/>
        </w:rPr>
      </w:pPr>
      <w:r w:rsidRPr="004E0DC4">
        <w:rPr>
          <w:rFonts w:ascii="Times New Roman" w:hAnsi="Times New Roman"/>
          <w:b/>
          <w:bCs/>
          <w:sz w:val="21"/>
          <w:szCs w:val="21"/>
        </w:rPr>
        <w:t xml:space="preserve">ЧАСТЬ </w:t>
      </w:r>
      <w:r>
        <w:rPr>
          <w:rFonts w:ascii="Times New Roman" w:hAnsi="Times New Roman"/>
          <w:b/>
          <w:bCs/>
          <w:sz w:val="21"/>
          <w:szCs w:val="21"/>
        </w:rPr>
        <w:t>3</w:t>
      </w:r>
      <w:r w:rsidRPr="004E0DC4">
        <w:rPr>
          <w:rFonts w:ascii="Times New Roman" w:hAnsi="Times New Roman"/>
          <w:b/>
          <w:bCs/>
          <w:sz w:val="21"/>
          <w:szCs w:val="21"/>
        </w:rPr>
        <w:t xml:space="preserve"> «</w:t>
      </w:r>
      <w:r>
        <w:rPr>
          <w:rFonts w:ascii="Times New Roman" w:hAnsi="Times New Roman"/>
          <w:b/>
          <w:bCs/>
          <w:sz w:val="21"/>
          <w:szCs w:val="21"/>
        </w:rPr>
        <w:t>ТЕХНИЧЕ</w:t>
      </w:r>
      <w:r w:rsidR="00632ACC">
        <w:rPr>
          <w:rFonts w:ascii="Times New Roman" w:hAnsi="Times New Roman"/>
          <w:b/>
          <w:bCs/>
          <w:sz w:val="21"/>
          <w:szCs w:val="21"/>
        </w:rPr>
        <w:t>СК</w:t>
      </w:r>
      <w:r>
        <w:rPr>
          <w:rFonts w:ascii="Times New Roman" w:hAnsi="Times New Roman"/>
          <w:b/>
          <w:bCs/>
          <w:sz w:val="21"/>
          <w:szCs w:val="21"/>
        </w:rPr>
        <w:t>АЯ ЧАСТЬ</w:t>
      </w:r>
      <w:r w:rsidRPr="004E0DC4">
        <w:rPr>
          <w:rFonts w:ascii="Times New Roman" w:hAnsi="Times New Roman"/>
          <w:b/>
          <w:bCs/>
          <w:sz w:val="21"/>
          <w:szCs w:val="21"/>
        </w:rPr>
        <w:t>»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4F3E2E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Pr="00D254F4">
        <w:rPr>
          <w:rFonts w:ascii="Times New Roman" w:hAnsi="Times New Roman"/>
          <w:color w:val="000000"/>
          <w:sz w:val="28"/>
          <w:szCs w:val="28"/>
        </w:rPr>
        <w:t>ехническ</w:t>
      </w:r>
      <w:r>
        <w:rPr>
          <w:rFonts w:ascii="Times New Roman" w:hAnsi="Times New Roman"/>
          <w:color w:val="000000"/>
          <w:sz w:val="28"/>
          <w:szCs w:val="28"/>
        </w:rPr>
        <w:t>ое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D254F4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D254F4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Тема закупки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  <w:u w:val="single"/>
        </w:rPr>
        <w:t>Выполнение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 по адресу г</w:t>
      </w:r>
      <w:proofErr w:type="gramStart"/>
      <w:r w:rsidRPr="00D254F4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D254F4">
        <w:rPr>
          <w:rFonts w:ascii="Times New Roman" w:hAnsi="Times New Roman"/>
          <w:sz w:val="28"/>
          <w:szCs w:val="28"/>
          <w:u w:val="single"/>
        </w:rPr>
        <w:t xml:space="preserve">осква, </w:t>
      </w:r>
      <w:proofErr w:type="spellStart"/>
      <w:r w:rsidRPr="00D254F4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D254F4">
        <w:rPr>
          <w:rFonts w:ascii="Times New Roman" w:hAnsi="Times New Roman"/>
          <w:sz w:val="28"/>
          <w:szCs w:val="28"/>
          <w:u w:val="single"/>
        </w:rPr>
        <w:t>, д.4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4220DD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Pr="00D254F4">
        <w:rPr>
          <w:rFonts w:ascii="Times New Roman" w:hAnsi="Times New Roman"/>
          <w:color w:val="000000"/>
          <w:sz w:val="26"/>
          <w:szCs w:val="26"/>
        </w:rPr>
        <w:lastRenderedPageBreak/>
        <w:t>СОДЕРЖАНИЕ</w:t>
      </w:r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D254F4">
        <w:rPr>
          <w:rFonts w:ascii="Times New Roman" w:hAnsi="Times New Roman"/>
          <w:color w:val="000000"/>
          <w:sz w:val="26"/>
          <w:szCs w:val="26"/>
        </w:rPr>
        <w:t>.</w:t>
      </w:r>
    </w:p>
    <w:p w:rsidR="004220DD" w:rsidRPr="00D254F4" w:rsidRDefault="004220DD" w:rsidP="00D254F4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254F4">
        <w:rPr>
          <w:rFonts w:ascii="Times New Roman" w:hAnsi="Times New Roman"/>
          <w:sz w:val="24"/>
          <w:szCs w:val="24"/>
        </w:rPr>
        <w:t>Подраздел 2.</w:t>
      </w:r>
      <w:r>
        <w:rPr>
          <w:rFonts w:ascii="Times New Roman" w:hAnsi="Times New Roman"/>
          <w:sz w:val="24"/>
          <w:szCs w:val="24"/>
        </w:rPr>
        <w:t>1</w:t>
      </w:r>
      <w:r w:rsidRPr="00D254F4">
        <w:rPr>
          <w:rFonts w:ascii="Times New Roman" w:hAnsi="Times New Roman"/>
          <w:sz w:val="24"/>
          <w:szCs w:val="24"/>
        </w:rPr>
        <w:t xml:space="preserve"> Сведения о выполняемых работах.</w:t>
      </w:r>
    </w:p>
    <w:p w:rsidR="004220DD" w:rsidRPr="00D254F4" w:rsidRDefault="004220DD" w:rsidP="00D254F4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4220DD" w:rsidRPr="00D254F4" w:rsidRDefault="004220DD" w:rsidP="00D254F4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D254F4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D254F4">
        <w:rPr>
          <w:rFonts w:ascii="Times New Roman" w:hAnsi="Times New Roman"/>
          <w:color w:val="000000"/>
          <w:sz w:val="24"/>
          <w:szCs w:val="24"/>
        </w:rPr>
        <w:t>.</w:t>
      </w:r>
    </w:p>
    <w:p w:rsidR="004220DD" w:rsidRPr="00D254F4" w:rsidRDefault="004220DD" w:rsidP="00D254F4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  <w:lang w:eastAsia="en-US"/>
        </w:rPr>
      </w:pPr>
      <w:r w:rsidRPr="00D254F4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6</w:t>
      </w:r>
      <w:r w:rsidRPr="00D254F4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>
        <w:rPr>
          <w:rFonts w:ascii="Times New Roman" w:hAnsi="Times New Roman"/>
          <w:sz w:val="26"/>
          <w:szCs w:val="26"/>
        </w:rPr>
        <w:t>8</w:t>
      </w:r>
      <w:r w:rsidRPr="00D254F4">
        <w:rPr>
          <w:rFonts w:ascii="Times New Roman" w:hAnsi="Times New Roman"/>
          <w:sz w:val="26"/>
          <w:szCs w:val="26"/>
        </w:rPr>
        <w:t>. СРОК</w:t>
      </w:r>
      <w:r>
        <w:rPr>
          <w:rFonts w:ascii="Times New Roman" w:hAnsi="Times New Roman"/>
          <w:sz w:val="26"/>
          <w:szCs w:val="26"/>
        </w:rPr>
        <w:t xml:space="preserve"> (ИНТЕРВАЛ)</w:t>
      </w:r>
      <w:r w:rsidRPr="00D254F4">
        <w:rPr>
          <w:rFonts w:ascii="Times New Roman" w:hAnsi="Times New Roman"/>
          <w:sz w:val="26"/>
          <w:szCs w:val="26"/>
        </w:rPr>
        <w:t xml:space="preserve"> ВЫПОЛНЕНИЯ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>
        <w:rPr>
          <w:rFonts w:ascii="Times New Roman" w:hAnsi="Times New Roman"/>
          <w:sz w:val="26"/>
          <w:szCs w:val="26"/>
        </w:rPr>
        <w:t>9</w:t>
      </w:r>
      <w:r w:rsidRPr="00D254F4">
        <w:rPr>
          <w:rFonts w:ascii="Times New Roman" w:hAnsi="Times New Roman"/>
          <w:sz w:val="26"/>
          <w:szCs w:val="26"/>
        </w:rPr>
        <w:t>. ТРЕБОВАНИЯ К КАЧЕСТВУ ВЫПОЛНЯЕМЫХ РАБОТ.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0</w:t>
      </w:r>
      <w:r w:rsidRPr="00D254F4">
        <w:rPr>
          <w:rFonts w:ascii="Times New Roman" w:hAnsi="Times New Roman"/>
          <w:sz w:val="26"/>
          <w:szCs w:val="26"/>
        </w:rPr>
        <w:t>. ТРЕБОВАНИЯ К СРОКУ И (ИЛИ) ОБЪЕМУ ПРЕДОСТАВЛЕНИЯ ГАРАНТИЙ.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1</w:t>
      </w:r>
      <w:r w:rsidRPr="00D254F4">
        <w:rPr>
          <w:rFonts w:ascii="Times New Roman" w:hAnsi="Times New Roman"/>
          <w:sz w:val="26"/>
          <w:szCs w:val="26"/>
        </w:rPr>
        <w:t>. ТРЕБОВАНИЯ К БЕЗОПАСНОСТИ ВЫПОЛНЯЕМЫХ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2</w:t>
      </w:r>
      <w:r w:rsidRPr="00D254F4">
        <w:rPr>
          <w:rFonts w:ascii="Times New Roman" w:hAnsi="Times New Roman"/>
          <w:sz w:val="26"/>
          <w:szCs w:val="26"/>
        </w:rPr>
        <w:t>. ТРЕБОВАНИЯ К РЕЗУЛЬТАТАМ РАБОТ И ПОРЯДКУ ПРИЕМКИ.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C77710" w:rsidRDefault="004220DD" w:rsidP="000919BB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3</w:t>
      </w:r>
      <w:r w:rsidRPr="00D254F4">
        <w:rPr>
          <w:rFonts w:ascii="Times New Roman" w:hAnsi="Times New Roman"/>
          <w:sz w:val="26"/>
          <w:szCs w:val="26"/>
        </w:rPr>
        <w:t>. ПЕРЕЧЕНЬ ПРИЛОЖЕНИЙ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Pr="00C77710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Техническое задание</w:t>
      </w:r>
    </w:p>
    <w:p w:rsidR="004220DD" w:rsidRPr="00C77710" w:rsidRDefault="004220DD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ыполнение работ по установке вентиляционных </w:t>
      </w:r>
      <w:r>
        <w:rPr>
          <w:rFonts w:ascii="Times New Roman" w:hAnsi="Times New Roman"/>
          <w:color w:val="000000"/>
          <w:sz w:val="24"/>
          <w:szCs w:val="24"/>
        </w:rPr>
        <w:t xml:space="preserve">систем </w:t>
      </w:r>
      <w:r w:rsidRPr="00B43538">
        <w:rPr>
          <w:rFonts w:ascii="Times New Roman" w:hAnsi="Times New Roman"/>
          <w:color w:val="000000"/>
          <w:sz w:val="24"/>
          <w:szCs w:val="24"/>
        </w:rPr>
        <w:t>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</w:t>
      </w:r>
      <w:r>
        <w:rPr>
          <w:rFonts w:ascii="Times New Roman" w:hAnsi="Times New Roman"/>
          <w:color w:val="000000"/>
          <w:sz w:val="24"/>
          <w:szCs w:val="24"/>
        </w:rPr>
        <w:t xml:space="preserve"> по адресу: 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осква,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/>
      </w:tblPr>
      <w:tblGrid>
        <w:gridCol w:w="10031"/>
        <w:gridCol w:w="142"/>
      </w:tblGrid>
      <w:tr w:rsidR="004220DD" w:rsidRPr="002E1532" w:rsidTr="005C1036">
        <w:tc>
          <w:tcPr>
            <w:tcW w:w="10173" w:type="dxa"/>
            <w:gridSpan w:val="2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4220DD" w:rsidRPr="002E1532" w:rsidTr="005C1036">
        <w:tc>
          <w:tcPr>
            <w:tcW w:w="10173" w:type="dxa"/>
            <w:gridSpan w:val="2"/>
          </w:tcPr>
          <w:p w:rsidR="004220DD" w:rsidRPr="002E1532" w:rsidRDefault="004220DD" w:rsidP="00D254F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становк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вентиляционных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адресу г</w:t>
            </w:r>
            <w:proofErr w:type="gramStart"/>
            <w:r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осква,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ыполнение работ по установке вентиляционных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4220DD" w:rsidRPr="00C77710" w:rsidRDefault="004220DD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10031"/>
      </w:tblGrid>
      <w:tr w:rsidR="004220DD" w:rsidRPr="002E1532" w:rsidTr="005C1036"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4220DD" w:rsidRPr="002E1532" w:rsidTr="005C1036"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4220DD" w:rsidRPr="002E1532" w:rsidTr="005C1036">
        <w:tc>
          <w:tcPr>
            <w:tcW w:w="10031" w:type="dxa"/>
          </w:tcPr>
          <w:p w:rsidR="004220DD" w:rsidRPr="002E1532" w:rsidRDefault="004220DD" w:rsidP="002B672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4220DD" w:rsidRPr="00C77710" w:rsidRDefault="004220D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/>
      </w:tblPr>
      <w:tblGrid>
        <w:gridCol w:w="10173"/>
      </w:tblGrid>
      <w:tr w:rsidR="004220DD" w:rsidRPr="002E1532" w:rsidTr="00D719C4">
        <w:tc>
          <w:tcPr>
            <w:tcW w:w="10173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4220DD" w:rsidRPr="005D3BB9" w:rsidTr="00D719C4">
        <w:tc>
          <w:tcPr>
            <w:tcW w:w="10173" w:type="dxa"/>
          </w:tcPr>
          <w:p w:rsidR="004220DD" w:rsidRPr="002E1532" w:rsidRDefault="004220DD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Расчет начальной максимальной цены (Расчет НМЦ)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(Приложение 1).</w:t>
            </w:r>
          </w:p>
          <w:p w:rsidR="004220DD" w:rsidRPr="002E1532" w:rsidRDefault="004220DD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4220DD" w:rsidRPr="002E1532" w:rsidRDefault="004220DD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375916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B43538">
              <w:rPr>
                <w:rFonts w:ascii="Times New Roman" w:hAnsi="Times New Roman"/>
                <w:b/>
                <w:sz w:val="24"/>
              </w:rPr>
              <w:t>Выполнение работ по установке вентиляционных</w:t>
            </w:r>
            <w:r>
              <w:rPr>
                <w:rFonts w:ascii="Times New Roman" w:hAnsi="Times New Roman"/>
                <w:b/>
                <w:sz w:val="24"/>
              </w:rPr>
              <w:t xml:space="preserve"> систем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</w:t>
            </w:r>
            <w:r>
              <w:rPr>
                <w:rFonts w:ascii="Times New Roman" w:hAnsi="Times New Roman"/>
                <w:b/>
                <w:sz w:val="24"/>
              </w:rPr>
              <w:t>ах корпуса 1А</w:t>
            </w:r>
            <w:r w:rsidRPr="00375916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9776" w:type="dxa"/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9"/>
              <w:gridCol w:w="21"/>
              <w:gridCol w:w="6650"/>
              <w:gridCol w:w="1549"/>
              <w:gridCol w:w="1277"/>
            </w:tblGrid>
            <w:tr w:rsidR="004220DD" w:rsidRPr="002E1532" w:rsidTr="00A24CE0">
              <w:trPr>
                <w:trHeight w:val="145"/>
                <w:tblHeader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B43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именование видов работ и затрат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4220DD" w:rsidRPr="002E1532" w:rsidTr="00A24CE0">
              <w:trPr>
                <w:trHeight w:val="399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пожарной сигнализации и оповещения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Контроллер "С2000-КДЛ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0,8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сигнальный "С-2000-СП1"  исп.01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c>
            </w:tr>
            <w:bookmarkEnd w:id="0"/>
            <w:tr w:rsidR="004220DD" w:rsidRPr="007E2245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"РИП-12" исп.05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Аккумулятор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Delta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DTM 1217 17а/ч3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Бокс для аккумулятора 2*17АЧ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защитный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A24CE0">
              <w:trPr>
                <w:trHeight w:val="560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"ДИП-34А-01-02"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502</w:t>
                  </w:r>
                </w:p>
              </w:tc>
            </w:tr>
            <w:tr w:rsidR="004220DD" w:rsidRPr="002E1532" w:rsidTr="00A24CE0">
              <w:trPr>
                <w:trHeight w:val="560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455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 комплект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352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Конструкция для установки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"ИПР513-3А" исп01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Адресный расширитель «С2000-АР2»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«Бриз»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2E1532" w:rsidTr="00A24CE0">
              <w:trPr>
                <w:trHeight w:val="70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SWS-03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84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76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в трубах  и коробах,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, кг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 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стальная по установленным конструкциям, по стенам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50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стальная по установленным конструкциям, по стенам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2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винипластовая по установленным конструкциям, по стенам и колоннам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2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17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ШРНМ 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35.7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1*2*1.0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1*2*2,5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ВВГн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  КС-4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2,8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2,8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40 мм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3,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3,5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1700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3570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внешний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системы контроля доступа. Корпус 1А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1312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Сервер СКД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INTEL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5/8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RAM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HDD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4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VIDEO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512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Щит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распределительный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Плата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CP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-114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EL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Монитор ASUS  </w:t>
                  </w:r>
                  <w:smartTag w:uri="urn:schemas-microsoft-com:office:smarttags" w:element="metricconverter">
                    <w:smartTagPr>
                      <w:attr w:name="ProductID" w:val="19”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19</w:t>
                    </w:r>
                    <w:r w:rsidRPr="00656F49">
                      <w:rPr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”</w:t>
                    </w:r>
                  </w:smartTag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монитора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 Ядро системы Интеллект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Удален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 место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 Интеграции с NAC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RD-1040USB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интерфейсная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Контроллер NAC51/W6500S52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Корпус для контроллера  NAC51/BOX/M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(пульт) управления навесной, высота, ширина и глубина до 900х600х500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RW-101-EH-G-W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(монтаж)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Замок BEL-600S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Уголок для замка  LS-600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Крепление для замка DSU-600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12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Доводчик TS77/2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точник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питания СКАТ-1200У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Аккумулятор 7ач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ЗКУ-8ЛЮКС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SC-555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контактный,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открывание окон, дверей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кВ в проложенных трубах, блоках и коробах,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кабеля до </w:t>
                  </w:r>
                  <w:smartTag w:uri="urn:schemas-microsoft-com:office:smarttags" w:element="metricconverter">
                    <w:smartTagPr>
                      <w:attr w:name="ProductID" w:val="1 кг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кг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0.1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Кроссировка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проводом НВ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 шт. (</w:t>
                  </w: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кроссировок</w:t>
                  </w:r>
                  <w:proofErr w:type="spellEnd"/>
                  <w:r w:rsidRPr="00656F49">
                    <w:rPr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7.77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Рукав металлический наружным диаметром до 48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Ящик для трубных проводок протяжной или коробка, размер до 200х200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Карта EM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Marin</w:t>
                  </w:r>
                  <w:proofErr w:type="spellEnd"/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4220DD" w:rsidRPr="000C59B5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4*2*0,5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1500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ВВГн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ШВВПнг-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2*0.75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 НВ 0,35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 ПВ3 4 380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7361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25 мм, толщина стенки 2,8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Рукава металлические диаметром 25 мм РЗ-Ц-Х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 протяжная У994У2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и материалов системы охранной сигнализации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объемный оптико-электронный Фотон-20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охранный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поверхностный емкостной ИО 305-5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звуковой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разрушения стекла "Арфа"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0E1C78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охранный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точечный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ИО 102-16/2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Педаль извещения о нападен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ии ИО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101-5/1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СКАТ-1200И7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Аккумуляторная батарея для СКАТ1200И7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ЗКУ  - 8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409S 700х600х225мм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50 пар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Коробки КРТМ-2/20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Плинт LSA PROFIL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Инструмент LSA-PLUS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0,5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3.3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Коробкасоединительная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JB-720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Резистор С2-23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10Х2Х0.5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50Х2Х0.5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рк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50-2-11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FRLS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1х2х0,5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FRLS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2х2х0,5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(А) -FR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R 2х1,5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НВ 0,35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Провода силовые для электрических установок на напряжение до 450 В с медной жилой марки ПВ3, сечением 4 мм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0.03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03625" w:rsidRDefault="004220DD" w:rsidP="00603625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систем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телевизионного видеонаблюдения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MDC-i4220CDN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MDC-i4260W-8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Купольная</w:t>
                  </w:r>
                  <w:proofErr w:type="gram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IP-минивидеокамера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Hikvision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DS-2CD2112-I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Объектив MDL-2812D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вентиляция и кондиционирование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Сантехнические работы: 2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клапана 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A130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Клапан</w:t>
                  </w: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КЛОП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(60)250*250</w:t>
                  </w: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256D7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256D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воздуховодов из листовой, оцинкованной стали и алюминия класса Н (нормальные) толщиной 0,5 мм, периметром до 600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sz w:val="24"/>
                      <w:szCs w:val="24"/>
                    </w:rPr>
                    <w:t>100 м</w:t>
                  </w:r>
                  <w:proofErr w:type="gramStart"/>
                  <w:r w:rsidRPr="00375916">
                    <w:rPr>
                      <w:i/>
                      <w:sz w:val="24"/>
                      <w:szCs w:val="24"/>
                    </w:rPr>
                    <w:t>2</w:t>
                  </w:r>
                  <w:proofErr w:type="gramEnd"/>
                  <w:r w:rsidRPr="00375916">
                    <w:rPr>
                      <w:i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i/>
                      <w:color w:val="000000"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n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90498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E9049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</w:t>
                  </w: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657ED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Трубопровод из медных труб на условное давление до 2,5 МПа, диаметр труб наружный 18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 xml:space="preserve">Для </w:t>
                  </w:r>
                  <w:proofErr w:type="spellStart"/>
                  <w:r w:rsidRPr="00553285">
                    <w:rPr>
                      <w:rFonts w:ascii="Times New Roman" w:hAnsi="Times New Roman"/>
                      <w:sz w:val="24"/>
                    </w:rPr>
                    <w:t>вентустановки</w:t>
                  </w:r>
                  <w:proofErr w:type="spellEnd"/>
                  <w:r w:rsidRPr="00553285">
                    <w:rPr>
                      <w:rFonts w:ascii="Times New Roman" w:hAnsi="Times New Roman"/>
                      <w:sz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1 </w:t>
                  </w:r>
                  <w:proofErr w:type="spellStart"/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A93004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Подготовка электрической машины переменного тока, фланцевой с горизонтальным или вертикальным валом, поступающей в собранном виде, к испытанию, сдаче под наладку и пуску, присоединение к электрической сети, масса до 0,25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мм.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93004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1B411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еделительные решетки АМН200*100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1B411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вентиляторов радиальных массой до 0,12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64043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19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E697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B9074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FB2D1A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87E74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 (2 </w:t>
                  </w:r>
                  <w:proofErr w:type="spellStart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к-та</w:t>
                  </w:r>
                  <w:proofErr w:type="spellEnd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):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13032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0,86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0,86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1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6083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1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2D016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Оборудование: 2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Y102LS-G2.(для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Y102SS-G2.(для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настенного типа PKFY-P15VBV-E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PKFY-P20VBV-E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B4B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4EC0">
                    <w:rPr>
                      <w:rFonts w:ascii="Times New Roman" w:hAnsi="Times New Roman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CMY-Y102LS-G2.(для наружного блока)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11144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11144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PKFY-P15VBV-E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 настенного типа PKFY-P25VBV-E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11144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8A51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046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93FA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Строительные работы: Этаж 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&gt;) трубками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A24CE0">
              <w:trPr>
                <w:trHeight w:val="341"/>
              </w:trPr>
              <w:tc>
                <w:tcPr>
                  <w:tcW w:w="1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мм, 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</w:tbl>
          <w:p w:rsidR="004220DD" w:rsidRPr="005D3BB9" w:rsidRDefault="004220D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4220DD" w:rsidRPr="005D3BB9" w:rsidRDefault="004220D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286" w:type="dxa"/>
        <w:tblLook w:val="00A0"/>
      </w:tblPr>
      <w:tblGrid>
        <w:gridCol w:w="10173"/>
        <w:gridCol w:w="113"/>
      </w:tblGrid>
      <w:tr w:rsidR="004220DD" w:rsidRPr="002E1532" w:rsidTr="008C586B">
        <w:tc>
          <w:tcPr>
            <w:tcW w:w="10286" w:type="dxa"/>
            <w:gridSpan w:val="2"/>
          </w:tcPr>
          <w:p w:rsidR="004220DD" w:rsidRPr="002E1532" w:rsidRDefault="004220DD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4220DD" w:rsidRPr="00A1638C" w:rsidTr="008C586B">
        <w:tc>
          <w:tcPr>
            <w:tcW w:w="10286" w:type="dxa"/>
            <w:gridSpan w:val="2"/>
          </w:tcPr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оборудования и применяемых материалов.</w:t>
            </w:r>
          </w:p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 xml:space="preserve">Оборудование и материалы, применяемые Исполнителем, должны соответствовать </w:t>
            </w: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ГОСТам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>, ТУ и другим документам, удостоверяющим их качество</w:t>
            </w:r>
          </w:p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и оборудование до их монтажа, с целью проверки Заказчиком соответствию проекту данных по оборудованию и материалам и во избежание фальсификации продукции.</w:t>
            </w:r>
          </w:p>
          <w:p w:rsidR="004220DD" w:rsidRPr="00A1638C" w:rsidRDefault="0035431A" w:rsidP="0035431A">
            <w:pPr>
              <w:spacing w:after="0" w:line="240" w:lineRule="auto"/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Объемы работ по монтажу и пусконаладочным работам всего инженерно-технологического оборудования входят в стоимость оборудования».</w:t>
            </w:r>
          </w:p>
        </w:tc>
      </w:tr>
      <w:tr w:rsidR="004220DD" w:rsidRPr="00A1638C" w:rsidTr="008C586B">
        <w:tblPrEx>
          <w:tblLook w:val="01E0"/>
        </w:tblPrEx>
        <w:trPr>
          <w:trHeight w:val="1092"/>
        </w:trPr>
        <w:tc>
          <w:tcPr>
            <w:tcW w:w="10286" w:type="dxa"/>
            <w:gridSpan w:val="2"/>
          </w:tcPr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4220DD" w:rsidRPr="00A1638C" w:rsidRDefault="004220DD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8C586B" w:rsidRPr="00A1638C" w:rsidRDefault="008C586B" w:rsidP="008C58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Проектная и рабочая документация (чертежи, сметы, спецификации оборудования, изделий и материалов) представляется Заказчиком победителю конкурса при заключении Договора. </w:t>
            </w:r>
          </w:p>
          <w:p w:rsidR="00B9358F" w:rsidRPr="00A1638C" w:rsidRDefault="00B9358F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spellStart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Шарикоподшипниковская</w:t>
            </w:r>
            <w:proofErr w:type="spellEnd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, д.4, корпус 1А: 2, 3, 16, 17, 18, 19, 20, 21 этажи.</w:t>
            </w:r>
          </w:p>
        </w:tc>
      </w:tr>
      <w:tr w:rsidR="004220DD" w:rsidRPr="00A1638C" w:rsidTr="008C586B">
        <w:trPr>
          <w:gridAfter w:val="1"/>
          <w:wAfter w:w="113" w:type="dxa"/>
          <w:trHeight w:val="370"/>
        </w:trPr>
        <w:tc>
          <w:tcPr>
            <w:tcW w:w="10173" w:type="dxa"/>
          </w:tcPr>
          <w:p w:rsidR="004220DD" w:rsidRPr="00A1638C" w:rsidRDefault="004220D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4220DD" w:rsidRPr="00A1638C" w:rsidTr="008C586B">
        <w:trPr>
          <w:gridAfter w:val="1"/>
          <w:wAfter w:w="113" w:type="dxa"/>
          <w:trHeight w:val="571"/>
        </w:trPr>
        <w:tc>
          <w:tcPr>
            <w:tcW w:w="10173" w:type="dxa"/>
          </w:tcPr>
          <w:p w:rsidR="004220DD" w:rsidRPr="00A1638C" w:rsidRDefault="004220DD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требованиями договора.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A1638C">
              <w:rPr>
                <w:sz w:val="24"/>
                <w:szCs w:val="24"/>
              </w:rPr>
              <w:t xml:space="preserve">Выполнение работ должно </w:t>
            </w:r>
            <w:proofErr w:type="gramStart"/>
            <w:r w:rsidRPr="00A1638C">
              <w:rPr>
                <w:sz w:val="24"/>
                <w:szCs w:val="24"/>
              </w:rPr>
              <w:t>проводится</w:t>
            </w:r>
            <w:proofErr w:type="gramEnd"/>
            <w:r w:rsidRPr="00A1638C">
              <w:rPr>
                <w:sz w:val="24"/>
                <w:szCs w:val="24"/>
              </w:rPr>
              <w:t xml:space="preserve">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A1638C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A163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38C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A1638C">
              <w:rPr>
                <w:sz w:val="24"/>
                <w:szCs w:val="24"/>
                <w:lang w:val="en-US"/>
              </w:rPr>
              <w:t xml:space="preserve"> СРО</w:t>
            </w:r>
          </w:p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220DD" w:rsidRPr="00A1638C" w:rsidTr="008C586B">
        <w:trPr>
          <w:gridAfter w:val="1"/>
          <w:wAfter w:w="113" w:type="dxa"/>
          <w:trHeight w:val="975"/>
        </w:trPr>
        <w:tc>
          <w:tcPr>
            <w:tcW w:w="10173" w:type="dxa"/>
          </w:tcPr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4220DD" w:rsidRPr="00A1638C" w:rsidRDefault="004220DD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12-03-2001 – «Безопасность труда в строительстве Часть 1. Общие требования»;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3.01.04-87 - «Приемка в эксплуатацию законченных строительством объектов. Основные положения»;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12-01-2004 – «Организация строительства»;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2.08.02-89 – «Общественные здания и сооружения»;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638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1638C">
              <w:rPr>
                <w:rFonts w:ascii="Times New Roman" w:hAnsi="Times New Roman"/>
                <w:sz w:val="24"/>
                <w:szCs w:val="24"/>
              </w:rPr>
              <w:t xml:space="preserve"> 21-01-97 – «Пожарная безопасность зданий и сооружений»;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4220DD" w:rsidRPr="00A1638C" w:rsidTr="008C586B">
        <w:trPr>
          <w:gridAfter w:val="1"/>
          <w:wAfter w:w="113" w:type="dxa"/>
          <w:trHeight w:val="881"/>
        </w:trPr>
        <w:tc>
          <w:tcPr>
            <w:tcW w:w="10173" w:type="dxa"/>
          </w:tcPr>
          <w:p w:rsidR="004220DD" w:rsidRPr="00A1638C" w:rsidRDefault="004220DD" w:rsidP="00B9358F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оформляется  по акту сдачи-приемки работ по ф. КС-2, КС-3 с обязательным приложением всей необходимой исполнительной документации. </w:t>
            </w:r>
          </w:p>
        </w:tc>
      </w:tr>
    </w:tbl>
    <w:p w:rsidR="004220DD" w:rsidRPr="00A1638C" w:rsidRDefault="004220DD" w:rsidP="00016160">
      <w:pPr>
        <w:jc w:val="center"/>
        <w:rPr>
          <w:rFonts w:ascii="Times New Roman" w:hAnsi="Times New Roman"/>
          <w:sz w:val="24"/>
          <w:szCs w:val="24"/>
        </w:rPr>
      </w:pPr>
      <w:r w:rsidRPr="00A1638C">
        <w:rPr>
          <w:rFonts w:ascii="Times New Roman" w:hAnsi="Times New Roman"/>
          <w:sz w:val="24"/>
          <w:szCs w:val="24"/>
        </w:rPr>
        <w:t>РАЗДЕЛ 13. ПЕРЕЧЕНЬ ПРИЛОЖЕНИЙ</w:t>
      </w:r>
    </w:p>
    <w:tbl>
      <w:tblPr>
        <w:tblW w:w="10065" w:type="dxa"/>
        <w:tblLook w:val="00A0"/>
      </w:tblPr>
      <w:tblGrid>
        <w:gridCol w:w="993"/>
        <w:gridCol w:w="6378"/>
        <w:gridCol w:w="2694"/>
      </w:tblGrid>
      <w:tr w:rsidR="004220DD" w:rsidRPr="00A1638C" w:rsidTr="002518E4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AE1866" w:rsidRPr="00A1638C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AE1866" w:rsidRPr="00A1638C" w:rsidRDefault="008C586B" w:rsidP="00AE18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Рабочие чертежи Раздел «Связь и сигнализация»: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3301-1А-СС1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3301-1А-СС2</w:t>
            </w:r>
            <w:r w:rsidR="00084127" w:rsidRPr="00A1638C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9,87 н.л.</w:t>
            </w: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9,25 н.л.</w:t>
            </w:r>
          </w:p>
        </w:tc>
      </w:tr>
      <w:tr w:rsidR="00AE1866" w:rsidRPr="00A1638C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AE1866" w:rsidRPr="00A1638C" w:rsidRDefault="008C586B" w:rsidP="00AE18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Рабочие чертежи Раздел «Отопление, вентиляция и кондиционирование»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3301-1А-ОВ1</w:t>
            </w:r>
          </w:p>
        </w:tc>
        <w:tc>
          <w:tcPr>
            <w:tcW w:w="2694" w:type="dxa"/>
          </w:tcPr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5,5 н.л.</w:t>
            </w:r>
          </w:p>
        </w:tc>
      </w:tr>
    </w:tbl>
    <w:p w:rsidR="00084127" w:rsidRPr="004F3E2E" w:rsidRDefault="00084127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638C">
        <w:rPr>
          <w:rFonts w:ascii="Times New Roman" w:hAnsi="Times New Roman"/>
          <w:bCs/>
          <w:i/>
          <w:color w:val="000000"/>
          <w:sz w:val="24"/>
          <w:szCs w:val="24"/>
        </w:rPr>
        <w:t xml:space="preserve">*Примечание: в документе содержаться сведения «ДСП». Участники конкурса могут ознакомиться с содержанием документов, содержащие сведения «ДСП, </w:t>
      </w:r>
      <w:r w:rsidRPr="00A1638C">
        <w:rPr>
          <w:rFonts w:ascii="Times New Roman" w:hAnsi="Times New Roman"/>
          <w:i/>
          <w:sz w:val="24"/>
          <w:szCs w:val="24"/>
        </w:rPr>
        <w:t xml:space="preserve">в рабочие дни с 10-00 до 17-00 (в пятницу с 10-00 до 16-00) по московскому времени по адресу: </w:t>
      </w:r>
      <w:proofErr w:type="gramStart"/>
      <w:r w:rsidRPr="00A1638C">
        <w:rPr>
          <w:rFonts w:ascii="Times New Roman" w:hAnsi="Times New Roman"/>
          <w:i/>
          <w:sz w:val="24"/>
          <w:szCs w:val="24"/>
        </w:rPr>
        <w:t>г</w:t>
      </w:r>
      <w:proofErr w:type="gramEnd"/>
      <w:r w:rsidRPr="00A1638C">
        <w:rPr>
          <w:rFonts w:ascii="Times New Roman" w:hAnsi="Times New Roman"/>
          <w:i/>
          <w:sz w:val="24"/>
          <w:szCs w:val="24"/>
        </w:rPr>
        <w:t xml:space="preserve">. Москва, ул. </w:t>
      </w:r>
      <w:proofErr w:type="spellStart"/>
      <w:r w:rsidRPr="00A1638C">
        <w:rPr>
          <w:rFonts w:ascii="Times New Roman" w:hAnsi="Times New Roman"/>
          <w:i/>
          <w:sz w:val="24"/>
          <w:szCs w:val="24"/>
        </w:rPr>
        <w:t>Новорязанская</w:t>
      </w:r>
      <w:proofErr w:type="spellEnd"/>
      <w:r w:rsidRPr="00A1638C">
        <w:rPr>
          <w:rFonts w:ascii="Times New Roman" w:hAnsi="Times New Roman"/>
          <w:i/>
          <w:sz w:val="24"/>
          <w:szCs w:val="24"/>
        </w:rPr>
        <w:t>, д. 8 А, АОА «ГСПИ».</w:t>
      </w:r>
    </w:p>
    <w:p w:rsidR="008573F2" w:rsidRPr="004F3E2E" w:rsidRDefault="008573F2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573F2" w:rsidRPr="004F3E2E" w:rsidRDefault="008573F2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220DD" w:rsidRDefault="004220DD" w:rsidP="00016160">
      <w:pPr>
        <w:rPr>
          <w:rFonts w:ascii="Times New Roman" w:hAnsi="Times New Roman"/>
          <w:sz w:val="24"/>
          <w:szCs w:val="24"/>
        </w:rPr>
      </w:pPr>
    </w:p>
    <w:p w:rsidR="004220DD" w:rsidRDefault="004220DD" w:rsidP="00016160">
      <w:pPr>
        <w:rPr>
          <w:rFonts w:ascii="Times New Roman" w:hAnsi="Times New Roman"/>
          <w:sz w:val="24"/>
          <w:szCs w:val="24"/>
        </w:rPr>
      </w:pPr>
    </w:p>
    <w:p w:rsidR="004220DD" w:rsidRDefault="004220DD" w:rsidP="00C77710">
      <w:pPr>
        <w:rPr>
          <w:rFonts w:ascii="Times New Roman" w:hAnsi="Times New Roman"/>
          <w:sz w:val="24"/>
          <w:szCs w:val="24"/>
        </w:rPr>
      </w:pPr>
    </w:p>
    <w:sectPr w:rsidR="004220DD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0DD" w:rsidRDefault="004220DD" w:rsidP="00CA5216">
      <w:pPr>
        <w:spacing w:after="0" w:line="240" w:lineRule="auto"/>
      </w:pPr>
      <w:r>
        <w:separator/>
      </w:r>
    </w:p>
  </w:endnote>
  <w:endnote w:type="continuationSeparator" w:id="0">
    <w:p w:rsidR="004220DD" w:rsidRDefault="004220DD" w:rsidP="00CA5216">
      <w:pPr>
        <w:spacing w:after="0" w:line="240" w:lineRule="auto"/>
      </w:pPr>
      <w:r>
        <w:continuationSeparator/>
      </w:r>
    </w:p>
  </w:endnote>
  <w:endnote w:type="continuationNotice" w:id="1">
    <w:p w:rsidR="004220DD" w:rsidRDefault="004220DD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0DD" w:rsidRDefault="004220DD" w:rsidP="00CA5216">
      <w:pPr>
        <w:spacing w:after="0" w:line="240" w:lineRule="auto"/>
      </w:pPr>
      <w:r>
        <w:separator/>
      </w:r>
    </w:p>
  </w:footnote>
  <w:footnote w:type="continuationSeparator" w:id="0">
    <w:p w:rsidR="004220DD" w:rsidRDefault="004220DD" w:rsidP="00CA5216">
      <w:pPr>
        <w:spacing w:after="0" w:line="240" w:lineRule="auto"/>
      </w:pPr>
      <w:r>
        <w:continuationSeparator/>
      </w:r>
    </w:p>
  </w:footnote>
  <w:footnote w:type="continuationNotice" w:id="1">
    <w:p w:rsidR="004220DD" w:rsidRDefault="004220DD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216"/>
    <w:rsid w:val="00002850"/>
    <w:rsid w:val="0001054D"/>
    <w:rsid w:val="00011144"/>
    <w:rsid w:val="000130A1"/>
    <w:rsid w:val="00016160"/>
    <w:rsid w:val="000234E8"/>
    <w:rsid w:val="0002707A"/>
    <w:rsid w:val="00035ED1"/>
    <w:rsid w:val="00043FCE"/>
    <w:rsid w:val="00044576"/>
    <w:rsid w:val="000575EA"/>
    <w:rsid w:val="000625E3"/>
    <w:rsid w:val="0006777E"/>
    <w:rsid w:val="000739C9"/>
    <w:rsid w:val="00076D7C"/>
    <w:rsid w:val="00084127"/>
    <w:rsid w:val="00090A34"/>
    <w:rsid w:val="00090B97"/>
    <w:rsid w:val="000919BB"/>
    <w:rsid w:val="000971D2"/>
    <w:rsid w:val="000B2FAB"/>
    <w:rsid w:val="000B797A"/>
    <w:rsid w:val="000C235D"/>
    <w:rsid w:val="000C2492"/>
    <w:rsid w:val="000C27E1"/>
    <w:rsid w:val="000C2A96"/>
    <w:rsid w:val="000C59B5"/>
    <w:rsid w:val="000C78E8"/>
    <w:rsid w:val="000C7F9D"/>
    <w:rsid w:val="000D54F3"/>
    <w:rsid w:val="000E1C78"/>
    <w:rsid w:val="000E42D1"/>
    <w:rsid w:val="000E67A9"/>
    <w:rsid w:val="000F4BFA"/>
    <w:rsid w:val="000F70D5"/>
    <w:rsid w:val="000F76B0"/>
    <w:rsid w:val="00102852"/>
    <w:rsid w:val="00104339"/>
    <w:rsid w:val="00110229"/>
    <w:rsid w:val="0011401C"/>
    <w:rsid w:val="00124136"/>
    <w:rsid w:val="0012426E"/>
    <w:rsid w:val="001274C0"/>
    <w:rsid w:val="00134A63"/>
    <w:rsid w:val="001467B8"/>
    <w:rsid w:val="0015110F"/>
    <w:rsid w:val="00153E34"/>
    <w:rsid w:val="00162164"/>
    <w:rsid w:val="00164088"/>
    <w:rsid w:val="00167D0B"/>
    <w:rsid w:val="00171A49"/>
    <w:rsid w:val="00175C8C"/>
    <w:rsid w:val="00176DE7"/>
    <w:rsid w:val="00185D3D"/>
    <w:rsid w:val="00185E54"/>
    <w:rsid w:val="00187009"/>
    <w:rsid w:val="00193BD5"/>
    <w:rsid w:val="00197359"/>
    <w:rsid w:val="001A0E07"/>
    <w:rsid w:val="001A22F2"/>
    <w:rsid w:val="001A53EE"/>
    <w:rsid w:val="001B34C8"/>
    <w:rsid w:val="001B411F"/>
    <w:rsid w:val="001B48EB"/>
    <w:rsid w:val="001B4B5F"/>
    <w:rsid w:val="001C775B"/>
    <w:rsid w:val="001D53F3"/>
    <w:rsid w:val="001E2671"/>
    <w:rsid w:val="001E7AE7"/>
    <w:rsid w:val="001E7F61"/>
    <w:rsid w:val="001F5A7C"/>
    <w:rsid w:val="00200CE5"/>
    <w:rsid w:val="00210DCC"/>
    <w:rsid w:val="00216747"/>
    <w:rsid w:val="00217E3B"/>
    <w:rsid w:val="00235B4E"/>
    <w:rsid w:val="00242777"/>
    <w:rsid w:val="00251108"/>
    <w:rsid w:val="002518E4"/>
    <w:rsid w:val="00256051"/>
    <w:rsid w:val="0026294D"/>
    <w:rsid w:val="00263213"/>
    <w:rsid w:val="00266186"/>
    <w:rsid w:val="0027241E"/>
    <w:rsid w:val="00287E74"/>
    <w:rsid w:val="00291DBB"/>
    <w:rsid w:val="0029380B"/>
    <w:rsid w:val="002A04EF"/>
    <w:rsid w:val="002A2E72"/>
    <w:rsid w:val="002B52B7"/>
    <w:rsid w:val="002B672B"/>
    <w:rsid w:val="002C54D1"/>
    <w:rsid w:val="002D0163"/>
    <w:rsid w:val="002D256F"/>
    <w:rsid w:val="002D26CE"/>
    <w:rsid w:val="002D73F3"/>
    <w:rsid w:val="002E1532"/>
    <w:rsid w:val="002F01FA"/>
    <w:rsid w:val="002F4FD6"/>
    <w:rsid w:val="003014FF"/>
    <w:rsid w:val="003020CD"/>
    <w:rsid w:val="003072F1"/>
    <w:rsid w:val="003107EB"/>
    <w:rsid w:val="00313219"/>
    <w:rsid w:val="00316072"/>
    <w:rsid w:val="0031772B"/>
    <w:rsid w:val="00331ABB"/>
    <w:rsid w:val="0033408F"/>
    <w:rsid w:val="003402BA"/>
    <w:rsid w:val="003408BF"/>
    <w:rsid w:val="00344B41"/>
    <w:rsid w:val="0034580D"/>
    <w:rsid w:val="00345A29"/>
    <w:rsid w:val="0035431A"/>
    <w:rsid w:val="00354D97"/>
    <w:rsid w:val="0035665A"/>
    <w:rsid w:val="003657ED"/>
    <w:rsid w:val="00372769"/>
    <w:rsid w:val="00375916"/>
    <w:rsid w:val="0037672A"/>
    <w:rsid w:val="00380F10"/>
    <w:rsid w:val="0038150E"/>
    <w:rsid w:val="00385011"/>
    <w:rsid w:val="00390DEF"/>
    <w:rsid w:val="00393FA9"/>
    <w:rsid w:val="003A2283"/>
    <w:rsid w:val="003A37E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D62BC"/>
    <w:rsid w:val="003E2006"/>
    <w:rsid w:val="003E51F5"/>
    <w:rsid w:val="003E5C8A"/>
    <w:rsid w:val="003F160A"/>
    <w:rsid w:val="00400B3D"/>
    <w:rsid w:val="00401CFD"/>
    <w:rsid w:val="00405544"/>
    <w:rsid w:val="00413124"/>
    <w:rsid w:val="004220DD"/>
    <w:rsid w:val="00431196"/>
    <w:rsid w:val="00433206"/>
    <w:rsid w:val="00433B5B"/>
    <w:rsid w:val="00441742"/>
    <w:rsid w:val="00441861"/>
    <w:rsid w:val="00444881"/>
    <w:rsid w:val="0044601D"/>
    <w:rsid w:val="00452B0D"/>
    <w:rsid w:val="00461414"/>
    <w:rsid w:val="0046394D"/>
    <w:rsid w:val="004646FA"/>
    <w:rsid w:val="004659BF"/>
    <w:rsid w:val="00465E5B"/>
    <w:rsid w:val="00466EA4"/>
    <w:rsid w:val="00467921"/>
    <w:rsid w:val="00472A4B"/>
    <w:rsid w:val="00472CCF"/>
    <w:rsid w:val="00475219"/>
    <w:rsid w:val="0047602D"/>
    <w:rsid w:val="00483B91"/>
    <w:rsid w:val="00490F05"/>
    <w:rsid w:val="004916E6"/>
    <w:rsid w:val="00492A8F"/>
    <w:rsid w:val="00492B2B"/>
    <w:rsid w:val="004951B0"/>
    <w:rsid w:val="004A100E"/>
    <w:rsid w:val="004A604A"/>
    <w:rsid w:val="004B0416"/>
    <w:rsid w:val="004B4BB4"/>
    <w:rsid w:val="004B5DEF"/>
    <w:rsid w:val="004B6150"/>
    <w:rsid w:val="004C2EA9"/>
    <w:rsid w:val="004D0570"/>
    <w:rsid w:val="004D0CB9"/>
    <w:rsid w:val="004D1003"/>
    <w:rsid w:val="004D17E5"/>
    <w:rsid w:val="004E45D3"/>
    <w:rsid w:val="004F01A3"/>
    <w:rsid w:val="004F386C"/>
    <w:rsid w:val="004F3E2E"/>
    <w:rsid w:val="004F66A8"/>
    <w:rsid w:val="004F6EEC"/>
    <w:rsid w:val="005113D1"/>
    <w:rsid w:val="005130B1"/>
    <w:rsid w:val="00515EAC"/>
    <w:rsid w:val="005248B9"/>
    <w:rsid w:val="005305E2"/>
    <w:rsid w:val="00537FF7"/>
    <w:rsid w:val="005401E0"/>
    <w:rsid w:val="00540B11"/>
    <w:rsid w:val="0054285D"/>
    <w:rsid w:val="00553285"/>
    <w:rsid w:val="00553999"/>
    <w:rsid w:val="005627CF"/>
    <w:rsid w:val="00583360"/>
    <w:rsid w:val="0059342D"/>
    <w:rsid w:val="00595D13"/>
    <w:rsid w:val="005A29D1"/>
    <w:rsid w:val="005A3877"/>
    <w:rsid w:val="005A47B6"/>
    <w:rsid w:val="005A5B02"/>
    <w:rsid w:val="005A66CB"/>
    <w:rsid w:val="005A683A"/>
    <w:rsid w:val="005A6F57"/>
    <w:rsid w:val="005A73D5"/>
    <w:rsid w:val="005A7B0E"/>
    <w:rsid w:val="005B018B"/>
    <w:rsid w:val="005C1036"/>
    <w:rsid w:val="005D3BB9"/>
    <w:rsid w:val="005D6963"/>
    <w:rsid w:val="005E1CB2"/>
    <w:rsid w:val="005E689E"/>
    <w:rsid w:val="005E6A46"/>
    <w:rsid w:val="005E7F3C"/>
    <w:rsid w:val="005F160C"/>
    <w:rsid w:val="005F2CD2"/>
    <w:rsid w:val="005F523D"/>
    <w:rsid w:val="00603625"/>
    <w:rsid w:val="0060404D"/>
    <w:rsid w:val="00605AFA"/>
    <w:rsid w:val="00632ACC"/>
    <w:rsid w:val="0063440C"/>
    <w:rsid w:val="0064043E"/>
    <w:rsid w:val="006419B4"/>
    <w:rsid w:val="006439B0"/>
    <w:rsid w:val="00647205"/>
    <w:rsid w:val="006515DB"/>
    <w:rsid w:val="00651B4B"/>
    <w:rsid w:val="00652E13"/>
    <w:rsid w:val="00653C0E"/>
    <w:rsid w:val="00656F49"/>
    <w:rsid w:val="00661A08"/>
    <w:rsid w:val="00664EC0"/>
    <w:rsid w:val="00672D13"/>
    <w:rsid w:val="00675A92"/>
    <w:rsid w:val="00680DC5"/>
    <w:rsid w:val="006832BE"/>
    <w:rsid w:val="0069133B"/>
    <w:rsid w:val="006919D8"/>
    <w:rsid w:val="0069469B"/>
    <w:rsid w:val="006A2106"/>
    <w:rsid w:val="006C2FD9"/>
    <w:rsid w:val="006D126F"/>
    <w:rsid w:val="006E1291"/>
    <w:rsid w:val="006F5FFA"/>
    <w:rsid w:val="006F6746"/>
    <w:rsid w:val="00705E3E"/>
    <w:rsid w:val="00714F55"/>
    <w:rsid w:val="007246ED"/>
    <w:rsid w:val="00740327"/>
    <w:rsid w:val="00743B39"/>
    <w:rsid w:val="007451AF"/>
    <w:rsid w:val="00747090"/>
    <w:rsid w:val="007470FD"/>
    <w:rsid w:val="00760839"/>
    <w:rsid w:val="007655D1"/>
    <w:rsid w:val="007707D5"/>
    <w:rsid w:val="00772824"/>
    <w:rsid w:val="007A1DC6"/>
    <w:rsid w:val="007A3E21"/>
    <w:rsid w:val="007A3FE8"/>
    <w:rsid w:val="007B2770"/>
    <w:rsid w:val="007B56EB"/>
    <w:rsid w:val="007B6317"/>
    <w:rsid w:val="007C2568"/>
    <w:rsid w:val="007D27D2"/>
    <w:rsid w:val="007E0487"/>
    <w:rsid w:val="007E2245"/>
    <w:rsid w:val="007E6971"/>
    <w:rsid w:val="007F0947"/>
    <w:rsid w:val="007F284D"/>
    <w:rsid w:val="007F5349"/>
    <w:rsid w:val="007F7674"/>
    <w:rsid w:val="00803AC0"/>
    <w:rsid w:val="00803BED"/>
    <w:rsid w:val="00817A76"/>
    <w:rsid w:val="00822BA9"/>
    <w:rsid w:val="008250D6"/>
    <w:rsid w:val="00830204"/>
    <w:rsid w:val="008430BC"/>
    <w:rsid w:val="00847FE1"/>
    <w:rsid w:val="00850606"/>
    <w:rsid w:val="0085229D"/>
    <w:rsid w:val="008573F2"/>
    <w:rsid w:val="00861BC4"/>
    <w:rsid w:val="00863715"/>
    <w:rsid w:val="0087179C"/>
    <w:rsid w:val="00881CD8"/>
    <w:rsid w:val="00882EE7"/>
    <w:rsid w:val="00883949"/>
    <w:rsid w:val="008911A8"/>
    <w:rsid w:val="008A15B1"/>
    <w:rsid w:val="008A18AE"/>
    <w:rsid w:val="008A5177"/>
    <w:rsid w:val="008B366B"/>
    <w:rsid w:val="008B44FA"/>
    <w:rsid w:val="008B47E5"/>
    <w:rsid w:val="008C586B"/>
    <w:rsid w:val="008D2906"/>
    <w:rsid w:val="008F5E85"/>
    <w:rsid w:val="00906ACB"/>
    <w:rsid w:val="00911F0F"/>
    <w:rsid w:val="009256D7"/>
    <w:rsid w:val="00930E77"/>
    <w:rsid w:val="00931D17"/>
    <w:rsid w:val="00932006"/>
    <w:rsid w:val="009325FF"/>
    <w:rsid w:val="009329CD"/>
    <w:rsid w:val="0093342F"/>
    <w:rsid w:val="00933983"/>
    <w:rsid w:val="00933A8D"/>
    <w:rsid w:val="0095158F"/>
    <w:rsid w:val="0095186E"/>
    <w:rsid w:val="00952DBA"/>
    <w:rsid w:val="0095640D"/>
    <w:rsid w:val="00976DD8"/>
    <w:rsid w:val="009816AC"/>
    <w:rsid w:val="00983E69"/>
    <w:rsid w:val="00984790"/>
    <w:rsid w:val="0099031B"/>
    <w:rsid w:val="00992DBE"/>
    <w:rsid w:val="00995792"/>
    <w:rsid w:val="009962F5"/>
    <w:rsid w:val="009A18C3"/>
    <w:rsid w:val="009A37AA"/>
    <w:rsid w:val="009A5F20"/>
    <w:rsid w:val="009C6CED"/>
    <w:rsid w:val="009C78A8"/>
    <w:rsid w:val="009D412F"/>
    <w:rsid w:val="009D60B9"/>
    <w:rsid w:val="009E0D5C"/>
    <w:rsid w:val="009F1035"/>
    <w:rsid w:val="00A03B36"/>
    <w:rsid w:val="00A10CF6"/>
    <w:rsid w:val="00A13032"/>
    <w:rsid w:val="00A1638C"/>
    <w:rsid w:val="00A22CC3"/>
    <w:rsid w:val="00A24CE0"/>
    <w:rsid w:val="00A3142C"/>
    <w:rsid w:val="00A3336A"/>
    <w:rsid w:val="00A41D61"/>
    <w:rsid w:val="00A45161"/>
    <w:rsid w:val="00A51DA7"/>
    <w:rsid w:val="00A548A9"/>
    <w:rsid w:val="00A5587F"/>
    <w:rsid w:val="00A63522"/>
    <w:rsid w:val="00A65F2F"/>
    <w:rsid w:val="00A66960"/>
    <w:rsid w:val="00A66E07"/>
    <w:rsid w:val="00A74404"/>
    <w:rsid w:val="00A77E40"/>
    <w:rsid w:val="00A87B5C"/>
    <w:rsid w:val="00A93004"/>
    <w:rsid w:val="00A963B0"/>
    <w:rsid w:val="00AB3131"/>
    <w:rsid w:val="00AC7127"/>
    <w:rsid w:val="00AD6278"/>
    <w:rsid w:val="00AE1866"/>
    <w:rsid w:val="00AE3231"/>
    <w:rsid w:val="00AF3616"/>
    <w:rsid w:val="00B02FA3"/>
    <w:rsid w:val="00B0469A"/>
    <w:rsid w:val="00B11FAC"/>
    <w:rsid w:val="00B1349A"/>
    <w:rsid w:val="00B167D0"/>
    <w:rsid w:val="00B16835"/>
    <w:rsid w:val="00B33069"/>
    <w:rsid w:val="00B37BED"/>
    <w:rsid w:val="00B43538"/>
    <w:rsid w:val="00B51284"/>
    <w:rsid w:val="00B5297B"/>
    <w:rsid w:val="00B56082"/>
    <w:rsid w:val="00B6433A"/>
    <w:rsid w:val="00B65747"/>
    <w:rsid w:val="00B65EBA"/>
    <w:rsid w:val="00B737A0"/>
    <w:rsid w:val="00B73B57"/>
    <w:rsid w:val="00B74490"/>
    <w:rsid w:val="00B7493A"/>
    <w:rsid w:val="00B76D3F"/>
    <w:rsid w:val="00B80CE2"/>
    <w:rsid w:val="00B87FAB"/>
    <w:rsid w:val="00B9074C"/>
    <w:rsid w:val="00B9358F"/>
    <w:rsid w:val="00B94BDF"/>
    <w:rsid w:val="00BA6AAD"/>
    <w:rsid w:val="00BB0011"/>
    <w:rsid w:val="00BB26B5"/>
    <w:rsid w:val="00BC1361"/>
    <w:rsid w:val="00BC5A0E"/>
    <w:rsid w:val="00BD2221"/>
    <w:rsid w:val="00BD2B78"/>
    <w:rsid w:val="00BD5B0E"/>
    <w:rsid w:val="00BE020C"/>
    <w:rsid w:val="00BE23F4"/>
    <w:rsid w:val="00C046E0"/>
    <w:rsid w:val="00C1049D"/>
    <w:rsid w:val="00C14204"/>
    <w:rsid w:val="00C1710E"/>
    <w:rsid w:val="00C20D6F"/>
    <w:rsid w:val="00C24CFB"/>
    <w:rsid w:val="00C35822"/>
    <w:rsid w:val="00C41D50"/>
    <w:rsid w:val="00C42A24"/>
    <w:rsid w:val="00C51EA2"/>
    <w:rsid w:val="00C55F3D"/>
    <w:rsid w:val="00C57306"/>
    <w:rsid w:val="00C57A6E"/>
    <w:rsid w:val="00C60954"/>
    <w:rsid w:val="00C639A9"/>
    <w:rsid w:val="00C661FA"/>
    <w:rsid w:val="00C700BC"/>
    <w:rsid w:val="00C77710"/>
    <w:rsid w:val="00C835E1"/>
    <w:rsid w:val="00C87C72"/>
    <w:rsid w:val="00C87CD7"/>
    <w:rsid w:val="00C87F46"/>
    <w:rsid w:val="00C92973"/>
    <w:rsid w:val="00C92E4D"/>
    <w:rsid w:val="00C95046"/>
    <w:rsid w:val="00CA143C"/>
    <w:rsid w:val="00CA29D4"/>
    <w:rsid w:val="00CA5216"/>
    <w:rsid w:val="00CB1A11"/>
    <w:rsid w:val="00CB769E"/>
    <w:rsid w:val="00CC6622"/>
    <w:rsid w:val="00CD7443"/>
    <w:rsid w:val="00CE09E4"/>
    <w:rsid w:val="00CE22C1"/>
    <w:rsid w:val="00CE4679"/>
    <w:rsid w:val="00CE699B"/>
    <w:rsid w:val="00CF01F3"/>
    <w:rsid w:val="00CF45FD"/>
    <w:rsid w:val="00CF5D46"/>
    <w:rsid w:val="00CF73EE"/>
    <w:rsid w:val="00D13621"/>
    <w:rsid w:val="00D1675C"/>
    <w:rsid w:val="00D21C5C"/>
    <w:rsid w:val="00D23C15"/>
    <w:rsid w:val="00D254F4"/>
    <w:rsid w:val="00D37A30"/>
    <w:rsid w:val="00D41022"/>
    <w:rsid w:val="00D45136"/>
    <w:rsid w:val="00D62863"/>
    <w:rsid w:val="00D66FDF"/>
    <w:rsid w:val="00D70A96"/>
    <w:rsid w:val="00D719C4"/>
    <w:rsid w:val="00D752C8"/>
    <w:rsid w:val="00D76135"/>
    <w:rsid w:val="00D81D7C"/>
    <w:rsid w:val="00D83F60"/>
    <w:rsid w:val="00D939E9"/>
    <w:rsid w:val="00D96C09"/>
    <w:rsid w:val="00D9780D"/>
    <w:rsid w:val="00DA06DC"/>
    <w:rsid w:val="00DA31C9"/>
    <w:rsid w:val="00DA3C41"/>
    <w:rsid w:val="00DB0020"/>
    <w:rsid w:val="00DB03CA"/>
    <w:rsid w:val="00DB3A76"/>
    <w:rsid w:val="00DB3A9C"/>
    <w:rsid w:val="00DC2087"/>
    <w:rsid w:val="00DC2234"/>
    <w:rsid w:val="00DC6D2B"/>
    <w:rsid w:val="00DD7499"/>
    <w:rsid w:val="00DE03C8"/>
    <w:rsid w:val="00DE50AC"/>
    <w:rsid w:val="00DE76B5"/>
    <w:rsid w:val="00DF676B"/>
    <w:rsid w:val="00E1714B"/>
    <w:rsid w:val="00E260F1"/>
    <w:rsid w:val="00E31268"/>
    <w:rsid w:val="00E318E1"/>
    <w:rsid w:val="00E31E78"/>
    <w:rsid w:val="00E325CD"/>
    <w:rsid w:val="00E32BDF"/>
    <w:rsid w:val="00E36AE0"/>
    <w:rsid w:val="00E450E8"/>
    <w:rsid w:val="00E45E27"/>
    <w:rsid w:val="00E5313B"/>
    <w:rsid w:val="00E60E8D"/>
    <w:rsid w:val="00E62307"/>
    <w:rsid w:val="00E62BBD"/>
    <w:rsid w:val="00E6519F"/>
    <w:rsid w:val="00E701D2"/>
    <w:rsid w:val="00E76959"/>
    <w:rsid w:val="00E76A7E"/>
    <w:rsid w:val="00E77E60"/>
    <w:rsid w:val="00E81A6F"/>
    <w:rsid w:val="00E84D6C"/>
    <w:rsid w:val="00E871A7"/>
    <w:rsid w:val="00E90498"/>
    <w:rsid w:val="00E93127"/>
    <w:rsid w:val="00EA1200"/>
    <w:rsid w:val="00EA57DA"/>
    <w:rsid w:val="00EC2DE7"/>
    <w:rsid w:val="00EC4B5E"/>
    <w:rsid w:val="00ED124E"/>
    <w:rsid w:val="00EE33B1"/>
    <w:rsid w:val="00EF4817"/>
    <w:rsid w:val="00EF526C"/>
    <w:rsid w:val="00EF57E8"/>
    <w:rsid w:val="00EF5B61"/>
    <w:rsid w:val="00EF7B6B"/>
    <w:rsid w:val="00F0113C"/>
    <w:rsid w:val="00F01379"/>
    <w:rsid w:val="00F02EB6"/>
    <w:rsid w:val="00F03B97"/>
    <w:rsid w:val="00F21638"/>
    <w:rsid w:val="00F31C4E"/>
    <w:rsid w:val="00F42798"/>
    <w:rsid w:val="00F442DD"/>
    <w:rsid w:val="00F46F8E"/>
    <w:rsid w:val="00F57575"/>
    <w:rsid w:val="00F63110"/>
    <w:rsid w:val="00F658A1"/>
    <w:rsid w:val="00F7013A"/>
    <w:rsid w:val="00F7361B"/>
    <w:rsid w:val="00F756E8"/>
    <w:rsid w:val="00F772BC"/>
    <w:rsid w:val="00F8017C"/>
    <w:rsid w:val="00FA4C13"/>
    <w:rsid w:val="00FA63A1"/>
    <w:rsid w:val="00FA7CF3"/>
    <w:rsid w:val="00FB2D1A"/>
    <w:rsid w:val="00FB2E2F"/>
    <w:rsid w:val="00FB48AA"/>
    <w:rsid w:val="00FE11D2"/>
    <w:rsid w:val="00FE3C64"/>
    <w:rsid w:val="00FE5382"/>
    <w:rsid w:val="00FF0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A5216"/>
    <w:rPr>
      <w:rFonts w:cs="Times New Roman"/>
    </w:rPr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CA5216"/>
    <w:rPr>
      <w:rFonts w:cs="Times New Roman"/>
    </w:rPr>
  </w:style>
  <w:style w:type="table" w:styleId="a7">
    <w:name w:val="Table Grid"/>
    <w:basedOn w:val="a1"/>
    <w:uiPriority w:val="99"/>
    <w:rsid w:val="00CA521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</w:rPr>
  </w:style>
  <w:style w:type="character" w:styleId="a9">
    <w:name w:val="Hyperlink"/>
    <w:basedOn w:val="a0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DA06DC"/>
    <w:rPr>
      <w:rFonts w:ascii="Tahoma" w:hAnsi="Tahoma"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40</Pages>
  <Words>8704</Words>
  <Characters>49618</Characters>
  <Application>Microsoft Office Word</Application>
  <DocSecurity>0</DocSecurity>
  <Lines>413</Lines>
  <Paragraphs>116</Paragraphs>
  <ScaleCrop>false</ScaleCrop>
  <Company>Hewlett-Packard Company</Company>
  <LinksUpToDate>false</LinksUpToDate>
  <CharactersWithSpaces>58206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ТОМ 2 «ТЕХНИЧЕСКАЯ ЧАСТЬ»</dc:title>
  <dc:subject/>
  <dc:creator>Katerina</dc:creator>
  <cp:keywords/>
  <dc:description/>
  <cp:lastModifiedBy>kornizky</cp:lastModifiedBy>
  <cp:revision>26</cp:revision>
  <cp:lastPrinted>2014-08-20T13:50:00Z</cp:lastPrinted>
  <dcterms:created xsi:type="dcterms:W3CDTF">2014-07-25T06:07:00Z</dcterms:created>
  <dcterms:modified xsi:type="dcterms:W3CDTF">2014-08-22T08:45:00Z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