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54" w:rsidRDefault="00450E54" w:rsidP="00E439A5">
      <w:pPr>
        <w:pStyle w:val="20"/>
        <w:widowControl w:val="0"/>
        <w:autoSpaceDE w:val="0"/>
        <w:autoSpaceDN w:val="0"/>
        <w:adjustRightInd w:val="0"/>
        <w:spacing w:line="360" w:lineRule="auto"/>
        <w:contextualSpacing/>
        <w:jc w:val="right"/>
        <w:outlineLvl w:val="0"/>
        <w:rPr>
          <w:b/>
          <w:lang w:val="en-US"/>
        </w:rPr>
      </w:pPr>
    </w:p>
    <w:p w:rsidR="00E439A5" w:rsidRPr="007A65B8" w:rsidRDefault="003C02D7" w:rsidP="00E439A5">
      <w:pPr>
        <w:pStyle w:val="20"/>
        <w:widowControl w:val="0"/>
        <w:autoSpaceDE w:val="0"/>
        <w:autoSpaceDN w:val="0"/>
        <w:adjustRightInd w:val="0"/>
        <w:spacing w:line="360" w:lineRule="auto"/>
        <w:contextualSpacing/>
        <w:jc w:val="right"/>
        <w:outlineLvl w:val="0"/>
        <w:rPr>
          <w:b/>
        </w:rPr>
      </w:pPr>
      <w:r w:rsidRPr="002308E5">
        <w:rPr>
          <w:b/>
        </w:rPr>
        <w:t xml:space="preserve">Приложение </w:t>
      </w:r>
      <w:r w:rsidRPr="007A65B8">
        <w:rPr>
          <w:b/>
        </w:rPr>
        <w:t>3</w:t>
      </w:r>
    </w:p>
    <w:p w:rsidR="000B2FB0" w:rsidRPr="002308E5" w:rsidRDefault="000B2FB0" w:rsidP="000B2FB0">
      <w:pPr>
        <w:pStyle w:val="20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 w:rsidRPr="002308E5">
        <w:rPr>
          <w:b/>
        </w:rPr>
        <w:t>ТЕХНИЧЕСКОЕ ЗАДАНИЕ</w:t>
      </w:r>
    </w:p>
    <w:p w:rsidR="000B2FB0" w:rsidRPr="002308E5" w:rsidRDefault="004C368D" w:rsidP="003B4CA5">
      <w:r w:rsidRPr="002308E5">
        <w:rPr>
          <w:rStyle w:val="a5"/>
          <w:color w:val="333333"/>
          <w:bdr w:val="none" w:sz="0" w:space="0" w:color="auto" w:frame="1"/>
        </w:rPr>
        <w:t>к заявке на ра</w:t>
      </w:r>
      <w:r w:rsidR="00067439" w:rsidRPr="002308E5">
        <w:rPr>
          <w:rStyle w:val="a5"/>
          <w:color w:val="333333"/>
          <w:bdr w:val="none" w:sz="0" w:space="0" w:color="auto" w:frame="1"/>
        </w:rPr>
        <w:t xml:space="preserve">змещение заказа на поставку </w:t>
      </w:r>
      <w:r w:rsidR="007B6259">
        <w:rPr>
          <w:rStyle w:val="a5"/>
          <w:color w:val="333333"/>
          <w:bdr w:val="none" w:sz="0" w:space="0" w:color="auto" w:frame="1"/>
        </w:rPr>
        <w:t>электромонтажных</w:t>
      </w:r>
      <w:r w:rsidR="004728DE">
        <w:rPr>
          <w:rStyle w:val="a5"/>
          <w:color w:val="333333"/>
          <w:bdr w:val="none" w:sz="0" w:space="0" w:color="auto" w:frame="1"/>
        </w:rPr>
        <w:t xml:space="preserve"> </w:t>
      </w:r>
      <w:r w:rsidR="007B6259">
        <w:rPr>
          <w:rStyle w:val="a5"/>
          <w:color w:val="333333"/>
          <w:bdr w:val="none" w:sz="0" w:space="0" w:color="auto" w:frame="1"/>
        </w:rPr>
        <w:t>изделий</w:t>
      </w:r>
      <w:r w:rsidR="00EF6CE3" w:rsidRPr="002308E5">
        <w:rPr>
          <w:rStyle w:val="a5"/>
          <w:color w:val="333333"/>
          <w:bdr w:val="none" w:sz="0" w:space="0" w:color="auto" w:frame="1"/>
        </w:rPr>
        <w:t xml:space="preserve"> для</w:t>
      </w:r>
      <w:r w:rsidR="00391054" w:rsidRPr="002308E5">
        <w:rPr>
          <w:rStyle w:val="a5"/>
          <w:color w:val="333333"/>
          <w:bdr w:val="none" w:sz="0" w:space="0" w:color="auto" w:frame="1"/>
        </w:rPr>
        <w:t xml:space="preserve"> </w:t>
      </w:r>
      <w:r w:rsidR="000B2FB0" w:rsidRPr="002308E5">
        <w:rPr>
          <w:rStyle w:val="a5"/>
          <w:color w:val="333333"/>
          <w:bdr w:val="none" w:sz="0" w:space="0" w:color="auto" w:frame="1"/>
        </w:rPr>
        <w:t xml:space="preserve"> нужд </w:t>
      </w:r>
      <w:r w:rsidR="007A65B8" w:rsidRPr="007A65B8">
        <w:rPr>
          <w:rStyle w:val="a5"/>
          <w:color w:val="333333"/>
          <w:bdr w:val="none" w:sz="0" w:space="0" w:color="auto" w:frame="1"/>
        </w:rPr>
        <w:t xml:space="preserve">       </w:t>
      </w:r>
      <w:r w:rsidR="000B2FB0" w:rsidRPr="002308E5">
        <w:rPr>
          <w:rStyle w:val="a5"/>
          <w:color w:val="333333"/>
          <w:bdr w:val="none" w:sz="0" w:space="0" w:color="auto" w:frame="1"/>
        </w:rPr>
        <w:t>ОАО «ГНЦ НИИАР»</w:t>
      </w:r>
      <w:r w:rsidR="007B6259">
        <w:rPr>
          <w:rStyle w:val="a5"/>
          <w:color w:val="333333"/>
          <w:bdr w:val="none" w:sz="0" w:space="0" w:color="auto" w:frame="1"/>
        </w:rPr>
        <w:t>.</w:t>
      </w:r>
    </w:p>
    <w:p w:rsidR="000B2FB0" w:rsidRPr="002308E5" w:rsidRDefault="000B2FB0" w:rsidP="000B2FB0">
      <w:pPr>
        <w:jc w:val="center"/>
        <w:rPr>
          <w:b/>
          <w:color w:val="000000"/>
        </w:rPr>
      </w:pPr>
    </w:p>
    <w:p w:rsidR="000B2FB0" w:rsidRPr="00450E54" w:rsidRDefault="000B2FB0" w:rsidP="000B2FB0">
      <w:pPr>
        <w:rPr>
          <w:b/>
        </w:rPr>
      </w:pPr>
      <w:r w:rsidRPr="002308E5">
        <w:rPr>
          <w:b/>
          <w:color w:val="000000"/>
        </w:rPr>
        <w:t xml:space="preserve">1. Наименование лота: </w:t>
      </w:r>
      <w:r w:rsidR="007B6259">
        <w:rPr>
          <w:color w:val="000000"/>
        </w:rPr>
        <w:t>Электромонтажные</w:t>
      </w:r>
      <w:r w:rsidR="004728DE">
        <w:rPr>
          <w:color w:val="000000"/>
        </w:rPr>
        <w:t xml:space="preserve"> </w:t>
      </w:r>
      <w:r w:rsidR="007B6259">
        <w:rPr>
          <w:color w:val="000000"/>
        </w:rPr>
        <w:t>изделия</w:t>
      </w:r>
      <w:r w:rsidR="007A65B8" w:rsidRPr="00450E54">
        <w:rPr>
          <w:color w:val="000000"/>
        </w:rPr>
        <w:t>.</w:t>
      </w:r>
    </w:p>
    <w:p w:rsidR="000B2FB0" w:rsidRPr="002308E5" w:rsidRDefault="000B2FB0" w:rsidP="004E5EE1">
      <w:pPr>
        <w:rPr>
          <w:b/>
          <w:color w:val="000000"/>
        </w:rPr>
      </w:pPr>
      <w:r w:rsidRPr="002308E5">
        <w:rPr>
          <w:b/>
          <w:color w:val="000000"/>
        </w:rPr>
        <w:t>2. Технические характеристики оборудования</w:t>
      </w:r>
      <w:r w:rsidR="007B6259">
        <w:rPr>
          <w:b/>
          <w:color w:val="000000"/>
        </w:rPr>
        <w:t>:</w:t>
      </w:r>
      <w:r w:rsidR="00D85A16" w:rsidRPr="002308E5">
        <w:rPr>
          <w:b/>
          <w:color w:val="000000"/>
        </w:rPr>
        <w:t xml:space="preserve"> </w:t>
      </w:r>
    </w:p>
    <w:p w:rsidR="000B2FB0" w:rsidRPr="000224C1" w:rsidRDefault="000B2FB0" w:rsidP="000B2FB0">
      <w:pPr>
        <w:rPr>
          <w:sz w:val="28"/>
          <w:szCs w:val="28"/>
        </w:rPr>
      </w:pPr>
    </w:p>
    <w:tbl>
      <w:tblPr>
        <w:tblW w:w="0" w:type="auto"/>
        <w:tblInd w:w="-743" w:type="dxa"/>
        <w:tblLook w:val="00A0"/>
      </w:tblPr>
      <w:tblGrid>
        <w:gridCol w:w="632"/>
        <w:gridCol w:w="5039"/>
        <w:gridCol w:w="2791"/>
        <w:gridCol w:w="635"/>
        <w:gridCol w:w="663"/>
        <w:gridCol w:w="1120"/>
      </w:tblGrid>
      <w:tr w:rsidR="004728DE" w:rsidRPr="000224C1" w:rsidTr="001777C6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  <w:r w:rsidRPr="007B6259">
              <w:rPr>
                <w:b/>
                <w:sz w:val="20"/>
                <w:szCs w:val="20"/>
              </w:rPr>
              <w:t>№ п./п.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rStyle w:val="a5"/>
                <w:color w:val="333333"/>
                <w:sz w:val="20"/>
                <w:szCs w:val="20"/>
                <w:bdr w:val="none" w:sz="0" w:space="0" w:color="auto" w:frame="1"/>
              </w:rPr>
            </w:pPr>
            <w:r w:rsidRPr="007B6259">
              <w:rPr>
                <w:rStyle w:val="a5"/>
                <w:color w:val="333333"/>
                <w:sz w:val="20"/>
                <w:szCs w:val="20"/>
                <w:bdr w:val="none" w:sz="0" w:space="0" w:color="auto" w:frame="1"/>
              </w:rPr>
              <w:t>Наименование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  <w:r w:rsidRPr="007B6259">
              <w:rPr>
                <w:b/>
                <w:sz w:val="20"/>
                <w:szCs w:val="20"/>
              </w:rPr>
              <w:t>Технические характерист</w:t>
            </w:r>
            <w:r w:rsidRPr="007B6259">
              <w:rPr>
                <w:b/>
                <w:sz w:val="20"/>
                <w:szCs w:val="20"/>
              </w:rPr>
              <w:t>и</w:t>
            </w:r>
            <w:r w:rsidRPr="007B6259">
              <w:rPr>
                <w:b/>
                <w:sz w:val="20"/>
                <w:szCs w:val="20"/>
              </w:rPr>
              <w:t>ки/требования</w:t>
            </w:r>
          </w:p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  <w:r w:rsidRPr="007B6259">
              <w:rPr>
                <w:b/>
                <w:sz w:val="20"/>
                <w:szCs w:val="20"/>
              </w:rPr>
              <w:t>Ед.</w:t>
            </w:r>
            <w:r w:rsidR="00981631" w:rsidRPr="007B625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b/>
                <w:sz w:val="20"/>
                <w:szCs w:val="20"/>
              </w:rPr>
              <w:t>изм</w:t>
            </w:r>
            <w:proofErr w:type="spellEnd"/>
            <w:r w:rsidRPr="007B6259">
              <w:rPr>
                <w:b/>
                <w:sz w:val="20"/>
                <w:szCs w:val="20"/>
              </w:rPr>
              <w:t>.</w:t>
            </w:r>
          </w:p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  <w:r w:rsidRPr="007B6259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b/>
                <w:sz w:val="20"/>
                <w:szCs w:val="20"/>
              </w:rPr>
            </w:pPr>
            <w:r w:rsidRPr="007B6259">
              <w:rPr>
                <w:b/>
                <w:sz w:val="20"/>
                <w:szCs w:val="20"/>
              </w:rPr>
              <w:t>Срок г</w:t>
            </w:r>
            <w:r w:rsidRPr="007B6259">
              <w:rPr>
                <w:b/>
                <w:sz w:val="20"/>
                <w:szCs w:val="20"/>
              </w:rPr>
              <w:t>а</w:t>
            </w:r>
            <w:r w:rsidRPr="007B6259">
              <w:rPr>
                <w:b/>
                <w:sz w:val="20"/>
                <w:szCs w:val="20"/>
              </w:rPr>
              <w:t>рантии</w:t>
            </w:r>
          </w:p>
        </w:tc>
      </w:tr>
      <w:tr w:rsidR="004728DE" w:rsidRPr="000224C1" w:rsidTr="001777C6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28DE" w:rsidRPr="007B6259" w:rsidRDefault="004728DE" w:rsidP="000B2FB0">
            <w:pPr>
              <w:ind w:left="-108"/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0B2FB0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8DE" w:rsidRPr="007B6259" w:rsidRDefault="004728DE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28DE" w:rsidRPr="007B6259" w:rsidRDefault="004728DE" w:rsidP="000B2FB0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28DE" w:rsidRPr="007B6259" w:rsidRDefault="004728DE" w:rsidP="000B2FB0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28DE" w:rsidRPr="007B6259" w:rsidRDefault="004728DE" w:rsidP="000B2FB0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6</w:t>
            </w: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Выключатель автоматический ,3Р </w:t>
            </w:r>
            <w:proofErr w:type="gramStart"/>
            <w:r w:rsidRPr="007B6259">
              <w:rPr>
                <w:sz w:val="20"/>
                <w:szCs w:val="20"/>
              </w:rPr>
              <w:t>l</w:t>
            </w:r>
            <w:proofErr w:type="gramEnd"/>
            <w:r w:rsidRPr="007B6259">
              <w:rPr>
                <w:sz w:val="20"/>
                <w:szCs w:val="20"/>
              </w:rPr>
              <w:t>р=10А C60N SHN24349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4E5EE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4E5EE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4E5EE1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Выключатель автоматический ,3Р </w:t>
            </w:r>
            <w:proofErr w:type="gramStart"/>
            <w:r w:rsidRPr="007B6259">
              <w:rPr>
                <w:sz w:val="20"/>
                <w:szCs w:val="20"/>
              </w:rPr>
              <w:t>l</w:t>
            </w:r>
            <w:proofErr w:type="gramEnd"/>
            <w:r w:rsidRPr="007B6259">
              <w:rPr>
                <w:sz w:val="20"/>
                <w:szCs w:val="20"/>
              </w:rPr>
              <w:t>р=2А C60N SHN24345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4E5EE1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Выключатель автоматический ,1Р </w:t>
            </w:r>
            <w:proofErr w:type="gramStart"/>
            <w:r w:rsidRPr="007B6259">
              <w:rPr>
                <w:sz w:val="20"/>
                <w:szCs w:val="20"/>
              </w:rPr>
              <w:t>l</w:t>
            </w:r>
            <w:proofErr w:type="gramEnd"/>
            <w:r w:rsidRPr="007B6259">
              <w:rPr>
                <w:sz w:val="20"/>
                <w:szCs w:val="20"/>
              </w:rPr>
              <w:t xml:space="preserve">р=4А C60N SHN24398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4E5EE1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8C00B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Выключатель автоматический ,1Р </w:t>
            </w:r>
            <w:proofErr w:type="gramStart"/>
            <w:r w:rsidRPr="007B6259">
              <w:rPr>
                <w:sz w:val="20"/>
                <w:szCs w:val="20"/>
              </w:rPr>
              <w:t>l</w:t>
            </w:r>
            <w:proofErr w:type="gramEnd"/>
            <w:r w:rsidRPr="007B6259">
              <w:rPr>
                <w:sz w:val="20"/>
                <w:szCs w:val="20"/>
              </w:rPr>
              <w:t>р=2А C60N SHN24396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4E5EE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Выключатель автоматический ,3Р </w:t>
            </w:r>
            <w:proofErr w:type="gramStart"/>
            <w:r w:rsidRPr="007B6259">
              <w:rPr>
                <w:sz w:val="20"/>
                <w:szCs w:val="20"/>
              </w:rPr>
              <w:t>l</w:t>
            </w:r>
            <w:proofErr w:type="gramEnd"/>
            <w:r w:rsidRPr="007B6259">
              <w:rPr>
                <w:sz w:val="20"/>
                <w:szCs w:val="20"/>
              </w:rPr>
              <w:t>р=16АC BA 47-29 IEK1103016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4E5EE1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Реле промежуточное ~220В РЭП15-800 ТУ16-64.7.060-87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Реле промежуточное ~220В РЭП15-220 ТУ16-64.7.060-87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Переключатель кнопочный "Стоп" Д16LM R1 1ab 0 R "Платан"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Переключатель кнопочный "Стоп" Д16LM R1 1ab 0 G "Платан"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Переключатель 3 положения с возвратом в центр XB4 BJ53 "</w:t>
            </w:r>
            <w:proofErr w:type="spellStart"/>
            <w:r w:rsidRPr="007B6259">
              <w:rPr>
                <w:sz w:val="20"/>
                <w:szCs w:val="20"/>
              </w:rPr>
              <w:t>Schneider</w:t>
            </w:r>
            <w:proofErr w:type="spellEnd"/>
            <w:r w:rsidRPr="007B6259">
              <w:rPr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sz w:val="20"/>
                <w:szCs w:val="20"/>
              </w:rPr>
              <w:t>Electric</w:t>
            </w:r>
            <w:proofErr w:type="spellEnd"/>
            <w:r w:rsidRPr="007B6259">
              <w:rPr>
                <w:sz w:val="20"/>
                <w:szCs w:val="20"/>
              </w:rPr>
              <w:t>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Звонок электрический переменного тока ~220В 3ВП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Трансформатор 220/24В ОСМ1-0,16У3 ТУ 25-04.2382-74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Светодиодная коммутаторная лампа, =24В</w:t>
            </w:r>
            <w:proofErr w:type="gramStart"/>
            <w:r w:rsidRPr="007B6259">
              <w:rPr>
                <w:sz w:val="20"/>
                <w:szCs w:val="20"/>
              </w:rPr>
              <w:t>,з</w:t>
            </w:r>
            <w:proofErr w:type="gramEnd"/>
            <w:r w:rsidRPr="007B6259">
              <w:rPr>
                <w:sz w:val="20"/>
                <w:szCs w:val="20"/>
              </w:rPr>
              <w:t>еленая ли</w:t>
            </w:r>
            <w:r w:rsidRPr="007B6259">
              <w:rPr>
                <w:sz w:val="20"/>
                <w:szCs w:val="20"/>
              </w:rPr>
              <w:t>н</w:t>
            </w:r>
            <w:r w:rsidRPr="007B6259">
              <w:rPr>
                <w:sz w:val="20"/>
                <w:szCs w:val="20"/>
              </w:rPr>
              <w:t>за СКЛ18 2А-Л-1-24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Светодиодная коммутаторная лампа, =24В</w:t>
            </w:r>
            <w:proofErr w:type="gramStart"/>
            <w:r w:rsidRPr="007B6259">
              <w:rPr>
                <w:sz w:val="20"/>
                <w:szCs w:val="20"/>
              </w:rPr>
              <w:t>,к</w:t>
            </w:r>
            <w:proofErr w:type="gramEnd"/>
            <w:r w:rsidRPr="007B6259">
              <w:rPr>
                <w:sz w:val="20"/>
                <w:szCs w:val="20"/>
              </w:rPr>
              <w:t>расная ли</w:t>
            </w:r>
            <w:r w:rsidRPr="007B6259">
              <w:rPr>
                <w:sz w:val="20"/>
                <w:szCs w:val="20"/>
              </w:rPr>
              <w:t>н</w:t>
            </w:r>
            <w:r w:rsidRPr="007B6259">
              <w:rPr>
                <w:sz w:val="20"/>
                <w:szCs w:val="20"/>
              </w:rPr>
              <w:t xml:space="preserve">за СКЛ18 2А-К-1-24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Светодиодная коммутаторная лампа, =24В</w:t>
            </w:r>
            <w:proofErr w:type="gramStart"/>
            <w:r w:rsidRPr="007B6259">
              <w:rPr>
                <w:sz w:val="20"/>
                <w:szCs w:val="20"/>
              </w:rPr>
              <w:t>,з</w:t>
            </w:r>
            <w:proofErr w:type="gramEnd"/>
            <w:r w:rsidRPr="007B6259">
              <w:rPr>
                <w:sz w:val="20"/>
                <w:szCs w:val="20"/>
              </w:rPr>
              <w:t>еленая ли</w:t>
            </w:r>
            <w:r w:rsidRPr="007B6259">
              <w:rPr>
                <w:sz w:val="20"/>
                <w:szCs w:val="20"/>
              </w:rPr>
              <w:t>н</w:t>
            </w:r>
            <w:r w:rsidRPr="007B6259">
              <w:rPr>
                <w:sz w:val="20"/>
                <w:szCs w:val="20"/>
              </w:rPr>
              <w:t>за СКЛ14 А-К-1-24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Светодиодная коммутаторная </w:t>
            </w:r>
            <w:proofErr w:type="spellStart"/>
            <w:r w:rsidRPr="007B6259">
              <w:rPr>
                <w:sz w:val="20"/>
                <w:szCs w:val="20"/>
              </w:rPr>
              <w:t>лампа</w:t>
            </w:r>
            <w:proofErr w:type="gramStart"/>
            <w:r w:rsidRPr="007B6259">
              <w:rPr>
                <w:sz w:val="20"/>
                <w:szCs w:val="20"/>
              </w:rPr>
              <w:t>,п</w:t>
            </w:r>
            <w:proofErr w:type="gramEnd"/>
            <w:r w:rsidRPr="007B6259">
              <w:rPr>
                <w:sz w:val="20"/>
                <w:szCs w:val="20"/>
              </w:rPr>
              <w:t>лоский</w:t>
            </w:r>
            <w:proofErr w:type="spellEnd"/>
            <w:r w:rsidRPr="007B6259">
              <w:rPr>
                <w:sz w:val="20"/>
                <w:szCs w:val="20"/>
              </w:rPr>
              <w:t xml:space="preserve"> излуч</w:t>
            </w:r>
            <w:r w:rsidRPr="007B6259">
              <w:rPr>
                <w:sz w:val="20"/>
                <w:szCs w:val="20"/>
              </w:rPr>
              <w:t>а</w:t>
            </w:r>
            <w:r w:rsidRPr="007B6259">
              <w:rPr>
                <w:sz w:val="20"/>
                <w:szCs w:val="20"/>
              </w:rPr>
              <w:t xml:space="preserve">тель ~220В,желтая линза СКЛ14 А-Ж-3-220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Пускатель магнитный ПМ-12-010640 У3 220В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Лоток металлический штампованный,80х150 l=3м "S5 COMBITECH" 35063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5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19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Крышка лотка 15х150,l=3м 35523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Консоль с основанием для лотка 500 ВМ 34185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Консоль монолитная с основанием для лотка 200мм М</w:t>
            </w:r>
            <w:proofErr w:type="gramStart"/>
            <w:r w:rsidRPr="007B6259">
              <w:rPr>
                <w:sz w:val="20"/>
                <w:szCs w:val="20"/>
              </w:rPr>
              <w:t>L</w:t>
            </w:r>
            <w:proofErr w:type="gramEnd"/>
            <w:r w:rsidRPr="007B6259">
              <w:rPr>
                <w:sz w:val="20"/>
                <w:szCs w:val="20"/>
              </w:rPr>
              <w:t xml:space="preserve"> 34103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Профиль </w:t>
            </w:r>
            <w:proofErr w:type="spellStart"/>
            <w:r w:rsidRPr="007B6259">
              <w:rPr>
                <w:sz w:val="20"/>
                <w:szCs w:val="20"/>
              </w:rPr>
              <w:t>psl</w:t>
            </w:r>
            <w:proofErr w:type="spellEnd"/>
            <w:r w:rsidRPr="007B6259">
              <w:rPr>
                <w:sz w:val="20"/>
                <w:szCs w:val="20"/>
              </w:rPr>
              <w:t xml:space="preserve"> l=2м PSM 34120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Угол вертикальный внешний на лоток 80х150 CD90 36803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Крышка для угла CD90 15х150 38243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Угол  горизонтальный 80х150 CPO 90 36023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Крышка для угла горизонтального 15х150 38003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lastRenderedPageBreak/>
              <w:t>27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Крепление для вертикального и напольного монтажа лотков с основанием 150 ТМ 30691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Накладка соединительная для основания лотка 150мм CGB 37353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29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Накладка соединительная для </w:t>
            </w:r>
            <w:proofErr w:type="spellStart"/>
            <w:r w:rsidRPr="007B6259">
              <w:rPr>
                <w:sz w:val="20"/>
                <w:szCs w:val="20"/>
              </w:rPr>
              <w:t>кышек</w:t>
            </w:r>
            <w:proofErr w:type="spellEnd"/>
            <w:r w:rsidRPr="007B6259">
              <w:rPr>
                <w:sz w:val="20"/>
                <w:szCs w:val="20"/>
              </w:rPr>
              <w:t xml:space="preserve"> лотка 150мм CGC 37393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Лоток металлический штампованный,80х100, l=3м "S5 COMBITECH" 35062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3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Крышка лотка 15х100,l=3v 35522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Угол вертикальный внутренний на лоток 80х100 CS90 36682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Крышка для угла внутреннего CS90 15х100 38302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Угол горизонтальный  80х100 CРО90 36022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Крышка для угла горизонтального CS90 15х100 38002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proofErr w:type="spellStart"/>
            <w:r w:rsidRPr="007B6259">
              <w:rPr>
                <w:sz w:val="20"/>
                <w:szCs w:val="20"/>
              </w:rPr>
              <w:t>Ответвитель</w:t>
            </w:r>
            <w:proofErr w:type="spellEnd"/>
            <w:r w:rsidRPr="007B6259">
              <w:rPr>
                <w:sz w:val="20"/>
                <w:szCs w:val="20"/>
              </w:rPr>
              <w:t xml:space="preserve"> Т-образный горизонтальный 80х100 DPT 36142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Крышка на </w:t>
            </w:r>
            <w:proofErr w:type="spellStart"/>
            <w:r w:rsidRPr="007B6259">
              <w:rPr>
                <w:sz w:val="20"/>
                <w:szCs w:val="20"/>
              </w:rPr>
              <w:t>ответвитель</w:t>
            </w:r>
            <w:proofErr w:type="spellEnd"/>
            <w:r w:rsidRPr="007B6259">
              <w:rPr>
                <w:sz w:val="20"/>
                <w:szCs w:val="20"/>
              </w:rPr>
              <w:t xml:space="preserve"> DPT 50х100 38042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Крепление для вертикального и напольного монтажа лотков с основанием 100 ТМ 30690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39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Накладка соединительная для основания лотка 100мм CGB 37352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Накладка соединительная накладка для крышек лотка 100мм CGC 37392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Пластина крепежная Н80 GTO 37703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Пластина для заземления PTCE 37501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Винт с квадратным подголовником М6х10 СМ010610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Гайка с насечкой М</w:t>
            </w:r>
            <w:proofErr w:type="gramStart"/>
            <w:r w:rsidRPr="007B6259">
              <w:rPr>
                <w:sz w:val="20"/>
                <w:szCs w:val="20"/>
              </w:rPr>
              <w:t>6</w:t>
            </w:r>
            <w:proofErr w:type="gramEnd"/>
            <w:r w:rsidRPr="007B6259">
              <w:rPr>
                <w:sz w:val="20"/>
                <w:szCs w:val="20"/>
              </w:rPr>
              <w:t xml:space="preserve"> СМ100600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Анкер стандартный с болтом М8 СМ430850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Винт для электрических соединений М5х8 СМ030508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Моноблочный шкаф ALTIS 471-31 "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  <w:r w:rsidRPr="007B6259">
              <w:rPr>
                <w:sz w:val="20"/>
                <w:szCs w:val="20"/>
              </w:rPr>
              <w:t>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Монтажная плата 476 15 "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  <w:r w:rsidRPr="007B6259">
              <w:rPr>
                <w:sz w:val="20"/>
                <w:szCs w:val="20"/>
              </w:rPr>
              <w:t>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49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Профильная стойка 475 54 "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  <w:r w:rsidRPr="007B6259">
              <w:rPr>
                <w:sz w:val="20"/>
                <w:szCs w:val="20"/>
              </w:rPr>
              <w:t>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Перфорированная многофункциональная траверса 480 24  "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  <w:r w:rsidRPr="007B6259">
              <w:rPr>
                <w:sz w:val="20"/>
                <w:szCs w:val="20"/>
              </w:rPr>
              <w:t>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Крепление для вертикальных стоек 480 20 "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  <w:r w:rsidRPr="007B6259">
              <w:rPr>
                <w:sz w:val="20"/>
                <w:szCs w:val="20"/>
              </w:rPr>
              <w:t>"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Бокс навесной 600х400х205 IP54 3-2-Г ECR60320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Кабель силовой </w:t>
            </w:r>
            <w:proofErr w:type="spellStart"/>
            <w:r w:rsidRPr="007B6259">
              <w:rPr>
                <w:sz w:val="20"/>
                <w:szCs w:val="20"/>
              </w:rPr>
              <w:t>ВВГнг-</w:t>
            </w:r>
            <w:proofErr w:type="gramStart"/>
            <w:r w:rsidRPr="007B6259">
              <w:rPr>
                <w:sz w:val="20"/>
                <w:szCs w:val="20"/>
              </w:rPr>
              <w:t>LS</w:t>
            </w:r>
            <w:proofErr w:type="spellEnd"/>
            <w:proofErr w:type="gramEnd"/>
            <w:r w:rsidRPr="007B6259">
              <w:rPr>
                <w:sz w:val="20"/>
                <w:szCs w:val="20"/>
              </w:rPr>
              <w:t xml:space="preserve"> 5х2,5 ТУ 16.К01-37-2003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Кабель гибкий с </w:t>
            </w:r>
            <w:proofErr w:type="spellStart"/>
            <w:r w:rsidRPr="007B6259">
              <w:rPr>
                <w:sz w:val="20"/>
                <w:szCs w:val="20"/>
              </w:rPr>
              <w:t>ПВХ-изоляцией</w:t>
            </w:r>
            <w:proofErr w:type="spellEnd"/>
            <w:r w:rsidRPr="007B6259">
              <w:rPr>
                <w:sz w:val="20"/>
                <w:szCs w:val="20"/>
              </w:rPr>
              <w:t xml:space="preserve">, в </w:t>
            </w:r>
            <w:proofErr w:type="spellStart"/>
            <w:r w:rsidRPr="007B6259">
              <w:rPr>
                <w:sz w:val="20"/>
                <w:szCs w:val="20"/>
              </w:rPr>
              <w:t>ПВХ-оболочке</w:t>
            </w:r>
            <w:proofErr w:type="spellEnd"/>
            <w:r w:rsidRPr="007B6259">
              <w:rPr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sz w:val="20"/>
                <w:szCs w:val="20"/>
              </w:rPr>
              <w:t>КГВВнг-</w:t>
            </w:r>
            <w:proofErr w:type="gramStart"/>
            <w:r w:rsidRPr="007B6259">
              <w:rPr>
                <w:sz w:val="20"/>
                <w:szCs w:val="20"/>
              </w:rPr>
              <w:t>LS</w:t>
            </w:r>
            <w:proofErr w:type="spellEnd"/>
            <w:proofErr w:type="gramEnd"/>
            <w:r w:rsidRPr="007B6259">
              <w:rPr>
                <w:sz w:val="20"/>
                <w:szCs w:val="20"/>
              </w:rPr>
              <w:t xml:space="preserve"> 10х1,0 ТУ 16.К01-30-2002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E82ACA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82ACA">
              <w:rPr>
                <w:rFonts w:ascii="Arial CYR" w:hAnsi="Arial CYR" w:cs="Arial CYR"/>
                <w:sz w:val="20"/>
                <w:szCs w:val="20"/>
              </w:rPr>
              <w:t>55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E82ACA" w:rsidRDefault="00981631">
            <w:pPr>
              <w:jc w:val="center"/>
              <w:rPr>
                <w:sz w:val="20"/>
                <w:szCs w:val="20"/>
              </w:rPr>
            </w:pPr>
            <w:r w:rsidRPr="00E82ACA">
              <w:rPr>
                <w:sz w:val="20"/>
                <w:szCs w:val="20"/>
              </w:rPr>
              <w:t xml:space="preserve">Контрольный кабель </w:t>
            </w:r>
            <w:proofErr w:type="spellStart"/>
            <w:r w:rsidRPr="00E82ACA">
              <w:rPr>
                <w:sz w:val="20"/>
                <w:szCs w:val="20"/>
              </w:rPr>
              <w:t>КВВГнг</w:t>
            </w:r>
            <w:proofErr w:type="spellEnd"/>
            <w:r w:rsidRPr="00E82ACA">
              <w:rPr>
                <w:sz w:val="20"/>
                <w:szCs w:val="20"/>
              </w:rPr>
              <w:t xml:space="preserve"> сеч.37х1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E82ACA" w:rsidRDefault="00981631" w:rsidP="00981631">
            <w:pPr>
              <w:jc w:val="center"/>
              <w:rPr>
                <w:sz w:val="20"/>
                <w:szCs w:val="20"/>
              </w:rPr>
            </w:pPr>
            <w:r w:rsidRPr="00E82ACA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E82ACA" w:rsidRDefault="00981631" w:rsidP="007B6259">
            <w:pPr>
              <w:jc w:val="center"/>
              <w:rPr>
                <w:sz w:val="20"/>
                <w:szCs w:val="20"/>
              </w:rPr>
            </w:pPr>
            <w:r w:rsidRPr="00E82ACA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E82ACA" w:rsidRDefault="00981631" w:rsidP="007B6259">
            <w:pPr>
              <w:jc w:val="center"/>
              <w:rPr>
                <w:sz w:val="20"/>
                <w:szCs w:val="20"/>
              </w:rPr>
            </w:pPr>
            <w:r w:rsidRPr="00E82ACA">
              <w:rPr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E82ACA" w:rsidRDefault="00981631" w:rsidP="007B6259">
            <w:pPr>
              <w:jc w:val="center"/>
              <w:rPr>
                <w:sz w:val="20"/>
                <w:szCs w:val="20"/>
              </w:rPr>
            </w:pPr>
            <w:r w:rsidRPr="00E82ACA">
              <w:rPr>
                <w:sz w:val="20"/>
                <w:szCs w:val="20"/>
              </w:rPr>
              <w:t>не менее</w:t>
            </w:r>
          </w:p>
          <w:p w:rsidR="00981631" w:rsidRPr="00E82ACA" w:rsidRDefault="00981631" w:rsidP="007B6259">
            <w:pPr>
              <w:jc w:val="center"/>
              <w:rPr>
                <w:sz w:val="20"/>
                <w:szCs w:val="20"/>
              </w:rPr>
            </w:pPr>
            <w:r w:rsidRPr="00E82ACA">
              <w:rPr>
                <w:sz w:val="20"/>
                <w:szCs w:val="20"/>
                <w:lang w:val="en-US"/>
              </w:rPr>
              <w:t>1</w:t>
            </w:r>
            <w:r w:rsidRPr="00E82ACA">
              <w:rPr>
                <w:sz w:val="20"/>
                <w:szCs w:val="20"/>
              </w:rPr>
              <w:t>-го года</w:t>
            </w:r>
          </w:p>
          <w:p w:rsidR="00981631" w:rsidRPr="00E82ACA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Контрольный кабель </w:t>
            </w:r>
            <w:proofErr w:type="spellStart"/>
            <w:r w:rsidRPr="007B6259">
              <w:rPr>
                <w:sz w:val="20"/>
                <w:szCs w:val="20"/>
              </w:rPr>
              <w:t>КВВГнг</w:t>
            </w:r>
            <w:proofErr w:type="spellEnd"/>
            <w:r w:rsidRPr="007B6259">
              <w:rPr>
                <w:sz w:val="20"/>
                <w:szCs w:val="20"/>
              </w:rPr>
              <w:t xml:space="preserve"> сеч.4х1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Кабель радиочастотный РК75-7-11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Кабель витая пара UTP,cat6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59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Провод повышенной гибкости ПВ3 сеч.1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Провод повышенной гибкости ПВ3 сеч.6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8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lastRenderedPageBreak/>
              <w:t>61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Щиток распределит. на 8 модулей в </w:t>
            </w:r>
            <w:proofErr w:type="spellStart"/>
            <w:r w:rsidRPr="007B6259">
              <w:rPr>
                <w:sz w:val="20"/>
                <w:szCs w:val="20"/>
              </w:rPr>
              <w:t>ряд</w:t>
            </w:r>
            <w:proofErr w:type="gramStart"/>
            <w:r w:rsidRPr="007B6259">
              <w:rPr>
                <w:sz w:val="20"/>
                <w:szCs w:val="20"/>
              </w:rPr>
              <w:t>,н</w:t>
            </w:r>
            <w:proofErr w:type="gramEnd"/>
            <w:r w:rsidRPr="007B6259">
              <w:rPr>
                <w:sz w:val="20"/>
                <w:szCs w:val="20"/>
              </w:rPr>
              <w:t>а</w:t>
            </w:r>
            <w:proofErr w:type="spellEnd"/>
            <w:r w:rsidRPr="007B6259">
              <w:rPr>
                <w:sz w:val="20"/>
                <w:szCs w:val="20"/>
              </w:rPr>
              <w:t xml:space="preserve"> 1ряд,Iн =40А, стандартной комплектации, степень защиты IP65. </w:t>
            </w:r>
            <w:proofErr w:type="spellStart"/>
            <w:r w:rsidRPr="007B6259">
              <w:rPr>
                <w:sz w:val="20"/>
                <w:szCs w:val="20"/>
              </w:rPr>
              <w:t>Plexo,Legrand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Щиток распределит. на 8 модулей в </w:t>
            </w:r>
            <w:proofErr w:type="spellStart"/>
            <w:r w:rsidRPr="007B6259">
              <w:rPr>
                <w:sz w:val="20"/>
                <w:szCs w:val="20"/>
              </w:rPr>
              <w:t>ряд,на</w:t>
            </w:r>
            <w:proofErr w:type="spellEnd"/>
            <w:r w:rsidRPr="007B6259">
              <w:rPr>
                <w:sz w:val="20"/>
                <w:szCs w:val="20"/>
              </w:rPr>
              <w:t xml:space="preserve"> 1ряд,Iн =40А, стандартной комплектации, степень защиты IP65, на отходящих </w:t>
            </w:r>
            <w:proofErr w:type="spellStart"/>
            <w:r w:rsidRPr="007B6259">
              <w:rPr>
                <w:sz w:val="20"/>
                <w:szCs w:val="20"/>
              </w:rPr>
              <w:t>линиях-выключатель</w:t>
            </w:r>
            <w:proofErr w:type="spellEnd"/>
            <w:r w:rsidRPr="007B6259">
              <w:rPr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sz w:val="20"/>
                <w:szCs w:val="20"/>
              </w:rPr>
              <w:t>автоматич</w:t>
            </w:r>
            <w:r w:rsidRPr="007B6259">
              <w:rPr>
                <w:sz w:val="20"/>
                <w:szCs w:val="20"/>
              </w:rPr>
              <w:t>е</w:t>
            </w:r>
            <w:r w:rsidRPr="007B6259">
              <w:rPr>
                <w:sz w:val="20"/>
                <w:szCs w:val="20"/>
              </w:rPr>
              <w:t>ский,отключающая</w:t>
            </w:r>
            <w:proofErr w:type="spellEnd"/>
            <w:r w:rsidRPr="007B6259">
              <w:rPr>
                <w:sz w:val="20"/>
                <w:szCs w:val="20"/>
              </w:rPr>
              <w:t xml:space="preserve"> способность 6000А </w:t>
            </w:r>
            <w:r w:rsidRPr="007B6259">
              <w:rPr>
                <w:rFonts w:ascii="Arial CYR" w:hAnsi="Arial CYR" w:cs="Arial CYR"/>
                <w:sz w:val="20"/>
                <w:szCs w:val="20"/>
              </w:rPr>
              <w:t>-</w:t>
            </w:r>
            <w:r w:rsidRPr="007B6259">
              <w:rPr>
                <w:sz w:val="20"/>
                <w:szCs w:val="20"/>
              </w:rPr>
              <w:t>~230В, тип</w:t>
            </w:r>
            <w:proofErr w:type="gramStart"/>
            <w:r w:rsidRPr="007B6259">
              <w:rPr>
                <w:sz w:val="20"/>
                <w:szCs w:val="20"/>
              </w:rPr>
              <w:t xml:space="preserve"> С</w:t>
            </w:r>
            <w:proofErr w:type="gramEnd"/>
            <w:r w:rsidRPr="007B6259">
              <w:rPr>
                <w:sz w:val="20"/>
                <w:szCs w:val="20"/>
              </w:rPr>
              <w:t xml:space="preserve">,1Р, Ip=6А. DX TM </w:t>
            </w:r>
            <w:proofErr w:type="spellStart"/>
            <w:r w:rsidRPr="007B6259">
              <w:rPr>
                <w:sz w:val="20"/>
                <w:szCs w:val="20"/>
              </w:rPr>
              <w:t>Стандарт,Legrand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Светильник светодиодный энергосберегающий пр</w:t>
            </w:r>
            <w:r w:rsidRPr="007B6259">
              <w:rPr>
                <w:sz w:val="20"/>
                <w:szCs w:val="20"/>
              </w:rPr>
              <w:t>о</w:t>
            </w:r>
            <w:r w:rsidRPr="007B6259">
              <w:rPr>
                <w:sz w:val="20"/>
                <w:szCs w:val="20"/>
              </w:rPr>
              <w:t>мышленный 110Вт, угол раскрытия луча 120</w:t>
            </w:r>
            <w:r w:rsidRPr="007B6259">
              <w:rPr>
                <w:rFonts w:ascii="Arial CYR" w:hAnsi="Arial CYR" w:cs="Arial CYR"/>
                <w:sz w:val="20"/>
                <w:szCs w:val="20"/>
              </w:rPr>
              <w:t> </w:t>
            </w:r>
            <w:r w:rsidRPr="007B6259">
              <w:rPr>
                <w:sz w:val="20"/>
                <w:szCs w:val="20"/>
              </w:rPr>
              <w:t xml:space="preserve">град,IP65 серия "PRIDE", крепление-рым-болт. LZ-80U-PR. ООО "ЦЕРС </w:t>
            </w:r>
            <w:proofErr w:type="spellStart"/>
            <w:r w:rsidRPr="007B6259">
              <w:rPr>
                <w:sz w:val="20"/>
                <w:szCs w:val="20"/>
              </w:rPr>
              <w:t>Технолоджи</w:t>
            </w:r>
            <w:proofErr w:type="spellEnd"/>
            <w:r w:rsidRPr="007B6259">
              <w:rPr>
                <w:sz w:val="20"/>
                <w:szCs w:val="20"/>
              </w:rPr>
              <w:t xml:space="preserve">"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Светильник светодиодный энергосберегающий пр</w:t>
            </w:r>
            <w:r w:rsidRPr="007B6259">
              <w:rPr>
                <w:sz w:val="20"/>
                <w:szCs w:val="20"/>
              </w:rPr>
              <w:t>о</w:t>
            </w:r>
            <w:r w:rsidRPr="007B6259">
              <w:rPr>
                <w:sz w:val="20"/>
                <w:szCs w:val="20"/>
              </w:rPr>
              <w:t>мышленный 110Вт, угол раскрытия луча 120</w:t>
            </w:r>
            <w:r w:rsidRPr="007B6259">
              <w:rPr>
                <w:rFonts w:ascii="Arial CYR" w:hAnsi="Arial CYR" w:cs="Arial CYR"/>
                <w:sz w:val="20"/>
                <w:szCs w:val="20"/>
              </w:rPr>
              <w:t> </w:t>
            </w:r>
            <w:r w:rsidRPr="007B6259">
              <w:rPr>
                <w:sz w:val="20"/>
                <w:szCs w:val="20"/>
              </w:rPr>
              <w:t>град,IP65 серия "PRIDE", крепление-лир</w:t>
            </w:r>
            <w:proofErr w:type="gramStart"/>
            <w:r w:rsidRPr="007B6259">
              <w:rPr>
                <w:sz w:val="20"/>
                <w:szCs w:val="20"/>
              </w:rPr>
              <w:t>а(</w:t>
            </w:r>
            <w:proofErr w:type="gramEnd"/>
            <w:r w:rsidRPr="007B6259">
              <w:rPr>
                <w:sz w:val="20"/>
                <w:szCs w:val="20"/>
              </w:rPr>
              <w:t xml:space="preserve">скоба). LZ-80U-PR. ООО "ЦЕРС </w:t>
            </w:r>
            <w:proofErr w:type="spellStart"/>
            <w:r w:rsidRPr="007B6259">
              <w:rPr>
                <w:sz w:val="20"/>
                <w:szCs w:val="20"/>
              </w:rPr>
              <w:t>Технолоджи</w:t>
            </w:r>
            <w:proofErr w:type="spellEnd"/>
            <w:r w:rsidRPr="007B6259">
              <w:rPr>
                <w:sz w:val="20"/>
                <w:szCs w:val="20"/>
              </w:rPr>
              <w:t xml:space="preserve">"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Светильник светодиодный энергосберегающий пр</w:t>
            </w:r>
            <w:r w:rsidRPr="007B6259">
              <w:rPr>
                <w:sz w:val="20"/>
                <w:szCs w:val="20"/>
              </w:rPr>
              <w:t>о</w:t>
            </w:r>
            <w:r w:rsidRPr="007B6259">
              <w:rPr>
                <w:sz w:val="20"/>
                <w:szCs w:val="20"/>
              </w:rPr>
              <w:t>мышленный 110Вт, угол раскрытия луча 120</w:t>
            </w:r>
            <w:r w:rsidRPr="007B6259">
              <w:rPr>
                <w:rFonts w:ascii="Arial CYR" w:hAnsi="Arial CYR" w:cs="Arial CYR"/>
                <w:sz w:val="20"/>
                <w:szCs w:val="20"/>
              </w:rPr>
              <w:t> </w:t>
            </w:r>
            <w:r w:rsidRPr="007B6259">
              <w:rPr>
                <w:sz w:val="20"/>
                <w:szCs w:val="20"/>
              </w:rPr>
              <w:t>град,IP65 серия "PRIDE", крепление-лир</w:t>
            </w:r>
            <w:proofErr w:type="gramStart"/>
            <w:r w:rsidRPr="007B6259">
              <w:rPr>
                <w:sz w:val="20"/>
                <w:szCs w:val="20"/>
              </w:rPr>
              <w:t>а(</w:t>
            </w:r>
            <w:proofErr w:type="gramEnd"/>
            <w:r w:rsidRPr="007B6259">
              <w:rPr>
                <w:sz w:val="20"/>
                <w:szCs w:val="20"/>
              </w:rPr>
              <w:t xml:space="preserve">скоба). LZ-7Е-PR. ООО "ЦЕРС </w:t>
            </w:r>
            <w:proofErr w:type="spellStart"/>
            <w:r w:rsidRPr="007B6259">
              <w:rPr>
                <w:sz w:val="20"/>
                <w:szCs w:val="20"/>
              </w:rPr>
              <w:t>Технолоджи</w:t>
            </w:r>
            <w:proofErr w:type="spellEnd"/>
            <w:r w:rsidRPr="007B6259">
              <w:rPr>
                <w:sz w:val="20"/>
                <w:szCs w:val="20"/>
              </w:rPr>
              <w:t xml:space="preserve">"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7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Выключатель "ВКЛ-ОТКЛ" в изолирующей коробке типоразмер PR12,2 положения, 16А, IP65 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Кабель с пластмассовой изоляцией с медными жилами пониженной горючести с </w:t>
            </w:r>
            <w:proofErr w:type="gramStart"/>
            <w:r w:rsidRPr="007B6259">
              <w:rPr>
                <w:sz w:val="20"/>
                <w:szCs w:val="20"/>
              </w:rPr>
              <w:t>пониженным</w:t>
            </w:r>
            <w:proofErr w:type="gramEnd"/>
            <w:r w:rsidRPr="007B6259">
              <w:rPr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sz w:val="20"/>
                <w:szCs w:val="20"/>
              </w:rPr>
              <w:t>дымогазовыд</w:t>
            </w:r>
            <w:r w:rsidRPr="007B6259">
              <w:rPr>
                <w:sz w:val="20"/>
                <w:szCs w:val="20"/>
              </w:rPr>
              <w:t>е</w:t>
            </w:r>
            <w:r w:rsidRPr="007B6259">
              <w:rPr>
                <w:sz w:val="20"/>
                <w:szCs w:val="20"/>
              </w:rPr>
              <w:t>лением</w:t>
            </w:r>
            <w:proofErr w:type="spellEnd"/>
            <w:r w:rsidRPr="007B6259">
              <w:rPr>
                <w:sz w:val="20"/>
                <w:szCs w:val="20"/>
              </w:rPr>
              <w:t xml:space="preserve"> ВВГнг-LS-0,66 сеч.2х1,5.ТУ 16.К71-310-2001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Кабель с пластмассовой изоляцией с медными жилами пониженной горючести с </w:t>
            </w:r>
            <w:proofErr w:type="gramStart"/>
            <w:r w:rsidRPr="007B6259">
              <w:rPr>
                <w:sz w:val="20"/>
                <w:szCs w:val="20"/>
              </w:rPr>
              <w:t>пониженным</w:t>
            </w:r>
            <w:proofErr w:type="gramEnd"/>
            <w:r w:rsidRPr="007B6259">
              <w:rPr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sz w:val="20"/>
                <w:szCs w:val="20"/>
              </w:rPr>
              <w:t>дымогазовыд</w:t>
            </w:r>
            <w:r w:rsidRPr="007B6259">
              <w:rPr>
                <w:sz w:val="20"/>
                <w:szCs w:val="20"/>
              </w:rPr>
              <w:t>е</w:t>
            </w:r>
            <w:r w:rsidRPr="007B6259">
              <w:rPr>
                <w:sz w:val="20"/>
                <w:szCs w:val="20"/>
              </w:rPr>
              <w:t>лением</w:t>
            </w:r>
            <w:proofErr w:type="spellEnd"/>
            <w:r w:rsidRPr="007B6259">
              <w:rPr>
                <w:sz w:val="20"/>
                <w:szCs w:val="20"/>
              </w:rPr>
              <w:t xml:space="preserve"> ВВГнг-LS-0,66 сеч.3х1,5.ТУ 16.К71-310-2001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353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val="9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69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Кабель с пластмассовой изоляцией с медными жилами пониженной горючести с </w:t>
            </w:r>
            <w:proofErr w:type="gramStart"/>
            <w:r w:rsidRPr="007B6259">
              <w:rPr>
                <w:sz w:val="20"/>
                <w:szCs w:val="20"/>
              </w:rPr>
              <w:t>пониженным</w:t>
            </w:r>
            <w:proofErr w:type="gramEnd"/>
            <w:r w:rsidRPr="007B6259">
              <w:rPr>
                <w:sz w:val="20"/>
                <w:szCs w:val="20"/>
              </w:rPr>
              <w:t xml:space="preserve"> </w:t>
            </w:r>
            <w:proofErr w:type="spellStart"/>
            <w:r w:rsidRPr="007B6259">
              <w:rPr>
                <w:sz w:val="20"/>
                <w:szCs w:val="20"/>
              </w:rPr>
              <w:t>дымогазовыд</w:t>
            </w:r>
            <w:r w:rsidRPr="007B6259">
              <w:rPr>
                <w:sz w:val="20"/>
                <w:szCs w:val="20"/>
              </w:rPr>
              <w:t>е</w:t>
            </w:r>
            <w:r w:rsidRPr="007B6259">
              <w:rPr>
                <w:sz w:val="20"/>
                <w:szCs w:val="20"/>
              </w:rPr>
              <w:t>лением</w:t>
            </w:r>
            <w:proofErr w:type="spellEnd"/>
            <w:r w:rsidRPr="007B6259">
              <w:rPr>
                <w:sz w:val="20"/>
                <w:szCs w:val="20"/>
              </w:rPr>
              <w:t xml:space="preserve"> ВВГнг-LS-0,66 сеч.4х4.ТУ 16.К71-310-2001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Кабель с резиновой изоляцией с медными жилами ги</w:t>
            </w:r>
            <w:r w:rsidRPr="007B6259">
              <w:rPr>
                <w:sz w:val="20"/>
                <w:szCs w:val="20"/>
              </w:rPr>
              <w:t>б</w:t>
            </w:r>
            <w:r w:rsidRPr="007B6259">
              <w:rPr>
                <w:sz w:val="20"/>
                <w:szCs w:val="20"/>
              </w:rPr>
              <w:t>кий КГ-1х4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Труба гибкая гофрированная со стальной протяжкой, </w:t>
            </w:r>
            <w:proofErr w:type="gramStart"/>
            <w:r w:rsidRPr="007B6259">
              <w:rPr>
                <w:sz w:val="20"/>
                <w:szCs w:val="20"/>
              </w:rPr>
              <w:t>D</w:t>
            </w:r>
            <w:proofErr w:type="gramEnd"/>
            <w:r w:rsidRPr="007B6259">
              <w:rPr>
                <w:sz w:val="20"/>
                <w:szCs w:val="20"/>
              </w:rPr>
              <w:t>внеш=16 ТУ2247-008-47022248-2002, 91916,DKC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Коробка </w:t>
            </w:r>
            <w:proofErr w:type="spellStart"/>
            <w:r w:rsidRPr="007B6259">
              <w:rPr>
                <w:sz w:val="20"/>
                <w:szCs w:val="20"/>
              </w:rPr>
              <w:t>ответвительная</w:t>
            </w:r>
            <w:proofErr w:type="spellEnd"/>
            <w:r w:rsidRPr="007B6259">
              <w:rPr>
                <w:sz w:val="20"/>
                <w:szCs w:val="20"/>
              </w:rPr>
              <w:t>, IP54, У-614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 xml:space="preserve">Коробка </w:t>
            </w:r>
            <w:proofErr w:type="spellStart"/>
            <w:r w:rsidRPr="007B6259">
              <w:rPr>
                <w:sz w:val="20"/>
                <w:szCs w:val="20"/>
              </w:rPr>
              <w:t>ответвительная</w:t>
            </w:r>
            <w:proofErr w:type="spellEnd"/>
            <w:r w:rsidRPr="007B6259">
              <w:rPr>
                <w:sz w:val="20"/>
                <w:szCs w:val="20"/>
              </w:rPr>
              <w:t xml:space="preserve"> с кабельными вводами, IP54, 53800,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Кронштейн У116 УЗ ТУ 36-2240-80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Держатель светильника У25М ТУ 36-1459-82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76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Муфта натяжная К-804 УЗ ТУ 36-1445-82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77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Зажим тросовый К-676 УЗ ТУ 36-1445-82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78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Анкер К-675 УЗ ТУ 36-1445-82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79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Полоска-пряжка ТУ 36-1445-82 К-397 УХЛ</w:t>
            </w:r>
            <w:proofErr w:type="gramStart"/>
            <w:r w:rsidRPr="007B6259">
              <w:rPr>
                <w:sz w:val="20"/>
                <w:szCs w:val="20"/>
              </w:rPr>
              <w:t>2</w:t>
            </w:r>
            <w:proofErr w:type="gramEnd"/>
            <w:r w:rsidRPr="007B6259">
              <w:rPr>
                <w:sz w:val="20"/>
                <w:szCs w:val="20"/>
              </w:rPr>
              <w:t xml:space="preserve"> ТУ 36-2266-80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80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Флажковый наконечник 25х30 Лист 1,6ГОСТ 19904-90</w:t>
            </w:r>
            <w:proofErr w:type="gramStart"/>
            <w:r w:rsidRPr="007B6259">
              <w:rPr>
                <w:sz w:val="20"/>
                <w:szCs w:val="20"/>
              </w:rPr>
              <w:t xml:space="preserve"> /С</w:t>
            </w:r>
            <w:proofErr w:type="gramEnd"/>
            <w:r w:rsidRPr="007B6259">
              <w:rPr>
                <w:sz w:val="20"/>
                <w:szCs w:val="20"/>
              </w:rPr>
              <w:t>т.3 ГОСТ 16523-97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81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Оцинкованный держатель односторонний D=10мм, 53339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82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Оцинкованный держатель односторонний D=13мм, 53340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83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Держатель с защелкой и дюбелем, с шурупом D=16мм ,51316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84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Крепежный комплек</w:t>
            </w:r>
            <w:proofErr w:type="gramStart"/>
            <w:r w:rsidRPr="007B6259">
              <w:rPr>
                <w:sz w:val="20"/>
                <w:szCs w:val="20"/>
              </w:rPr>
              <w:t>т(</w:t>
            </w:r>
            <w:proofErr w:type="gramEnd"/>
            <w:r w:rsidRPr="007B6259">
              <w:rPr>
                <w:sz w:val="20"/>
                <w:szCs w:val="20"/>
              </w:rPr>
              <w:t>винт-шуруп и дюбель), 63768 DKC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7B6259">
            <w:pPr>
              <w:jc w:val="center"/>
              <w:rPr>
                <w:sz w:val="20"/>
                <w:szCs w:val="20"/>
              </w:rPr>
            </w:pPr>
          </w:p>
        </w:tc>
      </w:tr>
      <w:tr w:rsidR="00981631" w:rsidRPr="000224C1" w:rsidTr="001777C6">
        <w:trPr>
          <w:trHeight w:hRule="exact" w:val="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7B6259" w:rsidRDefault="00981631" w:rsidP="00F84CC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7B6259">
              <w:rPr>
                <w:rFonts w:ascii="Arial CYR" w:hAnsi="Arial CYR" w:cs="Arial CYR"/>
                <w:sz w:val="20"/>
                <w:szCs w:val="20"/>
              </w:rPr>
              <w:t>85</w:t>
            </w:r>
          </w:p>
        </w:tc>
        <w:tc>
          <w:tcPr>
            <w:tcW w:w="5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Комплект из четырех петель для монтажа на верт</w:t>
            </w:r>
            <w:r w:rsidRPr="007B6259">
              <w:rPr>
                <w:sz w:val="20"/>
                <w:szCs w:val="20"/>
              </w:rPr>
              <w:t>и</w:t>
            </w:r>
            <w:r w:rsidRPr="007B6259">
              <w:rPr>
                <w:sz w:val="20"/>
                <w:szCs w:val="20"/>
              </w:rPr>
              <w:t xml:space="preserve">кальной поверхности ,01969 </w:t>
            </w:r>
            <w:proofErr w:type="spellStart"/>
            <w:r w:rsidRPr="007B6259">
              <w:rPr>
                <w:sz w:val="20"/>
                <w:szCs w:val="20"/>
              </w:rPr>
              <w:t>Legrand</w:t>
            </w:r>
            <w:proofErr w:type="spell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81631" w:rsidRPr="00572F31" w:rsidRDefault="00981631" w:rsidP="007B6259">
            <w:pPr>
              <w:jc w:val="center"/>
              <w:rPr>
                <w:sz w:val="20"/>
                <w:szCs w:val="20"/>
              </w:rPr>
            </w:pPr>
            <w:r w:rsidRPr="00572F31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</w:rPr>
              <w:t>не менее</w:t>
            </w:r>
          </w:p>
          <w:p w:rsidR="00981631" w:rsidRPr="007B6259" w:rsidRDefault="00981631" w:rsidP="00981631">
            <w:pPr>
              <w:jc w:val="center"/>
              <w:rPr>
                <w:sz w:val="20"/>
                <w:szCs w:val="20"/>
              </w:rPr>
            </w:pPr>
            <w:r w:rsidRPr="007B6259">
              <w:rPr>
                <w:sz w:val="20"/>
                <w:szCs w:val="20"/>
                <w:lang w:val="en-US"/>
              </w:rPr>
              <w:t>1</w:t>
            </w:r>
            <w:r w:rsidRPr="007B6259">
              <w:rPr>
                <w:sz w:val="20"/>
                <w:szCs w:val="20"/>
              </w:rPr>
              <w:t>-го года</w:t>
            </w:r>
          </w:p>
          <w:p w:rsidR="00981631" w:rsidRPr="007B6259" w:rsidRDefault="00981631" w:rsidP="002308E5">
            <w:pPr>
              <w:jc w:val="center"/>
              <w:rPr>
                <w:sz w:val="20"/>
                <w:szCs w:val="20"/>
              </w:rPr>
            </w:pPr>
          </w:p>
        </w:tc>
      </w:tr>
    </w:tbl>
    <w:p w:rsidR="007A65B8" w:rsidRDefault="007A65B8" w:rsidP="007A65B8">
      <w:pPr>
        <w:pStyle w:val="a3"/>
        <w:spacing w:before="0" w:beforeAutospacing="0" w:after="0" w:afterAutospacing="0"/>
        <w:ind w:firstLine="567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Электромонтажные изделия должны</w:t>
      </w:r>
      <w:r w:rsidRPr="0055260F">
        <w:rPr>
          <w:sz w:val="28"/>
          <w:szCs w:val="28"/>
        </w:rPr>
        <w:t xml:space="preserve"> соотве</w:t>
      </w:r>
      <w:r>
        <w:rPr>
          <w:sz w:val="28"/>
          <w:szCs w:val="28"/>
        </w:rPr>
        <w:t>тствовать указанным в таблице характеристикам, наименование носят рекомендательный характер, допускается поставка эквивалента.</w:t>
      </w:r>
      <w:r w:rsidRPr="000224C1">
        <w:rPr>
          <w:b/>
          <w:color w:val="000000"/>
          <w:sz w:val="28"/>
          <w:szCs w:val="28"/>
        </w:rPr>
        <w:t xml:space="preserve"> </w:t>
      </w:r>
    </w:p>
    <w:p w:rsidR="000B2FB0" w:rsidRPr="000224C1" w:rsidRDefault="000B2FB0" w:rsidP="000B2FB0">
      <w:pPr>
        <w:jc w:val="both"/>
      </w:pPr>
    </w:p>
    <w:p w:rsidR="007A65B8" w:rsidRPr="007A65B8" w:rsidRDefault="007A65B8" w:rsidP="000B2FB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0B2FB0" w:rsidRPr="000224C1" w:rsidRDefault="000B2FB0" w:rsidP="000B2FB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224C1">
        <w:rPr>
          <w:b/>
          <w:color w:val="000000"/>
          <w:sz w:val="28"/>
          <w:szCs w:val="28"/>
        </w:rPr>
        <w:t>3. Комплект поставки</w:t>
      </w:r>
    </w:p>
    <w:p w:rsidR="001D3F6A" w:rsidRPr="006057C9" w:rsidRDefault="001D3F6A" w:rsidP="006057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Комплект поставки - </w:t>
      </w:r>
      <w:proofErr w:type="gramStart"/>
      <w:r>
        <w:rPr>
          <w:sz w:val="28"/>
          <w:szCs w:val="28"/>
        </w:rPr>
        <w:t>согласно паспорта</w:t>
      </w:r>
      <w:proofErr w:type="gramEnd"/>
      <w:r>
        <w:rPr>
          <w:sz w:val="28"/>
          <w:szCs w:val="28"/>
        </w:rPr>
        <w:t xml:space="preserve"> завода изготовителя</w:t>
      </w:r>
      <w:r w:rsidRPr="006057C9">
        <w:rPr>
          <w:sz w:val="28"/>
          <w:szCs w:val="28"/>
        </w:rPr>
        <w:t>.</w:t>
      </w:r>
    </w:p>
    <w:p w:rsidR="00DC72E0" w:rsidRPr="000224C1" w:rsidRDefault="00DC72E0" w:rsidP="00BA0888">
      <w:pPr>
        <w:pStyle w:val="20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  <w:sz w:val="28"/>
          <w:szCs w:val="28"/>
        </w:rPr>
      </w:pPr>
    </w:p>
    <w:p w:rsidR="000B2FB0" w:rsidRPr="000224C1" w:rsidRDefault="000B2FB0" w:rsidP="00BA0888">
      <w:pPr>
        <w:pStyle w:val="20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  <w:sz w:val="28"/>
          <w:szCs w:val="28"/>
        </w:rPr>
      </w:pPr>
      <w:r w:rsidRPr="000224C1">
        <w:rPr>
          <w:b/>
          <w:sz w:val="28"/>
          <w:szCs w:val="28"/>
        </w:rPr>
        <w:t>4. Услови</w:t>
      </w:r>
      <w:r w:rsidR="006B715C" w:rsidRPr="000224C1">
        <w:rPr>
          <w:b/>
          <w:sz w:val="28"/>
          <w:szCs w:val="28"/>
        </w:rPr>
        <w:t>я поставки/выполнения работ/услуг</w:t>
      </w:r>
    </w:p>
    <w:p w:rsidR="000B2FB0" w:rsidRPr="000224C1" w:rsidRDefault="000B2FB0" w:rsidP="000C5691">
      <w:pPr>
        <w:ind w:firstLine="720"/>
        <w:jc w:val="both"/>
        <w:rPr>
          <w:sz w:val="28"/>
          <w:szCs w:val="28"/>
        </w:rPr>
      </w:pPr>
      <w:r w:rsidRPr="000224C1">
        <w:rPr>
          <w:sz w:val="28"/>
          <w:szCs w:val="28"/>
        </w:rPr>
        <w:t>В общую сумму договора должны входить НДС, доставка и разгрузка на склад Покупателя, расходы на перевозку, страхование, упаковку, экспедирование, полн</w:t>
      </w:r>
      <w:r w:rsidR="00446968" w:rsidRPr="000224C1">
        <w:rPr>
          <w:sz w:val="28"/>
          <w:szCs w:val="28"/>
        </w:rPr>
        <w:t xml:space="preserve">ый комплект тех. документации, </w:t>
      </w:r>
      <w:r w:rsidRPr="000224C1">
        <w:rPr>
          <w:sz w:val="28"/>
          <w:szCs w:val="28"/>
        </w:rPr>
        <w:t>уплаты таможенных пошлин, налогов и других обязательных платежей.</w:t>
      </w:r>
    </w:p>
    <w:p w:rsidR="000B2FB0" w:rsidRPr="000224C1" w:rsidRDefault="000B2FB0" w:rsidP="000B2FB0">
      <w:pPr>
        <w:pStyle w:val="20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8"/>
          <w:szCs w:val="28"/>
        </w:rPr>
      </w:pPr>
    </w:p>
    <w:p w:rsidR="000B2FB0" w:rsidRPr="000224C1" w:rsidRDefault="000B2FB0" w:rsidP="004E5EE1">
      <w:pPr>
        <w:pStyle w:val="20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  <w:sz w:val="28"/>
          <w:szCs w:val="28"/>
        </w:rPr>
      </w:pPr>
      <w:r w:rsidRPr="000224C1">
        <w:rPr>
          <w:b/>
          <w:sz w:val="28"/>
          <w:szCs w:val="28"/>
        </w:rPr>
        <w:t xml:space="preserve">5. Требования к упаковке оборудования </w:t>
      </w:r>
    </w:p>
    <w:p w:rsidR="00CF089E" w:rsidRPr="000224C1" w:rsidRDefault="00CF089E" w:rsidP="000C56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224C1">
        <w:rPr>
          <w:sz w:val="28"/>
          <w:szCs w:val="28"/>
        </w:rPr>
        <w:t xml:space="preserve">Упаковка должна обеспечивать сохранность </w:t>
      </w:r>
      <w:r w:rsidR="007A65B8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электромонтажных</w:t>
      </w:r>
      <w:r w:rsidR="00981631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 xml:space="preserve"> </w:t>
      </w:r>
      <w:r w:rsidR="001777C6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издели</w:t>
      </w:r>
      <w:r w:rsidR="007A65B8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й</w:t>
      </w:r>
      <w:r w:rsidRPr="000224C1">
        <w:rPr>
          <w:sz w:val="28"/>
          <w:szCs w:val="28"/>
        </w:rPr>
        <w:t xml:space="preserve"> при выполнении погрузочно-разгрузочных работ, транспортировании и хранении и необходимую защиту от внешних воздействующих факторов (климатических, механических, биологических). </w:t>
      </w:r>
      <w:r w:rsidR="000C5691" w:rsidRPr="000224C1">
        <w:rPr>
          <w:sz w:val="28"/>
          <w:szCs w:val="28"/>
        </w:rPr>
        <w:t>На наружной поверхности упаковки должны быть нанесены также манипуляционные знаки «Осто</w:t>
      </w:r>
      <w:r w:rsidR="00576633">
        <w:rPr>
          <w:sz w:val="28"/>
          <w:szCs w:val="28"/>
        </w:rPr>
        <w:t>рожно</w:t>
      </w:r>
      <w:r w:rsidR="000C5691" w:rsidRPr="000224C1">
        <w:rPr>
          <w:sz w:val="28"/>
          <w:szCs w:val="28"/>
        </w:rPr>
        <w:t xml:space="preserve"> </w:t>
      </w:r>
      <w:proofErr w:type="gramStart"/>
      <w:r w:rsidR="000C5691" w:rsidRPr="000224C1">
        <w:rPr>
          <w:sz w:val="28"/>
          <w:szCs w:val="28"/>
        </w:rPr>
        <w:t>хрупкое</w:t>
      </w:r>
      <w:proofErr w:type="gramEnd"/>
      <w:r w:rsidR="000C5691" w:rsidRPr="000224C1">
        <w:rPr>
          <w:sz w:val="28"/>
          <w:szCs w:val="28"/>
        </w:rPr>
        <w:t>», «Верх, не кант</w:t>
      </w:r>
      <w:r w:rsidR="000C5691" w:rsidRPr="000224C1">
        <w:rPr>
          <w:sz w:val="28"/>
          <w:szCs w:val="28"/>
        </w:rPr>
        <w:t>о</w:t>
      </w:r>
      <w:r w:rsidR="000C5691" w:rsidRPr="000224C1">
        <w:rPr>
          <w:sz w:val="28"/>
          <w:szCs w:val="28"/>
        </w:rPr>
        <w:t>вать» по ГОСТ 14192-96</w:t>
      </w:r>
      <w:r w:rsidR="00981631">
        <w:rPr>
          <w:sz w:val="28"/>
          <w:szCs w:val="28"/>
        </w:rPr>
        <w:t>.</w:t>
      </w:r>
    </w:p>
    <w:p w:rsidR="00CF089E" w:rsidRPr="000224C1" w:rsidRDefault="00CF089E" w:rsidP="00CF089E">
      <w:pPr>
        <w:pStyle w:val="a8"/>
        <w:spacing w:after="0"/>
        <w:ind w:firstLine="698"/>
        <w:jc w:val="both"/>
        <w:rPr>
          <w:sz w:val="28"/>
          <w:szCs w:val="28"/>
        </w:rPr>
      </w:pPr>
      <w:r w:rsidRPr="000224C1">
        <w:rPr>
          <w:sz w:val="28"/>
          <w:szCs w:val="28"/>
        </w:rPr>
        <w:t>Упаковка должна быть рассчитана для перевозки автомобильным, железн</w:t>
      </w:r>
      <w:r w:rsidRPr="000224C1">
        <w:rPr>
          <w:sz w:val="28"/>
          <w:szCs w:val="28"/>
        </w:rPr>
        <w:t>о</w:t>
      </w:r>
      <w:r w:rsidRPr="000224C1">
        <w:rPr>
          <w:sz w:val="28"/>
          <w:szCs w:val="28"/>
        </w:rPr>
        <w:t xml:space="preserve">дорожным, водным и авиационным транспортом. </w:t>
      </w:r>
    </w:p>
    <w:p w:rsidR="00CF089E" w:rsidRPr="000224C1" w:rsidRDefault="00CF089E" w:rsidP="00CF089E">
      <w:pPr>
        <w:pStyle w:val="a8"/>
        <w:spacing w:after="0"/>
        <w:ind w:firstLine="720"/>
        <w:jc w:val="both"/>
        <w:rPr>
          <w:sz w:val="28"/>
          <w:szCs w:val="28"/>
        </w:rPr>
      </w:pPr>
      <w:r w:rsidRPr="000224C1">
        <w:rPr>
          <w:sz w:val="28"/>
          <w:szCs w:val="28"/>
        </w:rPr>
        <w:t>Материалы в заводской упаковке должны допускать транспортирование з</w:t>
      </w:r>
      <w:r w:rsidRPr="000224C1">
        <w:rPr>
          <w:sz w:val="28"/>
          <w:szCs w:val="28"/>
        </w:rPr>
        <w:t>а</w:t>
      </w:r>
      <w:r w:rsidRPr="000224C1">
        <w:rPr>
          <w:sz w:val="28"/>
          <w:szCs w:val="28"/>
        </w:rPr>
        <w:t>крытым автомобильным, железнодорожным, водным и авиационным транспо</w:t>
      </w:r>
      <w:r w:rsidRPr="000224C1">
        <w:rPr>
          <w:sz w:val="28"/>
          <w:szCs w:val="28"/>
        </w:rPr>
        <w:t>р</w:t>
      </w:r>
      <w:r w:rsidRPr="000224C1">
        <w:rPr>
          <w:sz w:val="28"/>
          <w:szCs w:val="28"/>
        </w:rPr>
        <w:t xml:space="preserve">том на любые расстояния при температуре </w:t>
      </w:r>
      <w:proofErr w:type="gramStart"/>
      <w:r w:rsidRPr="000224C1">
        <w:rPr>
          <w:sz w:val="28"/>
          <w:szCs w:val="28"/>
        </w:rPr>
        <w:t>от</w:t>
      </w:r>
      <w:proofErr w:type="gramEnd"/>
      <w:r w:rsidRPr="000224C1">
        <w:rPr>
          <w:sz w:val="28"/>
          <w:szCs w:val="28"/>
        </w:rPr>
        <w:t xml:space="preserve"> минус 20 до 50 </w:t>
      </w:r>
      <w:r w:rsidRPr="000224C1">
        <w:rPr>
          <w:sz w:val="28"/>
          <w:szCs w:val="28"/>
          <w:vertAlign w:val="superscript"/>
        </w:rPr>
        <w:t>0</w:t>
      </w:r>
      <w:r w:rsidRPr="000224C1">
        <w:rPr>
          <w:sz w:val="28"/>
          <w:szCs w:val="28"/>
        </w:rPr>
        <w:t>С.</w:t>
      </w:r>
    </w:p>
    <w:p w:rsidR="00CF089E" w:rsidRPr="000224C1" w:rsidRDefault="00CF089E" w:rsidP="000B2FB0">
      <w:pPr>
        <w:pStyle w:val="20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8"/>
          <w:szCs w:val="28"/>
        </w:rPr>
      </w:pPr>
    </w:p>
    <w:p w:rsidR="00446968" w:rsidRPr="004968F2" w:rsidRDefault="000B2FB0" w:rsidP="00683E5C">
      <w:pPr>
        <w:pStyle w:val="20"/>
        <w:widowControl w:val="0"/>
        <w:autoSpaceDE w:val="0"/>
        <w:autoSpaceDN w:val="0"/>
        <w:adjustRightInd w:val="0"/>
        <w:ind w:firstLine="0"/>
        <w:contextualSpacing/>
        <w:rPr>
          <w:b/>
          <w:sz w:val="28"/>
          <w:szCs w:val="28"/>
        </w:rPr>
      </w:pPr>
      <w:r w:rsidRPr="004968F2">
        <w:rPr>
          <w:b/>
          <w:sz w:val="28"/>
          <w:szCs w:val="28"/>
        </w:rPr>
        <w:t>6. Требов</w:t>
      </w:r>
      <w:r w:rsidR="006B715C" w:rsidRPr="004968F2">
        <w:rPr>
          <w:b/>
          <w:sz w:val="28"/>
          <w:szCs w:val="28"/>
        </w:rPr>
        <w:t>ания к технической документации /сертификатам/ лицензиям</w:t>
      </w:r>
      <w:r w:rsidR="00446968" w:rsidRPr="004968F2">
        <w:rPr>
          <w:b/>
          <w:sz w:val="28"/>
          <w:szCs w:val="28"/>
        </w:rPr>
        <w:t>.</w:t>
      </w:r>
    </w:p>
    <w:p w:rsidR="001470F3" w:rsidRDefault="00446968" w:rsidP="00446968">
      <w:pPr>
        <w:pStyle w:val="20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4968F2">
        <w:rPr>
          <w:sz w:val="28"/>
          <w:szCs w:val="28"/>
        </w:rPr>
        <w:t xml:space="preserve">Должна быть документация </w:t>
      </w:r>
      <w:r w:rsidR="0088091D" w:rsidRPr="004968F2">
        <w:rPr>
          <w:sz w:val="28"/>
          <w:szCs w:val="28"/>
        </w:rPr>
        <w:t xml:space="preserve">на </w:t>
      </w:r>
      <w:r w:rsidRPr="004968F2">
        <w:rPr>
          <w:sz w:val="28"/>
          <w:szCs w:val="28"/>
        </w:rPr>
        <w:t xml:space="preserve">эксплуатацию </w:t>
      </w:r>
      <w:r w:rsidR="007B6259" w:rsidRPr="004968F2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электромонтажн</w:t>
      </w:r>
      <w:r w:rsidR="004968F2" w:rsidRPr="004968F2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ых изделий</w:t>
      </w:r>
      <w:r w:rsidR="001470F3" w:rsidRPr="004968F2">
        <w:rPr>
          <w:sz w:val="28"/>
          <w:szCs w:val="28"/>
        </w:rPr>
        <w:t>,</w:t>
      </w:r>
      <w:r w:rsidR="006968CA" w:rsidRPr="004968F2">
        <w:rPr>
          <w:sz w:val="28"/>
          <w:szCs w:val="28"/>
        </w:rPr>
        <w:t xml:space="preserve"> инструкция</w:t>
      </w:r>
      <w:r w:rsidR="001D18D4" w:rsidRPr="004968F2">
        <w:rPr>
          <w:sz w:val="28"/>
          <w:szCs w:val="28"/>
        </w:rPr>
        <w:t xml:space="preserve"> </w:t>
      </w:r>
      <w:r w:rsidR="0088091D" w:rsidRPr="004968F2">
        <w:rPr>
          <w:sz w:val="28"/>
          <w:szCs w:val="28"/>
        </w:rPr>
        <w:t>по</w:t>
      </w:r>
      <w:r w:rsidR="004968F2" w:rsidRPr="004968F2">
        <w:rPr>
          <w:sz w:val="28"/>
          <w:szCs w:val="28"/>
        </w:rPr>
        <w:t xml:space="preserve"> вводу в эксплуатацию</w:t>
      </w:r>
      <w:r w:rsidR="006968CA" w:rsidRPr="004968F2">
        <w:rPr>
          <w:sz w:val="28"/>
          <w:szCs w:val="28"/>
        </w:rPr>
        <w:t xml:space="preserve">. </w:t>
      </w:r>
      <w:r w:rsidR="001D18D4" w:rsidRPr="004968F2">
        <w:rPr>
          <w:sz w:val="28"/>
          <w:szCs w:val="28"/>
        </w:rPr>
        <w:t xml:space="preserve">Должен быть сертификат соответствия </w:t>
      </w:r>
      <w:r w:rsidR="0083531C" w:rsidRPr="004968F2">
        <w:rPr>
          <w:sz w:val="28"/>
          <w:szCs w:val="28"/>
        </w:rPr>
        <w:t xml:space="preserve">на все </w:t>
      </w:r>
      <w:r w:rsidR="001777C6" w:rsidRPr="004968F2">
        <w:rPr>
          <w:rStyle w:val="a5"/>
          <w:b w:val="0"/>
          <w:color w:val="333333"/>
          <w:sz w:val="28"/>
          <w:szCs w:val="28"/>
          <w:bdr w:val="none" w:sz="0" w:space="0" w:color="auto" w:frame="1"/>
        </w:rPr>
        <w:t>изделия</w:t>
      </w:r>
      <w:r w:rsidR="00585BB7" w:rsidRPr="004968F2">
        <w:rPr>
          <w:sz w:val="28"/>
          <w:szCs w:val="28"/>
        </w:rPr>
        <w:t>.</w:t>
      </w:r>
      <w:r w:rsidR="00585BB7" w:rsidRPr="000224C1">
        <w:rPr>
          <w:sz w:val="28"/>
          <w:szCs w:val="28"/>
        </w:rPr>
        <w:t xml:space="preserve"> </w:t>
      </w:r>
    </w:p>
    <w:p w:rsidR="00B4730F" w:rsidRPr="000224C1" w:rsidRDefault="00B4730F" w:rsidP="00446968">
      <w:pPr>
        <w:pStyle w:val="20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:rsidR="000B2FB0" w:rsidRPr="000224C1" w:rsidRDefault="003B4CA5" w:rsidP="00683E5C">
      <w:pPr>
        <w:pStyle w:val="20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  <w:sz w:val="28"/>
          <w:szCs w:val="28"/>
        </w:rPr>
      </w:pPr>
      <w:r w:rsidRPr="000224C1">
        <w:rPr>
          <w:b/>
          <w:sz w:val="28"/>
          <w:szCs w:val="28"/>
        </w:rPr>
        <w:t>7. Прочие условия</w:t>
      </w:r>
    </w:p>
    <w:p w:rsidR="000B2FB0" w:rsidRPr="000224C1" w:rsidRDefault="000B2FB0" w:rsidP="000B2FB0">
      <w:pPr>
        <w:numPr>
          <w:ilvl w:val="0"/>
          <w:numId w:val="3"/>
        </w:numPr>
        <w:tabs>
          <w:tab w:val="num" w:pos="540"/>
        </w:tabs>
        <w:ind w:left="0" w:firstLine="0"/>
        <w:jc w:val="both"/>
        <w:rPr>
          <w:b/>
          <w:bCs/>
          <w:iCs/>
          <w:sz w:val="28"/>
          <w:szCs w:val="28"/>
        </w:rPr>
      </w:pPr>
      <w:r w:rsidRPr="000224C1">
        <w:rPr>
          <w:sz w:val="28"/>
          <w:szCs w:val="28"/>
        </w:rPr>
        <w:t>Поставляемый товар должен быть новым, (не допуска</w:t>
      </w:r>
      <w:r w:rsidR="00446968" w:rsidRPr="000224C1">
        <w:rPr>
          <w:sz w:val="28"/>
          <w:szCs w:val="28"/>
        </w:rPr>
        <w:t>ется поставка выст</w:t>
      </w:r>
      <w:r w:rsidR="00446968" w:rsidRPr="000224C1">
        <w:rPr>
          <w:sz w:val="28"/>
          <w:szCs w:val="28"/>
        </w:rPr>
        <w:t>а</w:t>
      </w:r>
      <w:r w:rsidR="00446968" w:rsidRPr="000224C1">
        <w:rPr>
          <w:sz w:val="28"/>
          <w:szCs w:val="28"/>
        </w:rPr>
        <w:t>вочных образ</w:t>
      </w:r>
      <w:r w:rsidRPr="000224C1">
        <w:rPr>
          <w:sz w:val="28"/>
          <w:szCs w:val="28"/>
        </w:rPr>
        <w:t>цов, а также товара, собранного из восстановленных деталей). Товар должен быть поставлен комплектно и обеспечивать конструктивную и функци</w:t>
      </w:r>
      <w:r w:rsidRPr="000224C1">
        <w:rPr>
          <w:sz w:val="28"/>
          <w:szCs w:val="28"/>
        </w:rPr>
        <w:t>о</w:t>
      </w:r>
      <w:r w:rsidRPr="000224C1">
        <w:rPr>
          <w:sz w:val="28"/>
          <w:szCs w:val="28"/>
        </w:rPr>
        <w:t>нальную совместимость</w:t>
      </w:r>
      <w:r w:rsidRPr="000224C1">
        <w:rPr>
          <w:bCs/>
          <w:sz w:val="28"/>
          <w:szCs w:val="28"/>
          <w:bdr w:val="none" w:sz="0" w:space="0" w:color="auto" w:frame="1"/>
        </w:rPr>
        <w:t>.</w:t>
      </w:r>
    </w:p>
    <w:p w:rsidR="000B2FB0" w:rsidRPr="000224C1" w:rsidRDefault="000B2FB0" w:rsidP="000B2FB0">
      <w:pPr>
        <w:numPr>
          <w:ilvl w:val="0"/>
          <w:numId w:val="3"/>
        </w:numPr>
        <w:tabs>
          <w:tab w:val="num" w:pos="540"/>
        </w:tabs>
        <w:ind w:left="0" w:firstLine="0"/>
        <w:rPr>
          <w:rStyle w:val="a6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0224C1">
        <w:rPr>
          <w:rStyle w:val="a6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0B2FB0" w:rsidRPr="000224C1" w:rsidRDefault="004B18CB" w:rsidP="000B2FB0">
      <w:pPr>
        <w:numPr>
          <w:ilvl w:val="0"/>
          <w:numId w:val="3"/>
        </w:numPr>
        <w:tabs>
          <w:tab w:val="num" w:pos="540"/>
        </w:tabs>
        <w:ind w:left="0" w:firstLine="0"/>
        <w:rPr>
          <w:rStyle w:val="a6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0224C1">
        <w:rPr>
          <w:rStyle w:val="a6"/>
          <w:i w:val="0"/>
          <w:sz w:val="28"/>
          <w:szCs w:val="28"/>
          <w:bdr w:val="none" w:sz="0" w:space="0" w:color="auto" w:frame="1"/>
        </w:rPr>
        <w:t>Поставка Товара осуществляется</w:t>
      </w:r>
      <w:r w:rsidR="000B2FB0" w:rsidRPr="000224C1">
        <w:rPr>
          <w:rStyle w:val="a6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0B2FB0" w:rsidRPr="000224C1" w:rsidRDefault="000B2FB0" w:rsidP="000B2FB0">
      <w:pPr>
        <w:numPr>
          <w:ilvl w:val="0"/>
          <w:numId w:val="3"/>
        </w:numPr>
        <w:tabs>
          <w:tab w:val="num" w:pos="540"/>
        </w:tabs>
        <w:ind w:left="0" w:firstLine="0"/>
        <w:rPr>
          <w:sz w:val="28"/>
          <w:szCs w:val="28"/>
        </w:rPr>
      </w:pPr>
      <w:r w:rsidRPr="000224C1">
        <w:rPr>
          <w:rStyle w:val="a6"/>
          <w:i w:val="0"/>
          <w:sz w:val="28"/>
          <w:szCs w:val="28"/>
          <w:bdr w:val="none" w:sz="0" w:space="0" w:color="auto" w:frame="1"/>
        </w:rPr>
        <w:t>Поставщик</w:t>
      </w:r>
      <w:r w:rsidRPr="000224C1">
        <w:rPr>
          <w:sz w:val="28"/>
          <w:szCs w:val="28"/>
        </w:rPr>
        <w:t xml:space="preserve"> должен:</w:t>
      </w:r>
    </w:p>
    <w:p w:rsidR="000B2FB0" w:rsidRPr="000224C1" w:rsidRDefault="000B2FB0" w:rsidP="000B2FB0">
      <w:pPr>
        <w:pStyle w:val="3"/>
        <w:numPr>
          <w:ilvl w:val="0"/>
          <w:numId w:val="2"/>
        </w:numPr>
        <w:tabs>
          <w:tab w:val="clear" w:pos="720"/>
        </w:tabs>
        <w:spacing w:before="0" w:after="0"/>
        <w:ind w:left="567" w:hanging="357"/>
        <w:jc w:val="both"/>
        <w:rPr>
          <w:rFonts w:ascii="Times New Roman" w:hAnsi="Times New Roman"/>
          <w:b w:val="0"/>
          <w:bCs w:val="0"/>
          <w:iCs/>
          <w:sz w:val="28"/>
          <w:szCs w:val="28"/>
        </w:rPr>
      </w:pP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lastRenderedPageBreak/>
        <w:t>После наступления срока поставок, в течение 3-х рабочих дней с момента п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о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 xml:space="preserve">ступления запроса Покупателя, осуществить поставку </w:t>
      </w:r>
      <w:r w:rsidR="00C00E4C">
        <w:rPr>
          <w:rFonts w:ascii="Times New Roman" w:hAnsi="Times New Roman"/>
          <w:b w:val="0"/>
          <w:bCs w:val="0"/>
          <w:iCs/>
          <w:sz w:val="28"/>
          <w:szCs w:val="28"/>
        </w:rPr>
        <w:t>Товара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 xml:space="preserve"> </w:t>
      </w:r>
      <w:proofErr w:type="gramStart"/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согласно пр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и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ложений</w:t>
      </w:r>
      <w:proofErr w:type="gramEnd"/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 xml:space="preserve">. Доставка </w:t>
      </w:r>
      <w:r w:rsidR="003940AC">
        <w:rPr>
          <w:rFonts w:ascii="Times New Roman" w:hAnsi="Times New Roman"/>
          <w:b w:val="0"/>
          <w:bCs w:val="0"/>
          <w:iCs/>
          <w:sz w:val="28"/>
          <w:szCs w:val="28"/>
        </w:rPr>
        <w:t>ТМЦ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 xml:space="preserve"> должна осуществляться с комплектом отгрузочных документов (счет-фактура, накладная, гарантийное обязательство);</w:t>
      </w:r>
    </w:p>
    <w:p w:rsidR="000B2FB0" w:rsidRPr="000224C1" w:rsidRDefault="000B2FB0" w:rsidP="000B2FB0">
      <w:pPr>
        <w:pStyle w:val="3"/>
        <w:numPr>
          <w:ilvl w:val="0"/>
          <w:numId w:val="2"/>
        </w:numPr>
        <w:tabs>
          <w:tab w:val="clear" w:pos="720"/>
        </w:tabs>
        <w:spacing w:before="0" w:after="0"/>
        <w:ind w:left="567" w:hanging="357"/>
        <w:jc w:val="both"/>
        <w:rPr>
          <w:rFonts w:ascii="Times New Roman" w:hAnsi="Times New Roman"/>
          <w:b w:val="0"/>
          <w:bCs w:val="0"/>
          <w:iCs/>
          <w:sz w:val="28"/>
          <w:szCs w:val="28"/>
        </w:rPr>
      </w:pP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Обеспечить доставку оборудования в сервис от Покупателя и обратно из се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р</w:t>
      </w:r>
      <w:r w:rsidRPr="000224C1">
        <w:rPr>
          <w:rFonts w:ascii="Times New Roman" w:hAnsi="Times New Roman"/>
          <w:b w:val="0"/>
          <w:bCs w:val="0"/>
          <w:iCs/>
          <w:sz w:val="28"/>
          <w:szCs w:val="28"/>
        </w:rPr>
        <w:t>виса к Покупателю осуществляется силами и за счёт Поставщика;</w:t>
      </w:r>
    </w:p>
    <w:p w:rsidR="000B2FB0" w:rsidRPr="007A65B8" w:rsidRDefault="000B2FB0" w:rsidP="000224C1">
      <w:pPr>
        <w:pStyle w:val="3"/>
        <w:numPr>
          <w:ilvl w:val="0"/>
          <w:numId w:val="2"/>
        </w:numPr>
        <w:tabs>
          <w:tab w:val="clear" w:pos="720"/>
        </w:tabs>
        <w:spacing w:before="0" w:after="0"/>
        <w:ind w:left="567" w:hanging="357"/>
        <w:jc w:val="both"/>
        <w:rPr>
          <w:rFonts w:ascii="Times New Roman" w:hAnsi="Times New Roman"/>
          <w:b w:val="0"/>
          <w:sz w:val="28"/>
          <w:szCs w:val="28"/>
        </w:rPr>
      </w:pPr>
      <w:r w:rsidRPr="000224C1">
        <w:rPr>
          <w:rFonts w:ascii="Times New Roman" w:hAnsi="Times New Roman"/>
          <w:b w:val="0"/>
          <w:sz w:val="28"/>
          <w:szCs w:val="28"/>
        </w:rPr>
        <w:t xml:space="preserve">Обеспечить время реакции на запрос не более 1 рабочего дня, выполнение ремонта в течение не более 7 рабочих дней, при условии наличия запчастей. </w:t>
      </w:r>
    </w:p>
    <w:p w:rsidR="000224C1" w:rsidRPr="007A65B8" w:rsidRDefault="000224C1" w:rsidP="000224C1"/>
    <w:p w:rsidR="000B2FB0" w:rsidRPr="000224C1" w:rsidRDefault="000B2FB0" w:rsidP="00683E5C">
      <w:pPr>
        <w:pStyle w:val="20"/>
        <w:widowControl w:val="0"/>
        <w:autoSpaceDE w:val="0"/>
        <w:autoSpaceDN w:val="0"/>
        <w:adjustRightInd w:val="0"/>
        <w:ind w:firstLine="0"/>
        <w:contextualSpacing/>
        <w:rPr>
          <w:b/>
          <w:sz w:val="28"/>
          <w:szCs w:val="28"/>
        </w:rPr>
      </w:pPr>
      <w:r w:rsidRPr="000224C1">
        <w:rPr>
          <w:b/>
          <w:sz w:val="28"/>
          <w:szCs w:val="28"/>
        </w:rPr>
        <w:t xml:space="preserve">8. Место поставки и условия допуска </w:t>
      </w:r>
    </w:p>
    <w:p w:rsidR="000B2FB0" w:rsidRPr="004E5EE1" w:rsidRDefault="000B2FB0" w:rsidP="004E5EE1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0224C1">
        <w:rPr>
          <w:sz w:val="28"/>
          <w:szCs w:val="28"/>
        </w:rPr>
        <w:t>Адрес доставки Россия, 433510, Ульяновская обл. г. Димитровград-10</w:t>
      </w:r>
      <w:r w:rsidR="004E5EE1">
        <w:rPr>
          <w:sz w:val="28"/>
          <w:szCs w:val="28"/>
        </w:rPr>
        <w:t>.</w:t>
      </w:r>
    </w:p>
    <w:p w:rsidR="000B2FB0" w:rsidRPr="000224C1" w:rsidRDefault="000B2FB0" w:rsidP="004E5EE1">
      <w:pPr>
        <w:pStyle w:val="20"/>
        <w:widowControl w:val="0"/>
        <w:autoSpaceDE w:val="0"/>
        <w:autoSpaceDN w:val="0"/>
        <w:adjustRightInd w:val="0"/>
        <w:ind w:firstLine="567"/>
        <w:contextualSpacing/>
        <w:rPr>
          <w:sz w:val="28"/>
          <w:szCs w:val="28"/>
        </w:rPr>
      </w:pPr>
      <w:r w:rsidRPr="000224C1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0B2FB0" w:rsidRPr="000224C1" w:rsidRDefault="000B2FB0" w:rsidP="000B2FB0">
      <w:pPr>
        <w:pStyle w:val="20"/>
        <w:widowControl w:val="0"/>
        <w:autoSpaceDE w:val="0"/>
        <w:autoSpaceDN w:val="0"/>
        <w:adjustRightInd w:val="0"/>
        <w:contextualSpacing/>
        <w:rPr>
          <w:b/>
          <w:sz w:val="28"/>
          <w:szCs w:val="28"/>
        </w:rPr>
      </w:pPr>
    </w:p>
    <w:p w:rsidR="000B2FB0" w:rsidRPr="000224C1" w:rsidRDefault="000B2FB0" w:rsidP="00683E5C">
      <w:pPr>
        <w:pStyle w:val="20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  <w:sz w:val="28"/>
          <w:szCs w:val="28"/>
        </w:rPr>
      </w:pPr>
      <w:r w:rsidRPr="000224C1">
        <w:rPr>
          <w:b/>
          <w:sz w:val="28"/>
          <w:szCs w:val="28"/>
        </w:rPr>
        <w:t>9. Срок поставки товара</w:t>
      </w:r>
    </w:p>
    <w:p w:rsidR="000B2FB0" w:rsidRPr="00976F76" w:rsidRDefault="000D0658" w:rsidP="000D0658">
      <w:pPr>
        <w:ind w:firstLine="567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Полная поставка должн</w:t>
      </w:r>
      <w:r w:rsidR="00C00E4C">
        <w:rPr>
          <w:bCs/>
          <w:iCs/>
          <w:sz w:val="28"/>
          <w:szCs w:val="28"/>
        </w:rPr>
        <w:t>а быть осуществлена в течение 40</w:t>
      </w:r>
      <w:r>
        <w:rPr>
          <w:bCs/>
          <w:iCs/>
          <w:sz w:val="28"/>
          <w:szCs w:val="28"/>
        </w:rPr>
        <w:t xml:space="preserve"> календарных дней с момента заключения договора.</w:t>
      </w:r>
    </w:p>
    <w:p w:rsidR="003B4CA5" w:rsidRPr="000224C1" w:rsidRDefault="003B4CA5" w:rsidP="003B4CA5">
      <w:pPr>
        <w:ind w:firstLine="708"/>
        <w:rPr>
          <w:b/>
          <w:bCs/>
          <w:iCs/>
          <w:sz w:val="28"/>
          <w:szCs w:val="28"/>
        </w:rPr>
      </w:pPr>
    </w:p>
    <w:p w:rsidR="00683E5C" w:rsidRDefault="007F4CA4" w:rsidP="00683E5C">
      <w:pPr>
        <w:rPr>
          <w:bCs/>
          <w:iCs/>
          <w:sz w:val="28"/>
          <w:szCs w:val="28"/>
        </w:rPr>
      </w:pPr>
      <w:r w:rsidRPr="000224C1">
        <w:rPr>
          <w:b/>
          <w:bCs/>
          <w:iCs/>
          <w:sz w:val="28"/>
          <w:szCs w:val="28"/>
        </w:rPr>
        <w:t>10.</w:t>
      </w:r>
      <w:r w:rsidRPr="000224C1">
        <w:rPr>
          <w:bCs/>
          <w:iCs/>
          <w:sz w:val="28"/>
          <w:szCs w:val="28"/>
        </w:rPr>
        <w:t xml:space="preserve"> </w:t>
      </w:r>
      <w:r w:rsidRPr="00C41912">
        <w:rPr>
          <w:bCs/>
          <w:iCs/>
          <w:sz w:val="28"/>
          <w:szCs w:val="28"/>
        </w:rPr>
        <w:t>Код ОКДП</w:t>
      </w:r>
      <w:r w:rsidR="00C41912" w:rsidRPr="00C41912">
        <w:rPr>
          <w:bCs/>
          <w:iCs/>
          <w:sz w:val="28"/>
          <w:szCs w:val="28"/>
        </w:rPr>
        <w:t xml:space="preserve"> </w:t>
      </w:r>
      <w:r w:rsidR="00C41912">
        <w:rPr>
          <w:bCs/>
          <w:iCs/>
          <w:sz w:val="28"/>
          <w:szCs w:val="28"/>
        </w:rPr>
        <w:t xml:space="preserve"> </w:t>
      </w:r>
      <w:r w:rsidR="00C41912" w:rsidRPr="00C41912">
        <w:rPr>
          <w:bCs/>
          <w:iCs/>
          <w:sz w:val="28"/>
          <w:szCs w:val="28"/>
        </w:rPr>
        <w:t>2943218</w:t>
      </w:r>
      <w:r w:rsidRPr="00C41912">
        <w:rPr>
          <w:bCs/>
          <w:iCs/>
          <w:sz w:val="28"/>
          <w:szCs w:val="28"/>
        </w:rPr>
        <w:t xml:space="preserve"> </w:t>
      </w:r>
      <w:r w:rsidR="003B4CA5" w:rsidRPr="00C41912">
        <w:rPr>
          <w:bCs/>
          <w:iCs/>
          <w:sz w:val="28"/>
          <w:szCs w:val="28"/>
        </w:rPr>
        <w:t xml:space="preserve">   </w:t>
      </w:r>
    </w:p>
    <w:p w:rsidR="00585BB7" w:rsidRPr="00683E5C" w:rsidRDefault="00683E5C" w:rsidP="00683E5C">
      <w:pPr>
        <w:rPr>
          <w:bCs/>
          <w:iCs/>
          <w:sz w:val="28"/>
          <w:szCs w:val="28"/>
          <w:highlight w:val="yellow"/>
        </w:rPr>
      </w:pPr>
      <w:r>
        <w:rPr>
          <w:bCs/>
          <w:iCs/>
          <w:sz w:val="28"/>
          <w:szCs w:val="28"/>
        </w:rPr>
        <w:t xml:space="preserve">      </w:t>
      </w:r>
      <w:r w:rsidR="003B4CA5" w:rsidRPr="00683E5C">
        <w:rPr>
          <w:bCs/>
          <w:iCs/>
          <w:sz w:val="28"/>
          <w:szCs w:val="28"/>
        </w:rPr>
        <w:t>Код ОКВЭД</w:t>
      </w:r>
      <w:r w:rsidR="003B4CA5" w:rsidRPr="000224C1">
        <w:rPr>
          <w:bCs/>
          <w:iCs/>
          <w:sz w:val="28"/>
          <w:szCs w:val="28"/>
        </w:rPr>
        <w:t xml:space="preserve">  </w:t>
      </w:r>
      <w:r w:rsidRPr="00683E5C">
        <w:rPr>
          <w:bCs/>
          <w:iCs/>
          <w:sz w:val="28"/>
          <w:szCs w:val="28"/>
        </w:rPr>
        <w:t xml:space="preserve">51.65.5   </w:t>
      </w:r>
    </w:p>
    <w:p w:rsidR="00585BB7" w:rsidRPr="000224C1" w:rsidRDefault="00585BB7" w:rsidP="000B2FB0">
      <w:pPr>
        <w:rPr>
          <w:b/>
          <w:sz w:val="28"/>
          <w:szCs w:val="28"/>
        </w:rPr>
      </w:pPr>
    </w:p>
    <w:p w:rsidR="000D0658" w:rsidRDefault="000D0658" w:rsidP="00585BB7">
      <w:pPr>
        <w:rPr>
          <w:b/>
          <w:sz w:val="28"/>
          <w:szCs w:val="28"/>
        </w:rPr>
      </w:pPr>
    </w:p>
    <w:p w:rsidR="00C41912" w:rsidRDefault="00C41912" w:rsidP="00585BB7">
      <w:pPr>
        <w:rPr>
          <w:sz w:val="28"/>
          <w:szCs w:val="28"/>
        </w:rPr>
      </w:pPr>
      <w:r>
        <w:rPr>
          <w:sz w:val="28"/>
          <w:szCs w:val="28"/>
        </w:rPr>
        <w:t>Директор ОРИП</w:t>
      </w:r>
    </w:p>
    <w:p w:rsidR="000D0658" w:rsidRPr="000D0658" w:rsidRDefault="00C41912" w:rsidP="00585BB7">
      <w:pPr>
        <w:rPr>
          <w:sz w:val="28"/>
          <w:szCs w:val="28"/>
        </w:rPr>
      </w:pPr>
      <w:r>
        <w:rPr>
          <w:sz w:val="28"/>
          <w:szCs w:val="28"/>
        </w:rPr>
        <w:t>Руководитель ЦФО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                                                            Кузнецов  Р.А.</w:t>
      </w:r>
    </w:p>
    <w:p w:rsidR="000D0658" w:rsidRDefault="000D0658" w:rsidP="00585BB7">
      <w:pPr>
        <w:rPr>
          <w:sz w:val="28"/>
          <w:szCs w:val="28"/>
        </w:rPr>
      </w:pPr>
    </w:p>
    <w:p w:rsidR="000D0658" w:rsidRPr="000224C1" w:rsidRDefault="000D0658" w:rsidP="00585BB7">
      <w:pPr>
        <w:rPr>
          <w:sz w:val="28"/>
          <w:szCs w:val="28"/>
        </w:rPr>
      </w:pPr>
    </w:p>
    <w:p w:rsidR="00585BB7" w:rsidRPr="000224C1" w:rsidRDefault="00585BB7" w:rsidP="000B2FB0">
      <w:pPr>
        <w:rPr>
          <w:b/>
          <w:sz w:val="28"/>
          <w:szCs w:val="28"/>
        </w:rPr>
      </w:pPr>
    </w:p>
    <w:sectPr w:rsidR="00585BB7" w:rsidRPr="000224C1" w:rsidSect="00602C5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101170B"/>
    <w:multiLevelType w:val="hybridMultilevel"/>
    <w:tmpl w:val="49524F64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>
    <w:nsid w:val="41AD3CCB"/>
    <w:multiLevelType w:val="multilevel"/>
    <w:tmpl w:val="6F94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6B6DCE"/>
    <w:multiLevelType w:val="hybridMultilevel"/>
    <w:tmpl w:val="A2089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05D2216"/>
    <w:multiLevelType w:val="hybridMultilevel"/>
    <w:tmpl w:val="BECE9910"/>
    <w:lvl w:ilvl="0" w:tplc="0419000F">
      <w:start w:val="1"/>
      <w:numFmt w:val="decimal"/>
      <w:lvlText w:val="%1."/>
      <w:lvlJc w:val="left"/>
      <w:pPr>
        <w:ind w:left="1332" w:hanging="360"/>
      </w:p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7">
    <w:nsid w:val="7FBB6F04"/>
    <w:multiLevelType w:val="multilevel"/>
    <w:tmpl w:val="9952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0B2FB0"/>
    <w:rsid w:val="000021DB"/>
    <w:rsid w:val="00005D47"/>
    <w:rsid w:val="00007C35"/>
    <w:rsid w:val="000177AC"/>
    <w:rsid w:val="000224C1"/>
    <w:rsid w:val="00022B81"/>
    <w:rsid w:val="00026C59"/>
    <w:rsid w:val="000275DC"/>
    <w:rsid w:val="0003129B"/>
    <w:rsid w:val="00033693"/>
    <w:rsid w:val="00035D9C"/>
    <w:rsid w:val="000363B2"/>
    <w:rsid w:val="00037023"/>
    <w:rsid w:val="000401CA"/>
    <w:rsid w:val="00041BEE"/>
    <w:rsid w:val="000423B5"/>
    <w:rsid w:val="000467A1"/>
    <w:rsid w:val="00067439"/>
    <w:rsid w:val="00071BB8"/>
    <w:rsid w:val="000801D0"/>
    <w:rsid w:val="0009319A"/>
    <w:rsid w:val="0009348E"/>
    <w:rsid w:val="00094E2A"/>
    <w:rsid w:val="0009727E"/>
    <w:rsid w:val="000A1B7F"/>
    <w:rsid w:val="000A2B63"/>
    <w:rsid w:val="000B2FB0"/>
    <w:rsid w:val="000C4B2F"/>
    <w:rsid w:val="000C5691"/>
    <w:rsid w:val="000D0658"/>
    <w:rsid w:val="000D7A14"/>
    <w:rsid w:val="000E21EA"/>
    <w:rsid w:val="000E4027"/>
    <w:rsid w:val="000E4399"/>
    <w:rsid w:val="000F0E09"/>
    <w:rsid w:val="00102CF8"/>
    <w:rsid w:val="00111BB7"/>
    <w:rsid w:val="00124CF0"/>
    <w:rsid w:val="00125F21"/>
    <w:rsid w:val="00132D91"/>
    <w:rsid w:val="00133D41"/>
    <w:rsid w:val="00144D14"/>
    <w:rsid w:val="001451BF"/>
    <w:rsid w:val="001458ED"/>
    <w:rsid w:val="00145B9F"/>
    <w:rsid w:val="001465C3"/>
    <w:rsid w:val="001470F3"/>
    <w:rsid w:val="00147C01"/>
    <w:rsid w:val="00157EFC"/>
    <w:rsid w:val="00161DBA"/>
    <w:rsid w:val="00175493"/>
    <w:rsid w:val="0017692A"/>
    <w:rsid w:val="001777C6"/>
    <w:rsid w:val="00186A7E"/>
    <w:rsid w:val="00190751"/>
    <w:rsid w:val="001942A6"/>
    <w:rsid w:val="001A2A8F"/>
    <w:rsid w:val="001A3971"/>
    <w:rsid w:val="001A4F0F"/>
    <w:rsid w:val="001B463A"/>
    <w:rsid w:val="001C20A4"/>
    <w:rsid w:val="001C3FEB"/>
    <w:rsid w:val="001D069F"/>
    <w:rsid w:val="001D18D4"/>
    <w:rsid w:val="001D305F"/>
    <w:rsid w:val="001D3F6A"/>
    <w:rsid w:val="001D3FA9"/>
    <w:rsid w:val="001D5406"/>
    <w:rsid w:val="001D544E"/>
    <w:rsid w:val="001F270A"/>
    <w:rsid w:val="001F3523"/>
    <w:rsid w:val="001F6B53"/>
    <w:rsid w:val="00204AE0"/>
    <w:rsid w:val="00205A47"/>
    <w:rsid w:val="00205B56"/>
    <w:rsid w:val="0021277F"/>
    <w:rsid w:val="002308E5"/>
    <w:rsid w:val="00230C35"/>
    <w:rsid w:val="00234412"/>
    <w:rsid w:val="00237503"/>
    <w:rsid w:val="00237F1E"/>
    <w:rsid w:val="002423D4"/>
    <w:rsid w:val="00243291"/>
    <w:rsid w:val="00244C58"/>
    <w:rsid w:val="00247662"/>
    <w:rsid w:val="00257280"/>
    <w:rsid w:val="002642B4"/>
    <w:rsid w:val="0026614D"/>
    <w:rsid w:val="00267021"/>
    <w:rsid w:val="00267B77"/>
    <w:rsid w:val="00271798"/>
    <w:rsid w:val="00277147"/>
    <w:rsid w:val="00280CFD"/>
    <w:rsid w:val="002824A7"/>
    <w:rsid w:val="002840FB"/>
    <w:rsid w:val="0028596D"/>
    <w:rsid w:val="002865C2"/>
    <w:rsid w:val="00290318"/>
    <w:rsid w:val="002916A3"/>
    <w:rsid w:val="002A01C6"/>
    <w:rsid w:val="002A094E"/>
    <w:rsid w:val="002A1D48"/>
    <w:rsid w:val="002A323E"/>
    <w:rsid w:val="002A6DEF"/>
    <w:rsid w:val="002B15AF"/>
    <w:rsid w:val="002B20ED"/>
    <w:rsid w:val="002B2F87"/>
    <w:rsid w:val="002C294B"/>
    <w:rsid w:val="002C4A21"/>
    <w:rsid w:val="002C4F3C"/>
    <w:rsid w:val="002C7399"/>
    <w:rsid w:val="002D09D7"/>
    <w:rsid w:val="002D51F3"/>
    <w:rsid w:val="002E3D40"/>
    <w:rsid w:val="002F0680"/>
    <w:rsid w:val="002F09DC"/>
    <w:rsid w:val="002F4010"/>
    <w:rsid w:val="002F4809"/>
    <w:rsid w:val="00310C72"/>
    <w:rsid w:val="003117E6"/>
    <w:rsid w:val="00312BD8"/>
    <w:rsid w:val="00313B40"/>
    <w:rsid w:val="00314D6C"/>
    <w:rsid w:val="00321736"/>
    <w:rsid w:val="003217F8"/>
    <w:rsid w:val="00324602"/>
    <w:rsid w:val="00326062"/>
    <w:rsid w:val="00335450"/>
    <w:rsid w:val="003372F4"/>
    <w:rsid w:val="00337E0C"/>
    <w:rsid w:val="00341309"/>
    <w:rsid w:val="003437BE"/>
    <w:rsid w:val="00357BE2"/>
    <w:rsid w:val="00362964"/>
    <w:rsid w:val="0036739C"/>
    <w:rsid w:val="0037129B"/>
    <w:rsid w:val="003712CA"/>
    <w:rsid w:val="00371982"/>
    <w:rsid w:val="0037344A"/>
    <w:rsid w:val="003761CA"/>
    <w:rsid w:val="0037632D"/>
    <w:rsid w:val="003813AE"/>
    <w:rsid w:val="00384A03"/>
    <w:rsid w:val="00390AE5"/>
    <w:rsid w:val="00391054"/>
    <w:rsid w:val="00392909"/>
    <w:rsid w:val="003940AC"/>
    <w:rsid w:val="0039538D"/>
    <w:rsid w:val="003A6012"/>
    <w:rsid w:val="003A703C"/>
    <w:rsid w:val="003A7573"/>
    <w:rsid w:val="003B4CA5"/>
    <w:rsid w:val="003B65DB"/>
    <w:rsid w:val="003B6A1C"/>
    <w:rsid w:val="003C02D7"/>
    <w:rsid w:val="003D2DDB"/>
    <w:rsid w:val="003D4EAA"/>
    <w:rsid w:val="003E4547"/>
    <w:rsid w:val="003F5A37"/>
    <w:rsid w:val="00400A4B"/>
    <w:rsid w:val="00402133"/>
    <w:rsid w:val="00402819"/>
    <w:rsid w:val="00403891"/>
    <w:rsid w:val="00412C72"/>
    <w:rsid w:val="004133BC"/>
    <w:rsid w:val="00415165"/>
    <w:rsid w:val="00417E81"/>
    <w:rsid w:val="00420C94"/>
    <w:rsid w:val="0042210A"/>
    <w:rsid w:val="004313DE"/>
    <w:rsid w:val="0043361F"/>
    <w:rsid w:val="0043492E"/>
    <w:rsid w:val="00436AC8"/>
    <w:rsid w:val="00440E76"/>
    <w:rsid w:val="0044376B"/>
    <w:rsid w:val="0044611C"/>
    <w:rsid w:val="00446968"/>
    <w:rsid w:val="00450602"/>
    <w:rsid w:val="00450E54"/>
    <w:rsid w:val="00451192"/>
    <w:rsid w:val="00455AFE"/>
    <w:rsid w:val="00455C0E"/>
    <w:rsid w:val="004728DE"/>
    <w:rsid w:val="00473799"/>
    <w:rsid w:val="00490993"/>
    <w:rsid w:val="00493712"/>
    <w:rsid w:val="00494232"/>
    <w:rsid w:val="004968F2"/>
    <w:rsid w:val="0049768A"/>
    <w:rsid w:val="004A24E7"/>
    <w:rsid w:val="004A2D8B"/>
    <w:rsid w:val="004A47C6"/>
    <w:rsid w:val="004B18CB"/>
    <w:rsid w:val="004B4D9A"/>
    <w:rsid w:val="004B684A"/>
    <w:rsid w:val="004B7669"/>
    <w:rsid w:val="004C368D"/>
    <w:rsid w:val="004D1861"/>
    <w:rsid w:val="004D2753"/>
    <w:rsid w:val="004D570E"/>
    <w:rsid w:val="004D7AE9"/>
    <w:rsid w:val="004E14F8"/>
    <w:rsid w:val="004E3CB6"/>
    <w:rsid w:val="004E5EE1"/>
    <w:rsid w:val="004F03B1"/>
    <w:rsid w:val="004F7B48"/>
    <w:rsid w:val="004F7CEF"/>
    <w:rsid w:val="00500614"/>
    <w:rsid w:val="00501635"/>
    <w:rsid w:val="0050359F"/>
    <w:rsid w:val="00504F53"/>
    <w:rsid w:val="00523282"/>
    <w:rsid w:val="00532534"/>
    <w:rsid w:val="005356EB"/>
    <w:rsid w:val="0054361D"/>
    <w:rsid w:val="0054639F"/>
    <w:rsid w:val="0054677F"/>
    <w:rsid w:val="00546B01"/>
    <w:rsid w:val="0057087D"/>
    <w:rsid w:val="00576633"/>
    <w:rsid w:val="00577DD9"/>
    <w:rsid w:val="00585BB7"/>
    <w:rsid w:val="00586596"/>
    <w:rsid w:val="00592C3A"/>
    <w:rsid w:val="005A639B"/>
    <w:rsid w:val="005A73BC"/>
    <w:rsid w:val="005C4A33"/>
    <w:rsid w:val="005C5430"/>
    <w:rsid w:val="005D1442"/>
    <w:rsid w:val="005D2CEA"/>
    <w:rsid w:val="005D3E36"/>
    <w:rsid w:val="005D7C72"/>
    <w:rsid w:val="005E0E11"/>
    <w:rsid w:val="005E14CF"/>
    <w:rsid w:val="005E3603"/>
    <w:rsid w:val="005F0D00"/>
    <w:rsid w:val="00601DA5"/>
    <w:rsid w:val="00602C55"/>
    <w:rsid w:val="006057C9"/>
    <w:rsid w:val="00617406"/>
    <w:rsid w:val="006270D8"/>
    <w:rsid w:val="00631510"/>
    <w:rsid w:val="006321AE"/>
    <w:rsid w:val="00633B3F"/>
    <w:rsid w:val="0063632C"/>
    <w:rsid w:val="00640677"/>
    <w:rsid w:val="006413D0"/>
    <w:rsid w:val="00641864"/>
    <w:rsid w:val="006422B7"/>
    <w:rsid w:val="006437E7"/>
    <w:rsid w:val="00643FA5"/>
    <w:rsid w:val="00657337"/>
    <w:rsid w:val="00661195"/>
    <w:rsid w:val="00663AE5"/>
    <w:rsid w:val="0066570A"/>
    <w:rsid w:val="006670C6"/>
    <w:rsid w:val="006734B2"/>
    <w:rsid w:val="00680A18"/>
    <w:rsid w:val="00681A13"/>
    <w:rsid w:val="00683E5C"/>
    <w:rsid w:val="006845E6"/>
    <w:rsid w:val="00687C03"/>
    <w:rsid w:val="00692FFF"/>
    <w:rsid w:val="006968CA"/>
    <w:rsid w:val="006A28AF"/>
    <w:rsid w:val="006A3125"/>
    <w:rsid w:val="006A68DC"/>
    <w:rsid w:val="006B0333"/>
    <w:rsid w:val="006B1D67"/>
    <w:rsid w:val="006B6C1A"/>
    <w:rsid w:val="006B715C"/>
    <w:rsid w:val="006B7C82"/>
    <w:rsid w:val="006C32C3"/>
    <w:rsid w:val="006C3509"/>
    <w:rsid w:val="006D4845"/>
    <w:rsid w:val="006D4D20"/>
    <w:rsid w:val="006D6DFF"/>
    <w:rsid w:val="006D77CF"/>
    <w:rsid w:val="006E0D38"/>
    <w:rsid w:val="006F2263"/>
    <w:rsid w:val="006F356E"/>
    <w:rsid w:val="006F4A35"/>
    <w:rsid w:val="006F5D90"/>
    <w:rsid w:val="00705448"/>
    <w:rsid w:val="007110F8"/>
    <w:rsid w:val="00711B04"/>
    <w:rsid w:val="0071274F"/>
    <w:rsid w:val="00717966"/>
    <w:rsid w:val="00721EE6"/>
    <w:rsid w:val="0072402A"/>
    <w:rsid w:val="007242E3"/>
    <w:rsid w:val="00725443"/>
    <w:rsid w:val="007347D4"/>
    <w:rsid w:val="00737D0A"/>
    <w:rsid w:val="00740E58"/>
    <w:rsid w:val="00745C77"/>
    <w:rsid w:val="0075187F"/>
    <w:rsid w:val="00763157"/>
    <w:rsid w:val="00765F53"/>
    <w:rsid w:val="007733E7"/>
    <w:rsid w:val="0077341D"/>
    <w:rsid w:val="00777D46"/>
    <w:rsid w:val="0078037D"/>
    <w:rsid w:val="00785267"/>
    <w:rsid w:val="0078694F"/>
    <w:rsid w:val="00787570"/>
    <w:rsid w:val="00793D9B"/>
    <w:rsid w:val="0079507A"/>
    <w:rsid w:val="007A5112"/>
    <w:rsid w:val="007A65B8"/>
    <w:rsid w:val="007B308A"/>
    <w:rsid w:val="007B6259"/>
    <w:rsid w:val="007B7554"/>
    <w:rsid w:val="007C32EE"/>
    <w:rsid w:val="007C4B6C"/>
    <w:rsid w:val="007D546F"/>
    <w:rsid w:val="007E3676"/>
    <w:rsid w:val="007E435A"/>
    <w:rsid w:val="007E7E4E"/>
    <w:rsid w:val="007F1DEB"/>
    <w:rsid w:val="007F4CA4"/>
    <w:rsid w:val="008009E2"/>
    <w:rsid w:val="00811442"/>
    <w:rsid w:val="008239B2"/>
    <w:rsid w:val="0082682C"/>
    <w:rsid w:val="0083531C"/>
    <w:rsid w:val="00841929"/>
    <w:rsid w:val="0084540D"/>
    <w:rsid w:val="00845A50"/>
    <w:rsid w:val="0084692C"/>
    <w:rsid w:val="0084768F"/>
    <w:rsid w:val="00850A97"/>
    <w:rsid w:val="00857D56"/>
    <w:rsid w:val="00860F80"/>
    <w:rsid w:val="0086457B"/>
    <w:rsid w:val="00864A06"/>
    <w:rsid w:val="00865BCD"/>
    <w:rsid w:val="00877A36"/>
    <w:rsid w:val="00877B14"/>
    <w:rsid w:val="0088091D"/>
    <w:rsid w:val="00881EC5"/>
    <w:rsid w:val="00883D17"/>
    <w:rsid w:val="008841AD"/>
    <w:rsid w:val="00884A53"/>
    <w:rsid w:val="008A5E17"/>
    <w:rsid w:val="008B5837"/>
    <w:rsid w:val="008C00B1"/>
    <w:rsid w:val="008C4128"/>
    <w:rsid w:val="008C66AD"/>
    <w:rsid w:val="008C7C6E"/>
    <w:rsid w:val="008D1CF0"/>
    <w:rsid w:val="008D35C0"/>
    <w:rsid w:val="008D5820"/>
    <w:rsid w:val="008D7989"/>
    <w:rsid w:val="008F0414"/>
    <w:rsid w:val="008F137D"/>
    <w:rsid w:val="008F185F"/>
    <w:rsid w:val="008F20E4"/>
    <w:rsid w:val="008F52F2"/>
    <w:rsid w:val="008F530E"/>
    <w:rsid w:val="00902EE3"/>
    <w:rsid w:val="009105E2"/>
    <w:rsid w:val="009117A6"/>
    <w:rsid w:val="009210B7"/>
    <w:rsid w:val="0093474D"/>
    <w:rsid w:val="00941890"/>
    <w:rsid w:val="00944DF9"/>
    <w:rsid w:val="00953111"/>
    <w:rsid w:val="009543A5"/>
    <w:rsid w:val="00954632"/>
    <w:rsid w:val="0095464F"/>
    <w:rsid w:val="00963413"/>
    <w:rsid w:val="00965AAB"/>
    <w:rsid w:val="00970F89"/>
    <w:rsid w:val="00971612"/>
    <w:rsid w:val="00971A97"/>
    <w:rsid w:val="00971E14"/>
    <w:rsid w:val="00973189"/>
    <w:rsid w:val="00974895"/>
    <w:rsid w:val="00975BDA"/>
    <w:rsid w:val="00976F76"/>
    <w:rsid w:val="00981631"/>
    <w:rsid w:val="0098181A"/>
    <w:rsid w:val="00983D6A"/>
    <w:rsid w:val="009858B8"/>
    <w:rsid w:val="00986625"/>
    <w:rsid w:val="00987387"/>
    <w:rsid w:val="009902F7"/>
    <w:rsid w:val="00990620"/>
    <w:rsid w:val="00992DA4"/>
    <w:rsid w:val="00993554"/>
    <w:rsid w:val="009A0661"/>
    <w:rsid w:val="009A06D5"/>
    <w:rsid w:val="009A1ED1"/>
    <w:rsid w:val="009A2124"/>
    <w:rsid w:val="009B20AC"/>
    <w:rsid w:val="009C0667"/>
    <w:rsid w:val="009C427C"/>
    <w:rsid w:val="009C46FE"/>
    <w:rsid w:val="009D0F76"/>
    <w:rsid w:val="009D598B"/>
    <w:rsid w:val="009D5BF8"/>
    <w:rsid w:val="009E032E"/>
    <w:rsid w:val="009F5257"/>
    <w:rsid w:val="009F6293"/>
    <w:rsid w:val="009F63CC"/>
    <w:rsid w:val="00A00893"/>
    <w:rsid w:val="00A05D8A"/>
    <w:rsid w:val="00A10845"/>
    <w:rsid w:val="00A14C91"/>
    <w:rsid w:val="00A21CFB"/>
    <w:rsid w:val="00A2512D"/>
    <w:rsid w:val="00A264BD"/>
    <w:rsid w:val="00A4109E"/>
    <w:rsid w:val="00A436F8"/>
    <w:rsid w:val="00A439F2"/>
    <w:rsid w:val="00A5179F"/>
    <w:rsid w:val="00A51876"/>
    <w:rsid w:val="00A537DF"/>
    <w:rsid w:val="00A561AF"/>
    <w:rsid w:val="00A715E2"/>
    <w:rsid w:val="00A73B46"/>
    <w:rsid w:val="00A8138E"/>
    <w:rsid w:val="00A90C56"/>
    <w:rsid w:val="00A920EA"/>
    <w:rsid w:val="00AA0A41"/>
    <w:rsid w:val="00AA3ADF"/>
    <w:rsid w:val="00AB4CA1"/>
    <w:rsid w:val="00AC109A"/>
    <w:rsid w:val="00AD080A"/>
    <w:rsid w:val="00AD1C3F"/>
    <w:rsid w:val="00AE3823"/>
    <w:rsid w:val="00AF77BC"/>
    <w:rsid w:val="00B0431B"/>
    <w:rsid w:val="00B054D7"/>
    <w:rsid w:val="00B06121"/>
    <w:rsid w:val="00B07AE7"/>
    <w:rsid w:val="00B11AE0"/>
    <w:rsid w:val="00B15F60"/>
    <w:rsid w:val="00B167B1"/>
    <w:rsid w:val="00B20D43"/>
    <w:rsid w:val="00B21137"/>
    <w:rsid w:val="00B2171A"/>
    <w:rsid w:val="00B21BE7"/>
    <w:rsid w:val="00B22DDB"/>
    <w:rsid w:val="00B23C6A"/>
    <w:rsid w:val="00B378FC"/>
    <w:rsid w:val="00B404D3"/>
    <w:rsid w:val="00B464E5"/>
    <w:rsid w:val="00B4730F"/>
    <w:rsid w:val="00B47A21"/>
    <w:rsid w:val="00B47A64"/>
    <w:rsid w:val="00B567F4"/>
    <w:rsid w:val="00B64DB9"/>
    <w:rsid w:val="00B7499C"/>
    <w:rsid w:val="00B758CC"/>
    <w:rsid w:val="00B77938"/>
    <w:rsid w:val="00B80FC0"/>
    <w:rsid w:val="00B84538"/>
    <w:rsid w:val="00B8525F"/>
    <w:rsid w:val="00B86279"/>
    <w:rsid w:val="00B86D0D"/>
    <w:rsid w:val="00B936E5"/>
    <w:rsid w:val="00B943F4"/>
    <w:rsid w:val="00B946D6"/>
    <w:rsid w:val="00B962CE"/>
    <w:rsid w:val="00B97B52"/>
    <w:rsid w:val="00BA0888"/>
    <w:rsid w:val="00BA320D"/>
    <w:rsid w:val="00BB5F9C"/>
    <w:rsid w:val="00BB7F50"/>
    <w:rsid w:val="00BC1757"/>
    <w:rsid w:val="00BE1C9D"/>
    <w:rsid w:val="00BF6DE3"/>
    <w:rsid w:val="00BF7C59"/>
    <w:rsid w:val="00C00E4C"/>
    <w:rsid w:val="00C02306"/>
    <w:rsid w:val="00C044D5"/>
    <w:rsid w:val="00C06F2B"/>
    <w:rsid w:val="00C11A8E"/>
    <w:rsid w:val="00C11FEA"/>
    <w:rsid w:val="00C14146"/>
    <w:rsid w:val="00C2001D"/>
    <w:rsid w:val="00C22A65"/>
    <w:rsid w:val="00C233AB"/>
    <w:rsid w:val="00C34D7E"/>
    <w:rsid w:val="00C41912"/>
    <w:rsid w:val="00C43CF1"/>
    <w:rsid w:val="00C46CA9"/>
    <w:rsid w:val="00C46DBB"/>
    <w:rsid w:val="00C52005"/>
    <w:rsid w:val="00C52C8E"/>
    <w:rsid w:val="00C53D2D"/>
    <w:rsid w:val="00C61691"/>
    <w:rsid w:val="00C6382D"/>
    <w:rsid w:val="00C63A86"/>
    <w:rsid w:val="00C64EA4"/>
    <w:rsid w:val="00C657A3"/>
    <w:rsid w:val="00C672D3"/>
    <w:rsid w:val="00C6774F"/>
    <w:rsid w:val="00C752FF"/>
    <w:rsid w:val="00C7604A"/>
    <w:rsid w:val="00CA25E4"/>
    <w:rsid w:val="00CA5D3D"/>
    <w:rsid w:val="00CB0694"/>
    <w:rsid w:val="00CB5538"/>
    <w:rsid w:val="00CB6C8E"/>
    <w:rsid w:val="00CC04A4"/>
    <w:rsid w:val="00CD3F8D"/>
    <w:rsid w:val="00CD7D1D"/>
    <w:rsid w:val="00CE04A2"/>
    <w:rsid w:val="00CE0F5A"/>
    <w:rsid w:val="00CE2F36"/>
    <w:rsid w:val="00CE36BD"/>
    <w:rsid w:val="00CE4308"/>
    <w:rsid w:val="00CF089E"/>
    <w:rsid w:val="00D00808"/>
    <w:rsid w:val="00D01361"/>
    <w:rsid w:val="00D0298C"/>
    <w:rsid w:val="00D044ED"/>
    <w:rsid w:val="00D071DE"/>
    <w:rsid w:val="00D117AD"/>
    <w:rsid w:val="00D11BD8"/>
    <w:rsid w:val="00D24262"/>
    <w:rsid w:val="00D24802"/>
    <w:rsid w:val="00D24E61"/>
    <w:rsid w:val="00D25276"/>
    <w:rsid w:val="00D36341"/>
    <w:rsid w:val="00D42791"/>
    <w:rsid w:val="00D50DED"/>
    <w:rsid w:val="00D54824"/>
    <w:rsid w:val="00D56983"/>
    <w:rsid w:val="00D66FF1"/>
    <w:rsid w:val="00D75DFC"/>
    <w:rsid w:val="00D85A16"/>
    <w:rsid w:val="00D869EF"/>
    <w:rsid w:val="00D87DFF"/>
    <w:rsid w:val="00D91336"/>
    <w:rsid w:val="00D92180"/>
    <w:rsid w:val="00D92762"/>
    <w:rsid w:val="00D96CC0"/>
    <w:rsid w:val="00DA2839"/>
    <w:rsid w:val="00DA5216"/>
    <w:rsid w:val="00DA56BD"/>
    <w:rsid w:val="00DA6C63"/>
    <w:rsid w:val="00DA7FD1"/>
    <w:rsid w:val="00DB24CE"/>
    <w:rsid w:val="00DB49F6"/>
    <w:rsid w:val="00DC20C6"/>
    <w:rsid w:val="00DC72E0"/>
    <w:rsid w:val="00DD0097"/>
    <w:rsid w:val="00DE63AF"/>
    <w:rsid w:val="00DF1710"/>
    <w:rsid w:val="00DF17DD"/>
    <w:rsid w:val="00DF4D24"/>
    <w:rsid w:val="00DF5A6E"/>
    <w:rsid w:val="00DF5E49"/>
    <w:rsid w:val="00E031FE"/>
    <w:rsid w:val="00E109C7"/>
    <w:rsid w:val="00E11588"/>
    <w:rsid w:val="00E11F57"/>
    <w:rsid w:val="00E13FE4"/>
    <w:rsid w:val="00E16580"/>
    <w:rsid w:val="00E16885"/>
    <w:rsid w:val="00E22813"/>
    <w:rsid w:val="00E23397"/>
    <w:rsid w:val="00E26DA3"/>
    <w:rsid w:val="00E27966"/>
    <w:rsid w:val="00E326C9"/>
    <w:rsid w:val="00E42A31"/>
    <w:rsid w:val="00E42C9E"/>
    <w:rsid w:val="00E4355B"/>
    <w:rsid w:val="00E439A5"/>
    <w:rsid w:val="00E461A4"/>
    <w:rsid w:val="00E5255F"/>
    <w:rsid w:val="00E54A40"/>
    <w:rsid w:val="00E62666"/>
    <w:rsid w:val="00E73DA0"/>
    <w:rsid w:val="00E76596"/>
    <w:rsid w:val="00E774B2"/>
    <w:rsid w:val="00E82ACA"/>
    <w:rsid w:val="00E82C81"/>
    <w:rsid w:val="00E86CFF"/>
    <w:rsid w:val="00E92D9F"/>
    <w:rsid w:val="00E9434B"/>
    <w:rsid w:val="00E96107"/>
    <w:rsid w:val="00EA350D"/>
    <w:rsid w:val="00EA7000"/>
    <w:rsid w:val="00EA77D6"/>
    <w:rsid w:val="00EB086B"/>
    <w:rsid w:val="00EB3AE6"/>
    <w:rsid w:val="00EB52DC"/>
    <w:rsid w:val="00ED23D1"/>
    <w:rsid w:val="00ED3B9F"/>
    <w:rsid w:val="00ED5D95"/>
    <w:rsid w:val="00ED709D"/>
    <w:rsid w:val="00EE7435"/>
    <w:rsid w:val="00EF36E5"/>
    <w:rsid w:val="00EF6CE3"/>
    <w:rsid w:val="00F02916"/>
    <w:rsid w:val="00F03F9D"/>
    <w:rsid w:val="00F072A4"/>
    <w:rsid w:val="00F1101C"/>
    <w:rsid w:val="00F12139"/>
    <w:rsid w:val="00F149C8"/>
    <w:rsid w:val="00F220DF"/>
    <w:rsid w:val="00F2631E"/>
    <w:rsid w:val="00F405A9"/>
    <w:rsid w:val="00F41AB4"/>
    <w:rsid w:val="00F53A98"/>
    <w:rsid w:val="00F6467A"/>
    <w:rsid w:val="00F70342"/>
    <w:rsid w:val="00F77265"/>
    <w:rsid w:val="00F82D31"/>
    <w:rsid w:val="00F8493D"/>
    <w:rsid w:val="00F84CC1"/>
    <w:rsid w:val="00F85591"/>
    <w:rsid w:val="00F876B0"/>
    <w:rsid w:val="00F9383F"/>
    <w:rsid w:val="00F949A4"/>
    <w:rsid w:val="00F94E50"/>
    <w:rsid w:val="00F97390"/>
    <w:rsid w:val="00FA025D"/>
    <w:rsid w:val="00FA472C"/>
    <w:rsid w:val="00FA6CE4"/>
    <w:rsid w:val="00FB3272"/>
    <w:rsid w:val="00FB4850"/>
    <w:rsid w:val="00FB5278"/>
    <w:rsid w:val="00FB62D3"/>
    <w:rsid w:val="00FD51B9"/>
    <w:rsid w:val="00FE06F2"/>
    <w:rsid w:val="00FE63B3"/>
    <w:rsid w:val="00FF09BA"/>
    <w:rsid w:val="00FF5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2FB0"/>
    <w:rPr>
      <w:sz w:val="24"/>
      <w:szCs w:val="24"/>
    </w:rPr>
  </w:style>
  <w:style w:type="paragraph" w:styleId="1">
    <w:name w:val="heading 1"/>
    <w:basedOn w:val="a"/>
    <w:next w:val="a"/>
    <w:qFormat/>
    <w:rsid w:val="00D85A16"/>
    <w:pPr>
      <w:keepNext/>
      <w:keepLines/>
      <w:numPr>
        <w:numId w:val="4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qFormat/>
    <w:rsid w:val="00D85A16"/>
    <w:pPr>
      <w:keepNext/>
      <w:numPr>
        <w:ilvl w:val="1"/>
        <w:numId w:val="4"/>
      </w:numPr>
      <w:suppressAutoHyphens/>
      <w:outlineLvl w:val="1"/>
    </w:pPr>
    <w:rPr>
      <w:b/>
      <w:bCs/>
      <w:sz w:val="28"/>
      <w:szCs w:val="32"/>
    </w:rPr>
  </w:style>
  <w:style w:type="paragraph" w:styleId="3">
    <w:name w:val="heading 3"/>
    <w:aliases w:val="H3"/>
    <w:basedOn w:val="a"/>
    <w:next w:val="a"/>
    <w:qFormat/>
    <w:rsid w:val="000B2FB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0B2FB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B2FB0"/>
    <w:pPr>
      <w:ind w:firstLine="720"/>
      <w:jc w:val="both"/>
    </w:p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B2FB0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B2FB0"/>
    <w:rPr>
      <w:sz w:val="24"/>
      <w:szCs w:val="24"/>
      <w:lang w:bidi="ar-SA"/>
    </w:rPr>
  </w:style>
  <w:style w:type="character" w:styleId="a5">
    <w:name w:val="Strong"/>
    <w:basedOn w:val="a0"/>
    <w:uiPriority w:val="22"/>
    <w:qFormat/>
    <w:rsid w:val="000B2FB0"/>
    <w:rPr>
      <w:rFonts w:cs="Times New Roman"/>
      <w:b/>
      <w:bCs/>
    </w:rPr>
  </w:style>
  <w:style w:type="character" w:styleId="a6">
    <w:name w:val="Emphasis"/>
    <w:basedOn w:val="a0"/>
    <w:qFormat/>
    <w:rsid w:val="000B2FB0"/>
    <w:rPr>
      <w:i/>
      <w:iCs/>
    </w:rPr>
  </w:style>
  <w:style w:type="character" w:customStyle="1" w:styleId="apple-converted-space">
    <w:name w:val="apple-converted-space"/>
    <w:basedOn w:val="a0"/>
    <w:rsid w:val="000B2FB0"/>
  </w:style>
  <w:style w:type="character" w:customStyle="1" w:styleId="apple-style-span">
    <w:name w:val="apple-style-span"/>
    <w:basedOn w:val="a0"/>
    <w:rsid w:val="000B2FB0"/>
  </w:style>
  <w:style w:type="paragraph" w:customStyle="1" w:styleId="a7">
    <w:name w:val="Знак Знак Знак Знак"/>
    <w:basedOn w:val="a"/>
    <w:rsid w:val="00D85A1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3">
    <w:name w:val="Пункт-3"/>
    <w:basedOn w:val="a"/>
    <w:rsid w:val="00D85A16"/>
    <w:pPr>
      <w:numPr>
        <w:ilvl w:val="2"/>
        <w:numId w:val="4"/>
      </w:numPr>
      <w:jc w:val="both"/>
    </w:pPr>
    <w:rPr>
      <w:sz w:val="28"/>
    </w:rPr>
  </w:style>
  <w:style w:type="paragraph" w:customStyle="1" w:styleId="-4">
    <w:name w:val="Пункт-4"/>
    <w:basedOn w:val="a"/>
    <w:rsid w:val="00D85A16"/>
    <w:pPr>
      <w:numPr>
        <w:ilvl w:val="3"/>
        <w:numId w:val="4"/>
      </w:numPr>
      <w:jc w:val="both"/>
    </w:pPr>
    <w:rPr>
      <w:sz w:val="28"/>
    </w:rPr>
  </w:style>
  <w:style w:type="paragraph" w:customStyle="1" w:styleId="-5">
    <w:name w:val="Пункт-5"/>
    <w:basedOn w:val="a"/>
    <w:rsid w:val="00D85A16"/>
    <w:pPr>
      <w:numPr>
        <w:ilvl w:val="4"/>
        <w:numId w:val="4"/>
      </w:numPr>
      <w:jc w:val="both"/>
    </w:pPr>
    <w:rPr>
      <w:sz w:val="28"/>
    </w:rPr>
  </w:style>
  <w:style w:type="paragraph" w:customStyle="1" w:styleId="-6">
    <w:name w:val="Пункт-6"/>
    <w:basedOn w:val="a"/>
    <w:rsid w:val="00D85A16"/>
    <w:pPr>
      <w:numPr>
        <w:ilvl w:val="5"/>
        <w:numId w:val="4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D85A16"/>
    <w:pPr>
      <w:numPr>
        <w:ilvl w:val="6"/>
        <w:numId w:val="4"/>
      </w:numPr>
      <w:ind w:firstLine="709"/>
      <w:jc w:val="both"/>
    </w:pPr>
    <w:rPr>
      <w:sz w:val="28"/>
    </w:rPr>
  </w:style>
  <w:style w:type="paragraph" w:styleId="a8">
    <w:name w:val="Body Text"/>
    <w:basedOn w:val="a"/>
    <w:link w:val="a9"/>
    <w:rsid w:val="00CF089E"/>
    <w:pPr>
      <w:spacing w:after="120"/>
    </w:pPr>
  </w:style>
  <w:style w:type="character" w:customStyle="1" w:styleId="a9">
    <w:name w:val="Основной текст Знак"/>
    <w:basedOn w:val="a0"/>
    <w:link w:val="a8"/>
    <w:rsid w:val="00CF089E"/>
    <w:rPr>
      <w:sz w:val="24"/>
      <w:szCs w:val="24"/>
    </w:rPr>
  </w:style>
  <w:style w:type="paragraph" w:styleId="aa">
    <w:name w:val="Balloon Text"/>
    <w:basedOn w:val="a"/>
    <w:link w:val="ab"/>
    <w:rsid w:val="00687C0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687C03"/>
    <w:rPr>
      <w:rFonts w:ascii="Tahoma" w:hAnsi="Tahoma" w:cs="Tahoma"/>
      <w:sz w:val="16"/>
      <w:szCs w:val="16"/>
    </w:rPr>
  </w:style>
  <w:style w:type="character" w:customStyle="1" w:styleId="value">
    <w:name w:val="value"/>
    <w:basedOn w:val="a0"/>
    <w:rsid w:val="00CD7D1D"/>
  </w:style>
  <w:style w:type="character" w:customStyle="1" w:styleId="title">
    <w:name w:val="title"/>
    <w:basedOn w:val="a0"/>
    <w:rsid w:val="00CD7D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6046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61455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800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94715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12319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15886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  <w:div w:id="20885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DDDDD"/>
                <w:right w:val="none" w:sz="0" w:space="0" w:color="auto"/>
              </w:divBdr>
            </w:div>
          </w:divsChild>
        </w:div>
        <w:div w:id="129086580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63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3843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1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A55BF-3F9D-41CC-BE96-EB8F77323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5</Pages>
  <Words>1872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ОМТС</Company>
  <LinksUpToDate>false</LinksUpToDate>
  <CharactersWithSpaces>12518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Маринина М.Ю.</dc:creator>
  <cp:keywords/>
  <dc:description/>
  <cp:lastModifiedBy>Епифанов И.В. (1780)</cp:lastModifiedBy>
  <cp:revision>8</cp:revision>
  <cp:lastPrinted>2013-05-17T07:21:00Z</cp:lastPrinted>
  <dcterms:created xsi:type="dcterms:W3CDTF">2013-04-12T06:04:00Z</dcterms:created>
  <dcterms:modified xsi:type="dcterms:W3CDTF">2013-05-17T07:21:00Z</dcterms:modified>
</cp:coreProperties>
</file>