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E024FD" w:rsidRDefault="00E024FD" w:rsidP="003E6A78">
            <w:pPr>
              <w:jc w:val="right"/>
              <w:rPr>
                <w:sz w:val="28"/>
              </w:rPr>
            </w:pPr>
            <w:r>
              <w:rPr>
                <w:sz w:val="28"/>
              </w:rPr>
              <w:t xml:space="preserve">Директор по строительству </w:t>
            </w:r>
          </w:p>
          <w:p w:rsidR="00B20EBA" w:rsidRPr="00125EA1" w:rsidRDefault="00E024FD" w:rsidP="003E6A78">
            <w:pPr>
              <w:jc w:val="right"/>
              <w:rPr>
                <w:sz w:val="28"/>
              </w:rPr>
            </w:pPr>
            <w:r>
              <w:rPr>
                <w:sz w:val="28"/>
              </w:rPr>
              <w:t>Ростовской АЭС – директор филиала</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w:t>
            </w:r>
            <w:r w:rsidR="00584CEC">
              <w:rPr>
                <w:sz w:val="28"/>
              </w:rPr>
              <w:t>А.В. Кононенко</w:t>
            </w:r>
          </w:p>
          <w:p w:rsidR="00B20EBA" w:rsidRPr="00481DA1" w:rsidRDefault="00B20EBA" w:rsidP="00093B87">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______________</w:t>
            </w:r>
            <w:r>
              <w:rPr>
                <w:sz w:val="28"/>
              </w:rPr>
              <w:t xml:space="preserve"> </w:t>
            </w:r>
            <w:r w:rsidRPr="00125EA1">
              <w:rPr>
                <w:sz w:val="28"/>
              </w:rPr>
              <w:t xml:space="preserve"> 201</w:t>
            </w:r>
            <w:r>
              <w:rPr>
                <w:sz w:val="28"/>
              </w:rPr>
              <w:t>5</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0E085F" w:rsidRDefault="000E085F">
      <w:pPr>
        <w:jc w:val="center"/>
        <w:rPr>
          <w:bCs/>
          <w:sz w:val="28"/>
          <w:szCs w:val="28"/>
        </w:rPr>
      </w:pPr>
    </w:p>
    <w:p w:rsidR="000E085F" w:rsidRDefault="000E085F">
      <w:pPr>
        <w:jc w:val="center"/>
        <w:rPr>
          <w:bCs/>
          <w:sz w:val="28"/>
          <w:szCs w:val="28"/>
        </w:rPr>
      </w:pPr>
    </w:p>
    <w:p w:rsidR="00B20EBA" w:rsidRDefault="00B20EBA">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bookmarkStart w:id="5" w:name="_Toc434231694"/>
      <w:bookmarkStart w:id="6" w:name="_Toc434420008"/>
      <w:bookmarkStart w:id="7" w:name="_Toc434424462"/>
      <w:bookmarkStart w:id="8" w:name="_Toc434943863"/>
      <w:bookmarkStart w:id="9" w:name="_Toc438633368"/>
      <w:bookmarkStart w:id="10" w:name="_Toc438796909"/>
      <w:r>
        <w:rPr>
          <w:bCs/>
          <w:sz w:val="28"/>
          <w:szCs w:val="28"/>
        </w:rPr>
        <w:t>ЗАКУПОЧНАЯ</w:t>
      </w:r>
      <w:r w:rsidRPr="00125EA1">
        <w:rPr>
          <w:bCs/>
          <w:sz w:val="28"/>
          <w:szCs w:val="28"/>
        </w:rPr>
        <w:t xml:space="preserve"> ДОКУМЕНТАЦИЯ</w:t>
      </w:r>
      <w:bookmarkEnd w:id="1"/>
      <w:bookmarkEnd w:id="2"/>
      <w:bookmarkEnd w:id="3"/>
      <w:bookmarkEnd w:id="4"/>
      <w:bookmarkEnd w:id="5"/>
      <w:bookmarkEnd w:id="6"/>
      <w:bookmarkEnd w:id="7"/>
      <w:bookmarkEnd w:id="8"/>
      <w:bookmarkEnd w:id="9"/>
      <w:bookmarkEnd w:id="10"/>
    </w:p>
    <w:p w:rsidR="00B20EBA" w:rsidRPr="00E9771A" w:rsidRDefault="00B20EBA" w:rsidP="00E9771A">
      <w:pPr>
        <w:spacing w:before="120"/>
        <w:jc w:val="center"/>
        <w:rPr>
          <w:b/>
          <w:sz w:val="28"/>
          <w:szCs w:val="28"/>
        </w:rPr>
      </w:pPr>
      <w:r w:rsidRPr="00E9771A">
        <w:rPr>
          <w:sz w:val="28"/>
          <w:szCs w:val="28"/>
        </w:rPr>
        <w:t xml:space="preserve">открытый запрос </w:t>
      </w:r>
      <w:r w:rsidR="000E085F" w:rsidRPr="00E9771A">
        <w:rPr>
          <w:sz w:val="28"/>
          <w:szCs w:val="28"/>
        </w:rPr>
        <w:t>цен</w:t>
      </w:r>
      <w:r w:rsidRPr="00E9771A">
        <w:rPr>
          <w:sz w:val="28"/>
          <w:szCs w:val="28"/>
        </w:rPr>
        <w:t xml:space="preserve"> в электронной форме</w:t>
      </w:r>
      <w:r w:rsidR="00CA6442" w:rsidRPr="00E9771A">
        <w:rPr>
          <w:sz w:val="28"/>
          <w:szCs w:val="28"/>
        </w:rPr>
        <w:t xml:space="preserve">, </w:t>
      </w:r>
      <w:r w:rsidRPr="00E9771A">
        <w:rPr>
          <w:sz w:val="28"/>
          <w:szCs w:val="28"/>
        </w:rPr>
        <w:t xml:space="preserve">на право заключения договора на </w:t>
      </w:r>
      <w:bookmarkStart w:id="11" w:name="bookmark0"/>
      <w:r w:rsidR="00E9771A" w:rsidRPr="00E9771A">
        <w:rPr>
          <w:b/>
          <w:sz w:val="28"/>
          <w:szCs w:val="28"/>
        </w:rPr>
        <w:t>выполнение работ по сопровождению ОС ППР, разработанных ЗАО «Институт «</w:t>
      </w:r>
      <w:proofErr w:type="spellStart"/>
      <w:r w:rsidR="00E9771A" w:rsidRPr="00E9771A">
        <w:rPr>
          <w:b/>
          <w:sz w:val="28"/>
          <w:szCs w:val="28"/>
        </w:rPr>
        <w:t>Севзапэнергомонтажпроект</w:t>
      </w:r>
      <w:proofErr w:type="spellEnd"/>
      <w:r w:rsidR="00E9771A" w:rsidRPr="00E9771A">
        <w:rPr>
          <w:b/>
          <w:sz w:val="28"/>
          <w:szCs w:val="28"/>
        </w:rPr>
        <w:t xml:space="preserve">» для блока №4 Ростовской АЭС </w:t>
      </w:r>
      <w:r w:rsidR="00F727C9" w:rsidRPr="00E9771A">
        <w:rPr>
          <w:b/>
          <w:sz w:val="28"/>
          <w:szCs w:val="28"/>
        </w:rPr>
        <w:t>(лот №</w:t>
      </w:r>
      <w:bookmarkEnd w:id="11"/>
      <w:r w:rsidR="00093B87" w:rsidRPr="00E9771A">
        <w:rPr>
          <w:b/>
          <w:sz w:val="28"/>
          <w:szCs w:val="28"/>
        </w:rPr>
        <w:t xml:space="preserve"> </w:t>
      </w:r>
      <w:r w:rsidR="00E9771A" w:rsidRPr="00E9771A">
        <w:rPr>
          <w:b/>
          <w:sz w:val="28"/>
          <w:szCs w:val="28"/>
        </w:rPr>
        <w:t>955</w:t>
      </w:r>
      <w:r w:rsidR="00F727C9" w:rsidRPr="00E9771A">
        <w:rPr>
          <w:b/>
          <w:sz w:val="28"/>
          <w:szCs w:val="28"/>
        </w:rPr>
        <w:t>)</w:t>
      </w:r>
    </w:p>
    <w:p w:rsidR="00B20EBA" w:rsidRPr="00FC009D" w:rsidRDefault="00B20EBA" w:rsidP="00CA2886">
      <w:pPr>
        <w:jc w:val="center"/>
        <w:rPr>
          <w:sz w:val="28"/>
          <w:szCs w:val="28"/>
        </w:rPr>
      </w:pP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Pr>
          <w:sz w:val="28"/>
          <w:szCs w:val="24"/>
        </w:rPr>
        <w:t>5</w:t>
      </w:r>
      <w:r w:rsidRPr="00403409">
        <w:rPr>
          <w:sz w:val="28"/>
          <w:szCs w:val="24"/>
        </w:rPr>
        <w:t xml:space="preserve"> год</w:t>
      </w:r>
    </w:p>
    <w:p w:rsidR="00B20EBA" w:rsidRPr="00FC009D" w:rsidRDefault="00B20EBA" w:rsidP="00CA2886">
      <w:pPr>
        <w:sectPr w:rsidR="00B20EBA" w:rsidRPr="00FC009D" w:rsidSect="00584CEC">
          <w:footerReference w:type="even" r:id="rId7"/>
          <w:pgSz w:w="11907" w:h="16840" w:code="9"/>
          <w:pgMar w:top="1134" w:right="850"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12" w:name="_Toc398564570"/>
      <w:bookmarkStart w:id="13" w:name="_Toc399408080"/>
      <w:bookmarkStart w:id="14" w:name="_Toc422905831"/>
      <w:bookmarkStart w:id="15" w:name="_Toc422906480"/>
      <w:bookmarkStart w:id="16" w:name="_Toc426020757"/>
      <w:bookmarkStart w:id="17" w:name="_Toc434231695"/>
      <w:bookmarkStart w:id="18" w:name="_Toc434420009"/>
      <w:bookmarkStart w:id="19" w:name="_Toc434424463"/>
      <w:bookmarkStart w:id="20" w:name="_Toc434943864"/>
      <w:bookmarkStart w:id="21" w:name="_Toc438633369"/>
      <w:bookmarkStart w:id="22" w:name="_Toc438796910"/>
      <w:r w:rsidRPr="00FC009D">
        <w:rPr>
          <w:b w:val="0"/>
          <w:sz w:val="28"/>
          <w:szCs w:val="24"/>
        </w:rPr>
        <w:lastRenderedPageBreak/>
        <w:t>СОДЕРЖАНИЕ</w:t>
      </w:r>
      <w:bookmarkEnd w:id="0"/>
      <w:bookmarkEnd w:id="12"/>
      <w:bookmarkEnd w:id="13"/>
      <w:bookmarkEnd w:id="14"/>
      <w:bookmarkEnd w:id="15"/>
      <w:bookmarkEnd w:id="16"/>
      <w:bookmarkEnd w:id="17"/>
      <w:bookmarkEnd w:id="18"/>
      <w:bookmarkEnd w:id="19"/>
      <w:bookmarkEnd w:id="20"/>
      <w:bookmarkEnd w:id="21"/>
      <w:bookmarkEnd w:id="22"/>
    </w:p>
    <w:p w:rsidR="00B20EBA" w:rsidRPr="00ED2BA3" w:rsidRDefault="00B20EBA" w:rsidP="00F74A75">
      <w:pPr>
        <w:pStyle w:val="aff7"/>
        <w:keepNext w:val="0"/>
        <w:keepLines w:val="0"/>
        <w:numPr>
          <w:ilvl w:val="0"/>
          <w:numId w:val="0"/>
        </w:numPr>
        <w:spacing w:before="0" w:after="0" w:line="240" w:lineRule="auto"/>
        <w:jc w:val="both"/>
        <w:rPr>
          <w:b w:val="0"/>
          <w:spacing w:val="0"/>
          <w:kern w:val="0"/>
          <w:sz w:val="28"/>
          <w:szCs w:val="28"/>
          <w:lang w:eastAsia="ru-RU"/>
        </w:rPr>
      </w:pPr>
    </w:p>
    <w:p w:rsidR="001E2BC6" w:rsidRPr="001E2BC6" w:rsidRDefault="005E36AE" w:rsidP="001E2BC6">
      <w:pPr>
        <w:pStyle w:val="1d"/>
        <w:rPr>
          <w:rFonts w:eastAsiaTheme="minorEastAsia"/>
          <w:sz w:val="28"/>
          <w:szCs w:val="28"/>
        </w:rPr>
      </w:pPr>
      <w:r w:rsidRPr="001E2BC6">
        <w:rPr>
          <w:bCs/>
          <w:sz w:val="28"/>
          <w:szCs w:val="28"/>
        </w:rPr>
        <w:fldChar w:fldCharType="begin"/>
      </w:r>
      <w:r w:rsidR="00B20EBA" w:rsidRPr="001E2BC6">
        <w:rPr>
          <w:bCs/>
          <w:sz w:val="28"/>
          <w:szCs w:val="28"/>
        </w:rPr>
        <w:instrText xml:space="preserve"> TOC \o "1-3" \h \z \u </w:instrText>
      </w:r>
      <w:r w:rsidRPr="001E2BC6">
        <w:rPr>
          <w:bCs/>
          <w:sz w:val="28"/>
          <w:szCs w:val="28"/>
        </w:rPr>
        <w:fldChar w:fldCharType="separate"/>
      </w:r>
    </w:p>
    <w:p w:rsidR="001E2BC6" w:rsidRPr="001E2BC6" w:rsidRDefault="001E2BC6">
      <w:pPr>
        <w:pStyle w:val="1d"/>
        <w:rPr>
          <w:rFonts w:eastAsiaTheme="minorEastAsia"/>
          <w:sz w:val="28"/>
          <w:szCs w:val="28"/>
        </w:rPr>
      </w:pPr>
      <w:hyperlink w:anchor="_Toc438796911" w:history="1">
        <w:r w:rsidRPr="001E2BC6">
          <w:rPr>
            <w:rStyle w:val="afb"/>
            <w:sz w:val="28"/>
            <w:szCs w:val="28"/>
          </w:rPr>
          <w:t>1.</w:t>
        </w:r>
        <w:r w:rsidRPr="001E2BC6">
          <w:rPr>
            <w:rFonts w:eastAsiaTheme="minorEastAsia"/>
            <w:sz w:val="28"/>
            <w:szCs w:val="28"/>
          </w:rPr>
          <w:tab/>
        </w:r>
        <w:r w:rsidRPr="001E2BC6">
          <w:rPr>
            <w:rStyle w:val="afb"/>
            <w:sz w:val="28"/>
            <w:szCs w:val="28"/>
          </w:rPr>
          <w:t>ИЗВЕЩЕНИЕ О ПРОВЕДЕНИИ ЗАКУПКИ</w:t>
        </w:r>
        <w:r w:rsidRPr="001E2BC6">
          <w:rPr>
            <w:webHidden/>
            <w:sz w:val="28"/>
            <w:szCs w:val="28"/>
          </w:rPr>
          <w:tab/>
        </w:r>
        <w:r w:rsidRPr="001E2BC6">
          <w:rPr>
            <w:webHidden/>
            <w:sz w:val="28"/>
            <w:szCs w:val="28"/>
          </w:rPr>
          <w:fldChar w:fldCharType="begin"/>
        </w:r>
        <w:r w:rsidRPr="001E2BC6">
          <w:rPr>
            <w:webHidden/>
            <w:sz w:val="28"/>
            <w:szCs w:val="28"/>
          </w:rPr>
          <w:instrText xml:space="preserve"> PAGEREF _Toc438796911 \h </w:instrText>
        </w:r>
        <w:r w:rsidRPr="001E2BC6">
          <w:rPr>
            <w:webHidden/>
            <w:sz w:val="28"/>
            <w:szCs w:val="28"/>
          </w:rPr>
        </w:r>
        <w:r w:rsidRPr="001E2BC6">
          <w:rPr>
            <w:webHidden/>
            <w:sz w:val="28"/>
            <w:szCs w:val="28"/>
          </w:rPr>
          <w:fldChar w:fldCharType="separate"/>
        </w:r>
        <w:r w:rsidRPr="001E2BC6">
          <w:rPr>
            <w:webHidden/>
            <w:sz w:val="28"/>
            <w:szCs w:val="28"/>
          </w:rPr>
          <w:t>3</w:t>
        </w:r>
        <w:r w:rsidRPr="001E2BC6">
          <w:rPr>
            <w:webHidden/>
            <w:sz w:val="28"/>
            <w:szCs w:val="28"/>
          </w:rPr>
          <w:fldChar w:fldCharType="end"/>
        </w:r>
      </w:hyperlink>
    </w:p>
    <w:p w:rsidR="001E2BC6" w:rsidRPr="001E2BC6" w:rsidRDefault="001E2BC6">
      <w:pPr>
        <w:pStyle w:val="1d"/>
        <w:rPr>
          <w:rFonts w:eastAsiaTheme="minorEastAsia"/>
          <w:sz w:val="28"/>
          <w:szCs w:val="28"/>
        </w:rPr>
      </w:pPr>
      <w:hyperlink w:anchor="_Toc438796912" w:history="1">
        <w:r w:rsidRPr="001E2BC6">
          <w:rPr>
            <w:rStyle w:val="afb"/>
            <w:sz w:val="28"/>
            <w:szCs w:val="28"/>
          </w:rPr>
          <w:t>ЧАСТЬ 1</w:t>
        </w:r>
        <w:r w:rsidRPr="001E2BC6">
          <w:rPr>
            <w:webHidden/>
            <w:sz w:val="28"/>
            <w:szCs w:val="28"/>
          </w:rPr>
          <w:tab/>
        </w:r>
        <w:r w:rsidRPr="001E2BC6">
          <w:rPr>
            <w:webHidden/>
            <w:sz w:val="28"/>
            <w:szCs w:val="28"/>
          </w:rPr>
          <w:fldChar w:fldCharType="begin"/>
        </w:r>
        <w:r w:rsidRPr="001E2BC6">
          <w:rPr>
            <w:webHidden/>
            <w:sz w:val="28"/>
            <w:szCs w:val="28"/>
          </w:rPr>
          <w:instrText xml:space="preserve"> PAGEREF _Toc438796912 \h </w:instrText>
        </w:r>
        <w:r w:rsidRPr="001E2BC6">
          <w:rPr>
            <w:webHidden/>
            <w:sz w:val="28"/>
            <w:szCs w:val="28"/>
          </w:rPr>
        </w:r>
        <w:r w:rsidRPr="001E2BC6">
          <w:rPr>
            <w:webHidden/>
            <w:sz w:val="28"/>
            <w:szCs w:val="28"/>
          </w:rPr>
          <w:fldChar w:fldCharType="separate"/>
        </w:r>
        <w:r w:rsidRPr="001E2BC6">
          <w:rPr>
            <w:webHidden/>
            <w:sz w:val="28"/>
            <w:szCs w:val="28"/>
          </w:rPr>
          <w:t>7</w:t>
        </w:r>
        <w:r w:rsidRPr="001E2BC6">
          <w:rPr>
            <w:webHidden/>
            <w:sz w:val="28"/>
            <w:szCs w:val="28"/>
          </w:rPr>
          <w:fldChar w:fldCharType="end"/>
        </w:r>
      </w:hyperlink>
    </w:p>
    <w:p w:rsidR="001E2BC6" w:rsidRPr="001E2BC6" w:rsidRDefault="001E2BC6">
      <w:pPr>
        <w:pStyle w:val="1d"/>
        <w:rPr>
          <w:rFonts w:eastAsiaTheme="minorEastAsia"/>
          <w:sz w:val="28"/>
          <w:szCs w:val="28"/>
        </w:rPr>
      </w:pPr>
      <w:hyperlink w:anchor="_Toc438796913" w:history="1">
        <w:r w:rsidRPr="001E2BC6">
          <w:rPr>
            <w:rStyle w:val="afb"/>
            <w:sz w:val="28"/>
            <w:szCs w:val="28"/>
          </w:rPr>
          <w:t>2.</w:t>
        </w:r>
        <w:r w:rsidRPr="001E2BC6">
          <w:rPr>
            <w:rFonts w:eastAsiaTheme="minorEastAsia"/>
            <w:sz w:val="28"/>
            <w:szCs w:val="28"/>
          </w:rPr>
          <w:tab/>
        </w:r>
        <w:r w:rsidRPr="001E2BC6">
          <w:rPr>
            <w:rStyle w:val="afb"/>
            <w:sz w:val="28"/>
            <w:szCs w:val="28"/>
          </w:rPr>
          <w:t>ТРЕБОВАНИЯ. ДОКУМЕНТЫ. СОСТАВ ЗАЯВКИ НА УЧАСТИЕ В ЗАКУПКЕ.</w:t>
        </w:r>
        <w:r w:rsidRPr="001E2BC6">
          <w:rPr>
            <w:webHidden/>
            <w:sz w:val="28"/>
            <w:szCs w:val="28"/>
          </w:rPr>
          <w:tab/>
        </w:r>
        <w:r w:rsidRPr="001E2BC6">
          <w:rPr>
            <w:webHidden/>
            <w:sz w:val="28"/>
            <w:szCs w:val="28"/>
          </w:rPr>
          <w:fldChar w:fldCharType="begin"/>
        </w:r>
        <w:r w:rsidRPr="001E2BC6">
          <w:rPr>
            <w:webHidden/>
            <w:sz w:val="28"/>
            <w:szCs w:val="28"/>
          </w:rPr>
          <w:instrText xml:space="preserve"> PAGEREF _Toc438796913 \h </w:instrText>
        </w:r>
        <w:r w:rsidRPr="001E2BC6">
          <w:rPr>
            <w:webHidden/>
            <w:sz w:val="28"/>
            <w:szCs w:val="28"/>
          </w:rPr>
        </w:r>
        <w:r w:rsidRPr="001E2BC6">
          <w:rPr>
            <w:webHidden/>
            <w:sz w:val="28"/>
            <w:szCs w:val="28"/>
          </w:rPr>
          <w:fldChar w:fldCharType="separate"/>
        </w:r>
        <w:r w:rsidRPr="001E2BC6">
          <w:rPr>
            <w:webHidden/>
            <w:sz w:val="28"/>
            <w:szCs w:val="28"/>
          </w:rPr>
          <w:t>7</w:t>
        </w:r>
        <w:r w:rsidRPr="001E2BC6">
          <w:rPr>
            <w:webHidden/>
            <w:sz w:val="28"/>
            <w:szCs w:val="28"/>
          </w:rPr>
          <w:fldChar w:fldCharType="end"/>
        </w:r>
      </w:hyperlink>
    </w:p>
    <w:p w:rsidR="001E2BC6" w:rsidRPr="001E2BC6" w:rsidRDefault="001E2BC6">
      <w:pPr>
        <w:pStyle w:val="1d"/>
        <w:rPr>
          <w:rFonts w:eastAsiaTheme="minorEastAsia"/>
          <w:sz w:val="28"/>
          <w:szCs w:val="28"/>
        </w:rPr>
      </w:pPr>
      <w:hyperlink w:anchor="_Toc438796914" w:history="1">
        <w:r w:rsidRPr="001E2BC6">
          <w:rPr>
            <w:rStyle w:val="afb"/>
            <w:sz w:val="28"/>
            <w:szCs w:val="28"/>
          </w:rPr>
          <w:t>2.1.</w:t>
        </w:r>
        <w:r w:rsidRPr="001E2BC6">
          <w:rPr>
            <w:rFonts w:eastAsiaTheme="minorEastAsia"/>
            <w:sz w:val="28"/>
            <w:szCs w:val="28"/>
          </w:rPr>
          <w:tab/>
        </w:r>
        <w:r w:rsidRPr="001E2BC6">
          <w:rPr>
            <w:rStyle w:val="afb"/>
            <w:sz w:val="28"/>
            <w:szCs w:val="28"/>
          </w:rPr>
          <w:t>ТРЕБОВАНИЯ. ДОКУМЕНТЫ, ПОДТВЕРЖДАЮЩИЕ СООТВЕТСТВИЕ УСТАНОВЛЕННЫМ ТРЕБОВАНИЯМ.</w:t>
        </w:r>
        <w:r w:rsidRPr="001E2BC6">
          <w:rPr>
            <w:webHidden/>
            <w:sz w:val="28"/>
            <w:szCs w:val="28"/>
          </w:rPr>
          <w:tab/>
        </w:r>
        <w:r w:rsidRPr="001E2BC6">
          <w:rPr>
            <w:webHidden/>
            <w:sz w:val="28"/>
            <w:szCs w:val="28"/>
          </w:rPr>
          <w:fldChar w:fldCharType="begin"/>
        </w:r>
        <w:r w:rsidRPr="001E2BC6">
          <w:rPr>
            <w:webHidden/>
            <w:sz w:val="28"/>
            <w:szCs w:val="28"/>
          </w:rPr>
          <w:instrText xml:space="preserve"> PAGEREF _Toc438796914 \h </w:instrText>
        </w:r>
        <w:r w:rsidRPr="001E2BC6">
          <w:rPr>
            <w:webHidden/>
            <w:sz w:val="28"/>
            <w:szCs w:val="28"/>
          </w:rPr>
        </w:r>
        <w:r w:rsidRPr="001E2BC6">
          <w:rPr>
            <w:webHidden/>
            <w:sz w:val="28"/>
            <w:szCs w:val="28"/>
          </w:rPr>
          <w:fldChar w:fldCharType="separate"/>
        </w:r>
        <w:r w:rsidRPr="001E2BC6">
          <w:rPr>
            <w:webHidden/>
            <w:sz w:val="28"/>
            <w:szCs w:val="28"/>
          </w:rPr>
          <w:t>7</w:t>
        </w:r>
        <w:r w:rsidRPr="001E2BC6">
          <w:rPr>
            <w:webHidden/>
            <w:sz w:val="28"/>
            <w:szCs w:val="28"/>
          </w:rPr>
          <w:fldChar w:fldCharType="end"/>
        </w:r>
      </w:hyperlink>
    </w:p>
    <w:p w:rsidR="001E2BC6" w:rsidRPr="001E2BC6" w:rsidRDefault="001E2BC6">
      <w:pPr>
        <w:pStyle w:val="1d"/>
        <w:tabs>
          <w:tab w:val="left" w:pos="960"/>
        </w:tabs>
        <w:rPr>
          <w:rFonts w:eastAsiaTheme="minorEastAsia"/>
          <w:sz w:val="28"/>
          <w:szCs w:val="28"/>
        </w:rPr>
      </w:pPr>
      <w:hyperlink w:anchor="_Toc438796915" w:history="1">
        <w:r w:rsidRPr="001E2BC6">
          <w:rPr>
            <w:rStyle w:val="afb"/>
            <w:sz w:val="28"/>
            <w:szCs w:val="28"/>
          </w:rPr>
          <w:t>2.1.1.</w:t>
        </w:r>
        <w:r w:rsidRPr="001E2BC6">
          <w:rPr>
            <w:rFonts w:eastAsiaTheme="minorEastAsia"/>
            <w:sz w:val="28"/>
            <w:szCs w:val="28"/>
          </w:rPr>
          <w:tab/>
        </w:r>
        <w:r w:rsidRPr="001E2BC6">
          <w:rPr>
            <w:rStyle w:val="afb"/>
            <w:sz w:val="28"/>
            <w:szCs w:val="28"/>
          </w:rPr>
          <w:t>Требования к участникам закупки, соисполнителям:</w:t>
        </w:r>
        <w:r w:rsidRPr="001E2BC6">
          <w:rPr>
            <w:webHidden/>
            <w:sz w:val="28"/>
            <w:szCs w:val="28"/>
          </w:rPr>
          <w:tab/>
        </w:r>
        <w:r w:rsidRPr="001E2BC6">
          <w:rPr>
            <w:webHidden/>
            <w:sz w:val="28"/>
            <w:szCs w:val="28"/>
          </w:rPr>
          <w:fldChar w:fldCharType="begin"/>
        </w:r>
        <w:r w:rsidRPr="001E2BC6">
          <w:rPr>
            <w:webHidden/>
            <w:sz w:val="28"/>
            <w:szCs w:val="28"/>
          </w:rPr>
          <w:instrText xml:space="preserve"> PAGEREF _Toc438796915 \h </w:instrText>
        </w:r>
        <w:r w:rsidRPr="001E2BC6">
          <w:rPr>
            <w:webHidden/>
            <w:sz w:val="28"/>
            <w:szCs w:val="28"/>
          </w:rPr>
        </w:r>
        <w:r w:rsidRPr="001E2BC6">
          <w:rPr>
            <w:webHidden/>
            <w:sz w:val="28"/>
            <w:szCs w:val="28"/>
          </w:rPr>
          <w:fldChar w:fldCharType="separate"/>
        </w:r>
        <w:r w:rsidRPr="001E2BC6">
          <w:rPr>
            <w:webHidden/>
            <w:sz w:val="28"/>
            <w:szCs w:val="28"/>
          </w:rPr>
          <w:t>7</w:t>
        </w:r>
        <w:r w:rsidRPr="001E2BC6">
          <w:rPr>
            <w:webHidden/>
            <w:sz w:val="28"/>
            <w:szCs w:val="28"/>
          </w:rPr>
          <w:fldChar w:fldCharType="end"/>
        </w:r>
      </w:hyperlink>
    </w:p>
    <w:p w:rsidR="001E2BC6" w:rsidRPr="001E2BC6" w:rsidRDefault="001E2BC6">
      <w:pPr>
        <w:pStyle w:val="1d"/>
        <w:tabs>
          <w:tab w:val="left" w:pos="960"/>
        </w:tabs>
        <w:rPr>
          <w:rFonts w:eastAsiaTheme="minorEastAsia"/>
          <w:sz w:val="28"/>
          <w:szCs w:val="28"/>
        </w:rPr>
      </w:pPr>
      <w:hyperlink w:anchor="_Toc438796916" w:history="1">
        <w:r w:rsidRPr="001E2BC6">
          <w:rPr>
            <w:rStyle w:val="afb"/>
            <w:sz w:val="28"/>
            <w:szCs w:val="28"/>
          </w:rPr>
          <w:t>2.1.2.</w:t>
        </w:r>
        <w:r w:rsidRPr="001E2BC6">
          <w:rPr>
            <w:rFonts w:eastAsiaTheme="minorEastAsia"/>
            <w:sz w:val="28"/>
            <w:szCs w:val="28"/>
          </w:rPr>
          <w:tab/>
        </w:r>
        <w:r w:rsidRPr="001E2BC6">
          <w:rPr>
            <w:rStyle w:val="afb"/>
            <w:sz w:val="28"/>
            <w:szCs w:val="28"/>
          </w:rPr>
          <w:t>Требования к продукции</w:t>
        </w:r>
        <w:r w:rsidRPr="001E2BC6">
          <w:rPr>
            <w:webHidden/>
            <w:sz w:val="28"/>
            <w:szCs w:val="28"/>
          </w:rPr>
          <w:tab/>
        </w:r>
        <w:r w:rsidRPr="001E2BC6">
          <w:rPr>
            <w:webHidden/>
            <w:sz w:val="28"/>
            <w:szCs w:val="28"/>
          </w:rPr>
          <w:fldChar w:fldCharType="begin"/>
        </w:r>
        <w:r w:rsidRPr="001E2BC6">
          <w:rPr>
            <w:webHidden/>
            <w:sz w:val="28"/>
            <w:szCs w:val="28"/>
          </w:rPr>
          <w:instrText xml:space="preserve"> PAGEREF _Toc438796916 \h </w:instrText>
        </w:r>
        <w:r w:rsidRPr="001E2BC6">
          <w:rPr>
            <w:webHidden/>
            <w:sz w:val="28"/>
            <w:szCs w:val="28"/>
          </w:rPr>
        </w:r>
        <w:r w:rsidRPr="001E2BC6">
          <w:rPr>
            <w:webHidden/>
            <w:sz w:val="28"/>
            <w:szCs w:val="28"/>
          </w:rPr>
          <w:fldChar w:fldCharType="separate"/>
        </w:r>
        <w:r w:rsidRPr="001E2BC6">
          <w:rPr>
            <w:webHidden/>
            <w:sz w:val="28"/>
            <w:szCs w:val="28"/>
          </w:rPr>
          <w:t>12</w:t>
        </w:r>
        <w:r w:rsidRPr="001E2BC6">
          <w:rPr>
            <w:webHidden/>
            <w:sz w:val="28"/>
            <w:szCs w:val="28"/>
          </w:rPr>
          <w:fldChar w:fldCharType="end"/>
        </w:r>
      </w:hyperlink>
    </w:p>
    <w:p w:rsidR="001E2BC6" w:rsidRPr="001E2BC6" w:rsidRDefault="001E2BC6">
      <w:pPr>
        <w:pStyle w:val="1d"/>
        <w:rPr>
          <w:rFonts w:eastAsiaTheme="minorEastAsia"/>
          <w:sz w:val="28"/>
          <w:szCs w:val="28"/>
        </w:rPr>
      </w:pPr>
      <w:hyperlink w:anchor="_Toc438796917" w:history="1">
        <w:r w:rsidRPr="001E2BC6">
          <w:rPr>
            <w:rStyle w:val="afb"/>
            <w:sz w:val="28"/>
            <w:szCs w:val="28"/>
          </w:rPr>
          <w:t>2.2.</w:t>
        </w:r>
        <w:r w:rsidRPr="001E2BC6">
          <w:rPr>
            <w:rFonts w:eastAsiaTheme="minorEastAsia"/>
            <w:sz w:val="28"/>
            <w:szCs w:val="28"/>
          </w:rPr>
          <w:tab/>
        </w:r>
        <w:r w:rsidRPr="001E2BC6">
          <w:rPr>
            <w:rStyle w:val="afb"/>
            <w:sz w:val="28"/>
            <w:szCs w:val="28"/>
          </w:rPr>
          <w:t>СОСТАВ ЗАЯВКИ НА УЧАСТИЕ В ЗАКУПКЕ.</w:t>
        </w:r>
        <w:r w:rsidRPr="001E2BC6">
          <w:rPr>
            <w:webHidden/>
            <w:sz w:val="28"/>
            <w:szCs w:val="28"/>
          </w:rPr>
          <w:tab/>
        </w:r>
        <w:r w:rsidRPr="001E2BC6">
          <w:rPr>
            <w:webHidden/>
            <w:sz w:val="28"/>
            <w:szCs w:val="28"/>
          </w:rPr>
          <w:fldChar w:fldCharType="begin"/>
        </w:r>
        <w:r w:rsidRPr="001E2BC6">
          <w:rPr>
            <w:webHidden/>
            <w:sz w:val="28"/>
            <w:szCs w:val="28"/>
          </w:rPr>
          <w:instrText xml:space="preserve"> PAGEREF _Toc438796917 \h </w:instrText>
        </w:r>
        <w:r w:rsidRPr="001E2BC6">
          <w:rPr>
            <w:webHidden/>
            <w:sz w:val="28"/>
            <w:szCs w:val="28"/>
          </w:rPr>
        </w:r>
        <w:r w:rsidRPr="001E2BC6">
          <w:rPr>
            <w:webHidden/>
            <w:sz w:val="28"/>
            <w:szCs w:val="28"/>
          </w:rPr>
          <w:fldChar w:fldCharType="separate"/>
        </w:r>
        <w:r w:rsidRPr="001E2BC6">
          <w:rPr>
            <w:webHidden/>
            <w:sz w:val="28"/>
            <w:szCs w:val="28"/>
          </w:rPr>
          <w:t>13</w:t>
        </w:r>
        <w:r w:rsidRPr="001E2BC6">
          <w:rPr>
            <w:webHidden/>
            <w:sz w:val="28"/>
            <w:szCs w:val="28"/>
          </w:rPr>
          <w:fldChar w:fldCharType="end"/>
        </w:r>
      </w:hyperlink>
    </w:p>
    <w:p w:rsidR="001E2BC6" w:rsidRPr="001E2BC6" w:rsidRDefault="001E2BC6">
      <w:pPr>
        <w:pStyle w:val="1d"/>
        <w:rPr>
          <w:rFonts w:eastAsiaTheme="minorEastAsia"/>
          <w:sz w:val="28"/>
          <w:szCs w:val="28"/>
        </w:rPr>
      </w:pPr>
      <w:hyperlink w:anchor="_Toc438796918" w:history="1">
        <w:r w:rsidRPr="001E2BC6">
          <w:rPr>
            <w:rStyle w:val="afb"/>
            <w:sz w:val="28"/>
            <w:szCs w:val="28"/>
          </w:rPr>
          <w:t>3.</w:t>
        </w:r>
        <w:r w:rsidRPr="001E2BC6">
          <w:rPr>
            <w:rFonts w:eastAsiaTheme="minorEastAsia"/>
            <w:sz w:val="28"/>
            <w:szCs w:val="28"/>
          </w:rPr>
          <w:tab/>
        </w:r>
        <w:r w:rsidRPr="001E2BC6">
          <w:rPr>
            <w:rStyle w:val="afb"/>
            <w:sz w:val="28"/>
            <w:szCs w:val="28"/>
          </w:rPr>
          <w:t>МЕТОДИКА РАСЧЕТА ОБЕСПЕЧЕННОСТИ ФИНАНСОВЫМИ РЕСУРСАМИ УЧАСТНИКОВ ПРОЦЕДУРЫ ЗАКУПКИ</w:t>
        </w:r>
        <w:r w:rsidRPr="001E2BC6">
          <w:rPr>
            <w:webHidden/>
            <w:sz w:val="28"/>
            <w:szCs w:val="28"/>
          </w:rPr>
          <w:tab/>
        </w:r>
        <w:r w:rsidRPr="001E2BC6">
          <w:rPr>
            <w:webHidden/>
            <w:sz w:val="28"/>
            <w:szCs w:val="28"/>
          </w:rPr>
          <w:fldChar w:fldCharType="begin"/>
        </w:r>
        <w:r w:rsidRPr="001E2BC6">
          <w:rPr>
            <w:webHidden/>
            <w:sz w:val="28"/>
            <w:szCs w:val="28"/>
          </w:rPr>
          <w:instrText xml:space="preserve"> PAGEREF _Toc438796918 \h </w:instrText>
        </w:r>
        <w:r w:rsidRPr="001E2BC6">
          <w:rPr>
            <w:webHidden/>
            <w:sz w:val="28"/>
            <w:szCs w:val="28"/>
          </w:rPr>
        </w:r>
        <w:r w:rsidRPr="001E2BC6">
          <w:rPr>
            <w:webHidden/>
            <w:sz w:val="28"/>
            <w:szCs w:val="28"/>
          </w:rPr>
          <w:fldChar w:fldCharType="separate"/>
        </w:r>
        <w:r w:rsidRPr="001E2BC6">
          <w:rPr>
            <w:webHidden/>
            <w:sz w:val="28"/>
            <w:szCs w:val="28"/>
          </w:rPr>
          <w:t>14</w:t>
        </w:r>
        <w:r w:rsidRPr="001E2BC6">
          <w:rPr>
            <w:webHidden/>
            <w:sz w:val="28"/>
            <w:szCs w:val="28"/>
          </w:rPr>
          <w:fldChar w:fldCharType="end"/>
        </w:r>
      </w:hyperlink>
    </w:p>
    <w:p w:rsidR="001E2BC6" w:rsidRPr="001E2BC6" w:rsidRDefault="001E2BC6">
      <w:pPr>
        <w:pStyle w:val="1d"/>
        <w:rPr>
          <w:rFonts w:eastAsiaTheme="minorEastAsia"/>
          <w:sz w:val="28"/>
          <w:szCs w:val="28"/>
        </w:rPr>
      </w:pPr>
      <w:hyperlink w:anchor="_Toc438796919" w:history="1">
        <w:r w:rsidRPr="001E2BC6">
          <w:rPr>
            <w:rStyle w:val="afb"/>
            <w:sz w:val="28"/>
            <w:szCs w:val="28"/>
          </w:rPr>
          <w:t>4.</w:t>
        </w:r>
        <w:r w:rsidRPr="001E2BC6">
          <w:rPr>
            <w:rFonts w:eastAsiaTheme="minorEastAsia"/>
            <w:sz w:val="28"/>
            <w:szCs w:val="28"/>
          </w:rPr>
          <w:tab/>
        </w:r>
        <w:r w:rsidRPr="001E2BC6">
          <w:rPr>
            <w:rStyle w:val="afb"/>
            <w:sz w:val="28"/>
            <w:szCs w:val="28"/>
          </w:rPr>
          <w:t>КРИТЕРИИ И МЕТОДИКА ОЦЕНКИ ЗАЯВОК НА УЧАСТИЕ В ЗАКУПКЕ</w:t>
        </w:r>
        <w:r w:rsidRPr="001E2BC6">
          <w:rPr>
            <w:webHidden/>
            <w:sz w:val="28"/>
            <w:szCs w:val="28"/>
          </w:rPr>
          <w:tab/>
        </w:r>
        <w:r w:rsidRPr="001E2BC6">
          <w:rPr>
            <w:webHidden/>
            <w:sz w:val="28"/>
            <w:szCs w:val="28"/>
          </w:rPr>
          <w:fldChar w:fldCharType="begin"/>
        </w:r>
        <w:r w:rsidRPr="001E2BC6">
          <w:rPr>
            <w:webHidden/>
            <w:sz w:val="28"/>
            <w:szCs w:val="28"/>
          </w:rPr>
          <w:instrText xml:space="preserve"> PAGEREF _Toc438796919 \h </w:instrText>
        </w:r>
        <w:r w:rsidRPr="001E2BC6">
          <w:rPr>
            <w:webHidden/>
            <w:sz w:val="28"/>
            <w:szCs w:val="28"/>
          </w:rPr>
        </w:r>
        <w:r w:rsidRPr="001E2BC6">
          <w:rPr>
            <w:webHidden/>
            <w:sz w:val="28"/>
            <w:szCs w:val="28"/>
          </w:rPr>
          <w:fldChar w:fldCharType="separate"/>
        </w:r>
        <w:r w:rsidRPr="001E2BC6">
          <w:rPr>
            <w:webHidden/>
            <w:sz w:val="28"/>
            <w:szCs w:val="28"/>
          </w:rPr>
          <w:t>15</w:t>
        </w:r>
        <w:r w:rsidRPr="001E2BC6">
          <w:rPr>
            <w:webHidden/>
            <w:sz w:val="28"/>
            <w:szCs w:val="28"/>
          </w:rPr>
          <w:fldChar w:fldCharType="end"/>
        </w:r>
      </w:hyperlink>
    </w:p>
    <w:p w:rsidR="001E2BC6" w:rsidRPr="001E2BC6" w:rsidRDefault="001E2BC6">
      <w:pPr>
        <w:pStyle w:val="1d"/>
        <w:rPr>
          <w:rFonts w:eastAsiaTheme="minorEastAsia"/>
          <w:sz w:val="28"/>
          <w:szCs w:val="28"/>
        </w:rPr>
      </w:pPr>
      <w:hyperlink w:anchor="_Toc438796920" w:history="1">
        <w:r w:rsidRPr="001E2BC6">
          <w:rPr>
            <w:rStyle w:val="afb"/>
            <w:sz w:val="28"/>
            <w:szCs w:val="28"/>
          </w:rPr>
          <w:t>5.</w:t>
        </w:r>
        <w:r w:rsidRPr="001E2BC6">
          <w:rPr>
            <w:rFonts w:eastAsiaTheme="minorEastAsia"/>
            <w:sz w:val="28"/>
            <w:szCs w:val="28"/>
          </w:rPr>
          <w:tab/>
        </w:r>
        <w:r w:rsidRPr="001E2BC6">
          <w:rPr>
            <w:rStyle w:val="afb"/>
            <w:sz w:val="28"/>
            <w:szCs w:val="28"/>
          </w:rPr>
          <w:t>ОБРАЗЦЫ ФОРМ ОСНОВНЫХ ДОКУМЕНТОВ</w:t>
        </w:r>
        <w:r w:rsidRPr="001E2BC6">
          <w:rPr>
            <w:webHidden/>
            <w:sz w:val="28"/>
            <w:szCs w:val="28"/>
          </w:rPr>
          <w:tab/>
        </w:r>
        <w:r w:rsidRPr="001E2BC6">
          <w:rPr>
            <w:webHidden/>
            <w:sz w:val="28"/>
            <w:szCs w:val="28"/>
          </w:rPr>
          <w:fldChar w:fldCharType="begin"/>
        </w:r>
        <w:r w:rsidRPr="001E2BC6">
          <w:rPr>
            <w:webHidden/>
            <w:sz w:val="28"/>
            <w:szCs w:val="28"/>
          </w:rPr>
          <w:instrText xml:space="preserve"> PAGEREF _Toc438796920 \h </w:instrText>
        </w:r>
        <w:r w:rsidRPr="001E2BC6">
          <w:rPr>
            <w:webHidden/>
            <w:sz w:val="28"/>
            <w:szCs w:val="28"/>
          </w:rPr>
        </w:r>
        <w:r w:rsidRPr="001E2BC6">
          <w:rPr>
            <w:webHidden/>
            <w:sz w:val="28"/>
            <w:szCs w:val="28"/>
          </w:rPr>
          <w:fldChar w:fldCharType="separate"/>
        </w:r>
        <w:r w:rsidRPr="001E2BC6">
          <w:rPr>
            <w:webHidden/>
            <w:sz w:val="28"/>
            <w:szCs w:val="28"/>
          </w:rPr>
          <w:t>16</w:t>
        </w:r>
        <w:r w:rsidRPr="001E2BC6">
          <w:rPr>
            <w:webHidden/>
            <w:sz w:val="28"/>
            <w:szCs w:val="28"/>
          </w:rPr>
          <w:fldChar w:fldCharType="end"/>
        </w:r>
      </w:hyperlink>
    </w:p>
    <w:p w:rsidR="001E2BC6" w:rsidRPr="001E2BC6" w:rsidRDefault="001E2BC6">
      <w:pPr>
        <w:pStyle w:val="1d"/>
        <w:rPr>
          <w:rFonts w:eastAsiaTheme="minorEastAsia"/>
          <w:sz w:val="28"/>
          <w:szCs w:val="28"/>
        </w:rPr>
      </w:pPr>
      <w:hyperlink w:anchor="_Toc438796921" w:history="1">
        <w:r w:rsidRPr="001E2BC6">
          <w:rPr>
            <w:rStyle w:val="afb"/>
            <w:sz w:val="28"/>
            <w:szCs w:val="28"/>
          </w:rPr>
          <w:t>5.1.</w:t>
        </w:r>
        <w:r w:rsidRPr="001E2BC6">
          <w:rPr>
            <w:rFonts w:eastAsiaTheme="minorEastAsia"/>
            <w:sz w:val="28"/>
            <w:szCs w:val="28"/>
          </w:rPr>
          <w:tab/>
        </w:r>
        <w:r w:rsidRPr="001E2BC6">
          <w:rPr>
            <w:rStyle w:val="afb"/>
            <w:sz w:val="28"/>
            <w:szCs w:val="28"/>
          </w:rPr>
          <w:t>Образцы форм основных документов, включаемых в заявку на участие в закупке</w:t>
        </w:r>
        <w:r w:rsidRPr="001E2BC6">
          <w:rPr>
            <w:webHidden/>
            <w:sz w:val="28"/>
            <w:szCs w:val="28"/>
          </w:rPr>
          <w:tab/>
        </w:r>
        <w:r w:rsidRPr="001E2BC6">
          <w:rPr>
            <w:webHidden/>
            <w:sz w:val="28"/>
            <w:szCs w:val="28"/>
          </w:rPr>
          <w:fldChar w:fldCharType="begin"/>
        </w:r>
        <w:r w:rsidRPr="001E2BC6">
          <w:rPr>
            <w:webHidden/>
            <w:sz w:val="28"/>
            <w:szCs w:val="28"/>
          </w:rPr>
          <w:instrText xml:space="preserve"> PAGEREF _Toc438796921 \h </w:instrText>
        </w:r>
        <w:r w:rsidRPr="001E2BC6">
          <w:rPr>
            <w:webHidden/>
            <w:sz w:val="28"/>
            <w:szCs w:val="28"/>
          </w:rPr>
        </w:r>
        <w:r w:rsidRPr="001E2BC6">
          <w:rPr>
            <w:webHidden/>
            <w:sz w:val="28"/>
            <w:szCs w:val="28"/>
          </w:rPr>
          <w:fldChar w:fldCharType="separate"/>
        </w:r>
        <w:r w:rsidRPr="001E2BC6">
          <w:rPr>
            <w:webHidden/>
            <w:sz w:val="28"/>
            <w:szCs w:val="28"/>
          </w:rPr>
          <w:t>16</w:t>
        </w:r>
        <w:r w:rsidRPr="001E2BC6">
          <w:rPr>
            <w:webHidden/>
            <w:sz w:val="28"/>
            <w:szCs w:val="28"/>
          </w:rPr>
          <w:fldChar w:fldCharType="end"/>
        </w:r>
      </w:hyperlink>
    </w:p>
    <w:p w:rsidR="001E2BC6" w:rsidRPr="001E2BC6" w:rsidRDefault="001E2BC6">
      <w:pPr>
        <w:pStyle w:val="2a"/>
        <w:rPr>
          <w:rFonts w:ascii="Times New Roman" w:eastAsiaTheme="minorEastAsia" w:hAnsi="Times New Roman" w:cs="Times New Roman"/>
          <w:b w:val="0"/>
          <w:bCs w:val="0"/>
          <w:sz w:val="28"/>
          <w:szCs w:val="28"/>
        </w:rPr>
      </w:pPr>
      <w:hyperlink w:anchor="_Toc438796922" w:history="1">
        <w:r w:rsidRPr="001E2BC6">
          <w:rPr>
            <w:rStyle w:val="afb"/>
            <w:rFonts w:ascii="Times New Roman" w:hAnsi="Times New Roman"/>
            <w:b w:val="0"/>
            <w:sz w:val="28"/>
            <w:szCs w:val="28"/>
          </w:rPr>
          <w:t>ЗАЯВКА НА УЧАСТИЕ В ЗАКУПКЕ (Форма 1)</w:t>
        </w:r>
        <w:r w:rsidRPr="001E2BC6">
          <w:rPr>
            <w:rFonts w:ascii="Times New Roman" w:hAnsi="Times New Roman" w:cs="Times New Roman"/>
            <w:b w:val="0"/>
            <w:webHidden/>
            <w:sz w:val="28"/>
            <w:szCs w:val="28"/>
          </w:rPr>
          <w:tab/>
        </w:r>
        <w:r w:rsidRPr="001E2BC6">
          <w:rPr>
            <w:rFonts w:ascii="Times New Roman" w:hAnsi="Times New Roman" w:cs="Times New Roman"/>
            <w:b w:val="0"/>
            <w:webHidden/>
            <w:sz w:val="28"/>
            <w:szCs w:val="28"/>
          </w:rPr>
          <w:fldChar w:fldCharType="begin"/>
        </w:r>
        <w:r w:rsidRPr="001E2BC6">
          <w:rPr>
            <w:rFonts w:ascii="Times New Roman" w:hAnsi="Times New Roman" w:cs="Times New Roman"/>
            <w:b w:val="0"/>
            <w:webHidden/>
            <w:sz w:val="28"/>
            <w:szCs w:val="28"/>
          </w:rPr>
          <w:instrText xml:space="preserve"> PAGEREF _Toc438796922 \h </w:instrText>
        </w:r>
        <w:r w:rsidRPr="001E2BC6">
          <w:rPr>
            <w:rFonts w:ascii="Times New Roman" w:hAnsi="Times New Roman" w:cs="Times New Roman"/>
            <w:b w:val="0"/>
            <w:webHidden/>
            <w:sz w:val="28"/>
            <w:szCs w:val="28"/>
          </w:rPr>
        </w:r>
        <w:r w:rsidRPr="001E2BC6">
          <w:rPr>
            <w:rFonts w:ascii="Times New Roman" w:hAnsi="Times New Roman" w:cs="Times New Roman"/>
            <w:b w:val="0"/>
            <w:webHidden/>
            <w:sz w:val="28"/>
            <w:szCs w:val="28"/>
          </w:rPr>
          <w:fldChar w:fldCharType="separate"/>
        </w:r>
        <w:r w:rsidRPr="001E2BC6">
          <w:rPr>
            <w:rFonts w:ascii="Times New Roman" w:hAnsi="Times New Roman" w:cs="Times New Roman"/>
            <w:b w:val="0"/>
            <w:webHidden/>
            <w:sz w:val="28"/>
            <w:szCs w:val="28"/>
          </w:rPr>
          <w:t>16</w:t>
        </w:r>
        <w:r w:rsidRPr="001E2BC6">
          <w:rPr>
            <w:rFonts w:ascii="Times New Roman" w:hAnsi="Times New Roman" w:cs="Times New Roman"/>
            <w:b w:val="0"/>
            <w:webHidden/>
            <w:sz w:val="28"/>
            <w:szCs w:val="28"/>
          </w:rPr>
          <w:fldChar w:fldCharType="end"/>
        </w:r>
      </w:hyperlink>
    </w:p>
    <w:p w:rsidR="001E2BC6" w:rsidRPr="001E2BC6" w:rsidRDefault="001E2BC6">
      <w:pPr>
        <w:pStyle w:val="2a"/>
        <w:rPr>
          <w:rFonts w:ascii="Times New Roman" w:eastAsiaTheme="minorEastAsia" w:hAnsi="Times New Roman" w:cs="Times New Roman"/>
          <w:b w:val="0"/>
          <w:bCs w:val="0"/>
          <w:sz w:val="28"/>
          <w:szCs w:val="28"/>
        </w:rPr>
      </w:pPr>
      <w:hyperlink w:anchor="_Toc438796923" w:history="1">
        <w:r w:rsidRPr="001E2BC6">
          <w:rPr>
            <w:rStyle w:val="afb"/>
            <w:rFonts w:ascii="Times New Roman" w:hAnsi="Times New Roman"/>
            <w:b w:val="0"/>
            <w:sz w:val="28"/>
            <w:szCs w:val="28"/>
          </w:rPr>
          <w:t>АНКЕТА УЧАСТНИКА ЗАКУПКИ (Форма 2)</w:t>
        </w:r>
        <w:r w:rsidRPr="001E2BC6">
          <w:rPr>
            <w:rFonts w:ascii="Times New Roman" w:hAnsi="Times New Roman" w:cs="Times New Roman"/>
            <w:b w:val="0"/>
            <w:webHidden/>
            <w:sz w:val="28"/>
            <w:szCs w:val="28"/>
          </w:rPr>
          <w:tab/>
        </w:r>
        <w:r w:rsidRPr="001E2BC6">
          <w:rPr>
            <w:rFonts w:ascii="Times New Roman" w:hAnsi="Times New Roman" w:cs="Times New Roman"/>
            <w:b w:val="0"/>
            <w:webHidden/>
            <w:sz w:val="28"/>
            <w:szCs w:val="28"/>
          </w:rPr>
          <w:fldChar w:fldCharType="begin"/>
        </w:r>
        <w:r w:rsidRPr="001E2BC6">
          <w:rPr>
            <w:rFonts w:ascii="Times New Roman" w:hAnsi="Times New Roman" w:cs="Times New Roman"/>
            <w:b w:val="0"/>
            <w:webHidden/>
            <w:sz w:val="28"/>
            <w:szCs w:val="28"/>
          </w:rPr>
          <w:instrText xml:space="preserve"> PAGEREF _Toc438796923 \h </w:instrText>
        </w:r>
        <w:r w:rsidRPr="001E2BC6">
          <w:rPr>
            <w:rFonts w:ascii="Times New Roman" w:hAnsi="Times New Roman" w:cs="Times New Roman"/>
            <w:b w:val="0"/>
            <w:webHidden/>
            <w:sz w:val="28"/>
            <w:szCs w:val="28"/>
          </w:rPr>
        </w:r>
        <w:r w:rsidRPr="001E2BC6">
          <w:rPr>
            <w:rFonts w:ascii="Times New Roman" w:hAnsi="Times New Roman" w:cs="Times New Roman"/>
            <w:b w:val="0"/>
            <w:webHidden/>
            <w:sz w:val="28"/>
            <w:szCs w:val="28"/>
          </w:rPr>
          <w:fldChar w:fldCharType="separate"/>
        </w:r>
        <w:r w:rsidRPr="001E2BC6">
          <w:rPr>
            <w:rFonts w:ascii="Times New Roman" w:hAnsi="Times New Roman" w:cs="Times New Roman"/>
            <w:b w:val="0"/>
            <w:webHidden/>
            <w:sz w:val="28"/>
            <w:szCs w:val="28"/>
          </w:rPr>
          <w:t>21</w:t>
        </w:r>
        <w:r w:rsidRPr="001E2BC6">
          <w:rPr>
            <w:rFonts w:ascii="Times New Roman" w:hAnsi="Times New Roman" w:cs="Times New Roman"/>
            <w:b w:val="0"/>
            <w:webHidden/>
            <w:sz w:val="28"/>
            <w:szCs w:val="28"/>
          </w:rPr>
          <w:fldChar w:fldCharType="end"/>
        </w:r>
      </w:hyperlink>
    </w:p>
    <w:p w:rsidR="001E2BC6" w:rsidRPr="001E2BC6" w:rsidRDefault="001E2BC6">
      <w:pPr>
        <w:pStyle w:val="2a"/>
        <w:rPr>
          <w:rFonts w:ascii="Times New Roman" w:eastAsiaTheme="minorEastAsia" w:hAnsi="Times New Roman" w:cs="Times New Roman"/>
          <w:b w:val="0"/>
          <w:bCs w:val="0"/>
          <w:sz w:val="28"/>
          <w:szCs w:val="28"/>
        </w:rPr>
      </w:pPr>
      <w:hyperlink w:anchor="_Toc438796924" w:history="1">
        <w:r w:rsidRPr="001E2BC6">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Pr="001E2BC6">
          <w:rPr>
            <w:rFonts w:ascii="Times New Roman" w:hAnsi="Times New Roman" w:cs="Times New Roman"/>
            <w:b w:val="0"/>
            <w:webHidden/>
            <w:sz w:val="28"/>
            <w:szCs w:val="28"/>
          </w:rPr>
          <w:tab/>
        </w:r>
        <w:r w:rsidRPr="001E2BC6">
          <w:rPr>
            <w:rFonts w:ascii="Times New Roman" w:hAnsi="Times New Roman" w:cs="Times New Roman"/>
            <w:b w:val="0"/>
            <w:webHidden/>
            <w:sz w:val="28"/>
            <w:szCs w:val="28"/>
          </w:rPr>
          <w:fldChar w:fldCharType="begin"/>
        </w:r>
        <w:r w:rsidRPr="001E2BC6">
          <w:rPr>
            <w:rFonts w:ascii="Times New Roman" w:hAnsi="Times New Roman" w:cs="Times New Roman"/>
            <w:b w:val="0"/>
            <w:webHidden/>
            <w:sz w:val="28"/>
            <w:szCs w:val="28"/>
          </w:rPr>
          <w:instrText xml:space="preserve"> PAGEREF _Toc438796924 \h </w:instrText>
        </w:r>
        <w:r w:rsidRPr="001E2BC6">
          <w:rPr>
            <w:rFonts w:ascii="Times New Roman" w:hAnsi="Times New Roman" w:cs="Times New Roman"/>
            <w:b w:val="0"/>
            <w:webHidden/>
            <w:sz w:val="28"/>
            <w:szCs w:val="28"/>
          </w:rPr>
        </w:r>
        <w:r w:rsidRPr="001E2BC6">
          <w:rPr>
            <w:rFonts w:ascii="Times New Roman" w:hAnsi="Times New Roman" w:cs="Times New Roman"/>
            <w:b w:val="0"/>
            <w:webHidden/>
            <w:sz w:val="28"/>
            <w:szCs w:val="28"/>
          </w:rPr>
          <w:fldChar w:fldCharType="separate"/>
        </w:r>
        <w:r w:rsidRPr="001E2BC6">
          <w:rPr>
            <w:rFonts w:ascii="Times New Roman" w:hAnsi="Times New Roman" w:cs="Times New Roman"/>
            <w:b w:val="0"/>
            <w:webHidden/>
            <w:sz w:val="28"/>
            <w:szCs w:val="28"/>
          </w:rPr>
          <w:t>23</w:t>
        </w:r>
        <w:r w:rsidRPr="001E2BC6">
          <w:rPr>
            <w:rFonts w:ascii="Times New Roman" w:hAnsi="Times New Roman" w:cs="Times New Roman"/>
            <w:b w:val="0"/>
            <w:webHidden/>
            <w:sz w:val="28"/>
            <w:szCs w:val="28"/>
          </w:rPr>
          <w:fldChar w:fldCharType="end"/>
        </w:r>
      </w:hyperlink>
    </w:p>
    <w:p w:rsidR="001E2BC6" w:rsidRPr="001E2BC6" w:rsidRDefault="001E2BC6">
      <w:pPr>
        <w:pStyle w:val="2a"/>
        <w:rPr>
          <w:rFonts w:ascii="Times New Roman" w:eastAsiaTheme="minorEastAsia" w:hAnsi="Times New Roman" w:cs="Times New Roman"/>
          <w:b w:val="0"/>
          <w:bCs w:val="0"/>
          <w:sz w:val="28"/>
          <w:szCs w:val="28"/>
        </w:rPr>
      </w:pPr>
      <w:hyperlink w:anchor="_Toc438796925" w:history="1">
        <w:r w:rsidRPr="001E2BC6">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Pr="001E2BC6">
          <w:rPr>
            <w:rFonts w:ascii="Times New Roman" w:hAnsi="Times New Roman" w:cs="Times New Roman"/>
            <w:b w:val="0"/>
            <w:webHidden/>
            <w:sz w:val="28"/>
            <w:szCs w:val="28"/>
          </w:rPr>
          <w:tab/>
        </w:r>
        <w:r w:rsidRPr="001E2BC6">
          <w:rPr>
            <w:rFonts w:ascii="Times New Roman" w:hAnsi="Times New Roman" w:cs="Times New Roman"/>
            <w:b w:val="0"/>
            <w:webHidden/>
            <w:sz w:val="28"/>
            <w:szCs w:val="28"/>
          </w:rPr>
          <w:fldChar w:fldCharType="begin"/>
        </w:r>
        <w:r w:rsidRPr="001E2BC6">
          <w:rPr>
            <w:rFonts w:ascii="Times New Roman" w:hAnsi="Times New Roman" w:cs="Times New Roman"/>
            <w:b w:val="0"/>
            <w:webHidden/>
            <w:sz w:val="28"/>
            <w:szCs w:val="28"/>
          </w:rPr>
          <w:instrText xml:space="preserve"> PAGEREF _Toc438796925 \h </w:instrText>
        </w:r>
        <w:r w:rsidRPr="001E2BC6">
          <w:rPr>
            <w:rFonts w:ascii="Times New Roman" w:hAnsi="Times New Roman" w:cs="Times New Roman"/>
            <w:b w:val="0"/>
            <w:webHidden/>
            <w:sz w:val="28"/>
            <w:szCs w:val="28"/>
          </w:rPr>
        </w:r>
        <w:r w:rsidRPr="001E2BC6">
          <w:rPr>
            <w:rFonts w:ascii="Times New Roman" w:hAnsi="Times New Roman" w:cs="Times New Roman"/>
            <w:b w:val="0"/>
            <w:webHidden/>
            <w:sz w:val="28"/>
            <w:szCs w:val="28"/>
          </w:rPr>
          <w:fldChar w:fldCharType="separate"/>
        </w:r>
        <w:r w:rsidRPr="001E2BC6">
          <w:rPr>
            <w:rFonts w:ascii="Times New Roman" w:hAnsi="Times New Roman" w:cs="Times New Roman"/>
            <w:b w:val="0"/>
            <w:webHidden/>
            <w:sz w:val="28"/>
            <w:szCs w:val="28"/>
          </w:rPr>
          <w:t>25</w:t>
        </w:r>
        <w:r w:rsidRPr="001E2BC6">
          <w:rPr>
            <w:rFonts w:ascii="Times New Roman" w:hAnsi="Times New Roman" w:cs="Times New Roman"/>
            <w:b w:val="0"/>
            <w:webHidden/>
            <w:sz w:val="28"/>
            <w:szCs w:val="28"/>
          </w:rPr>
          <w:fldChar w:fldCharType="end"/>
        </w:r>
      </w:hyperlink>
    </w:p>
    <w:p w:rsidR="001E2BC6" w:rsidRPr="001E2BC6" w:rsidRDefault="001E2BC6">
      <w:pPr>
        <w:pStyle w:val="2a"/>
        <w:rPr>
          <w:rFonts w:ascii="Times New Roman" w:eastAsiaTheme="minorEastAsia" w:hAnsi="Times New Roman" w:cs="Times New Roman"/>
          <w:b w:val="0"/>
          <w:bCs w:val="0"/>
          <w:sz w:val="28"/>
          <w:szCs w:val="28"/>
        </w:rPr>
      </w:pPr>
      <w:hyperlink w:anchor="_Toc438796926" w:history="1">
        <w:r w:rsidRPr="001E2BC6">
          <w:rPr>
            <w:rStyle w:val="afb"/>
            <w:rFonts w:ascii="Times New Roman" w:hAnsi="Times New Roman"/>
            <w:b w:val="0"/>
            <w:sz w:val="28"/>
            <w:szCs w:val="28"/>
          </w:rPr>
          <w:t>ТЕХНИЧЕСКОЕ ПРЕДЛОЖЕНИЕ (Форма 3)</w:t>
        </w:r>
        <w:r w:rsidRPr="001E2BC6">
          <w:rPr>
            <w:rFonts w:ascii="Times New Roman" w:hAnsi="Times New Roman" w:cs="Times New Roman"/>
            <w:b w:val="0"/>
            <w:webHidden/>
            <w:sz w:val="28"/>
            <w:szCs w:val="28"/>
          </w:rPr>
          <w:tab/>
        </w:r>
        <w:r w:rsidRPr="001E2BC6">
          <w:rPr>
            <w:rFonts w:ascii="Times New Roman" w:hAnsi="Times New Roman" w:cs="Times New Roman"/>
            <w:b w:val="0"/>
            <w:webHidden/>
            <w:sz w:val="28"/>
            <w:szCs w:val="28"/>
          </w:rPr>
          <w:fldChar w:fldCharType="begin"/>
        </w:r>
        <w:r w:rsidRPr="001E2BC6">
          <w:rPr>
            <w:rFonts w:ascii="Times New Roman" w:hAnsi="Times New Roman" w:cs="Times New Roman"/>
            <w:b w:val="0"/>
            <w:webHidden/>
            <w:sz w:val="28"/>
            <w:szCs w:val="28"/>
          </w:rPr>
          <w:instrText xml:space="preserve"> PAGEREF _Toc438796926 \h </w:instrText>
        </w:r>
        <w:r w:rsidRPr="001E2BC6">
          <w:rPr>
            <w:rFonts w:ascii="Times New Roman" w:hAnsi="Times New Roman" w:cs="Times New Roman"/>
            <w:b w:val="0"/>
            <w:webHidden/>
            <w:sz w:val="28"/>
            <w:szCs w:val="28"/>
          </w:rPr>
        </w:r>
        <w:r w:rsidRPr="001E2BC6">
          <w:rPr>
            <w:rFonts w:ascii="Times New Roman" w:hAnsi="Times New Roman" w:cs="Times New Roman"/>
            <w:b w:val="0"/>
            <w:webHidden/>
            <w:sz w:val="28"/>
            <w:szCs w:val="28"/>
          </w:rPr>
          <w:fldChar w:fldCharType="separate"/>
        </w:r>
        <w:r w:rsidRPr="001E2BC6">
          <w:rPr>
            <w:rFonts w:ascii="Times New Roman" w:hAnsi="Times New Roman" w:cs="Times New Roman"/>
            <w:b w:val="0"/>
            <w:webHidden/>
            <w:sz w:val="28"/>
            <w:szCs w:val="28"/>
          </w:rPr>
          <w:t>29</w:t>
        </w:r>
        <w:r w:rsidRPr="001E2BC6">
          <w:rPr>
            <w:rFonts w:ascii="Times New Roman" w:hAnsi="Times New Roman" w:cs="Times New Roman"/>
            <w:b w:val="0"/>
            <w:webHidden/>
            <w:sz w:val="28"/>
            <w:szCs w:val="28"/>
          </w:rPr>
          <w:fldChar w:fldCharType="end"/>
        </w:r>
      </w:hyperlink>
    </w:p>
    <w:p w:rsidR="001E2BC6" w:rsidRPr="001E2BC6" w:rsidRDefault="001E2BC6">
      <w:pPr>
        <w:pStyle w:val="2a"/>
        <w:rPr>
          <w:rFonts w:ascii="Times New Roman" w:eastAsiaTheme="minorEastAsia" w:hAnsi="Times New Roman" w:cs="Times New Roman"/>
          <w:b w:val="0"/>
          <w:bCs w:val="0"/>
          <w:sz w:val="28"/>
          <w:szCs w:val="28"/>
        </w:rPr>
      </w:pPr>
      <w:hyperlink w:anchor="_Toc438796927" w:history="1">
        <w:r w:rsidRPr="001E2BC6">
          <w:rPr>
            <w:rStyle w:val="afb"/>
            <w:rFonts w:ascii="Times New Roman" w:hAnsi="Times New Roman"/>
            <w:b w:val="0"/>
            <w:sz w:val="28"/>
            <w:szCs w:val="28"/>
          </w:rPr>
          <w:t>СВОДНАЯ ТАБЛИЦА СТОИМОСТИ (Форма 4)</w:t>
        </w:r>
        <w:r w:rsidRPr="001E2BC6">
          <w:rPr>
            <w:rFonts w:ascii="Times New Roman" w:hAnsi="Times New Roman" w:cs="Times New Roman"/>
            <w:b w:val="0"/>
            <w:webHidden/>
            <w:sz w:val="28"/>
            <w:szCs w:val="28"/>
          </w:rPr>
          <w:tab/>
        </w:r>
        <w:r w:rsidRPr="001E2BC6">
          <w:rPr>
            <w:rFonts w:ascii="Times New Roman" w:hAnsi="Times New Roman" w:cs="Times New Roman"/>
            <w:b w:val="0"/>
            <w:webHidden/>
            <w:sz w:val="28"/>
            <w:szCs w:val="28"/>
          </w:rPr>
          <w:fldChar w:fldCharType="begin"/>
        </w:r>
        <w:r w:rsidRPr="001E2BC6">
          <w:rPr>
            <w:rFonts w:ascii="Times New Roman" w:hAnsi="Times New Roman" w:cs="Times New Roman"/>
            <w:b w:val="0"/>
            <w:webHidden/>
            <w:sz w:val="28"/>
            <w:szCs w:val="28"/>
          </w:rPr>
          <w:instrText xml:space="preserve"> PAGEREF _Toc438796927 \h </w:instrText>
        </w:r>
        <w:r w:rsidRPr="001E2BC6">
          <w:rPr>
            <w:rFonts w:ascii="Times New Roman" w:hAnsi="Times New Roman" w:cs="Times New Roman"/>
            <w:b w:val="0"/>
            <w:webHidden/>
            <w:sz w:val="28"/>
            <w:szCs w:val="28"/>
          </w:rPr>
        </w:r>
        <w:r w:rsidRPr="001E2BC6">
          <w:rPr>
            <w:rFonts w:ascii="Times New Roman" w:hAnsi="Times New Roman" w:cs="Times New Roman"/>
            <w:b w:val="0"/>
            <w:webHidden/>
            <w:sz w:val="28"/>
            <w:szCs w:val="28"/>
          </w:rPr>
          <w:fldChar w:fldCharType="separate"/>
        </w:r>
        <w:r w:rsidRPr="001E2BC6">
          <w:rPr>
            <w:rFonts w:ascii="Times New Roman" w:hAnsi="Times New Roman" w:cs="Times New Roman"/>
            <w:b w:val="0"/>
            <w:webHidden/>
            <w:sz w:val="28"/>
            <w:szCs w:val="28"/>
          </w:rPr>
          <w:t>31</w:t>
        </w:r>
        <w:r w:rsidRPr="001E2BC6">
          <w:rPr>
            <w:rFonts w:ascii="Times New Roman" w:hAnsi="Times New Roman" w:cs="Times New Roman"/>
            <w:b w:val="0"/>
            <w:webHidden/>
            <w:sz w:val="28"/>
            <w:szCs w:val="28"/>
          </w:rPr>
          <w:fldChar w:fldCharType="end"/>
        </w:r>
      </w:hyperlink>
    </w:p>
    <w:p w:rsidR="001E2BC6" w:rsidRPr="001E2BC6" w:rsidRDefault="001E2BC6">
      <w:pPr>
        <w:pStyle w:val="2a"/>
        <w:rPr>
          <w:rFonts w:ascii="Times New Roman" w:eastAsiaTheme="minorEastAsia" w:hAnsi="Times New Roman" w:cs="Times New Roman"/>
          <w:b w:val="0"/>
          <w:bCs w:val="0"/>
          <w:sz w:val="28"/>
          <w:szCs w:val="28"/>
        </w:rPr>
      </w:pPr>
      <w:hyperlink w:anchor="_Toc438796928" w:history="1">
        <w:r w:rsidRPr="001E2BC6">
          <w:rPr>
            <w:rStyle w:val="afb"/>
            <w:rFonts w:ascii="Times New Roman" w:hAnsi="Times New Roman"/>
            <w:b w:val="0"/>
            <w:sz w:val="28"/>
            <w:szCs w:val="28"/>
          </w:rPr>
          <w:t>ГРАФИК ВЫПОЛНЕНИЯ РАБОТ (Форма 5)</w:t>
        </w:r>
        <w:r w:rsidRPr="001E2BC6">
          <w:rPr>
            <w:rFonts w:ascii="Times New Roman" w:hAnsi="Times New Roman" w:cs="Times New Roman"/>
            <w:b w:val="0"/>
            <w:webHidden/>
            <w:sz w:val="28"/>
            <w:szCs w:val="28"/>
          </w:rPr>
          <w:tab/>
        </w:r>
        <w:r w:rsidRPr="001E2BC6">
          <w:rPr>
            <w:rFonts w:ascii="Times New Roman" w:hAnsi="Times New Roman" w:cs="Times New Roman"/>
            <w:b w:val="0"/>
            <w:webHidden/>
            <w:sz w:val="28"/>
            <w:szCs w:val="28"/>
          </w:rPr>
          <w:fldChar w:fldCharType="begin"/>
        </w:r>
        <w:r w:rsidRPr="001E2BC6">
          <w:rPr>
            <w:rFonts w:ascii="Times New Roman" w:hAnsi="Times New Roman" w:cs="Times New Roman"/>
            <w:b w:val="0"/>
            <w:webHidden/>
            <w:sz w:val="28"/>
            <w:szCs w:val="28"/>
          </w:rPr>
          <w:instrText xml:space="preserve"> PAGEREF _Toc438796928 \h </w:instrText>
        </w:r>
        <w:r w:rsidRPr="001E2BC6">
          <w:rPr>
            <w:rFonts w:ascii="Times New Roman" w:hAnsi="Times New Roman" w:cs="Times New Roman"/>
            <w:b w:val="0"/>
            <w:webHidden/>
            <w:sz w:val="28"/>
            <w:szCs w:val="28"/>
          </w:rPr>
        </w:r>
        <w:r w:rsidRPr="001E2BC6">
          <w:rPr>
            <w:rFonts w:ascii="Times New Roman" w:hAnsi="Times New Roman" w:cs="Times New Roman"/>
            <w:b w:val="0"/>
            <w:webHidden/>
            <w:sz w:val="28"/>
            <w:szCs w:val="28"/>
          </w:rPr>
          <w:fldChar w:fldCharType="separate"/>
        </w:r>
        <w:r w:rsidRPr="001E2BC6">
          <w:rPr>
            <w:rFonts w:ascii="Times New Roman" w:hAnsi="Times New Roman" w:cs="Times New Roman"/>
            <w:b w:val="0"/>
            <w:webHidden/>
            <w:sz w:val="28"/>
            <w:szCs w:val="28"/>
          </w:rPr>
          <w:t>34</w:t>
        </w:r>
        <w:r w:rsidRPr="001E2BC6">
          <w:rPr>
            <w:rFonts w:ascii="Times New Roman" w:hAnsi="Times New Roman" w:cs="Times New Roman"/>
            <w:b w:val="0"/>
            <w:webHidden/>
            <w:sz w:val="28"/>
            <w:szCs w:val="28"/>
          </w:rPr>
          <w:fldChar w:fldCharType="end"/>
        </w:r>
      </w:hyperlink>
    </w:p>
    <w:p w:rsidR="001E2BC6" w:rsidRPr="001E2BC6" w:rsidRDefault="001E2BC6">
      <w:pPr>
        <w:pStyle w:val="2a"/>
        <w:rPr>
          <w:rFonts w:ascii="Times New Roman" w:eastAsiaTheme="minorEastAsia" w:hAnsi="Times New Roman" w:cs="Times New Roman"/>
          <w:b w:val="0"/>
          <w:bCs w:val="0"/>
          <w:sz w:val="28"/>
          <w:szCs w:val="28"/>
        </w:rPr>
      </w:pPr>
      <w:hyperlink w:anchor="_Toc438796929" w:history="1">
        <w:r w:rsidRPr="001E2BC6">
          <w:rPr>
            <w:rStyle w:val="afb"/>
            <w:rFonts w:ascii="Times New Roman" w:hAnsi="Times New Roman"/>
            <w:b w:val="0"/>
            <w:sz w:val="28"/>
            <w:szCs w:val="28"/>
          </w:rPr>
          <w:t>ПЛАН РАСПРЕДЕЛЕНИЯ ВИДОВ И ОБЪЕМОВ ВЫПОЛНЕНИЯ РАБОТ МЕЖДУ УЧАСТНИКОМ ЗАКУПКИ И СУБПОДРЯДЧИКАМИ (Форма 6)</w:t>
        </w:r>
        <w:r w:rsidRPr="001E2BC6">
          <w:rPr>
            <w:rFonts w:ascii="Times New Roman" w:hAnsi="Times New Roman" w:cs="Times New Roman"/>
            <w:b w:val="0"/>
            <w:webHidden/>
            <w:sz w:val="28"/>
            <w:szCs w:val="28"/>
          </w:rPr>
          <w:tab/>
        </w:r>
        <w:r w:rsidRPr="001E2BC6">
          <w:rPr>
            <w:rFonts w:ascii="Times New Roman" w:hAnsi="Times New Roman" w:cs="Times New Roman"/>
            <w:b w:val="0"/>
            <w:webHidden/>
            <w:sz w:val="28"/>
            <w:szCs w:val="28"/>
          </w:rPr>
          <w:fldChar w:fldCharType="begin"/>
        </w:r>
        <w:r w:rsidRPr="001E2BC6">
          <w:rPr>
            <w:rFonts w:ascii="Times New Roman" w:hAnsi="Times New Roman" w:cs="Times New Roman"/>
            <w:b w:val="0"/>
            <w:webHidden/>
            <w:sz w:val="28"/>
            <w:szCs w:val="28"/>
          </w:rPr>
          <w:instrText xml:space="preserve"> PAGEREF _Toc438796929 \h </w:instrText>
        </w:r>
        <w:r w:rsidRPr="001E2BC6">
          <w:rPr>
            <w:rFonts w:ascii="Times New Roman" w:hAnsi="Times New Roman" w:cs="Times New Roman"/>
            <w:b w:val="0"/>
            <w:webHidden/>
            <w:sz w:val="28"/>
            <w:szCs w:val="28"/>
          </w:rPr>
        </w:r>
        <w:r w:rsidRPr="001E2BC6">
          <w:rPr>
            <w:rFonts w:ascii="Times New Roman" w:hAnsi="Times New Roman" w:cs="Times New Roman"/>
            <w:b w:val="0"/>
            <w:webHidden/>
            <w:sz w:val="28"/>
            <w:szCs w:val="28"/>
          </w:rPr>
          <w:fldChar w:fldCharType="separate"/>
        </w:r>
        <w:r w:rsidRPr="001E2BC6">
          <w:rPr>
            <w:rFonts w:ascii="Times New Roman" w:hAnsi="Times New Roman" w:cs="Times New Roman"/>
            <w:b w:val="0"/>
            <w:webHidden/>
            <w:sz w:val="28"/>
            <w:szCs w:val="28"/>
          </w:rPr>
          <w:t>35</w:t>
        </w:r>
        <w:r w:rsidRPr="001E2BC6">
          <w:rPr>
            <w:rFonts w:ascii="Times New Roman" w:hAnsi="Times New Roman" w:cs="Times New Roman"/>
            <w:b w:val="0"/>
            <w:webHidden/>
            <w:sz w:val="28"/>
            <w:szCs w:val="28"/>
          </w:rPr>
          <w:fldChar w:fldCharType="end"/>
        </w:r>
      </w:hyperlink>
    </w:p>
    <w:p w:rsidR="001E2BC6" w:rsidRPr="001E2BC6" w:rsidRDefault="001E2BC6">
      <w:pPr>
        <w:pStyle w:val="1d"/>
        <w:rPr>
          <w:rFonts w:eastAsiaTheme="minorEastAsia"/>
          <w:sz w:val="28"/>
          <w:szCs w:val="28"/>
        </w:rPr>
      </w:pPr>
      <w:hyperlink w:anchor="_Toc438796930" w:history="1">
        <w:r w:rsidRPr="001E2BC6">
          <w:rPr>
            <w:rStyle w:val="afb"/>
            <w:sz w:val="28"/>
            <w:szCs w:val="28"/>
          </w:rPr>
          <w:t>ЧАСТЬ 2</w:t>
        </w:r>
        <w:r w:rsidRPr="001E2BC6">
          <w:rPr>
            <w:webHidden/>
            <w:sz w:val="28"/>
            <w:szCs w:val="28"/>
          </w:rPr>
          <w:tab/>
        </w:r>
        <w:r w:rsidRPr="001E2BC6">
          <w:rPr>
            <w:webHidden/>
            <w:sz w:val="28"/>
            <w:szCs w:val="28"/>
          </w:rPr>
          <w:fldChar w:fldCharType="begin"/>
        </w:r>
        <w:r w:rsidRPr="001E2BC6">
          <w:rPr>
            <w:webHidden/>
            <w:sz w:val="28"/>
            <w:szCs w:val="28"/>
          </w:rPr>
          <w:instrText xml:space="preserve"> PAGEREF _Toc438796930 \h </w:instrText>
        </w:r>
        <w:r w:rsidRPr="001E2BC6">
          <w:rPr>
            <w:webHidden/>
            <w:sz w:val="28"/>
            <w:szCs w:val="28"/>
          </w:rPr>
        </w:r>
        <w:r w:rsidRPr="001E2BC6">
          <w:rPr>
            <w:webHidden/>
            <w:sz w:val="28"/>
            <w:szCs w:val="28"/>
          </w:rPr>
          <w:fldChar w:fldCharType="separate"/>
        </w:r>
        <w:r w:rsidRPr="001E2BC6">
          <w:rPr>
            <w:webHidden/>
            <w:sz w:val="28"/>
            <w:szCs w:val="28"/>
          </w:rPr>
          <w:t>37</w:t>
        </w:r>
        <w:r w:rsidRPr="001E2BC6">
          <w:rPr>
            <w:webHidden/>
            <w:sz w:val="28"/>
            <w:szCs w:val="28"/>
          </w:rPr>
          <w:fldChar w:fldCharType="end"/>
        </w:r>
      </w:hyperlink>
    </w:p>
    <w:p w:rsidR="001E2BC6" w:rsidRPr="001E2BC6" w:rsidRDefault="001E2BC6">
      <w:pPr>
        <w:pStyle w:val="1d"/>
        <w:rPr>
          <w:rFonts w:eastAsiaTheme="minorEastAsia"/>
          <w:sz w:val="28"/>
          <w:szCs w:val="28"/>
        </w:rPr>
      </w:pPr>
      <w:hyperlink w:anchor="_Toc438796931" w:history="1">
        <w:r w:rsidRPr="001E2BC6">
          <w:rPr>
            <w:rStyle w:val="afb"/>
            <w:sz w:val="28"/>
            <w:szCs w:val="28"/>
          </w:rPr>
          <w:t>ЧАСТЬ 3</w:t>
        </w:r>
        <w:r w:rsidRPr="001E2BC6">
          <w:rPr>
            <w:webHidden/>
            <w:sz w:val="28"/>
            <w:szCs w:val="28"/>
          </w:rPr>
          <w:tab/>
        </w:r>
        <w:r w:rsidRPr="001E2BC6">
          <w:rPr>
            <w:webHidden/>
            <w:sz w:val="28"/>
            <w:szCs w:val="28"/>
          </w:rPr>
          <w:fldChar w:fldCharType="begin"/>
        </w:r>
        <w:r w:rsidRPr="001E2BC6">
          <w:rPr>
            <w:webHidden/>
            <w:sz w:val="28"/>
            <w:szCs w:val="28"/>
          </w:rPr>
          <w:instrText xml:space="preserve"> PAGEREF _Toc438796931 \h </w:instrText>
        </w:r>
        <w:r w:rsidRPr="001E2BC6">
          <w:rPr>
            <w:webHidden/>
            <w:sz w:val="28"/>
            <w:szCs w:val="28"/>
          </w:rPr>
        </w:r>
        <w:r w:rsidRPr="001E2BC6">
          <w:rPr>
            <w:webHidden/>
            <w:sz w:val="28"/>
            <w:szCs w:val="28"/>
          </w:rPr>
          <w:fldChar w:fldCharType="separate"/>
        </w:r>
        <w:r w:rsidRPr="001E2BC6">
          <w:rPr>
            <w:webHidden/>
            <w:sz w:val="28"/>
            <w:szCs w:val="28"/>
          </w:rPr>
          <w:t>37</w:t>
        </w:r>
        <w:r w:rsidRPr="001E2BC6">
          <w:rPr>
            <w:webHidden/>
            <w:sz w:val="28"/>
            <w:szCs w:val="28"/>
          </w:rPr>
          <w:fldChar w:fldCharType="end"/>
        </w:r>
      </w:hyperlink>
    </w:p>
    <w:p w:rsidR="00B20EBA" w:rsidRPr="001E2BC6" w:rsidRDefault="005E36AE" w:rsidP="0001673A">
      <w:pPr>
        <w:tabs>
          <w:tab w:val="left" w:pos="426"/>
        </w:tabs>
        <w:spacing w:after="120"/>
        <w:jc w:val="both"/>
        <w:rPr>
          <w:sz w:val="28"/>
          <w:szCs w:val="28"/>
        </w:rPr>
      </w:pPr>
      <w:r w:rsidRPr="001E2BC6">
        <w:rPr>
          <w:bCs/>
          <w:sz w:val="28"/>
          <w:szCs w:val="28"/>
        </w:rPr>
        <w:fldChar w:fldCharType="end"/>
      </w:r>
    </w:p>
    <w:p w:rsidR="00B20EBA" w:rsidRPr="001E2BC6" w:rsidRDefault="00B20EBA" w:rsidP="005D6E3F">
      <w:pPr>
        <w:rPr>
          <w:bCs/>
          <w:sz w:val="28"/>
          <w:szCs w:val="28"/>
        </w:rPr>
      </w:pPr>
    </w:p>
    <w:p w:rsidR="00B20EBA" w:rsidRPr="001E2BC6" w:rsidRDefault="00B20EBA" w:rsidP="00600E86">
      <w:pPr>
        <w:rPr>
          <w:bCs/>
          <w:sz w:val="28"/>
          <w:szCs w:val="28"/>
        </w:rPr>
      </w:pPr>
    </w:p>
    <w:p w:rsidR="00B20EBA" w:rsidRPr="00FC009D" w:rsidRDefault="00B20EBA" w:rsidP="00600E86">
      <w:pPr>
        <w:rPr>
          <w:bCs/>
        </w:rPr>
        <w:sectPr w:rsidR="00B20EB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23"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24" w:name="_Toc398564572"/>
      <w:bookmarkStart w:id="25" w:name="_Toc399408082"/>
      <w:bookmarkStart w:id="26" w:name="_Toc438796911"/>
      <w:bookmarkEnd w:id="23"/>
      <w:r w:rsidRPr="00FC009D">
        <w:rPr>
          <w:sz w:val="28"/>
          <w:szCs w:val="28"/>
        </w:rPr>
        <w:t>И</w:t>
      </w:r>
      <w:r>
        <w:rPr>
          <w:sz w:val="28"/>
          <w:szCs w:val="28"/>
        </w:rPr>
        <w:t>ЗВЕЩЕНИЕ О ПРОВЕДЕНИИ</w:t>
      </w:r>
      <w:r w:rsidRPr="00FC009D">
        <w:rPr>
          <w:sz w:val="28"/>
          <w:szCs w:val="28"/>
        </w:rPr>
        <w:t xml:space="preserve"> </w:t>
      </w:r>
      <w:bookmarkEnd w:id="24"/>
      <w:bookmarkEnd w:id="25"/>
      <w:r>
        <w:rPr>
          <w:sz w:val="28"/>
          <w:szCs w:val="28"/>
        </w:rPr>
        <w:t>ЗАКУПКИ</w:t>
      </w:r>
      <w:bookmarkEnd w:id="26"/>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 xml:space="preserve">Открытый запрос </w:t>
      </w:r>
      <w:r w:rsidR="000E085F">
        <w:rPr>
          <w:rFonts w:ascii="Times New Roman" w:hAnsi="Times New Roman"/>
          <w:sz w:val="28"/>
          <w:szCs w:val="28"/>
          <w:lang w:eastAsia="ru-RU"/>
        </w:rPr>
        <w:t>цен</w:t>
      </w:r>
      <w:r w:rsidRPr="008D6175">
        <w:rPr>
          <w:rFonts w:ascii="Times New Roman" w:hAnsi="Times New Roman"/>
          <w:sz w:val="28"/>
          <w:szCs w:val="28"/>
          <w:lang w:eastAsia="ru-RU"/>
        </w:rPr>
        <w:t xml:space="preserve"> в электронной форме</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584CEC">
        <w:rPr>
          <w:rFonts w:ascii="Times New Roman" w:hAnsi="Times New Roman"/>
          <w:sz w:val="28"/>
          <w:szCs w:val="28"/>
        </w:rPr>
        <w:t>та Госкорпорации «Росатом» от 22</w:t>
      </w:r>
      <w:r>
        <w:rPr>
          <w:rFonts w:ascii="Times New Roman" w:hAnsi="Times New Roman"/>
          <w:sz w:val="28"/>
          <w:szCs w:val="28"/>
        </w:rPr>
        <w:t>.0</w:t>
      </w:r>
      <w:r w:rsidR="00584CEC">
        <w:rPr>
          <w:rFonts w:ascii="Times New Roman" w:hAnsi="Times New Roman"/>
          <w:sz w:val="28"/>
          <w:szCs w:val="28"/>
        </w:rPr>
        <w:t>9</w:t>
      </w:r>
      <w:r w:rsidRPr="008F62DD">
        <w:rPr>
          <w:rFonts w:ascii="Times New Roman" w:hAnsi="Times New Roman"/>
          <w:sz w:val="28"/>
          <w:szCs w:val="28"/>
        </w:rPr>
        <w:t>.2015 № 7</w:t>
      </w:r>
      <w:r w:rsidR="00584CEC">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B20EBA" w:rsidRDefault="00E9771A" w:rsidP="00E9771A">
      <w:pPr>
        <w:tabs>
          <w:tab w:val="left" w:pos="1134"/>
        </w:tabs>
        <w:ind w:firstLine="709"/>
        <w:contextualSpacing/>
        <w:jc w:val="both"/>
        <w:rPr>
          <w:rFonts w:eastAsia="Calibri"/>
          <w:sz w:val="28"/>
          <w:szCs w:val="28"/>
          <w:lang w:eastAsia="en-US"/>
        </w:rPr>
      </w:pPr>
      <w:r>
        <w:rPr>
          <w:rFonts w:eastAsia="Calibri"/>
          <w:sz w:val="28"/>
          <w:szCs w:val="28"/>
          <w:lang w:eastAsia="en-US"/>
        </w:rPr>
        <w:t xml:space="preserve">На Заказчика </w:t>
      </w:r>
      <w:r w:rsidRPr="00E9771A">
        <w:rPr>
          <w:rFonts w:eastAsia="Calibri"/>
          <w:sz w:val="28"/>
          <w:szCs w:val="28"/>
          <w:lang w:eastAsia="en-US"/>
        </w:rPr>
        <w:t>распространяется действие</w:t>
      </w:r>
      <w:r>
        <w:rPr>
          <w:rFonts w:eastAsia="Calibri"/>
          <w:sz w:val="28"/>
          <w:szCs w:val="28"/>
          <w:lang w:eastAsia="en-US"/>
        </w:rPr>
        <w:t xml:space="preserve">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9771A" w:rsidRPr="00B34CAB" w:rsidRDefault="00E9771A" w:rsidP="005C0EFF">
      <w:pPr>
        <w:tabs>
          <w:tab w:val="left" w:pos="1134"/>
        </w:tabs>
        <w:ind w:left="709"/>
        <w:contextualSpacing/>
        <w:jc w:val="both"/>
        <w:rPr>
          <w:bCs/>
          <w:sz w:val="28"/>
          <w:szCs w:val="28"/>
          <w:lang w:eastAsia="en-US"/>
        </w:rPr>
      </w:pPr>
    </w:p>
    <w:p w:rsidR="00B20EBA" w:rsidRPr="00E9771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Pr="004215E0">
        <w:rPr>
          <w:rFonts w:ascii="Times New Roman" w:hAnsi="Times New Roman"/>
          <w:spacing w:val="-6"/>
          <w:sz w:val="28"/>
          <w:szCs w:val="28"/>
        </w:rPr>
        <w:t xml:space="preserve"> право заключения </w:t>
      </w:r>
      <w:r w:rsidRPr="00584CEC">
        <w:rPr>
          <w:rFonts w:ascii="Times New Roman" w:hAnsi="Times New Roman"/>
          <w:spacing w:val="-6"/>
          <w:sz w:val="28"/>
          <w:szCs w:val="28"/>
        </w:rPr>
        <w:t>договора на</w:t>
      </w:r>
      <w:r w:rsidR="004215E0" w:rsidRPr="00584CEC">
        <w:rPr>
          <w:rFonts w:ascii="Times New Roman" w:hAnsi="Times New Roman"/>
          <w:spacing w:val="-6"/>
          <w:sz w:val="28"/>
          <w:szCs w:val="28"/>
        </w:rPr>
        <w:t xml:space="preserve"> </w:t>
      </w:r>
      <w:r w:rsidR="00E9771A" w:rsidRPr="00E9771A">
        <w:rPr>
          <w:rFonts w:ascii="Times New Roman" w:hAnsi="Times New Roman"/>
          <w:sz w:val="28"/>
          <w:szCs w:val="28"/>
        </w:rPr>
        <w:t>выполнение работ по сопровождению ОС ППР, разработанных ЗАО «Институт «</w:t>
      </w:r>
      <w:proofErr w:type="spellStart"/>
      <w:r w:rsidR="00E9771A" w:rsidRPr="00E9771A">
        <w:rPr>
          <w:rFonts w:ascii="Times New Roman" w:hAnsi="Times New Roman"/>
          <w:sz w:val="28"/>
          <w:szCs w:val="28"/>
        </w:rPr>
        <w:t>Севзапэнергомонтажпроект</w:t>
      </w:r>
      <w:proofErr w:type="spellEnd"/>
      <w:r w:rsidR="00E9771A" w:rsidRPr="00E9771A">
        <w:rPr>
          <w:rFonts w:ascii="Times New Roman" w:hAnsi="Times New Roman"/>
          <w:sz w:val="28"/>
          <w:szCs w:val="28"/>
        </w:rPr>
        <w:t>» для блока №4 Ростовской АЭС (лот № 955)</w:t>
      </w:r>
      <w:r w:rsidRPr="00E9771A">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B20EBA" w:rsidRPr="003E6A7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3E6A78">
        <w:rPr>
          <w:rFonts w:ascii="Times New Roman" w:hAnsi="Times New Roman"/>
          <w:b/>
          <w:sz w:val="28"/>
          <w:szCs w:val="28"/>
        </w:rPr>
        <w:t xml:space="preserve">Заказчик, являющийся Организатором закупки: </w:t>
      </w:r>
      <w:r w:rsidR="004215E0" w:rsidRPr="00EA61F7">
        <w:rPr>
          <w:rFonts w:ascii="Times New Roman" w:hAnsi="Times New Roman"/>
          <w:spacing w:val="-6"/>
          <w:sz w:val="28"/>
          <w:szCs w:val="28"/>
        </w:rPr>
        <w:t>Волгодонский филиал</w:t>
      </w:r>
      <w:r w:rsidR="004215E0" w:rsidRPr="00EA61F7">
        <w:rPr>
          <w:rFonts w:ascii="Times New Roman" w:hAnsi="Times New Roman"/>
          <w:b/>
          <w:spacing w:val="-6"/>
          <w:sz w:val="28"/>
          <w:szCs w:val="28"/>
        </w:rPr>
        <w:t xml:space="preserve"> </w:t>
      </w:r>
      <w:r w:rsidR="004215E0"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4215E0" w:rsidRPr="00EA61F7">
        <w:rPr>
          <w:rFonts w:ascii="Times New Roman" w:hAnsi="Times New Roman"/>
          <w:color w:val="000000"/>
          <w:sz w:val="28"/>
          <w:szCs w:val="28"/>
        </w:rPr>
        <w:t>«Дирекция Генерального подрядчика на Ростовской атомной станции».</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347388, г. Волгодонск-28, Ростовская обл.</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347388, </w:t>
      </w:r>
      <w:r>
        <w:rPr>
          <w:rFonts w:ascii="Times New Roman" w:hAnsi="Times New Roman"/>
          <w:sz w:val="28"/>
          <w:szCs w:val="28"/>
        </w:rPr>
        <w:t xml:space="preserve">г. </w:t>
      </w:r>
      <w:r w:rsidRPr="00EA61F7">
        <w:rPr>
          <w:rFonts w:ascii="Times New Roman" w:hAnsi="Times New Roman"/>
          <w:sz w:val="28"/>
          <w:szCs w:val="28"/>
        </w:rPr>
        <w:t>Волгодонск-28, Ростовская обл.</w:t>
      </w:r>
    </w:p>
    <w:p w:rsidR="00F727C9" w:rsidRPr="007B7F81" w:rsidRDefault="004215E0" w:rsidP="004215E0">
      <w:pPr>
        <w:pStyle w:val="afff"/>
        <w:tabs>
          <w:tab w:val="left" w:pos="0"/>
        </w:tabs>
        <w:ind w:left="0" w:firstLine="1069"/>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sidR="00217956">
        <w:rPr>
          <w:rFonts w:ascii="Times New Roman" w:hAnsi="Times New Roman"/>
          <w:sz w:val="28"/>
          <w:szCs w:val="28"/>
        </w:rPr>
        <w:t xml:space="preserve">Начальник </w:t>
      </w:r>
      <w:r w:rsidR="00350BE4">
        <w:rPr>
          <w:rFonts w:ascii="Times New Roman" w:hAnsi="Times New Roman"/>
          <w:sz w:val="28"/>
          <w:szCs w:val="28"/>
        </w:rPr>
        <w:t>ОСК</w:t>
      </w:r>
      <w:r w:rsidR="00217956">
        <w:rPr>
          <w:rFonts w:ascii="Times New Roman" w:hAnsi="Times New Roman"/>
          <w:sz w:val="28"/>
          <w:szCs w:val="28"/>
        </w:rPr>
        <w:t xml:space="preserve"> </w:t>
      </w:r>
      <w:proofErr w:type="spellStart"/>
      <w:r w:rsidR="00350BE4">
        <w:rPr>
          <w:rFonts w:ascii="Times New Roman" w:hAnsi="Times New Roman"/>
          <w:sz w:val="28"/>
          <w:szCs w:val="28"/>
        </w:rPr>
        <w:t>Мазнев</w:t>
      </w:r>
      <w:proofErr w:type="spellEnd"/>
      <w:r w:rsidR="00350BE4">
        <w:rPr>
          <w:rFonts w:ascii="Times New Roman" w:hAnsi="Times New Roman"/>
          <w:sz w:val="28"/>
          <w:szCs w:val="28"/>
        </w:rPr>
        <w:t xml:space="preserve"> Л.Н.</w:t>
      </w:r>
      <w:r w:rsidRPr="00EA61F7">
        <w:rPr>
          <w:rFonts w:ascii="Times New Roman" w:hAnsi="Times New Roman"/>
          <w:sz w:val="28"/>
          <w:szCs w:val="28"/>
        </w:rPr>
        <w:t xml:space="preserve">, </w:t>
      </w:r>
      <w:r w:rsidR="00584CEC">
        <w:rPr>
          <w:rFonts w:ascii="Times New Roman" w:hAnsi="Times New Roman"/>
          <w:sz w:val="28"/>
          <w:szCs w:val="28"/>
        </w:rPr>
        <w:t xml:space="preserve">тел.: </w:t>
      </w:r>
      <w:r w:rsidRPr="00EA61F7">
        <w:rPr>
          <w:rFonts w:ascii="Times New Roman" w:hAnsi="Times New Roman"/>
          <w:sz w:val="28"/>
          <w:szCs w:val="28"/>
        </w:rPr>
        <w:t>(8639) 24-3</w:t>
      </w:r>
      <w:r w:rsidR="00584CEC">
        <w:rPr>
          <w:rFonts w:ascii="Times New Roman" w:hAnsi="Times New Roman"/>
          <w:sz w:val="28"/>
          <w:szCs w:val="28"/>
        </w:rPr>
        <w:t>6</w:t>
      </w:r>
      <w:r w:rsidRPr="00EA61F7">
        <w:rPr>
          <w:rFonts w:ascii="Times New Roman" w:hAnsi="Times New Roman"/>
          <w:sz w:val="28"/>
          <w:szCs w:val="28"/>
        </w:rPr>
        <w:t>-</w:t>
      </w:r>
      <w:r w:rsidR="00350BE4">
        <w:rPr>
          <w:rFonts w:ascii="Times New Roman" w:hAnsi="Times New Roman"/>
          <w:sz w:val="28"/>
          <w:szCs w:val="28"/>
        </w:rPr>
        <w:t>78</w:t>
      </w:r>
      <w:r w:rsidRPr="00EA61F7">
        <w:rPr>
          <w:rFonts w:ascii="Times New Roman" w:hAnsi="Times New Roman"/>
          <w:sz w:val="28"/>
          <w:szCs w:val="28"/>
        </w:rPr>
        <w:t xml:space="preserve">,  адрес электронной почты: </w:t>
      </w:r>
      <w:hyperlink r:id="rId10" w:history="1">
        <w:r w:rsidRPr="00EA61F7">
          <w:rPr>
            <w:rStyle w:val="afb"/>
            <w:rFonts w:ascii="Times New Roman" w:hAnsi="Times New Roman"/>
            <w:sz w:val="28"/>
            <w:szCs w:val="28"/>
            <w:lang w:val="en-US"/>
          </w:rPr>
          <w:t>opkp</w:t>
        </w:r>
        <w:r w:rsidRPr="00EA61F7">
          <w:rPr>
            <w:rStyle w:val="afb"/>
            <w:rFonts w:ascii="Times New Roman" w:hAnsi="Times New Roman"/>
            <w:sz w:val="28"/>
            <w:szCs w:val="28"/>
          </w:rPr>
          <w:t>-</w:t>
        </w:r>
        <w:r w:rsidRPr="00EA61F7">
          <w:rPr>
            <w:rStyle w:val="afb"/>
            <w:rFonts w:ascii="Times New Roman" w:hAnsi="Times New Roman"/>
            <w:sz w:val="28"/>
            <w:szCs w:val="28"/>
            <w:lang w:val="en-US"/>
          </w:rPr>
          <w:t>vf</w:t>
        </w:r>
        <w:r w:rsidRPr="00EA61F7">
          <w:rPr>
            <w:rStyle w:val="afb"/>
            <w:rFonts w:ascii="Times New Roman" w:hAnsi="Times New Roman"/>
            <w:sz w:val="28"/>
            <w:szCs w:val="28"/>
          </w:rPr>
          <w:t>@</w:t>
        </w:r>
        <w:r w:rsidRPr="00EA61F7">
          <w:rPr>
            <w:rStyle w:val="afb"/>
            <w:rFonts w:ascii="Times New Roman" w:hAnsi="Times New Roman"/>
            <w:sz w:val="28"/>
            <w:szCs w:val="28"/>
            <w:lang w:val="en-US"/>
          </w:rPr>
          <w:t>mail</w:t>
        </w:r>
        <w:r w:rsidRPr="00EA61F7">
          <w:rPr>
            <w:rStyle w:val="afb"/>
            <w:rFonts w:ascii="Times New Roman" w:hAnsi="Times New Roman"/>
            <w:sz w:val="28"/>
            <w:szCs w:val="28"/>
          </w:rPr>
          <w:t>.</w:t>
        </w:r>
        <w:r w:rsidRPr="00EA61F7">
          <w:rPr>
            <w:rStyle w:val="afb"/>
            <w:rFonts w:ascii="Times New Roman" w:hAnsi="Times New Roman"/>
            <w:sz w:val="28"/>
            <w:szCs w:val="28"/>
            <w:lang w:val="en-US"/>
          </w:rPr>
          <w:t>ru</w:t>
        </w:r>
      </w:hyperlink>
    </w:p>
    <w:p w:rsidR="00B20EBA" w:rsidRPr="00DA319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5C0EFF" w:rsidRDefault="00B20EBA" w:rsidP="005C0EFF">
      <w:pPr>
        <w:tabs>
          <w:tab w:val="left" w:pos="1134"/>
        </w:tabs>
        <w:ind w:firstLine="709"/>
        <w:contextualSpacing/>
        <w:rPr>
          <w:sz w:val="28"/>
          <w:szCs w:val="28"/>
        </w:rPr>
      </w:pPr>
    </w:p>
    <w:p w:rsidR="00B20EBA" w:rsidRPr="005C0EFF"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sidR="00BD585E">
        <w:rPr>
          <w:rFonts w:ascii="Times New Roman" w:hAnsi="Times New Roman"/>
          <w:sz w:val="28"/>
          <w:szCs w:val="28"/>
        </w:rPr>
        <w:t xml:space="preserve"> </w:t>
      </w:r>
      <w:r w:rsidRPr="005C0EFF">
        <w:rPr>
          <w:rFonts w:ascii="Times New Roman" w:hAnsi="Times New Roman"/>
          <w:spacing w:val="-6"/>
          <w:sz w:val="28"/>
          <w:szCs w:val="28"/>
        </w:rPr>
        <w:t>право заключения договора на</w:t>
      </w:r>
      <w:r w:rsidRPr="008F62DD">
        <w:rPr>
          <w:bCs/>
        </w:rPr>
        <w:t xml:space="preserve"> </w:t>
      </w:r>
      <w:r w:rsidR="00E9771A" w:rsidRPr="00E9771A">
        <w:rPr>
          <w:rFonts w:ascii="Times New Roman" w:hAnsi="Times New Roman"/>
          <w:sz w:val="28"/>
          <w:szCs w:val="28"/>
        </w:rPr>
        <w:t>выполнение работ по сопровождению ОС ППР, разработанных ЗАО «Институт «</w:t>
      </w:r>
      <w:proofErr w:type="spellStart"/>
      <w:r w:rsidR="00E9771A" w:rsidRPr="00E9771A">
        <w:rPr>
          <w:rFonts w:ascii="Times New Roman" w:hAnsi="Times New Roman"/>
          <w:sz w:val="28"/>
          <w:szCs w:val="28"/>
        </w:rPr>
        <w:t>Севзапэнергомонтажпроект</w:t>
      </w:r>
      <w:proofErr w:type="spellEnd"/>
      <w:r w:rsidR="00E9771A" w:rsidRPr="00E9771A">
        <w:rPr>
          <w:rFonts w:ascii="Times New Roman" w:hAnsi="Times New Roman"/>
          <w:sz w:val="28"/>
          <w:szCs w:val="28"/>
        </w:rPr>
        <w:t>» для блока №4 Ростовской АЭС</w:t>
      </w:r>
      <w:r w:rsidRPr="00E9771A">
        <w:rPr>
          <w:rFonts w:ascii="Times New Roman" w:hAnsi="Times New Roman"/>
          <w:sz w:val="28"/>
          <w:szCs w:val="28"/>
        </w:rPr>
        <w:t>.</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237A71">
        <w:rPr>
          <w:b/>
          <w:sz w:val="28"/>
          <w:szCs w:val="28"/>
        </w:rPr>
        <w:t>выполнения работ</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E9771A">
        <w:rPr>
          <w:sz w:val="28"/>
          <w:szCs w:val="28"/>
        </w:rPr>
        <w:t>выполнения работ</w:t>
      </w:r>
      <w:r w:rsidRPr="005C6ABC">
        <w:rPr>
          <w:sz w:val="28"/>
          <w:szCs w:val="28"/>
        </w:rPr>
        <w:t xml:space="preserve">: </w:t>
      </w:r>
      <w:proofErr w:type="gramStart"/>
      <w:r w:rsidR="00E9771A">
        <w:rPr>
          <w:bCs/>
          <w:color w:val="000000"/>
          <w:sz w:val="28"/>
          <w:szCs w:val="28"/>
        </w:rPr>
        <w:t>с даты подписания</w:t>
      </w:r>
      <w:proofErr w:type="gramEnd"/>
      <w:r w:rsidR="00E9771A">
        <w:rPr>
          <w:bCs/>
          <w:color w:val="000000"/>
          <w:sz w:val="28"/>
          <w:szCs w:val="28"/>
        </w:rPr>
        <w:t xml:space="preserve"> договора</w:t>
      </w:r>
      <w:r w:rsidR="00584CEC">
        <w:rPr>
          <w:bCs/>
          <w:color w:val="000000"/>
          <w:sz w:val="28"/>
          <w:szCs w:val="28"/>
        </w:rPr>
        <w:t>.</w:t>
      </w:r>
    </w:p>
    <w:p w:rsidR="00B20EBA" w:rsidRDefault="00B20EBA" w:rsidP="00531A90">
      <w:pPr>
        <w:tabs>
          <w:tab w:val="left" w:pos="1134"/>
        </w:tabs>
        <w:ind w:firstLine="709"/>
        <w:contextualSpacing/>
        <w:jc w:val="both"/>
        <w:rPr>
          <w:b/>
          <w:i/>
        </w:rPr>
      </w:pPr>
      <w:r w:rsidRPr="005C6ABC">
        <w:rPr>
          <w:sz w:val="28"/>
          <w:szCs w:val="28"/>
        </w:rPr>
        <w:t xml:space="preserve">Окончание </w:t>
      </w:r>
      <w:r w:rsidR="00E9771A">
        <w:rPr>
          <w:sz w:val="28"/>
          <w:szCs w:val="28"/>
        </w:rPr>
        <w:t>выполнения работ</w:t>
      </w:r>
      <w:r>
        <w:rPr>
          <w:sz w:val="28"/>
          <w:szCs w:val="28"/>
        </w:rPr>
        <w:t xml:space="preserve">: </w:t>
      </w:r>
      <w:r w:rsidR="00584CEC">
        <w:rPr>
          <w:sz w:val="28"/>
          <w:szCs w:val="28"/>
        </w:rPr>
        <w:t>31.12.2016 г.</w:t>
      </w: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E9771A" w:rsidRPr="00237A71">
        <w:rPr>
          <w:b/>
          <w:sz w:val="28"/>
          <w:szCs w:val="28"/>
        </w:rPr>
        <w:t>выполнения работ</w:t>
      </w:r>
      <w:r w:rsidRPr="00456710">
        <w:rPr>
          <w:b/>
          <w:sz w:val="28"/>
          <w:szCs w:val="28"/>
        </w:rPr>
        <w:t>:</w:t>
      </w:r>
      <w:r w:rsidR="00FC4915">
        <w:rPr>
          <w:b/>
          <w:sz w:val="28"/>
          <w:szCs w:val="28"/>
        </w:rPr>
        <w:t xml:space="preserve"> </w:t>
      </w:r>
      <w:r w:rsidR="00FC4915" w:rsidRPr="00B6506C">
        <w:rPr>
          <w:sz w:val="28"/>
          <w:szCs w:val="28"/>
        </w:rPr>
        <w:t>347388, г. Волгодонск-28, Ростовская обл.</w:t>
      </w:r>
      <w:r w:rsidR="00FC4915">
        <w:rPr>
          <w:sz w:val="28"/>
          <w:szCs w:val="28"/>
        </w:rPr>
        <w:t>, строительная площадка энергоблока № 4 Ростовской АЭС</w:t>
      </w:r>
    </w:p>
    <w:p w:rsidR="00B20EBA" w:rsidRPr="005C0EFF" w:rsidRDefault="00B20EBA" w:rsidP="000129E6">
      <w:pPr>
        <w:tabs>
          <w:tab w:val="left" w:pos="1134"/>
        </w:tabs>
        <w:ind w:firstLine="709"/>
        <w:contextualSpacing/>
        <w:jc w:val="both"/>
        <w:rPr>
          <w:sz w:val="28"/>
          <w:szCs w:val="28"/>
        </w:rPr>
      </w:pPr>
      <w:r w:rsidRPr="005C0EFF">
        <w:rPr>
          <w:sz w:val="28"/>
          <w:szCs w:val="28"/>
        </w:rPr>
        <w:t xml:space="preserve">Состав и объем </w:t>
      </w:r>
      <w:r w:rsidR="00E9771A">
        <w:rPr>
          <w:sz w:val="28"/>
          <w:szCs w:val="28"/>
        </w:rPr>
        <w:t>работ</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F9698C">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1E2BC6">
        <w:rPr>
          <w:rFonts w:ascii="Times New Roman" w:hAnsi="Times New Roman"/>
          <w:sz w:val="28"/>
          <w:szCs w:val="28"/>
          <w:lang w:eastAsia="ru-RU"/>
        </w:rPr>
        <w:t xml:space="preserve">статьей </w:t>
      </w:r>
      <w:r w:rsidR="001E2BC6" w:rsidRPr="001E2BC6">
        <w:rPr>
          <w:rFonts w:ascii="Times New Roman" w:hAnsi="Times New Roman"/>
          <w:sz w:val="28"/>
          <w:szCs w:val="28"/>
          <w:lang w:eastAsia="ru-RU"/>
        </w:rPr>
        <w:t>3</w:t>
      </w:r>
      <w:r w:rsidRPr="001E2BC6">
        <w:rPr>
          <w:rFonts w:ascii="Times New Roman" w:hAnsi="Times New Roman"/>
          <w:sz w:val="28"/>
          <w:szCs w:val="28"/>
          <w:lang w:eastAsia="ru-RU"/>
        </w:rPr>
        <w:t xml:space="preserve"> «Проекта</w:t>
      </w:r>
      <w:r w:rsidRPr="00983058">
        <w:rPr>
          <w:rFonts w:ascii="Times New Roman" w:hAnsi="Times New Roman"/>
          <w:sz w:val="28"/>
          <w:szCs w:val="28"/>
          <w:lang w:eastAsia="ru-RU"/>
        </w:rPr>
        <w:t xml:space="preserve">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F727C9" w:rsidRDefault="00350BE4" w:rsidP="00F62AE7">
      <w:pPr>
        <w:jc w:val="both"/>
        <w:rPr>
          <w:sz w:val="28"/>
          <w:szCs w:val="28"/>
        </w:rPr>
      </w:pPr>
      <w:r>
        <w:rPr>
          <w:b/>
          <w:bCs/>
          <w:color w:val="000000"/>
          <w:sz w:val="28"/>
          <w:szCs w:val="28"/>
        </w:rPr>
        <w:t>6 746 345,35</w:t>
      </w:r>
      <w:r w:rsidR="00F727C9" w:rsidRPr="00F727C9">
        <w:rPr>
          <w:bCs/>
          <w:color w:val="000000"/>
          <w:sz w:val="28"/>
          <w:szCs w:val="28"/>
        </w:rPr>
        <w:t xml:space="preserve"> (</w:t>
      </w:r>
      <w:r>
        <w:rPr>
          <w:bCs/>
          <w:color w:val="000000"/>
          <w:sz w:val="28"/>
          <w:szCs w:val="28"/>
        </w:rPr>
        <w:t>Шесть миллионов семьсот сорок шесть тысяч триста сорок пять</w:t>
      </w:r>
      <w:r w:rsidR="00F727C9">
        <w:rPr>
          <w:bCs/>
          <w:color w:val="000000"/>
          <w:sz w:val="28"/>
          <w:szCs w:val="28"/>
        </w:rPr>
        <w:t>) рубл</w:t>
      </w:r>
      <w:r w:rsidR="00924C75">
        <w:rPr>
          <w:bCs/>
          <w:color w:val="000000"/>
          <w:sz w:val="28"/>
          <w:szCs w:val="28"/>
        </w:rPr>
        <w:t>ей</w:t>
      </w:r>
      <w:r w:rsidR="00F727C9">
        <w:rPr>
          <w:bCs/>
          <w:color w:val="000000"/>
          <w:sz w:val="28"/>
          <w:szCs w:val="28"/>
        </w:rPr>
        <w:t xml:space="preserve"> </w:t>
      </w:r>
      <w:r>
        <w:rPr>
          <w:bCs/>
          <w:color w:val="000000"/>
          <w:sz w:val="28"/>
          <w:szCs w:val="28"/>
        </w:rPr>
        <w:t>35</w:t>
      </w:r>
      <w:r w:rsidR="00F727C9">
        <w:rPr>
          <w:bCs/>
          <w:color w:val="000000"/>
          <w:sz w:val="28"/>
          <w:szCs w:val="28"/>
        </w:rPr>
        <w:t xml:space="preserve"> копе</w:t>
      </w:r>
      <w:r>
        <w:rPr>
          <w:bCs/>
          <w:color w:val="000000"/>
          <w:sz w:val="28"/>
          <w:szCs w:val="28"/>
        </w:rPr>
        <w:t>е</w:t>
      </w:r>
      <w:r w:rsidR="0099570D">
        <w:rPr>
          <w:bCs/>
          <w:color w:val="000000"/>
          <w:sz w:val="28"/>
          <w:szCs w:val="28"/>
        </w:rPr>
        <w:t>к</w:t>
      </w:r>
      <w:r w:rsidR="00F727C9" w:rsidRPr="00F727C9">
        <w:rPr>
          <w:bCs/>
          <w:color w:val="000000"/>
          <w:sz w:val="28"/>
          <w:szCs w:val="28"/>
        </w:rPr>
        <w:t>, в том числе НДС (18%)</w:t>
      </w:r>
      <w:r w:rsidR="00B337C8">
        <w:rPr>
          <w:bCs/>
          <w:color w:val="000000"/>
          <w:sz w:val="28"/>
          <w:szCs w:val="28"/>
        </w:rPr>
        <w:t xml:space="preserve">, </w:t>
      </w:r>
    </w:p>
    <w:p w:rsidR="002D4930" w:rsidRPr="00F727C9" w:rsidRDefault="00350BE4" w:rsidP="002D4930">
      <w:pPr>
        <w:jc w:val="both"/>
        <w:rPr>
          <w:bCs/>
          <w:color w:val="000000"/>
          <w:sz w:val="28"/>
          <w:szCs w:val="28"/>
        </w:rPr>
      </w:pPr>
      <w:r>
        <w:rPr>
          <w:b/>
          <w:bCs/>
          <w:color w:val="000000"/>
          <w:sz w:val="28"/>
          <w:szCs w:val="28"/>
        </w:rPr>
        <w:t>5 717 241,82</w:t>
      </w:r>
      <w:r w:rsidR="002D4930">
        <w:rPr>
          <w:b/>
          <w:bCs/>
          <w:color w:val="000000"/>
          <w:sz w:val="28"/>
          <w:szCs w:val="28"/>
        </w:rPr>
        <w:t xml:space="preserve"> </w:t>
      </w:r>
      <w:r w:rsidR="002D4930" w:rsidRPr="00F727C9">
        <w:rPr>
          <w:bCs/>
          <w:color w:val="000000"/>
          <w:sz w:val="28"/>
          <w:szCs w:val="28"/>
        </w:rPr>
        <w:t>(</w:t>
      </w:r>
      <w:r>
        <w:rPr>
          <w:bCs/>
          <w:color w:val="000000"/>
          <w:sz w:val="28"/>
          <w:szCs w:val="28"/>
        </w:rPr>
        <w:t>Пять миллионов семьсот семнадцать тысяч двести сорок один</w:t>
      </w:r>
      <w:r w:rsidR="002D4930">
        <w:rPr>
          <w:bCs/>
          <w:color w:val="000000"/>
          <w:sz w:val="28"/>
          <w:szCs w:val="28"/>
        </w:rPr>
        <w:t>)</w:t>
      </w:r>
      <w:r w:rsidR="002D4930" w:rsidRPr="00F727C9">
        <w:rPr>
          <w:bCs/>
          <w:color w:val="000000"/>
          <w:sz w:val="28"/>
          <w:szCs w:val="28"/>
        </w:rPr>
        <w:t xml:space="preserve"> рубл</w:t>
      </w:r>
      <w:r>
        <w:rPr>
          <w:bCs/>
          <w:color w:val="000000"/>
          <w:sz w:val="28"/>
          <w:szCs w:val="28"/>
        </w:rPr>
        <w:t>ь</w:t>
      </w:r>
      <w:r w:rsidR="002D4930">
        <w:rPr>
          <w:bCs/>
          <w:color w:val="000000"/>
          <w:sz w:val="28"/>
          <w:szCs w:val="28"/>
        </w:rPr>
        <w:t xml:space="preserve"> </w:t>
      </w:r>
      <w:r>
        <w:rPr>
          <w:bCs/>
          <w:color w:val="000000"/>
          <w:sz w:val="28"/>
          <w:szCs w:val="28"/>
        </w:rPr>
        <w:t>82</w:t>
      </w:r>
      <w:r w:rsidR="002D4930" w:rsidRPr="00F727C9">
        <w:rPr>
          <w:bCs/>
          <w:color w:val="000000"/>
          <w:sz w:val="28"/>
          <w:szCs w:val="28"/>
        </w:rPr>
        <w:t xml:space="preserve"> коп</w:t>
      </w:r>
      <w:r w:rsidR="002D4930">
        <w:rPr>
          <w:bCs/>
          <w:color w:val="000000"/>
          <w:sz w:val="28"/>
          <w:szCs w:val="28"/>
        </w:rPr>
        <w:t>е</w:t>
      </w:r>
      <w:r>
        <w:rPr>
          <w:bCs/>
          <w:color w:val="000000"/>
          <w:sz w:val="28"/>
          <w:szCs w:val="28"/>
        </w:rPr>
        <w:t>й</w:t>
      </w:r>
      <w:r w:rsidR="002D4930">
        <w:rPr>
          <w:bCs/>
          <w:color w:val="000000"/>
          <w:sz w:val="28"/>
          <w:szCs w:val="28"/>
        </w:rPr>
        <w:t>к</w:t>
      </w:r>
      <w:r>
        <w:rPr>
          <w:bCs/>
          <w:color w:val="000000"/>
          <w:sz w:val="28"/>
          <w:szCs w:val="28"/>
        </w:rPr>
        <w:t>и</w:t>
      </w:r>
      <w:r w:rsidR="002D4930">
        <w:rPr>
          <w:sz w:val="28"/>
          <w:szCs w:val="28"/>
        </w:rPr>
        <w:t>, без учета НДС.</w:t>
      </w:r>
    </w:p>
    <w:p w:rsidR="00B337C8" w:rsidRDefault="00B337C8" w:rsidP="00F62AE7">
      <w:pPr>
        <w:jc w:val="both"/>
        <w:rPr>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1E2BC6">
        <w:rPr>
          <w:sz w:val="28"/>
          <w:szCs w:val="28"/>
        </w:rPr>
        <w:t>цен</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27"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7"/>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proofErr w:type="spellStart"/>
        <w:r w:rsidRPr="00A8120B">
          <w:rPr>
            <w:rStyle w:val="afb"/>
            <w:sz w:val="28"/>
            <w:szCs w:val="28"/>
            <w:lang w:val="en-US"/>
          </w:rPr>
          <w:t>ru</w:t>
        </w:r>
        <w:proofErr w:type="spellEnd"/>
      </w:hyperlink>
      <w:r w:rsidRPr="00C22520">
        <w:rPr>
          <w:sz w:val="28"/>
          <w:szCs w:val="28"/>
        </w:rPr>
        <w:t xml:space="preserve"> </w:t>
      </w:r>
      <w:r w:rsidRPr="005C0EFF">
        <w:rPr>
          <w:sz w:val="28"/>
          <w:szCs w:val="28"/>
        </w:rPr>
        <w:t xml:space="preserve">в порядке, </w:t>
      </w:r>
      <w:r w:rsidRPr="005C0EFF">
        <w:rPr>
          <w:sz w:val="28"/>
          <w:szCs w:val="28"/>
        </w:rPr>
        <w:lastRenderedPageBreak/>
        <w:t xml:space="preserve">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15AE1" w:rsidRPr="005C0EFF" w:rsidRDefault="00015AE1" w:rsidP="00015AE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20EBA" w:rsidRPr="005C0EFF" w:rsidRDefault="00015AE1" w:rsidP="00015AE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20EBA" w:rsidRDefault="00B20EBA" w:rsidP="005C0EFF">
      <w:pPr>
        <w:tabs>
          <w:tab w:val="left" w:pos="1134"/>
        </w:tabs>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8"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b"/>
            <w:sz w:val="28"/>
            <w:szCs w:val="28"/>
            <w:lang w:eastAsia="en-US"/>
          </w:rPr>
          <w:t>http://www.zakupki.gov.ru</w:t>
        </w:r>
      </w:hyperlink>
      <w:r w:rsidRPr="005C0EFF">
        <w:rPr>
          <w:sz w:val="28"/>
          <w:szCs w:val="28"/>
        </w:rPr>
        <w:t>),</w:t>
      </w:r>
      <w:bookmarkEnd w:id="28"/>
      <w:r w:rsidRPr="005C0EFF">
        <w:rPr>
          <w:sz w:val="28"/>
          <w:szCs w:val="28"/>
        </w:rPr>
        <w:t xml:space="preserve"> </w:t>
      </w:r>
    </w:p>
    <w:p w:rsidR="00015AE1" w:rsidRPr="005C0EFF" w:rsidRDefault="00015AE1" w:rsidP="00015AE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15AE1" w:rsidRPr="005C0EFF"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B20EBA" w:rsidRPr="00592814"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proofErr w:type="spellStart"/>
        <w:r w:rsidRPr="00A656C8">
          <w:rPr>
            <w:rStyle w:val="afb"/>
            <w:rFonts w:ascii="Times New Roman" w:hAnsi="Times New Roman"/>
            <w:sz w:val="28"/>
            <w:szCs w:val="28"/>
            <w:lang w:val="en-US"/>
          </w:rPr>
          <w:t>ru</w:t>
        </w:r>
        <w:proofErr w:type="spellEnd"/>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Привлечение с</w:t>
      </w:r>
      <w:r w:rsidR="000E085F">
        <w:rPr>
          <w:b/>
          <w:sz w:val="28"/>
          <w:szCs w:val="28"/>
        </w:rPr>
        <w:t>оисполнителей</w:t>
      </w:r>
      <w:r w:rsidRPr="004F0CA6">
        <w:rPr>
          <w:b/>
          <w:sz w:val="28"/>
          <w:szCs w:val="28"/>
        </w:rPr>
        <w:t xml:space="preserve"> (юридических или физических лиц, выполняющих часть </w:t>
      </w:r>
      <w:r w:rsidR="000E085F">
        <w:rPr>
          <w:b/>
          <w:sz w:val="28"/>
          <w:szCs w:val="28"/>
        </w:rPr>
        <w:t>услуг</w:t>
      </w:r>
      <w:r w:rsidRPr="004F0CA6">
        <w:rPr>
          <w:b/>
          <w:sz w:val="28"/>
          <w:szCs w:val="28"/>
        </w:rPr>
        <w:t xml:space="preserve"> по договору</w:t>
      </w:r>
      <w:r w:rsidRPr="0099570D">
        <w:rPr>
          <w:b/>
          <w:sz w:val="28"/>
          <w:szCs w:val="28"/>
        </w:rPr>
        <w:t>):</w:t>
      </w:r>
      <w:r w:rsidRPr="0099570D">
        <w:rPr>
          <w:b/>
          <w:szCs w:val="24"/>
        </w:rPr>
        <w:t xml:space="preserve"> </w:t>
      </w:r>
      <w:r w:rsidRPr="0099570D">
        <w:rPr>
          <w:sz w:val="28"/>
          <w:szCs w:val="28"/>
        </w:rPr>
        <w:t>допускается.</w:t>
      </w:r>
      <w:r w:rsidRPr="004F0CA6">
        <w:rPr>
          <w:sz w:val="28"/>
          <w:szCs w:val="28"/>
        </w:rPr>
        <w:t xml:space="preserve"> </w:t>
      </w:r>
      <w:r w:rsidR="00FE6F77" w:rsidRPr="00FE6F77">
        <w:rPr>
          <w:rFonts w:eastAsia="Calibri"/>
          <w:bCs w:val="0"/>
          <w:sz w:val="28"/>
          <w:szCs w:val="28"/>
          <w:lang w:eastAsia="en-US"/>
        </w:rPr>
        <w:t xml:space="preserve">Объем привлечения </w:t>
      </w:r>
      <w:r w:rsidR="001E3C6B">
        <w:rPr>
          <w:rFonts w:eastAsia="Calibri"/>
          <w:bCs w:val="0"/>
          <w:sz w:val="28"/>
          <w:szCs w:val="28"/>
          <w:lang w:eastAsia="en-US"/>
        </w:rPr>
        <w:t>субподрядчиков</w:t>
      </w:r>
      <w:r w:rsidR="00FE6F77" w:rsidRPr="00FE6F77">
        <w:rPr>
          <w:rFonts w:eastAsia="Calibri"/>
          <w:bCs w:val="0"/>
          <w:sz w:val="28"/>
          <w:szCs w:val="28"/>
          <w:lang w:eastAsia="en-US"/>
        </w:rPr>
        <w:t xml:space="preserve"> определяются участником закупки самостоятельно.</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015AE1">
        <w:rPr>
          <w:rFonts w:ascii="Times New Roman" w:hAnsi="Times New Roman"/>
          <w:spacing w:val="-6"/>
          <w:sz w:val="28"/>
          <w:szCs w:val="28"/>
          <w:highlight w:val="yellow"/>
        </w:rPr>
        <w:t xml:space="preserve">09-00 (время московское) </w:t>
      </w:r>
      <w:r w:rsidRPr="00015AE1">
        <w:rPr>
          <w:rFonts w:ascii="Times New Roman" w:hAnsi="Times New Roman"/>
          <w:b/>
          <w:spacing w:val="-6"/>
          <w:sz w:val="28"/>
          <w:szCs w:val="28"/>
          <w:highlight w:val="yellow"/>
        </w:rPr>
        <w:t>«</w:t>
      </w:r>
      <w:r w:rsidR="001A39E9">
        <w:rPr>
          <w:rFonts w:ascii="Times New Roman" w:hAnsi="Times New Roman"/>
          <w:b/>
          <w:spacing w:val="-6"/>
          <w:sz w:val="28"/>
          <w:szCs w:val="28"/>
          <w:highlight w:val="yellow"/>
        </w:rPr>
        <w:t>11</w:t>
      </w:r>
      <w:r w:rsidRPr="00015AE1">
        <w:rPr>
          <w:rFonts w:ascii="Times New Roman" w:hAnsi="Times New Roman"/>
          <w:b/>
          <w:spacing w:val="-6"/>
          <w:sz w:val="28"/>
          <w:szCs w:val="28"/>
          <w:highlight w:val="yellow"/>
        </w:rPr>
        <w:t xml:space="preserve">» </w:t>
      </w:r>
      <w:r w:rsidR="001A39E9">
        <w:rPr>
          <w:rFonts w:ascii="Times New Roman" w:hAnsi="Times New Roman"/>
          <w:b/>
          <w:spacing w:val="-6"/>
          <w:sz w:val="28"/>
          <w:szCs w:val="28"/>
          <w:highlight w:val="yellow"/>
        </w:rPr>
        <w:t>января 2016</w:t>
      </w:r>
      <w:r w:rsidRPr="00015AE1">
        <w:rPr>
          <w:rFonts w:ascii="Times New Roman" w:hAnsi="Times New Roman"/>
          <w:b/>
          <w:spacing w:val="-6"/>
          <w:sz w:val="28"/>
          <w:szCs w:val="28"/>
          <w:highlight w:val="yellow"/>
        </w:rPr>
        <w:t xml:space="preserve"> года</w:t>
      </w:r>
      <w:r w:rsidRPr="00015AE1">
        <w:rPr>
          <w:rFonts w:ascii="Times New Roman" w:hAnsi="Times New Roman"/>
          <w:spacing w:val="-6"/>
          <w:sz w:val="28"/>
          <w:szCs w:val="28"/>
          <w:highlight w:val="yellow"/>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9C37C3" w:rsidP="00A10874">
      <w:pPr>
        <w:tabs>
          <w:tab w:val="left" w:pos="1134"/>
        </w:tabs>
        <w:ind w:firstLine="709"/>
        <w:contextualSpacing/>
        <w:jc w:val="both"/>
        <w:rPr>
          <w:spacing w:val="-6"/>
          <w:sz w:val="28"/>
          <w:szCs w:val="28"/>
          <w:lang w:eastAsia="en-US"/>
        </w:rPr>
      </w:pPr>
      <w:r w:rsidRPr="009C37C3">
        <w:rPr>
          <w:sz w:val="28"/>
          <w:szCs w:val="28"/>
        </w:rPr>
        <w:t>Место и дата проведения отборочной стадии и подведения итогов запроса цен</w:t>
      </w:r>
      <w:r w:rsidR="00B20EBA" w:rsidRPr="009C37C3">
        <w:rPr>
          <w:spacing w:val="-6"/>
          <w:sz w:val="28"/>
          <w:szCs w:val="28"/>
          <w:lang w:eastAsia="en-US"/>
        </w:rPr>
        <w:t>:</w:t>
      </w:r>
      <w:r w:rsidR="00B20EBA" w:rsidRPr="00A50B31">
        <w:rPr>
          <w:spacing w:val="-6"/>
          <w:sz w:val="28"/>
          <w:szCs w:val="28"/>
          <w:lang w:eastAsia="en-US"/>
        </w:rPr>
        <w:t xml:space="preserve">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r w:rsidR="00525D92" w:rsidRPr="002F006E">
        <w:rPr>
          <w:spacing w:val="-6"/>
          <w:sz w:val="28"/>
          <w:szCs w:val="28"/>
        </w:rPr>
        <w:t>Волгодонский филиал АО «НИАЭП»</w:t>
      </w:r>
      <w:r w:rsidR="00B20EBA">
        <w:rPr>
          <w:spacing w:val="-6"/>
          <w:sz w:val="28"/>
          <w:szCs w:val="28"/>
          <w:lang w:eastAsia="en-US"/>
        </w:rPr>
        <w:t xml:space="preserve">, не позднее </w:t>
      </w:r>
      <w:r w:rsidR="00B20EBA" w:rsidRPr="00525D92">
        <w:rPr>
          <w:b/>
          <w:spacing w:val="-6"/>
          <w:sz w:val="28"/>
          <w:szCs w:val="28"/>
          <w:highlight w:val="yellow"/>
          <w:lang w:eastAsia="en-US"/>
        </w:rPr>
        <w:t>«</w:t>
      </w:r>
      <w:r w:rsidR="001A39E9">
        <w:rPr>
          <w:b/>
          <w:spacing w:val="-6"/>
          <w:sz w:val="28"/>
          <w:szCs w:val="28"/>
          <w:highlight w:val="yellow"/>
          <w:lang w:eastAsia="en-US"/>
        </w:rPr>
        <w:t>25</w:t>
      </w:r>
      <w:r w:rsidR="00B20EBA" w:rsidRPr="00525D92">
        <w:rPr>
          <w:b/>
          <w:spacing w:val="-6"/>
          <w:sz w:val="28"/>
          <w:szCs w:val="28"/>
          <w:highlight w:val="yellow"/>
          <w:lang w:eastAsia="en-US"/>
        </w:rPr>
        <w:t xml:space="preserve">» </w:t>
      </w:r>
      <w:r w:rsidR="001A39E9">
        <w:rPr>
          <w:b/>
          <w:spacing w:val="-6"/>
          <w:sz w:val="28"/>
          <w:szCs w:val="28"/>
          <w:highlight w:val="yellow"/>
          <w:lang w:eastAsia="en-US"/>
        </w:rPr>
        <w:t>января 2016</w:t>
      </w:r>
      <w:r w:rsidR="00B20EBA" w:rsidRPr="00525D92">
        <w:rPr>
          <w:b/>
          <w:spacing w:val="-6"/>
          <w:sz w:val="28"/>
          <w:szCs w:val="28"/>
          <w:highlight w:val="yellow"/>
          <w:lang w:eastAsia="en-US"/>
        </w:rPr>
        <w:t xml:space="preserve"> г.</w:t>
      </w:r>
      <w:r w:rsidR="00B20EBA"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w:t>
      </w:r>
      <w:r w:rsidRPr="00ED4243">
        <w:rPr>
          <w:rFonts w:ascii="Times New Roman" w:hAnsi="Times New Roman"/>
          <w:sz w:val="28"/>
          <w:szCs w:val="28"/>
        </w:rPr>
        <w:lastRenderedPageBreak/>
        <w:t>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w:t>
      </w:r>
      <w:r w:rsidR="009C37C3">
        <w:rPr>
          <w:rFonts w:ascii="Times New Roman" w:hAnsi="Times New Roman"/>
          <w:sz w:val="28"/>
          <w:szCs w:val="28"/>
        </w:rPr>
        <w:t>цен</w:t>
      </w:r>
      <w:r>
        <w:rPr>
          <w:rFonts w:ascii="Times New Roman" w:hAnsi="Times New Roman"/>
          <w:sz w:val="28"/>
          <w:szCs w:val="28"/>
        </w:rPr>
        <w:t xml:space="preserve">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29" w:name="_GoBack"/>
      <w:bookmarkEnd w:id="29"/>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9C37C3">
      <w:pPr>
        <w:pStyle w:val="10"/>
        <w:numPr>
          <w:ilvl w:val="0"/>
          <w:numId w:val="0"/>
        </w:numPr>
        <w:jc w:val="center"/>
        <w:rPr>
          <w:b/>
          <w:sz w:val="28"/>
          <w:szCs w:val="28"/>
        </w:rPr>
      </w:pPr>
      <w:bookmarkStart w:id="30" w:name="_Toc398564571"/>
      <w:bookmarkStart w:id="31" w:name="_Toc399408081"/>
      <w:bookmarkStart w:id="32" w:name="_Toc438796912"/>
      <w:r w:rsidRPr="00FC009D">
        <w:rPr>
          <w:b/>
          <w:sz w:val="28"/>
          <w:szCs w:val="28"/>
        </w:rPr>
        <w:lastRenderedPageBreak/>
        <w:t>ЧАСТЬ 1</w:t>
      </w:r>
      <w:bookmarkEnd w:id="30"/>
      <w:bookmarkEnd w:id="31"/>
      <w:bookmarkEnd w:id="32"/>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33" w:name="_Toc395190383"/>
      <w:bookmarkStart w:id="34" w:name="_Ref396490008"/>
      <w:bookmarkStart w:id="35" w:name="_Ref317252392"/>
      <w:bookmarkStart w:id="36" w:name="_Ref317252770"/>
      <w:bookmarkStart w:id="37" w:name="_Ref317258826"/>
      <w:bookmarkStart w:id="38" w:name="_Ref317258847"/>
      <w:bookmarkStart w:id="39" w:name="_Ref317258884"/>
      <w:bookmarkStart w:id="40" w:name="_Ref317259078"/>
      <w:bookmarkStart w:id="41" w:name="_Ref317259086"/>
      <w:bookmarkStart w:id="42" w:name="_Ref317259097"/>
      <w:bookmarkStart w:id="43" w:name="_Ref317259107"/>
      <w:bookmarkStart w:id="44" w:name="_Ref317259121"/>
      <w:bookmarkStart w:id="45" w:name="_Ref317259138"/>
      <w:bookmarkStart w:id="46" w:name="_Ref317259149"/>
      <w:bookmarkStart w:id="47" w:name="_Ref317259167"/>
      <w:bookmarkStart w:id="48" w:name="_Ref317259176"/>
      <w:bookmarkStart w:id="49" w:name="_Ref317259188"/>
      <w:bookmarkStart w:id="50" w:name="_Ref317259197"/>
      <w:bookmarkStart w:id="51" w:name="_Ref317259206"/>
      <w:bookmarkStart w:id="52" w:name="_Ref317259217"/>
      <w:bookmarkStart w:id="53" w:name="_Ref317259233"/>
      <w:bookmarkStart w:id="54" w:name="_Toc255987070"/>
      <w:bookmarkStart w:id="55" w:name="_Toc43879691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33"/>
      <w:bookmarkEnd w:id="34"/>
      <w:bookmarkEnd w:id="55"/>
    </w:p>
    <w:p w:rsidR="00B20EBA" w:rsidRPr="003841A6" w:rsidRDefault="00B20EBA" w:rsidP="003A4EED">
      <w:pPr>
        <w:pStyle w:val="10"/>
        <w:numPr>
          <w:ilvl w:val="1"/>
          <w:numId w:val="16"/>
        </w:numPr>
        <w:spacing w:before="120" w:after="120"/>
        <w:ind w:left="0" w:firstLine="567"/>
        <w:jc w:val="both"/>
        <w:rPr>
          <w:sz w:val="28"/>
          <w:szCs w:val="28"/>
        </w:rPr>
      </w:pPr>
      <w:bookmarkStart w:id="56" w:name="_Ref394995094"/>
      <w:bookmarkStart w:id="57" w:name="_Toc395190384"/>
      <w:bookmarkStart w:id="58" w:name="_Toc43879691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56"/>
      <w:bookmarkEnd w:id="57"/>
      <w:bookmarkEnd w:id="58"/>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59" w:name="_Toc438796915"/>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3A64A2">
        <w:rPr>
          <w:sz w:val="28"/>
          <w:szCs w:val="28"/>
        </w:rPr>
        <w:t>соисполнителям</w:t>
      </w:r>
      <w:r w:rsidRPr="00D00338">
        <w:rPr>
          <w:sz w:val="28"/>
          <w:szCs w:val="28"/>
        </w:rPr>
        <w:t>:</w:t>
      </w:r>
      <w:bookmarkEnd w:id="59"/>
    </w:p>
    <w:p w:rsidR="00CC7E36" w:rsidRDefault="00CC7E36" w:rsidP="00CC7E36"/>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CC7E36" w:rsidRPr="00CC7E36" w:rsidTr="00CC7E36">
        <w:trPr>
          <w:trHeight w:val="440"/>
          <w:tblHeader/>
        </w:trPr>
        <w:tc>
          <w:tcPr>
            <w:tcW w:w="709" w:type="dxa"/>
            <w:tcBorders>
              <w:left w:val="single" w:sz="4" w:space="0" w:color="808080" w:themeColor="background1" w:themeShade="80"/>
            </w:tcBorders>
            <w:vAlign w:val="center"/>
          </w:tcPr>
          <w:p w:rsidR="00CC7E36" w:rsidRPr="00CC7E36" w:rsidRDefault="00CC7E36" w:rsidP="00CC7E36">
            <w:pPr>
              <w:jc w:val="center"/>
            </w:pPr>
            <w:r w:rsidRPr="00CC7E36">
              <w:t xml:space="preserve">№ </w:t>
            </w:r>
            <w:proofErr w:type="spellStart"/>
            <w:proofErr w:type="gramStart"/>
            <w:r w:rsidRPr="00CC7E36">
              <w:t>п</w:t>
            </w:r>
            <w:proofErr w:type="spellEnd"/>
            <w:proofErr w:type="gramEnd"/>
            <w:r w:rsidRPr="00CC7E36">
              <w:t>/</w:t>
            </w:r>
            <w:proofErr w:type="spellStart"/>
            <w:r w:rsidRPr="00CC7E36">
              <w:t>п</w:t>
            </w:r>
            <w:proofErr w:type="spellEnd"/>
          </w:p>
        </w:tc>
        <w:tc>
          <w:tcPr>
            <w:tcW w:w="6521" w:type="dxa"/>
            <w:tcBorders>
              <w:right w:val="single" w:sz="4" w:space="0" w:color="808080" w:themeColor="background1" w:themeShade="80"/>
            </w:tcBorders>
            <w:vAlign w:val="center"/>
          </w:tcPr>
          <w:p w:rsidR="00CC7E36" w:rsidRPr="00CC7E36" w:rsidRDefault="00CC7E36" w:rsidP="00CC7E36">
            <w:pPr>
              <w:ind w:right="153"/>
              <w:jc w:val="center"/>
              <w:rPr>
                <w:bCs/>
              </w:rPr>
            </w:pPr>
            <w:r w:rsidRPr="00CC7E36">
              <w:t>Требования</w:t>
            </w:r>
          </w:p>
        </w:tc>
        <w:tc>
          <w:tcPr>
            <w:tcW w:w="8221" w:type="dxa"/>
            <w:tcBorders>
              <w:left w:val="single" w:sz="4" w:space="0" w:color="808080" w:themeColor="background1" w:themeShade="80"/>
            </w:tcBorders>
            <w:vAlign w:val="center"/>
          </w:tcPr>
          <w:p w:rsidR="00CC7E36" w:rsidRPr="00CC7E36" w:rsidRDefault="00CC7E36" w:rsidP="00CC7E36">
            <w:pPr>
              <w:ind w:right="153"/>
              <w:jc w:val="center"/>
              <w:rPr>
                <w:bCs/>
              </w:rPr>
            </w:pPr>
            <w:r w:rsidRPr="00CC7E36">
              <w:t>Документы, подтверждающие соответствие установленным требованиям</w:t>
            </w:r>
          </w:p>
        </w:tc>
      </w:tr>
      <w:tr w:rsidR="00CC7E36" w:rsidRPr="00CC7E36" w:rsidTr="00CC7E36">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C7E36" w:rsidRPr="00CC7E36" w:rsidRDefault="00CC7E36" w:rsidP="00CC7E36">
            <w:pPr>
              <w:numPr>
                <w:ilvl w:val="0"/>
                <w:numId w:val="49"/>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CC7E36" w:rsidRPr="00CC7E36" w:rsidRDefault="00CC7E36" w:rsidP="00CC7E36">
            <w:pPr>
              <w:ind w:right="153"/>
              <w:rPr>
                <w:bCs/>
              </w:rPr>
            </w:pPr>
            <w:r w:rsidRPr="00CC7E36">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C7E36" w:rsidRPr="00CC7E36" w:rsidTr="00CC7E36">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C7E36" w:rsidRPr="00CC7E36" w:rsidRDefault="00CC7E36" w:rsidP="00CC7E36">
            <w:pPr>
              <w:pStyle w:val="afff"/>
              <w:numPr>
                <w:ilvl w:val="0"/>
                <w:numId w:val="50"/>
              </w:numPr>
              <w:tabs>
                <w:tab w:val="left" w:pos="426"/>
              </w:tabs>
              <w:spacing w:after="0" w:line="240" w:lineRule="auto"/>
              <w:ind w:left="0" w:firstLine="0"/>
              <w:rPr>
                <w:rFonts w:ascii="Times New Roman" w:hAnsi="Times New Roman"/>
                <w:sz w:val="24"/>
                <w:szCs w:val="24"/>
              </w:rPr>
            </w:pPr>
            <w:bookmarkStart w:id="60" w:name="_Ref405790941"/>
          </w:p>
        </w:tc>
        <w:bookmarkEnd w:id="60"/>
        <w:tc>
          <w:tcPr>
            <w:tcW w:w="6521" w:type="dxa"/>
            <w:vMerge w:val="restart"/>
            <w:tcBorders>
              <w:left w:val="single" w:sz="4" w:space="0" w:color="808080" w:themeColor="background1" w:themeShade="80"/>
              <w:right w:val="single" w:sz="4" w:space="0" w:color="808080" w:themeColor="background1" w:themeShade="80"/>
            </w:tcBorders>
          </w:tcPr>
          <w:p w:rsidR="00CC7E36" w:rsidRPr="00CC7E36" w:rsidRDefault="00CC7E36" w:rsidP="00CC7E36">
            <w:pPr>
              <w:ind w:right="153" w:firstLine="495"/>
              <w:jc w:val="both"/>
            </w:pPr>
            <w:r w:rsidRPr="00CC7E36">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C7E36" w:rsidRPr="00CC7E36" w:rsidRDefault="00CC7E36" w:rsidP="00CC7E36">
            <w:pPr>
              <w:ind w:right="153" w:firstLine="495"/>
              <w:jc w:val="both"/>
            </w:pPr>
            <w:r w:rsidRPr="00CC7E3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CC7E36" w:rsidRPr="00CC7E36" w:rsidRDefault="00CC7E36" w:rsidP="00CC7E36">
            <w:pPr>
              <w:pStyle w:val="afff"/>
              <w:numPr>
                <w:ilvl w:val="0"/>
                <w:numId w:val="47"/>
              </w:numPr>
              <w:tabs>
                <w:tab w:val="left" w:pos="300"/>
              </w:tabs>
              <w:spacing w:after="0" w:line="240" w:lineRule="auto"/>
              <w:ind w:left="0" w:right="153" w:firstLine="0"/>
              <w:jc w:val="both"/>
              <w:rPr>
                <w:rFonts w:ascii="Times New Roman" w:hAnsi="Times New Roman"/>
                <w:sz w:val="24"/>
                <w:szCs w:val="24"/>
              </w:rPr>
            </w:pPr>
            <w:bookmarkStart w:id="61" w:name="_Ref405791406"/>
            <w:r w:rsidRPr="00CC7E36">
              <w:rPr>
                <w:rFonts w:ascii="Times New Roman" w:hAnsi="Times New Roman"/>
                <w:sz w:val="24"/>
                <w:szCs w:val="24"/>
              </w:rPr>
              <w:t xml:space="preserve">копии документов о государственной регистрации </w:t>
            </w:r>
            <w:proofErr w:type="gramStart"/>
            <w:r w:rsidRPr="00CC7E36">
              <w:rPr>
                <w:rFonts w:ascii="Times New Roman" w:hAnsi="Times New Roman"/>
                <w:sz w:val="24"/>
                <w:szCs w:val="24"/>
              </w:rPr>
              <w:t>из</w:t>
            </w:r>
            <w:proofErr w:type="gramEnd"/>
            <w:r w:rsidRPr="00CC7E36">
              <w:rPr>
                <w:rFonts w:ascii="Times New Roman" w:hAnsi="Times New Roman"/>
                <w:sz w:val="24"/>
                <w:szCs w:val="24"/>
              </w:rPr>
              <w:t xml:space="preserve"> следующих:</w:t>
            </w:r>
            <w:bookmarkEnd w:id="61"/>
          </w:p>
          <w:p w:rsidR="00CC7E36" w:rsidRPr="00CC7E36" w:rsidRDefault="00CC7E36" w:rsidP="00CC7E36">
            <w:pPr>
              <w:numPr>
                <w:ilvl w:val="0"/>
                <w:numId w:val="20"/>
              </w:numPr>
              <w:tabs>
                <w:tab w:val="left" w:pos="300"/>
              </w:tabs>
              <w:ind w:left="0" w:right="153" w:firstLine="0"/>
              <w:jc w:val="both"/>
              <w:rPr>
                <w:bCs/>
              </w:rPr>
            </w:pPr>
            <w:r w:rsidRPr="00CC7E36">
              <w:t>для юридических лиц – копия выписки из единого государственного реестра юридических лиц (выписка из ЕГРЮЛ);</w:t>
            </w:r>
          </w:p>
          <w:p w:rsidR="00CC7E36" w:rsidRPr="00CC7E36" w:rsidRDefault="00CC7E36" w:rsidP="00CC7E36">
            <w:pPr>
              <w:numPr>
                <w:ilvl w:val="0"/>
                <w:numId w:val="20"/>
              </w:numPr>
              <w:tabs>
                <w:tab w:val="left" w:pos="300"/>
              </w:tabs>
              <w:ind w:left="0" w:right="153" w:firstLine="0"/>
              <w:jc w:val="both"/>
              <w:rPr>
                <w:bCs/>
              </w:rPr>
            </w:pPr>
            <w:r w:rsidRPr="00CC7E36">
              <w:t>для индивидуальных предпринимателей</w:t>
            </w:r>
            <w:r w:rsidRPr="00CC7E36" w:rsidDel="007B2165">
              <w:t xml:space="preserve"> </w:t>
            </w:r>
            <w:r w:rsidRPr="00CC7E36">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C7E36" w:rsidRPr="00CC7E36" w:rsidRDefault="00CC7E36" w:rsidP="00CC7E36">
            <w:pPr>
              <w:numPr>
                <w:ilvl w:val="0"/>
                <w:numId w:val="20"/>
              </w:numPr>
              <w:tabs>
                <w:tab w:val="left" w:pos="300"/>
              </w:tabs>
              <w:ind w:left="0" w:right="153" w:firstLine="0"/>
              <w:jc w:val="both"/>
              <w:rPr>
                <w:bCs/>
              </w:rPr>
            </w:pPr>
            <w:r w:rsidRPr="00CC7E36">
              <w:t>для иных физических лиц – копии документов, удостоверяющих личность;</w:t>
            </w:r>
          </w:p>
          <w:p w:rsidR="00CC7E36" w:rsidRPr="00CC7E36" w:rsidRDefault="00CC7E36" w:rsidP="00CC7E36">
            <w:pPr>
              <w:numPr>
                <w:ilvl w:val="0"/>
                <w:numId w:val="20"/>
              </w:numPr>
              <w:tabs>
                <w:tab w:val="left" w:pos="300"/>
              </w:tabs>
              <w:ind w:left="0" w:right="153" w:firstLine="0"/>
              <w:jc w:val="both"/>
              <w:rPr>
                <w:bCs/>
              </w:rPr>
            </w:pPr>
            <w:r w:rsidRPr="00CC7E36">
              <w:t>для иностранных лиц:</w:t>
            </w:r>
          </w:p>
          <w:p w:rsidR="00CC7E36" w:rsidRPr="00CC7E36" w:rsidRDefault="00CC7E36" w:rsidP="00CC7E36">
            <w:pPr>
              <w:pStyle w:val="afff"/>
              <w:numPr>
                <w:ilvl w:val="0"/>
                <w:numId w:val="51"/>
              </w:numPr>
              <w:tabs>
                <w:tab w:val="left" w:pos="300"/>
              </w:tabs>
              <w:spacing w:after="0" w:line="240" w:lineRule="auto"/>
              <w:ind w:right="153"/>
              <w:jc w:val="both"/>
              <w:rPr>
                <w:rFonts w:ascii="Times New Roman" w:hAnsi="Times New Roman"/>
                <w:b/>
                <w:caps/>
              </w:rPr>
            </w:pPr>
            <w:r w:rsidRPr="00CC7E36">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C7E36">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C7E36">
              <w:rPr>
                <w:rFonts w:ascii="Times New Roman" w:hAnsi="Times New Roman"/>
                <w:sz w:val="24"/>
                <w:szCs w:val="24"/>
              </w:rPr>
              <w:t>;</w:t>
            </w:r>
          </w:p>
          <w:p w:rsidR="00CC7E36" w:rsidRPr="00CC7E36" w:rsidRDefault="00CC7E36" w:rsidP="00CC7E36">
            <w:pPr>
              <w:pStyle w:val="afff"/>
              <w:numPr>
                <w:ilvl w:val="0"/>
                <w:numId w:val="51"/>
              </w:numPr>
              <w:tabs>
                <w:tab w:val="left" w:pos="300"/>
              </w:tabs>
              <w:spacing w:after="0" w:line="240" w:lineRule="auto"/>
              <w:ind w:right="153"/>
              <w:jc w:val="both"/>
              <w:rPr>
                <w:rFonts w:ascii="Times New Roman" w:hAnsi="Times New Roman"/>
              </w:rPr>
            </w:pPr>
            <w:r w:rsidRPr="00CC7E36">
              <w:rPr>
                <w:rFonts w:ascii="Times New Roman" w:hAnsi="Times New Roman"/>
                <w:sz w:val="24"/>
                <w:szCs w:val="24"/>
              </w:rPr>
              <w:t>краткая пояснительная записка, содержащая:</w:t>
            </w:r>
          </w:p>
          <w:p w:rsidR="00CC7E36" w:rsidRPr="00CC7E36" w:rsidRDefault="00CC7E36" w:rsidP="00CC7E36">
            <w:pPr>
              <w:pStyle w:val="afff"/>
              <w:numPr>
                <w:ilvl w:val="0"/>
                <w:numId w:val="52"/>
              </w:numPr>
              <w:tabs>
                <w:tab w:val="left" w:pos="300"/>
              </w:tabs>
              <w:spacing w:after="0" w:line="240" w:lineRule="auto"/>
              <w:ind w:left="1203" w:right="153" w:hanging="425"/>
              <w:jc w:val="both"/>
              <w:rPr>
                <w:rFonts w:ascii="Times New Roman" w:hAnsi="Times New Roman"/>
              </w:rPr>
            </w:pPr>
            <w:r w:rsidRPr="00CC7E36">
              <w:rPr>
                <w:rFonts w:ascii="Times New Roman" w:hAnsi="Times New Roman"/>
                <w:sz w:val="24"/>
                <w:szCs w:val="24"/>
              </w:rPr>
              <w:t xml:space="preserve">положения законодательства государства по месту его </w:t>
            </w:r>
            <w:r w:rsidRPr="00CC7E36">
              <w:rPr>
                <w:rFonts w:ascii="Times New Roman" w:hAnsi="Times New Roman"/>
                <w:sz w:val="24"/>
                <w:szCs w:val="24"/>
              </w:rPr>
              <w:lastRenderedPageBreak/>
              <w:t>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C7E36" w:rsidRPr="00CC7E36" w:rsidRDefault="00CC7E36" w:rsidP="00CC7E36">
            <w:pPr>
              <w:pStyle w:val="afff"/>
              <w:numPr>
                <w:ilvl w:val="0"/>
                <w:numId w:val="52"/>
              </w:numPr>
              <w:tabs>
                <w:tab w:val="left" w:pos="300"/>
              </w:tabs>
              <w:spacing w:after="0" w:line="240" w:lineRule="auto"/>
              <w:ind w:left="1203" w:right="153" w:hanging="425"/>
              <w:jc w:val="both"/>
              <w:rPr>
                <w:rFonts w:ascii="Times New Roman" w:hAnsi="Times New Roman"/>
              </w:rPr>
            </w:pPr>
            <w:r w:rsidRPr="00CC7E36">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C7E36" w:rsidRPr="00CC7E36" w:rsidTr="00CC7E36">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C7E36" w:rsidRPr="00CC7E36" w:rsidRDefault="00CC7E36" w:rsidP="00CC7E36">
            <w:pPr>
              <w:numPr>
                <w:ilvl w:val="2"/>
                <w:numId w:val="4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C7E36" w:rsidRPr="00CC7E36" w:rsidRDefault="00CC7E36" w:rsidP="00CC7E36">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CC7E36" w:rsidRPr="00CC7E36" w:rsidRDefault="00CC7E36" w:rsidP="00CC7E36">
            <w:pPr>
              <w:pStyle w:val="afff"/>
              <w:numPr>
                <w:ilvl w:val="0"/>
                <w:numId w:val="47"/>
              </w:numPr>
              <w:tabs>
                <w:tab w:val="left" w:pos="300"/>
              </w:tabs>
              <w:spacing w:after="0" w:line="240" w:lineRule="auto"/>
              <w:ind w:left="0" w:right="153" w:firstLine="0"/>
              <w:jc w:val="both"/>
              <w:rPr>
                <w:rFonts w:ascii="Times New Roman" w:hAnsi="Times New Roman"/>
                <w:bCs/>
                <w:sz w:val="24"/>
                <w:szCs w:val="24"/>
              </w:rPr>
            </w:pPr>
            <w:r w:rsidRPr="00CC7E36">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C7E36" w:rsidDel="00BA2715">
              <w:rPr>
                <w:rFonts w:ascii="Times New Roman" w:hAnsi="Times New Roman"/>
                <w:sz w:val="24"/>
                <w:szCs w:val="24"/>
              </w:rPr>
              <w:t xml:space="preserve"> </w:t>
            </w:r>
            <w:r w:rsidRPr="00CC7E36">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C7E36" w:rsidRPr="00CC7E36" w:rsidTr="00CC7E36">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C7E36" w:rsidRPr="00CC7E36" w:rsidRDefault="00CC7E36" w:rsidP="00CC7E36">
            <w:pPr>
              <w:numPr>
                <w:ilvl w:val="2"/>
                <w:numId w:val="4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C7E36" w:rsidRPr="00CC7E36" w:rsidRDefault="00CC7E36" w:rsidP="00CC7E36">
            <w:pPr>
              <w:ind w:right="153"/>
            </w:pPr>
          </w:p>
        </w:tc>
        <w:tc>
          <w:tcPr>
            <w:tcW w:w="8221" w:type="dxa"/>
            <w:tcBorders>
              <w:left w:val="single" w:sz="4" w:space="0" w:color="808080" w:themeColor="background1" w:themeShade="80"/>
            </w:tcBorders>
            <w:vAlign w:val="center"/>
          </w:tcPr>
          <w:p w:rsidR="00CC7E36" w:rsidRPr="00CC7E36" w:rsidRDefault="00CC7E36" w:rsidP="00CC7E36">
            <w:pPr>
              <w:pStyle w:val="afff"/>
              <w:numPr>
                <w:ilvl w:val="0"/>
                <w:numId w:val="47"/>
              </w:numPr>
              <w:tabs>
                <w:tab w:val="left" w:pos="300"/>
              </w:tabs>
              <w:spacing w:after="0" w:line="240" w:lineRule="auto"/>
              <w:ind w:left="0" w:right="153" w:firstLine="0"/>
              <w:jc w:val="both"/>
              <w:rPr>
                <w:rFonts w:ascii="Times New Roman" w:hAnsi="Times New Roman"/>
                <w:sz w:val="24"/>
                <w:szCs w:val="24"/>
              </w:rPr>
            </w:pPr>
            <w:bookmarkStart w:id="62" w:name="_Ref405791408"/>
            <w:r w:rsidRPr="00CC7E36">
              <w:rPr>
                <w:rFonts w:ascii="Times New Roman" w:hAnsi="Times New Roman"/>
                <w:sz w:val="24"/>
                <w:szCs w:val="24"/>
              </w:rPr>
              <w:t>копии учредительных документов в действующей редакции (для юридических лиц);</w:t>
            </w:r>
            <w:bookmarkEnd w:id="62"/>
          </w:p>
        </w:tc>
      </w:tr>
      <w:tr w:rsidR="00CC7E36" w:rsidRPr="00CC7E36" w:rsidTr="00CC7E36">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C7E36" w:rsidRPr="00CC7E36" w:rsidRDefault="00CC7E36" w:rsidP="00CC7E36">
            <w:pPr>
              <w:numPr>
                <w:ilvl w:val="2"/>
                <w:numId w:val="4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C7E36" w:rsidRPr="00CC7E36" w:rsidRDefault="00CC7E36" w:rsidP="00CC7E36">
            <w:pPr>
              <w:ind w:right="153"/>
            </w:pPr>
          </w:p>
        </w:tc>
        <w:tc>
          <w:tcPr>
            <w:tcW w:w="8221" w:type="dxa"/>
            <w:tcBorders>
              <w:left w:val="single" w:sz="4" w:space="0" w:color="808080" w:themeColor="background1" w:themeShade="80"/>
            </w:tcBorders>
            <w:vAlign w:val="center"/>
          </w:tcPr>
          <w:p w:rsidR="00CC7E36" w:rsidRPr="00CC7E36" w:rsidRDefault="00CC7E36" w:rsidP="00CC7E36">
            <w:pPr>
              <w:pStyle w:val="afff"/>
              <w:numPr>
                <w:ilvl w:val="0"/>
                <w:numId w:val="47"/>
              </w:numPr>
              <w:tabs>
                <w:tab w:val="left" w:pos="300"/>
              </w:tabs>
              <w:spacing w:after="0" w:line="240" w:lineRule="auto"/>
              <w:ind w:left="0" w:right="153" w:firstLine="0"/>
              <w:jc w:val="both"/>
              <w:rPr>
                <w:rFonts w:ascii="Times New Roman" w:hAnsi="Times New Roman"/>
                <w:sz w:val="24"/>
                <w:szCs w:val="24"/>
              </w:rPr>
            </w:pPr>
            <w:r w:rsidRPr="00CC7E36">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C7E36" w:rsidRPr="00CC7E36" w:rsidTr="00CC7E36">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C7E36" w:rsidRPr="00CC7E36" w:rsidRDefault="00CC7E36" w:rsidP="00CC7E36">
            <w:pPr>
              <w:numPr>
                <w:ilvl w:val="2"/>
                <w:numId w:val="49"/>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C7E36" w:rsidRPr="00CC7E36" w:rsidRDefault="00CC7E36" w:rsidP="00CC7E36">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CC7E36" w:rsidRPr="00CC7E36" w:rsidRDefault="00CC7E36" w:rsidP="00CC7E36">
            <w:pPr>
              <w:pStyle w:val="afff"/>
              <w:numPr>
                <w:ilvl w:val="0"/>
                <w:numId w:val="47"/>
              </w:numPr>
              <w:tabs>
                <w:tab w:val="left" w:pos="300"/>
              </w:tabs>
              <w:spacing w:after="0" w:line="240" w:lineRule="auto"/>
              <w:ind w:left="0" w:right="153" w:firstLine="0"/>
              <w:jc w:val="both"/>
              <w:rPr>
                <w:rFonts w:ascii="Times New Roman" w:hAnsi="Times New Roman"/>
                <w:sz w:val="24"/>
                <w:szCs w:val="24"/>
              </w:rPr>
            </w:pPr>
            <w:r w:rsidRPr="00CC7E3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C7E36" w:rsidRPr="00CC7E36" w:rsidRDefault="00CC7E36" w:rsidP="00CC7E36">
            <w:pPr>
              <w:numPr>
                <w:ilvl w:val="0"/>
                <w:numId w:val="20"/>
              </w:numPr>
              <w:tabs>
                <w:tab w:val="left" w:pos="353"/>
              </w:tabs>
              <w:ind w:left="353" w:right="153" w:hanging="353"/>
              <w:jc w:val="both"/>
            </w:pPr>
            <w:r w:rsidRPr="00CC7E36">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C7E36" w:rsidRPr="00CC7E36" w:rsidRDefault="00CC7E36" w:rsidP="00CC7E36">
            <w:pPr>
              <w:numPr>
                <w:ilvl w:val="0"/>
                <w:numId w:val="20"/>
              </w:numPr>
              <w:tabs>
                <w:tab w:val="left" w:pos="353"/>
              </w:tabs>
              <w:ind w:left="353" w:right="153" w:hanging="353"/>
              <w:jc w:val="both"/>
              <w:rPr>
                <w:bCs/>
              </w:rPr>
            </w:pPr>
            <w:r w:rsidRPr="00CC7E36">
              <w:t xml:space="preserve">решение об одобрении или о совершении сделки с заинтересованностью, если требование о наличии такого одобрения установлено </w:t>
            </w:r>
            <w:r w:rsidRPr="00CC7E36">
              <w:lastRenderedPageBreak/>
              <w:t xml:space="preserve">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C7E36" w:rsidRPr="00CC7E36" w:rsidRDefault="00CC7E36" w:rsidP="00CC7E36">
            <w:pPr>
              <w:tabs>
                <w:tab w:val="left" w:pos="353"/>
              </w:tabs>
              <w:ind w:right="153" w:firstLine="353"/>
              <w:rPr>
                <w:bCs/>
              </w:rPr>
            </w:pPr>
            <w:r w:rsidRPr="00CC7E3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C7E36" w:rsidRPr="00CC7E36" w:rsidTr="00CC7E36">
        <w:trPr>
          <w:trHeight w:val="699"/>
        </w:trPr>
        <w:tc>
          <w:tcPr>
            <w:tcW w:w="709" w:type="dxa"/>
            <w:tcBorders>
              <w:top w:val="single" w:sz="4" w:space="0" w:color="auto"/>
            </w:tcBorders>
            <w:vAlign w:val="center"/>
          </w:tcPr>
          <w:p w:rsidR="00CC7E36" w:rsidRPr="00CC7E36" w:rsidRDefault="00CC7E36" w:rsidP="00CC7E36">
            <w:pPr>
              <w:pStyle w:val="afff"/>
              <w:numPr>
                <w:ilvl w:val="0"/>
                <w:numId w:val="50"/>
              </w:numPr>
              <w:tabs>
                <w:tab w:val="left" w:pos="426"/>
              </w:tabs>
              <w:spacing w:after="0" w:line="240" w:lineRule="auto"/>
              <w:ind w:left="0" w:firstLine="0"/>
              <w:rPr>
                <w:rFonts w:ascii="Times New Roman" w:hAnsi="Times New Roman"/>
                <w:sz w:val="24"/>
                <w:szCs w:val="24"/>
              </w:rPr>
            </w:pPr>
            <w:bookmarkStart w:id="63" w:name="_Ref405791536"/>
          </w:p>
        </w:tc>
        <w:bookmarkEnd w:id="63"/>
        <w:tc>
          <w:tcPr>
            <w:tcW w:w="6521" w:type="dxa"/>
            <w:tcBorders>
              <w:top w:val="single" w:sz="4" w:space="0" w:color="auto"/>
            </w:tcBorders>
            <w:vAlign w:val="center"/>
          </w:tcPr>
          <w:p w:rsidR="00CC7E36" w:rsidRPr="00CC7E36" w:rsidRDefault="00CC7E36" w:rsidP="00CC7E36">
            <w:pPr>
              <w:ind w:right="153"/>
              <w:jc w:val="both"/>
            </w:pPr>
            <w:r w:rsidRPr="00CC7E36">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CC7E36" w:rsidRPr="00CC7E36" w:rsidRDefault="00CC7E36" w:rsidP="00CC7E36">
            <w:pPr>
              <w:pStyle w:val="afff"/>
              <w:numPr>
                <w:ilvl w:val="0"/>
                <w:numId w:val="47"/>
              </w:numPr>
              <w:tabs>
                <w:tab w:val="left" w:pos="300"/>
              </w:tabs>
              <w:spacing w:after="0" w:line="240" w:lineRule="auto"/>
              <w:ind w:left="0" w:right="153" w:firstLine="0"/>
              <w:jc w:val="both"/>
              <w:rPr>
                <w:rFonts w:ascii="Times New Roman" w:hAnsi="Times New Roman"/>
                <w:sz w:val="24"/>
                <w:szCs w:val="24"/>
              </w:rPr>
            </w:pPr>
            <w:r w:rsidRPr="00CC7E36">
              <w:rPr>
                <w:rFonts w:ascii="Times New Roman" w:hAnsi="Times New Roman"/>
                <w:sz w:val="24"/>
                <w:szCs w:val="24"/>
              </w:rPr>
              <w:t>заполненное участником закупки по форме 1 «Заявка на участие в закупке» подтверждение:</w:t>
            </w:r>
          </w:p>
          <w:p w:rsidR="00CC7E36" w:rsidRPr="00CC7E36" w:rsidRDefault="00CC7E36" w:rsidP="00CC7E36">
            <w:pPr>
              <w:numPr>
                <w:ilvl w:val="0"/>
                <w:numId w:val="20"/>
              </w:numPr>
              <w:tabs>
                <w:tab w:val="left" w:pos="353"/>
              </w:tabs>
              <w:ind w:left="353" w:right="153" w:hanging="353"/>
              <w:jc w:val="both"/>
              <w:rPr>
                <w:bCs/>
              </w:rPr>
            </w:pPr>
            <w:r w:rsidRPr="00CC7E36">
              <w:t>о ненахождении участника закупки в процессе ликвидации (для юридического лица);</w:t>
            </w:r>
          </w:p>
          <w:p w:rsidR="00CC7E36" w:rsidRPr="00CC7E36" w:rsidRDefault="00CC7E36" w:rsidP="00CC7E36">
            <w:pPr>
              <w:numPr>
                <w:ilvl w:val="0"/>
                <w:numId w:val="20"/>
              </w:numPr>
              <w:tabs>
                <w:tab w:val="left" w:pos="353"/>
              </w:tabs>
              <w:ind w:left="353" w:right="153" w:hanging="353"/>
              <w:jc w:val="both"/>
              <w:rPr>
                <w:bCs/>
              </w:rPr>
            </w:pPr>
            <w:r w:rsidRPr="00CC7E36">
              <w:t>об отсутствии в отношении участника закупки решения арбитражного суда о признании его несостоятельным (банкротом);</w:t>
            </w:r>
          </w:p>
          <w:p w:rsidR="00CC7E36" w:rsidRPr="00CC7E36" w:rsidRDefault="00CC7E36" w:rsidP="00CC7E36">
            <w:pPr>
              <w:numPr>
                <w:ilvl w:val="0"/>
                <w:numId w:val="20"/>
              </w:numPr>
              <w:tabs>
                <w:tab w:val="left" w:pos="353"/>
              </w:tabs>
              <w:ind w:left="353" w:right="153" w:hanging="353"/>
              <w:jc w:val="both"/>
              <w:rPr>
                <w:bCs/>
              </w:rPr>
            </w:pPr>
            <w:r w:rsidRPr="00CC7E36">
              <w:t>об отсутствии ареста имущества участника закупки, наложенного по решению суда, административного органа;</w:t>
            </w:r>
          </w:p>
          <w:p w:rsidR="00CC7E36" w:rsidRPr="00CC7E36" w:rsidRDefault="00CC7E36" w:rsidP="00CC7E36">
            <w:pPr>
              <w:numPr>
                <w:ilvl w:val="0"/>
                <w:numId w:val="20"/>
              </w:numPr>
              <w:tabs>
                <w:tab w:val="left" w:pos="353"/>
              </w:tabs>
              <w:ind w:left="353" w:right="153" w:hanging="353"/>
              <w:jc w:val="both"/>
              <w:rPr>
                <w:bCs/>
              </w:rPr>
            </w:pPr>
            <w:r w:rsidRPr="00CC7E36">
              <w:t>о неприостановлении деятельности участника закупки.</w:t>
            </w:r>
          </w:p>
        </w:tc>
      </w:tr>
      <w:tr w:rsidR="00CC7E36" w:rsidRPr="00CC7E36" w:rsidTr="00CC7E36">
        <w:trPr>
          <w:trHeight w:val="440"/>
        </w:trPr>
        <w:tc>
          <w:tcPr>
            <w:tcW w:w="709" w:type="dxa"/>
            <w:vAlign w:val="center"/>
          </w:tcPr>
          <w:p w:rsidR="00CC7E36" w:rsidRPr="00CC7E36" w:rsidRDefault="00CC7E36" w:rsidP="00CC7E36">
            <w:pPr>
              <w:pStyle w:val="afff"/>
              <w:numPr>
                <w:ilvl w:val="0"/>
                <w:numId w:val="50"/>
              </w:numPr>
              <w:tabs>
                <w:tab w:val="left" w:pos="426"/>
              </w:tabs>
              <w:spacing w:after="0" w:line="240" w:lineRule="auto"/>
              <w:ind w:left="0" w:firstLine="0"/>
              <w:rPr>
                <w:rFonts w:ascii="Times New Roman" w:hAnsi="Times New Roman"/>
                <w:sz w:val="24"/>
                <w:szCs w:val="24"/>
              </w:rPr>
            </w:pPr>
            <w:bookmarkStart w:id="64" w:name="_Ref405791537"/>
          </w:p>
        </w:tc>
        <w:bookmarkEnd w:id="64"/>
        <w:tc>
          <w:tcPr>
            <w:tcW w:w="6521" w:type="dxa"/>
          </w:tcPr>
          <w:p w:rsidR="00CC7E36" w:rsidRPr="00CC7E36" w:rsidRDefault="00CC7E36" w:rsidP="00CC7E36">
            <w:pPr>
              <w:ind w:right="153"/>
              <w:jc w:val="both"/>
            </w:pPr>
            <w:r w:rsidRPr="00CC7E3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C7E36" w:rsidRPr="00CC7E36" w:rsidRDefault="00CC7E36" w:rsidP="00CC7E36">
            <w:pPr>
              <w:pStyle w:val="afff"/>
              <w:tabs>
                <w:tab w:val="left" w:pos="300"/>
              </w:tabs>
              <w:spacing w:line="240" w:lineRule="auto"/>
              <w:ind w:left="0" w:right="153"/>
              <w:rPr>
                <w:rFonts w:ascii="Times New Roman" w:hAnsi="Times New Roman"/>
              </w:rPr>
            </w:pPr>
          </w:p>
        </w:tc>
      </w:tr>
      <w:tr w:rsidR="00CC7E36" w:rsidRPr="00CC7E36" w:rsidTr="00CC7E36">
        <w:trPr>
          <w:trHeight w:val="440"/>
        </w:trPr>
        <w:tc>
          <w:tcPr>
            <w:tcW w:w="709" w:type="dxa"/>
            <w:vAlign w:val="center"/>
          </w:tcPr>
          <w:p w:rsidR="00CC7E36" w:rsidRPr="00CC7E36" w:rsidRDefault="00CC7E36" w:rsidP="00CC7E36">
            <w:pPr>
              <w:pStyle w:val="afff"/>
              <w:numPr>
                <w:ilvl w:val="0"/>
                <w:numId w:val="50"/>
              </w:numPr>
              <w:tabs>
                <w:tab w:val="left" w:pos="426"/>
              </w:tabs>
              <w:spacing w:after="0" w:line="240" w:lineRule="auto"/>
              <w:ind w:left="0" w:firstLine="0"/>
              <w:rPr>
                <w:rFonts w:ascii="Times New Roman" w:hAnsi="Times New Roman"/>
                <w:sz w:val="24"/>
                <w:szCs w:val="24"/>
              </w:rPr>
            </w:pPr>
            <w:bookmarkStart w:id="65" w:name="_Ref407691222"/>
          </w:p>
        </w:tc>
        <w:bookmarkEnd w:id="65"/>
        <w:tc>
          <w:tcPr>
            <w:tcW w:w="6521" w:type="dxa"/>
          </w:tcPr>
          <w:p w:rsidR="00CC7E36" w:rsidRPr="00CC7E36" w:rsidRDefault="00CC7E36" w:rsidP="00CC7E36">
            <w:pPr>
              <w:ind w:right="153"/>
            </w:pPr>
            <w:r w:rsidRPr="00CC7E36">
              <w:t>соответствовать требованиям, установленным на основании поручений Правительства Российской Федерации:</w:t>
            </w:r>
          </w:p>
          <w:p w:rsidR="00CC7E36" w:rsidRPr="00CC7E36" w:rsidRDefault="00CC7E36" w:rsidP="00CC7E36">
            <w:pPr>
              <w:ind w:right="153"/>
            </w:pPr>
            <w:r w:rsidRPr="00CC7E36">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C7E36" w:rsidRPr="00CC7E36" w:rsidRDefault="00CC7E36" w:rsidP="00CC7E36">
            <w:pPr>
              <w:pStyle w:val="afff"/>
              <w:numPr>
                <w:ilvl w:val="0"/>
                <w:numId w:val="47"/>
              </w:numPr>
              <w:tabs>
                <w:tab w:val="left" w:pos="300"/>
              </w:tabs>
              <w:spacing w:after="0" w:line="240" w:lineRule="auto"/>
              <w:ind w:left="0" w:right="153" w:firstLine="0"/>
              <w:jc w:val="both"/>
              <w:rPr>
                <w:rFonts w:ascii="Times New Roman" w:hAnsi="Times New Roman"/>
              </w:rPr>
            </w:pPr>
            <w:r w:rsidRPr="00CC7E3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C7E36" w:rsidRPr="00CC7E36" w:rsidTr="00ED3976">
        <w:trPr>
          <w:trHeight w:val="70"/>
        </w:trPr>
        <w:tc>
          <w:tcPr>
            <w:tcW w:w="709" w:type="dxa"/>
            <w:vAlign w:val="center"/>
          </w:tcPr>
          <w:p w:rsidR="00CC7E36" w:rsidRPr="00CC7E36" w:rsidRDefault="00CC7E36" w:rsidP="00CC7E36">
            <w:pPr>
              <w:pStyle w:val="afff"/>
              <w:numPr>
                <w:ilvl w:val="0"/>
                <w:numId w:val="50"/>
              </w:numPr>
              <w:tabs>
                <w:tab w:val="left" w:pos="426"/>
              </w:tabs>
              <w:spacing w:after="0" w:line="240" w:lineRule="auto"/>
              <w:ind w:left="0" w:firstLine="0"/>
              <w:rPr>
                <w:rFonts w:ascii="Times New Roman" w:hAnsi="Times New Roman"/>
                <w:sz w:val="24"/>
                <w:szCs w:val="24"/>
              </w:rPr>
            </w:pPr>
            <w:bookmarkStart w:id="66" w:name="_Ref405792235"/>
          </w:p>
        </w:tc>
        <w:bookmarkEnd w:id="66"/>
        <w:tc>
          <w:tcPr>
            <w:tcW w:w="6521" w:type="dxa"/>
          </w:tcPr>
          <w:p w:rsidR="00CC7E36" w:rsidRPr="00CC7E36" w:rsidRDefault="00CC7E36" w:rsidP="00CC7E36">
            <w:pPr>
              <w:tabs>
                <w:tab w:val="left" w:pos="778"/>
              </w:tabs>
              <w:ind w:right="153"/>
            </w:pPr>
            <w:r w:rsidRPr="00CC7E36">
              <w:t>отсутствие сведений об участнике закупки в следующих реестрах недобросовестных поставщиков:</w:t>
            </w:r>
          </w:p>
          <w:p w:rsidR="00CC7E36" w:rsidRPr="00CC7E36" w:rsidRDefault="00CC7E36" w:rsidP="00CC7E36">
            <w:pPr>
              <w:numPr>
                <w:ilvl w:val="0"/>
                <w:numId w:val="21"/>
              </w:numPr>
              <w:tabs>
                <w:tab w:val="left" w:pos="1094"/>
              </w:tabs>
              <w:ind w:left="0" w:right="153" w:firstLine="669"/>
              <w:jc w:val="both"/>
            </w:pPr>
            <w:r w:rsidRPr="00CC7E3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C7E36" w:rsidRPr="00CC7E36" w:rsidRDefault="00CC7E36" w:rsidP="00CC7E36">
            <w:pPr>
              <w:numPr>
                <w:ilvl w:val="0"/>
                <w:numId w:val="21"/>
              </w:numPr>
              <w:tabs>
                <w:tab w:val="left" w:pos="1094"/>
              </w:tabs>
              <w:ind w:left="0" w:right="153" w:firstLine="669"/>
              <w:jc w:val="both"/>
            </w:pPr>
            <w:r w:rsidRPr="00CC7E36">
              <w:t xml:space="preserve">в реестре, ведущемся в соответствии с положениями законодательства Российской Федерации о </w:t>
            </w:r>
            <w:r w:rsidRPr="00CC7E36">
              <w:lastRenderedPageBreak/>
              <w:t>размещении государственных и муниципальных заказов;</w:t>
            </w:r>
          </w:p>
          <w:p w:rsidR="00CC7E36" w:rsidRPr="00CC7E36" w:rsidRDefault="00CC7E36" w:rsidP="00CC7E36">
            <w:pPr>
              <w:numPr>
                <w:ilvl w:val="0"/>
                <w:numId w:val="21"/>
              </w:numPr>
              <w:tabs>
                <w:tab w:val="left" w:pos="1094"/>
              </w:tabs>
              <w:ind w:left="0" w:right="153" w:firstLine="669"/>
              <w:jc w:val="both"/>
            </w:pPr>
            <w:r w:rsidRPr="00CC7E36">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CC7E36" w:rsidRPr="00CC7E36" w:rsidRDefault="00CC7E36" w:rsidP="001A39E9">
            <w:pPr>
              <w:jc w:val="both"/>
            </w:pPr>
            <w:r w:rsidRPr="00CC7E36">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ED3976" w:rsidRPr="00CC7E36" w:rsidTr="00ED3976">
        <w:trPr>
          <w:trHeight w:val="70"/>
        </w:trPr>
        <w:tc>
          <w:tcPr>
            <w:tcW w:w="709" w:type="dxa"/>
            <w:vAlign w:val="center"/>
          </w:tcPr>
          <w:p w:rsidR="00ED3976" w:rsidRPr="00CC7E36" w:rsidRDefault="00ED3976" w:rsidP="00CC7E36">
            <w:pPr>
              <w:pStyle w:val="afff"/>
              <w:numPr>
                <w:ilvl w:val="0"/>
                <w:numId w:val="50"/>
              </w:numPr>
              <w:tabs>
                <w:tab w:val="left" w:pos="426"/>
              </w:tabs>
              <w:spacing w:after="0" w:line="240" w:lineRule="auto"/>
              <w:ind w:left="0" w:firstLine="0"/>
              <w:rPr>
                <w:rFonts w:ascii="Times New Roman" w:hAnsi="Times New Roman"/>
                <w:sz w:val="24"/>
                <w:szCs w:val="24"/>
              </w:rPr>
            </w:pPr>
          </w:p>
        </w:tc>
        <w:tc>
          <w:tcPr>
            <w:tcW w:w="14742" w:type="dxa"/>
            <w:gridSpan w:val="2"/>
          </w:tcPr>
          <w:p w:rsidR="00ED3976" w:rsidRPr="00CC7E36" w:rsidRDefault="00ED3976" w:rsidP="00CC7E36">
            <w:r w:rsidRPr="004236AE">
              <w:rPr>
                <w:b/>
              </w:rPr>
              <w:t>Требования к субподрядчикам, выполняющим работы на сумму более 5% от общей цены заявки участника закупки</w:t>
            </w:r>
            <w:r w:rsidRPr="004236AE">
              <w:t xml:space="preserve"> (за исключением требований в отношении разрешительных документов, которые установлены </w:t>
            </w:r>
            <w:r w:rsidRPr="004236AE">
              <w:rPr>
                <w:u w:val="single"/>
              </w:rPr>
              <w:t>независимо от выполняемого таким субподрядчиком объема работ по отношению к общей цене заявки участника закупки</w:t>
            </w:r>
            <w:r w:rsidRPr="004236AE">
              <w:t>) в объеме выполняемых работ</w:t>
            </w:r>
            <w:r w:rsidRPr="004236AE">
              <w:rPr>
                <w:b/>
              </w:rPr>
              <w:t>:</w:t>
            </w:r>
          </w:p>
        </w:tc>
      </w:tr>
      <w:tr w:rsidR="00ED3976" w:rsidRPr="00CC7E36" w:rsidTr="00ED3976">
        <w:trPr>
          <w:trHeight w:val="70"/>
        </w:trPr>
        <w:tc>
          <w:tcPr>
            <w:tcW w:w="709" w:type="dxa"/>
            <w:vAlign w:val="center"/>
          </w:tcPr>
          <w:p w:rsidR="00ED3976" w:rsidRPr="00CC7E36" w:rsidRDefault="00ED3976" w:rsidP="00CC7E36">
            <w:pPr>
              <w:pStyle w:val="afff"/>
              <w:numPr>
                <w:ilvl w:val="0"/>
                <w:numId w:val="50"/>
              </w:numPr>
              <w:tabs>
                <w:tab w:val="left" w:pos="426"/>
              </w:tabs>
              <w:spacing w:after="0" w:line="240" w:lineRule="auto"/>
              <w:ind w:left="0" w:firstLine="0"/>
              <w:rPr>
                <w:rFonts w:ascii="Times New Roman" w:hAnsi="Times New Roman"/>
                <w:sz w:val="24"/>
                <w:szCs w:val="24"/>
              </w:rPr>
            </w:pPr>
          </w:p>
        </w:tc>
        <w:tc>
          <w:tcPr>
            <w:tcW w:w="6521" w:type="dxa"/>
          </w:tcPr>
          <w:p w:rsidR="00ED3976" w:rsidRPr="004236AE" w:rsidRDefault="00ED3976" w:rsidP="00ED3976">
            <w:pPr>
              <w:ind w:right="153" w:firstLine="495"/>
              <w:jc w:val="both"/>
            </w:pPr>
            <w:r w:rsidRPr="004236AE">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D3976" w:rsidRPr="004236AE" w:rsidRDefault="00ED3976" w:rsidP="00ED3976">
            <w:pPr>
              <w:tabs>
                <w:tab w:val="left" w:pos="0"/>
                <w:tab w:val="num" w:pos="1211"/>
              </w:tabs>
              <w:ind w:right="153" w:firstLine="495"/>
              <w:jc w:val="both"/>
              <w:rPr>
                <w:b/>
                <w:i/>
              </w:rPr>
            </w:pPr>
            <w:r w:rsidRPr="004236AE">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bottom w:val="single" w:sz="4" w:space="0" w:color="auto"/>
            </w:tcBorders>
          </w:tcPr>
          <w:p w:rsidR="00ED3976" w:rsidRPr="004236AE" w:rsidRDefault="00ED3976" w:rsidP="00ED3976">
            <w:pPr>
              <w:pStyle w:val="afff"/>
              <w:numPr>
                <w:ilvl w:val="0"/>
                <w:numId w:val="53"/>
              </w:numPr>
              <w:tabs>
                <w:tab w:val="left" w:pos="0"/>
                <w:tab w:val="left" w:pos="258"/>
              </w:tabs>
              <w:spacing w:after="0" w:line="240" w:lineRule="auto"/>
              <w:ind w:left="0" w:right="153" w:firstLine="0"/>
              <w:jc w:val="both"/>
              <w:rPr>
                <w:rFonts w:ascii="Times New Roman" w:hAnsi="Times New Roman"/>
                <w:sz w:val="24"/>
                <w:szCs w:val="24"/>
              </w:rPr>
            </w:pPr>
            <w:r w:rsidRPr="004236AE">
              <w:rPr>
                <w:rFonts w:ascii="Times New Roman" w:hAnsi="Times New Roman"/>
                <w:sz w:val="24"/>
                <w:szCs w:val="24"/>
              </w:rPr>
              <w:t xml:space="preserve">копии документов о государственной регистрации </w:t>
            </w:r>
            <w:proofErr w:type="gramStart"/>
            <w:r w:rsidRPr="004236AE">
              <w:rPr>
                <w:rFonts w:ascii="Times New Roman" w:hAnsi="Times New Roman"/>
                <w:sz w:val="24"/>
                <w:szCs w:val="24"/>
              </w:rPr>
              <w:t>из</w:t>
            </w:r>
            <w:proofErr w:type="gramEnd"/>
            <w:r w:rsidRPr="004236AE">
              <w:rPr>
                <w:rFonts w:ascii="Times New Roman" w:hAnsi="Times New Roman"/>
                <w:sz w:val="24"/>
                <w:szCs w:val="24"/>
              </w:rPr>
              <w:t xml:space="preserve"> следующих:</w:t>
            </w:r>
          </w:p>
          <w:p w:rsidR="00ED3976" w:rsidRPr="004236AE" w:rsidRDefault="00ED3976" w:rsidP="00ED3976">
            <w:pPr>
              <w:numPr>
                <w:ilvl w:val="0"/>
                <w:numId w:val="20"/>
              </w:numPr>
              <w:tabs>
                <w:tab w:val="left" w:pos="300"/>
              </w:tabs>
              <w:ind w:left="0" w:right="153" w:firstLine="0"/>
              <w:jc w:val="both"/>
              <w:rPr>
                <w:bCs/>
              </w:rPr>
            </w:pPr>
            <w:r w:rsidRPr="004236AE">
              <w:t>для юридических лиц – копия выписки из единого государственного реестра юридических лиц (выписка из ЕГРЮЛ);</w:t>
            </w:r>
          </w:p>
          <w:p w:rsidR="00ED3976" w:rsidRPr="004236AE" w:rsidRDefault="00ED3976" w:rsidP="00ED3976">
            <w:pPr>
              <w:numPr>
                <w:ilvl w:val="0"/>
                <w:numId w:val="20"/>
              </w:numPr>
              <w:tabs>
                <w:tab w:val="left" w:pos="300"/>
              </w:tabs>
              <w:ind w:left="0" w:right="153" w:firstLine="0"/>
              <w:jc w:val="both"/>
              <w:rPr>
                <w:bCs/>
              </w:rPr>
            </w:pPr>
            <w:r w:rsidRPr="004236AE">
              <w:t xml:space="preserve">для индивидуальных предпринимателей– </w:t>
            </w:r>
            <w:proofErr w:type="gramStart"/>
            <w:r w:rsidRPr="004236AE">
              <w:t>ко</w:t>
            </w:r>
            <w:proofErr w:type="gramEnd"/>
            <w:r w:rsidRPr="004236AE">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D3976" w:rsidRPr="004236AE" w:rsidRDefault="00ED3976" w:rsidP="00ED3976">
            <w:pPr>
              <w:numPr>
                <w:ilvl w:val="0"/>
                <w:numId w:val="20"/>
              </w:numPr>
              <w:tabs>
                <w:tab w:val="left" w:pos="300"/>
              </w:tabs>
              <w:ind w:left="0" w:right="153" w:firstLine="0"/>
              <w:jc w:val="both"/>
              <w:rPr>
                <w:bCs/>
              </w:rPr>
            </w:pPr>
            <w:r w:rsidRPr="004236AE">
              <w:t>для иных физических лиц – копии документов, удостоверяющих личность;</w:t>
            </w:r>
          </w:p>
          <w:p w:rsidR="00ED3976" w:rsidRPr="004236AE" w:rsidRDefault="00ED3976" w:rsidP="00ED3976">
            <w:pPr>
              <w:numPr>
                <w:ilvl w:val="0"/>
                <w:numId w:val="20"/>
              </w:numPr>
              <w:tabs>
                <w:tab w:val="left" w:pos="300"/>
              </w:tabs>
              <w:ind w:left="0" w:right="153" w:firstLine="0"/>
              <w:jc w:val="both"/>
              <w:rPr>
                <w:bCs/>
              </w:rPr>
            </w:pPr>
            <w:r w:rsidRPr="004236AE">
              <w:t>для иностранных лиц:</w:t>
            </w:r>
          </w:p>
          <w:p w:rsidR="00ED3976" w:rsidRPr="004236AE" w:rsidRDefault="00ED3976" w:rsidP="00ED3976">
            <w:pPr>
              <w:pStyle w:val="afff"/>
              <w:numPr>
                <w:ilvl w:val="0"/>
                <w:numId w:val="51"/>
              </w:numPr>
              <w:tabs>
                <w:tab w:val="left" w:pos="300"/>
              </w:tabs>
              <w:spacing w:after="0" w:line="240" w:lineRule="auto"/>
              <w:ind w:right="153"/>
              <w:jc w:val="both"/>
              <w:rPr>
                <w:rFonts w:ascii="Times New Roman" w:hAnsi="Times New Roman"/>
                <w:b/>
                <w:caps/>
              </w:rPr>
            </w:pPr>
            <w:r w:rsidRPr="004236AE">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236AE">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236AE">
              <w:rPr>
                <w:rFonts w:ascii="Times New Roman" w:hAnsi="Times New Roman"/>
                <w:sz w:val="24"/>
                <w:szCs w:val="24"/>
              </w:rPr>
              <w:t>;</w:t>
            </w:r>
          </w:p>
          <w:p w:rsidR="00ED3976" w:rsidRPr="004236AE" w:rsidRDefault="00ED3976" w:rsidP="00ED3976">
            <w:pPr>
              <w:pStyle w:val="afff"/>
              <w:numPr>
                <w:ilvl w:val="0"/>
                <w:numId w:val="51"/>
              </w:numPr>
              <w:tabs>
                <w:tab w:val="left" w:pos="300"/>
              </w:tabs>
              <w:spacing w:after="0" w:line="240" w:lineRule="auto"/>
              <w:ind w:right="153"/>
              <w:jc w:val="both"/>
              <w:rPr>
                <w:rFonts w:ascii="Times New Roman" w:hAnsi="Times New Roman"/>
              </w:rPr>
            </w:pPr>
            <w:r w:rsidRPr="004236AE">
              <w:rPr>
                <w:rFonts w:ascii="Times New Roman" w:hAnsi="Times New Roman"/>
                <w:sz w:val="24"/>
                <w:szCs w:val="24"/>
              </w:rPr>
              <w:t>краткая пояснительная записка, содержащая:</w:t>
            </w:r>
          </w:p>
          <w:p w:rsidR="00ED3976" w:rsidRPr="004236AE" w:rsidRDefault="00ED3976" w:rsidP="00ED3976">
            <w:pPr>
              <w:pStyle w:val="afff"/>
              <w:numPr>
                <w:ilvl w:val="0"/>
                <w:numId w:val="52"/>
              </w:numPr>
              <w:tabs>
                <w:tab w:val="left" w:pos="300"/>
              </w:tabs>
              <w:spacing w:after="0" w:line="240" w:lineRule="auto"/>
              <w:ind w:left="1203" w:right="153" w:hanging="425"/>
              <w:jc w:val="both"/>
              <w:rPr>
                <w:rFonts w:ascii="Times New Roman" w:hAnsi="Times New Roman"/>
              </w:rPr>
            </w:pPr>
            <w:r w:rsidRPr="004236AE">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ED3976" w:rsidRPr="004236AE" w:rsidRDefault="00ED3976" w:rsidP="00ED3976">
            <w:pPr>
              <w:tabs>
                <w:tab w:val="left" w:pos="300"/>
                <w:tab w:val="left" w:pos="920"/>
              </w:tabs>
              <w:ind w:right="153" w:firstLine="636"/>
              <w:rPr>
                <w:b/>
                <w:i/>
              </w:rPr>
            </w:pPr>
            <w:r w:rsidRPr="004236AE">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ED3976" w:rsidRPr="00CC7E36" w:rsidTr="00ED3976">
        <w:trPr>
          <w:trHeight w:val="70"/>
        </w:trPr>
        <w:tc>
          <w:tcPr>
            <w:tcW w:w="709" w:type="dxa"/>
            <w:vAlign w:val="center"/>
          </w:tcPr>
          <w:p w:rsidR="00ED3976" w:rsidRPr="00CC7E36" w:rsidRDefault="00ED3976" w:rsidP="00CC7E36">
            <w:pPr>
              <w:pStyle w:val="afff"/>
              <w:numPr>
                <w:ilvl w:val="0"/>
                <w:numId w:val="50"/>
              </w:numPr>
              <w:tabs>
                <w:tab w:val="left" w:pos="426"/>
              </w:tabs>
              <w:spacing w:after="0" w:line="240" w:lineRule="auto"/>
              <w:ind w:left="0" w:firstLine="0"/>
              <w:rPr>
                <w:rFonts w:ascii="Times New Roman" w:hAnsi="Times New Roman"/>
                <w:sz w:val="24"/>
                <w:szCs w:val="24"/>
              </w:rPr>
            </w:pPr>
          </w:p>
        </w:tc>
        <w:tc>
          <w:tcPr>
            <w:tcW w:w="6521" w:type="dxa"/>
          </w:tcPr>
          <w:p w:rsidR="00ED3976" w:rsidRPr="004236AE" w:rsidRDefault="00ED3976" w:rsidP="00ED3976">
            <w:pPr>
              <w:tabs>
                <w:tab w:val="left" w:pos="0"/>
                <w:tab w:val="num" w:pos="1211"/>
              </w:tabs>
              <w:ind w:right="153" w:firstLine="495"/>
              <w:rPr>
                <w:b/>
                <w:bCs/>
                <w:i/>
              </w:rPr>
            </w:pPr>
          </w:p>
        </w:tc>
        <w:tc>
          <w:tcPr>
            <w:tcW w:w="8221" w:type="dxa"/>
            <w:tcBorders>
              <w:top w:val="single" w:sz="4" w:space="0" w:color="auto"/>
              <w:bottom w:val="single" w:sz="4" w:space="0" w:color="auto"/>
            </w:tcBorders>
          </w:tcPr>
          <w:p w:rsidR="00ED3976" w:rsidRPr="004236AE" w:rsidRDefault="00ED3976" w:rsidP="00ED3976">
            <w:pPr>
              <w:pStyle w:val="afff"/>
              <w:numPr>
                <w:ilvl w:val="0"/>
                <w:numId w:val="53"/>
              </w:numPr>
              <w:tabs>
                <w:tab w:val="left" w:pos="0"/>
                <w:tab w:val="left" w:pos="258"/>
              </w:tabs>
              <w:spacing w:after="0" w:line="240" w:lineRule="auto"/>
              <w:ind w:left="0" w:right="153" w:firstLine="0"/>
              <w:jc w:val="both"/>
              <w:rPr>
                <w:b/>
                <w:bCs/>
                <w:i/>
              </w:rPr>
            </w:pPr>
            <w:r w:rsidRPr="004236AE">
              <w:rPr>
                <w:rFonts w:ascii="Times New Roman" w:hAnsi="Times New Roman"/>
                <w:sz w:val="24"/>
                <w:szCs w:val="24"/>
              </w:rPr>
              <w:t xml:space="preserve">копии учредительных документов в действующей редакции </w:t>
            </w:r>
            <w:r w:rsidRPr="004236AE">
              <w:rPr>
                <w:rFonts w:ascii="Times New Roman" w:hAnsi="Times New Roman"/>
                <w:sz w:val="24"/>
                <w:szCs w:val="24"/>
              </w:rPr>
              <w:lastRenderedPageBreak/>
              <w:t>(для юридических лиц);</w:t>
            </w:r>
          </w:p>
        </w:tc>
      </w:tr>
      <w:tr w:rsidR="00ED3976" w:rsidRPr="00CC7E36" w:rsidTr="00ED3976">
        <w:trPr>
          <w:trHeight w:val="70"/>
        </w:trPr>
        <w:tc>
          <w:tcPr>
            <w:tcW w:w="709" w:type="dxa"/>
            <w:vAlign w:val="center"/>
          </w:tcPr>
          <w:p w:rsidR="00ED3976" w:rsidRPr="00CC7E36" w:rsidRDefault="00ED3976" w:rsidP="00CC7E36">
            <w:pPr>
              <w:pStyle w:val="afff"/>
              <w:numPr>
                <w:ilvl w:val="0"/>
                <w:numId w:val="50"/>
              </w:numPr>
              <w:tabs>
                <w:tab w:val="left" w:pos="426"/>
              </w:tabs>
              <w:spacing w:after="0" w:line="240" w:lineRule="auto"/>
              <w:ind w:left="0" w:firstLine="0"/>
              <w:rPr>
                <w:rFonts w:ascii="Times New Roman" w:hAnsi="Times New Roman"/>
                <w:sz w:val="24"/>
                <w:szCs w:val="24"/>
              </w:rPr>
            </w:pPr>
          </w:p>
        </w:tc>
        <w:tc>
          <w:tcPr>
            <w:tcW w:w="6521" w:type="dxa"/>
          </w:tcPr>
          <w:p w:rsidR="00ED3976" w:rsidRDefault="00ED3976" w:rsidP="00ED3976">
            <w:pPr>
              <w:ind w:right="153"/>
              <w:jc w:val="both"/>
            </w:pPr>
            <w:r w:rsidRPr="004236AE">
              <w:t>не находиться в процессе ликвидации (для юридического лица) или быть признанным по решению арбитражного суда несостоятельным (банкротом);</w:t>
            </w:r>
          </w:p>
          <w:p w:rsidR="00ED3976" w:rsidRPr="004236AE" w:rsidRDefault="00ED3976" w:rsidP="00ED3976">
            <w:pPr>
              <w:ind w:right="153"/>
              <w:jc w:val="both"/>
              <w:rPr>
                <w:b/>
                <w:i/>
              </w:rPr>
            </w:pPr>
            <w:r w:rsidRPr="004236A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tcBorders>
              <w:top w:val="single" w:sz="4" w:space="0" w:color="auto"/>
              <w:bottom w:val="single" w:sz="4" w:space="0" w:color="auto"/>
            </w:tcBorders>
          </w:tcPr>
          <w:p w:rsidR="00ED3976" w:rsidRPr="004236AE" w:rsidRDefault="00ED3976" w:rsidP="00ED3976">
            <w:pPr>
              <w:widowControl w:val="0"/>
              <w:adjustRightInd w:val="0"/>
              <w:ind w:right="153" w:firstLine="660"/>
              <w:jc w:val="both"/>
              <w:textAlignment w:val="baseline"/>
            </w:pPr>
            <w:r w:rsidRPr="004236AE">
              <w:t xml:space="preserve">подтверждение </w:t>
            </w:r>
            <w:r w:rsidRPr="004236AE">
              <w:rPr>
                <w:b/>
              </w:rPr>
              <w:t>участником закупки</w:t>
            </w:r>
            <w:r w:rsidRPr="004236AE">
              <w:t xml:space="preserve"> по форме 1 «Заявка на участие в закупке», о ненахождении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неприостановлении деятельности субподрядчиков;</w:t>
            </w:r>
          </w:p>
        </w:tc>
      </w:tr>
      <w:tr w:rsidR="00ED3976" w:rsidRPr="00CC7E36" w:rsidTr="00ED3976">
        <w:trPr>
          <w:trHeight w:val="70"/>
        </w:trPr>
        <w:tc>
          <w:tcPr>
            <w:tcW w:w="709" w:type="dxa"/>
            <w:vAlign w:val="center"/>
          </w:tcPr>
          <w:p w:rsidR="00ED3976" w:rsidRPr="00CC7E36" w:rsidRDefault="00ED3976" w:rsidP="00CC7E36">
            <w:pPr>
              <w:pStyle w:val="afff"/>
              <w:numPr>
                <w:ilvl w:val="0"/>
                <w:numId w:val="50"/>
              </w:numPr>
              <w:tabs>
                <w:tab w:val="left" w:pos="426"/>
              </w:tabs>
              <w:spacing w:after="0" w:line="240" w:lineRule="auto"/>
              <w:ind w:left="0" w:firstLine="0"/>
              <w:rPr>
                <w:rFonts w:ascii="Times New Roman" w:hAnsi="Times New Roman"/>
                <w:sz w:val="24"/>
                <w:szCs w:val="24"/>
              </w:rPr>
            </w:pPr>
          </w:p>
        </w:tc>
        <w:tc>
          <w:tcPr>
            <w:tcW w:w="6521" w:type="dxa"/>
          </w:tcPr>
          <w:p w:rsidR="00ED3976" w:rsidRPr="004236AE" w:rsidRDefault="00ED3976" w:rsidP="00ED3976">
            <w:pPr>
              <w:tabs>
                <w:tab w:val="left" w:pos="778"/>
              </w:tabs>
              <w:ind w:right="153"/>
              <w:jc w:val="both"/>
            </w:pPr>
            <w:r w:rsidRPr="004236AE">
              <w:t>отсутствие сведений об участнике закупки в следующих реестрах недобросовестных поставщиков:</w:t>
            </w:r>
          </w:p>
          <w:p w:rsidR="00ED3976" w:rsidRPr="004236AE" w:rsidRDefault="00ED3976" w:rsidP="00ED3976">
            <w:pPr>
              <w:numPr>
                <w:ilvl w:val="0"/>
                <w:numId w:val="21"/>
              </w:numPr>
              <w:tabs>
                <w:tab w:val="left" w:pos="1094"/>
              </w:tabs>
              <w:ind w:left="0" w:right="153" w:firstLine="669"/>
              <w:jc w:val="both"/>
            </w:pPr>
            <w:r w:rsidRPr="004236AE">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D3976" w:rsidRPr="004236AE" w:rsidRDefault="00ED3976" w:rsidP="00ED3976">
            <w:pPr>
              <w:numPr>
                <w:ilvl w:val="0"/>
                <w:numId w:val="21"/>
              </w:numPr>
              <w:tabs>
                <w:tab w:val="left" w:pos="1094"/>
              </w:tabs>
              <w:ind w:left="0" w:right="153" w:firstLine="669"/>
              <w:jc w:val="both"/>
            </w:pPr>
            <w:r w:rsidRPr="004236AE">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D3976" w:rsidRPr="004236AE" w:rsidRDefault="00ED3976" w:rsidP="00ED3976">
            <w:pPr>
              <w:tabs>
                <w:tab w:val="left" w:pos="2054"/>
              </w:tabs>
              <w:ind w:firstLine="495"/>
              <w:jc w:val="both"/>
              <w:rPr>
                <w:b/>
                <w:i/>
              </w:rPr>
            </w:pPr>
            <w:r w:rsidRPr="004236AE">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ED3976" w:rsidRPr="004236AE" w:rsidRDefault="00ED3976" w:rsidP="00ED3976">
            <w:pPr>
              <w:tabs>
                <w:tab w:val="left" w:pos="2054"/>
              </w:tabs>
              <w:ind w:firstLine="637"/>
              <w:jc w:val="both"/>
              <w:rPr>
                <w:bCs/>
              </w:rPr>
            </w:pPr>
            <w:r w:rsidRPr="004236AE">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ED3976" w:rsidRPr="00CC7E36" w:rsidTr="00ED3976">
        <w:trPr>
          <w:trHeight w:val="70"/>
        </w:trPr>
        <w:tc>
          <w:tcPr>
            <w:tcW w:w="709" w:type="dxa"/>
            <w:vAlign w:val="center"/>
          </w:tcPr>
          <w:p w:rsidR="00ED3976" w:rsidRPr="00CC7E36" w:rsidRDefault="00ED3976" w:rsidP="00CC7E36">
            <w:pPr>
              <w:pStyle w:val="afff"/>
              <w:numPr>
                <w:ilvl w:val="0"/>
                <w:numId w:val="50"/>
              </w:numPr>
              <w:tabs>
                <w:tab w:val="left" w:pos="426"/>
              </w:tabs>
              <w:spacing w:after="0" w:line="240" w:lineRule="auto"/>
              <w:ind w:left="0" w:firstLine="0"/>
              <w:rPr>
                <w:rFonts w:ascii="Times New Roman" w:hAnsi="Times New Roman"/>
                <w:sz w:val="24"/>
                <w:szCs w:val="24"/>
              </w:rPr>
            </w:pPr>
          </w:p>
        </w:tc>
        <w:tc>
          <w:tcPr>
            <w:tcW w:w="6521" w:type="dxa"/>
          </w:tcPr>
          <w:p w:rsidR="00ED3976" w:rsidRPr="000E1413" w:rsidRDefault="00ED3976" w:rsidP="00ED3976">
            <w:pPr>
              <w:tabs>
                <w:tab w:val="left" w:pos="1560"/>
              </w:tabs>
              <w:overflowPunct w:val="0"/>
              <w:autoSpaceDE w:val="0"/>
              <w:autoSpaceDN w:val="0"/>
              <w:adjustRightInd w:val="0"/>
              <w:ind w:firstLine="495"/>
              <w:rPr>
                <w:bCs/>
              </w:rPr>
            </w:pPr>
            <w:r w:rsidRPr="000E1413">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ED3976" w:rsidRPr="000E1413" w:rsidRDefault="00ED3976" w:rsidP="00ED3976">
            <w:pPr>
              <w:numPr>
                <w:ilvl w:val="0"/>
                <w:numId w:val="54"/>
              </w:numPr>
              <w:tabs>
                <w:tab w:val="left" w:pos="1134"/>
                <w:tab w:val="left" w:pos="1418"/>
              </w:tabs>
              <w:ind w:left="779" w:hanging="284"/>
              <w:jc w:val="both"/>
              <w:rPr>
                <w:bCs/>
              </w:rPr>
            </w:pPr>
            <w:r w:rsidRPr="000E1413">
              <w:rPr>
                <w:bCs/>
              </w:rPr>
              <w:t>осведомлен о привлечении его в качестве субподрядчика;</w:t>
            </w:r>
          </w:p>
          <w:p w:rsidR="00ED3976" w:rsidRPr="000E1413" w:rsidRDefault="00ED3976" w:rsidP="00ED3976">
            <w:pPr>
              <w:numPr>
                <w:ilvl w:val="0"/>
                <w:numId w:val="54"/>
              </w:numPr>
              <w:tabs>
                <w:tab w:val="left" w:pos="1134"/>
                <w:tab w:val="left" w:pos="1418"/>
              </w:tabs>
              <w:ind w:left="779" w:hanging="284"/>
              <w:jc w:val="both"/>
            </w:pPr>
            <w:proofErr w:type="gramStart"/>
            <w:r w:rsidRPr="000E1413">
              <w:rPr>
                <w:bCs/>
              </w:rPr>
              <w:t>согласен</w:t>
            </w:r>
            <w:proofErr w:type="gramEnd"/>
            <w:r w:rsidRPr="000E1413">
              <w:rPr>
                <w:bCs/>
              </w:rPr>
              <w:t xml:space="preserve"> с выделяемым ему перечнем, объемами и сроками выполнения работ.</w:t>
            </w:r>
          </w:p>
        </w:tc>
        <w:tc>
          <w:tcPr>
            <w:tcW w:w="8221" w:type="dxa"/>
            <w:tcBorders>
              <w:top w:val="single" w:sz="4" w:space="0" w:color="auto"/>
              <w:bottom w:val="single" w:sz="4" w:space="0" w:color="auto"/>
            </w:tcBorders>
          </w:tcPr>
          <w:p w:rsidR="00ED3976" w:rsidRPr="000E1413" w:rsidRDefault="00ED3976" w:rsidP="00ED3976">
            <w:pPr>
              <w:tabs>
                <w:tab w:val="left" w:pos="1418"/>
                <w:tab w:val="left" w:pos="1487"/>
              </w:tabs>
              <w:ind w:firstLine="637"/>
              <w:jc w:val="both"/>
            </w:pPr>
            <w:r w:rsidRPr="000E1413">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ED3976" w:rsidRPr="000E1413" w:rsidRDefault="00ED3976" w:rsidP="00ED3976">
            <w:pPr>
              <w:tabs>
                <w:tab w:val="left" w:pos="1418"/>
                <w:tab w:val="left" w:pos="1487"/>
              </w:tabs>
              <w:ind w:firstLine="637"/>
              <w:jc w:val="both"/>
            </w:pPr>
            <w:r w:rsidRPr="000E1413">
              <w:t xml:space="preserve">В случае отсутствия в составе заявки на участие в закупке указанных договоров, </w:t>
            </w:r>
            <w:proofErr w:type="gramStart"/>
            <w:r w:rsidRPr="000E1413">
              <w:t>документы, представленные на такого субподрядчика считаются</w:t>
            </w:r>
            <w:proofErr w:type="gramEnd"/>
            <w:r w:rsidRPr="000E1413">
              <w:t xml:space="preserve"> не поданными и сведения, указанные в таких документах не учитываются при рассмотрении данной заявки на участие в закупке.</w:t>
            </w:r>
          </w:p>
          <w:p w:rsidR="00ED3976" w:rsidRPr="004236AE" w:rsidRDefault="00ED3976" w:rsidP="00ED3976">
            <w:pPr>
              <w:tabs>
                <w:tab w:val="left" w:pos="1418"/>
                <w:tab w:val="left" w:pos="1487"/>
              </w:tabs>
              <w:ind w:firstLine="637"/>
              <w:jc w:val="both"/>
            </w:pPr>
            <w:r w:rsidRPr="000E1413">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rsidRPr="000E1413">
              <w:t>непривлечения</w:t>
            </w:r>
            <w:proofErr w:type="spellEnd"/>
            <w:r w:rsidRPr="000E1413">
              <w:t>; в последнем случае в данной форме отражается, что субподрядчики не планируются к привлечению.</w:t>
            </w:r>
          </w:p>
        </w:tc>
      </w:tr>
    </w:tbl>
    <w:p w:rsidR="00CC7E36" w:rsidRDefault="00CC7E36" w:rsidP="00CC7E36"/>
    <w:p w:rsidR="00CC7E36" w:rsidRDefault="00CC7E36" w:rsidP="00CC7E36"/>
    <w:p w:rsidR="00C94080" w:rsidRDefault="00C94080" w:rsidP="00C94080">
      <w:pPr>
        <w:pStyle w:val="10"/>
        <w:numPr>
          <w:ilvl w:val="2"/>
          <w:numId w:val="16"/>
        </w:numPr>
        <w:tabs>
          <w:tab w:val="left" w:pos="1418"/>
          <w:tab w:val="left" w:pos="1843"/>
        </w:tabs>
        <w:spacing w:before="120" w:after="120"/>
        <w:ind w:left="0" w:firstLine="567"/>
        <w:jc w:val="both"/>
        <w:rPr>
          <w:sz w:val="28"/>
          <w:szCs w:val="28"/>
        </w:rPr>
      </w:pPr>
      <w:bookmarkStart w:id="67" w:name="_Toc426461438"/>
      <w:bookmarkStart w:id="68" w:name="_Toc431908348"/>
      <w:bookmarkStart w:id="69" w:name="_Ref395172188"/>
      <w:bookmarkStart w:id="70" w:name="_Toc395190385"/>
      <w:bookmarkStart w:id="71" w:name="_Toc438796916"/>
      <w:r w:rsidRPr="003A0CDC">
        <w:rPr>
          <w:sz w:val="28"/>
          <w:szCs w:val="28"/>
        </w:rPr>
        <w:lastRenderedPageBreak/>
        <w:t>Требования к продукции</w:t>
      </w:r>
      <w:bookmarkEnd w:id="67"/>
      <w:bookmarkEnd w:id="68"/>
      <w:bookmarkEnd w:id="71"/>
    </w:p>
    <w:p w:rsidR="00C94080" w:rsidRPr="005165E2" w:rsidRDefault="00C94080" w:rsidP="00C94080">
      <w:pPr>
        <w:rPr>
          <w:sz w:val="8"/>
          <w:szCs w:val="8"/>
        </w:rPr>
      </w:pPr>
    </w:p>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94080" w:rsidRPr="003A0CDC" w:rsidTr="00C94080">
        <w:trPr>
          <w:trHeight w:val="807"/>
          <w:tblHeader/>
        </w:trPr>
        <w:tc>
          <w:tcPr>
            <w:tcW w:w="276" w:type="pct"/>
            <w:tcBorders>
              <w:right w:val="single" w:sz="4" w:space="0" w:color="auto"/>
            </w:tcBorders>
            <w:vAlign w:val="center"/>
          </w:tcPr>
          <w:p w:rsidR="00C94080" w:rsidRPr="003A0CDC" w:rsidRDefault="00C94080" w:rsidP="00C94080">
            <w:pPr>
              <w:widowControl w:val="0"/>
              <w:shd w:val="clear" w:color="auto" w:fill="FFFFFF"/>
              <w:tabs>
                <w:tab w:val="left" w:pos="299"/>
              </w:tabs>
              <w:ind w:left="75" w:right="-57"/>
              <w:jc w:val="center"/>
              <w:rPr>
                <w:rFonts w:eastAsia="Arial Unicode MS"/>
              </w:rPr>
            </w:pPr>
            <w:r w:rsidRPr="003A0CDC">
              <w:rPr>
                <w:rFonts w:eastAsia="Arial Unicode MS"/>
              </w:rPr>
              <w:t xml:space="preserve">№ </w:t>
            </w:r>
            <w:proofErr w:type="spellStart"/>
            <w:proofErr w:type="gramStart"/>
            <w:r w:rsidRPr="003A0CDC">
              <w:rPr>
                <w:rFonts w:eastAsia="Arial Unicode MS"/>
              </w:rPr>
              <w:t>п</w:t>
            </w:r>
            <w:proofErr w:type="spellEnd"/>
            <w:proofErr w:type="gramEnd"/>
            <w:r w:rsidRPr="003A0CDC">
              <w:rPr>
                <w:rFonts w:eastAsia="Arial Unicode MS"/>
              </w:rPr>
              <w:t>/</w:t>
            </w:r>
            <w:proofErr w:type="spellStart"/>
            <w:r w:rsidRPr="003A0CDC">
              <w:rPr>
                <w:rFonts w:eastAsia="Arial Unicode MS"/>
              </w:rPr>
              <w:t>п</w:t>
            </w:r>
            <w:proofErr w:type="spellEnd"/>
          </w:p>
        </w:tc>
        <w:tc>
          <w:tcPr>
            <w:tcW w:w="2293" w:type="pct"/>
            <w:tcBorders>
              <w:left w:val="single" w:sz="4" w:space="0" w:color="auto"/>
            </w:tcBorders>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Требование</w:t>
            </w:r>
          </w:p>
        </w:tc>
        <w:tc>
          <w:tcPr>
            <w:tcW w:w="2431" w:type="pct"/>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Документ, подтверждающий соответствие требованиям</w:t>
            </w:r>
          </w:p>
        </w:tc>
      </w:tr>
      <w:tr w:rsidR="00C94080" w:rsidRPr="00BB5F06" w:rsidTr="00C94080">
        <w:trPr>
          <w:trHeight w:val="586"/>
        </w:trPr>
        <w:tc>
          <w:tcPr>
            <w:tcW w:w="276" w:type="pct"/>
            <w:tcBorders>
              <w:right w:val="single" w:sz="4" w:space="0" w:color="auto"/>
            </w:tcBorders>
          </w:tcPr>
          <w:p w:rsidR="00C94080" w:rsidRPr="00BB5F06" w:rsidRDefault="00C94080" w:rsidP="0027221F">
            <w:pPr>
              <w:widowControl w:val="0"/>
              <w:numPr>
                <w:ilvl w:val="0"/>
                <w:numId w:val="4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Продукция должна соответствовать требованиям, указанным в томе 2 «Техническая часть».</w:t>
            </w:r>
          </w:p>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B5F06">
              <w:rPr>
                <w:rFonts w:eastAsia="Arial Unicode MS"/>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C94080" w:rsidRPr="00BB5F06" w:rsidRDefault="00C94080" w:rsidP="00C94080">
            <w:pPr>
              <w:widowControl w:val="0"/>
              <w:shd w:val="clear" w:color="auto" w:fill="FFFFFF"/>
              <w:ind w:left="-57" w:right="-57"/>
              <w:jc w:val="both"/>
              <w:rPr>
                <w:rFonts w:eastAsia="Arial Unicode MS"/>
              </w:rPr>
            </w:pPr>
          </w:p>
        </w:tc>
        <w:tc>
          <w:tcPr>
            <w:tcW w:w="2431" w:type="pct"/>
          </w:tcPr>
          <w:p w:rsidR="00C94080" w:rsidRPr="00BB5F06" w:rsidRDefault="00C94080" w:rsidP="00C94080">
            <w:pPr>
              <w:widowControl w:val="0"/>
              <w:shd w:val="clear" w:color="auto" w:fill="FFFFFF"/>
              <w:jc w:val="both"/>
              <w:rPr>
                <w:bCs/>
              </w:rPr>
            </w:pPr>
            <w:r w:rsidRPr="00BB5F06">
              <w:rPr>
                <w:rFonts w:eastAsia="Arial Unicode MS"/>
              </w:rPr>
              <w:t>Техническое предложение</w:t>
            </w:r>
            <w:r>
              <w:rPr>
                <w:rFonts w:eastAsia="Arial Unicode MS"/>
              </w:rPr>
              <w:t xml:space="preserve"> </w:t>
            </w:r>
            <w:r w:rsidRPr="00BB5F06">
              <w:rPr>
                <w:rFonts w:eastAsia="Arial Unicode MS"/>
              </w:rPr>
              <w:t>(соответствующая</w:t>
            </w:r>
            <w:r w:rsidRPr="00BB5F06">
              <w:t xml:space="preserve"> Форма)</w:t>
            </w:r>
            <w:r w:rsidRPr="00BB5F06">
              <w:rPr>
                <w:rFonts w:eastAsia="Arial Unicode MS"/>
              </w:rPr>
              <w:t>, подтверждающее выполнение каждого технического требования (</w:t>
            </w:r>
            <w:r w:rsidRPr="00A11180">
              <w:rPr>
                <w:rFonts w:eastAsia="Arial Unicode MS"/>
              </w:rPr>
              <w:t>Т</w:t>
            </w:r>
            <w:r w:rsidRPr="00A11180">
              <w:rPr>
                <w:bCs/>
              </w:rPr>
              <w:t>ом 2</w:t>
            </w:r>
            <w:r w:rsidRPr="00A11180">
              <w:rPr>
                <w:rFonts w:eastAsia="Arial Unicode MS"/>
              </w:rPr>
              <w:t>) в соответствии</w:t>
            </w:r>
            <w:r w:rsidRPr="00BB5F06">
              <w:rPr>
                <w:rFonts w:eastAsia="Arial Unicode MS"/>
              </w:rPr>
              <w:t xml:space="preserve"> с инструкциями, приведенными в закупочной документации, в том числе </w:t>
            </w:r>
            <w:r w:rsidRPr="00BB5F06">
              <w:rPr>
                <w:bCs/>
              </w:rPr>
              <w:t xml:space="preserve">содержащее </w:t>
            </w:r>
            <w:r w:rsidRPr="003A0CDC">
              <w:rPr>
                <w:rFonts w:eastAsia="Arial Unicode MS"/>
              </w:rPr>
              <w:t>спецификации оборудования и материалов, предлагаемые технические решения, сметы, чертежи, схемы и т.п.</w:t>
            </w:r>
          </w:p>
          <w:p w:rsidR="00C94080" w:rsidRPr="00BB5F06" w:rsidRDefault="00C94080" w:rsidP="00C94080">
            <w:pPr>
              <w:widowControl w:val="0"/>
              <w:shd w:val="clear" w:color="auto" w:fill="FFFFFF"/>
              <w:jc w:val="both"/>
              <w:rPr>
                <w:rFonts w:eastAsia="Arial Unicode MS"/>
              </w:rPr>
            </w:pP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72" w:name="_Toc438796917"/>
      <w:r w:rsidRPr="00EA3525">
        <w:rPr>
          <w:sz w:val="28"/>
          <w:szCs w:val="28"/>
        </w:rPr>
        <w:lastRenderedPageBreak/>
        <w:t>СОСТАВ ЗАЯВКИ НА УЧАСТИЕ В </w:t>
      </w:r>
      <w:r>
        <w:rPr>
          <w:sz w:val="28"/>
          <w:szCs w:val="28"/>
        </w:rPr>
        <w:t>ЗАКУПКЕ</w:t>
      </w:r>
      <w:r w:rsidRPr="00EA3525">
        <w:rPr>
          <w:sz w:val="28"/>
          <w:szCs w:val="28"/>
        </w:rPr>
        <w:t>.</w:t>
      </w:r>
      <w:bookmarkEnd w:id="69"/>
      <w:bookmarkEnd w:id="70"/>
      <w:bookmarkEnd w:id="72"/>
    </w:p>
    <w:p w:rsidR="00C94080" w:rsidRPr="00C94080" w:rsidRDefault="00C94080" w:rsidP="0027221F">
      <w:pPr>
        <w:numPr>
          <w:ilvl w:val="0"/>
          <w:numId w:val="44"/>
        </w:numPr>
        <w:tabs>
          <w:tab w:val="left" w:pos="0"/>
          <w:tab w:val="left" w:pos="1140"/>
        </w:tabs>
        <w:overflowPunct w:val="0"/>
        <w:autoSpaceDE w:val="0"/>
        <w:autoSpaceDN w:val="0"/>
        <w:adjustRightInd w:val="0"/>
        <w:ind w:left="0" w:right="153" w:firstLine="669"/>
        <w:jc w:val="both"/>
      </w:pPr>
      <w:bookmarkStart w:id="73" w:name="_Ref350169525"/>
      <w:r w:rsidRPr="00C94080">
        <w:t>Документы, прикладываемые к заявке на участие в закупке, в форме электронных документов:</w:t>
      </w:r>
      <w:bookmarkEnd w:id="73"/>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bookmarkStart w:id="74" w:name="_Ref396489623"/>
      <w:r w:rsidRPr="00C94080">
        <w:t>заявка на участие в закупке по форме и в соответствии с инструкциями, приведенными в настоящей закупочной документации (подраздел </w:t>
      </w:r>
      <w:r w:rsidR="009C37C3">
        <w:t>5.1</w:t>
      </w:r>
      <w:r w:rsidRPr="00C94080">
        <w:t xml:space="preserve">, соответствующая </w:t>
      </w:r>
      <w:hyperlink w:anchor="_БАНКОВСКАЯ_ГАРАНТИЯ_ОБЕСПЕЧЕНИЯ" w:history="1">
        <w:r w:rsidRPr="00C94080">
          <w:rPr>
            <w:rStyle w:val="afb"/>
          </w:rPr>
          <w:t>Форма</w:t>
        </w:r>
      </w:hyperlink>
      <w:r w:rsidRPr="00C94080">
        <w:t>);</w:t>
      </w:r>
      <w:bookmarkEnd w:id="74"/>
    </w:p>
    <w:p w:rsidR="00C94080" w:rsidRPr="00563FFA"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9C37C3">
        <w:t>5.1</w:t>
      </w:r>
      <w:r w:rsidRPr="00563FFA">
        <w:t>, соответствующая Форма),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AA10DE">
        <w:t>сводная таблица стоимости в</w:t>
      </w:r>
      <w:r w:rsidRPr="00C94080">
        <w:t xml:space="preserve"> соответствии с инструкциями, приведенными в настоящей закупочной документации (подраздел </w:t>
      </w:r>
      <w:r w:rsidR="009C37C3">
        <w:t>5.1</w:t>
      </w:r>
      <w:r w:rsidRPr="00C94080">
        <w:t xml:space="preserve">, соответствующая </w:t>
      </w:r>
      <w:hyperlink w:anchor="_Сводная_таблица_стоимости"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график </w:t>
      </w:r>
      <w:r w:rsidR="00ED3976">
        <w:t>выполнения работ</w:t>
      </w:r>
      <w:r w:rsidRPr="00C94080">
        <w:t xml:space="preserve"> в соответствии с инструкциями, приведенными в настоящей закупочной документации (подраздел </w:t>
      </w:r>
      <w:r w:rsidR="009C37C3">
        <w:t>5.1</w:t>
      </w:r>
      <w:r w:rsidRPr="00C94080">
        <w:t xml:space="preserve">, соответствующая </w:t>
      </w:r>
      <w:hyperlink w:anchor="_ГРАФИК_ВЫПОЛНЕНИЯ_РАБОТ" w:history="1">
        <w:r w:rsidRPr="00C94080">
          <w:rPr>
            <w:rStyle w:val="afb"/>
          </w:rPr>
          <w:t>Форма</w:t>
        </w:r>
      </w:hyperlink>
      <w:r w:rsidRPr="00C94080">
        <w:t xml:space="preserve">), </w:t>
      </w:r>
    </w:p>
    <w:p w:rsidR="00C94080" w:rsidRPr="00C94080" w:rsidRDefault="009C37C3" w:rsidP="00C94080">
      <w:pPr>
        <w:numPr>
          <w:ilvl w:val="0"/>
          <w:numId w:val="17"/>
        </w:numPr>
        <w:tabs>
          <w:tab w:val="left" w:pos="0"/>
          <w:tab w:val="left" w:pos="1140"/>
        </w:tabs>
        <w:overflowPunct w:val="0"/>
        <w:autoSpaceDE w:val="0"/>
        <w:autoSpaceDN w:val="0"/>
        <w:adjustRightInd w:val="0"/>
        <w:ind w:left="0" w:right="153" w:firstLine="709"/>
        <w:jc w:val="both"/>
      </w:pPr>
      <w:r>
        <w:t>п</w:t>
      </w:r>
      <w:r w:rsidR="00C94080" w:rsidRPr="00C94080">
        <w:t xml:space="preserve">лан распределения видов и объемов </w:t>
      </w:r>
      <w:r w:rsidR="00ED3976">
        <w:t>выполнения работ</w:t>
      </w:r>
      <w:r w:rsidR="00C94080" w:rsidRPr="00C94080">
        <w:t xml:space="preserve"> между участником закупки и </w:t>
      </w:r>
      <w:r w:rsidR="00266A28">
        <w:t>субподрядчиками</w:t>
      </w:r>
      <w:r w:rsidR="00C94080" w:rsidRPr="00C94080">
        <w:t xml:space="preserve"> (подраздел </w:t>
      </w:r>
      <w:r>
        <w:t>5.1</w:t>
      </w:r>
      <w:r w:rsidR="00C94080" w:rsidRPr="00C94080">
        <w:t xml:space="preserve">, соответствующая </w:t>
      </w:r>
      <w:hyperlink w:anchor="_ГРАФИК_ОПЛАТЫ" w:history="1">
        <w:r w:rsidR="00C94080" w:rsidRPr="00C94080">
          <w:rPr>
            <w:rStyle w:val="afb"/>
          </w:rPr>
          <w:t>Форма</w:t>
        </w:r>
      </w:hyperlink>
      <w:r w:rsidR="00C94080"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указанные в подразделе </w:t>
      </w:r>
      <w:fldSimple w:instr=" REF _Ref394995094 \r \h  \* MERGEFORMAT ">
        <w:r w:rsidR="003A5321">
          <w:t>2.1</w:t>
        </w:r>
      </w:fldSimple>
      <w:r w:rsidRPr="00C94080">
        <w:t xml:space="preserve"> настоящей закупочной документации.</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3A5321">
          <w:t>4</w:t>
        </w:r>
      </w:fldSimple>
      <w:r w:rsidRPr="00C94080">
        <w:rPr>
          <w:i/>
        </w:rPr>
        <w:t xml:space="preserve"> (непредставление данных документов не является основанием для отклонения заявки на отборочной стадии)</w:t>
      </w:r>
      <w:r w:rsidRPr="00C94080">
        <w:t>.</w:t>
      </w:r>
    </w:p>
    <w:p w:rsidR="00C94080" w:rsidRPr="00C94080" w:rsidRDefault="00C94080" w:rsidP="00C94080">
      <w:pPr>
        <w:pStyle w:val="Times12"/>
        <w:ind w:firstLine="0"/>
        <w:rPr>
          <w:szCs w:val="24"/>
        </w:rPr>
      </w:pPr>
    </w:p>
    <w:p w:rsidR="00C94080" w:rsidRPr="00C94080" w:rsidRDefault="00C94080" w:rsidP="00C94080">
      <w:pPr>
        <w:pStyle w:val="Times12"/>
        <w:ind w:firstLine="0"/>
        <w:rPr>
          <w:szCs w:val="24"/>
        </w:rPr>
      </w:pPr>
    </w:p>
    <w:p w:rsidR="00B20EBA" w:rsidRDefault="00B20EBA" w:rsidP="00445E86">
      <w:pPr>
        <w:tabs>
          <w:tab w:val="left" w:pos="0"/>
          <w:tab w:val="left" w:pos="1140"/>
        </w:tabs>
        <w:overflowPunct w:val="0"/>
        <w:autoSpaceDE w:val="0"/>
        <w:autoSpaceDN w:val="0"/>
        <w:adjustRightInd w:val="0"/>
        <w:ind w:right="153"/>
        <w:jc w:val="both"/>
      </w:pP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6"/>
          <w:footerReference w:type="default" r:id="rId17"/>
          <w:pgSz w:w="16840" w:h="11907" w:orient="landscape" w:code="9"/>
          <w:pgMar w:top="1135" w:right="1134" w:bottom="284" w:left="993" w:header="567" w:footer="342" w:gutter="0"/>
          <w:cols w:space="708"/>
          <w:docGrid w:linePitch="360"/>
        </w:sectPr>
      </w:pPr>
    </w:p>
    <w:p w:rsidR="00C94080" w:rsidRDefault="00C94080" w:rsidP="00C94080">
      <w:pPr>
        <w:pStyle w:val="10"/>
        <w:numPr>
          <w:ilvl w:val="0"/>
          <w:numId w:val="16"/>
        </w:numPr>
        <w:tabs>
          <w:tab w:val="left" w:pos="426"/>
        </w:tabs>
        <w:ind w:left="0" w:firstLine="0"/>
        <w:jc w:val="both"/>
        <w:rPr>
          <w:sz w:val="28"/>
          <w:szCs w:val="28"/>
        </w:rPr>
      </w:pPr>
      <w:bookmarkStart w:id="75" w:name="_Ref317259063"/>
      <w:bookmarkStart w:id="76" w:name="_Toc398564599"/>
      <w:bookmarkStart w:id="77" w:name="_Toc399408088"/>
      <w:bookmarkStart w:id="78" w:name="_Toc431908350"/>
      <w:bookmarkStart w:id="79" w:name="_Toc438796918"/>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FF1B49">
        <w:rPr>
          <w:sz w:val="28"/>
          <w:szCs w:val="28"/>
        </w:rPr>
        <w:lastRenderedPageBreak/>
        <w:t>МЕТОДИКА РАСЧЕТА ОБЕСПЕЧЕННОСТИ ФИНАНСОВЫМИ РЕСУРСАМИ УЧАСТНИКОВ ПРОЦЕДУРЫ ЗАКУПКИ</w:t>
      </w:r>
      <w:bookmarkEnd w:id="75"/>
      <w:bookmarkEnd w:id="76"/>
      <w:bookmarkEnd w:id="77"/>
      <w:bookmarkEnd w:id="78"/>
      <w:bookmarkEnd w:id="79"/>
    </w:p>
    <w:p w:rsidR="003268AF" w:rsidRDefault="003268AF" w:rsidP="003268AF"/>
    <w:p w:rsidR="003268AF" w:rsidRDefault="003268AF" w:rsidP="003268AF"/>
    <w:p w:rsidR="003268AF" w:rsidRPr="00A94717" w:rsidRDefault="003268AF" w:rsidP="003268AF">
      <w:pPr>
        <w:tabs>
          <w:tab w:val="left" w:pos="0"/>
          <w:tab w:val="left" w:pos="709"/>
        </w:tabs>
        <w:ind w:firstLine="567"/>
        <w:jc w:val="both"/>
        <w:rPr>
          <w:b/>
          <w:bCs/>
          <w:sz w:val="26"/>
          <w:szCs w:val="26"/>
        </w:rPr>
      </w:pPr>
      <w:r>
        <w:rPr>
          <w:b/>
          <w:i/>
        </w:rPr>
        <w:t>Требование об обладании участниками запроса цен достаточным уровнем обеспеченности финансовыми ресурсами не установлено.</w:t>
      </w:r>
    </w:p>
    <w:p w:rsidR="003268AF" w:rsidRPr="003268AF" w:rsidRDefault="003268AF" w:rsidP="003268AF"/>
    <w:p w:rsidR="00B20EBA" w:rsidRPr="00FC009D" w:rsidRDefault="00B20EBA" w:rsidP="003A4EED">
      <w:pPr>
        <w:pStyle w:val="10"/>
        <w:pageBreakBefore/>
        <w:numPr>
          <w:ilvl w:val="0"/>
          <w:numId w:val="16"/>
        </w:numPr>
        <w:tabs>
          <w:tab w:val="left" w:pos="426"/>
        </w:tabs>
        <w:ind w:left="0" w:firstLine="0"/>
        <w:jc w:val="both"/>
        <w:rPr>
          <w:sz w:val="28"/>
          <w:szCs w:val="28"/>
        </w:rPr>
      </w:pPr>
      <w:bookmarkStart w:id="80" w:name="_Ref321475870"/>
      <w:bookmarkStart w:id="81" w:name="_Toc398564600"/>
      <w:bookmarkStart w:id="82" w:name="_Toc399408089"/>
      <w:bookmarkStart w:id="83" w:name="_Toc438796919"/>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80"/>
      <w:bookmarkEnd w:id="81"/>
      <w:bookmarkEnd w:id="82"/>
      <w:bookmarkEnd w:id="83"/>
    </w:p>
    <w:p w:rsidR="00B20EBA" w:rsidRDefault="00B20EBA" w:rsidP="005D6E3F">
      <w:pPr>
        <w:ind w:right="153" w:firstLine="636"/>
        <w:jc w:val="both"/>
        <w:rPr>
          <w:b/>
          <w:i/>
        </w:rPr>
      </w:pPr>
    </w:p>
    <w:p w:rsidR="001D008B" w:rsidRDefault="001D008B" w:rsidP="00977D02">
      <w:pPr>
        <w:tabs>
          <w:tab w:val="left" w:pos="0"/>
          <w:tab w:val="left" w:pos="1134"/>
          <w:tab w:val="left" w:pos="6521"/>
        </w:tabs>
        <w:ind w:firstLine="709"/>
        <w:jc w:val="both"/>
        <w:rPr>
          <w:sz w:val="28"/>
          <w:szCs w:val="28"/>
        </w:rPr>
      </w:pPr>
      <w:bookmarkStart w:id="84" w:name="_Toc412098816"/>
      <w:bookmarkStart w:id="85" w:name="_Toc412098817"/>
      <w:bookmarkStart w:id="86" w:name="_Toc412098818"/>
      <w:bookmarkStart w:id="87" w:name="_Toc412098819"/>
      <w:bookmarkStart w:id="88" w:name="_Toc422154789"/>
      <w:bookmarkStart w:id="89" w:name="_Toc431908352"/>
      <w:bookmarkStart w:id="90" w:name="_Toc395190388"/>
      <w:bookmarkStart w:id="91" w:name="_Ref396487846"/>
      <w:bookmarkStart w:id="92" w:name="_Ref396489236"/>
      <w:bookmarkStart w:id="93" w:name="_Toc260130025"/>
      <w:bookmarkStart w:id="94" w:name="_Toc367283798"/>
      <w:bookmarkEnd w:id="84"/>
      <w:bookmarkEnd w:id="85"/>
      <w:bookmarkEnd w:id="86"/>
      <w:bookmarkEnd w:id="87"/>
    </w:p>
    <w:p w:rsidR="001D008B" w:rsidRPr="001D008B" w:rsidRDefault="001D008B" w:rsidP="001D008B">
      <w:pPr>
        <w:ind w:right="153" w:firstLine="636"/>
        <w:jc w:val="both"/>
        <w:rPr>
          <w:sz w:val="28"/>
          <w:szCs w:val="28"/>
        </w:rPr>
      </w:pPr>
      <w:r w:rsidRPr="001D008B">
        <w:rPr>
          <w:sz w:val="28"/>
          <w:szCs w:val="28"/>
        </w:rPr>
        <w:t xml:space="preserve">Закупочная комиссия ранжирует заявки по цене, начиная </w:t>
      </w:r>
      <w:proofErr w:type="gramStart"/>
      <w:r w:rsidRPr="001D008B">
        <w:rPr>
          <w:sz w:val="28"/>
          <w:szCs w:val="28"/>
        </w:rPr>
        <w:t>с</w:t>
      </w:r>
      <w:proofErr w:type="gramEnd"/>
      <w:r w:rsidRPr="001D008B">
        <w:rPr>
          <w:sz w:val="28"/>
          <w:szCs w:val="28"/>
        </w:rPr>
        <w:t xml:space="preserve"> наименьшей. При равенстве цен заявок </w:t>
      </w:r>
      <w:r w:rsidRPr="001D008B">
        <w:rPr>
          <w:bCs/>
          <w:sz w:val="28"/>
          <w:szCs w:val="28"/>
        </w:rPr>
        <w:t>различных</w:t>
      </w:r>
      <w:r w:rsidRPr="001D008B">
        <w:rPr>
          <w:sz w:val="28"/>
          <w:szCs w:val="28"/>
        </w:rPr>
        <w:t xml:space="preserve"> участников лучшее (более высокое) место в </w:t>
      </w:r>
      <w:proofErr w:type="spellStart"/>
      <w:r w:rsidRPr="001D008B">
        <w:rPr>
          <w:sz w:val="28"/>
          <w:szCs w:val="28"/>
        </w:rPr>
        <w:t>ранжировке</w:t>
      </w:r>
      <w:proofErr w:type="spellEnd"/>
      <w:r w:rsidRPr="001D008B">
        <w:rPr>
          <w:sz w:val="28"/>
          <w:szCs w:val="28"/>
        </w:rPr>
        <w:t xml:space="preserve"> получает участник, который раньше подал заявку на участие в запросе цен.</w:t>
      </w:r>
    </w:p>
    <w:p w:rsidR="00977D02" w:rsidRPr="00977D02" w:rsidRDefault="00977D02" w:rsidP="00977D02">
      <w:pPr>
        <w:ind w:firstLine="709"/>
        <w:jc w:val="both"/>
        <w:rPr>
          <w:sz w:val="28"/>
          <w:szCs w:val="28"/>
        </w:rPr>
      </w:pPr>
      <w:r w:rsidRPr="00977D02">
        <w:rPr>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977D02" w:rsidRPr="00977D02" w:rsidRDefault="00977D02" w:rsidP="00977D02">
      <w:pPr>
        <w:ind w:firstLine="709"/>
        <w:jc w:val="both"/>
        <w:rPr>
          <w:sz w:val="28"/>
          <w:szCs w:val="28"/>
        </w:rPr>
      </w:pPr>
      <w:r w:rsidRPr="00977D02">
        <w:rPr>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77D02" w:rsidRDefault="00977D02" w:rsidP="00977D02">
      <w:pPr>
        <w:pStyle w:val="31"/>
        <w:numPr>
          <w:ilvl w:val="0"/>
          <w:numId w:val="0"/>
        </w:numPr>
        <w:tabs>
          <w:tab w:val="left" w:pos="1418"/>
        </w:tabs>
        <w:spacing w:before="120" w:after="120"/>
        <w:ind w:left="1134" w:hanging="1134"/>
        <w:jc w:val="both"/>
        <w:rPr>
          <w:rFonts w:ascii="Times New Roman" w:hAnsi="Times New Roman"/>
          <w:b w:val="0"/>
          <w:sz w:val="28"/>
          <w:szCs w:val="24"/>
        </w:rPr>
      </w:pPr>
    </w:p>
    <w:bookmarkEnd w:id="88"/>
    <w:bookmarkEnd w:id="89"/>
    <w:p w:rsidR="00B20EBA" w:rsidRPr="00405F86" w:rsidRDefault="00B20EBA" w:rsidP="00B83E9E">
      <w:pPr>
        <w:rPr>
          <w:sz w:val="28"/>
          <w:szCs w:val="28"/>
        </w:rPr>
      </w:pPr>
    </w:p>
    <w:p w:rsidR="00B20EBA" w:rsidRPr="00405F86" w:rsidRDefault="00B20EBA" w:rsidP="00B83E9E">
      <w:pPr>
        <w:rPr>
          <w:sz w:val="28"/>
          <w:szCs w:val="28"/>
        </w:rPr>
      </w:pPr>
      <w:r w:rsidRPr="00405F86">
        <w:rPr>
          <w:sz w:val="28"/>
          <w:szCs w:val="28"/>
        </w:rPr>
        <w:br w:type="page"/>
      </w:r>
    </w:p>
    <w:p w:rsidR="00B20EBA" w:rsidRDefault="00B20EBA" w:rsidP="003A4EED">
      <w:pPr>
        <w:pStyle w:val="10"/>
        <w:numPr>
          <w:ilvl w:val="0"/>
          <w:numId w:val="16"/>
        </w:numPr>
        <w:tabs>
          <w:tab w:val="left" w:pos="426"/>
        </w:tabs>
        <w:ind w:left="0" w:firstLine="0"/>
        <w:jc w:val="center"/>
        <w:rPr>
          <w:b/>
          <w:sz w:val="28"/>
          <w:szCs w:val="28"/>
        </w:rPr>
      </w:pPr>
      <w:bookmarkStart w:id="95" w:name="_Toc438796920"/>
      <w:r w:rsidRPr="002078D6">
        <w:rPr>
          <w:b/>
          <w:sz w:val="28"/>
          <w:szCs w:val="28"/>
        </w:rPr>
        <w:t>ОБРАЗЦЫ ФОРМ ОСНОВНЫХ ДОКУМЕНТОВ</w:t>
      </w:r>
      <w:bookmarkEnd w:id="90"/>
      <w:bookmarkEnd w:id="91"/>
      <w:bookmarkEnd w:id="92"/>
      <w:bookmarkEnd w:id="95"/>
    </w:p>
    <w:p w:rsidR="00ED3976" w:rsidRDefault="00ED3976" w:rsidP="00ED3976"/>
    <w:p w:rsidR="00ED3976" w:rsidRPr="00ED3976" w:rsidRDefault="00ED3976" w:rsidP="00ED3976">
      <w:pPr>
        <w:tabs>
          <w:tab w:val="left" w:pos="0"/>
        </w:tabs>
        <w:overflowPunct w:val="0"/>
        <w:autoSpaceDE w:val="0"/>
        <w:autoSpaceDN w:val="0"/>
        <w:adjustRightInd w:val="0"/>
        <w:ind w:right="153"/>
        <w:jc w:val="both"/>
        <w:rPr>
          <w:bCs/>
          <w:iCs/>
          <w:sz w:val="28"/>
          <w:szCs w:val="28"/>
        </w:rPr>
      </w:pPr>
      <w:r w:rsidRPr="00ED3976">
        <w:rPr>
          <w:sz w:val="28"/>
          <w:szCs w:val="28"/>
        </w:rPr>
        <w:t xml:space="preserve">формы 2 – </w:t>
      </w:r>
      <w:r w:rsidR="00C72E8F">
        <w:rPr>
          <w:sz w:val="28"/>
          <w:szCs w:val="28"/>
        </w:rPr>
        <w:t>6</w:t>
      </w:r>
      <w:r w:rsidRPr="00ED3976">
        <w:rPr>
          <w:sz w:val="28"/>
          <w:szCs w:val="28"/>
        </w:rPr>
        <w:t xml:space="preserve"> рекомендованы для заполнения. 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96" w:name="_Образцы_форм_основных"/>
      <w:bookmarkStart w:id="97" w:name="_Toc417739853"/>
      <w:bookmarkStart w:id="98" w:name="_Toc418846789"/>
      <w:bookmarkStart w:id="99" w:name="_Toc438796921"/>
      <w:bookmarkEnd w:id="96"/>
      <w:r w:rsidRPr="0086357F">
        <w:rPr>
          <w:sz w:val="28"/>
          <w:szCs w:val="28"/>
        </w:rPr>
        <w:t xml:space="preserve">Образцы форм основных документов, включаемых в заявку на участие в </w:t>
      </w:r>
      <w:r>
        <w:rPr>
          <w:sz w:val="28"/>
          <w:szCs w:val="28"/>
        </w:rPr>
        <w:t>закупке</w:t>
      </w:r>
      <w:bookmarkEnd w:id="97"/>
      <w:bookmarkEnd w:id="98"/>
      <w:bookmarkEnd w:id="99"/>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100" w:name="_Письмо_о_подаче"/>
      <w:bookmarkStart w:id="101" w:name="_Toc255987071"/>
      <w:bookmarkStart w:id="102" w:name="_Toc272505461"/>
      <w:bookmarkStart w:id="103" w:name="_Toc390267513"/>
      <w:bookmarkStart w:id="104" w:name="_Toc412201945"/>
      <w:bookmarkEnd w:id="100"/>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105" w:name="_ЗАЯВКА_НА_УЧАСТИЕ"/>
      <w:bookmarkStart w:id="106" w:name="_Toc438796922"/>
      <w:bookmarkEnd w:id="10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1"/>
      <w:bookmarkEnd w:id="102"/>
      <w:bookmarkEnd w:id="103"/>
      <w:bookmarkEnd w:id="104"/>
      <w:bookmarkEnd w:id="106"/>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18"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proofErr w:type="spellStart"/>
        <w:r w:rsidR="00DF015E" w:rsidRPr="005014EF">
          <w:rPr>
            <w:rStyle w:val="afb"/>
            <w:sz w:val="28"/>
            <w:szCs w:val="28"/>
            <w:lang w:val="en-US"/>
          </w:rPr>
          <w:t>ru</w:t>
        </w:r>
        <w:proofErr w:type="spellEnd"/>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ED3976">
            <w:pPr>
              <w:ind w:left="57" w:right="57"/>
              <w:rPr>
                <w:bCs/>
              </w:rPr>
            </w:pPr>
            <w:r w:rsidRPr="00FC009D">
              <w:rPr>
                <w:bCs/>
              </w:rPr>
              <w:t xml:space="preserve">Срок </w:t>
            </w:r>
            <w:r w:rsidR="00ED3976">
              <w:rPr>
                <w:bCs/>
              </w:rPr>
              <w:t>выполнения работ</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proofErr w:type="gramStart"/>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w:t>
      </w:r>
      <w:proofErr w:type="gramEnd"/>
      <w:r>
        <w:rPr>
          <w:b/>
          <w:i/>
        </w:rPr>
        <w:t xml:space="preserve"> </w:t>
      </w:r>
      <w:proofErr w:type="gramStart"/>
      <w:r>
        <w:rPr>
          <w:b/>
          <w:i/>
        </w:rPr>
        <w:t>Раздела 5 настоящей закупочной документации)</w:t>
      </w:r>
      <w:proofErr w:type="gramEnd"/>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86087F">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lastRenderedPageBreak/>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86087F">
      <w:pPr>
        <w:pStyle w:val="af4"/>
        <w:numPr>
          <w:ilvl w:val="0"/>
          <w:numId w:val="25"/>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 xml:space="preserve">Данная сделка </w:t>
      </w:r>
      <w:proofErr w:type="gramStart"/>
      <w:r w:rsidRPr="008B5D08">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 xml:space="preserve">Данная сделка </w:t>
      </w:r>
      <w:proofErr w:type="gramStart"/>
      <w:r w:rsidRPr="00BA0AA3">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Pr>
          <w:sz w:val="28"/>
          <w:szCs w:val="28"/>
        </w:rPr>
        <w:lastRenderedPageBreak/>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proofErr w:type="spellStart"/>
            <w:proofErr w:type="gramStart"/>
            <w:r w:rsidRPr="00FC009D">
              <w:rPr>
                <w:rFonts w:ascii="Times New Roman" w:hAnsi="Times New Roman"/>
                <w:szCs w:val="24"/>
              </w:rPr>
              <w:t>п</w:t>
            </w:r>
            <w:proofErr w:type="spellEnd"/>
            <w:proofErr w:type="gramEnd"/>
            <w:r w:rsidRPr="00FC009D">
              <w:rPr>
                <w:rFonts w:ascii="Times New Roman" w:hAnsi="Times New Roman"/>
                <w:szCs w:val="24"/>
              </w:rPr>
              <w:t>/</w:t>
            </w:r>
            <w:proofErr w:type="spellStart"/>
            <w:r w:rsidRPr="00FC009D">
              <w:rPr>
                <w:rFonts w:ascii="Times New Roman" w:hAnsi="Times New Roman"/>
                <w:szCs w:val="24"/>
              </w:rPr>
              <w:t>п</w:t>
            </w:r>
            <w:proofErr w:type="spellEnd"/>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86087F">
            <w:pPr>
              <w:numPr>
                <w:ilvl w:val="0"/>
                <w:numId w:val="24"/>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lastRenderedPageBreak/>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86087F">
      <w:pPr>
        <w:pStyle w:val="Times12"/>
        <w:numPr>
          <w:ilvl w:val="0"/>
          <w:numId w:val="22"/>
        </w:numPr>
        <w:tabs>
          <w:tab w:val="clear" w:pos="960"/>
          <w:tab w:val="left" w:pos="1134"/>
        </w:tabs>
        <w:ind w:left="0" w:firstLine="709"/>
        <w:rPr>
          <w:szCs w:val="24"/>
        </w:rPr>
      </w:pPr>
      <w:bookmarkStart w:id="107" w:name="_Ref55335821"/>
      <w:bookmarkStart w:id="108" w:name="_Ref55336345"/>
      <w:bookmarkStart w:id="109" w:name="_Toc57314674"/>
      <w:bookmarkStart w:id="110" w:name="_Toc69728988"/>
      <w:bookmarkStart w:id="111"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86087F">
      <w:pPr>
        <w:pStyle w:val="Times12"/>
        <w:numPr>
          <w:ilvl w:val="0"/>
          <w:numId w:val="22"/>
        </w:numPr>
        <w:tabs>
          <w:tab w:val="clear" w:pos="960"/>
          <w:tab w:val="left" w:pos="1134"/>
        </w:tabs>
        <w:ind w:left="0" w:firstLine="709"/>
        <w:rPr>
          <w:szCs w:val="24"/>
        </w:rPr>
      </w:pPr>
      <w:bookmarkStart w:id="11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12"/>
    </w:p>
    <w:p w:rsidR="00B20EBA" w:rsidRPr="00100970" w:rsidRDefault="00B20EBA" w:rsidP="0086087F">
      <w:pPr>
        <w:pStyle w:val="Times12"/>
        <w:numPr>
          <w:ilvl w:val="0"/>
          <w:numId w:val="22"/>
        </w:numPr>
        <w:tabs>
          <w:tab w:val="clear" w:pos="960"/>
          <w:tab w:val="left" w:pos="1134"/>
        </w:tabs>
        <w:ind w:left="0" w:firstLine="709"/>
        <w:rPr>
          <w:szCs w:val="24"/>
        </w:rPr>
      </w:pPr>
      <w:bookmarkStart w:id="11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13"/>
    </w:p>
    <w:p w:rsidR="00B20EBA" w:rsidRPr="00100970" w:rsidRDefault="00B20EBA" w:rsidP="0086087F">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5E36AE">
        <w:rPr>
          <w:szCs w:val="24"/>
        </w:rPr>
        <w:fldChar w:fldCharType="begin"/>
      </w:r>
      <w:r>
        <w:rPr>
          <w:szCs w:val="24"/>
        </w:rPr>
        <w:instrText xml:space="preserve"> REF _Ref317252426 \r \h </w:instrText>
      </w:r>
      <w:r w:rsidR="005E36AE">
        <w:rPr>
          <w:szCs w:val="24"/>
        </w:rPr>
      </w:r>
      <w:r w:rsidR="005E36AE">
        <w:rPr>
          <w:szCs w:val="24"/>
        </w:rPr>
        <w:fldChar w:fldCharType="separate"/>
      </w:r>
      <w:r w:rsidR="003A5321">
        <w:rPr>
          <w:szCs w:val="24"/>
        </w:rPr>
        <w:t>8</w:t>
      </w:r>
      <w:r w:rsidR="005E36AE">
        <w:rPr>
          <w:szCs w:val="24"/>
        </w:rPr>
        <w:fldChar w:fldCharType="end"/>
      </w:r>
      <w:r>
        <w:rPr>
          <w:szCs w:val="24"/>
        </w:rPr>
        <w:t xml:space="preserve"> и </w:t>
      </w:r>
      <w:r w:rsidR="005E36AE">
        <w:rPr>
          <w:szCs w:val="24"/>
        </w:rPr>
        <w:fldChar w:fldCharType="begin"/>
      </w:r>
      <w:r>
        <w:rPr>
          <w:szCs w:val="24"/>
        </w:rPr>
        <w:instrText xml:space="preserve"> REF _Ref317252433 \r \h </w:instrText>
      </w:r>
      <w:r w:rsidR="005E36AE">
        <w:rPr>
          <w:szCs w:val="24"/>
        </w:rPr>
      </w:r>
      <w:r w:rsidR="005E36AE">
        <w:rPr>
          <w:szCs w:val="24"/>
        </w:rPr>
        <w:fldChar w:fldCharType="separate"/>
      </w:r>
      <w:r w:rsidR="003A5321">
        <w:rPr>
          <w:szCs w:val="24"/>
        </w:rPr>
        <w:t>9</w:t>
      </w:r>
      <w:r w:rsidR="005E36AE">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86087F">
      <w:pPr>
        <w:pStyle w:val="Times12"/>
        <w:numPr>
          <w:ilvl w:val="0"/>
          <w:numId w:val="22"/>
        </w:numPr>
        <w:tabs>
          <w:tab w:val="clear" w:pos="960"/>
          <w:tab w:val="left" w:pos="1134"/>
        </w:tabs>
        <w:ind w:left="0" w:firstLine="709"/>
      </w:pPr>
      <w:bookmarkStart w:id="11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14"/>
    </w:p>
    <w:p w:rsidR="00B20EBA" w:rsidRPr="00A356CF" w:rsidRDefault="00B20EBA" w:rsidP="0086087F">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107"/>
      <w:bookmarkEnd w:id="108"/>
      <w:bookmarkEnd w:id="109"/>
      <w:bookmarkEnd w:id="110"/>
      <w:bookmarkEnd w:id="111"/>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15" w:name="_Анкета_Претендента_на"/>
      <w:bookmarkStart w:id="116" w:name="_Анкета_Участника_процедуры"/>
      <w:bookmarkStart w:id="117" w:name="_АНКЕТА_УЧАСТНИКА_ЗАКУПКИ"/>
      <w:bookmarkStart w:id="118" w:name="_Toc255987077"/>
      <w:bookmarkStart w:id="119" w:name="_Toc438796923"/>
      <w:bookmarkEnd w:id="115"/>
      <w:bookmarkEnd w:id="116"/>
      <w:bookmarkEnd w:id="117"/>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18"/>
      <w:bookmarkEnd w:id="119"/>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86087F">
            <w:pPr>
              <w:pStyle w:val="af8"/>
              <w:keepNext w:val="0"/>
              <w:widowControl w:val="0"/>
              <w:numPr>
                <w:ilvl w:val="0"/>
                <w:numId w:val="30"/>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w:t>
            </w:r>
            <w:proofErr w:type="gramStart"/>
            <w:r w:rsidRPr="00125EA1">
              <w:rPr>
                <w:szCs w:val="24"/>
              </w:rPr>
              <w:t>заключение</w:t>
            </w:r>
            <w:proofErr w:type="gramEnd"/>
            <w:r w:rsidRPr="00125EA1">
              <w:rPr>
                <w:szCs w:val="24"/>
              </w:rPr>
              <w:t xml:space="preserve">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w:t>
            </w:r>
            <w:proofErr w:type="spellStart"/>
            <w:r w:rsidRPr="00125EA1">
              <w:rPr>
                <w:szCs w:val="24"/>
              </w:rPr>
              <w:t>эл</w:t>
            </w:r>
            <w:proofErr w:type="gramStart"/>
            <w:r w:rsidRPr="00125EA1">
              <w:rPr>
                <w:szCs w:val="24"/>
              </w:rPr>
              <w:t>.п</w:t>
            </w:r>
            <w:proofErr w:type="gramEnd"/>
            <w:r w:rsidRPr="00125EA1">
              <w:rPr>
                <w:szCs w:val="24"/>
              </w:rPr>
              <w:t>очты</w:t>
            </w:r>
            <w:proofErr w:type="spellEnd"/>
            <w:r w:rsidRPr="00125EA1">
              <w:rPr>
                <w:szCs w:val="24"/>
              </w:rPr>
              <w:t xml:space="preserve">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20"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20"/>
    </w:p>
    <w:p w:rsidR="00B20EBA" w:rsidRPr="00125EA1" w:rsidRDefault="00B20EBA" w:rsidP="008269FA">
      <w:pPr>
        <w:pStyle w:val="Times12"/>
        <w:tabs>
          <w:tab w:val="left" w:pos="1134"/>
        </w:tabs>
        <w:ind w:firstLine="709"/>
        <w:rPr>
          <w:b/>
          <w:bCs w:val="0"/>
          <w:szCs w:val="24"/>
        </w:rPr>
      </w:pP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21" w:name="_СВЕДЕНИЯ_О_ПРИНАДЛЕЖНОСТИ"/>
      <w:bookmarkStart w:id="122" w:name="_Toc417739855"/>
      <w:bookmarkStart w:id="123" w:name="_Toc418788870"/>
      <w:bookmarkStart w:id="124" w:name="_Toc438796924"/>
      <w:bookmarkEnd w:id="12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22"/>
      <w:bookmarkEnd w:id="123"/>
      <w:bookmarkEnd w:id="124"/>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roofErr w:type="gramEnd"/>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xml:space="preserve">№ </w:t>
            </w:r>
            <w:proofErr w:type="spellStart"/>
            <w:proofErr w:type="gramStart"/>
            <w:r w:rsidRPr="00EC3601" w:rsidDel="00EC0238">
              <w:rPr>
                <w:szCs w:val="24"/>
              </w:rPr>
              <w:t>п</w:t>
            </w:r>
            <w:proofErr w:type="spellEnd"/>
            <w:proofErr w:type="gramEnd"/>
            <w:r w:rsidRPr="00EC3601" w:rsidDel="00EC0238">
              <w:rPr>
                <w:szCs w:val="24"/>
              </w:rPr>
              <w:t>/</w:t>
            </w:r>
            <w:proofErr w:type="spellStart"/>
            <w:r w:rsidRPr="00EC3601" w:rsidDel="00EC0238">
              <w:rPr>
                <w:szCs w:val="24"/>
              </w:rPr>
              <w:t>п</w:t>
            </w:r>
            <w:proofErr w:type="spellEnd"/>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FC557D">
            <w:pPr>
              <w:pStyle w:val="af9"/>
              <w:widowControl w:val="0"/>
              <w:spacing w:before="0" w:after="0"/>
              <w:ind w:left="-32" w:right="-50"/>
              <w:jc w:val="center"/>
              <w:rPr>
                <w:szCs w:val="24"/>
              </w:rPr>
            </w:pPr>
            <w:r w:rsidRPr="00473D22" w:rsidDel="00EC0238">
              <w:rPr>
                <w:szCs w:val="24"/>
              </w:rPr>
              <w:t xml:space="preserve">не более </w:t>
            </w:r>
            <w:r w:rsidR="00FC557D">
              <w:rPr>
                <w:szCs w:val="24"/>
              </w:rPr>
              <w:t>49</w:t>
            </w:r>
            <w:r w:rsidRPr="00473D22" w:rsidDel="00EC0238">
              <w:rPr>
                <w:szCs w:val="24"/>
              </w:rPr>
              <w:t>%</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FC557D" w:rsidP="0038252B">
            <w:pPr>
              <w:pStyle w:val="af9"/>
              <w:widowControl w:val="0"/>
              <w:spacing w:before="0" w:after="0"/>
              <w:ind w:left="-32" w:right="-50"/>
              <w:jc w:val="center"/>
              <w:rPr>
                <w:szCs w:val="24"/>
              </w:rPr>
            </w:pPr>
            <w:r>
              <w:rPr>
                <w:szCs w:val="24"/>
              </w:rPr>
              <w:t>8</w:t>
            </w:r>
            <w:r w:rsidR="00B20EBA" w:rsidRPr="00473D22" w:rsidDel="00EC0238">
              <w:rPr>
                <w:szCs w:val="24"/>
              </w:rPr>
              <w:t>00 млн. руб.</w:t>
            </w:r>
          </w:p>
        </w:tc>
        <w:tc>
          <w:tcPr>
            <w:tcW w:w="1559" w:type="dxa"/>
            <w:vMerge w:val="restart"/>
            <w:vAlign w:val="center"/>
          </w:tcPr>
          <w:p w:rsidR="00B20EBA" w:rsidRPr="00473D22" w:rsidDel="00EC0238" w:rsidRDefault="00FC557D" w:rsidP="0038252B">
            <w:pPr>
              <w:pStyle w:val="af9"/>
              <w:widowControl w:val="0"/>
              <w:spacing w:before="0" w:after="0"/>
              <w:ind w:left="-32" w:right="-50"/>
              <w:jc w:val="center"/>
              <w:rPr>
                <w:szCs w:val="24"/>
              </w:rPr>
            </w:pPr>
            <w:r>
              <w:rPr>
                <w:szCs w:val="24"/>
              </w:rPr>
              <w:t>2</w:t>
            </w:r>
            <w:r w:rsidR="00B20EBA" w:rsidRPr="00473D22" w:rsidDel="00EC0238">
              <w:rPr>
                <w:szCs w:val="24"/>
              </w:rPr>
              <w:t>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FC557D" w:rsidP="0038252B">
            <w:pPr>
              <w:pStyle w:val="af9"/>
              <w:widowControl w:val="0"/>
              <w:spacing w:before="0" w:after="0"/>
              <w:ind w:left="62" w:right="-50"/>
              <w:jc w:val="center"/>
              <w:rPr>
                <w:lang w:eastAsia="en-US"/>
              </w:rPr>
            </w:pPr>
            <w:r>
              <w:rPr>
                <w:lang w:eastAsia="en-US"/>
              </w:rPr>
              <w:t>12</w:t>
            </w:r>
            <w:r w:rsidR="00B20EBA" w:rsidRPr="002B303E" w:rsidDel="00EC0238">
              <w:rPr>
                <w:lang w:eastAsia="en-US"/>
              </w:rPr>
              <w:t xml:space="preserve">0 млн. руб. </w:t>
            </w:r>
            <w:r w:rsidR="00B20EBA"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lastRenderedPageBreak/>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86087F">
      <w:pPr>
        <w:pStyle w:val="Times12"/>
        <w:numPr>
          <w:ilvl w:val="0"/>
          <w:numId w:val="35"/>
        </w:numPr>
        <w:tabs>
          <w:tab w:val="clear" w:pos="960"/>
          <w:tab w:val="left" w:pos="993"/>
        </w:tabs>
        <w:ind w:left="0" w:firstLine="567"/>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20EBA" w:rsidRPr="00FC009D" w:rsidDel="00EC0238"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86087F">
      <w:pPr>
        <w:pStyle w:val="Times12"/>
        <w:numPr>
          <w:ilvl w:val="0"/>
          <w:numId w:val="35"/>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86087F">
      <w:pPr>
        <w:pStyle w:val="Times12"/>
        <w:numPr>
          <w:ilvl w:val="0"/>
          <w:numId w:val="35"/>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125" w:name="_Toc417739856"/>
      <w:bookmarkStart w:id="126" w:name="_Toc418788871"/>
      <w:bookmarkStart w:id="127" w:name="_Toc43879692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125"/>
      <w:bookmarkEnd w:id="126"/>
      <w:bookmarkEnd w:id="127"/>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xml:space="preserve">№ </w:t>
            </w:r>
            <w:proofErr w:type="spellStart"/>
            <w:proofErr w:type="gramStart"/>
            <w:r w:rsidRPr="00125EA1">
              <w:rPr>
                <w:i/>
                <w:sz w:val="20"/>
                <w:szCs w:val="20"/>
              </w:rPr>
              <w:t>п</w:t>
            </w:r>
            <w:proofErr w:type="spellEnd"/>
            <w:proofErr w:type="gramEnd"/>
            <w:r w:rsidRPr="00125EA1">
              <w:rPr>
                <w:i/>
                <w:sz w:val="20"/>
                <w:szCs w:val="20"/>
              </w:rPr>
              <w:t>/</w:t>
            </w:r>
            <w:proofErr w:type="spellStart"/>
            <w:r w:rsidRPr="00125EA1">
              <w:rPr>
                <w:i/>
                <w:sz w:val="20"/>
                <w:szCs w:val="20"/>
              </w:rPr>
              <w:t>п</w:t>
            </w:r>
            <w:proofErr w:type="spellEnd"/>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.Л</w:t>
            </w:r>
            <w:proofErr w:type="gramEnd"/>
            <w:r w:rsidRPr="00125EA1">
              <w:rPr>
                <w:i/>
                <w:iCs/>
                <w:sz w:val="20"/>
                <w:szCs w:val="20"/>
              </w:rPr>
              <w:t>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.Щ</w:t>
            </w:r>
            <w:proofErr w:type="gramEnd"/>
            <w:r w:rsidRPr="00125EA1">
              <w:rPr>
                <w:i/>
                <w:iCs/>
                <w:sz w:val="20"/>
                <w:szCs w:val="20"/>
              </w:rPr>
              <w:t>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w:t>
            </w:r>
            <w:proofErr w:type="gramStart"/>
            <w:r w:rsidRPr="00125EA1">
              <w:rPr>
                <w:i/>
                <w:iCs/>
                <w:sz w:val="20"/>
                <w:szCs w:val="20"/>
              </w:rPr>
              <w:t>с</w:t>
            </w:r>
            <w:proofErr w:type="gramEnd"/>
            <w:r w:rsidRPr="00125EA1">
              <w:rPr>
                <w:i/>
                <w:iCs/>
                <w:sz w:val="20"/>
                <w:szCs w:val="20"/>
              </w:rPr>
              <w:t xml:space="preserve">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Мухов</w:t>
            </w:r>
            <w:proofErr w:type="spellEnd"/>
            <w:r w:rsidRPr="00125EA1">
              <w:rPr>
                <w:i/>
                <w:iCs/>
                <w:sz w:val="20"/>
                <w:szCs w:val="20"/>
              </w:rPr>
              <w:t xml:space="preserve"> </w:t>
            </w:r>
            <w:proofErr w:type="spellStart"/>
            <w:r w:rsidRPr="00125EA1">
              <w:rPr>
                <w:i/>
                <w:iCs/>
                <w:sz w:val="20"/>
                <w:szCs w:val="20"/>
              </w:rPr>
              <w:t>Амир</w:t>
            </w:r>
            <w:proofErr w:type="spellEnd"/>
            <w:r w:rsidRPr="00125EA1">
              <w:rPr>
                <w:i/>
                <w:iCs/>
                <w:sz w:val="20"/>
                <w:szCs w:val="20"/>
              </w:rPr>
              <w:t xml:space="preserve"> </w:t>
            </w:r>
            <w:proofErr w:type="spellStart"/>
            <w:r w:rsidRPr="00125EA1">
              <w:rPr>
                <w:i/>
                <w:iCs/>
                <w:sz w:val="20"/>
                <w:szCs w:val="20"/>
              </w:rPr>
              <w:t>Мазиевич</w:t>
            </w:r>
            <w:proofErr w:type="spellEnd"/>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w:t>
            </w:r>
            <w:proofErr w:type="gramStart"/>
            <w:r w:rsidRPr="00125EA1">
              <w:rPr>
                <w:i/>
                <w:iCs/>
                <w:sz w:val="20"/>
                <w:szCs w:val="20"/>
              </w:rPr>
              <w:t>с</w:t>
            </w:r>
            <w:proofErr w:type="gramEnd"/>
            <w:r w:rsidRPr="00125EA1">
              <w:rPr>
                <w:i/>
                <w:iCs/>
                <w:sz w:val="20"/>
                <w:szCs w:val="20"/>
              </w:rPr>
              <w:t xml:space="preserve">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Мазаева</w:t>
            </w:r>
            <w:proofErr w:type="spellEnd"/>
            <w:r w:rsidRPr="00125EA1">
              <w:rPr>
                <w:i/>
                <w:iCs/>
                <w:sz w:val="20"/>
                <w:szCs w:val="20"/>
              </w:rPr>
              <w:t xml:space="preserve">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w:t>
            </w:r>
            <w:proofErr w:type="gramStart"/>
            <w:r w:rsidRPr="00125EA1">
              <w:rPr>
                <w:i/>
                <w:iCs/>
                <w:sz w:val="20"/>
                <w:szCs w:val="20"/>
              </w:rPr>
              <w:t>с</w:t>
            </w:r>
            <w:proofErr w:type="gramEnd"/>
            <w:r w:rsidRPr="00125EA1">
              <w:rPr>
                <w:i/>
                <w:iCs/>
                <w:sz w:val="20"/>
                <w:szCs w:val="20"/>
              </w:rPr>
              <w:t xml:space="preserve">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xml:space="preserve">Игуана </w:t>
            </w:r>
            <w:proofErr w:type="spellStart"/>
            <w:r w:rsidRPr="00125EA1">
              <w:rPr>
                <w:i/>
                <w:iCs/>
                <w:sz w:val="20"/>
                <w:szCs w:val="20"/>
              </w:rPr>
              <w:t>лтд</w:t>
            </w:r>
            <w:proofErr w:type="spellEnd"/>
            <w:r w:rsidRPr="00125EA1">
              <w:rPr>
                <w:i/>
                <w:iCs/>
                <w:sz w:val="20"/>
                <w:szCs w:val="20"/>
              </w:rPr>
              <w:t xml:space="preserve"> (</w:t>
            </w:r>
            <w:proofErr w:type="spellStart"/>
            <w:r w:rsidRPr="00125EA1">
              <w:rPr>
                <w:i/>
                <w:iCs/>
                <w:sz w:val="20"/>
                <w:szCs w:val="20"/>
              </w:rPr>
              <w:t>Iguana</w:t>
            </w:r>
            <w:proofErr w:type="spellEnd"/>
            <w:r w:rsidRPr="00125EA1">
              <w:rPr>
                <w:i/>
                <w:iCs/>
                <w:sz w:val="20"/>
                <w:szCs w:val="20"/>
              </w:rPr>
              <w:t xml:space="preserve">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proofErr w:type="spellStart"/>
            <w:r w:rsidRPr="00125EA1">
              <w:rPr>
                <w:i/>
                <w:iCs/>
                <w:sz w:val="20"/>
                <w:szCs w:val="20"/>
              </w:rPr>
              <w:t>Ruan</w:t>
            </w:r>
            <w:proofErr w:type="spellEnd"/>
            <w:r w:rsidRPr="00125EA1">
              <w:rPr>
                <w:i/>
                <w:iCs/>
                <w:sz w:val="20"/>
                <w:szCs w:val="20"/>
              </w:rPr>
              <w:t xml:space="preserve"> </w:t>
            </w:r>
            <w:proofErr w:type="spellStart"/>
            <w:r w:rsidRPr="00125EA1">
              <w:rPr>
                <w:i/>
                <w:iCs/>
                <w:sz w:val="20"/>
                <w:szCs w:val="20"/>
              </w:rPr>
              <w:t>Max</w:t>
            </w:r>
            <w:proofErr w:type="spellEnd"/>
            <w:r w:rsidRPr="00125EA1">
              <w:rPr>
                <w:i/>
                <w:iCs/>
                <w:sz w:val="20"/>
                <w:szCs w:val="20"/>
              </w:rPr>
              <w:t xml:space="preserve"> </w:t>
            </w:r>
            <w:proofErr w:type="spellStart"/>
            <w:r w:rsidRPr="00125EA1">
              <w:rPr>
                <w:i/>
                <w:iCs/>
                <w:sz w:val="20"/>
                <w:szCs w:val="20"/>
              </w:rPr>
              <w:t>Amer</w:t>
            </w:r>
            <w:proofErr w:type="spellEnd"/>
          </w:p>
        </w:tc>
        <w:tc>
          <w:tcPr>
            <w:tcW w:w="2410" w:type="dxa"/>
            <w:noWrap/>
            <w:vAlign w:val="bottom"/>
          </w:tcPr>
          <w:p w:rsidR="00B20EBA" w:rsidRPr="00125EA1" w:rsidRDefault="00B20EBA" w:rsidP="006D3942">
            <w:pPr>
              <w:rPr>
                <w:sz w:val="20"/>
                <w:szCs w:val="20"/>
              </w:rPr>
            </w:pPr>
            <w:r w:rsidRPr="00125EA1">
              <w:rPr>
                <w:i/>
                <w:iCs/>
                <w:sz w:val="20"/>
                <w:szCs w:val="20"/>
              </w:rPr>
              <w:t xml:space="preserve">Кипр, </w:t>
            </w:r>
            <w:proofErr w:type="spellStart"/>
            <w:r w:rsidRPr="00125EA1">
              <w:rPr>
                <w:i/>
                <w:iCs/>
                <w:sz w:val="20"/>
                <w:szCs w:val="20"/>
              </w:rPr>
              <w:t>Лимассол</w:t>
            </w:r>
            <w:proofErr w:type="spellEnd"/>
            <w:r w:rsidRPr="00125EA1">
              <w:rPr>
                <w:i/>
                <w:iCs/>
                <w:sz w:val="20"/>
                <w:szCs w:val="20"/>
              </w:rPr>
              <w:t>,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19"/>
          <w:footerReference w:type="default" r:id="rId20"/>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lastRenderedPageBreak/>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128" w:name="_Техническое_предложение_(Форма"/>
      <w:bookmarkStart w:id="129" w:name="_Toc235439567"/>
      <w:bookmarkStart w:id="130" w:name="_Toc390267515"/>
      <w:bookmarkStart w:id="131" w:name="_Toc412201950"/>
      <w:bookmarkEnd w:id="128"/>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132" w:name="_ТЕХНИЧЕСКОЕ_ПРЕДЛОЖЕНИЕ_(Форма_1"/>
      <w:bookmarkStart w:id="133" w:name="_Toc438796926"/>
      <w:bookmarkEnd w:id="132"/>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129"/>
      <w:bookmarkEnd w:id="130"/>
      <w:bookmarkEnd w:id="131"/>
      <w:bookmarkEnd w:id="133"/>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lastRenderedPageBreak/>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86087F">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xml:space="preserve">№ п.п.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xml:space="preserve">№ п.п. </w:t>
            </w:r>
            <w:proofErr w:type="gramStart"/>
            <w:r w:rsidRPr="00FC009D">
              <w:t>ТТ</w:t>
            </w:r>
            <w:proofErr w:type="gramEnd"/>
            <w:r w:rsidRPr="00FC009D">
              <w:t>:</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lastRenderedPageBreak/>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34" w:name="_Сводная_таблица_стоимости"/>
      <w:bookmarkStart w:id="135" w:name="_Toc270325674"/>
      <w:bookmarkStart w:id="136" w:name="_Toc390267516"/>
      <w:bookmarkStart w:id="137" w:name="_Toc412201951"/>
      <w:bookmarkEnd w:id="134"/>
    </w:p>
    <w:p w:rsidR="00405F86" w:rsidRPr="00FC009D" w:rsidRDefault="00405F86" w:rsidP="00405F86">
      <w:pPr>
        <w:pStyle w:val="20"/>
        <w:numPr>
          <w:ilvl w:val="0"/>
          <w:numId w:val="0"/>
        </w:numPr>
        <w:spacing w:before="0" w:after="0"/>
        <w:ind w:left="720"/>
        <w:jc w:val="center"/>
        <w:rPr>
          <w:rFonts w:ascii="Times New Roman" w:hAnsi="Times New Roman" w:cs="Times New Roman"/>
          <w:b w:val="0"/>
          <w:i w:val="0"/>
        </w:rPr>
      </w:pPr>
      <w:bookmarkStart w:id="138" w:name="_СВОДНАЯ_ТАБЛИЦА_СТОИМОСТИ_1"/>
      <w:bookmarkStart w:id="139" w:name="_Toc235436488"/>
      <w:bookmarkStart w:id="140" w:name="_Toc235020001"/>
      <w:bookmarkStart w:id="141" w:name="_Toc251779154"/>
      <w:bookmarkStart w:id="142" w:name="_Toc390267518"/>
      <w:bookmarkStart w:id="143" w:name="_Toc423626424"/>
      <w:bookmarkStart w:id="144" w:name="_Toc438796927"/>
      <w:bookmarkEnd w:id="138"/>
      <w:bookmarkEnd w:id="135"/>
      <w:bookmarkEnd w:id="136"/>
      <w:bookmarkEnd w:id="137"/>
      <w:r w:rsidRPr="00FC009D">
        <w:rPr>
          <w:rFonts w:ascii="Times New Roman" w:hAnsi="Times New Roman" w:cs="Times New Roman"/>
          <w:b w:val="0"/>
          <w:i w:val="0"/>
        </w:rPr>
        <w:t xml:space="preserve">СВОДНАЯ ТАБЛИЦА СТОИМОСТИ </w:t>
      </w:r>
      <w:bookmarkEnd w:id="139"/>
      <w:r w:rsidRPr="00FC009D">
        <w:rPr>
          <w:rFonts w:ascii="Times New Roman" w:hAnsi="Times New Roman" w:cs="Times New Roman"/>
          <w:b w:val="0"/>
          <w:i w:val="0"/>
        </w:rPr>
        <w:t xml:space="preserve">(Форма </w:t>
      </w:r>
      <w:r w:rsidR="006A1F1A">
        <w:rPr>
          <w:rFonts w:ascii="Times New Roman" w:hAnsi="Times New Roman" w:cs="Times New Roman"/>
          <w:b w:val="0"/>
          <w:i w:val="0"/>
        </w:rPr>
        <w:t>4</w:t>
      </w:r>
      <w:r w:rsidRPr="00FC009D">
        <w:rPr>
          <w:rFonts w:ascii="Times New Roman" w:hAnsi="Times New Roman" w:cs="Times New Roman"/>
          <w:b w:val="0"/>
          <w:i w:val="0"/>
        </w:rPr>
        <w:t>)</w:t>
      </w:r>
      <w:bookmarkEnd w:id="140"/>
      <w:bookmarkEnd w:id="141"/>
      <w:bookmarkEnd w:id="142"/>
      <w:bookmarkEnd w:id="143"/>
      <w:bookmarkEnd w:id="144"/>
    </w:p>
    <w:p w:rsidR="00405F86" w:rsidRPr="00FC009D" w:rsidRDefault="00405F86" w:rsidP="00405F86"/>
    <w:p w:rsidR="00405F86" w:rsidRPr="00102E0C" w:rsidRDefault="00405F86" w:rsidP="00405F86">
      <w:pPr>
        <w:pStyle w:val="Times12"/>
        <w:ind w:firstLine="0"/>
        <w:rPr>
          <w:b/>
          <w:i/>
          <w:sz w:val="28"/>
          <w:szCs w:val="28"/>
        </w:rPr>
      </w:pPr>
      <w:r w:rsidRPr="00102E0C">
        <w:rPr>
          <w:b/>
          <w:i/>
          <w:sz w:val="28"/>
          <w:szCs w:val="28"/>
        </w:rPr>
        <w:t xml:space="preserve">Участник закупки: ________________________________ </w:t>
      </w:r>
    </w:p>
    <w:p w:rsidR="00405F86" w:rsidRPr="00FC009D" w:rsidRDefault="00405F86" w:rsidP="00405F8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405F86" w:rsidRPr="00FC009D" w:rsidRDefault="00405F86" w:rsidP="00405F8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405F86" w:rsidRPr="00FC009D" w:rsidTr="00340B28">
        <w:trPr>
          <w:cantSplit/>
          <w:trHeight w:val="1629"/>
        </w:trPr>
        <w:tc>
          <w:tcPr>
            <w:tcW w:w="202" w:type="pct"/>
            <w:vAlign w:val="center"/>
          </w:tcPr>
          <w:p w:rsidR="00405F86" w:rsidRPr="00FC009D" w:rsidRDefault="00405F86" w:rsidP="00340B28">
            <w:pPr>
              <w:widowControl w:val="0"/>
              <w:autoSpaceDE w:val="0"/>
              <w:autoSpaceDN w:val="0"/>
              <w:snapToGrid w:val="0"/>
              <w:ind w:right="11" w:firstLine="20"/>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517" w:type="pct"/>
            <w:vAlign w:val="center"/>
          </w:tcPr>
          <w:p w:rsidR="00405F86" w:rsidRPr="00FC009D" w:rsidRDefault="00405F86" w:rsidP="00340B28">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05F86" w:rsidRPr="00FC009D" w:rsidRDefault="00C83E35" w:rsidP="00C83E35">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405F86" w:rsidRPr="00FC009D" w:rsidRDefault="00405F86" w:rsidP="00ED3976">
            <w:pPr>
              <w:widowControl w:val="0"/>
              <w:autoSpaceDE w:val="0"/>
              <w:autoSpaceDN w:val="0"/>
              <w:snapToGrid w:val="0"/>
              <w:ind w:right="11" w:firstLine="20"/>
              <w:jc w:val="center"/>
              <w:rPr>
                <w:bCs/>
              </w:rPr>
            </w:pPr>
            <w:r w:rsidRPr="00FC009D">
              <w:t xml:space="preserve">Срок начала </w:t>
            </w:r>
            <w:r w:rsidR="00ED3976">
              <w:t>выполнения работ</w:t>
            </w:r>
          </w:p>
        </w:tc>
        <w:tc>
          <w:tcPr>
            <w:tcW w:w="555" w:type="pct"/>
            <w:vAlign w:val="center"/>
          </w:tcPr>
          <w:p w:rsidR="00405F86" w:rsidRPr="00FC009D" w:rsidRDefault="00405F86" w:rsidP="00340B28">
            <w:pPr>
              <w:widowControl w:val="0"/>
              <w:autoSpaceDE w:val="0"/>
              <w:autoSpaceDN w:val="0"/>
              <w:snapToGrid w:val="0"/>
              <w:ind w:right="11" w:firstLine="20"/>
              <w:jc w:val="center"/>
              <w:rPr>
                <w:bCs/>
              </w:rPr>
            </w:pPr>
            <w:r w:rsidRPr="00FC009D">
              <w:t xml:space="preserve">Срок окончания </w:t>
            </w:r>
            <w:r w:rsidR="00ED3976">
              <w:t>выполнения работ</w:t>
            </w:r>
          </w:p>
        </w:tc>
        <w:tc>
          <w:tcPr>
            <w:tcW w:w="576" w:type="pct"/>
            <w:vAlign w:val="center"/>
          </w:tcPr>
          <w:p w:rsidR="00405F86" w:rsidRPr="00FC009D" w:rsidRDefault="00C83E35" w:rsidP="00C83E35">
            <w:pPr>
              <w:widowControl w:val="0"/>
              <w:autoSpaceDE w:val="0"/>
              <w:autoSpaceDN w:val="0"/>
              <w:snapToGrid w:val="0"/>
              <w:ind w:right="11" w:firstLine="20"/>
              <w:jc w:val="center"/>
              <w:rPr>
                <w:bCs/>
              </w:rPr>
            </w:pPr>
            <w:r w:rsidRPr="00FC009D">
              <w:t>Общие трудозатраты</w:t>
            </w:r>
            <w:r>
              <w:t xml:space="preserve">, </w:t>
            </w:r>
            <w:proofErr w:type="spellStart"/>
            <w:r>
              <w:t>чел</w:t>
            </w:r>
            <w:proofErr w:type="gramStart"/>
            <w:r>
              <w:t>.-</w:t>
            </w:r>
            <w:proofErr w:type="gramEnd"/>
            <w:r>
              <w:t>час</w:t>
            </w:r>
            <w:proofErr w:type="spellEnd"/>
          </w:p>
        </w:tc>
        <w:tc>
          <w:tcPr>
            <w:tcW w:w="1090" w:type="pct"/>
            <w:vAlign w:val="center"/>
          </w:tcPr>
          <w:p w:rsidR="00405F86" w:rsidRPr="00FC009D" w:rsidRDefault="00405F86" w:rsidP="00ED3976">
            <w:pPr>
              <w:widowControl w:val="0"/>
              <w:autoSpaceDE w:val="0"/>
              <w:autoSpaceDN w:val="0"/>
              <w:snapToGrid w:val="0"/>
              <w:ind w:right="11" w:firstLine="20"/>
              <w:jc w:val="center"/>
              <w:rPr>
                <w:bCs/>
              </w:rPr>
            </w:pPr>
            <w:r w:rsidRPr="00FC009D">
              <w:t xml:space="preserve">Стоимость </w:t>
            </w:r>
            <w:r w:rsidR="00ED3976">
              <w:t>выполнения работ</w:t>
            </w:r>
            <w:r>
              <w:t xml:space="preserve">, </w:t>
            </w:r>
            <w:r w:rsidRPr="00957B7B">
              <w:t>руб.</w:t>
            </w:r>
          </w:p>
        </w:tc>
      </w:tr>
      <w:tr w:rsidR="00405F86" w:rsidRPr="00FC009D" w:rsidTr="00340B28">
        <w:trPr>
          <w:cantSplit/>
          <w:trHeight w:val="277"/>
        </w:trPr>
        <w:tc>
          <w:tcPr>
            <w:tcW w:w="202" w:type="pct"/>
          </w:tcPr>
          <w:p w:rsidR="00405F86" w:rsidRPr="00FC009D" w:rsidRDefault="00405F86" w:rsidP="00340B28">
            <w:pPr>
              <w:widowControl w:val="0"/>
              <w:autoSpaceDE w:val="0"/>
              <w:autoSpaceDN w:val="0"/>
              <w:snapToGrid w:val="0"/>
              <w:ind w:right="11" w:firstLine="20"/>
              <w:jc w:val="center"/>
              <w:rPr>
                <w:bCs/>
              </w:rPr>
            </w:pPr>
            <w:r w:rsidRPr="00FC009D">
              <w:t>1</w:t>
            </w:r>
          </w:p>
        </w:tc>
        <w:tc>
          <w:tcPr>
            <w:tcW w:w="1517" w:type="pct"/>
          </w:tcPr>
          <w:p w:rsidR="00405F86" w:rsidRPr="00FC009D" w:rsidRDefault="00405F86" w:rsidP="00340B28">
            <w:pPr>
              <w:widowControl w:val="0"/>
              <w:autoSpaceDE w:val="0"/>
              <w:autoSpaceDN w:val="0"/>
              <w:snapToGrid w:val="0"/>
              <w:ind w:left="20" w:right="11"/>
              <w:jc w:val="center"/>
              <w:rPr>
                <w:bCs/>
              </w:rPr>
            </w:pPr>
            <w:r w:rsidRPr="00FC009D">
              <w:t>2</w:t>
            </w:r>
          </w:p>
        </w:tc>
        <w:tc>
          <w:tcPr>
            <w:tcW w:w="588" w:type="pct"/>
          </w:tcPr>
          <w:p w:rsidR="00405F86" w:rsidRPr="00FC009D" w:rsidRDefault="00405F86" w:rsidP="00340B28">
            <w:pPr>
              <w:widowControl w:val="0"/>
              <w:autoSpaceDE w:val="0"/>
              <w:autoSpaceDN w:val="0"/>
              <w:snapToGrid w:val="0"/>
              <w:ind w:right="11" w:firstLine="20"/>
              <w:jc w:val="center"/>
              <w:rPr>
                <w:bCs/>
              </w:rPr>
            </w:pPr>
            <w:r w:rsidRPr="00FC009D">
              <w:t>3</w:t>
            </w:r>
          </w:p>
        </w:tc>
        <w:tc>
          <w:tcPr>
            <w:tcW w:w="472" w:type="pct"/>
          </w:tcPr>
          <w:p w:rsidR="00405F86" w:rsidRPr="00FC009D" w:rsidRDefault="00405F86" w:rsidP="00340B28">
            <w:pPr>
              <w:widowControl w:val="0"/>
              <w:autoSpaceDE w:val="0"/>
              <w:autoSpaceDN w:val="0"/>
              <w:snapToGrid w:val="0"/>
              <w:ind w:right="11" w:firstLine="20"/>
              <w:jc w:val="center"/>
              <w:rPr>
                <w:bCs/>
              </w:rPr>
            </w:pPr>
            <w:r w:rsidRPr="00FC009D">
              <w:t>4</w:t>
            </w:r>
          </w:p>
        </w:tc>
        <w:tc>
          <w:tcPr>
            <w:tcW w:w="555" w:type="pct"/>
          </w:tcPr>
          <w:p w:rsidR="00405F86" w:rsidRPr="00FC009D" w:rsidRDefault="00405F86" w:rsidP="00340B28">
            <w:pPr>
              <w:widowControl w:val="0"/>
              <w:autoSpaceDE w:val="0"/>
              <w:autoSpaceDN w:val="0"/>
              <w:snapToGrid w:val="0"/>
              <w:ind w:right="11" w:firstLine="20"/>
              <w:jc w:val="center"/>
              <w:rPr>
                <w:bCs/>
              </w:rPr>
            </w:pPr>
            <w:r w:rsidRPr="00FC009D">
              <w:t>5</w:t>
            </w:r>
          </w:p>
        </w:tc>
        <w:tc>
          <w:tcPr>
            <w:tcW w:w="576" w:type="pct"/>
          </w:tcPr>
          <w:p w:rsidR="00405F86" w:rsidRPr="00FC009D" w:rsidRDefault="00405F86" w:rsidP="00340B28">
            <w:pPr>
              <w:widowControl w:val="0"/>
              <w:autoSpaceDE w:val="0"/>
              <w:autoSpaceDN w:val="0"/>
              <w:snapToGrid w:val="0"/>
              <w:ind w:right="11" w:firstLine="20"/>
              <w:jc w:val="center"/>
              <w:rPr>
                <w:bCs/>
              </w:rPr>
            </w:pPr>
            <w:r w:rsidRPr="00FC009D">
              <w:t>6</w:t>
            </w:r>
          </w:p>
        </w:tc>
        <w:tc>
          <w:tcPr>
            <w:tcW w:w="1090" w:type="pct"/>
          </w:tcPr>
          <w:p w:rsidR="00405F86" w:rsidRPr="00FC009D" w:rsidRDefault="00405F86" w:rsidP="00340B28">
            <w:pPr>
              <w:widowControl w:val="0"/>
              <w:autoSpaceDE w:val="0"/>
              <w:autoSpaceDN w:val="0"/>
              <w:snapToGrid w:val="0"/>
              <w:ind w:right="11" w:firstLine="20"/>
              <w:jc w:val="center"/>
              <w:rPr>
                <w:bCs/>
              </w:rPr>
            </w:pPr>
            <w:r w:rsidRPr="00FC009D">
              <w:t>7</w:t>
            </w:r>
          </w:p>
        </w:tc>
      </w:tr>
      <w:tr w:rsidR="00405F86" w:rsidRPr="00FC009D" w:rsidTr="00340B28">
        <w:trPr>
          <w:cantSplit/>
          <w:trHeight w:val="355"/>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1.1.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2 ….</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НДС 18%</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 с учетом НДС</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jc w:val="center"/>
        <w:rPr>
          <w:sz w:val="28"/>
          <w:szCs w:val="28"/>
        </w:rPr>
      </w:pPr>
      <w:r w:rsidRPr="00FC009D">
        <w:br w:type="page"/>
      </w:r>
      <w:r w:rsidRPr="00FC009D">
        <w:rPr>
          <w:sz w:val="28"/>
          <w:szCs w:val="28"/>
        </w:rPr>
        <w:lastRenderedPageBreak/>
        <w:t xml:space="preserve">СПЕЦИФИКАЦИЯ РАСЧЕТА СТОИМОСТИ </w:t>
      </w:r>
      <w:r w:rsidR="00C72E8F">
        <w:rPr>
          <w:sz w:val="28"/>
          <w:szCs w:val="28"/>
        </w:rPr>
        <w:t>РАБОТ</w:t>
      </w:r>
      <w:r w:rsidRPr="00FC009D">
        <w:rPr>
          <w:sz w:val="28"/>
          <w:szCs w:val="28"/>
        </w:rPr>
        <w:t xml:space="preserve"> (Форма </w:t>
      </w:r>
      <w:r w:rsidR="00EF43F6">
        <w:rPr>
          <w:sz w:val="28"/>
          <w:szCs w:val="28"/>
        </w:rPr>
        <w:t>4.1</w:t>
      </w:r>
      <w:r w:rsidRPr="00FC009D">
        <w:rPr>
          <w:sz w:val="28"/>
          <w:szCs w:val="28"/>
        </w:rPr>
        <w:t>)</w:t>
      </w:r>
    </w:p>
    <w:p w:rsidR="00405F86" w:rsidRPr="00FC009D" w:rsidRDefault="00405F86" w:rsidP="00405F8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405F86" w:rsidRPr="00FC009D" w:rsidTr="00340B28">
        <w:trPr>
          <w:cantSplit/>
          <w:trHeight w:val="865"/>
        </w:trPr>
        <w:tc>
          <w:tcPr>
            <w:tcW w:w="239"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405F86" w:rsidRPr="00FC009D" w:rsidRDefault="00405F86" w:rsidP="00ED3976">
            <w:pPr>
              <w:snapToGrid w:val="0"/>
              <w:ind w:left="-57" w:right="-57"/>
              <w:jc w:val="center"/>
              <w:rPr>
                <w:bCs/>
              </w:rPr>
            </w:pPr>
            <w:r w:rsidRPr="00FC009D">
              <w:rPr>
                <w:bCs/>
              </w:rPr>
              <w:t xml:space="preserve">Наименование </w:t>
            </w:r>
            <w:r w:rsidR="00ED3976">
              <w:rPr>
                <w:bCs/>
              </w:rPr>
              <w:t>выполняемых работ</w:t>
            </w:r>
          </w:p>
        </w:tc>
        <w:tc>
          <w:tcPr>
            <w:tcW w:w="1053" w:type="pct"/>
            <w:gridSpan w:val="3"/>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Pr>
                <w:bCs/>
              </w:rPr>
              <w:t>Работник</w:t>
            </w:r>
            <w:r w:rsidRPr="00FC009D">
              <w:rPr>
                <w:bCs/>
              </w:rPr>
              <w:t xml:space="preserve">, принимающий участие в </w:t>
            </w:r>
            <w:r w:rsidR="00ED3976">
              <w:rPr>
                <w:bCs/>
              </w:rPr>
              <w:t>выполняемых работах</w:t>
            </w:r>
          </w:p>
        </w:tc>
        <w:tc>
          <w:tcPr>
            <w:tcW w:w="854" w:type="pct"/>
            <w:gridSpan w:val="2"/>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405F86" w:rsidRPr="00FC009D" w:rsidRDefault="00C83E35" w:rsidP="00ED3976">
            <w:pPr>
              <w:snapToGrid w:val="0"/>
              <w:ind w:right="11"/>
              <w:jc w:val="center"/>
              <w:rPr>
                <w:bCs/>
              </w:rPr>
            </w:pPr>
            <w:r w:rsidRPr="00FC009D">
              <w:rPr>
                <w:bCs/>
              </w:rPr>
              <w:t xml:space="preserve">Трудозатраты, рабочих </w:t>
            </w:r>
            <w:proofErr w:type="spellStart"/>
            <w:r w:rsidRPr="00FC009D">
              <w:rPr>
                <w:bCs/>
              </w:rPr>
              <w:t>чел</w:t>
            </w:r>
            <w:proofErr w:type="gramStart"/>
            <w:r w:rsidRPr="00FC009D">
              <w:rPr>
                <w:bCs/>
              </w:rPr>
              <w:t>.-</w:t>
            </w:r>
            <w:proofErr w:type="gramEnd"/>
            <w:r w:rsidRPr="00FC009D">
              <w:rPr>
                <w:bCs/>
              </w:rPr>
              <w:t>часов</w:t>
            </w:r>
            <w:proofErr w:type="spellEnd"/>
            <w:r w:rsidRPr="00FC009D">
              <w:rPr>
                <w:bCs/>
              </w:rPr>
              <w:t xml:space="preserve"> участия в </w:t>
            </w:r>
            <w:r w:rsidR="00ED3976">
              <w:rPr>
                <w:bCs/>
              </w:rPr>
              <w:t>выполняемых работах</w:t>
            </w:r>
          </w:p>
        </w:tc>
        <w:tc>
          <w:tcPr>
            <w:tcW w:w="713" w:type="pct"/>
            <w:vMerge w:val="restart"/>
            <w:tcBorders>
              <w:top w:val="single" w:sz="4" w:space="0" w:color="auto"/>
              <w:left w:val="single" w:sz="4" w:space="0" w:color="auto"/>
              <w:right w:val="single" w:sz="4" w:space="0" w:color="auto"/>
            </w:tcBorders>
            <w:vAlign w:val="center"/>
          </w:tcPr>
          <w:p w:rsidR="00405F86" w:rsidRPr="00FC009D" w:rsidRDefault="00C83E35" w:rsidP="00A321BC">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405F86" w:rsidRPr="00FC009D" w:rsidRDefault="00405F86" w:rsidP="00ED3976">
            <w:pPr>
              <w:snapToGrid w:val="0"/>
              <w:ind w:left="-57" w:right="-57"/>
              <w:jc w:val="center"/>
              <w:rPr>
                <w:bCs/>
              </w:rPr>
            </w:pPr>
            <w:r w:rsidRPr="00FC009D">
              <w:rPr>
                <w:bCs/>
              </w:rPr>
              <w:t xml:space="preserve">Стоимость </w:t>
            </w:r>
            <w:r w:rsidR="00ED3976">
              <w:rPr>
                <w:bCs/>
              </w:rPr>
              <w:t>выполняемых</w:t>
            </w:r>
            <w:r w:rsidRPr="00FC009D">
              <w:rPr>
                <w:bCs/>
              </w:rPr>
              <w:t xml:space="preserve"> Исполнителем </w:t>
            </w:r>
            <w:r w:rsidR="00ED3976">
              <w:rPr>
                <w:bCs/>
              </w:rPr>
              <w:t>работ</w:t>
            </w:r>
            <w:r w:rsidRPr="00FC009D">
              <w:rPr>
                <w:bCs/>
              </w:rPr>
              <w:t>, руб.</w:t>
            </w:r>
          </w:p>
        </w:tc>
      </w:tr>
      <w:tr w:rsidR="00405F86" w:rsidRPr="00FC009D" w:rsidTr="00340B28">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r w:rsidRPr="00FC009D">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9=8*7</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РАСЧЕТ СТОИМОСТИ УСЛУГ</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bl>
    <w:p w:rsidR="00405F86" w:rsidRPr="00C17731" w:rsidRDefault="00405F86" w:rsidP="00405F86">
      <w:pPr>
        <w:ind w:firstLine="709"/>
        <w:rPr>
          <w:b/>
          <w:i/>
          <w:sz w:val="22"/>
        </w:rPr>
      </w:pPr>
      <w:r w:rsidRPr="00012898">
        <w:rPr>
          <w:b/>
          <w:i/>
        </w:rPr>
        <w:t xml:space="preserve">* – необязательные строки, вставляемые по усмотрению заказчика </w:t>
      </w:r>
    </w:p>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ind w:firstLine="709"/>
        <w:rPr>
          <w:bCs/>
          <w:iCs/>
        </w:rPr>
      </w:pPr>
      <w:r w:rsidRPr="00FC009D">
        <w:rPr>
          <w:b/>
        </w:rPr>
        <w:br w:type="page"/>
      </w:r>
      <w:r w:rsidRPr="00FC009D">
        <w:rPr>
          <w:bCs/>
          <w:iCs/>
        </w:rPr>
        <w:lastRenderedPageBreak/>
        <w:t>ИНСТРУКЦИИ ПО ЗАПОЛНЕНИЮ</w:t>
      </w:r>
    </w:p>
    <w:p w:rsidR="00405F86" w:rsidRPr="00FC009D" w:rsidRDefault="00405F86" w:rsidP="0027221F">
      <w:pPr>
        <w:pStyle w:val="33"/>
        <w:numPr>
          <w:ilvl w:val="1"/>
          <w:numId w:val="4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405F86" w:rsidRPr="00FC009D" w:rsidRDefault="00405F86" w:rsidP="0027221F">
      <w:pPr>
        <w:pStyle w:val="33"/>
        <w:numPr>
          <w:ilvl w:val="0"/>
          <w:numId w:val="45"/>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405F86" w:rsidRPr="00102E0C" w:rsidRDefault="00405F86" w:rsidP="0027221F">
      <w:pPr>
        <w:pStyle w:val="33"/>
        <w:numPr>
          <w:ilvl w:val="0"/>
          <w:numId w:val="45"/>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405F86" w:rsidRPr="00FC009D" w:rsidRDefault="00405F86" w:rsidP="0027221F">
      <w:pPr>
        <w:pStyle w:val="33"/>
        <w:numPr>
          <w:ilvl w:val="0"/>
          <w:numId w:val="4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405F86" w:rsidRPr="00FC009D" w:rsidRDefault="00405F86" w:rsidP="0027221F">
      <w:pPr>
        <w:pStyle w:val="33"/>
        <w:numPr>
          <w:ilvl w:val="0"/>
          <w:numId w:val="4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 xml:space="preserve">заполняется на основании формы «Спецификация расчета стоимости </w:t>
      </w:r>
      <w:r w:rsidR="00C72E8F">
        <w:rPr>
          <w:bCs/>
          <w:color w:val="auto"/>
          <w:u w:val="none"/>
        </w:rPr>
        <w:t>работ</w:t>
      </w:r>
      <w:r w:rsidRPr="00FC009D">
        <w:rPr>
          <w:bCs/>
          <w:color w:val="auto"/>
          <w:u w:val="none"/>
        </w:rPr>
        <w:t>».</w:t>
      </w:r>
    </w:p>
    <w:p w:rsidR="00405F86" w:rsidRPr="00FC009D" w:rsidRDefault="00405F86" w:rsidP="0027221F">
      <w:pPr>
        <w:pStyle w:val="33"/>
        <w:numPr>
          <w:ilvl w:val="0"/>
          <w:numId w:val="45"/>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В Спецификации расчета стоимости </w:t>
      </w:r>
      <w:r w:rsidR="00C72E8F">
        <w:rPr>
          <w:bCs/>
          <w:color w:val="auto"/>
          <w:u w:val="none"/>
        </w:rPr>
        <w:t>работ</w:t>
      </w:r>
      <w:r w:rsidRPr="00FC009D">
        <w:rPr>
          <w:bCs/>
          <w:color w:val="auto"/>
          <w:u w:val="none"/>
        </w:rPr>
        <w:t xml:space="preserve"> указывается калькуляция всех элементов, из которых складывается итоговая стоимость заявки.</w:t>
      </w:r>
    </w:p>
    <w:p w:rsidR="000F6E88" w:rsidRDefault="00405F86" w:rsidP="00A068BD">
      <w:pPr>
        <w:pStyle w:val="Times12"/>
        <w:ind w:right="-29"/>
        <w:jc w:val="right"/>
        <w:rPr>
          <w:iCs/>
          <w:sz w:val="20"/>
          <w:szCs w:val="20"/>
        </w:rPr>
      </w:pPr>
      <w:r w:rsidRPr="00FC009D">
        <w:rPr>
          <w:b/>
          <w:sz w:val="22"/>
        </w:rPr>
        <w:br w:type="page"/>
      </w:r>
    </w:p>
    <w:p w:rsidR="00B20EBA" w:rsidRPr="00FC009D" w:rsidRDefault="00B20EBA" w:rsidP="00A068BD">
      <w:pPr>
        <w:pStyle w:val="Times12"/>
        <w:ind w:right="-29"/>
        <w:jc w:val="right"/>
        <w:rPr>
          <w:b/>
          <w:bCs w:val="0"/>
          <w:sz w:val="22"/>
        </w:rPr>
      </w:pPr>
      <w:r w:rsidRPr="00FC009D">
        <w:rPr>
          <w:iCs/>
          <w:sz w:val="20"/>
          <w:szCs w:val="20"/>
        </w:rPr>
        <w:tab/>
      </w:r>
      <w:r>
        <w:rPr>
          <w:bCs w:val="0"/>
          <w:sz w:val="28"/>
          <w:szCs w:val="28"/>
        </w:rPr>
        <w:t>Форма 5</w:t>
      </w:r>
      <w:r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145" w:name="_Toc390267520"/>
      <w:bookmarkStart w:id="146" w:name="_Toc412201955"/>
    </w:p>
    <w:p w:rsidR="00405F86" w:rsidRPr="00FC009D" w:rsidRDefault="00405F86" w:rsidP="00405F86">
      <w:pPr>
        <w:pStyle w:val="20"/>
        <w:numPr>
          <w:ilvl w:val="0"/>
          <w:numId w:val="0"/>
        </w:numPr>
        <w:spacing w:before="120" w:after="0"/>
        <w:jc w:val="center"/>
        <w:rPr>
          <w:rFonts w:ascii="Times New Roman" w:hAnsi="Times New Roman" w:cs="Times New Roman"/>
          <w:b w:val="0"/>
          <w:i w:val="0"/>
        </w:rPr>
      </w:pPr>
      <w:bookmarkStart w:id="147" w:name="_ГРАФИК_ВЫПОЛНЕНИЯ_РАБОТ"/>
      <w:bookmarkStart w:id="148" w:name="_Toc390267521"/>
      <w:bookmarkStart w:id="149" w:name="_Toc423626427"/>
      <w:bookmarkStart w:id="150" w:name="_Toc438796928"/>
      <w:bookmarkEnd w:id="145"/>
      <w:bookmarkEnd w:id="146"/>
      <w:bookmarkEnd w:id="147"/>
      <w:r w:rsidRPr="00FC009D">
        <w:rPr>
          <w:rFonts w:ascii="Times New Roman" w:hAnsi="Times New Roman" w:cs="Times New Roman"/>
          <w:b w:val="0"/>
          <w:bCs w:val="0"/>
          <w:i w:val="0"/>
        </w:rPr>
        <w:t xml:space="preserve">ГРАФИК </w:t>
      </w:r>
      <w:r w:rsidR="00C72E8F">
        <w:rPr>
          <w:rFonts w:ascii="Times New Roman" w:hAnsi="Times New Roman" w:cs="Times New Roman"/>
          <w:b w:val="0"/>
          <w:bCs w:val="0"/>
          <w:i w:val="0"/>
        </w:rPr>
        <w:t>ВЫПОЛНЕНИЯ РАБОТ</w:t>
      </w:r>
      <w:r w:rsidRPr="00FC009D">
        <w:rPr>
          <w:rFonts w:ascii="Times New Roman" w:hAnsi="Times New Roman" w:cs="Times New Roman"/>
          <w:b w:val="0"/>
          <w:i w:val="0"/>
        </w:rPr>
        <w:t xml:space="preserve"> (Форма </w:t>
      </w:r>
      <w:r w:rsidR="00EF43F6">
        <w:rPr>
          <w:rFonts w:ascii="Times New Roman" w:hAnsi="Times New Roman" w:cs="Times New Roman"/>
          <w:b w:val="0"/>
          <w:i w:val="0"/>
        </w:rPr>
        <w:t>5</w:t>
      </w:r>
      <w:r w:rsidRPr="00FC009D">
        <w:rPr>
          <w:rFonts w:ascii="Times New Roman" w:hAnsi="Times New Roman" w:cs="Times New Roman"/>
          <w:b w:val="0"/>
          <w:i w:val="0"/>
        </w:rPr>
        <w:t>)</w:t>
      </w:r>
      <w:bookmarkEnd w:id="148"/>
      <w:bookmarkEnd w:id="149"/>
      <w:bookmarkEnd w:id="150"/>
    </w:p>
    <w:p w:rsidR="00405F86" w:rsidRPr="00FC009D" w:rsidRDefault="00405F86" w:rsidP="00405F86">
      <w:pPr>
        <w:widowControl w:val="0"/>
        <w:autoSpaceDE w:val="0"/>
        <w:autoSpaceDN w:val="0"/>
        <w:adjustRightInd w:val="0"/>
        <w:jc w:val="center"/>
        <w:rPr>
          <w:b/>
          <w:bCs/>
        </w:rPr>
      </w:pPr>
    </w:p>
    <w:p w:rsidR="00405F86" w:rsidRPr="00102E0C" w:rsidRDefault="00405F86" w:rsidP="00405F86">
      <w:pPr>
        <w:pStyle w:val="Times12"/>
        <w:ind w:firstLine="0"/>
        <w:rPr>
          <w:b/>
          <w:i/>
          <w:sz w:val="22"/>
        </w:rPr>
      </w:pPr>
      <w:r w:rsidRPr="00102E0C">
        <w:rPr>
          <w:b/>
          <w:i/>
          <w:sz w:val="28"/>
          <w:szCs w:val="28"/>
        </w:rPr>
        <w:t xml:space="preserve">Участник закупки: ________________________________ </w:t>
      </w:r>
    </w:p>
    <w:p w:rsidR="00405F86" w:rsidRPr="00FC009D" w:rsidRDefault="00405F86" w:rsidP="00405F86">
      <w:pPr>
        <w:pStyle w:val="Times12"/>
        <w:ind w:firstLine="0"/>
        <w:rPr>
          <w:sz w:val="28"/>
          <w:szCs w:val="28"/>
        </w:rPr>
      </w:pPr>
      <w:r w:rsidRPr="00FC009D">
        <w:rPr>
          <w:sz w:val="28"/>
          <w:szCs w:val="28"/>
        </w:rPr>
        <w:t xml:space="preserve">Начало </w:t>
      </w:r>
      <w:r w:rsidR="00C72E8F">
        <w:rPr>
          <w:sz w:val="28"/>
          <w:szCs w:val="28"/>
        </w:rPr>
        <w:t>выполнения работ</w:t>
      </w:r>
      <w:r w:rsidRPr="00FC009D">
        <w:rPr>
          <w:sz w:val="28"/>
          <w:szCs w:val="28"/>
        </w:rPr>
        <w:t>: «___» __________ 20___ года.</w:t>
      </w:r>
    </w:p>
    <w:p w:rsidR="00405F86" w:rsidRPr="00FC009D" w:rsidRDefault="00405F86" w:rsidP="00405F86">
      <w:pPr>
        <w:pStyle w:val="Times12"/>
        <w:ind w:firstLine="0"/>
        <w:rPr>
          <w:sz w:val="28"/>
          <w:szCs w:val="28"/>
        </w:rPr>
      </w:pPr>
      <w:r w:rsidRPr="00FC009D">
        <w:rPr>
          <w:sz w:val="28"/>
          <w:szCs w:val="28"/>
        </w:rPr>
        <w:t xml:space="preserve">Окончание </w:t>
      </w:r>
      <w:r w:rsidR="00C72E8F">
        <w:rPr>
          <w:sz w:val="28"/>
          <w:szCs w:val="28"/>
        </w:rPr>
        <w:t>выполнения работ</w:t>
      </w:r>
      <w:r w:rsidRPr="00FC009D">
        <w:rPr>
          <w:sz w:val="28"/>
          <w:szCs w:val="28"/>
        </w:rPr>
        <w:t>: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05F86" w:rsidRPr="00FC009D" w:rsidTr="00340B28">
        <w:tc>
          <w:tcPr>
            <w:tcW w:w="669" w:type="dxa"/>
            <w:vAlign w:val="center"/>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vAlign w:val="center"/>
          </w:tcPr>
          <w:p w:rsidR="00405F86" w:rsidRPr="00FC009D" w:rsidRDefault="00405F86" w:rsidP="00C72E8F">
            <w:pPr>
              <w:pStyle w:val="afffa"/>
              <w:spacing w:line="240" w:lineRule="auto"/>
              <w:jc w:val="center"/>
              <w:rPr>
                <w:sz w:val="24"/>
                <w:szCs w:val="22"/>
              </w:rPr>
            </w:pPr>
            <w:r w:rsidRPr="00FC009D">
              <w:rPr>
                <w:sz w:val="24"/>
                <w:szCs w:val="22"/>
              </w:rPr>
              <w:t xml:space="preserve">Наименование </w:t>
            </w:r>
            <w:r w:rsidR="00C72E8F">
              <w:rPr>
                <w:sz w:val="24"/>
                <w:szCs w:val="22"/>
              </w:rPr>
              <w:t>работ</w:t>
            </w:r>
            <w:r w:rsidRPr="00FC009D">
              <w:rPr>
                <w:sz w:val="24"/>
                <w:szCs w:val="22"/>
              </w:rPr>
              <w:t xml:space="preserve"> или</w:t>
            </w:r>
            <w:r>
              <w:rPr>
                <w:sz w:val="24"/>
                <w:szCs w:val="22"/>
              </w:rPr>
              <w:t xml:space="preserve"> </w:t>
            </w:r>
            <w:r w:rsidRPr="00FC009D">
              <w:rPr>
                <w:sz w:val="24"/>
                <w:szCs w:val="22"/>
              </w:rPr>
              <w:t>отдельных этапов</w:t>
            </w:r>
          </w:p>
        </w:tc>
        <w:tc>
          <w:tcPr>
            <w:tcW w:w="2552" w:type="dxa"/>
            <w:vAlign w:val="center"/>
          </w:tcPr>
          <w:p w:rsidR="00405F86" w:rsidRPr="00FC009D" w:rsidRDefault="00405F86" w:rsidP="00340B28">
            <w:pPr>
              <w:pStyle w:val="afffa"/>
              <w:spacing w:line="240" w:lineRule="auto"/>
              <w:jc w:val="center"/>
              <w:rPr>
                <w:sz w:val="24"/>
                <w:szCs w:val="22"/>
              </w:rPr>
            </w:pPr>
            <w:r w:rsidRPr="00FC009D">
              <w:rPr>
                <w:sz w:val="24"/>
                <w:szCs w:val="22"/>
              </w:rPr>
              <w:t xml:space="preserve">Сроки </w:t>
            </w:r>
            <w:r w:rsidR="00C72E8F">
              <w:rPr>
                <w:sz w:val="24"/>
                <w:szCs w:val="22"/>
              </w:rPr>
              <w:t>выполнения</w:t>
            </w:r>
          </w:p>
          <w:p w:rsidR="00405F86" w:rsidRPr="00FC009D" w:rsidRDefault="00405F86" w:rsidP="00340B28">
            <w:pPr>
              <w:pStyle w:val="afffa"/>
              <w:spacing w:line="240" w:lineRule="auto"/>
              <w:jc w:val="center"/>
              <w:rPr>
                <w:sz w:val="24"/>
                <w:szCs w:val="22"/>
              </w:rPr>
            </w:pPr>
            <w:r w:rsidRPr="00FC009D">
              <w:rPr>
                <w:sz w:val="24"/>
                <w:szCs w:val="22"/>
              </w:rPr>
              <w:t>начало-окончание</w:t>
            </w:r>
          </w:p>
          <w:p w:rsidR="00405F86" w:rsidRPr="00FC009D" w:rsidRDefault="00405F86" w:rsidP="00340B28">
            <w:pPr>
              <w:pStyle w:val="afffa"/>
              <w:spacing w:line="240" w:lineRule="auto"/>
              <w:jc w:val="center"/>
              <w:rPr>
                <w:sz w:val="24"/>
                <w:szCs w:val="22"/>
              </w:rPr>
            </w:pPr>
            <w:r w:rsidRPr="00FC009D">
              <w:rPr>
                <w:sz w:val="24"/>
                <w:szCs w:val="22"/>
              </w:rPr>
              <w:t>(число, месяц, год)</w:t>
            </w:r>
          </w:p>
        </w:tc>
        <w:tc>
          <w:tcPr>
            <w:tcW w:w="2977" w:type="dxa"/>
            <w:vAlign w:val="center"/>
          </w:tcPr>
          <w:p w:rsidR="00405F86" w:rsidRPr="00FC009D" w:rsidRDefault="00405F86" w:rsidP="00340B28">
            <w:pPr>
              <w:pStyle w:val="afffa"/>
              <w:spacing w:line="240" w:lineRule="auto"/>
              <w:jc w:val="center"/>
              <w:rPr>
                <w:sz w:val="24"/>
                <w:szCs w:val="22"/>
              </w:rPr>
            </w:pPr>
            <w:r>
              <w:rPr>
                <w:sz w:val="24"/>
                <w:szCs w:val="22"/>
              </w:rPr>
              <w:t>Стоимость</w:t>
            </w:r>
            <w:r w:rsidRPr="00FC009D">
              <w:rPr>
                <w:sz w:val="24"/>
                <w:szCs w:val="22"/>
              </w:rPr>
              <w:t xml:space="preserve"> </w:t>
            </w:r>
            <w:r w:rsidR="00C72E8F">
              <w:rPr>
                <w:sz w:val="24"/>
                <w:szCs w:val="22"/>
              </w:rPr>
              <w:t>работ</w:t>
            </w:r>
            <w:r w:rsidRPr="00FC009D">
              <w:rPr>
                <w:sz w:val="24"/>
                <w:szCs w:val="22"/>
              </w:rPr>
              <w:t xml:space="preserve"> </w:t>
            </w:r>
            <w:r>
              <w:rPr>
                <w:sz w:val="24"/>
                <w:szCs w:val="22"/>
              </w:rPr>
              <w:t>(</w:t>
            </w:r>
            <w:r w:rsidRPr="00FC009D">
              <w:rPr>
                <w:sz w:val="24"/>
                <w:szCs w:val="22"/>
              </w:rPr>
              <w:t>этапа</w:t>
            </w:r>
            <w:r>
              <w:rPr>
                <w:sz w:val="24"/>
                <w:szCs w:val="22"/>
              </w:rPr>
              <w:t>)</w:t>
            </w:r>
            <w:r w:rsidRPr="00FC009D">
              <w:rPr>
                <w:sz w:val="24"/>
                <w:szCs w:val="22"/>
              </w:rPr>
              <w:t>,</w:t>
            </w:r>
          </w:p>
          <w:p w:rsidR="00405F86" w:rsidRPr="00FC009D" w:rsidRDefault="00405F86" w:rsidP="00340B2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5F86" w:rsidRPr="00FC009D" w:rsidRDefault="00405F86" w:rsidP="00C72E8F">
            <w:pPr>
              <w:pStyle w:val="afffa"/>
              <w:spacing w:line="240" w:lineRule="auto"/>
              <w:jc w:val="center"/>
              <w:rPr>
                <w:sz w:val="24"/>
                <w:szCs w:val="22"/>
              </w:rPr>
            </w:pPr>
            <w:r w:rsidRPr="00FC009D">
              <w:rPr>
                <w:sz w:val="24"/>
                <w:szCs w:val="22"/>
              </w:rPr>
              <w:t xml:space="preserve">Результаты </w:t>
            </w:r>
            <w:r w:rsidR="00C72E8F">
              <w:rPr>
                <w:sz w:val="24"/>
                <w:szCs w:val="22"/>
              </w:rPr>
              <w:t>выполненных работ</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5F86" w:rsidRPr="00FC009D" w:rsidRDefault="00405F86" w:rsidP="00340B28">
            <w:pPr>
              <w:pStyle w:val="afffa"/>
              <w:spacing w:line="240" w:lineRule="auto"/>
              <w:jc w:val="center"/>
              <w:rPr>
                <w:sz w:val="24"/>
                <w:szCs w:val="22"/>
              </w:rPr>
            </w:pPr>
            <w:r w:rsidRPr="00FC009D">
              <w:rPr>
                <w:sz w:val="24"/>
                <w:szCs w:val="22"/>
              </w:rPr>
              <w:t>Приемо-сдаточный документ</w:t>
            </w:r>
          </w:p>
        </w:tc>
      </w:tr>
      <w:tr w:rsidR="00405F86" w:rsidRPr="00FC009D" w:rsidTr="00340B28">
        <w:trPr>
          <w:trHeight w:val="70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1.</w:t>
            </w:r>
          </w:p>
        </w:tc>
        <w:tc>
          <w:tcPr>
            <w:tcW w:w="3408" w:type="dxa"/>
          </w:tcPr>
          <w:p w:rsidR="00405F86" w:rsidRPr="00FC009D" w:rsidRDefault="00405F86" w:rsidP="00340B28">
            <w:pPr>
              <w:shd w:val="clear" w:color="auto" w:fill="FFFFFF"/>
            </w:pPr>
          </w:p>
        </w:tc>
        <w:tc>
          <w:tcPr>
            <w:tcW w:w="2552" w:type="dxa"/>
          </w:tcPr>
          <w:p w:rsidR="00405F86" w:rsidRPr="00FC009D" w:rsidRDefault="00405F86" w:rsidP="00340B28">
            <w:pPr>
              <w:pStyle w:val="25"/>
              <w:spacing w:after="0" w:line="240" w:lineRule="auto"/>
              <w:jc w:val="center"/>
              <w:rPr>
                <w:lang w:val="en-US"/>
              </w:rP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64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tcPr>
          <w:p w:rsidR="00405F86" w:rsidRPr="00FC009D" w:rsidRDefault="00405F86" w:rsidP="00340B28">
            <w:pPr>
              <w:shd w:val="clear" w:color="auto" w:fill="FFFFFF"/>
              <w:jc w:val="both"/>
            </w:pPr>
          </w:p>
        </w:tc>
        <w:tc>
          <w:tcPr>
            <w:tcW w:w="2552" w:type="dxa"/>
          </w:tcPr>
          <w:p w:rsidR="00405F86" w:rsidRPr="00FC009D" w:rsidRDefault="00405F86" w:rsidP="00340B28">
            <w:pPr>
              <w:pStyle w:val="25"/>
              <w:spacing w:after="0" w:line="240" w:lineRule="auto"/>
              <w:jc w:val="cente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363"/>
        </w:trPr>
        <w:tc>
          <w:tcPr>
            <w:tcW w:w="6629" w:type="dxa"/>
            <w:gridSpan w:val="3"/>
          </w:tcPr>
          <w:p w:rsidR="00405F86" w:rsidRPr="00FC009D" w:rsidRDefault="00405F86" w:rsidP="00340B28">
            <w:pPr>
              <w:pStyle w:val="25"/>
              <w:spacing w:after="0" w:line="240" w:lineRule="auto"/>
            </w:pPr>
            <w:r w:rsidRPr="00FC009D">
              <w:rPr>
                <w:szCs w:val="22"/>
              </w:rPr>
              <w:t>Итого</w:t>
            </w: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pStyle w:val="affe"/>
        <w:tabs>
          <w:tab w:val="left" w:pos="1080"/>
        </w:tabs>
        <w:spacing w:before="0" w:after="0" w:line="240" w:lineRule="auto"/>
        <w:ind w:firstLine="540"/>
        <w:rPr>
          <w:rFonts w:ascii="Times New Roman" w:hAnsi="Times New Roman"/>
          <w:sz w:val="22"/>
        </w:rPr>
      </w:pPr>
    </w:p>
    <w:p w:rsidR="00405F86" w:rsidRPr="00FC009D" w:rsidRDefault="00405F86" w:rsidP="00405F86">
      <w:pPr>
        <w:rPr>
          <w:bCs/>
          <w:iCs/>
        </w:rPr>
      </w:pPr>
      <w:bookmarkStart w:id="151" w:name="_Toc90385114"/>
      <w:bookmarkStart w:id="152" w:name="_Toc98251759"/>
      <w:r w:rsidRPr="00FC009D">
        <w:rPr>
          <w:bCs/>
          <w:iCs/>
        </w:rPr>
        <w:t>ИНСТРУКЦИИ ПО ЗАПОЛНЕНИЮ</w:t>
      </w:r>
      <w:bookmarkEnd w:id="151"/>
      <w:bookmarkEnd w:id="152"/>
    </w:p>
    <w:p w:rsidR="00405F86" w:rsidRPr="00115E64" w:rsidRDefault="00405F86" w:rsidP="00115E64">
      <w:pPr>
        <w:pStyle w:val="Times12"/>
        <w:numPr>
          <w:ilvl w:val="0"/>
          <w:numId w:val="14"/>
        </w:numPr>
        <w:tabs>
          <w:tab w:val="clear" w:pos="2007"/>
          <w:tab w:val="left" w:pos="0"/>
          <w:tab w:val="num" w:pos="1134"/>
        </w:tabs>
        <w:ind w:left="0" w:right="-30" w:firstLine="709"/>
        <w:rPr>
          <w:szCs w:val="20"/>
        </w:rPr>
      </w:pPr>
      <w:r w:rsidRPr="00115E64">
        <w:rPr>
          <w:szCs w:val="20"/>
        </w:rPr>
        <w:t>Данные инструкции не следует воспроизводить в документах, подготовленных участником закупки.</w:t>
      </w:r>
    </w:p>
    <w:p w:rsidR="00405F86" w:rsidRPr="00115E64" w:rsidRDefault="00405F86" w:rsidP="00115E64">
      <w:pPr>
        <w:pStyle w:val="Times12"/>
        <w:numPr>
          <w:ilvl w:val="0"/>
          <w:numId w:val="14"/>
        </w:numPr>
        <w:tabs>
          <w:tab w:val="clear" w:pos="2007"/>
          <w:tab w:val="left" w:pos="0"/>
          <w:tab w:val="num" w:pos="1134"/>
        </w:tabs>
        <w:ind w:left="0" w:right="-30" w:firstLine="709"/>
        <w:rPr>
          <w:szCs w:val="20"/>
        </w:rPr>
      </w:pPr>
      <w:r w:rsidRPr="00115E64">
        <w:rPr>
          <w:szCs w:val="20"/>
        </w:rPr>
        <w:t>Участник закупки приводит номер и дату заявки на участие в закупке, приложением к которой является данный график.</w:t>
      </w:r>
    </w:p>
    <w:p w:rsidR="00405F86" w:rsidRPr="00115E64" w:rsidRDefault="00405F86" w:rsidP="00115E64">
      <w:pPr>
        <w:pStyle w:val="Times12"/>
        <w:numPr>
          <w:ilvl w:val="0"/>
          <w:numId w:val="14"/>
        </w:numPr>
        <w:tabs>
          <w:tab w:val="clear" w:pos="2007"/>
          <w:tab w:val="left" w:pos="0"/>
          <w:tab w:val="num" w:pos="1134"/>
        </w:tabs>
        <w:ind w:left="0" w:right="-30" w:firstLine="709"/>
        <w:rPr>
          <w:szCs w:val="20"/>
        </w:rPr>
      </w:pPr>
      <w:r w:rsidRPr="00115E64">
        <w:rPr>
          <w:szCs w:val="20"/>
        </w:rPr>
        <w:t>Участник закупки указывает свое фирменное наименование (в т.ч. организационно-правовую форму).</w:t>
      </w:r>
    </w:p>
    <w:p w:rsidR="003A4EED" w:rsidRPr="00115E64" w:rsidRDefault="00405F86" w:rsidP="00115E64">
      <w:pPr>
        <w:pStyle w:val="Times12"/>
        <w:numPr>
          <w:ilvl w:val="0"/>
          <w:numId w:val="14"/>
        </w:numPr>
        <w:tabs>
          <w:tab w:val="clear" w:pos="2007"/>
          <w:tab w:val="left" w:pos="0"/>
          <w:tab w:val="num" w:pos="1134"/>
        </w:tabs>
        <w:ind w:left="0" w:right="-30" w:firstLine="709"/>
        <w:rPr>
          <w:bCs w:val="0"/>
          <w:sz w:val="28"/>
          <w:szCs w:val="28"/>
        </w:rPr>
      </w:pPr>
      <w:r w:rsidRPr="00115E64">
        <w:rPr>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
    <w:p w:rsidR="00B20EBA" w:rsidRPr="0069566B" w:rsidRDefault="00B20EBA" w:rsidP="00DF37CB">
      <w:pPr>
        <w:pStyle w:val="33"/>
        <w:tabs>
          <w:tab w:val="left" w:pos="1080"/>
          <w:tab w:val="num" w:pos="1134"/>
        </w:tabs>
        <w:suppressAutoHyphens/>
        <w:overflowPunct w:val="0"/>
        <w:ind w:right="678" w:firstLine="0"/>
        <w:rPr>
          <w:color w:val="auto"/>
          <w:sz w:val="22"/>
          <w:szCs w:val="22"/>
          <w:u w:val="none"/>
        </w:rPr>
        <w:sectPr w:rsidR="00B20EBA" w:rsidRPr="0069566B" w:rsidSect="00296F87">
          <w:pgSz w:w="16838" w:h="11906" w:orient="landscape"/>
          <w:pgMar w:top="1078" w:right="1134" w:bottom="850" w:left="1134" w:header="567" w:footer="567" w:gutter="0"/>
          <w:cols w:space="708"/>
          <w:docGrid w:linePitch="360"/>
        </w:sectPr>
      </w:pPr>
    </w:p>
    <w:p w:rsidR="00B20EBA" w:rsidRDefault="00B20EBA" w:rsidP="00DF37CB">
      <w:pPr>
        <w:pStyle w:val="Times12"/>
        <w:ind w:right="-29" w:firstLine="0"/>
        <w:rPr>
          <w:sz w:val="20"/>
          <w:szCs w:val="20"/>
        </w:rPr>
      </w:pPr>
    </w:p>
    <w:p w:rsidR="00405F86" w:rsidRPr="00FC009D" w:rsidRDefault="00405F86" w:rsidP="00405F86">
      <w:pPr>
        <w:pStyle w:val="Times12"/>
        <w:ind w:firstLine="0"/>
        <w:jc w:val="right"/>
        <w:rPr>
          <w:bCs w:val="0"/>
          <w:sz w:val="28"/>
          <w:szCs w:val="28"/>
        </w:rPr>
      </w:pPr>
      <w:bookmarkStart w:id="153" w:name="_План_распределения_объемов_выполнен"/>
      <w:bookmarkStart w:id="154" w:name="форма15"/>
      <w:bookmarkEnd w:id="153"/>
      <w:r w:rsidRPr="00FC009D">
        <w:rPr>
          <w:bCs w:val="0"/>
          <w:sz w:val="28"/>
          <w:szCs w:val="28"/>
        </w:rPr>
        <w:t xml:space="preserve">Форма </w:t>
      </w:r>
      <w:r w:rsidR="001D008B">
        <w:rPr>
          <w:bCs w:val="0"/>
          <w:sz w:val="28"/>
          <w:szCs w:val="28"/>
        </w:rPr>
        <w:t>6</w:t>
      </w:r>
      <w:r w:rsidRPr="00FC009D">
        <w:rPr>
          <w:bCs w:val="0"/>
          <w:sz w:val="28"/>
          <w:szCs w:val="28"/>
        </w:rPr>
        <w:t>.</w:t>
      </w:r>
    </w:p>
    <w:p w:rsidR="00405F86" w:rsidRPr="00FC009D" w:rsidRDefault="00405F86" w:rsidP="00405F86">
      <w:pPr>
        <w:pStyle w:val="Times12"/>
        <w:ind w:left="9923"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5F86" w:rsidRPr="00FC009D" w:rsidRDefault="00405F86" w:rsidP="00405F86">
      <w:pPr>
        <w:pStyle w:val="Times12"/>
        <w:ind w:left="9923" w:firstLine="0"/>
        <w:jc w:val="left"/>
        <w:rPr>
          <w:sz w:val="20"/>
          <w:szCs w:val="20"/>
        </w:rPr>
      </w:pPr>
      <w:r w:rsidRPr="00FC009D">
        <w:rPr>
          <w:iCs/>
          <w:sz w:val="22"/>
          <w:szCs w:val="20"/>
        </w:rPr>
        <w:t>от «___» __________ 20___ г. № ______</w:t>
      </w:r>
    </w:p>
    <w:p w:rsidR="00405F86" w:rsidRPr="00FC009D" w:rsidRDefault="00405F86" w:rsidP="00405F86">
      <w:pPr>
        <w:pStyle w:val="Times12"/>
        <w:jc w:val="right"/>
        <w:rPr>
          <w:b/>
          <w:bCs w:val="0"/>
          <w:sz w:val="22"/>
        </w:rPr>
      </w:pPr>
    </w:p>
    <w:p w:rsidR="00405F86" w:rsidRPr="00B03ADB" w:rsidRDefault="00405F86" w:rsidP="00405F8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5F86" w:rsidRPr="00B03ADB" w:rsidRDefault="00405F86" w:rsidP="00405F86">
      <w:pPr>
        <w:jc w:val="center"/>
        <w:rPr>
          <w:sz w:val="28"/>
          <w:szCs w:val="28"/>
        </w:rPr>
      </w:pPr>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55" w:name="_План_распределения_выполнения"/>
      <w:bookmarkStart w:id="156" w:name="_План_распределения_выполнения_объем"/>
      <w:bookmarkStart w:id="157" w:name="_Toc255987085"/>
      <w:bookmarkStart w:id="158" w:name="_Toc390267531"/>
      <w:bookmarkStart w:id="159" w:name="_Toc412201966"/>
      <w:bookmarkStart w:id="160" w:name="_Toc431908365"/>
      <w:bookmarkStart w:id="161" w:name="_Toc438796929"/>
      <w:bookmarkEnd w:id="155"/>
      <w:bookmarkEnd w:id="156"/>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00C72E8F">
        <w:rPr>
          <w:rFonts w:ascii="Times New Roman" w:hAnsi="Times New Roman" w:cs="Times New Roman"/>
          <w:b w:val="0"/>
          <w:i w:val="0"/>
        </w:rPr>
        <w:t>ВЫПОЛНЕНИЯ РАБОТ</w:t>
      </w:r>
      <w:r w:rsidRPr="000A709F">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A709F">
        <w:rPr>
          <w:rFonts w:ascii="Times New Roman" w:hAnsi="Times New Roman" w:cs="Times New Roman"/>
          <w:b w:val="0"/>
          <w:i w:val="0"/>
        </w:rPr>
        <w:t xml:space="preserve"> </w:t>
      </w:r>
      <w:r w:rsidR="00C72E8F">
        <w:rPr>
          <w:rFonts w:ascii="Times New Roman" w:hAnsi="Times New Roman" w:cs="Times New Roman"/>
          <w:b w:val="0"/>
          <w:i w:val="0"/>
        </w:rPr>
        <w:t>СУБПОДРЯДЧИКАМИ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1D008B">
        <w:rPr>
          <w:rFonts w:ascii="Times New Roman" w:hAnsi="Times New Roman" w:cs="Times New Roman"/>
          <w:b w:val="0"/>
          <w:i w:val="0"/>
        </w:rPr>
        <w:t>6</w:t>
      </w:r>
      <w:r w:rsidRPr="00FC009D">
        <w:rPr>
          <w:rFonts w:ascii="Times New Roman" w:hAnsi="Times New Roman" w:cs="Times New Roman"/>
          <w:b w:val="0"/>
          <w:i w:val="0"/>
        </w:rPr>
        <w:t>)</w:t>
      </w:r>
      <w:bookmarkEnd w:id="157"/>
      <w:bookmarkEnd w:id="158"/>
      <w:bookmarkEnd w:id="159"/>
      <w:bookmarkEnd w:id="160"/>
      <w:bookmarkEnd w:id="161"/>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b/>
          <w:bCs w:val="0"/>
          <w:i/>
          <w:szCs w:val="24"/>
        </w:rPr>
        <w:t>:</w:t>
      </w:r>
      <w:r w:rsidRPr="00FC009D">
        <w:rPr>
          <w:sz w:val="28"/>
          <w:szCs w:val="28"/>
        </w:rPr>
        <w:t xml:space="preserve"> ______________________________ </w:t>
      </w:r>
    </w:p>
    <w:p w:rsidR="00405F86" w:rsidRPr="00FC009D" w:rsidRDefault="00405F86" w:rsidP="00405F86">
      <w:pPr>
        <w:pStyle w:val="Times12"/>
        <w:ind w:firstLine="0"/>
        <w:rPr>
          <w:b/>
          <w:bCs w:val="0"/>
          <w:i/>
          <w:szCs w:val="24"/>
        </w:rPr>
      </w:pPr>
      <w:r>
        <w:rPr>
          <w:b/>
          <w:bCs w:val="0"/>
          <w:i/>
          <w:szCs w:val="24"/>
        </w:rPr>
        <w:t>С</w:t>
      </w:r>
      <w:r w:rsidR="00C72E8F">
        <w:rPr>
          <w:b/>
          <w:bCs w:val="0"/>
          <w:i/>
          <w:szCs w:val="24"/>
        </w:rPr>
        <w:t>убподрядчики</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2. ________________________________________________________</w:t>
      </w:r>
    </w:p>
    <w:p w:rsidR="00405F86" w:rsidRPr="00FC009D" w:rsidRDefault="00405F86" w:rsidP="00405F86">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05F86" w:rsidRPr="00FC009D" w:rsidTr="00340B28">
        <w:tc>
          <w:tcPr>
            <w:tcW w:w="426" w:type="dxa"/>
            <w:vMerge w:val="restart"/>
            <w:vAlign w:val="center"/>
          </w:tcPr>
          <w:p w:rsidR="00405F86" w:rsidRDefault="00405F86" w:rsidP="00340B28">
            <w:pPr>
              <w:pStyle w:val="af8"/>
              <w:ind w:left="-87" w:right="-108"/>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tc>
        <w:tc>
          <w:tcPr>
            <w:tcW w:w="1722" w:type="dxa"/>
            <w:vMerge w:val="restart"/>
            <w:vAlign w:val="center"/>
          </w:tcPr>
          <w:p w:rsidR="00405F86" w:rsidRDefault="00405F86" w:rsidP="00C72E8F">
            <w:pPr>
              <w:pStyle w:val="af8"/>
              <w:ind w:left="-87" w:right="-108"/>
              <w:jc w:val="center"/>
              <w:rPr>
                <w:sz w:val="24"/>
                <w:szCs w:val="24"/>
              </w:rPr>
            </w:pPr>
            <w:r w:rsidRPr="00FC009D">
              <w:rPr>
                <w:sz w:val="24"/>
                <w:szCs w:val="24"/>
              </w:rPr>
              <w:t xml:space="preserve">Наименование </w:t>
            </w:r>
            <w:r w:rsidR="00C72E8F">
              <w:rPr>
                <w:sz w:val="24"/>
                <w:szCs w:val="24"/>
              </w:rPr>
              <w:t>работ</w:t>
            </w:r>
          </w:p>
        </w:tc>
        <w:tc>
          <w:tcPr>
            <w:tcW w:w="2531" w:type="dxa"/>
            <w:vMerge w:val="restart"/>
            <w:vAlign w:val="center"/>
          </w:tcPr>
          <w:p w:rsidR="00405F86" w:rsidRDefault="00405F86" w:rsidP="00C72E8F">
            <w:pPr>
              <w:pStyle w:val="af8"/>
              <w:ind w:left="-87" w:right="-108"/>
              <w:jc w:val="center"/>
              <w:rPr>
                <w:sz w:val="24"/>
                <w:szCs w:val="24"/>
              </w:rPr>
            </w:pPr>
            <w:r w:rsidRPr="00FC009D">
              <w:rPr>
                <w:sz w:val="24"/>
                <w:szCs w:val="24"/>
              </w:rPr>
              <w:t xml:space="preserve">Наименование организации, </w:t>
            </w:r>
            <w:r w:rsidRPr="000A709F">
              <w:rPr>
                <w:sz w:val="24"/>
                <w:szCs w:val="24"/>
              </w:rPr>
              <w:t>выполняющей</w:t>
            </w:r>
            <w:r w:rsidRPr="00FC009D">
              <w:rPr>
                <w:sz w:val="24"/>
                <w:szCs w:val="24"/>
              </w:rPr>
              <w:t xml:space="preserve"> данный объем </w:t>
            </w:r>
            <w:r w:rsidR="00C72E8F">
              <w:rPr>
                <w:sz w:val="24"/>
                <w:szCs w:val="24"/>
              </w:rPr>
              <w:t>работ</w:t>
            </w:r>
          </w:p>
        </w:tc>
        <w:tc>
          <w:tcPr>
            <w:tcW w:w="2551" w:type="dxa"/>
            <w:vMerge w:val="restart"/>
            <w:vAlign w:val="center"/>
          </w:tcPr>
          <w:p w:rsidR="00405F86" w:rsidRPr="00FC009D" w:rsidRDefault="00405F86" w:rsidP="00340B2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5F86" w:rsidRDefault="00405F86" w:rsidP="00405F86">
            <w:pPr>
              <w:pStyle w:val="af8"/>
              <w:ind w:left="-87" w:right="-108"/>
              <w:jc w:val="center"/>
              <w:rPr>
                <w:sz w:val="24"/>
                <w:szCs w:val="24"/>
              </w:rPr>
            </w:pPr>
            <w:r w:rsidRPr="00FC009D">
              <w:rPr>
                <w:sz w:val="24"/>
                <w:szCs w:val="24"/>
              </w:rPr>
              <w:t xml:space="preserve">Стоимость </w:t>
            </w:r>
            <w:r>
              <w:rPr>
                <w:sz w:val="24"/>
                <w:szCs w:val="24"/>
              </w:rPr>
              <w:t>услуг</w:t>
            </w:r>
          </w:p>
        </w:tc>
        <w:tc>
          <w:tcPr>
            <w:tcW w:w="1985" w:type="dxa"/>
            <w:vMerge w:val="restart"/>
            <w:vAlign w:val="center"/>
          </w:tcPr>
          <w:p w:rsidR="00405F86" w:rsidRDefault="00405F86" w:rsidP="00C72E8F">
            <w:pPr>
              <w:pStyle w:val="af8"/>
              <w:ind w:left="-87" w:right="-108"/>
              <w:jc w:val="center"/>
              <w:rPr>
                <w:sz w:val="24"/>
                <w:szCs w:val="24"/>
              </w:rPr>
            </w:pPr>
            <w:r w:rsidRPr="00FC009D">
              <w:rPr>
                <w:sz w:val="24"/>
                <w:szCs w:val="24"/>
              </w:rPr>
              <w:t xml:space="preserve">Сроки </w:t>
            </w:r>
            <w:r w:rsidR="00C72E8F">
              <w:rPr>
                <w:sz w:val="24"/>
                <w:szCs w:val="24"/>
              </w:rPr>
              <w:t>выполнения работ</w:t>
            </w:r>
            <w:r w:rsidRPr="00FC009D">
              <w:rPr>
                <w:sz w:val="24"/>
                <w:szCs w:val="24"/>
              </w:rPr>
              <w:t xml:space="preserve"> (начало и окончание)</w:t>
            </w:r>
          </w:p>
        </w:tc>
        <w:tc>
          <w:tcPr>
            <w:tcW w:w="1701" w:type="dxa"/>
            <w:vMerge w:val="restart"/>
            <w:vAlign w:val="center"/>
          </w:tcPr>
          <w:p w:rsidR="00405F86" w:rsidRPr="00FC009D" w:rsidRDefault="00405F86" w:rsidP="00340B28">
            <w:pPr>
              <w:pStyle w:val="af8"/>
              <w:ind w:left="-87" w:right="-108"/>
              <w:jc w:val="center"/>
              <w:rPr>
                <w:sz w:val="24"/>
                <w:szCs w:val="24"/>
              </w:rPr>
            </w:pPr>
            <w:r w:rsidRPr="00AA711D">
              <w:rPr>
                <w:sz w:val="24"/>
                <w:szCs w:val="24"/>
              </w:rPr>
              <w:t>Примечания</w:t>
            </w:r>
          </w:p>
        </w:tc>
      </w:tr>
      <w:tr w:rsidR="00405F86" w:rsidRPr="00FC009D" w:rsidTr="00340B28">
        <w:tc>
          <w:tcPr>
            <w:tcW w:w="426" w:type="dxa"/>
            <w:vMerge/>
            <w:vAlign w:val="center"/>
          </w:tcPr>
          <w:p w:rsidR="00405F86" w:rsidRDefault="00405F86" w:rsidP="00340B28">
            <w:pPr>
              <w:pStyle w:val="af8"/>
              <w:jc w:val="center"/>
              <w:rPr>
                <w:sz w:val="24"/>
                <w:szCs w:val="24"/>
              </w:rPr>
            </w:pPr>
          </w:p>
        </w:tc>
        <w:tc>
          <w:tcPr>
            <w:tcW w:w="1722" w:type="dxa"/>
            <w:vMerge/>
            <w:vAlign w:val="center"/>
          </w:tcPr>
          <w:p w:rsidR="00405F86" w:rsidRDefault="00405F86" w:rsidP="00340B28">
            <w:pPr>
              <w:pStyle w:val="af8"/>
              <w:ind w:left="-87" w:right="-108"/>
              <w:jc w:val="center"/>
              <w:rPr>
                <w:sz w:val="24"/>
                <w:szCs w:val="24"/>
              </w:rPr>
            </w:pPr>
          </w:p>
        </w:tc>
        <w:tc>
          <w:tcPr>
            <w:tcW w:w="2531" w:type="dxa"/>
            <w:vMerge/>
            <w:vAlign w:val="center"/>
          </w:tcPr>
          <w:p w:rsidR="00405F86" w:rsidRDefault="00405F86" w:rsidP="00340B28">
            <w:pPr>
              <w:pStyle w:val="af8"/>
              <w:ind w:left="-87" w:right="-108"/>
              <w:jc w:val="center"/>
              <w:rPr>
                <w:sz w:val="24"/>
                <w:szCs w:val="24"/>
              </w:rPr>
            </w:pPr>
          </w:p>
        </w:tc>
        <w:tc>
          <w:tcPr>
            <w:tcW w:w="2551" w:type="dxa"/>
            <w:vMerge/>
            <w:vAlign w:val="center"/>
          </w:tcPr>
          <w:p w:rsidR="00405F86" w:rsidRPr="00FC009D" w:rsidRDefault="00405F86" w:rsidP="00340B28">
            <w:pPr>
              <w:pStyle w:val="af8"/>
              <w:ind w:left="-87" w:right="-108"/>
              <w:jc w:val="center"/>
              <w:rPr>
                <w:sz w:val="24"/>
                <w:szCs w:val="24"/>
              </w:rPr>
            </w:pPr>
          </w:p>
        </w:tc>
        <w:tc>
          <w:tcPr>
            <w:tcW w:w="2126" w:type="dxa"/>
            <w:vAlign w:val="center"/>
          </w:tcPr>
          <w:p w:rsidR="00405F86" w:rsidRDefault="00405F86" w:rsidP="00340B28">
            <w:pPr>
              <w:pStyle w:val="af8"/>
              <w:ind w:left="-87" w:right="-108"/>
              <w:jc w:val="center"/>
              <w:rPr>
                <w:sz w:val="24"/>
                <w:szCs w:val="24"/>
              </w:rPr>
            </w:pPr>
            <w:r w:rsidRPr="00FC009D">
              <w:rPr>
                <w:sz w:val="24"/>
                <w:szCs w:val="24"/>
              </w:rPr>
              <w:t>в денежном выражении, руб.</w:t>
            </w:r>
          </w:p>
          <w:p w:rsidR="00405F86" w:rsidRPr="00FC009D" w:rsidRDefault="00405F86" w:rsidP="00340B28">
            <w:pPr>
              <w:pStyle w:val="af8"/>
              <w:ind w:left="-87" w:right="-108"/>
              <w:jc w:val="center"/>
              <w:rPr>
                <w:sz w:val="24"/>
                <w:szCs w:val="24"/>
              </w:rPr>
            </w:pPr>
            <w:r w:rsidRPr="00FC009D">
              <w:rPr>
                <w:sz w:val="24"/>
                <w:szCs w:val="24"/>
              </w:rPr>
              <w:t>(без НДС)</w:t>
            </w:r>
          </w:p>
        </w:tc>
        <w:tc>
          <w:tcPr>
            <w:tcW w:w="1843" w:type="dxa"/>
            <w:vAlign w:val="center"/>
          </w:tcPr>
          <w:p w:rsidR="00405F86" w:rsidRDefault="00405F86" w:rsidP="00C72E8F">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00C72E8F">
              <w:rPr>
                <w:sz w:val="24"/>
                <w:szCs w:val="24"/>
              </w:rPr>
              <w:t>работ</w:t>
            </w:r>
          </w:p>
        </w:tc>
        <w:tc>
          <w:tcPr>
            <w:tcW w:w="1985" w:type="dxa"/>
            <w:vMerge/>
            <w:vAlign w:val="center"/>
          </w:tcPr>
          <w:p w:rsidR="00405F86" w:rsidRDefault="00405F86" w:rsidP="00340B28">
            <w:pPr>
              <w:pStyle w:val="af8"/>
              <w:jc w:val="center"/>
              <w:rPr>
                <w:sz w:val="24"/>
                <w:szCs w:val="24"/>
              </w:rPr>
            </w:pPr>
          </w:p>
        </w:tc>
        <w:tc>
          <w:tcPr>
            <w:tcW w:w="1701" w:type="dxa"/>
            <w:vMerge/>
          </w:tcPr>
          <w:p w:rsidR="00405F86" w:rsidRDefault="00405F86" w:rsidP="00340B28">
            <w:pPr>
              <w:pStyle w:val="af8"/>
              <w:jc w:val="center"/>
              <w:rPr>
                <w:sz w:val="24"/>
                <w:szCs w:val="24"/>
              </w:rPr>
            </w:pPr>
          </w:p>
        </w:tc>
      </w:tr>
      <w:tr w:rsidR="00405F86" w:rsidRPr="00FC009D" w:rsidTr="00340B28">
        <w:trPr>
          <w:cantSplit/>
        </w:trPr>
        <w:tc>
          <w:tcPr>
            <w:tcW w:w="426" w:type="dxa"/>
            <w:vAlign w:val="center"/>
          </w:tcPr>
          <w:p w:rsidR="00405F86" w:rsidRDefault="00405F86" w:rsidP="00340B28">
            <w:pPr>
              <w:pStyle w:val="af8"/>
              <w:jc w:val="center"/>
            </w:pPr>
            <w:r>
              <w:rPr>
                <w:sz w:val="24"/>
                <w:szCs w:val="24"/>
              </w:rPr>
              <w:t>1</w:t>
            </w:r>
          </w:p>
        </w:tc>
        <w:tc>
          <w:tcPr>
            <w:tcW w:w="1722" w:type="dxa"/>
            <w:vAlign w:val="center"/>
          </w:tcPr>
          <w:p w:rsidR="00405F86" w:rsidRDefault="00405F86" w:rsidP="00340B28">
            <w:pPr>
              <w:pStyle w:val="af8"/>
              <w:jc w:val="center"/>
            </w:pPr>
            <w:r>
              <w:rPr>
                <w:sz w:val="24"/>
                <w:szCs w:val="24"/>
              </w:rPr>
              <w:t>2</w:t>
            </w:r>
          </w:p>
        </w:tc>
        <w:tc>
          <w:tcPr>
            <w:tcW w:w="2531" w:type="dxa"/>
            <w:vAlign w:val="center"/>
          </w:tcPr>
          <w:p w:rsidR="00405F86" w:rsidRDefault="00405F86" w:rsidP="00340B28">
            <w:pPr>
              <w:pStyle w:val="af8"/>
              <w:jc w:val="center"/>
            </w:pPr>
            <w:r>
              <w:rPr>
                <w:sz w:val="24"/>
                <w:szCs w:val="24"/>
              </w:rPr>
              <w:t>3</w:t>
            </w:r>
          </w:p>
        </w:tc>
        <w:tc>
          <w:tcPr>
            <w:tcW w:w="2551" w:type="dxa"/>
            <w:vAlign w:val="center"/>
          </w:tcPr>
          <w:p w:rsidR="00405F86" w:rsidRDefault="00405F86" w:rsidP="00340B28">
            <w:pPr>
              <w:pStyle w:val="af8"/>
              <w:jc w:val="center"/>
            </w:pPr>
            <w:r>
              <w:rPr>
                <w:sz w:val="24"/>
                <w:szCs w:val="24"/>
              </w:rPr>
              <w:t>4</w:t>
            </w:r>
          </w:p>
        </w:tc>
        <w:tc>
          <w:tcPr>
            <w:tcW w:w="2126" w:type="dxa"/>
            <w:vAlign w:val="center"/>
          </w:tcPr>
          <w:p w:rsidR="00405F86" w:rsidRDefault="00405F86" w:rsidP="00340B28">
            <w:pPr>
              <w:pStyle w:val="af8"/>
              <w:ind w:left="-87" w:right="-108"/>
              <w:jc w:val="center"/>
            </w:pPr>
            <w:r>
              <w:rPr>
                <w:sz w:val="24"/>
                <w:szCs w:val="24"/>
              </w:rPr>
              <w:t>5</w:t>
            </w:r>
          </w:p>
        </w:tc>
        <w:tc>
          <w:tcPr>
            <w:tcW w:w="1843" w:type="dxa"/>
            <w:vAlign w:val="center"/>
          </w:tcPr>
          <w:p w:rsidR="00405F86" w:rsidRDefault="00405F86" w:rsidP="00340B28">
            <w:pPr>
              <w:pStyle w:val="af8"/>
              <w:ind w:left="-87" w:right="-108"/>
              <w:jc w:val="center"/>
            </w:pPr>
            <w:r>
              <w:rPr>
                <w:sz w:val="24"/>
                <w:szCs w:val="24"/>
              </w:rPr>
              <w:t>6</w:t>
            </w:r>
          </w:p>
        </w:tc>
        <w:tc>
          <w:tcPr>
            <w:tcW w:w="1985" w:type="dxa"/>
            <w:vAlign w:val="center"/>
          </w:tcPr>
          <w:p w:rsidR="00405F86" w:rsidRPr="00FC009D" w:rsidRDefault="00405F86" w:rsidP="00340B28">
            <w:pPr>
              <w:pStyle w:val="af8"/>
              <w:jc w:val="center"/>
              <w:rPr>
                <w:sz w:val="24"/>
                <w:szCs w:val="24"/>
              </w:rPr>
            </w:pPr>
            <w:r>
              <w:rPr>
                <w:sz w:val="24"/>
                <w:szCs w:val="24"/>
              </w:rPr>
              <w:t>7</w:t>
            </w:r>
          </w:p>
        </w:tc>
        <w:tc>
          <w:tcPr>
            <w:tcW w:w="1701" w:type="dxa"/>
          </w:tcPr>
          <w:p w:rsidR="00405F86" w:rsidRDefault="00405F86" w:rsidP="00340B28">
            <w:pPr>
              <w:pStyle w:val="af8"/>
              <w:jc w:val="center"/>
              <w:rPr>
                <w:sz w:val="24"/>
                <w:szCs w:val="24"/>
              </w:rPr>
            </w:pPr>
            <w:r>
              <w:rPr>
                <w:sz w:val="24"/>
                <w:szCs w:val="24"/>
              </w:rPr>
              <w:t>8</w:t>
            </w:r>
          </w:p>
        </w:tc>
      </w:tr>
      <w:tr w:rsidR="00405F86" w:rsidRPr="00FC009D" w:rsidTr="00340B28">
        <w:tc>
          <w:tcPr>
            <w:tcW w:w="426" w:type="dxa"/>
          </w:tcPr>
          <w:p w:rsidR="00405F86" w:rsidRPr="00FC009D"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Pr="00FC009D" w:rsidRDefault="00405F86" w:rsidP="00340B28">
            <w:pPr>
              <w:pStyle w:val="af9"/>
              <w:ind w:left="0"/>
              <w:rPr>
                <w:szCs w:val="24"/>
              </w:rPr>
            </w:pPr>
            <w:r w:rsidRPr="00FC009D">
              <w:rPr>
                <w:szCs w:val="24"/>
              </w:rPr>
              <w:t>…</w:t>
            </w: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7230" w:type="dxa"/>
            <w:gridSpan w:val="4"/>
          </w:tcPr>
          <w:p w:rsidR="00405F86" w:rsidRDefault="00405F86" w:rsidP="00340B28">
            <w:pPr>
              <w:pStyle w:val="af9"/>
              <w:rPr>
                <w:szCs w:val="24"/>
              </w:rPr>
            </w:pPr>
            <w:r w:rsidRPr="00FC009D">
              <w:rPr>
                <w:szCs w:val="24"/>
              </w:rPr>
              <w:t>ИТОГО</w:t>
            </w:r>
          </w:p>
        </w:tc>
        <w:tc>
          <w:tcPr>
            <w:tcW w:w="2126" w:type="dxa"/>
          </w:tcPr>
          <w:p w:rsidR="00405F86" w:rsidRPr="00FC009D" w:rsidRDefault="00405F86" w:rsidP="00340B28">
            <w:pPr>
              <w:pStyle w:val="af9"/>
              <w:jc w:val="center"/>
              <w:rPr>
                <w:szCs w:val="24"/>
              </w:rPr>
            </w:pPr>
          </w:p>
        </w:tc>
        <w:tc>
          <w:tcPr>
            <w:tcW w:w="1843" w:type="dxa"/>
          </w:tcPr>
          <w:p w:rsidR="00405F86" w:rsidRPr="00FC009D" w:rsidRDefault="00405F86" w:rsidP="00340B28">
            <w:pPr>
              <w:pStyle w:val="af9"/>
              <w:jc w:val="center"/>
              <w:rPr>
                <w:szCs w:val="24"/>
              </w:rPr>
            </w:pPr>
            <w:r w:rsidRPr="00FC009D">
              <w:rPr>
                <w:szCs w:val="24"/>
              </w:rPr>
              <w:t>100%</w:t>
            </w:r>
          </w:p>
        </w:tc>
        <w:tc>
          <w:tcPr>
            <w:tcW w:w="1985" w:type="dxa"/>
          </w:tcPr>
          <w:p w:rsidR="00405F86" w:rsidRPr="00FC009D" w:rsidRDefault="00405F86" w:rsidP="00340B28">
            <w:pPr>
              <w:pStyle w:val="af9"/>
              <w:jc w:val="center"/>
              <w:rPr>
                <w:szCs w:val="24"/>
              </w:rPr>
            </w:pPr>
            <w:r w:rsidRPr="00FC009D">
              <w:rPr>
                <w:szCs w:val="24"/>
              </w:rPr>
              <w:t>Х</w:t>
            </w:r>
          </w:p>
        </w:tc>
        <w:tc>
          <w:tcPr>
            <w:tcW w:w="1701" w:type="dxa"/>
          </w:tcPr>
          <w:p w:rsidR="00405F86" w:rsidRPr="00FC009D" w:rsidRDefault="00405F86" w:rsidP="00340B28">
            <w:pPr>
              <w:pStyle w:val="af9"/>
              <w:jc w:val="center"/>
              <w:rPr>
                <w:szCs w:val="24"/>
              </w:rPr>
            </w:pPr>
            <w:r>
              <w:rPr>
                <w:szCs w:val="24"/>
              </w:rPr>
              <w:t>Х</w:t>
            </w: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rPr>
          <w:szCs w:val="24"/>
        </w:rPr>
      </w:pPr>
    </w:p>
    <w:p w:rsidR="00266A28" w:rsidRPr="00FC009D" w:rsidRDefault="00266A28" w:rsidP="00266A28">
      <w:pPr>
        <w:pStyle w:val="Times12"/>
        <w:tabs>
          <w:tab w:val="left" w:pos="1134"/>
        </w:tabs>
        <w:ind w:right="-179" w:firstLine="709"/>
        <w:rPr>
          <w:bCs w:val="0"/>
          <w:szCs w:val="24"/>
        </w:rPr>
      </w:pPr>
      <w:r w:rsidRPr="00FC009D">
        <w:rPr>
          <w:bCs w:val="0"/>
          <w:szCs w:val="24"/>
        </w:rPr>
        <w:t>ИНСТРУКЦИИ ПО ЗАПОЛНЕНИЮ</w:t>
      </w:r>
    </w:p>
    <w:p w:rsidR="00266A28" w:rsidRPr="00FC009D" w:rsidRDefault="00266A28" w:rsidP="00266A28">
      <w:pPr>
        <w:pStyle w:val="Times12"/>
        <w:numPr>
          <w:ilvl w:val="0"/>
          <w:numId w:val="3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66A28" w:rsidRPr="00FC009D" w:rsidRDefault="00266A28" w:rsidP="00266A28">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266A28" w:rsidRPr="00FC009D" w:rsidRDefault="00266A28" w:rsidP="00266A28">
      <w:pPr>
        <w:pStyle w:val="Times12"/>
        <w:numPr>
          <w:ilvl w:val="0"/>
          <w:numId w:val="33"/>
        </w:numPr>
        <w:tabs>
          <w:tab w:val="num" w:pos="720"/>
          <w:tab w:val="left" w:pos="1134"/>
        </w:tabs>
        <w:ind w:left="0" w:right="-179" w:firstLine="709"/>
        <w:rPr>
          <w:szCs w:val="24"/>
        </w:rPr>
      </w:pPr>
      <w:proofErr w:type="gramStart"/>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roofErr w:type="gramEnd"/>
    </w:p>
    <w:p w:rsidR="00266A28" w:rsidRPr="00FC009D" w:rsidRDefault="00266A28" w:rsidP="00266A28">
      <w:pPr>
        <w:pStyle w:val="Times12"/>
        <w:numPr>
          <w:ilvl w:val="0"/>
          <w:numId w:val="3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266A28" w:rsidRPr="0076483D" w:rsidRDefault="00266A28" w:rsidP="00266A28">
      <w:pPr>
        <w:pStyle w:val="Times12"/>
        <w:numPr>
          <w:ilvl w:val="0"/>
          <w:numId w:val="3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266A28" w:rsidRPr="00FC009D" w:rsidRDefault="00266A28" w:rsidP="00266A28">
      <w:pPr>
        <w:pStyle w:val="Times12"/>
        <w:numPr>
          <w:ilvl w:val="0"/>
          <w:numId w:val="32"/>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266A28" w:rsidRDefault="00266A28" w:rsidP="00266A28">
      <w:pPr>
        <w:pStyle w:val="Times12"/>
        <w:numPr>
          <w:ilvl w:val="0"/>
          <w:numId w:val="3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266A28" w:rsidRDefault="00266A28" w:rsidP="00266A28">
      <w:pPr>
        <w:pStyle w:val="Times12"/>
        <w:numPr>
          <w:ilvl w:val="0"/>
          <w:numId w:val="3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266A28" w:rsidRPr="00AA711D" w:rsidRDefault="00266A28" w:rsidP="00266A28">
      <w:pPr>
        <w:pStyle w:val="Times12"/>
        <w:numPr>
          <w:ilvl w:val="0"/>
          <w:numId w:val="3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 xml:space="preserve">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w:t>
      </w:r>
      <w:r>
        <w:rPr>
          <w:szCs w:val="24"/>
        </w:rPr>
        <w:t>закупке</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266A28" w:rsidRPr="00FC009D" w:rsidRDefault="00266A28" w:rsidP="00266A28">
      <w:pPr>
        <w:pStyle w:val="Times12"/>
        <w:numPr>
          <w:ilvl w:val="0"/>
          <w:numId w:val="3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266A28" w:rsidRPr="00FC009D" w:rsidRDefault="00266A28" w:rsidP="00266A28">
      <w:pPr>
        <w:pStyle w:val="Times12"/>
        <w:numPr>
          <w:ilvl w:val="0"/>
          <w:numId w:val="3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405F86" w:rsidRDefault="00405F86"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405F86" w:rsidRPr="00FC009D" w:rsidRDefault="00405F86" w:rsidP="00405F86">
      <w:pPr>
        <w:pStyle w:val="Times12"/>
        <w:tabs>
          <w:tab w:val="num" w:pos="720"/>
          <w:tab w:val="left" w:pos="1134"/>
        </w:tabs>
        <w:ind w:right="-179"/>
        <w:rPr>
          <w:szCs w:val="24"/>
        </w:rPr>
      </w:pPr>
    </w:p>
    <w:bookmarkEnd w:id="154"/>
    <w:p w:rsidR="00B20EBA" w:rsidRDefault="00B20EBA" w:rsidP="00BE01F8">
      <w:pPr>
        <w:pStyle w:val="Times12"/>
        <w:jc w:val="right"/>
        <w:rPr>
          <w:bCs w:val="0"/>
          <w:sz w:val="28"/>
          <w:szCs w:val="28"/>
        </w:rPr>
        <w:sectPr w:rsidR="00B20EBA" w:rsidSect="003A4BB7">
          <w:pgSz w:w="16840" w:h="11907" w:orient="landscape" w:code="9"/>
          <w:pgMar w:top="1134" w:right="1134" w:bottom="737" w:left="1701" w:header="567" w:footer="567" w:gutter="0"/>
          <w:cols w:space="708"/>
          <w:docGrid w:linePitch="360"/>
        </w:sectPr>
      </w:pPr>
    </w:p>
    <w:p w:rsidR="00B20EBA" w:rsidRPr="00FC009D" w:rsidRDefault="00B20EBA" w:rsidP="0064267A">
      <w:pPr>
        <w:pStyle w:val="10"/>
        <w:pageBreakBefore/>
        <w:numPr>
          <w:ilvl w:val="0"/>
          <w:numId w:val="0"/>
        </w:numPr>
        <w:jc w:val="center"/>
        <w:rPr>
          <w:b/>
          <w:sz w:val="28"/>
          <w:szCs w:val="28"/>
        </w:rPr>
      </w:pPr>
      <w:bookmarkStart w:id="162" w:name="_Toc438796930"/>
      <w:bookmarkEnd w:id="93"/>
      <w:bookmarkEnd w:id="94"/>
      <w:r>
        <w:rPr>
          <w:b/>
          <w:sz w:val="28"/>
          <w:szCs w:val="28"/>
        </w:rPr>
        <w:lastRenderedPageBreak/>
        <w:t>ЧАСТЬ 2</w:t>
      </w:r>
      <w:bookmarkEnd w:id="162"/>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163" w:name="_Ref317259044"/>
      <w:bookmarkStart w:id="164" w:name="_Toc390267492"/>
      <w:r>
        <w:rPr>
          <w:sz w:val="28"/>
          <w:szCs w:val="28"/>
        </w:rPr>
        <w:t>П</w:t>
      </w:r>
      <w:r w:rsidRPr="00DF507B">
        <w:rPr>
          <w:sz w:val="28"/>
          <w:szCs w:val="28"/>
        </w:rPr>
        <w:t xml:space="preserve">орядок проведения </w:t>
      </w:r>
      <w:bookmarkEnd w:id="163"/>
      <w:bookmarkEnd w:id="164"/>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165" w:name="_Toc438796931"/>
      <w:r>
        <w:rPr>
          <w:b/>
          <w:sz w:val="28"/>
          <w:szCs w:val="28"/>
        </w:rPr>
        <w:t>ЧАСТЬ 3</w:t>
      </w:r>
      <w:bookmarkEnd w:id="165"/>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5321" w:rsidRDefault="003A5321">
      <w:r>
        <w:separator/>
      </w:r>
    </w:p>
  </w:endnote>
  <w:endnote w:type="continuationSeparator" w:id="1">
    <w:p w:rsidR="003A5321" w:rsidRDefault="003A5321">
      <w:r>
        <w:continuationSeparator/>
      </w:r>
    </w:p>
  </w:endnote>
  <w:endnote w:type="continuationNotice" w:id="2">
    <w:p w:rsidR="003A5321" w:rsidRDefault="003A532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321" w:rsidRDefault="005E36AE">
    <w:pPr>
      <w:pStyle w:val="a9"/>
      <w:framePr w:wrap="around" w:vAnchor="text" w:hAnchor="margin" w:xAlign="center" w:y="1"/>
      <w:rPr>
        <w:rStyle w:val="ac"/>
        <w:rFonts w:cs="Courier New"/>
      </w:rPr>
    </w:pPr>
    <w:r>
      <w:rPr>
        <w:rStyle w:val="ac"/>
        <w:rFonts w:cs="Courier New"/>
      </w:rPr>
      <w:fldChar w:fldCharType="begin"/>
    </w:r>
    <w:r w:rsidR="003A5321">
      <w:rPr>
        <w:rStyle w:val="ac"/>
        <w:rFonts w:cs="Courier New"/>
      </w:rPr>
      <w:instrText xml:space="preserve">PAGE  </w:instrText>
    </w:r>
    <w:r>
      <w:rPr>
        <w:rStyle w:val="ac"/>
        <w:rFonts w:cs="Courier New"/>
      </w:rPr>
      <w:fldChar w:fldCharType="end"/>
    </w:r>
  </w:p>
  <w:p w:rsidR="003A5321" w:rsidRDefault="003A532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321" w:rsidRPr="00FE6219" w:rsidRDefault="003A532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321" w:rsidRPr="00FE6219" w:rsidRDefault="003A5321"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321" w:rsidRPr="00FE6219" w:rsidRDefault="003A532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5321" w:rsidRDefault="003A5321">
      <w:r>
        <w:separator/>
      </w:r>
    </w:p>
  </w:footnote>
  <w:footnote w:type="continuationSeparator" w:id="1">
    <w:p w:rsidR="003A5321" w:rsidRDefault="003A5321">
      <w:r>
        <w:continuationSeparator/>
      </w:r>
    </w:p>
  </w:footnote>
  <w:footnote w:type="continuationNotice" w:id="2">
    <w:p w:rsidR="003A5321" w:rsidRDefault="003A532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321" w:rsidRPr="00F429FC" w:rsidRDefault="005E36A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532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37A71">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321" w:rsidRPr="00F429FC" w:rsidRDefault="005E36A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532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37A71">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321" w:rsidRPr="00F429FC" w:rsidRDefault="005E36A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532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A39E9">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501135"/>
    <w:multiLevelType w:val="hybridMultilevel"/>
    <w:tmpl w:val="15884632"/>
    <w:lvl w:ilvl="0" w:tplc="389AD52E">
      <w:start w:val="1"/>
      <w:numFmt w:val="russianLower"/>
      <w:lvlText w:val="%1)"/>
      <w:lvlJc w:val="left"/>
      <w:pPr>
        <w:ind w:left="3195"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1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9">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0">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4">
    <w:nsid w:val="3EC55F6A"/>
    <w:multiLevelType w:val="hybridMultilevel"/>
    <w:tmpl w:val="691CD516"/>
    <w:lvl w:ilvl="0" w:tplc="6186E184">
      <w:start w:val="1"/>
      <w:numFmt w:val="decimal"/>
      <w:lvlText w:val="2.%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2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2">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36">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3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39">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1">
    <w:nsid w:val="65583F66"/>
    <w:multiLevelType w:val="hybridMultilevel"/>
    <w:tmpl w:val="582ACC4A"/>
    <w:lvl w:ilvl="0" w:tplc="D4C40C38">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4">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4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6">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0">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49"/>
  </w:num>
  <w:num w:numId="6">
    <w:abstractNumId w:val="36"/>
  </w:num>
  <w:num w:numId="7">
    <w:abstractNumId w:val="34"/>
  </w:num>
  <w:num w:numId="8">
    <w:abstractNumId w:val="31"/>
  </w:num>
  <w:num w:numId="9">
    <w:abstractNumId w:val="29"/>
  </w:num>
  <w:num w:numId="10">
    <w:abstractNumId w:val="19"/>
  </w:num>
  <w:num w:numId="11">
    <w:abstractNumId w:val="23"/>
  </w:num>
  <w:num w:numId="12">
    <w:abstractNumId w:val="46"/>
  </w:num>
  <w:num w:numId="13">
    <w:abstractNumId w:val="35"/>
  </w:num>
  <w:num w:numId="14">
    <w:abstractNumId w:val="22"/>
  </w:num>
  <w:num w:numId="15">
    <w:abstractNumId w:val="33"/>
  </w:num>
  <w:num w:numId="16">
    <w:abstractNumId w:val="43"/>
  </w:num>
  <w:num w:numId="17">
    <w:abstractNumId w:val="20"/>
  </w:num>
  <w:num w:numId="18">
    <w:abstractNumId w:val="42"/>
  </w:num>
  <w:num w:numId="19">
    <w:abstractNumId w:val="18"/>
  </w:num>
  <w:num w:numId="20">
    <w:abstractNumId w:val="45"/>
  </w:num>
  <w:num w:numId="21">
    <w:abstractNumId w:val="10"/>
  </w:num>
  <w:num w:numId="22">
    <w:abstractNumId w:val="53"/>
  </w:num>
  <w:num w:numId="23">
    <w:abstractNumId w:val="21"/>
  </w:num>
  <w:num w:numId="24">
    <w:abstractNumId w:val="48"/>
  </w:num>
  <w:num w:numId="25">
    <w:abstractNumId w:val="28"/>
  </w:num>
  <w:num w:numId="26">
    <w:abstractNumId w:val="8"/>
  </w:num>
  <w:num w:numId="27">
    <w:abstractNumId w:val="37"/>
  </w:num>
  <w:num w:numId="28">
    <w:abstractNumId w:val="26"/>
  </w:num>
  <w:num w:numId="29">
    <w:abstractNumId w:val="12"/>
  </w:num>
  <w:num w:numId="30">
    <w:abstractNumId w:val="38"/>
  </w:num>
  <w:num w:numId="31">
    <w:abstractNumId w:val="44"/>
  </w:num>
  <w:num w:numId="32">
    <w:abstractNumId w:val="16"/>
  </w:num>
  <w:num w:numId="33">
    <w:abstractNumId w:val="40"/>
  </w:num>
  <w:num w:numId="34">
    <w:abstractNumId w:val="51"/>
  </w:num>
  <w:num w:numId="35">
    <w:abstractNumId w:val="13"/>
  </w:num>
  <w:num w:numId="36">
    <w:abstractNumId w:val="9"/>
  </w:num>
  <w:num w:numId="37">
    <w:abstractNumId w:val="4"/>
  </w:num>
  <w:num w:numId="38">
    <w:abstractNumId w:val="39"/>
  </w:num>
  <w:num w:numId="39">
    <w:abstractNumId w:val="41"/>
  </w:num>
  <w:num w:numId="40">
    <w:abstractNumId w:val="24"/>
  </w:num>
  <w:num w:numId="41">
    <w:abstractNumId w:val="5"/>
  </w:num>
  <w:num w:numId="42">
    <w:abstractNumId w:val="32"/>
  </w:num>
  <w:num w:numId="43">
    <w:abstractNumId w:val="47"/>
  </w:num>
  <w:num w:numId="44">
    <w:abstractNumId w:val="17"/>
  </w:num>
  <w:num w:numId="45">
    <w:abstractNumId w:val="11"/>
  </w:num>
  <w:num w:numId="46">
    <w:abstractNumId w:val="50"/>
  </w:num>
  <w:num w:numId="47">
    <w:abstractNumId w:val="30"/>
  </w:num>
  <w:num w:numId="48">
    <w:abstractNumId w:val="14"/>
  </w:num>
  <w:num w:numId="49">
    <w:abstractNumId w:val="52"/>
  </w:num>
  <w:num w:numId="50">
    <w:abstractNumId w:val="15"/>
  </w:num>
  <w:num w:numId="51">
    <w:abstractNumId w:val="27"/>
  </w:num>
  <w:num w:numId="52">
    <w:abstractNumId w:val="25"/>
  </w:num>
  <w:num w:numId="53">
    <w:abstractNumId w:val="6"/>
  </w:num>
  <w:num w:numId="54">
    <w:abstractNumId w:val="7"/>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4974"/>
    <w:rsid w:val="000149E6"/>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23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F70"/>
    <w:rsid w:val="00096B38"/>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5D2B"/>
    <w:rsid w:val="000B678C"/>
    <w:rsid w:val="000B6D65"/>
    <w:rsid w:val="000B793E"/>
    <w:rsid w:val="000B79D8"/>
    <w:rsid w:val="000B7FF1"/>
    <w:rsid w:val="000C0247"/>
    <w:rsid w:val="000C166C"/>
    <w:rsid w:val="000C1C15"/>
    <w:rsid w:val="000C2F60"/>
    <w:rsid w:val="000C4B66"/>
    <w:rsid w:val="000D27E3"/>
    <w:rsid w:val="000D282D"/>
    <w:rsid w:val="000D30FC"/>
    <w:rsid w:val="000D3AA2"/>
    <w:rsid w:val="000D3B78"/>
    <w:rsid w:val="000D3BD4"/>
    <w:rsid w:val="000D42F9"/>
    <w:rsid w:val="000D53B6"/>
    <w:rsid w:val="000D5B17"/>
    <w:rsid w:val="000D5B5F"/>
    <w:rsid w:val="000D60F2"/>
    <w:rsid w:val="000D6783"/>
    <w:rsid w:val="000D73B6"/>
    <w:rsid w:val="000E085F"/>
    <w:rsid w:val="000E0B70"/>
    <w:rsid w:val="000E12B7"/>
    <w:rsid w:val="000E3425"/>
    <w:rsid w:val="000E3F07"/>
    <w:rsid w:val="000E429E"/>
    <w:rsid w:val="000E6013"/>
    <w:rsid w:val="000E6268"/>
    <w:rsid w:val="000F05B1"/>
    <w:rsid w:val="000F070A"/>
    <w:rsid w:val="000F0B55"/>
    <w:rsid w:val="000F0D24"/>
    <w:rsid w:val="000F114D"/>
    <w:rsid w:val="000F149B"/>
    <w:rsid w:val="000F1CEB"/>
    <w:rsid w:val="000F20B9"/>
    <w:rsid w:val="000F4066"/>
    <w:rsid w:val="000F4AEB"/>
    <w:rsid w:val="000F5076"/>
    <w:rsid w:val="000F528D"/>
    <w:rsid w:val="000F5545"/>
    <w:rsid w:val="000F563A"/>
    <w:rsid w:val="000F6E88"/>
    <w:rsid w:val="00100846"/>
    <w:rsid w:val="00100970"/>
    <w:rsid w:val="00100D37"/>
    <w:rsid w:val="00101D5D"/>
    <w:rsid w:val="00102E0C"/>
    <w:rsid w:val="001030DA"/>
    <w:rsid w:val="00103240"/>
    <w:rsid w:val="00103677"/>
    <w:rsid w:val="0010414F"/>
    <w:rsid w:val="0010521C"/>
    <w:rsid w:val="00105794"/>
    <w:rsid w:val="00106929"/>
    <w:rsid w:val="00107A8B"/>
    <w:rsid w:val="00107AD4"/>
    <w:rsid w:val="00110379"/>
    <w:rsid w:val="0011038C"/>
    <w:rsid w:val="00110DFA"/>
    <w:rsid w:val="001111CB"/>
    <w:rsid w:val="00111BA4"/>
    <w:rsid w:val="00112323"/>
    <w:rsid w:val="001150D8"/>
    <w:rsid w:val="00115E64"/>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585"/>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81F"/>
    <w:rsid w:val="00164EDD"/>
    <w:rsid w:val="00165D5E"/>
    <w:rsid w:val="00166228"/>
    <w:rsid w:val="001702A6"/>
    <w:rsid w:val="00170CF9"/>
    <w:rsid w:val="00170FEC"/>
    <w:rsid w:val="00171244"/>
    <w:rsid w:val="001712BC"/>
    <w:rsid w:val="00171666"/>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6DF"/>
    <w:rsid w:val="00193BFB"/>
    <w:rsid w:val="0019476C"/>
    <w:rsid w:val="00194A96"/>
    <w:rsid w:val="00194D7A"/>
    <w:rsid w:val="00195CDE"/>
    <w:rsid w:val="001964BA"/>
    <w:rsid w:val="0019725B"/>
    <w:rsid w:val="001978D8"/>
    <w:rsid w:val="001A01F2"/>
    <w:rsid w:val="001A0744"/>
    <w:rsid w:val="001A08B7"/>
    <w:rsid w:val="001A0E3C"/>
    <w:rsid w:val="001A18CE"/>
    <w:rsid w:val="001A39E9"/>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5C"/>
    <w:rsid w:val="001C18A5"/>
    <w:rsid w:val="001C33B1"/>
    <w:rsid w:val="001C36B0"/>
    <w:rsid w:val="001C3A74"/>
    <w:rsid w:val="001C3D2E"/>
    <w:rsid w:val="001C440B"/>
    <w:rsid w:val="001C49B7"/>
    <w:rsid w:val="001C51EC"/>
    <w:rsid w:val="001C56A5"/>
    <w:rsid w:val="001C5C33"/>
    <w:rsid w:val="001C5F1F"/>
    <w:rsid w:val="001C5FFB"/>
    <w:rsid w:val="001D008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BC6"/>
    <w:rsid w:val="001E2D6F"/>
    <w:rsid w:val="001E3209"/>
    <w:rsid w:val="001E36F8"/>
    <w:rsid w:val="001E3C6B"/>
    <w:rsid w:val="001E467D"/>
    <w:rsid w:val="001E4F1E"/>
    <w:rsid w:val="001E5370"/>
    <w:rsid w:val="001E57E9"/>
    <w:rsid w:val="001E6EAB"/>
    <w:rsid w:val="001E70F7"/>
    <w:rsid w:val="001F0175"/>
    <w:rsid w:val="001F02C2"/>
    <w:rsid w:val="001F07E6"/>
    <w:rsid w:val="001F31B0"/>
    <w:rsid w:val="001F364B"/>
    <w:rsid w:val="001F40F1"/>
    <w:rsid w:val="001F4A54"/>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7417"/>
    <w:rsid w:val="00217956"/>
    <w:rsid w:val="00217B54"/>
    <w:rsid w:val="0022001A"/>
    <w:rsid w:val="00220078"/>
    <w:rsid w:val="00220D51"/>
    <w:rsid w:val="0022113F"/>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A71"/>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EBD"/>
    <w:rsid w:val="00252FF5"/>
    <w:rsid w:val="00254188"/>
    <w:rsid w:val="0025506F"/>
    <w:rsid w:val="002551DE"/>
    <w:rsid w:val="002557E1"/>
    <w:rsid w:val="002565A9"/>
    <w:rsid w:val="00257218"/>
    <w:rsid w:val="00260396"/>
    <w:rsid w:val="00260EF2"/>
    <w:rsid w:val="00261A2A"/>
    <w:rsid w:val="00261BF0"/>
    <w:rsid w:val="0026204B"/>
    <w:rsid w:val="00262DBF"/>
    <w:rsid w:val="00263B0A"/>
    <w:rsid w:val="00264F3C"/>
    <w:rsid w:val="00265509"/>
    <w:rsid w:val="00265BE7"/>
    <w:rsid w:val="00266729"/>
    <w:rsid w:val="002669A1"/>
    <w:rsid w:val="00266A28"/>
    <w:rsid w:val="00267E20"/>
    <w:rsid w:val="002719DF"/>
    <w:rsid w:val="00271AF7"/>
    <w:rsid w:val="00271B9A"/>
    <w:rsid w:val="00271E60"/>
    <w:rsid w:val="0027221F"/>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2F41"/>
    <w:rsid w:val="002B3004"/>
    <w:rsid w:val="002B303E"/>
    <w:rsid w:val="002B3E18"/>
    <w:rsid w:val="002B43B5"/>
    <w:rsid w:val="002B619A"/>
    <w:rsid w:val="002C0E1F"/>
    <w:rsid w:val="002C21CC"/>
    <w:rsid w:val="002C2B00"/>
    <w:rsid w:val="002C4259"/>
    <w:rsid w:val="002C4414"/>
    <w:rsid w:val="002C48C5"/>
    <w:rsid w:val="002C4D45"/>
    <w:rsid w:val="002C57D9"/>
    <w:rsid w:val="002C5C15"/>
    <w:rsid w:val="002C6A8B"/>
    <w:rsid w:val="002C7077"/>
    <w:rsid w:val="002C7173"/>
    <w:rsid w:val="002C7F72"/>
    <w:rsid w:val="002D0554"/>
    <w:rsid w:val="002D0BE1"/>
    <w:rsid w:val="002D176D"/>
    <w:rsid w:val="002D3705"/>
    <w:rsid w:val="002D4606"/>
    <w:rsid w:val="002D4930"/>
    <w:rsid w:val="002D4DA8"/>
    <w:rsid w:val="002D5441"/>
    <w:rsid w:val="002D5830"/>
    <w:rsid w:val="002D668D"/>
    <w:rsid w:val="002D67B1"/>
    <w:rsid w:val="002D7BFC"/>
    <w:rsid w:val="002E0576"/>
    <w:rsid w:val="002E1075"/>
    <w:rsid w:val="002E2B40"/>
    <w:rsid w:val="002E2D5F"/>
    <w:rsid w:val="002E3EE2"/>
    <w:rsid w:val="002E432C"/>
    <w:rsid w:val="002E43F8"/>
    <w:rsid w:val="002E4BED"/>
    <w:rsid w:val="002E59BF"/>
    <w:rsid w:val="002E6928"/>
    <w:rsid w:val="002F081A"/>
    <w:rsid w:val="002F0913"/>
    <w:rsid w:val="002F21D9"/>
    <w:rsid w:val="002F5270"/>
    <w:rsid w:val="002F552B"/>
    <w:rsid w:val="002F704A"/>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0709F"/>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697"/>
    <w:rsid w:val="003268AF"/>
    <w:rsid w:val="00326C48"/>
    <w:rsid w:val="00327639"/>
    <w:rsid w:val="00327EBB"/>
    <w:rsid w:val="00330613"/>
    <w:rsid w:val="0033184B"/>
    <w:rsid w:val="00331BA8"/>
    <w:rsid w:val="003324CB"/>
    <w:rsid w:val="0033364C"/>
    <w:rsid w:val="003336CC"/>
    <w:rsid w:val="003353D2"/>
    <w:rsid w:val="0033567C"/>
    <w:rsid w:val="00335AF7"/>
    <w:rsid w:val="00335DD6"/>
    <w:rsid w:val="003369DF"/>
    <w:rsid w:val="00336A4A"/>
    <w:rsid w:val="00340B28"/>
    <w:rsid w:val="00341018"/>
    <w:rsid w:val="003414CB"/>
    <w:rsid w:val="00341751"/>
    <w:rsid w:val="00341EEB"/>
    <w:rsid w:val="003420C2"/>
    <w:rsid w:val="003420CA"/>
    <w:rsid w:val="003425A0"/>
    <w:rsid w:val="00342B8C"/>
    <w:rsid w:val="00343043"/>
    <w:rsid w:val="003445D6"/>
    <w:rsid w:val="003450B5"/>
    <w:rsid w:val="0034532B"/>
    <w:rsid w:val="00345E3A"/>
    <w:rsid w:val="003463D0"/>
    <w:rsid w:val="00347B82"/>
    <w:rsid w:val="00350926"/>
    <w:rsid w:val="00350BE4"/>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241"/>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ED1"/>
    <w:rsid w:val="003904DA"/>
    <w:rsid w:val="00390623"/>
    <w:rsid w:val="0039201A"/>
    <w:rsid w:val="00392911"/>
    <w:rsid w:val="00393A8F"/>
    <w:rsid w:val="00393C12"/>
    <w:rsid w:val="00394210"/>
    <w:rsid w:val="003943DD"/>
    <w:rsid w:val="003953D5"/>
    <w:rsid w:val="003A065D"/>
    <w:rsid w:val="003A09BB"/>
    <w:rsid w:val="003A1CC5"/>
    <w:rsid w:val="003A217A"/>
    <w:rsid w:val="003A36E0"/>
    <w:rsid w:val="003A3C48"/>
    <w:rsid w:val="003A4BB7"/>
    <w:rsid w:val="003A4EED"/>
    <w:rsid w:val="003A5013"/>
    <w:rsid w:val="003A52E5"/>
    <w:rsid w:val="003A5321"/>
    <w:rsid w:val="003A5666"/>
    <w:rsid w:val="003A627F"/>
    <w:rsid w:val="003A64A2"/>
    <w:rsid w:val="003A697C"/>
    <w:rsid w:val="003A6C3D"/>
    <w:rsid w:val="003A7656"/>
    <w:rsid w:val="003A7DD5"/>
    <w:rsid w:val="003B08F1"/>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2752"/>
    <w:rsid w:val="00403409"/>
    <w:rsid w:val="004057E8"/>
    <w:rsid w:val="00405B85"/>
    <w:rsid w:val="00405BF3"/>
    <w:rsid w:val="00405F86"/>
    <w:rsid w:val="004066BB"/>
    <w:rsid w:val="00406D77"/>
    <w:rsid w:val="00406EFC"/>
    <w:rsid w:val="004111C8"/>
    <w:rsid w:val="004118A0"/>
    <w:rsid w:val="00412AF5"/>
    <w:rsid w:val="00412C97"/>
    <w:rsid w:val="00413B19"/>
    <w:rsid w:val="00414325"/>
    <w:rsid w:val="00414E93"/>
    <w:rsid w:val="004150E7"/>
    <w:rsid w:val="0041735D"/>
    <w:rsid w:val="00417E39"/>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5F0"/>
    <w:rsid w:val="004340E2"/>
    <w:rsid w:val="00434985"/>
    <w:rsid w:val="00437C95"/>
    <w:rsid w:val="0044143C"/>
    <w:rsid w:val="00441691"/>
    <w:rsid w:val="00442D73"/>
    <w:rsid w:val="004441C3"/>
    <w:rsid w:val="0044462D"/>
    <w:rsid w:val="00444F48"/>
    <w:rsid w:val="004456D3"/>
    <w:rsid w:val="00445BC6"/>
    <w:rsid w:val="00445E86"/>
    <w:rsid w:val="0045064F"/>
    <w:rsid w:val="00450B7F"/>
    <w:rsid w:val="00450BC8"/>
    <w:rsid w:val="0045195E"/>
    <w:rsid w:val="00452F8D"/>
    <w:rsid w:val="0045374B"/>
    <w:rsid w:val="00453EC4"/>
    <w:rsid w:val="00455E7D"/>
    <w:rsid w:val="004564FB"/>
    <w:rsid w:val="00456710"/>
    <w:rsid w:val="00456BB8"/>
    <w:rsid w:val="00457A4A"/>
    <w:rsid w:val="0046112E"/>
    <w:rsid w:val="00461AA2"/>
    <w:rsid w:val="0046305E"/>
    <w:rsid w:val="004634CA"/>
    <w:rsid w:val="00464071"/>
    <w:rsid w:val="004644C8"/>
    <w:rsid w:val="00464647"/>
    <w:rsid w:val="00464C59"/>
    <w:rsid w:val="00466283"/>
    <w:rsid w:val="004666F4"/>
    <w:rsid w:val="00466FF8"/>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6FB4"/>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3019"/>
    <w:rsid w:val="004B31A4"/>
    <w:rsid w:val="004B3499"/>
    <w:rsid w:val="004B39AE"/>
    <w:rsid w:val="004B40EF"/>
    <w:rsid w:val="004B43C0"/>
    <w:rsid w:val="004B541C"/>
    <w:rsid w:val="004C09ED"/>
    <w:rsid w:val="004C1016"/>
    <w:rsid w:val="004C1219"/>
    <w:rsid w:val="004C16C3"/>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506E"/>
    <w:rsid w:val="004D63CF"/>
    <w:rsid w:val="004D6AE4"/>
    <w:rsid w:val="004D6B92"/>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5662"/>
    <w:rsid w:val="004F57B3"/>
    <w:rsid w:val="004F6589"/>
    <w:rsid w:val="004F6B14"/>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088"/>
    <w:rsid w:val="00507242"/>
    <w:rsid w:val="005107F3"/>
    <w:rsid w:val="00510E29"/>
    <w:rsid w:val="00511019"/>
    <w:rsid w:val="00513217"/>
    <w:rsid w:val="00514770"/>
    <w:rsid w:val="00515446"/>
    <w:rsid w:val="00515F11"/>
    <w:rsid w:val="00515F3D"/>
    <w:rsid w:val="005165E2"/>
    <w:rsid w:val="00517F23"/>
    <w:rsid w:val="00517F3C"/>
    <w:rsid w:val="005216D6"/>
    <w:rsid w:val="00522A91"/>
    <w:rsid w:val="00522C3C"/>
    <w:rsid w:val="00522CFE"/>
    <w:rsid w:val="00522ED4"/>
    <w:rsid w:val="00523649"/>
    <w:rsid w:val="005240BF"/>
    <w:rsid w:val="00524557"/>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F0C"/>
    <w:rsid w:val="005544EA"/>
    <w:rsid w:val="0055450A"/>
    <w:rsid w:val="00555006"/>
    <w:rsid w:val="00555E6B"/>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D45"/>
    <w:rsid w:val="00572F46"/>
    <w:rsid w:val="0057494D"/>
    <w:rsid w:val="00574B4F"/>
    <w:rsid w:val="00574E82"/>
    <w:rsid w:val="005761D6"/>
    <w:rsid w:val="005767B7"/>
    <w:rsid w:val="00576817"/>
    <w:rsid w:val="0058002C"/>
    <w:rsid w:val="0058139F"/>
    <w:rsid w:val="005826B8"/>
    <w:rsid w:val="0058289A"/>
    <w:rsid w:val="00582ACF"/>
    <w:rsid w:val="00584870"/>
    <w:rsid w:val="00584CEC"/>
    <w:rsid w:val="00584F42"/>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57DA"/>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3145"/>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6AE"/>
    <w:rsid w:val="005E3EA6"/>
    <w:rsid w:val="005E457C"/>
    <w:rsid w:val="005E4935"/>
    <w:rsid w:val="005E5091"/>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BBF"/>
    <w:rsid w:val="005F70C9"/>
    <w:rsid w:val="00600304"/>
    <w:rsid w:val="00600E81"/>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A36"/>
    <w:rsid w:val="00606C4F"/>
    <w:rsid w:val="006074B6"/>
    <w:rsid w:val="006078E9"/>
    <w:rsid w:val="00613E6A"/>
    <w:rsid w:val="0061529C"/>
    <w:rsid w:val="006161E2"/>
    <w:rsid w:val="006162AD"/>
    <w:rsid w:val="006200A4"/>
    <w:rsid w:val="0062378E"/>
    <w:rsid w:val="00623B3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62B"/>
    <w:rsid w:val="006531B1"/>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1F1A"/>
    <w:rsid w:val="006A256D"/>
    <w:rsid w:val="006A33E1"/>
    <w:rsid w:val="006A3B8A"/>
    <w:rsid w:val="006A3F4F"/>
    <w:rsid w:val="006A4115"/>
    <w:rsid w:val="006A4E1E"/>
    <w:rsid w:val="006A5E82"/>
    <w:rsid w:val="006A61A6"/>
    <w:rsid w:val="006A66EB"/>
    <w:rsid w:val="006A7E58"/>
    <w:rsid w:val="006B034F"/>
    <w:rsid w:val="006B0D0B"/>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EF2"/>
    <w:rsid w:val="00717547"/>
    <w:rsid w:val="00717728"/>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30A75"/>
    <w:rsid w:val="00730D07"/>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357"/>
    <w:rsid w:val="00744448"/>
    <w:rsid w:val="007449C0"/>
    <w:rsid w:val="00744D99"/>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2A7"/>
    <w:rsid w:val="007866CF"/>
    <w:rsid w:val="00787BF1"/>
    <w:rsid w:val="0079033D"/>
    <w:rsid w:val="00790502"/>
    <w:rsid w:val="0079087A"/>
    <w:rsid w:val="007914DB"/>
    <w:rsid w:val="00791568"/>
    <w:rsid w:val="00791FF3"/>
    <w:rsid w:val="00794065"/>
    <w:rsid w:val="007941DA"/>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D4"/>
    <w:rsid w:val="007C737E"/>
    <w:rsid w:val="007D09B9"/>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AB2"/>
    <w:rsid w:val="007F0C89"/>
    <w:rsid w:val="007F1C7B"/>
    <w:rsid w:val="007F1F6B"/>
    <w:rsid w:val="007F21C4"/>
    <w:rsid w:val="007F23EB"/>
    <w:rsid w:val="007F28EE"/>
    <w:rsid w:val="007F2D02"/>
    <w:rsid w:val="007F2FBF"/>
    <w:rsid w:val="007F3218"/>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67D"/>
    <w:rsid w:val="00815B39"/>
    <w:rsid w:val="00815D1F"/>
    <w:rsid w:val="0081660D"/>
    <w:rsid w:val="00816F8C"/>
    <w:rsid w:val="0081714E"/>
    <w:rsid w:val="0081731C"/>
    <w:rsid w:val="008174BC"/>
    <w:rsid w:val="00817849"/>
    <w:rsid w:val="00817BD1"/>
    <w:rsid w:val="00817E68"/>
    <w:rsid w:val="008204CC"/>
    <w:rsid w:val="00821213"/>
    <w:rsid w:val="00821B2E"/>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008"/>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87F"/>
    <w:rsid w:val="00860E21"/>
    <w:rsid w:val="00860FB7"/>
    <w:rsid w:val="00861208"/>
    <w:rsid w:val="008620F6"/>
    <w:rsid w:val="0086246F"/>
    <w:rsid w:val="0086357F"/>
    <w:rsid w:val="00863D1E"/>
    <w:rsid w:val="008665A6"/>
    <w:rsid w:val="008665B9"/>
    <w:rsid w:val="008671E3"/>
    <w:rsid w:val="0086736B"/>
    <w:rsid w:val="00867AFA"/>
    <w:rsid w:val="0087136D"/>
    <w:rsid w:val="00871752"/>
    <w:rsid w:val="00871BCC"/>
    <w:rsid w:val="00872492"/>
    <w:rsid w:val="00872F85"/>
    <w:rsid w:val="00873D81"/>
    <w:rsid w:val="0087433A"/>
    <w:rsid w:val="0087492F"/>
    <w:rsid w:val="00874F0C"/>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1B5"/>
    <w:rsid w:val="008C4446"/>
    <w:rsid w:val="008C481F"/>
    <w:rsid w:val="008C69D0"/>
    <w:rsid w:val="008D0E60"/>
    <w:rsid w:val="008D23F0"/>
    <w:rsid w:val="008D2492"/>
    <w:rsid w:val="008D2A0F"/>
    <w:rsid w:val="008D371F"/>
    <w:rsid w:val="008D4173"/>
    <w:rsid w:val="008D5223"/>
    <w:rsid w:val="008D5750"/>
    <w:rsid w:val="008D6153"/>
    <w:rsid w:val="008D6175"/>
    <w:rsid w:val="008D62AB"/>
    <w:rsid w:val="008D7AFD"/>
    <w:rsid w:val="008E0D2B"/>
    <w:rsid w:val="008E383D"/>
    <w:rsid w:val="008E4EA5"/>
    <w:rsid w:val="008E52BE"/>
    <w:rsid w:val="008E5AC8"/>
    <w:rsid w:val="008E600A"/>
    <w:rsid w:val="008E61AB"/>
    <w:rsid w:val="008E6AA2"/>
    <w:rsid w:val="008E6B00"/>
    <w:rsid w:val="008F091C"/>
    <w:rsid w:val="008F33CB"/>
    <w:rsid w:val="008F37CA"/>
    <w:rsid w:val="008F411C"/>
    <w:rsid w:val="008F41AB"/>
    <w:rsid w:val="008F6026"/>
    <w:rsid w:val="008F62DD"/>
    <w:rsid w:val="008F68A0"/>
    <w:rsid w:val="008F7715"/>
    <w:rsid w:val="009000DC"/>
    <w:rsid w:val="0090017A"/>
    <w:rsid w:val="00900572"/>
    <w:rsid w:val="009033B3"/>
    <w:rsid w:val="00904567"/>
    <w:rsid w:val="009049B0"/>
    <w:rsid w:val="00904A85"/>
    <w:rsid w:val="00904F39"/>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4C75"/>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394E"/>
    <w:rsid w:val="00954E81"/>
    <w:rsid w:val="00955EB5"/>
    <w:rsid w:val="0096039E"/>
    <w:rsid w:val="009611F7"/>
    <w:rsid w:val="00963ABB"/>
    <w:rsid w:val="00963AE2"/>
    <w:rsid w:val="00963D48"/>
    <w:rsid w:val="00964E64"/>
    <w:rsid w:val="009659ED"/>
    <w:rsid w:val="009660E3"/>
    <w:rsid w:val="00966449"/>
    <w:rsid w:val="00970D40"/>
    <w:rsid w:val="00971340"/>
    <w:rsid w:val="00972CDA"/>
    <w:rsid w:val="00973E61"/>
    <w:rsid w:val="009746DC"/>
    <w:rsid w:val="009748A6"/>
    <w:rsid w:val="0097666A"/>
    <w:rsid w:val="0097683D"/>
    <w:rsid w:val="0097727F"/>
    <w:rsid w:val="00977D02"/>
    <w:rsid w:val="00980074"/>
    <w:rsid w:val="00981193"/>
    <w:rsid w:val="009811AE"/>
    <w:rsid w:val="00981350"/>
    <w:rsid w:val="00981BF7"/>
    <w:rsid w:val="00982D39"/>
    <w:rsid w:val="00983058"/>
    <w:rsid w:val="00983EA3"/>
    <w:rsid w:val="009845CF"/>
    <w:rsid w:val="00984DC4"/>
    <w:rsid w:val="00986324"/>
    <w:rsid w:val="00986C2E"/>
    <w:rsid w:val="00990804"/>
    <w:rsid w:val="00991E6C"/>
    <w:rsid w:val="00992EBF"/>
    <w:rsid w:val="009936F6"/>
    <w:rsid w:val="00994341"/>
    <w:rsid w:val="009951D3"/>
    <w:rsid w:val="00995637"/>
    <w:rsid w:val="0099570D"/>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7C3"/>
    <w:rsid w:val="009C3C04"/>
    <w:rsid w:val="009C4588"/>
    <w:rsid w:val="009C4A58"/>
    <w:rsid w:val="009C5548"/>
    <w:rsid w:val="009C5F84"/>
    <w:rsid w:val="009C61E7"/>
    <w:rsid w:val="009C6475"/>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6B0"/>
    <w:rsid w:val="00A2274B"/>
    <w:rsid w:val="00A22807"/>
    <w:rsid w:val="00A234AA"/>
    <w:rsid w:val="00A23620"/>
    <w:rsid w:val="00A257A3"/>
    <w:rsid w:val="00A25BD5"/>
    <w:rsid w:val="00A25F1A"/>
    <w:rsid w:val="00A2638F"/>
    <w:rsid w:val="00A26658"/>
    <w:rsid w:val="00A26B69"/>
    <w:rsid w:val="00A26FCE"/>
    <w:rsid w:val="00A27A00"/>
    <w:rsid w:val="00A30317"/>
    <w:rsid w:val="00A31102"/>
    <w:rsid w:val="00A312CD"/>
    <w:rsid w:val="00A3133D"/>
    <w:rsid w:val="00A321BC"/>
    <w:rsid w:val="00A32A81"/>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2A"/>
    <w:rsid w:val="00A82CA5"/>
    <w:rsid w:val="00A83AEA"/>
    <w:rsid w:val="00A84342"/>
    <w:rsid w:val="00A8454A"/>
    <w:rsid w:val="00A85D8F"/>
    <w:rsid w:val="00A8648A"/>
    <w:rsid w:val="00A868AA"/>
    <w:rsid w:val="00A8795B"/>
    <w:rsid w:val="00A91FC4"/>
    <w:rsid w:val="00A92747"/>
    <w:rsid w:val="00A92B5E"/>
    <w:rsid w:val="00A93924"/>
    <w:rsid w:val="00A94717"/>
    <w:rsid w:val="00A94EC4"/>
    <w:rsid w:val="00A950C5"/>
    <w:rsid w:val="00A95D68"/>
    <w:rsid w:val="00A9687D"/>
    <w:rsid w:val="00A96C91"/>
    <w:rsid w:val="00A97349"/>
    <w:rsid w:val="00AA032A"/>
    <w:rsid w:val="00AA10DE"/>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76D"/>
    <w:rsid w:val="00AC14AF"/>
    <w:rsid w:val="00AC211D"/>
    <w:rsid w:val="00AC2C95"/>
    <w:rsid w:val="00AC319D"/>
    <w:rsid w:val="00AC4086"/>
    <w:rsid w:val="00AC63D4"/>
    <w:rsid w:val="00AC6426"/>
    <w:rsid w:val="00AC6ABA"/>
    <w:rsid w:val="00AC709C"/>
    <w:rsid w:val="00AD023D"/>
    <w:rsid w:val="00AD1BCC"/>
    <w:rsid w:val="00AD1EF7"/>
    <w:rsid w:val="00AD2C25"/>
    <w:rsid w:val="00AD44B1"/>
    <w:rsid w:val="00AD6BF8"/>
    <w:rsid w:val="00AD6F5B"/>
    <w:rsid w:val="00AD6F69"/>
    <w:rsid w:val="00AD716A"/>
    <w:rsid w:val="00AE0985"/>
    <w:rsid w:val="00AE2915"/>
    <w:rsid w:val="00AE2A05"/>
    <w:rsid w:val="00AE2F18"/>
    <w:rsid w:val="00AE35D2"/>
    <w:rsid w:val="00AE3E73"/>
    <w:rsid w:val="00AE4CBF"/>
    <w:rsid w:val="00AE501E"/>
    <w:rsid w:val="00AE5CFF"/>
    <w:rsid w:val="00AE68EA"/>
    <w:rsid w:val="00AE6B21"/>
    <w:rsid w:val="00AE6D15"/>
    <w:rsid w:val="00AE6EEE"/>
    <w:rsid w:val="00AE7830"/>
    <w:rsid w:val="00AE7CC5"/>
    <w:rsid w:val="00AF181B"/>
    <w:rsid w:val="00AF24F9"/>
    <w:rsid w:val="00AF35F1"/>
    <w:rsid w:val="00AF3775"/>
    <w:rsid w:val="00AF3E12"/>
    <w:rsid w:val="00AF47A9"/>
    <w:rsid w:val="00AF6714"/>
    <w:rsid w:val="00AF6C55"/>
    <w:rsid w:val="00B018BA"/>
    <w:rsid w:val="00B023B0"/>
    <w:rsid w:val="00B02943"/>
    <w:rsid w:val="00B02D74"/>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EBA"/>
    <w:rsid w:val="00B21A75"/>
    <w:rsid w:val="00B21E08"/>
    <w:rsid w:val="00B22F40"/>
    <w:rsid w:val="00B24165"/>
    <w:rsid w:val="00B245B6"/>
    <w:rsid w:val="00B24686"/>
    <w:rsid w:val="00B25CA7"/>
    <w:rsid w:val="00B267B4"/>
    <w:rsid w:val="00B26DF8"/>
    <w:rsid w:val="00B27257"/>
    <w:rsid w:val="00B272A2"/>
    <w:rsid w:val="00B27E89"/>
    <w:rsid w:val="00B31780"/>
    <w:rsid w:val="00B31A37"/>
    <w:rsid w:val="00B31CF2"/>
    <w:rsid w:val="00B32141"/>
    <w:rsid w:val="00B3242E"/>
    <w:rsid w:val="00B337C8"/>
    <w:rsid w:val="00B347A0"/>
    <w:rsid w:val="00B34CAB"/>
    <w:rsid w:val="00B357FA"/>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2F1"/>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2892"/>
    <w:rsid w:val="00BD369E"/>
    <w:rsid w:val="00BD378F"/>
    <w:rsid w:val="00BD3C76"/>
    <w:rsid w:val="00BD585E"/>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6B6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D96"/>
    <w:rsid w:val="00C3041F"/>
    <w:rsid w:val="00C30833"/>
    <w:rsid w:val="00C30866"/>
    <w:rsid w:val="00C31F2B"/>
    <w:rsid w:val="00C32601"/>
    <w:rsid w:val="00C330C4"/>
    <w:rsid w:val="00C330D0"/>
    <w:rsid w:val="00C334A3"/>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5D20"/>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2DF2"/>
    <w:rsid w:val="00C72E8F"/>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3E35"/>
    <w:rsid w:val="00C842A4"/>
    <w:rsid w:val="00C849B6"/>
    <w:rsid w:val="00C867C7"/>
    <w:rsid w:val="00C87330"/>
    <w:rsid w:val="00C87EE0"/>
    <w:rsid w:val="00C90E0F"/>
    <w:rsid w:val="00C90EEF"/>
    <w:rsid w:val="00C9142A"/>
    <w:rsid w:val="00C91AF0"/>
    <w:rsid w:val="00C9249B"/>
    <w:rsid w:val="00C92949"/>
    <w:rsid w:val="00C93144"/>
    <w:rsid w:val="00C9348B"/>
    <w:rsid w:val="00C93A5B"/>
    <w:rsid w:val="00C93D66"/>
    <w:rsid w:val="00C94080"/>
    <w:rsid w:val="00C94D01"/>
    <w:rsid w:val="00C956AB"/>
    <w:rsid w:val="00C9629A"/>
    <w:rsid w:val="00C9637E"/>
    <w:rsid w:val="00C97366"/>
    <w:rsid w:val="00C975D6"/>
    <w:rsid w:val="00CA06EF"/>
    <w:rsid w:val="00CA086F"/>
    <w:rsid w:val="00CA18A4"/>
    <w:rsid w:val="00CA1996"/>
    <w:rsid w:val="00CA2886"/>
    <w:rsid w:val="00CA3CEC"/>
    <w:rsid w:val="00CA3F23"/>
    <w:rsid w:val="00CA4159"/>
    <w:rsid w:val="00CA4C70"/>
    <w:rsid w:val="00CA4E34"/>
    <w:rsid w:val="00CA5128"/>
    <w:rsid w:val="00CA564D"/>
    <w:rsid w:val="00CA6442"/>
    <w:rsid w:val="00CA77A6"/>
    <w:rsid w:val="00CA7FA4"/>
    <w:rsid w:val="00CB1649"/>
    <w:rsid w:val="00CB225A"/>
    <w:rsid w:val="00CB24BF"/>
    <w:rsid w:val="00CB268B"/>
    <w:rsid w:val="00CB2F59"/>
    <w:rsid w:val="00CB2FCA"/>
    <w:rsid w:val="00CB3291"/>
    <w:rsid w:val="00CB3448"/>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C7E36"/>
    <w:rsid w:val="00CD10A5"/>
    <w:rsid w:val="00CD11FC"/>
    <w:rsid w:val="00CD1B67"/>
    <w:rsid w:val="00CD2079"/>
    <w:rsid w:val="00CD258A"/>
    <w:rsid w:val="00CD3B8C"/>
    <w:rsid w:val="00CD4269"/>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2B9C"/>
    <w:rsid w:val="00D03782"/>
    <w:rsid w:val="00D03E33"/>
    <w:rsid w:val="00D03F1E"/>
    <w:rsid w:val="00D04425"/>
    <w:rsid w:val="00D04FE0"/>
    <w:rsid w:val="00D0515D"/>
    <w:rsid w:val="00D05F1C"/>
    <w:rsid w:val="00D05F90"/>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D7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0E7F"/>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7CB"/>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CFC"/>
    <w:rsid w:val="00E0208D"/>
    <w:rsid w:val="00E024FD"/>
    <w:rsid w:val="00E025D3"/>
    <w:rsid w:val="00E02609"/>
    <w:rsid w:val="00E026AE"/>
    <w:rsid w:val="00E03FE2"/>
    <w:rsid w:val="00E047D1"/>
    <w:rsid w:val="00E05931"/>
    <w:rsid w:val="00E06D9E"/>
    <w:rsid w:val="00E1038C"/>
    <w:rsid w:val="00E10803"/>
    <w:rsid w:val="00E10F48"/>
    <w:rsid w:val="00E11108"/>
    <w:rsid w:val="00E11498"/>
    <w:rsid w:val="00E11833"/>
    <w:rsid w:val="00E120F5"/>
    <w:rsid w:val="00E1243F"/>
    <w:rsid w:val="00E129BF"/>
    <w:rsid w:val="00E12CB6"/>
    <w:rsid w:val="00E131AB"/>
    <w:rsid w:val="00E14352"/>
    <w:rsid w:val="00E15A77"/>
    <w:rsid w:val="00E15F63"/>
    <w:rsid w:val="00E16C2B"/>
    <w:rsid w:val="00E177D5"/>
    <w:rsid w:val="00E17958"/>
    <w:rsid w:val="00E21420"/>
    <w:rsid w:val="00E23AF3"/>
    <w:rsid w:val="00E23E58"/>
    <w:rsid w:val="00E24DF2"/>
    <w:rsid w:val="00E2539D"/>
    <w:rsid w:val="00E25760"/>
    <w:rsid w:val="00E26346"/>
    <w:rsid w:val="00E27C3B"/>
    <w:rsid w:val="00E312CE"/>
    <w:rsid w:val="00E31714"/>
    <w:rsid w:val="00E334CA"/>
    <w:rsid w:val="00E34DA8"/>
    <w:rsid w:val="00E36358"/>
    <w:rsid w:val="00E36471"/>
    <w:rsid w:val="00E36DAD"/>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5A3B"/>
    <w:rsid w:val="00E87360"/>
    <w:rsid w:val="00E8786E"/>
    <w:rsid w:val="00E87A55"/>
    <w:rsid w:val="00E9066E"/>
    <w:rsid w:val="00E910DD"/>
    <w:rsid w:val="00E913A1"/>
    <w:rsid w:val="00E91FEA"/>
    <w:rsid w:val="00E92226"/>
    <w:rsid w:val="00E934BB"/>
    <w:rsid w:val="00E93F95"/>
    <w:rsid w:val="00E94234"/>
    <w:rsid w:val="00E9436B"/>
    <w:rsid w:val="00E94880"/>
    <w:rsid w:val="00E957DC"/>
    <w:rsid w:val="00E973EB"/>
    <w:rsid w:val="00E9771A"/>
    <w:rsid w:val="00E97BAC"/>
    <w:rsid w:val="00EA22EE"/>
    <w:rsid w:val="00EA3525"/>
    <w:rsid w:val="00EA414F"/>
    <w:rsid w:val="00EA510A"/>
    <w:rsid w:val="00EA5220"/>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E51"/>
    <w:rsid w:val="00EB452A"/>
    <w:rsid w:val="00EB4F3A"/>
    <w:rsid w:val="00EB50AF"/>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3976"/>
    <w:rsid w:val="00ED40CA"/>
    <w:rsid w:val="00ED4243"/>
    <w:rsid w:val="00ED4F2B"/>
    <w:rsid w:val="00ED560E"/>
    <w:rsid w:val="00ED65A3"/>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3F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C27"/>
    <w:rsid w:val="00F00588"/>
    <w:rsid w:val="00F00753"/>
    <w:rsid w:val="00F00B2E"/>
    <w:rsid w:val="00F00D34"/>
    <w:rsid w:val="00F01FB1"/>
    <w:rsid w:val="00F0209D"/>
    <w:rsid w:val="00F0290E"/>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7D1"/>
    <w:rsid w:val="00F43EC5"/>
    <w:rsid w:val="00F44A59"/>
    <w:rsid w:val="00F44CCE"/>
    <w:rsid w:val="00F44D27"/>
    <w:rsid w:val="00F459BB"/>
    <w:rsid w:val="00F50B6D"/>
    <w:rsid w:val="00F5157F"/>
    <w:rsid w:val="00F52654"/>
    <w:rsid w:val="00F533FD"/>
    <w:rsid w:val="00F53E04"/>
    <w:rsid w:val="00F54E69"/>
    <w:rsid w:val="00F55ABC"/>
    <w:rsid w:val="00F55C42"/>
    <w:rsid w:val="00F567FD"/>
    <w:rsid w:val="00F62AE7"/>
    <w:rsid w:val="00F62BD9"/>
    <w:rsid w:val="00F632B9"/>
    <w:rsid w:val="00F63FFF"/>
    <w:rsid w:val="00F65899"/>
    <w:rsid w:val="00F667E7"/>
    <w:rsid w:val="00F67529"/>
    <w:rsid w:val="00F67E44"/>
    <w:rsid w:val="00F70361"/>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935"/>
    <w:rsid w:val="00F80B4D"/>
    <w:rsid w:val="00F80E4A"/>
    <w:rsid w:val="00F811D4"/>
    <w:rsid w:val="00F812F1"/>
    <w:rsid w:val="00F82058"/>
    <w:rsid w:val="00F8267E"/>
    <w:rsid w:val="00F82998"/>
    <w:rsid w:val="00F82BE3"/>
    <w:rsid w:val="00F84691"/>
    <w:rsid w:val="00F84769"/>
    <w:rsid w:val="00F84F2E"/>
    <w:rsid w:val="00F851B5"/>
    <w:rsid w:val="00F863ED"/>
    <w:rsid w:val="00F86493"/>
    <w:rsid w:val="00F8690B"/>
    <w:rsid w:val="00F86FB4"/>
    <w:rsid w:val="00F871F1"/>
    <w:rsid w:val="00F90293"/>
    <w:rsid w:val="00F90977"/>
    <w:rsid w:val="00F90D8B"/>
    <w:rsid w:val="00F9149D"/>
    <w:rsid w:val="00F917D8"/>
    <w:rsid w:val="00F9194D"/>
    <w:rsid w:val="00F921BD"/>
    <w:rsid w:val="00F9353A"/>
    <w:rsid w:val="00F9366D"/>
    <w:rsid w:val="00F93EAA"/>
    <w:rsid w:val="00F949B6"/>
    <w:rsid w:val="00F9698C"/>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6A5"/>
    <w:rsid w:val="00FB67E3"/>
    <w:rsid w:val="00FB7281"/>
    <w:rsid w:val="00FB768A"/>
    <w:rsid w:val="00FC009D"/>
    <w:rsid w:val="00FC0D29"/>
    <w:rsid w:val="00FC1AF2"/>
    <w:rsid w:val="00FC1C33"/>
    <w:rsid w:val="00FC3A97"/>
    <w:rsid w:val="00FC4223"/>
    <w:rsid w:val="00FC4915"/>
    <w:rsid w:val="00FC557D"/>
    <w:rsid w:val="00FC5BB1"/>
    <w:rsid w:val="00FC68AA"/>
    <w:rsid w:val="00FC72B2"/>
    <w:rsid w:val="00FD1760"/>
    <w:rsid w:val="00FD248C"/>
    <w:rsid w:val="00FD47CE"/>
    <w:rsid w:val="00FD5765"/>
    <w:rsid w:val="00FD75F7"/>
    <w:rsid w:val="00FD7930"/>
    <w:rsid w:val="00FD7941"/>
    <w:rsid w:val="00FE02FE"/>
    <w:rsid w:val="00FE1072"/>
    <w:rsid w:val="00FE14EA"/>
    <w:rsid w:val="00FE1732"/>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F0DD7"/>
    <w:rsid w:val="00FF5992"/>
    <w:rsid w:val="00FF5B9A"/>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locked/>
    <w:rsid w:val="00897E35"/>
    <w:rPr>
      <w:rFonts w:ascii="Cambria" w:hAnsi="Cambria"/>
      <w:b/>
      <w:bCs/>
      <w:sz w:val="26"/>
      <w:szCs w:val="26"/>
    </w:rPr>
  </w:style>
  <w:style w:type="character" w:customStyle="1" w:styleId="41">
    <w:name w:val="Заголовок 4 Знак1"/>
    <w:basedOn w:val="a4"/>
    <w:link w:val="4"/>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uiPriority w:val="99"/>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
    <w:name w:val="Гипертекстовая ссылка"/>
    <w:basedOn w:val="a4"/>
    <w:uiPriority w:val="99"/>
    <w:rsid w:val="00AD6BF8"/>
    <w:rPr>
      <w:rFonts w:cs="Times New Roman"/>
      <w:color w:val="008000"/>
    </w:rPr>
  </w:style>
</w:styles>
</file>

<file path=word/webSettings.xml><?xml version="1.0" encoding="utf-8"?>
<w:webSettings xmlns:r="http://schemas.openxmlformats.org/officeDocument/2006/relationships" xmlns:w="http://schemas.openxmlformats.org/wordprocessingml/2006/main">
  <w:divs>
    <w:div w:id="1452817042">
      <w:bodyDiv w:val="1"/>
      <w:marLeft w:val="0"/>
      <w:marRight w:val="0"/>
      <w:marTop w:val="0"/>
      <w:marBottom w:val="0"/>
      <w:divBdr>
        <w:top w:val="none" w:sz="0" w:space="0" w:color="auto"/>
        <w:left w:val="none" w:sz="0" w:space="0" w:color="auto"/>
        <w:bottom w:val="none" w:sz="0" w:space="0" w:color="auto"/>
        <w:right w:val="none" w:sz="0" w:space="0" w:color="auto"/>
      </w:divBdr>
    </w:div>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pkp-vf@mail.ru"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1723</TotalTime>
  <Pages>37</Pages>
  <Words>7492</Words>
  <Characters>54563</Characters>
  <Application>Microsoft Office Word</Application>
  <DocSecurity>0</DocSecurity>
  <Lines>454</Lines>
  <Paragraphs>123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61932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266</cp:revision>
  <cp:lastPrinted>2015-12-23T08:29:00Z</cp:lastPrinted>
  <dcterms:created xsi:type="dcterms:W3CDTF">2015-02-12T13:10:00Z</dcterms:created>
  <dcterms:modified xsi:type="dcterms:W3CDTF">2015-12-25T06:02:00Z</dcterms:modified>
</cp:coreProperties>
</file>