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9" w:type="dxa"/>
        <w:tblInd w:w="-743" w:type="dxa"/>
        <w:tblLook w:val="01E0"/>
      </w:tblPr>
      <w:tblGrid>
        <w:gridCol w:w="4928"/>
        <w:gridCol w:w="5461"/>
      </w:tblGrid>
      <w:tr w:rsidR="005A2102" w:rsidRPr="00781B58" w:rsidTr="005A2102">
        <w:tc>
          <w:tcPr>
            <w:tcW w:w="4928" w:type="dxa"/>
          </w:tcPr>
          <w:p w:rsidR="005A2102" w:rsidRPr="005A2102" w:rsidRDefault="005A2102" w:rsidP="005A21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1" w:type="dxa"/>
          </w:tcPr>
          <w:p w:rsidR="005A2102" w:rsidRPr="005A2102" w:rsidRDefault="005A2102" w:rsidP="005A2102">
            <w:pPr>
              <w:jc w:val="center"/>
              <w:rPr>
                <w:sz w:val="24"/>
                <w:szCs w:val="24"/>
              </w:rPr>
            </w:pPr>
          </w:p>
        </w:tc>
      </w:tr>
      <w:tr w:rsidR="005A2102" w:rsidRPr="00781B58" w:rsidTr="003A1B16">
        <w:trPr>
          <w:trHeight w:val="1707"/>
        </w:trPr>
        <w:tc>
          <w:tcPr>
            <w:tcW w:w="4928" w:type="dxa"/>
          </w:tcPr>
          <w:p w:rsidR="005A2102" w:rsidRPr="005A2102" w:rsidRDefault="005A2102" w:rsidP="005A2102">
            <w:pPr>
              <w:jc w:val="center"/>
              <w:rPr>
                <w:color w:val="0000FF"/>
                <w:sz w:val="24"/>
                <w:szCs w:val="24"/>
              </w:rPr>
            </w:pPr>
          </w:p>
          <w:p w:rsidR="005A2102" w:rsidRPr="005A2102" w:rsidRDefault="005A2102" w:rsidP="005A2102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5461" w:type="dxa"/>
          </w:tcPr>
          <w:p w:rsidR="009B2B2E" w:rsidRPr="009B2B2E" w:rsidRDefault="005A2102" w:rsidP="009B2B2E">
            <w:pPr>
              <w:ind w:left="1168"/>
              <w:jc w:val="center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УТВЕРЖДАЮ:</w:t>
            </w:r>
          </w:p>
          <w:p w:rsidR="009B2B2E" w:rsidRPr="009B2B2E" w:rsidRDefault="009B2B2E" w:rsidP="009B2B2E">
            <w:pPr>
              <w:ind w:left="1168"/>
              <w:rPr>
                <w:sz w:val="24"/>
                <w:szCs w:val="24"/>
              </w:rPr>
            </w:pPr>
          </w:p>
          <w:p w:rsidR="009B2B2E" w:rsidRPr="009B2B2E" w:rsidRDefault="009B2B2E" w:rsidP="009B2B2E">
            <w:pPr>
              <w:ind w:left="1168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Зам. директора по эксплуатации</w:t>
            </w:r>
          </w:p>
          <w:p w:rsidR="009B2B2E" w:rsidRPr="009B2B2E" w:rsidRDefault="009B2B2E" w:rsidP="009B2B2E">
            <w:pPr>
              <w:ind w:left="1168"/>
              <w:rPr>
                <w:sz w:val="24"/>
                <w:szCs w:val="24"/>
              </w:rPr>
            </w:pPr>
          </w:p>
          <w:p w:rsidR="005A2102" w:rsidRPr="009B2B2E" w:rsidRDefault="005A2102" w:rsidP="005A2102">
            <w:pPr>
              <w:ind w:left="1168"/>
              <w:jc w:val="center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 xml:space="preserve">____________    </w:t>
            </w:r>
            <w:r w:rsidR="009B2B2E" w:rsidRPr="009B2B2E">
              <w:rPr>
                <w:sz w:val="24"/>
                <w:szCs w:val="24"/>
              </w:rPr>
              <w:t xml:space="preserve">    / А.С. Баринов /</w:t>
            </w:r>
          </w:p>
          <w:p w:rsidR="005A2102" w:rsidRPr="009B2B2E" w:rsidRDefault="005A2102" w:rsidP="005A2102">
            <w:pPr>
              <w:ind w:left="1168"/>
              <w:jc w:val="center"/>
              <w:rPr>
                <w:sz w:val="24"/>
                <w:szCs w:val="24"/>
              </w:rPr>
            </w:pPr>
          </w:p>
          <w:p w:rsidR="005A2102" w:rsidRPr="009B2B2E" w:rsidRDefault="005A2102" w:rsidP="005A2102">
            <w:pPr>
              <w:ind w:left="1168"/>
              <w:jc w:val="center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«______»______________2013г.</w:t>
            </w:r>
          </w:p>
          <w:p w:rsidR="005A2102" w:rsidRPr="005A2102" w:rsidRDefault="005A2102" w:rsidP="005A2102">
            <w:pPr>
              <w:ind w:left="1966"/>
              <w:jc w:val="center"/>
              <w:rPr>
                <w:sz w:val="24"/>
                <w:szCs w:val="24"/>
              </w:rPr>
            </w:pPr>
          </w:p>
        </w:tc>
      </w:tr>
    </w:tbl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Default="003F535B" w:rsidP="003F535B">
      <w:pPr>
        <w:jc w:val="center"/>
        <w:rPr>
          <w:color w:val="000000"/>
        </w:rPr>
      </w:pPr>
    </w:p>
    <w:p w:rsidR="005A2102" w:rsidRPr="001F6931" w:rsidRDefault="005A2102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DA4ADD" w:rsidRDefault="00DA4ADD" w:rsidP="00FA76E1">
      <w:pPr>
        <w:pStyle w:val="a3"/>
        <w:ind w:left="0" w:firstLine="426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ТЕХНИЧЕСКОЕ ЗАДАНИЕ</w:t>
      </w:r>
    </w:p>
    <w:p w:rsidR="00FA76E1" w:rsidRDefault="00DA4ADD" w:rsidP="00FA76E1">
      <w:pPr>
        <w:pStyle w:val="a3"/>
        <w:ind w:left="0" w:firstLine="426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п</w:t>
      </w:r>
      <w:r w:rsidR="003F535B" w:rsidRPr="005A2102">
        <w:rPr>
          <w:rFonts w:ascii="Times New Roman" w:hAnsi="Times New Roman"/>
          <w:b/>
          <w:color w:val="000000"/>
          <w:sz w:val="28"/>
          <w:szCs w:val="28"/>
        </w:rPr>
        <w:t>редмет закупки</w:t>
      </w:r>
      <w:r w:rsidR="00FA76E1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2A0796" w:rsidRDefault="005A2102" w:rsidP="002F0923">
      <w:pPr>
        <w:jc w:val="center"/>
        <w:rPr>
          <w:sz w:val="24"/>
          <w:szCs w:val="24"/>
        </w:rPr>
      </w:pPr>
      <w:r w:rsidRPr="009E36EF">
        <w:rPr>
          <w:color w:val="000000"/>
        </w:rPr>
        <w:t xml:space="preserve"> </w:t>
      </w:r>
      <w:r w:rsidR="00EB1A16" w:rsidRPr="003A1B16">
        <w:rPr>
          <w:sz w:val="24"/>
          <w:szCs w:val="24"/>
        </w:rPr>
        <w:t>Оказание услуг по профессиональной уборке и дезактивации помещений,  зданий, сооружений и территорий, в том числе загрязнённых радиоактивными веществами, по обслуживанию санпропускников ФГУП «НО РАО</w:t>
      </w:r>
      <w:r w:rsidR="00A70947">
        <w:rPr>
          <w:sz w:val="24"/>
          <w:szCs w:val="24"/>
        </w:rPr>
        <w:t>» филиал</w:t>
      </w:r>
      <w:r w:rsidR="002F0923" w:rsidRPr="003A1B16">
        <w:rPr>
          <w:sz w:val="24"/>
          <w:szCs w:val="24"/>
        </w:rPr>
        <w:t xml:space="preserve"> «</w:t>
      </w:r>
      <w:r w:rsidR="00A70947">
        <w:rPr>
          <w:sz w:val="24"/>
          <w:szCs w:val="24"/>
        </w:rPr>
        <w:t>Северский</w:t>
      </w:r>
      <w:r w:rsidR="002F0923" w:rsidRPr="003A1B16">
        <w:rPr>
          <w:sz w:val="24"/>
          <w:szCs w:val="24"/>
        </w:rPr>
        <w:t xml:space="preserve">»  </w:t>
      </w:r>
    </w:p>
    <w:p w:rsidR="002F0923" w:rsidRPr="003A1B16" w:rsidRDefault="002A0796" w:rsidP="002F0923">
      <w:pPr>
        <w:jc w:val="center"/>
        <w:rPr>
          <w:sz w:val="24"/>
          <w:szCs w:val="24"/>
        </w:rPr>
      </w:pPr>
      <w:r>
        <w:rPr>
          <w:sz w:val="24"/>
          <w:szCs w:val="24"/>
        </w:rPr>
        <w:t>на площадке 18, 18а</w:t>
      </w:r>
      <w:r w:rsidR="002F0923" w:rsidRPr="003A1B16">
        <w:rPr>
          <w:sz w:val="24"/>
          <w:szCs w:val="24"/>
        </w:rPr>
        <w:t>.</w:t>
      </w:r>
    </w:p>
    <w:p w:rsidR="005A2102" w:rsidRPr="005A2102" w:rsidRDefault="005A2102" w:rsidP="005A2102">
      <w:pPr>
        <w:pStyle w:val="a3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A1B16" w:rsidRDefault="003A1B16" w:rsidP="003F535B">
      <w:pPr>
        <w:jc w:val="center"/>
        <w:rPr>
          <w:color w:val="000000"/>
          <w:sz w:val="24"/>
          <w:szCs w:val="24"/>
        </w:rPr>
      </w:pPr>
    </w:p>
    <w:p w:rsidR="003F535B" w:rsidRPr="003A1B16" w:rsidRDefault="00FA76E1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 xml:space="preserve">ЗАТО </w:t>
      </w:r>
      <w:r w:rsidR="005A2102" w:rsidRPr="003A1B16">
        <w:rPr>
          <w:color w:val="000000"/>
          <w:sz w:val="24"/>
          <w:szCs w:val="24"/>
        </w:rPr>
        <w:t>Северск 2013г.</w:t>
      </w:r>
    </w:p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3A1B16">
        <w:rPr>
          <w:color w:val="000000"/>
          <w:sz w:val="24"/>
          <w:szCs w:val="24"/>
        </w:rPr>
        <w:lastRenderedPageBreak/>
        <w:t>Техническое задание</w:t>
      </w:r>
    </w:p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 xml:space="preserve"> на оказание услуг </w:t>
      </w:r>
    </w:p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</w:p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СОДЕРЖАНИЕ</w:t>
      </w:r>
    </w:p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</w:p>
    <w:p w:rsidR="003F535B" w:rsidRPr="003A1B16" w:rsidRDefault="003F535B" w:rsidP="003F535B">
      <w:pPr>
        <w:rPr>
          <w:color w:val="000000"/>
          <w:sz w:val="24"/>
          <w:szCs w:val="24"/>
        </w:rPr>
      </w:pPr>
    </w:p>
    <w:p w:rsidR="003F535B" w:rsidRPr="003A1B16" w:rsidRDefault="003F535B" w:rsidP="003F535B">
      <w:pPr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1. НАИМЕНОВАНИЕ УСЛУГИ</w:t>
      </w:r>
    </w:p>
    <w:p w:rsidR="003F535B" w:rsidRPr="003A1B16" w:rsidRDefault="003F535B" w:rsidP="003F535B">
      <w:pPr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2. ОПИСАНИЕ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2.2 Описание оказываемых услуг</w:t>
      </w:r>
    </w:p>
    <w:p w:rsidR="003F535B" w:rsidRPr="003A1B16" w:rsidRDefault="003F535B" w:rsidP="003F535B">
      <w:pPr>
        <w:ind w:left="2552" w:hanging="170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3F535B" w:rsidRPr="003A1B16" w:rsidRDefault="003F535B" w:rsidP="003F535B">
      <w:pPr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3. ТРЕБОВАНИЯ К УСЛУГАМ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3.1 Общие требования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F535B" w:rsidRPr="003A1B16" w:rsidRDefault="003F535B" w:rsidP="003F535B">
      <w:pPr>
        <w:ind w:left="2552" w:hanging="170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3.6 Требования</w:t>
      </w:r>
      <w:r w:rsidR="00DA61AC" w:rsidRPr="003A1B16">
        <w:rPr>
          <w:color w:val="000000"/>
          <w:sz w:val="24"/>
          <w:szCs w:val="24"/>
        </w:rPr>
        <w:t xml:space="preserve"> заказчика</w:t>
      </w:r>
      <w:r w:rsidRPr="003A1B16">
        <w:rPr>
          <w:color w:val="000000"/>
          <w:sz w:val="24"/>
          <w:szCs w:val="24"/>
        </w:rPr>
        <w:t xml:space="preserve"> по обучению персонала </w:t>
      </w:r>
    </w:p>
    <w:p w:rsidR="003F535B" w:rsidRPr="003A1B16" w:rsidRDefault="003F535B" w:rsidP="003F535B">
      <w:pPr>
        <w:ind w:left="2694" w:hanging="1843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3.8 Специальные требования</w:t>
      </w:r>
    </w:p>
    <w:p w:rsidR="003F535B" w:rsidRPr="003A1B16" w:rsidRDefault="003F535B" w:rsidP="003F535B">
      <w:pPr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4. РЕЗУЛЬТАТ ОКАЗАННЫХ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4.2 Требования по приемке услуг</w:t>
      </w:r>
    </w:p>
    <w:p w:rsidR="003F535B" w:rsidRPr="003A1B16" w:rsidRDefault="003F535B" w:rsidP="003F535B">
      <w:pPr>
        <w:ind w:left="851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F535B" w:rsidRPr="003A1B16" w:rsidRDefault="003F535B" w:rsidP="003F535B">
      <w:pPr>
        <w:ind w:left="1418" w:hanging="1418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 xml:space="preserve">РАЗДЕЛ 5. ТРЕБОВАНИЯ </w:t>
      </w:r>
      <w:r w:rsidR="00DA61AC" w:rsidRPr="003A1B16">
        <w:rPr>
          <w:color w:val="000000"/>
          <w:sz w:val="24"/>
          <w:szCs w:val="24"/>
        </w:rPr>
        <w:t xml:space="preserve"> ЗАКАЗЧИКА </w:t>
      </w:r>
      <w:r w:rsidRPr="003A1B16">
        <w:rPr>
          <w:color w:val="000000"/>
          <w:sz w:val="24"/>
          <w:szCs w:val="24"/>
        </w:rPr>
        <w:t>К ТЕХНИЧЕСКОМУ ОБУЧЕНИЮ ПЕРСОНАЛА</w:t>
      </w:r>
    </w:p>
    <w:p w:rsidR="003F535B" w:rsidRPr="003A1B16" w:rsidRDefault="003F535B" w:rsidP="003F535B">
      <w:pPr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6. ПЕРЕЧЕНЬ ПРИНЯТЫХ СОКРАЩЕНИЙ</w:t>
      </w:r>
    </w:p>
    <w:p w:rsidR="003F535B" w:rsidRPr="003A1B16" w:rsidRDefault="003F535B" w:rsidP="003F535B">
      <w:pPr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7. ПЕРЕЧЕНЬ ПРИЛОЖЕНИЙ</w:t>
      </w:r>
    </w:p>
    <w:p w:rsidR="003F535B" w:rsidRPr="003A1B16" w:rsidRDefault="003F535B" w:rsidP="003E6C43">
      <w:pPr>
        <w:jc w:val="center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3A1B16">
        <w:rPr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3F535B" w:rsidRPr="001F6931" w:rsidTr="00B87FB1">
        <w:trPr>
          <w:trHeight w:val="3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F535B" w:rsidRPr="002F0923" w:rsidRDefault="002F0923" w:rsidP="002F0923">
            <w:pPr>
              <w:rPr>
                <w:i/>
                <w:color w:val="000000"/>
                <w:sz w:val="24"/>
                <w:szCs w:val="24"/>
              </w:rPr>
            </w:pPr>
            <w:r w:rsidRPr="00DA61AC">
              <w:rPr>
                <w:sz w:val="24"/>
                <w:szCs w:val="24"/>
              </w:rPr>
              <w:t>Оказание услуг по профессиональной уборке и дезактивации помещений,  зданий, сооружений и территорий, в том числе загрязнённых радиоактивными веществами, по обслуживанию санпропускников ФГУП «НО РАО». ФГУП «НО РАО</w:t>
            </w:r>
            <w:r w:rsidR="002A0796">
              <w:rPr>
                <w:sz w:val="24"/>
                <w:szCs w:val="24"/>
              </w:rPr>
              <w:t>»  на площадке 18, 18а</w:t>
            </w:r>
            <w:r w:rsidRPr="00DA61AC">
              <w:rPr>
                <w:sz w:val="24"/>
                <w:szCs w:val="24"/>
              </w:rPr>
              <w:t>.</w:t>
            </w:r>
          </w:p>
        </w:tc>
      </w:tr>
    </w:tbl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2. ОПИСАНИЕ УСЛУГИ</w:t>
      </w:r>
    </w:p>
    <w:tbl>
      <w:tblPr>
        <w:tblW w:w="1028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84"/>
      </w:tblGrid>
      <w:tr w:rsidR="003F535B" w:rsidRPr="001F6931" w:rsidTr="008D3449">
        <w:trPr>
          <w:trHeight w:val="396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3E6C43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2.1 Сост</w:t>
            </w:r>
            <w:r w:rsidR="003A1B16" w:rsidRPr="003A1B16">
              <w:rPr>
                <w:color w:val="000000"/>
                <w:sz w:val="24"/>
                <w:szCs w:val="24"/>
              </w:rPr>
              <w:t>ав (перечень) оказываемых услуг</w:t>
            </w:r>
            <w:r w:rsidRPr="003A1B16">
              <w:rPr>
                <w:color w:val="000000"/>
                <w:sz w:val="24"/>
                <w:szCs w:val="24"/>
              </w:rPr>
              <w:t>.</w:t>
            </w:r>
            <w:r w:rsidRPr="003A1B16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F535B" w:rsidRPr="001F6931" w:rsidTr="008D3449">
        <w:trPr>
          <w:trHeight w:val="420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2" w:rsidRPr="00F039A8" w:rsidRDefault="005A2102" w:rsidP="00F039A8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состав</w:t>
            </w:r>
            <w:r w:rsidRPr="005A2102">
              <w:rPr>
                <w:b/>
                <w:sz w:val="24"/>
                <w:szCs w:val="24"/>
                <w:u w:val="single"/>
              </w:rPr>
              <w:t xml:space="preserve"> работ по уборке и дезактивации помещений: </w:t>
            </w:r>
            <w:r w:rsidRPr="005A2102">
              <w:rPr>
                <w:sz w:val="24"/>
                <w:szCs w:val="24"/>
              </w:rPr>
              <w:t xml:space="preserve">Мытье окон стен, панелей. Мытье дверей, Чистка </w:t>
            </w:r>
            <w:r w:rsidR="00EB1A16">
              <w:rPr>
                <w:sz w:val="24"/>
                <w:szCs w:val="24"/>
              </w:rPr>
              <w:t>сан</w:t>
            </w:r>
            <w:r w:rsidR="00EB1A16" w:rsidRPr="005A2102">
              <w:rPr>
                <w:sz w:val="24"/>
                <w:szCs w:val="24"/>
              </w:rPr>
              <w:t>приборов</w:t>
            </w:r>
            <w:r w:rsidRPr="005A2102">
              <w:rPr>
                <w:sz w:val="24"/>
                <w:szCs w:val="24"/>
              </w:rPr>
              <w:t xml:space="preserve"> при уборке санузлов. Влажная протирка подоконников, столов, приборов</w:t>
            </w:r>
            <w:r w:rsidR="00B83C73">
              <w:rPr>
                <w:sz w:val="24"/>
                <w:szCs w:val="24"/>
              </w:rPr>
              <w:t xml:space="preserve"> настольных, стульев, кресел</w:t>
            </w:r>
            <w:r w:rsidRPr="005A2102">
              <w:rPr>
                <w:sz w:val="24"/>
                <w:szCs w:val="24"/>
              </w:rPr>
              <w:t xml:space="preserve">. Вынос мусора – при уборке помещений до контейнера заказчика. Дезактивация полов, стен, окон, дверей, и т.п. с применением </w:t>
            </w:r>
            <w:r w:rsidRPr="00F039A8">
              <w:rPr>
                <w:sz w:val="24"/>
                <w:szCs w:val="24"/>
              </w:rPr>
              <w:t xml:space="preserve">специальных </w:t>
            </w:r>
            <w:r w:rsidR="00EB1A16" w:rsidRPr="00F039A8">
              <w:rPr>
                <w:sz w:val="24"/>
                <w:szCs w:val="24"/>
              </w:rPr>
              <w:t xml:space="preserve">дезактивирующих </w:t>
            </w:r>
            <w:r w:rsidRPr="00F039A8">
              <w:rPr>
                <w:sz w:val="24"/>
                <w:szCs w:val="24"/>
              </w:rPr>
              <w:t>средств.</w:t>
            </w:r>
            <w:r w:rsidR="00EB1A16" w:rsidRPr="00F039A8">
              <w:rPr>
                <w:sz w:val="44"/>
                <w:szCs w:val="44"/>
              </w:rPr>
              <w:t xml:space="preserve"> </w:t>
            </w:r>
          </w:p>
          <w:p w:rsidR="00DA61AC" w:rsidRDefault="005A2102" w:rsidP="00EB42AD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9A8">
              <w:rPr>
                <w:rFonts w:ascii="Times New Roman" w:hAnsi="Times New Roman"/>
                <w:sz w:val="24"/>
                <w:szCs w:val="24"/>
              </w:rPr>
              <w:t>Уборка душевых, бань, помещений чистой, грязной и личной одежды с применением</w:t>
            </w:r>
            <w:r w:rsidRPr="005A2102">
              <w:rPr>
                <w:rFonts w:ascii="Times New Roman" w:hAnsi="Times New Roman"/>
                <w:sz w:val="24"/>
                <w:szCs w:val="24"/>
              </w:rPr>
              <w:t xml:space="preserve"> моющих или дезинфицирующих растворов. Мытье стен, дверей, окон, потолков, мебели, ковриков и др. Обслуживание комнат личной гигиены, наблюдение за порядком в помещениях санпропускника. Прием (выдача) спецодежды, сортировка и укладка в мешки грязной спецодежды и СИЗ, сортировка и раскладка чистой спецодежды по размерам или личным номерам, сдача (получение) спецодежды кладовщику.</w:t>
            </w:r>
            <w:r w:rsidR="00EB42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2102">
              <w:rPr>
                <w:rFonts w:ascii="Times New Roman" w:hAnsi="Times New Roman"/>
                <w:sz w:val="24"/>
                <w:szCs w:val="24"/>
              </w:rPr>
              <w:t>Метка спецодежды, мелкий ремонт спецодежды, получение спецодежды в ремонт, сдача на склад после ремонта, ремонт спецодежды вручную и на швейной машине: укорачивание, нашивка заплаток, пришивание хлястиков, пуговиц или завязок.</w:t>
            </w:r>
          </w:p>
          <w:p w:rsidR="00DA61AC" w:rsidRPr="00DA61AC" w:rsidRDefault="00DA61AC" w:rsidP="00EB42A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A61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Очистка территории</w:t>
            </w:r>
          </w:p>
          <w:p w:rsidR="00DA61AC" w:rsidRPr="00DA61AC" w:rsidRDefault="00DA61AC" w:rsidP="00DA61AC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1AC">
              <w:rPr>
                <w:rFonts w:ascii="Times New Roman" w:hAnsi="Times New Roman"/>
                <w:sz w:val="24"/>
                <w:szCs w:val="24"/>
              </w:rPr>
              <w:t>Очистка асфальтобетонного покрытия вдоль бортового камня (от грязи) Очистка граблями прилегающих полос газона от опавших листьев, сучьев и мусора с выносом за пределы газона Уборка различных предметов мусора, транспортировка в установленное место (прилегающие газоны, обочины и др. на 100% убираемой территории).</w:t>
            </w:r>
          </w:p>
        </w:tc>
      </w:tr>
      <w:tr w:rsidR="003F535B" w:rsidRPr="001F6931" w:rsidTr="008D3449">
        <w:trPr>
          <w:trHeight w:val="337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3F535B" w:rsidRPr="001F6931" w:rsidTr="008D3449">
        <w:trPr>
          <w:trHeight w:val="425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140"/>
              <w:gridCol w:w="3260"/>
              <w:gridCol w:w="2008"/>
            </w:tblGrid>
            <w:tr w:rsidR="005E362D" w:rsidRPr="00417B1D" w:rsidTr="00417B1D">
              <w:tc>
                <w:tcPr>
                  <w:tcW w:w="4140" w:type="dxa"/>
                  <w:shd w:val="clear" w:color="auto" w:fill="auto"/>
                </w:tcPr>
                <w:p w:rsidR="005E362D" w:rsidRPr="00417B1D" w:rsidRDefault="005E362D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E362D" w:rsidRPr="00417B1D" w:rsidRDefault="005E362D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Период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E362D" w:rsidRPr="00417B1D" w:rsidRDefault="005E362D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5E362D" w:rsidRPr="00417B1D" w:rsidTr="00417B1D">
              <w:tc>
                <w:tcPr>
                  <w:tcW w:w="4140" w:type="dxa"/>
                  <w:shd w:val="clear" w:color="auto" w:fill="auto"/>
                </w:tcPr>
                <w:p w:rsidR="005E362D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Мытье окон стен, панелей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E362D" w:rsidRPr="00417B1D" w:rsidRDefault="0052461B" w:rsidP="0052461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Не менее двух раза в год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E362D" w:rsidRPr="00417B1D" w:rsidRDefault="005E362D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E362D" w:rsidRPr="00417B1D" w:rsidTr="00417B1D">
              <w:tc>
                <w:tcPr>
                  <w:tcW w:w="4140" w:type="dxa"/>
                  <w:shd w:val="clear" w:color="auto" w:fill="auto"/>
                </w:tcPr>
                <w:p w:rsidR="005E362D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Мытье дверей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E362D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по мере загрязнения, но не реже одного раза в квартал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E362D" w:rsidRPr="00417B1D" w:rsidRDefault="005E362D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E362D" w:rsidRPr="00417B1D" w:rsidTr="00417B1D">
              <w:tc>
                <w:tcPr>
                  <w:tcW w:w="4140" w:type="dxa"/>
                  <w:shd w:val="clear" w:color="auto" w:fill="auto"/>
                </w:tcPr>
                <w:p w:rsidR="005E362D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Чистка санприборов при уборке санузлов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E362D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ежедневно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E362D" w:rsidRPr="00417B1D" w:rsidRDefault="005E362D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Влажная протирка подоконников, столов, приборов настольных, стульев, кресел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3 раза в неделю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Вынос мусора – при уборке помещений до контейнера заказчика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ежедневно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EB42A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Дезактивация полов, стен, окон, дверей, и т.п. с применением специальных средств для дезактивации.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ежедневно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Уборка душевых, бань, помещений чистой, грязной и личной одежды с применением моющих или дезинфицирующих растворов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ежедневно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Обслуживание комнат личной гигиены, наблюдение за порядком в помещениях санпропускника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ежедневно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 xml:space="preserve">Прием (выдача) спецодежды, </w:t>
                  </w:r>
                  <w:r w:rsidRPr="00417B1D">
                    <w:rPr>
                      <w:sz w:val="24"/>
                      <w:szCs w:val="24"/>
                    </w:rPr>
                    <w:lastRenderedPageBreak/>
                    <w:t>сортировка и укладка в мешки грязной спецодежды и СИЗ, сортировка и раскладка чистой спецодежды по размерам или личным номерам, сдача (получение) спецодежды кладовщику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lastRenderedPageBreak/>
                    <w:t>ежедневно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lastRenderedPageBreak/>
                    <w:t>метка спецодежды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2461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 xml:space="preserve">Постоянно 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при поступлении новой спецодежды</w:t>
                  </w: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мелкий ремонт спецодежды, получение спецодежды в ремонт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2461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Постоянно по необходимости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ремонт спецодежды вручную и на швейной машине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2461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Постоянно по необходимости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сдача на склад после ремонта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2461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Не позднее 2-х дней после получения спецодежды в ремонт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2461B" w:rsidRPr="00417B1D" w:rsidTr="00417B1D">
              <w:tc>
                <w:tcPr>
                  <w:tcW w:w="4140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sz w:val="24"/>
                      <w:szCs w:val="24"/>
                    </w:rPr>
                  </w:pPr>
                  <w:r w:rsidRPr="00417B1D">
                    <w:rPr>
                      <w:sz w:val="24"/>
                      <w:szCs w:val="24"/>
                    </w:rPr>
                    <w:t>укорачивание, нашивка заплаток, пришивание хлястиков, пуговиц или завязок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:rsidR="0052461B" w:rsidRPr="00417B1D" w:rsidRDefault="0052461B" w:rsidP="0052461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7B1D">
                    <w:rPr>
                      <w:color w:val="000000"/>
                      <w:sz w:val="24"/>
                      <w:szCs w:val="24"/>
                    </w:rPr>
                    <w:t>Постоянно по необходимости</w:t>
                  </w:r>
                </w:p>
              </w:tc>
              <w:tc>
                <w:tcPr>
                  <w:tcW w:w="2008" w:type="dxa"/>
                  <w:shd w:val="clear" w:color="auto" w:fill="auto"/>
                </w:tcPr>
                <w:p w:rsidR="0052461B" w:rsidRPr="00417B1D" w:rsidRDefault="0052461B" w:rsidP="005E362D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F535B" w:rsidRPr="001F6931" w:rsidRDefault="003F535B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F535B" w:rsidRPr="001F6931" w:rsidTr="008D3449">
        <w:trPr>
          <w:trHeight w:val="425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  <w:p w:rsidR="00417B1D" w:rsidRPr="001F6931" w:rsidRDefault="00417B1D" w:rsidP="009B2B2E">
            <w:pPr>
              <w:jc w:val="center"/>
              <w:rPr>
                <w:color w:val="000000"/>
              </w:rPr>
            </w:pPr>
            <w:r w:rsidRPr="003A1B16">
              <w:rPr>
                <w:color w:val="000000"/>
                <w:sz w:val="24"/>
                <w:szCs w:val="24"/>
              </w:rPr>
              <w:t xml:space="preserve">Срок оказания услуг, являющиеся предметом настоящей закупки </w:t>
            </w:r>
            <w:r w:rsidR="00A70947" w:rsidRPr="009B2B2E">
              <w:rPr>
                <w:sz w:val="24"/>
                <w:szCs w:val="24"/>
              </w:rPr>
              <w:t>с</w:t>
            </w:r>
            <w:r w:rsidR="009B2B2E">
              <w:rPr>
                <w:sz w:val="24"/>
                <w:szCs w:val="24"/>
              </w:rPr>
              <w:t xml:space="preserve"> 01.02.2014г.</w:t>
            </w:r>
          </w:p>
        </w:tc>
      </w:tr>
      <w:tr w:rsidR="003F535B" w:rsidRPr="001F6931" w:rsidTr="008D3449">
        <w:trPr>
          <w:trHeight w:val="425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Default="00A25B6F" w:rsidP="008D3449">
            <w:pPr>
              <w:ind w:firstLine="601"/>
              <w:jc w:val="both"/>
              <w:rPr>
                <w:color w:val="000000"/>
                <w:spacing w:val="-1"/>
                <w:sz w:val="20"/>
                <w:szCs w:val="20"/>
              </w:rPr>
            </w:pPr>
            <w:r w:rsidRPr="00A25B6F">
              <w:rPr>
                <w:color w:val="000000"/>
                <w:spacing w:val="-1"/>
                <w:sz w:val="20"/>
                <w:szCs w:val="20"/>
              </w:rPr>
              <w:t>Перечень объектов с объёмами  убираемых площадей</w:t>
            </w:r>
          </w:p>
          <w:tbl>
            <w:tblPr>
              <w:tblW w:w="8946" w:type="dxa"/>
              <w:tblInd w:w="93" w:type="dxa"/>
              <w:tblLook w:val="04A0"/>
            </w:tblPr>
            <w:tblGrid>
              <w:gridCol w:w="1360"/>
              <w:gridCol w:w="3191"/>
              <w:gridCol w:w="1134"/>
              <w:gridCol w:w="1701"/>
              <w:gridCol w:w="1560"/>
            </w:tblGrid>
            <w:tr w:rsidR="00A25B6F" w:rsidRPr="00D27632" w:rsidTr="00B83C73">
              <w:trPr>
                <w:trHeight w:val="345"/>
              </w:trPr>
              <w:tc>
                <w:tcPr>
                  <w:tcW w:w="1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Здание</w:t>
                  </w:r>
                </w:p>
              </w:tc>
              <w:tc>
                <w:tcPr>
                  <w:tcW w:w="31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Наименование (назначение) помещений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Площадь уборки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Периодичность уборки</w:t>
                  </w:r>
                </w:p>
              </w:tc>
            </w:tr>
            <w:tr w:rsidR="00A25B6F" w:rsidRPr="00D27632" w:rsidTr="00B83C73">
              <w:trPr>
                <w:trHeight w:val="345"/>
              </w:trPr>
              <w:tc>
                <w:tcPr>
                  <w:tcW w:w="13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9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р.д (к=1)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 р.н. (к=0,63)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  <w:u w:val="single"/>
                    </w:rPr>
                    <w:t>736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Коридор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43,40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43,40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64,50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64,50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6,40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6,10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7,20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7,20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6,70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6,70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32,50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33,40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33,40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Подвал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33,10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33,10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Итого подвал: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233,30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206,90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26,40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Коридор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9,80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9,80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Тамбур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Коридор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13,70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13,70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Тамбур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Коридор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Коридор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26,00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26,00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8,00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8,00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2,70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2,70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3,60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3,60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2,40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20,50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20,50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2,70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2,70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lastRenderedPageBreak/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Подсобное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2,50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21,90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21,90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96,20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96,20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66,10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66,10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Служебное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68,80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68,80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Итого 1 этаж: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386,30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372,40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13,90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Итого по зданию 736: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619,60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579,30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40,30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  <w:u w:val="single"/>
                    </w:rPr>
                    <w:t>752г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96,80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17,30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17,30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3,20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17,30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17,30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7,80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7,80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12,30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12,30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4,60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4,60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13,10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20,10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20,10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7,90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7,90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14,80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14,80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15,80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Итого 1 этаж: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246,50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246,50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 xml:space="preserve">             -     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17,80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17,80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18,80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18,80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510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2 этаж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Производственное помещение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15,90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15,90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Итого 2 этаж: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52,50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52,50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 xml:space="preserve">             -     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Лестничный марш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19,00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19,00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Итого по зданию 752г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318,00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318,00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 xml:space="preserve">             -     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A25B6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25B6F" w:rsidRPr="00A25B6F" w:rsidRDefault="00A25B6F" w:rsidP="00B83C7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Всего: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937,60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897,30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25B6F">
                    <w:rPr>
                      <w:b/>
                      <w:bCs/>
                      <w:sz w:val="20"/>
                      <w:szCs w:val="20"/>
                    </w:rPr>
                    <w:t>40,30</w:t>
                  </w:r>
                </w:p>
              </w:tc>
            </w:tr>
            <w:tr w:rsidR="00A25B6F" w:rsidRPr="00D27632" w:rsidTr="00B83C73">
              <w:trPr>
                <w:trHeight w:val="315"/>
              </w:trPr>
              <w:tc>
                <w:tcPr>
                  <w:tcW w:w="1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A25B6F" w:rsidRPr="00A25B6F" w:rsidRDefault="00A25B6F" w:rsidP="00B83C7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25B6F" w:rsidRPr="00A25B6F" w:rsidRDefault="00A25B6F" w:rsidP="00B83C73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5B6F" w:rsidRPr="00A25B6F" w:rsidRDefault="00A25B6F" w:rsidP="00B83C7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C56043" w:rsidRDefault="00C56043" w:rsidP="00C56043">
            <w:pPr>
              <w:ind w:firstLine="601"/>
              <w:jc w:val="center"/>
              <w:rPr>
                <w:b/>
                <w:sz w:val="20"/>
                <w:szCs w:val="20"/>
              </w:rPr>
            </w:pPr>
          </w:p>
          <w:p w:rsidR="00A25B6F" w:rsidRDefault="00A06F17" w:rsidP="00C56043">
            <w:pPr>
              <w:ind w:firstLine="601"/>
              <w:jc w:val="center"/>
              <w:rPr>
                <w:b/>
                <w:sz w:val="20"/>
                <w:szCs w:val="20"/>
              </w:rPr>
            </w:pPr>
            <w:r w:rsidRPr="00A06F17">
              <w:rPr>
                <w:b/>
                <w:sz w:val="20"/>
                <w:szCs w:val="20"/>
              </w:rPr>
              <w:t>Перечень оказываемых услуг по обслуживанию санпропускников</w:t>
            </w:r>
          </w:p>
          <w:p w:rsidR="00C56043" w:rsidRDefault="00C56043" w:rsidP="008D3449">
            <w:pPr>
              <w:ind w:firstLine="601"/>
              <w:jc w:val="both"/>
              <w:rPr>
                <w:b/>
                <w:sz w:val="20"/>
                <w:szCs w:val="20"/>
              </w:rPr>
            </w:pPr>
          </w:p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76"/>
              <w:gridCol w:w="2921"/>
              <w:gridCol w:w="2694"/>
              <w:gridCol w:w="1898"/>
            </w:tblGrid>
            <w:tr w:rsidR="00A06F17" w:rsidRPr="008D541D" w:rsidTr="00C56043">
              <w:tc>
                <w:tcPr>
                  <w:tcW w:w="1276" w:type="dxa"/>
                  <w:shd w:val="clear" w:color="auto" w:fill="auto"/>
                </w:tcPr>
                <w:p w:rsidR="00A06F17" w:rsidRPr="00A06F17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A06F17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A06F17" w:rsidRPr="00A06F17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A06F17">
                    <w:rPr>
                      <w:sz w:val="20"/>
                      <w:szCs w:val="20"/>
                    </w:rPr>
                    <w:t>№ здания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06F17" w:rsidRPr="00A06F17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A06F17">
                    <w:rPr>
                      <w:sz w:val="20"/>
                      <w:szCs w:val="20"/>
                    </w:rPr>
                    <w:t>Уборка помещений санпропускника (кв. м.)</w:t>
                  </w:r>
                </w:p>
              </w:tc>
              <w:tc>
                <w:tcPr>
                  <w:tcW w:w="1898" w:type="dxa"/>
                  <w:shd w:val="clear" w:color="auto" w:fill="auto"/>
                </w:tcPr>
                <w:p w:rsidR="00A06F17" w:rsidRPr="00A06F17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A06F17">
                    <w:rPr>
                      <w:sz w:val="20"/>
                      <w:szCs w:val="20"/>
                    </w:rPr>
                    <w:t>Прием (выдача) спецодежды</w:t>
                  </w:r>
                </w:p>
              </w:tc>
            </w:tr>
            <w:tr w:rsidR="00A06F17" w:rsidRPr="008D541D" w:rsidTr="00C56043">
              <w:tc>
                <w:tcPr>
                  <w:tcW w:w="1276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731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214,6</w:t>
                  </w:r>
                </w:p>
              </w:tc>
              <w:tc>
                <w:tcPr>
                  <w:tcW w:w="1898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+</w:t>
                  </w:r>
                </w:p>
              </w:tc>
            </w:tr>
            <w:tr w:rsidR="00A06F17" w:rsidRPr="008D541D" w:rsidTr="00C56043">
              <w:tc>
                <w:tcPr>
                  <w:tcW w:w="1276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21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736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32,7</w:t>
                  </w:r>
                </w:p>
              </w:tc>
              <w:tc>
                <w:tcPr>
                  <w:tcW w:w="1898" w:type="dxa"/>
                  <w:shd w:val="clear" w:color="auto" w:fill="auto"/>
                </w:tcPr>
                <w:p w:rsidR="00A06F17" w:rsidRPr="00EB42AD" w:rsidRDefault="00A06F17" w:rsidP="00B83C73">
                  <w:pPr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EB42AD">
                    <w:rPr>
                      <w:sz w:val="20"/>
                      <w:szCs w:val="20"/>
                    </w:rPr>
                    <w:t>+</w:t>
                  </w:r>
                </w:p>
              </w:tc>
            </w:tr>
          </w:tbl>
          <w:p w:rsidR="00A06F17" w:rsidRDefault="00A06F17" w:rsidP="008D3449">
            <w:pPr>
              <w:ind w:firstLine="601"/>
              <w:jc w:val="both"/>
              <w:rPr>
                <w:b/>
                <w:sz w:val="20"/>
                <w:szCs w:val="20"/>
              </w:rPr>
            </w:pPr>
          </w:p>
          <w:p w:rsidR="00A06F17" w:rsidRPr="00A06F17" w:rsidRDefault="00A06F17" w:rsidP="00A06F17">
            <w:pPr>
              <w:spacing w:line="360" w:lineRule="auto"/>
              <w:ind w:firstLine="708"/>
              <w:jc w:val="center"/>
              <w:rPr>
                <w:b/>
                <w:color w:val="000000"/>
                <w:spacing w:val="-1"/>
                <w:sz w:val="20"/>
                <w:szCs w:val="20"/>
              </w:rPr>
            </w:pPr>
            <w:r w:rsidRPr="00A06F17">
              <w:rPr>
                <w:b/>
                <w:color w:val="000000"/>
                <w:spacing w:val="-1"/>
                <w:sz w:val="20"/>
                <w:szCs w:val="20"/>
              </w:rPr>
              <w:t>Перечень объектов с объёмами  убираемых площадей</w:t>
            </w:r>
          </w:p>
          <w:p w:rsidR="00A06F17" w:rsidRPr="00A06F17" w:rsidRDefault="00A06F17" w:rsidP="00A06F17">
            <w:pPr>
              <w:ind w:firstLine="601"/>
              <w:jc w:val="center"/>
              <w:rPr>
                <w:color w:val="000000"/>
                <w:spacing w:val="-1"/>
                <w:sz w:val="20"/>
                <w:szCs w:val="20"/>
              </w:rPr>
            </w:pPr>
            <w:r w:rsidRPr="00A06F17">
              <w:rPr>
                <w:b/>
                <w:color w:val="000000"/>
                <w:spacing w:val="-1"/>
                <w:sz w:val="20"/>
                <w:szCs w:val="20"/>
              </w:rPr>
              <w:t>(прилегающей территории к зданиям</w:t>
            </w:r>
            <w:r w:rsidR="00135ECA">
              <w:rPr>
                <w:b/>
                <w:color w:val="000000"/>
                <w:spacing w:val="-1"/>
                <w:sz w:val="20"/>
                <w:szCs w:val="20"/>
              </w:rPr>
              <w:t>)</w:t>
            </w:r>
          </w:p>
          <w:p w:rsidR="00A25B6F" w:rsidRDefault="00A25B6F" w:rsidP="008D3449">
            <w:pPr>
              <w:ind w:firstLine="601"/>
              <w:jc w:val="both"/>
              <w:rPr>
                <w:color w:val="000000"/>
                <w:spacing w:val="-1"/>
                <w:sz w:val="20"/>
                <w:szCs w:val="20"/>
              </w:rPr>
            </w:pPr>
          </w:p>
          <w:tbl>
            <w:tblPr>
              <w:tblW w:w="9620" w:type="dxa"/>
              <w:tblInd w:w="93" w:type="dxa"/>
              <w:tblLook w:val="04A0"/>
            </w:tblPr>
            <w:tblGrid>
              <w:gridCol w:w="960"/>
              <w:gridCol w:w="4420"/>
              <w:gridCol w:w="1800"/>
              <w:gridCol w:w="2440"/>
            </w:tblGrid>
            <w:tr w:rsidR="00A06F17" w:rsidRPr="00A217A8" w:rsidTr="00B83C73">
              <w:trPr>
                <w:trHeight w:val="503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4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 xml:space="preserve">Описание работ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Убираемая площадь, м2</w:t>
                  </w: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Повторяемость уборки, раз</w:t>
                  </w:r>
                </w:p>
              </w:tc>
            </w:tr>
            <w:tr w:rsidR="00A06F17" w:rsidRPr="00A217A8" w:rsidTr="00B83C73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Здание 736 (период с 01 апреля 2014г по 30 сентября 2014г)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A06F17" w:rsidRPr="00A217A8" w:rsidTr="00B83C73">
              <w:trPr>
                <w:trHeight w:val="609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Подметание прилегающей территории с усовершенствованным покрытием, сбор мусора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2 027,20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A06F17" w:rsidRPr="00A217A8" w:rsidTr="00B83C73">
              <w:trPr>
                <w:trHeight w:val="39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Очистка газонов от накоплений (листьев, сучьев и др. мусора), скашивание травы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63,50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2 раза за период</w:t>
                  </w:r>
                </w:p>
              </w:tc>
            </w:tr>
            <w:tr w:rsidR="00A06F17" w:rsidRPr="00A217A8" w:rsidTr="00B83C73">
              <w:trPr>
                <w:trHeight w:val="39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Здание 752г (период с 01 апреля 2014г по 30 сентября 2014г)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06F17" w:rsidRPr="00A217A8" w:rsidTr="00B83C73">
              <w:trPr>
                <w:trHeight w:val="39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4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Подметание прилегающей территории с усовершенствованным покрытием, сбор мусора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1 590,00</w:t>
                  </w: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A06F17" w:rsidRPr="00A217A8" w:rsidTr="00B83C73">
              <w:trPr>
                <w:trHeight w:val="39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Всего: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  <w:r w:rsidRPr="00DA61AC">
                    <w:rPr>
                      <w:sz w:val="20"/>
                      <w:szCs w:val="20"/>
                    </w:rPr>
                    <w:t>3 680,70</w:t>
                  </w: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6F17" w:rsidRPr="00DA61AC" w:rsidRDefault="00A06F17" w:rsidP="00B83C7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5B6F" w:rsidRPr="00A25B6F" w:rsidRDefault="00A25B6F" w:rsidP="008D3449">
            <w:pPr>
              <w:ind w:firstLine="601"/>
              <w:jc w:val="both"/>
              <w:rPr>
                <w:color w:val="000000"/>
                <w:sz w:val="20"/>
                <w:szCs w:val="20"/>
              </w:rPr>
            </w:pPr>
          </w:p>
          <w:p w:rsidR="00A25B6F" w:rsidRPr="008D3449" w:rsidRDefault="00A25B6F" w:rsidP="008D344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lastRenderedPageBreak/>
        <w:t>РАЗДЕЛ 3. ТРЕБОВАНИЯ К УСЛУГАМ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9"/>
      </w:tblGrid>
      <w:tr w:rsidR="003F535B" w:rsidRPr="003A1B16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4A7" w:rsidRPr="00DE515D" w:rsidRDefault="004A44A7" w:rsidP="004A44A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Обеспечить уборку помещений и прилегающей территории в строгом соответствии с требованиями ГОСТ Р 51870-2002 «Услуги по уборке зданий и сооружений», ГОСТ Р 50597-93 «</w:t>
            </w:r>
            <w:r w:rsidRPr="00DE515D">
              <w:rPr>
                <w:rFonts w:ascii="Times New Roman" w:hAnsi="Times New Roman"/>
                <w:sz w:val="24"/>
                <w:szCs w:val="24"/>
              </w:rPr>
              <w:t>Автомобильные дороги и улицы».</w:t>
            </w:r>
          </w:p>
          <w:p w:rsidR="004A44A7" w:rsidRPr="00DD3AD2" w:rsidRDefault="004A44A7" w:rsidP="004A44A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15D">
              <w:rPr>
                <w:rFonts w:ascii="Times New Roman" w:hAnsi="Times New Roman"/>
                <w:sz w:val="24"/>
                <w:szCs w:val="24"/>
              </w:rPr>
              <w:t>В случае если устранение некоторых видов загрязнений может вызвать порчу очищаемой поверхности, Исполнитель обязан предупредить Заказчика о возможных последствиях</w:t>
            </w:r>
            <w:r w:rsidRPr="00135EC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D3AD2">
              <w:rPr>
                <w:rFonts w:ascii="Times New Roman" w:hAnsi="Times New Roman"/>
                <w:sz w:val="24"/>
                <w:szCs w:val="24"/>
              </w:rPr>
              <w:t>Обеспечивать непрерывность оказания услуг, в случаях невыхода персонала на работу (отпуска, болезнь и т.д.).</w:t>
            </w:r>
          </w:p>
          <w:p w:rsidR="004A44A7" w:rsidRPr="00DD3AD2" w:rsidRDefault="004A44A7" w:rsidP="004A44A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Выполнять работы в строгом соответствии с графиком работы Заказчика.</w:t>
            </w:r>
          </w:p>
          <w:p w:rsidR="004A44A7" w:rsidRPr="00DD3AD2" w:rsidRDefault="004A44A7" w:rsidP="004A44A7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Исполнять свои обязательства по заключаемому договору без привлечения третьих лиц (субподрядчиков).</w:t>
            </w:r>
          </w:p>
          <w:p w:rsidR="004A44A7" w:rsidRPr="00DD3AD2" w:rsidRDefault="004A44A7" w:rsidP="004A44A7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Вести учет выполненных работ и ежемесячно предоставлять уполномоченному представителю Заказчика Акт сдачи-приемки выполненных работ.</w:t>
            </w:r>
          </w:p>
          <w:p w:rsidR="004A44A7" w:rsidRPr="00DD3AD2" w:rsidRDefault="004A44A7" w:rsidP="004A44A7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Применяемые </w:t>
            </w:r>
            <w:r w:rsidRPr="00DD3AD2">
              <w:rPr>
                <w:rFonts w:ascii="Times New Roman" w:hAnsi="Times New Roman"/>
                <w:sz w:val="24"/>
                <w:szCs w:val="24"/>
              </w:rPr>
              <w:t>материалы для выполнения работ, оказания услуг, согласно предмета закупки, должны быть сертифицированы (в случае обязательной сертификации) и отвечать следующим требования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D3AD2">
              <w:rPr>
                <w:rFonts w:ascii="Times New Roman" w:hAnsi="Times New Roman"/>
                <w:sz w:val="24"/>
                <w:szCs w:val="24"/>
              </w:rPr>
              <w:t>:</w:t>
            </w:r>
          </w:p>
          <w:tbl>
            <w:tblPr>
              <w:tblW w:w="0" w:type="auto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977"/>
              <w:gridCol w:w="6407"/>
            </w:tblGrid>
            <w:tr w:rsidR="004A44A7" w:rsidRPr="00DD3AD2" w:rsidTr="004A44A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6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Требуемые характеристики</w:t>
                  </w:r>
                </w:p>
              </w:tc>
            </w:tr>
            <w:tr w:rsidR="004A44A7" w:rsidRPr="00DD3AD2" w:rsidTr="004A44A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 xml:space="preserve">Средство дезинфицирующее с моющим эффектом </w:t>
                  </w:r>
                </w:p>
              </w:tc>
              <w:tc>
                <w:tcPr>
                  <w:tcW w:w="6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Применение: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Применяется для дезинфекции и мытья поверхностей в помещении, жесткой мебели и сантехнического оборудования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Свойства: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Должно обладать бактерицидной, туберкулоцидной, верулицидной (в отношении вирусов гриппа и ОРВИ) и фунгицидной активностью и моющими свойствами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Состав: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Концентрация алкилдиметибензиламмония от 3,5 до 4,5%</w:t>
                  </w:r>
                </w:p>
              </w:tc>
            </w:tr>
            <w:tr w:rsidR="004A44A7" w:rsidRPr="00DD3AD2" w:rsidTr="004A44A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Средство для чистки фаянсовых, керамических и нержавеющих поверхностей </w:t>
                  </w:r>
                </w:p>
              </w:tc>
              <w:tc>
                <w:tcPr>
                  <w:tcW w:w="6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Применение: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Предназначено для чистки различных фаянсовых, керамических и нержавеющих поверхностей 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Свойства: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Должно эффективно удалять жир и трудно выводимые пятна, обеспечивать гигиеническую чистоту, устранять неприятные запахи и придавать свежий аромат.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Состав: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содержание амфотерных ПАВ более 5%</w:t>
                  </w:r>
                </w:p>
              </w:tc>
            </w:tr>
            <w:tr w:rsidR="004A44A7" w:rsidRPr="00DD3AD2" w:rsidTr="004A44A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Средство для мытья полов и стен</w:t>
                  </w:r>
                </w:p>
              </w:tc>
              <w:tc>
                <w:tcPr>
                  <w:tcW w:w="6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Применение: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Предназначено для мытья полов, лакированного паркета и ПВХ.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Свойства: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Должно эффективно удалять гряз, не оставлять разводов.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Состав: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содержание неионогенные ПАВ более 5%</w:t>
                  </w:r>
                </w:p>
              </w:tc>
            </w:tr>
            <w:tr w:rsidR="004A44A7" w:rsidRPr="00DD3AD2" w:rsidTr="004A44A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Многофункциональное средство</w:t>
                  </w:r>
                </w:p>
              </w:tc>
              <w:tc>
                <w:tcPr>
                  <w:tcW w:w="6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Применение: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Применяется при стирке белья, чистке и дезинфекции сантехники и при мытье полов и кафеля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Свойства: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Должно эффективно удалять гряз, уничтожать микробов 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Состав: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гипохлорид натрия (калия), ПАВ,  ароматизатор, загуститель.</w:t>
                  </w:r>
                </w:p>
              </w:tc>
            </w:tr>
            <w:tr w:rsidR="004A44A7" w:rsidRPr="00DD3AD2" w:rsidTr="004A44A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Средство для дезактивации поверхностей</w:t>
                  </w:r>
                </w:p>
              </w:tc>
              <w:tc>
                <w:tcPr>
                  <w:tcW w:w="6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Применение: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Применяется для дезактивации поверхностей из металла, пластика и других материалов.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Свойства: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Должно эффективно дезактивировать поверхности из металла и пластика.</w:t>
                  </w:r>
                </w:p>
                <w:p w:rsidR="004A44A7" w:rsidRPr="00DD3AD2" w:rsidRDefault="004A44A7" w:rsidP="00417B1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D3AD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Состав: </w:t>
                  </w:r>
                  <w:r w:rsidRPr="00DD3AD2">
                    <w:rPr>
                      <w:rFonts w:ascii="Times New Roman" w:hAnsi="Times New Roman"/>
                      <w:sz w:val="24"/>
                      <w:szCs w:val="24"/>
                    </w:rPr>
                    <w:t>массовая доля или гексаметафосфата натрия в пересчете на фосфор (%) должна быть в пределах от 1,0(+-0,2), концентрация водородных ионов, ед. рН в предалах 2-5</w:t>
                  </w:r>
                </w:p>
              </w:tc>
            </w:tr>
          </w:tbl>
          <w:p w:rsidR="004A44A7" w:rsidRPr="001F6931" w:rsidRDefault="004A44A7" w:rsidP="008B2FE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05E" w:rsidRPr="00DE515D" w:rsidRDefault="0012005E" w:rsidP="0012005E">
            <w:pPr>
              <w:ind w:firstLine="601"/>
              <w:jc w:val="both"/>
              <w:rPr>
                <w:sz w:val="24"/>
                <w:szCs w:val="24"/>
              </w:rPr>
            </w:pPr>
            <w:r w:rsidRPr="00DE515D">
              <w:rPr>
                <w:sz w:val="24"/>
                <w:szCs w:val="24"/>
              </w:rPr>
              <w:t>Работы и услуги выполняются в соответствии требованиям ГОСТ Р ИСО 9001-2008,:</w:t>
            </w:r>
            <w:r w:rsidR="00EB42AD" w:rsidRPr="00DE515D">
              <w:rPr>
                <w:sz w:val="24"/>
                <w:szCs w:val="24"/>
              </w:rPr>
              <w:t xml:space="preserve"> </w:t>
            </w:r>
            <w:r w:rsidRPr="00DE515D">
              <w:rPr>
                <w:sz w:val="24"/>
                <w:szCs w:val="24"/>
              </w:rPr>
              <w:t>ГОСТ Р 51870-2002 «Услуги по уборке зданий и сооружений», ГОСТ Р 50597-93 «Автомобильные дороги и улицы»; Межотраслевые правила по охране труда и эксплуатации электроустановок ПОТ РМ-016-2001, РД 153-34. 0-03. 150-00; СанПиН 2.3.5.021, СанПиН 42-123-5777</w:t>
            </w:r>
          </w:p>
          <w:p w:rsidR="003F535B" w:rsidRPr="001F6931" w:rsidRDefault="0012005E" w:rsidP="0012005E">
            <w:pPr>
              <w:pStyle w:val="a3"/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оказании услуг Исполнитель должен строго с</w:t>
            </w:r>
            <w:r w:rsidR="004A44A7" w:rsidRPr="00DD3AD2">
              <w:rPr>
                <w:rFonts w:ascii="Times New Roman" w:hAnsi="Times New Roman"/>
                <w:sz w:val="24"/>
                <w:szCs w:val="24"/>
              </w:rPr>
              <w:t>облюдать технологию оказания услуг, их высокое качество, а также экологическую безопасность применяемых моющих средств. Кроме того, чистящие, моющие и дезактивирующие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срока применения.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1F6931" w:rsidRDefault="0033148F" w:rsidP="008B2FE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3148F">
              <w:rPr>
                <w:sz w:val="24"/>
                <w:szCs w:val="24"/>
              </w:rPr>
              <w:t>На весь срок оказания услуг по договору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6E1" w:rsidRPr="00FA76E1" w:rsidRDefault="00FA76E1" w:rsidP="00FA76E1">
            <w:pPr>
              <w:tabs>
                <w:tab w:val="left" w:pos="851"/>
              </w:tabs>
              <w:ind w:firstLine="318"/>
              <w:jc w:val="both"/>
              <w:rPr>
                <w:sz w:val="24"/>
                <w:szCs w:val="24"/>
                <w:lang w:eastAsia="en-US"/>
              </w:rPr>
            </w:pPr>
            <w:r w:rsidRPr="00FA76E1">
              <w:rPr>
                <w:sz w:val="24"/>
                <w:szCs w:val="24"/>
                <w:lang w:eastAsia="en-US"/>
              </w:rPr>
              <w:t>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A76E1" w:rsidRPr="00FA76E1" w:rsidRDefault="00FA76E1" w:rsidP="00FA76E1">
            <w:pPr>
              <w:tabs>
                <w:tab w:val="left" w:pos="3060"/>
              </w:tabs>
              <w:jc w:val="both"/>
              <w:rPr>
                <w:sz w:val="24"/>
                <w:szCs w:val="24"/>
                <w:lang w:eastAsia="en-US"/>
              </w:rPr>
            </w:pPr>
            <w:r w:rsidRPr="00FA76E1">
              <w:rPr>
                <w:sz w:val="24"/>
                <w:szCs w:val="24"/>
                <w:lang w:eastAsia="en-US"/>
              </w:rPr>
              <w:t xml:space="preserve">     Постановлением Правительства РФ от</w:t>
            </w:r>
            <w:r w:rsidR="00135ECA">
              <w:rPr>
                <w:sz w:val="24"/>
                <w:szCs w:val="24"/>
                <w:lang w:eastAsia="en-US"/>
              </w:rPr>
              <w:t xml:space="preserve"> </w:t>
            </w:r>
            <w:r w:rsidRPr="00FA76E1">
              <w:rPr>
                <w:sz w:val="24"/>
                <w:szCs w:val="24"/>
                <w:lang w:eastAsia="en-US"/>
              </w:rPr>
              <w:t xml:space="preserve">11.06.1996 № 693 утверждено Положение об обеспечении особого режима в ЗАТО, на территории которого расположены объекты </w:t>
            </w:r>
            <w:r w:rsidRPr="00FA76E1">
              <w:rPr>
                <w:sz w:val="24"/>
                <w:szCs w:val="24"/>
                <w:lang w:eastAsia="en-US"/>
              </w:rPr>
              <w:lastRenderedPageBreak/>
              <w:t>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A76E1" w:rsidRPr="00FA76E1" w:rsidRDefault="00FA76E1" w:rsidP="00FA76E1">
            <w:pPr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FA76E1">
              <w:rPr>
                <w:rFonts w:eastAsia="Calibri"/>
                <w:sz w:val="24"/>
                <w:szCs w:val="24"/>
                <w:lang w:eastAsia="en-US"/>
              </w:rPr>
              <w:t xml:space="preserve">     Для въезда в ЗАТО Северск необходимо наличие пропуска. Участники процедуры закупки обязаны своевременно (не менее, чем за 45 суток) оформлять документы на въезд в город в соответствии с установленными правилами.</w:t>
            </w:r>
          </w:p>
          <w:p w:rsidR="00FA76E1" w:rsidRPr="00FA76E1" w:rsidRDefault="00FA76E1" w:rsidP="00FA76E1">
            <w:pPr>
              <w:tabs>
                <w:tab w:val="left" w:pos="9356"/>
              </w:tabs>
              <w:ind w:right="-1" w:firstLine="459"/>
              <w:jc w:val="both"/>
              <w:rPr>
                <w:sz w:val="24"/>
                <w:szCs w:val="24"/>
              </w:rPr>
            </w:pPr>
            <w:r w:rsidRPr="00FA76E1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FA76E1" w:rsidRPr="00FA76E1" w:rsidRDefault="00FA76E1" w:rsidP="00FA76E1">
            <w:pPr>
              <w:ind w:right="-1" w:firstLine="459"/>
              <w:jc w:val="both"/>
              <w:rPr>
                <w:sz w:val="24"/>
                <w:szCs w:val="24"/>
              </w:rPr>
            </w:pPr>
            <w:r w:rsidRPr="00FA76E1">
              <w:rPr>
                <w:sz w:val="24"/>
                <w:szCs w:val="24"/>
              </w:rPr>
              <w:t xml:space="preserve">Исполнитель обязан при заключении договора предоставить Заказчику сведения в отношении всей цепочки собственников, включая бенефициаров (в том   числе конечных) и исполнительных органов. Об изменении данных сведений Исполнитель обязан уведомить Заказчика не позднее 3-х дней с момента совершения таких изменений. В случае неисполнения данного требования или несвоевременного исполнения Заказчик вправе расторгнуть договор в одностороннем порядке. </w:t>
            </w:r>
          </w:p>
          <w:p w:rsidR="00FA76E1" w:rsidRPr="00FA76E1" w:rsidRDefault="00FA76E1" w:rsidP="00FA76E1">
            <w:pPr>
              <w:ind w:right="-1" w:firstLine="459"/>
              <w:jc w:val="both"/>
              <w:rPr>
                <w:sz w:val="24"/>
                <w:szCs w:val="24"/>
              </w:rPr>
            </w:pPr>
            <w:r w:rsidRPr="00FA76E1">
              <w:rPr>
                <w:sz w:val="24"/>
                <w:szCs w:val="24"/>
              </w:rPr>
              <w:t>В случае расторжения договора по решению суда, по соглашению сторон или в одностороннем порядке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      </w:r>
          </w:p>
          <w:p w:rsidR="0033148F" w:rsidRDefault="0033148F" w:rsidP="0033148F">
            <w:pPr>
              <w:ind w:right="-6" w:firstLine="709"/>
              <w:contextualSpacing/>
              <w:jc w:val="both"/>
              <w:rPr>
                <w:sz w:val="24"/>
                <w:szCs w:val="24"/>
              </w:rPr>
            </w:pPr>
            <w:r w:rsidRPr="0033148F">
              <w:rPr>
                <w:sz w:val="24"/>
                <w:szCs w:val="24"/>
              </w:rPr>
              <w:t xml:space="preserve">В период проведения работ и после их завершения Исполнитель, не должен разглашать и использовать конфиденциальную информацию, принадлежащую Заказчику, которая может стать ему известной в ходе проведения работ. </w:t>
            </w:r>
          </w:p>
          <w:p w:rsidR="003F535B" w:rsidRPr="00B87FB1" w:rsidRDefault="0033148F" w:rsidP="00B87FB1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87FB1">
              <w:rPr>
                <w:rFonts w:ascii="Times New Roman" w:hAnsi="Times New Roman"/>
                <w:sz w:val="24"/>
                <w:szCs w:val="24"/>
              </w:rPr>
              <w:t>Исполнитель на момент заключения договора должен предоставить Заказчику оформленный допуск по форме 3 на каждого работника, п</w:t>
            </w:r>
            <w:r w:rsidR="00B87FB1" w:rsidRPr="00B87FB1">
              <w:rPr>
                <w:rFonts w:ascii="Times New Roman" w:hAnsi="Times New Roman"/>
                <w:sz w:val="24"/>
                <w:szCs w:val="24"/>
              </w:rPr>
              <w:t xml:space="preserve">ривлекаемого для оказания услуг в соответствии с инструкцией, утвержденной постановлением Правительства РФ №63 от 06.02.10г. 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16" w:rsidRDefault="003A1B16" w:rsidP="008B2FE1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Соблюдать правила техники безопасности, требования пожарной безопасности, пропускного режима, производственной санитарии и гигиены при выполнении работ, установленные на Объекте Заказчика, режимные требования, условия конфиденциальности и неразглашения информации, полученной при выполнении работ, являющихся предметом закупки.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Обеспечить знания действующих у Заказчика норм и правил по охране труда, промышленной, пожарной безопасности, гигиены и соблюдение их требований при выполнении работ, обусловленных заключаемым договором.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Обеспечивать (самостоятельно или с участием Заказчика) расследование и учет несчастных случаев, произошедших с персоналом Исполнителя в установленном законодательством РФ порядке.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 xml:space="preserve">Исполнитель должен обеспечить прохождение вводного инструктажа по охране труда, пожарной безопасности, электробезопасности.  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Исполнитель принимает меры воздействия, предусмотренные трудовым законодательством и иными нормативными документами, к работникам, не выполняющим установленные требования по охране труда, пожарной безопасности, охраны окружающей среды.</w:t>
            </w:r>
          </w:p>
          <w:p w:rsidR="0033148F" w:rsidRPr="00EB42AD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42AD">
              <w:rPr>
                <w:rFonts w:ascii="Times New Roman" w:hAnsi="Times New Roman"/>
                <w:sz w:val="24"/>
                <w:szCs w:val="24"/>
              </w:rPr>
              <w:t>Приступить к оказанию услуг по дог</w:t>
            </w:r>
            <w:r w:rsidR="00417B1D" w:rsidRPr="00EB42AD">
              <w:rPr>
                <w:rFonts w:ascii="Times New Roman" w:hAnsi="Times New Roman"/>
                <w:sz w:val="24"/>
                <w:szCs w:val="24"/>
              </w:rPr>
              <w:t xml:space="preserve">овору в полном </w:t>
            </w:r>
            <w:r w:rsidR="00EB42AD" w:rsidRPr="00EB42AD">
              <w:rPr>
                <w:rFonts w:ascii="Times New Roman" w:hAnsi="Times New Roman"/>
                <w:sz w:val="24"/>
                <w:szCs w:val="24"/>
              </w:rPr>
              <w:t>объеме не позднее трех дней с момента заключения договора.</w:t>
            </w:r>
          </w:p>
          <w:p w:rsidR="003F535B" w:rsidRPr="001F6931" w:rsidRDefault="0033148F" w:rsidP="00417B1D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DD3AD2">
              <w:rPr>
                <w:sz w:val="24"/>
                <w:szCs w:val="24"/>
              </w:rPr>
              <w:t>Заказчик имеет право отказаться от исполнения договора при нарушении Исполнителем срока начала оказания услуг. В этом случае Заказчик имеет право на следующий день после нарушения Исполнителем срока начала оказания услуг, направить Исполнителю уведомление о расторжении договора в одностороннем порядке, с внесением сведений об Исполнителе в реестр недобросовестных поставщиков. Договор считается расторгнутым в срок, указанный в уведомлении Заказчика об одностороннем расторжении договора.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FA76E1">
            <w:pPr>
              <w:rPr>
                <w:color w:val="000000"/>
                <w:sz w:val="24"/>
                <w:szCs w:val="24"/>
              </w:rPr>
            </w:pPr>
            <w:r w:rsidRPr="003A1B16">
              <w:rPr>
                <w:sz w:val="24"/>
                <w:szCs w:val="24"/>
              </w:rPr>
              <w:t>Подраздел 3.6 Требования</w:t>
            </w:r>
            <w:r w:rsidR="00DE515D" w:rsidRPr="003A1B16">
              <w:rPr>
                <w:sz w:val="24"/>
                <w:szCs w:val="24"/>
              </w:rPr>
              <w:t xml:space="preserve"> заказчика по обучению персонала 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B87FB1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lastRenderedPageBreak/>
              <w:t>Подраздел 3.7 Требования к составу технического предложения участника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FB1" w:rsidRPr="00B87FB1" w:rsidRDefault="00B87FB1" w:rsidP="00B87FB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обладать л</w:t>
            </w:r>
            <w:r w:rsidRPr="00B87FB1">
              <w:rPr>
                <w:sz w:val="24"/>
                <w:szCs w:val="24"/>
              </w:rPr>
              <w:t>ицензи</w:t>
            </w:r>
            <w:r>
              <w:rPr>
                <w:sz w:val="24"/>
                <w:szCs w:val="24"/>
              </w:rPr>
              <w:t>ей</w:t>
            </w:r>
            <w:r w:rsidRPr="00B87FB1">
              <w:rPr>
                <w:sz w:val="24"/>
                <w:szCs w:val="24"/>
              </w:rPr>
              <w:t xml:space="preserve"> на осуществление деятельности при эксплуатации ядерной установки,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 на </w:t>
            </w:r>
            <w:r w:rsidR="00274B7D">
              <w:rPr>
                <w:sz w:val="24"/>
                <w:szCs w:val="24"/>
              </w:rPr>
              <w:t>радиационно</w:t>
            </w:r>
            <w:r w:rsidRPr="00B87FB1">
              <w:rPr>
                <w:sz w:val="24"/>
                <w:szCs w:val="24"/>
              </w:rPr>
              <w:t xml:space="preserve"> опасных производственных объектах</w:t>
            </w:r>
            <w:r w:rsidR="00274B7D">
              <w:rPr>
                <w:sz w:val="24"/>
                <w:szCs w:val="24"/>
              </w:rPr>
              <w:t xml:space="preserve"> ФГУП «НО РАО»</w:t>
            </w:r>
            <w:r w:rsidRPr="00B87FB1">
              <w:rPr>
                <w:sz w:val="24"/>
                <w:szCs w:val="24"/>
              </w:rPr>
              <w:t xml:space="preserve">. Перечень работ в рамках разрешенного вида деятельности позволяющий выполнять следующие виды работ: </w:t>
            </w:r>
          </w:p>
          <w:p w:rsidR="00B87FB1" w:rsidRPr="00B87FB1" w:rsidRDefault="00B87FB1" w:rsidP="00B87FB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4"/>
                <w:szCs w:val="24"/>
              </w:rPr>
            </w:pPr>
            <w:r w:rsidRPr="00B87FB1">
              <w:rPr>
                <w:sz w:val="24"/>
                <w:szCs w:val="24"/>
              </w:rPr>
              <w:t xml:space="preserve">- дезактивация поверхности полов, стен, оборудования на объектах </w:t>
            </w:r>
            <w:r w:rsidR="00274B7D">
              <w:rPr>
                <w:sz w:val="24"/>
                <w:szCs w:val="24"/>
              </w:rPr>
              <w:t>ФГУП «НО РАО»</w:t>
            </w:r>
            <w:r w:rsidRPr="00B87FB1">
              <w:rPr>
                <w:sz w:val="24"/>
                <w:szCs w:val="24"/>
              </w:rPr>
              <w:t>, сбор и слив содержащих радионуклиды дезактивирующих растворов в трапные каналы;</w:t>
            </w:r>
          </w:p>
          <w:p w:rsidR="00B87FB1" w:rsidRPr="00B87FB1" w:rsidRDefault="00B87FB1" w:rsidP="00B87FB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4"/>
                <w:szCs w:val="24"/>
              </w:rPr>
            </w:pPr>
            <w:r w:rsidRPr="00B87FB1">
              <w:rPr>
                <w:sz w:val="24"/>
                <w:szCs w:val="24"/>
              </w:rPr>
              <w:t xml:space="preserve">- дезактивация загрязненной радионуклидами спецодежды и белья в спецпрачечной, сбор и выдача рабочей одежды в санпропускниках, слив водных растворов в накопительные емкости по спецканализации. </w:t>
            </w:r>
          </w:p>
          <w:p w:rsidR="00B87FB1" w:rsidRDefault="00B87FB1" w:rsidP="00B87FB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Pr="00B87FB1">
              <w:rPr>
                <w:sz w:val="24"/>
                <w:szCs w:val="24"/>
              </w:rPr>
              <w:t xml:space="preserve">должен иметь сертификат соответствия системы менеджмента качества ГОСТ Р ИСО 9001-2008 (ИСО 9001:2008) или </w:t>
            </w:r>
            <w:r w:rsidRPr="00B87FB1">
              <w:rPr>
                <w:sz w:val="24"/>
                <w:szCs w:val="24"/>
                <w:lang w:val="en-US"/>
              </w:rPr>
              <w:t>ISO</w:t>
            </w:r>
            <w:r w:rsidRPr="00B87FB1">
              <w:rPr>
                <w:sz w:val="24"/>
                <w:szCs w:val="24"/>
              </w:rPr>
              <w:t xml:space="preserve"> 14001:2004 или ГОСТ Р ИСО 14001-2007, и (или) </w:t>
            </w:r>
            <w:r w:rsidRPr="00B87FB1">
              <w:rPr>
                <w:sz w:val="24"/>
                <w:szCs w:val="24"/>
                <w:lang w:val="en-US"/>
              </w:rPr>
              <w:t>OHSAS</w:t>
            </w:r>
            <w:r w:rsidRPr="00B87FB1">
              <w:rPr>
                <w:sz w:val="24"/>
                <w:szCs w:val="24"/>
              </w:rPr>
              <w:t xml:space="preserve"> 18001:2007</w:t>
            </w:r>
          </w:p>
          <w:p w:rsidR="00B87FB1" w:rsidRPr="00DE515D" w:rsidRDefault="00B87FB1" w:rsidP="00FA76E1">
            <w:pPr>
              <w:tabs>
                <w:tab w:val="left" w:pos="212"/>
                <w:tab w:val="left" w:pos="284"/>
                <w:tab w:val="left" w:pos="1418"/>
                <w:tab w:val="left" w:pos="5657"/>
              </w:tabs>
              <w:ind w:right="153" w:firstLine="459"/>
              <w:jc w:val="both"/>
              <w:rPr>
                <w:sz w:val="24"/>
                <w:szCs w:val="24"/>
              </w:rPr>
            </w:pPr>
            <w:r w:rsidRPr="00DE515D">
              <w:rPr>
                <w:sz w:val="24"/>
                <w:szCs w:val="24"/>
              </w:rPr>
              <w:t xml:space="preserve">Исполнитель должен обладать опытом выполнения аналогичных или сопоставимых по характеру и объему услуг или работ, в соответствии с предметом договора за последние 2 года. Копии договоров, положительные отзывы Заказчика (справка установленной формы - приложение к конкурсной документации, акты выполненных работ и т.п.) на сумму не </w:t>
            </w:r>
            <w:r w:rsidR="00A06F17" w:rsidRPr="00DE515D">
              <w:rPr>
                <w:sz w:val="24"/>
                <w:szCs w:val="24"/>
              </w:rPr>
              <w:t>менее</w:t>
            </w:r>
            <w:r w:rsidRPr="00DE515D">
              <w:rPr>
                <w:sz w:val="24"/>
                <w:szCs w:val="24"/>
              </w:rPr>
              <w:t xml:space="preserve"> </w:t>
            </w:r>
            <w:r w:rsidR="00DE515D" w:rsidRPr="00DE515D">
              <w:rPr>
                <w:sz w:val="24"/>
                <w:szCs w:val="24"/>
              </w:rPr>
              <w:t xml:space="preserve">начальной максимальной цены </w:t>
            </w:r>
            <w:r w:rsidRPr="00DE515D">
              <w:rPr>
                <w:sz w:val="24"/>
                <w:szCs w:val="24"/>
              </w:rPr>
              <w:t>договора</w:t>
            </w:r>
            <w:r w:rsidR="00DE515D" w:rsidRPr="00DE515D">
              <w:rPr>
                <w:sz w:val="24"/>
                <w:szCs w:val="24"/>
              </w:rPr>
              <w:t>.</w:t>
            </w:r>
          </w:p>
          <w:p w:rsidR="00B87FB1" w:rsidRPr="00B87FB1" w:rsidRDefault="00B87FB1" w:rsidP="00B87FB1">
            <w:pPr>
              <w:tabs>
                <w:tab w:val="left" w:pos="212"/>
                <w:tab w:val="left" w:pos="851"/>
                <w:tab w:val="left" w:pos="1418"/>
                <w:tab w:val="left" w:pos="5657"/>
              </w:tabs>
              <w:ind w:right="153" w:firstLine="459"/>
              <w:jc w:val="both"/>
              <w:rPr>
                <w:sz w:val="24"/>
                <w:szCs w:val="24"/>
              </w:rPr>
            </w:pPr>
            <w:r w:rsidRPr="00B87FB1">
              <w:rPr>
                <w:sz w:val="24"/>
                <w:szCs w:val="24"/>
              </w:rPr>
              <w:t xml:space="preserve">В соответствии с нормами утвержденными у Заказчика (местные нормы времени </w:t>
            </w:r>
            <w:r w:rsidRPr="00F039A8">
              <w:rPr>
                <w:sz w:val="24"/>
                <w:szCs w:val="24"/>
              </w:rPr>
              <w:t xml:space="preserve">обслуживания и нормативы численности рабочих по обслуживанию основных и вспомогательных производств) иметь в своём штате персонал из числа рабочих: уборщики производственных помещений не меньше </w:t>
            </w:r>
            <w:r w:rsidR="00F039A8" w:rsidRPr="00F039A8">
              <w:rPr>
                <w:sz w:val="24"/>
                <w:szCs w:val="24"/>
              </w:rPr>
              <w:t>5</w:t>
            </w:r>
            <w:r w:rsidRPr="00F039A8">
              <w:rPr>
                <w:sz w:val="24"/>
                <w:szCs w:val="24"/>
              </w:rPr>
              <w:t xml:space="preserve"> чел.; уборщик территории не менее </w:t>
            </w:r>
            <w:r w:rsidR="00F039A8" w:rsidRPr="00F039A8">
              <w:rPr>
                <w:sz w:val="24"/>
                <w:szCs w:val="24"/>
              </w:rPr>
              <w:t>2</w:t>
            </w:r>
            <w:r w:rsidRPr="00F039A8">
              <w:rPr>
                <w:sz w:val="24"/>
                <w:szCs w:val="24"/>
              </w:rPr>
              <w:t xml:space="preserve"> чел.; подсобный рабочий  не менее </w:t>
            </w:r>
            <w:r w:rsidR="00F039A8" w:rsidRPr="00F039A8">
              <w:rPr>
                <w:sz w:val="24"/>
                <w:szCs w:val="24"/>
              </w:rPr>
              <w:t>2</w:t>
            </w:r>
            <w:r w:rsidRPr="00F039A8">
              <w:rPr>
                <w:sz w:val="24"/>
                <w:szCs w:val="24"/>
              </w:rPr>
              <w:t xml:space="preserve"> чел.</w:t>
            </w:r>
            <w:r w:rsidR="00F039A8" w:rsidRPr="00F039A8">
              <w:rPr>
                <w:sz w:val="24"/>
                <w:szCs w:val="24"/>
              </w:rPr>
              <w:t>;</w:t>
            </w:r>
            <w:r w:rsidRPr="00F039A8">
              <w:rPr>
                <w:sz w:val="24"/>
                <w:szCs w:val="24"/>
              </w:rPr>
              <w:t xml:space="preserve">  специалист по ОТ не менее 1 чел., мастер участка не менее </w:t>
            </w:r>
            <w:r w:rsidR="00F039A8" w:rsidRPr="00F039A8">
              <w:rPr>
                <w:sz w:val="24"/>
                <w:szCs w:val="24"/>
              </w:rPr>
              <w:t>1</w:t>
            </w:r>
            <w:r w:rsidRPr="00F039A8">
              <w:rPr>
                <w:sz w:val="24"/>
                <w:szCs w:val="24"/>
              </w:rPr>
              <w:t xml:space="preserve"> чел. На момент заключения договора предоставить Заказчику копии трудовых договоров персонала Участника.</w:t>
            </w:r>
          </w:p>
          <w:p w:rsidR="00B87FB1" w:rsidRPr="00B87FB1" w:rsidRDefault="00B87FB1" w:rsidP="00B87FB1">
            <w:pPr>
              <w:tabs>
                <w:tab w:val="left" w:pos="778"/>
              </w:tabs>
              <w:ind w:right="153"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B87FB1">
              <w:rPr>
                <w:sz w:val="24"/>
                <w:szCs w:val="24"/>
              </w:rPr>
              <w:t xml:space="preserve"> должен обладать необходимым для оказания услуг, согласно предмета закупки, собственным или арендованным инвентарем и оборудованием типа или эквивалент: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366"/>
              <w:gridCol w:w="1559"/>
            </w:tblGrid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Количество,</w:t>
                  </w:r>
                </w:p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не менее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both"/>
                  </w:pPr>
                  <w:r w:rsidRPr="00DD3AD2">
                    <w:rPr>
                      <w:sz w:val="22"/>
                      <w:szCs w:val="22"/>
                    </w:rPr>
                    <w:t xml:space="preserve">Аккумуляторная поломойная-всасывающая машина с местом для водителя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1167"/>
                    </w:tabs>
                    <w:ind w:right="176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1 шт.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both"/>
                  </w:pPr>
                  <w:r w:rsidRPr="00DD3AD2">
                    <w:rPr>
                      <w:sz w:val="22"/>
                      <w:szCs w:val="22"/>
                    </w:rPr>
                    <w:t xml:space="preserve">Аккумуляторная поломойная-всасывающая машина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1 шт.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both"/>
                  </w:pPr>
                  <w:r w:rsidRPr="00DD3AD2">
                    <w:rPr>
                      <w:sz w:val="22"/>
                      <w:szCs w:val="22"/>
                    </w:rPr>
                    <w:t xml:space="preserve">Эл. поломойная-всасывающая машина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2 шт.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both"/>
                  </w:pPr>
                  <w:r w:rsidRPr="00DD3AD2">
                    <w:rPr>
                      <w:sz w:val="22"/>
                      <w:szCs w:val="22"/>
                    </w:rPr>
                    <w:t xml:space="preserve">Подметальная машина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2 шт.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both"/>
                  </w:pPr>
                  <w:r w:rsidRPr="00DD3AD2">
                    <w:rPr>
                      <w:sz w:val="22"/>
                      <w:szCs w:val="22"/>
                    </w:rPr>
                    <w:t>Снегоуборщик</w:t>
                  </w:r>
                  <w:r w:rsidRPr="00DD3AD2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DD3AD2">
                    <w:rPr>
                      <w:sz w:val="22"/>
                      <w:szCs w:val="22"/>
                    </w:rPr>
                    <w:t>бензиновый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3 шт.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both"/>
                  </w:pPr>
                  <w:r w:rsidRPr="00DD3AD2">
                    <w:rPr>
                      <w:sz w:val="22"/>
                      <w:szCs w:val="22"/>
                    </w:rPr>
                    <w:t xml:space="preserve">Профессиональный пылеводосос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2 шт.</w:t>
                  </w:r>
                </w:p>
              </w:tc>
            </w:tr>
            <w:tr w:rsidR="00FA76E1" w:rsidRPr="00DD3AD2" w:rsidTr="00417B1D">
              <w:tc>
                <w:tcPr>
                  <w:tcW w:w="7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r w:rsidRPr="00DD3AD2">
                    <w:rPr>
                      <w:sz w:val="22"/>
                      <w:szCs w:val="22"/>
                    </w:rPr>
                    <w:t xml:space="preserve">Промышленная швейная машина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76E1" w:rsidRPr="00DD3AD2" w:rsidRDefault="00FA76E1" w:rsidP="00417B1D">
                  <w:pPr>
                    <w:tabs>
                      <w:tab w:val="left" w:pos="778"/>
                    </w:tabs>
                    <w:ind w:right="153"/>
                    <w:jc w:val="center"/>
                  </w:pPr>
                  <w:r w:rsidRPr="00DD3AD2">
                    <w:rPr>
                      <w:sz w:val="22"/>
                      <w:szCs w:val="22"/>
                    </w:rPr>
                    <w:t>1 шт.</w:t>
                  </w:r>
                </w:p>
              </w:tc>
            </w:tr>
          </w:tbl>
          <w:p w:rsidR="003F535B" w:rsidRPr="001F6931" w:rsidRDefault="003F535B" w:rsidP="008B2FE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3F535B" w:rsidRPr="001F6931" w:rsidTr="00A06F17">
        <w:trPr>
          <w:trHeight w:val="38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6E1" w:rsidRPr="00FA76E1" w:rsidRDefault="00FA76E1" w:rsidP="00FA76E1">
            <w:pPr>
              <w:tabs>
                <w:tab w:val="left" w:pos="680"/>
              </w:tabs>
              <w:suppressAutoHyphens/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FA76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FA76E1">
              <w:rPr>
                <w:sz w:val="24"/>
                <w:szCs w:val="24"/>
              </w:rPr>
              <w:t>амостоятельно и за собственный счет обеспечива</w:t>
            </w:r>
            <w:r>
              <w:rPr>
                <w:sz w:val="24"/>
                <w:szCs w:val="24"/>
              </w:rPr>
              <w:t>ет</w:t>
            </w:r>
            <w:r w:rsidRPr="00FA76E1">
              <w:rPr>
                <w:sz w:val="24"/>
                <w:szCs w:val="24"/>
              </w:rPr>
              <w:t xml:space="preserve"> своих работников спец. одеждой, в соответствии с Постановление Министерства труда и социального развития № 66 от 26.04.2004г.</w:t>
            </w:r>
          </w:p>
          <w:p w:rsidR="00FA76E1" w:rsidRPr="00FA76E1" w:rsidRDefault="00FA76E1" w:rsidP="00FA76E1">
            <w:pPr>
              <w:tabs>
                <w:tab w:val="left" w:pos="680"/>
              </w:tabs>
              <w:suppressAutoHyphens/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с</w:t>
            </w:r>
            <w:r w:rsidRPr="00FA76E1">
              <w:rPr>
                <w:sz w:val="24"/>
                <w:szCs w:val="24"/>
              </w:rPr>
              <w:t>амостоятельно и за собственный счет приобрет</w:t>
            </w:r>
            <w:r>
              <w:rPr>
                <w:sz w:val="24"/>
                <w:szCs w:val="24"/>
              </w:rPr>
              <w:t>ает</w:t>
            </w:r>
            <w:r w:rsidRPr="00FA76E1">
              <w:rPr>
                <w:sz w:val="24"/>
                <w:szCs w:val="24"/>
              </w:rPr>
              <w:t xml:space="preserve"> и обеспечив</w:t>
            </w:r>
            <w:r>
              <w:rPr>
                <w:sz w:val="24"/>
                <w:szCs w:val="24"/>
              </w:rPr>
              <w:t>ает</w:t>
            </w:r>
            <w:r w:rsidRPr="00FA76E1">
              <w:rPr>
                <w:sz w:val="24"/>
                <w:szCs w:val="24"/>
              </w:rPr>
              <w:t xml:space="preserve"> доставку товарно-материальных ценностей, необходимых для надлежащего оказания услуг Заказчику.</w:t>
            </w:r>
          </w:p>
          <w:p w:rsidR="00FA76E1" w:rsidRPr="00FA76E1" w:rsidRDefault="00FA76E1" w:rsidP="00FA76E1">
            <w:pPr>
              <w:tabs>
                <w:tab w:val="left" w:pos="680"/>
              </w:tabs>
              <w:suppressAutoHyphens/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з</w:t>
            </w:r>
            <w:r w:rsidRPr="00FA76E1">
              <w:rPr>
                <w:sz w:val="24"/>
                <w:szCs w:val="24"/>
              </w:rPr>
              <w:t>а собственный счет обеспеч</w:t>
            </w:r>
            <w:r>
              <w:rPr>
                <w:sz w:val="24"/>
                <w:szCs w:val="24"/>
              </w:rPr>
              <w:t>ивает</w:t>
            </w:r>
            <w:r w:rsidRPr="00FA76E1">
              <w:rPr>
                <w:sz w:val="24"/>
                <w:szCs w:val="24"/>
              </w:rPr>
              <w:t xml:space="preserve"> доставку своих работников в подразделения Заказчика в соответствии с Трудовым Кодексом РФ.</w:t>
            </w:r>
          </w:p>
          <w:p w:rsidR="003F535B" w:rsidRPr="001F6931" w:rsidRDefault="00FA76E1" w:rsidP="001B6E43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B6E43">
              <w:rPr>
                <w:sz w:val="24"/>
                <w:szCs w:val="24"/>
              </w:rPr>
              <w:t>Исполнитель обеспечивает сотрудников лечебно-профилактическим питанием (по цене талонов ЛПП действующей на момент заключения договора) на основании аттестации рабочих мест проведенной Исполнителем за счет собственных средств</w:t>
            </w:r>
            <w:r w:rsidR="001B6E43">
              <w:rPr>
                <w:color w:val="FF0000"/>
                <w:sz w:val="24"/>
                <w:szCs w:val="24"/>
              </w:rPr>
              <w:t>.</w:t>
            </w:r>
          </w:p>
        </w:tc>
      </w:tr>
    </w:tbl>
    <w:p w:rsidR="00E17F5C" w:rsidRDefault="00E17F5C" w:rsidP="003F535B">
      <w:pPr>
        <w:jc w:val="center"/>
        <w:rPr>
          <w:color w:val="000000"/>
          <w:sz w:val="24"/>
          <w:szCs w:val="24"/>
        </w:rPr>
      </w:pPr>
    </w:p>
    <w:p w:rsidR="00E17F5C" w:rsidRDefault="00E17F5C" w:rsidP="003F535B">
      <w:pPr>
        <w:jc w:val="center"/>
        <w:rPr>
          <w:color w:val="000000"/>
          <w:sz w:val="24"/>
          <w:szCs w:val="24"/>
        </w:rPr>
      </w:pPr>
    </w:p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lastRenderedPageBreak/>
        <w:t>РАЗДЕЛ 4. РЕЗУЛЬТАТ ОКАЗАННЫХ УСЛУГ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3F535B" w:rsidRPr="003A1B16" w:rsidTr="00A06F1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3F535B" w:rsidRPr="003A1B16" w:rsidTr="00A06F1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FA76E1" w:rsidP="00D030A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sz w:val="24"/>
                <w:szCs w:val="24"/>
              </w:rPr>
              <w:t>ГОСТ Р 51870-2002 услуги по уборке зданий и сооружений; ГОСТ Р 50597-93 «Автомобильные дороги и улицы»; Межотраслевые правила по охране труда и эксплуатации электроустановок ПОТ РМ-016-2001, РД 153-34. 0-03. 150-00; СанПиН 2.3.5.021, СанПиН 42-123-5777</w:t>
            </w:r>
          </w:p>
        </w:tc>
      </w:tr>
      <w:tr w:rsidR="003F535B" w:rsidRPr="003A1B16" w:rsidTr="00A06F1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3F535B" w:rsidRPr="003A1B16" w:rsidTr="00A06F1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FA76E1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sz w:val="24"/>
                <w:szCs w:val="24"/>
              </w:rPr>
              <w:t>При завершении работ, Исполнитель высылает Заказчику акт сдачи-приемки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3F535B" w:rsidRPr="003A1B16" w:rsidTr="00A06F1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F535B" w:rsidRPr="003A1B16" w:rsidTr="00A06F1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3A1B16" w:rsidRDefault="00FA76E1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F535B" w:rsidRPr="003A1B16" w:rsidRDefault="003F535B" w:rsidP="003F535B">
      <w:pPr>
        <w:jc w:val="center"/>
        <w:rPr>
          <w:b/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 xml:space="preserve">РАЗДЕЛ 5. </w:t>
      </w:r>
      <w:r w:rsidRPr="003A1B16">
        <w:rPr>
          <w:sz w:val="24"/>
          <w:szCs w:val="24"/>
        </w:rPr>
        <w:t>ТРЕБОВАНИЯ</w:t>
      </w:r>
      <w:r w:rsidR="00DE515D" w:rsidRPr="003A1B16">
        <w:rPr>
          <w:sz w:val="24"/>
          <w:szCs w:val="24"/>
        </w:rPr>
        <w:t xml:space="preserve"> ЗАКАЗЧИКА </w:t>
      </w:r>
      <w:r w:rsidRPr="003A1B16">
        <w:rPr>
          <w:sz w:val="24"/>
          <w:szCs w:val="24"/>
        </w:rPr>
        <w:t xml:space="preserve"> К ТЕХНИЧЕСКОМУ ОБУЧЕНИЮ ПЕРСОНАЛА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535B" w:rsidRPr="003A1B16" w:rsidTr="008B2FE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FA76E1" w:rsidP="008B2FE1">
            <w:pPr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 xml:space="preserve">          Не требуется</w:t>
            </w:r>
          </w:p>
        </w:tc>
      </w:tr>
    </w:tbl>
    <w:p w:rsidR="003F535B" w:rsidRPr="003A1B16" w:rsidRDefault="003F535B" w:rsidP="003F535B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6. ПЕРЕЧЕНЬ ПРИНЯТЫХ СОКРАЩЕНИЙ</w:t>
      </w:r>
    </w:p>
    <w:p w:rsidR="003F535B" w:rsidRPr="003A1B16" w:rsidRDefault="003F535B" w:rsidP="003F535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3F535B" w:rsidRPr="003A1B16" w:rsidTr="008B2F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3A1B16" w:rsidRDefault="003F535B" w:rsidP="008B2F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F535B" w:rsidRPr="003A1B16" w:rsidTr="008B2F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A1B16" w:rsidRDefault="003F535B" w:rsidP="008B2FE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F535B" w:rsidRPr="003A1B16" w:rsidRDefault="003F535B" w:rsidP="003E6C43">
      <w:pPr>
        <w:jc w:val="center"/>
        <w:rPr>
          <w:color w:val="000000"/>
          <w:sz w:val="24"/>
          <w:szCs w:val="24"/>
        </w:rPr>
      </w:pPr>
      <w:r w:rsidRPr="003A1B16">
        <w:rPr>
          <w:color w:val="000000"/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3F535B" w:rsidRPr="003A1B16" w:rsidTr="008B2FE1">
        <w:tc>
          <w:tcPr>
            <w:tcW w:w="1682" w:type="dxa"/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3F535B" w:rsidRPr="003A1B16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F535B" w:rsidRPr="003A1B16" w:rsidTr="008B2FE1">
        <w:tc>
          <w:tcPr>
            <w:tcW w:w="1682" w:type="dxa"/>
            <w:vAlign w:val="center"/>
          </w:tcPr>
          <w:p w:rsidR="003F535B" w:rsidRPr="003A1B16" w:rsidRDefault="00484C49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3F535B" w:rsidRPr="003A1B16" w:rsidRDefault="00484C49" w:rsidP="008B2FE1">
            <w:pPr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Проект договора</w:t>
            </w:r>
          </w:p>
        </w:tc>
        <w:tc>
          <w:tcPr>
            <w:tcW w:w="2099" w:type="dxa"/>
          </w:tcPr>
          <w:p w:rsidR="003F535B" w:rsidRPr="003A1B16" w:rsidRDefault="003F535B" w:rsidP="008B2FE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F535B" w:rsidRPr="003A1B16" w:rsidTr="008B2FE1">
        <w:tc>
          <w:tcPr>
            <w:tcW w:w="1682" w:type="dxa"/>
            <w:vAlign w:val="center"/>
          </w:tcPr>
          <w:p w:rsidR="003F535B" w:rsidRPr="003A1B16" w:rsidRDefault="00484C49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58" w:type="dxa"/>
          </w:tcPr>
          <w:p w:rsidR="003F535B" w:rsidRPr="003A1B16" w:rsidRDefault="00484C49" w:rsidP="008B2FE1">
            <w:pPr>
              <w:jc w:val="both"/>
              <w:rPr>
                <w:color w:val="000000"/>
                <w:sz w:val="24"/>
                <w:szCs w:val="24"/>
              </w:rPr>
            </w:pPr>
            <w:r w:rsidRPr="003A1B16">
              <w:rPr>
                <w:color w:val="000000"/>
                <w:sz w:val="24"/>
                <w:szCs w:val="24"/>
              </w:rPr>
              <w:t>Расчет НМЦД</w:t>
            </w:r>
          </w:p>
        </w:tc>
        <w:tc>
          <w:tcPr>
            <w:tcW w:w="2099" w:type="dxa"/>
          </w:tcPr>
          <w:p w:rsidR="003F535B" w:rsidRPr="003A1B16" w:rsidRDefault="003F535B" w:rsidP="008B2FE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06080" w:rsidRDefault="00B06080"/>
    <w:p w:rsidR="003E6C43" w:rsidRDefault="003E6C43"/>
    <w:p w:rsidR="003E6C43" w:rsidRPr="003E6C43" w:rsidRDefault="009B2B2E" w:rsidP="003E6C43">
      <w:pPr>
        <w:rPr>
          <w:b/>
          <w:sz w:val="24"/>
          <w:szCs w:val="24"/>
        </w:rPr>
      </w:pPr>
      <w:r>
        <w:rPr>
          <w:sz w:val="24"/>
          <w:szCs w:val="24"/>
        </w:rPr>
        <w:t>Директор филиала «Северский» ФГУП «НО РАО» _______________ /В.П. Седельников/</w:t>
      </w:r>
    </w:p>
    <w:p w:rsidR="003E6C43" w:rsidRDefault="003E6C43"/>
    <w:sectPr w:rsidR="003E6C43" w:rsidSect="005A2102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B61" w:rsidRDefault="00BE7B61" w:rsidP="009B2B2E">
      <w:r>
        <w:separator/>
      </w:r>
    </w:p>
  </w:endnote>
  <w:endnote w:type="continuationSeparator" w:id="1">
    <w:p w:rsidR="00BE7B61" w:rsidRDefault="00BE7B61" w:rsidP="009B2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421627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471481" w:rsidRPr="009B2B2E" w:rsidRDefault="00884B85">
        <w:pPr>
          <w:pStyle w:val="a9"/>
          <w:jc w:val="right"/>
          <w:rPr>
            <w:sz w:val="24"/>
            <w:szCs w:val="24"/>
          </w:rPr>
        </w:pPr>
        <w:r w:rsidRPr="009B2B2E">
          <w:rPr>
            <w:sz w:val="24"/>
            <w:szCs w:val="24"/>
          </w:rPr>
          <w:fldChar w:fldCharType="begin"/>
        </w:r>
        <w:r w:rsidR="00471481" w:rsidRPr="009B2B2E">
          <w:rPr>
            <w:sz w:val="24"/>
            <w:szCs w:val="24"/>
          </w:rPr>
          <w:instrText>PAGE   \* MERGEFORMAT</w:instrText>
        </w:r>
        <w:r w:rsidRPr="009B2B2E">
          <w:rPr>
            <w:sz w:val="24"/>
            <w:szCs w:val="24"/>
          </w:rPr>
          <w:fldChar w:fldCharType="separate"/>
        </w:r>
        <w:r w:rsidR="00A37280">
          <w:rPr>
            <w:noProof/>
            <w:sz w:val="24"/>
            <w:szCs w:val="24"/>
          </w:rPr>
          <w:t>9</w:t>
        </w:r>
        <w:r w:rsidRPr="009B2B2E">
          <w:rPr>
            <w:sz w:val="24"/>
            <w:szCs w:val="24"/>
          </w:rPr>
          <w:fldChar w:fldCharType="end"/>
        </w:r>
      </w:p>
    </w:sdtContent>
  </w:sdt>
  <w:p w:rsidR="00471481" w:rsidRDefault="0047148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B61" w:rsidRDefault="00BE7B61" w:rsidP="009B2B2E">
      <w:r>
        <w:separator/>
      </w:r>
    </w:p>
  </w:footnote>
  <w:footnote w:type="continuationSeparator" w:id="1">
    <w:p w:rsidR="00BE7B61" w:rsidRDefault="00BE7B61" w:rsidP="009B2B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6534B"/>
    <w:multiLevelType w:val="multilevel"/>
    <w:tmpl w:val="AA4809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13C2305D"/>
    <w:multiLevelType w:val="hybridMultilevel"/>
    <w:tmpl w:val="4DAC54CA"/>
    <w:lvl w:ilvl="0" w:tplc="1C66ED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A70B55"/>
    <w:multiLevelType w:val="hybridMultilevel"/>
    <w:tmpl w:val="E9864CF6"/>
    <w:lvl w:ilvl="0" w:tplc="1C66ED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992C27"/>
    <w:multiLevelType w:val="multilevel"/>
    <w:tmpl w:val="ACCEC9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">
    <w:nsid w:val="5ABF23B9"/>
    <w:multiLevelType w:val="hybridMultilevel"/>
    <w:tmpl w:val="C0E475C0"/>
    <w:lvl w:ilvl="0" w:tplc="5958E0C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690B1B84"/>
    <w:multiLevelType w:val="multilevel"/>
    <w:tmpl w:val="AA4809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535B"/>
    <w:rsid w:val="000D0991"/>
    <w:rsid w:val="0012005E"/>
    <w:rsid w:val="00135ECA"/>
    <w:rsid w:val="00157B27"/>
    <w:rsid w:val="001B6E43"/>
    <w:rsid w:val="00274B7D"/>
    <w:rsid w:val="002A0796"/>
    <w:rsid w:val="002F0923"/>
    <w:rsid w:val="0033148F"/>
    <w:rsid w:val="00354D7D"/>
    <w:rsid w:val="003A1B16"/>
    <w:rsid w:val="003E6C43"/>
    <w:rsid w:val="003F535B"/>
    <w:rsid w:val="00417B1D"/>
    <w:rsid w:val="00444FFF"/>
    <w:rsid w:val="00471481"/>
    <w:rsid w:val="00484C49"/>
    <w:rsid w:val="004A44A7"/>
    <w:rsid w:val="0052461B"/>
    <w:rsid w:val="005825FD"/>
    <w:rsid w:val="005A2102"/>
    <w:rsid w:val="005E362D"/>
    <w:rsid w:val="00605D75"/>
    <w:rsid w:val="007A4438"/>
    <w:rsid w:val="0085555D"/>
    <w:rsid w:val="00884B85"/>
    <w:rsid w:val="008B2FE1"/>
    <w:rsid w:val="008D3449"/>
    <w:rsid w:val="00994EF1"/>
    <w:rsid w:val="009B2B2E"/>
    <w:rsid w:val="009B72C4"/>
    <w:rsid w:val="009E36EF"/>
    <w:rsid w:val="00A06F17"/>
    <w:rsid w:val="00A25B6F"/>
    <w:rsid w:val="00A37280"/>
    <w:rsid w:val="00A70947"/>
    <w:rsid w:val="00B06080"/>
    <w:rsid w:val="00B427C5"/>
    <w:rsid w:val="00B83C73"/>
    <w:rsid w:val="00B87FB1"/>
    <w:rsid w:val="00BE7B61"/>
    <w:rsid w:val="00C56043"/>
    <w:rsid w:val="00D030A0"/>
    <w:rsid w:val="00D87010"/>
    <w:rsid w:val="00DA4ADD"/>
    <w:rsid w:val="00DA61AC"/>
    <w:rsid w:val="00DE515D"/>
    <w:rsid w:val="00E17F5C"/>
    <w:rsid w:val="00EB1A16"/>
    <w:rsid w:val="00EB42AD"/>
    <w:rsid w:val="00F039A8"/>
    <w:rsid w:val="00FA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21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5E3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3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030A0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B2B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B2B2E"/>
    <w:rPr>
      <w:rFonts w:ascii="Times New Roman" w:eastAsia="Times New Roman" w:hAnsi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9B2B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2B2E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21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5E3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3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030A0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B2B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B2B2E"/>
    <w:rPr>
      <w:rFonts w:ascii="Times New Roman" w:eastAsia="Times New Roman" w:hAnsi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9B2B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2B2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6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3013</Words>
  <Characters>17176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Арямновы</dc:creator>
  <cp:lastModifiedBy>НО РАО</cp:lastModifiedBy>
  <cp:revision>2</cp:revision>
  <cp:lastPrinted>2013-11-06T07:51:00Z</cp:lastPrinted>
  <dcterms:created xsi:type="dcterms:W3CDTF">2013-11-06T07:53:00Z</dcterms:created>
  <dcterms:modified xsi:type="dcterms:W3CDTF">2013-11-06T07:53:00Z</dcterms:modified>
</cp:coreProperties>
</file>