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C8C" w:rsidRDefault="00860C8C" w:rsidP="00860C8C">
      <w:pPr>
        <w:pStyle w:val="af4"/>
        <w:jc w:val="center"/>
        <w:rPr>
          <w:b/>
          <w:sz w:val="22"/>
        </w:rPr>
      </w:pPr>
      <w:r>
        <w:rPr>
          <w:b/>
          <w:sz w:val="22"/>
        </w:rPr>
        <w:t>ГОСУДАРСТВЕННАЯ КОРПОРАЦИЯ ПО АТОМНОЙ ЭНЕРГИИ «РОСАТОМ»</w:t>
      </w:r>
    </w:p>
    <w:p w:rsidR="00860C8C" w:rsidRDefault="00860C8C" w:rsidP="00860C8C">
      <w:pPr>
        <w:pStyle w:val="af4"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860C8C" w:rsidRDefault="00860C8C" w:rsidP="00860C8C">
      <w:pPr>
        <w:pStyle w:val="af4"/>
        <w:jc w:val="center"/>
        <w:rPr>
          <w:b/>
          <w:sz w:val="22"/>
        </w:rPr>
      </w:pPr>
      <w:r>
        <w:rPr>
          <w:b/>
          <w:sz w:val="22"/>
        </w:rPr>
        <w:t xml:space="preserve"> «Уральский электромеханический завод»</w:t>
      </w:r>
    </w:p>
    <w:tbl>
      <w:tblPr>
        <w:tblpPr w:leftFromText="180" w:rightFromText="180" w:vertAnchor="page" w:horzAnchor="margin" w:tblpY="2957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860C8C" w:rsidRPr="00FC009D" w:rsidTr="00E63E14">
        <w:trPr>
          <w:trHeight w:val="2825"/>
        </w:trPr>
        <w:tc>
          <w:tcPr>
            <w:tcW w:w="4077" w:type="dxa"/>
          </w:tcPr>
          <w:p w:rsidR="00860C8C" w:rsidRPr="00EF3D99" w:rsidRDefault="00860C8C" w:rsidP="00860C8C">
            <w:pPr>
              <w:rPr>
                <w:b/>
                <w:sz w:val="22"/>
                <w:szCs w:val="22"/>
              </w:rPr>
            </w:pPr>
            <w:r w:rsidRPr="00EF3D99">
              <w:rPr>
                <w:b/>
                <w:sz w:val="22"/>
                <w:szCs w:val="22"/>
              </w:rPr>
              <w:t>СОГЛАСОВАНО</w:t>
            </w:r>
          </w:p>
          <w:p w:rsidR="006A6758" w:rsidRPr="006A6758" w:rsidRDefault="006A6758" w:rsidP="006A6758">
            <w:pPr>
              <w:spacing w:line="360" w:lineRule="auto"/>
              <w:rPr>
                <w:sz w:val="22"/>
                <w:szCs w:val="22"/>
                <w:u w:val="single"/>
              </w:rPr>
            </w:pPr>
          </w:p>
          <w:p w:rsidR="006A6758" w:rsidRPr="006A6758" w:rsidRDefault="006A6758" w:rsidP="00EF3D99">
            <w:pPr>
              <w:rPr>
                <w:sz w:val="22"/>
                <w:szCs w:val="22"/>
              </w:rPr>
            </w:pPr>
            <w:r w:rsidRPr="006A6758">
              <w:rPr>
                <w:sz w:val="22"/>
                <w:szCs w:val="22"/>
              </w:rPr>
              <w:t>Начальник отдела информатики и информационных технологий</w:t>
            </w:r>
          </w:p>
          <w:p w:rsidR="00860C8C" w:rsidRDefault="00860C8C" w:rsidP="00EF3D99"/>
          <w:p w:rsidR="006A6758" w:rsidRDefault="006A6758" w:rsidP="006A6758">
            <w:pPr>
              <w:spacing w:line="360" w:lineRule="auto"/>
              <w:rPr>
                <w:sz w:val="22"/>
                <w:szCs w:val="22"/>
              </w:rPr>
            </w:pPr>
            <w:r w:rsidRPr="006A6758">
              <w:rPr>
                <w:sz w:val="22"/>
                <w:szCs w:val="22"/>
                <w:u w:val="single"/>
              </w:rPr>
              <w:t xml:space="preserve">                            </w:t>
            </w:r>
            <w:r w:rsidRPr="006A6758">
              <w:rPr>
                <w:sz w:val="22"/>
                <w:szCs w:val="22"/>
              </w:rPr>
              <w:t>И.Н.</w:t>
            </w:r>
            <w:r>
              <w:rPr>
                <w:sz w:val="22"/>
                <w:szCs w:val="22"/>
              </w:rPr>
              <w:t xml:space="preserve"> </w:t>
            </w:r>
            <w:r w:rsidRPr="006A6758">
              <w:rPr>
                <w:sz w:val="22"/>
                <w:szCs w:val="22"/>
              </w:rPr>
              <w:t>Зраенко</w:t>
            </w:r>
          </w:p>
          <w:p w:rsidR="006A6758" w:rsidRDefault="006A6758" w:rsidP="006A675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  <w:u w:val="single"/>
              </w:rPr>
              <w:t xml:space="preserve">       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u w:val="single"/>
              </w:rPr>
              <w:t xml:space="preserve">                            </w:t>
            </w:r>
            <w:r>
              <w:rPr>
                <w:sz w:val="22"/>
                <w:szCs w:val="22"/>
              </w:rPr>
              <w:t>2015 года</w:t>
            </w:r>
          </w:p>
          <w:p w:rsidR="006A6758" w:rsidRDefault="006A6758" w:rsidP="00EF3D99">
            <w:pPr>
              <w:rPr>
                <w:sz w:val="22"/>
                <w:szCs w:val="22"/>
              </w:rPr>
            </w:pPr>
          </w:p>
          <w:p w:rsidR="006A6758" w:rsidRDefault="006A6758" w:rsidP="00EF3D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Правовое управление</w:t>
            </w:r>
          </w:p>
          <w:p w:rsidR="006A6758" w:rsidRPr="006A6758" w:rsidRDefault="00B5012B" w:rsidP="00EF3D99">
            <w:pPr>
              <w:spacing w:line="360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2.25pt;margin-top:10.2pt;width:108.85pt;height:0;z-index:251658240" o:connectortype="straight"/>
              </w:pict>
            </w:r>
          </w:p>
          <w:p w:rsidR="006A6758" w:rsidRPr="006A6758" w:rsidRDefault="006A6758" w:rsidP="00EF3D99">
            <w:pPr>
              <w:spacing w:line="360" w:lineRule="auto"/>
              <w:rPr>
                <w:sz w:val="22"/>
                <w:szCs w:val="22"/>
                <w:u w:val="single"/>
              </w:rPr>
            </w:pPr>
            <w:r w:rsidRPr="006A6758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  <w:u w:val="single"/>
              </w:rPr>
              <w:t xml:space="preserve">      </w:t>
            </w:r>
            <w:r w:rsidRPr="006A6758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u w:val="single"/>
              </w:rPr>
              <w:t xml:space="preserve">                            </w:t>
            </w:r>
            <w:r w:rsidRPr="006A6758">
              <w:rPr>
                <w:sz w:val="22"/>
                <w:szCs w:val="22"/>
              </w:rPr>
              <w:t>2015 года</w:t>
            </w:r>
          </w:p>
          <w:p w:rsidR="006A6758" w:rsidRPr="00860C8C" w:rsidRDefault="006A6758" w:rsidP="00860C8C"/>
        </w:tc>
        <w:tc>
          <w:tcPr>
            <w:tcW w:w="6096" w:type="dxa"/>
          </w:tcPr>
          <w:p w:rsidR="00860C8C" w:rsidRPr="00EF3D99" w:rsidRDefault="00860C8C" w:rsidP="00860C8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F3D99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УТВЕРЖДАЮ</w:t>
            </w:r>
          </w:p>
          <w:p w:rsidR="00860C8C" w:rsidRPr="00860C8C" w:rsidRDefault="00860C8C" w:rsidP="00860C8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60C8C" w:rsidRPr="006A6758" w:rsidRDefault="00860C8C" w:rsidP="00860C8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2"/>
                <w:szCs w:val="22"/>
              </w:rPr>
            </w:pPr>
            <w:r w:rsidRPr="006A675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по информатике и ИТ</w:t>
            </w:r>
          </w:p>
          <w:p w:rsidR="00860C8C" w:rsidRPr="006A6758" w:rsidRDefault="00860C8C" w:rsidP="00860C8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:rsidR="006A6758" w:rsidRDefault="00860C8C" w:rsidP="006A675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360" w:lineRule="auto"/>
              <w:ind w:left="2302"/>
              <w:rPr>
                <w:rFonts w:ascii="Times New Roman" w:hAnsi="Times New Roman" w:cs="Times New Roman"/>
                <w:sz w:val="22"/>
                <w:szCs w:val="22"/>
              </w:rPr>
            </w:pPr>
            <w:r w:rsidRPr="006A6758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                           </w:t>
            </w:r>
            <w:r w:rsidRPr="006A6758">
              <w:rPr>
                <w:rFonts w:ascii="Times New Roman" w:hAnsi="Times New Roman" w:cs="Times New Roman"/>
                <w:sz w:val="22"/>
                <w:szCs w:val="22"/>
              </w:rPr>
              <w:t>В.С. Кораблев</w:t>
            </w:r>
          </w:p>
          <w:p w:rsidR="00860C8C" w:rsidRPr="00FC009D" w:rsidRDefault="006A6758" w:rsidP="006A675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line="360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6A675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60C8C" w:rsidRPr="006A6758">
              <w:rPr>
                <w:rFonts w:ascii="Times New Roman" w:hAnsi="Times New Roman" w:cs="Times New Roman"/>
                <w:sz w:val="22"/>
                <w:szCs w:val="22"/>
              </w:rPr>
              <w:t>«___» __________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 w:rsidP="00EF3D99">
      <w:pPr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88802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EF3D99" w:rsidRPr="00E25B1F" w:rsidRDefault="00EF3D99" w:rsidP="00EF3D9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EF3D99" w:rsidRPr="002707EC" w:rsidRDefault="00EF3D99" w:rsidP="00EF3D9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bCs/>
          <w:sz w:val="28"/>
          <w:szCs w:val="28"/>
        </w:rPr>
        <w:t xml:space="preserve">продление годовой технической поддержки </w:t>
      </w:r>
      <w:r>
        <w:rPr>
          <w:bCs/>
          <w:sz w:val="28"/>
          <w:szCs w:val="28"/>
          <w:lang w:val="en-US"/>
        </w:rPr>
        <w:t>Oracle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EF3D99" w:rsidRDefault="00EF3D99" w:rsidP="00EF3D99">
      <w:pPr>
        <w:jc w:val="center"/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990D1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ТОМ 2 «ТЕХНИЧЕСКАЯ ЧАСТЬ»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EF3D99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89534B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8802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9534B" w:rsidRPr="0089534B" w:rsidRDefault="00184C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9534B">
        <w:rPr>
          <w:bCs/>
          <w:szCs w:val="24"/>
        </w:rPr>
        <w:fldChar w:fldCharType="begin"/>
      </w:r>
      <w:r w:rsidR="00EA22EE" w:rsidRPr="0089534B">
        <w:rPr>
          <w:bCs/>
          <w:szCs w:val="24"/>
        </w:rPr>
        <w:instrText xml:space="preserve"> TOC \o "1-3" \h \z \u </w:instrText>
      </w:r>
      <w:r w:rsidRPr="0089534B">
        <w:rPr>
          <w:bCs/>
          <w:szCs w:val="24"/>
        </w:rPr>
        <w:fldChar w:fldCharType="separate"/>
      </w:r>
      <w:hyperlink w:anchor="_Toc428880239" w:history="1">
        <w:r w:rsidR="0089534B" w:rsidRPr="0089534B">
          <w:rPr>
            <w:rStyle w:val="afb"/>
          </w:rPr>
          <w:t>ЗАКУПОЧНАЯ ДОКУМЕНТАЦИЯ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_Toc428880239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1</w:t>
        </w:r>
        <w:r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0" w:history="1">
        <w:r w:rsidR="0089534B" w:rsidRPr="0089534B">
          <w:rPr>
            <w:rStyle w:val="afb"/>
          </w:rPr>
          <w:t>СОДЕРЖАНИЕ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_Toc428880240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2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1" w:history="1">
        <w:r w:rsidR="0089534B" w:rsidRPr="0089534B">
          <w:rPr>
            <w:rStyle w:val="afb"/>
          </w:rPr>
          <w:t>1.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ИЗВЕЩЕНИЕ О ПРОВЕДЕНИИ ЗАКУПКИ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_Toc428880241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3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2" w:history="1">
        <w:r w:rsidR="0089534B" w:rsidRPr="0089534B">
          <w:rPr>
            <w:rStyle w:val="afb"/>
          </w:rPr>
          <w:t>ЧАСТЬ 1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_Toc428880242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7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3" w:history="1">
        <w:r w:rsidR="0089534B" w:rsidRPr="0089534B">
          <w:rPr>
            <w:rStyle w:val="afb"/>
          </w:rPr>
          <w:t>2.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ТРЕБОВАНИЯ. ДОКУМЕНТЫ. СОСТАВ ЗАЯВКИ НА УЧАСТИЕ В ЗАКУПКЕ.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_Toc428880243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7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4" w:history="1">
        <w:r w:rsidR="0089534B" w:rsidRPr="0089534B">
          <w:rPr>
            <w:rStyle w:val="afb"/>
          </w:rPr>
          <w:t>2.1.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_Toc428880244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7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5" w:history="1">
        <w:r w:rsidR="0089534B" w:rsidRPr="0089534B">
          <w:rPr>
            <w:rStyle w:val="afb"/>
          </w:rPr>
          <w:t>2.2.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 к участникам закупки, субподрядчикам (соисполнителям), изготовителям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_Toc428880245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7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880246" w:history="1">
        <w:r w:rsidR="0089534B" w:rsidRPr="0089534B">
          <w:rPr>
            <w:rStyle w:val="afb"/>
          </w:rPr>
          <w:t>2.2.1.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 к продукции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_Toc428880246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10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7" w:history="1">
        <w:r w:rsidR="0089534B" w:rsidRPr="0089534B">
          <w:rPr>
            <w:rStyle w:val="afb"/>
          </w:rPr>
          <w:t>2.3.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СОСТАВ ЗАЯВКИ НА УЧАСТИЕ В ЗАКУПКЕ.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_Toc428880247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10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8" w:history="1">
        <w:r w:rsidR="0089534B" w:rsidRPr="0089534B">
          <w:rPr>
            <w:rStyle w:val="afb"/>
          </w:rPr>
          <w:t>3.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КРИТЕРИИ И МЕТОДИКА ОЦЕНКИ ЗАЯВОК НА УЧАСТИЕ В ЗАКУПКЕ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_Toc428880248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11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9" w:history="1">
        <w:r w:rsidR="0089534B" w:rsidRPr="0089534B">
          <w:rPr>
            <w:rStyle w:val="afb"/>
          </w:rPr>
          <w:t>4.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ОБРАЗЦЫ ФОРМ ОСНОВНЫХ ДОКУМЕНТОВ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_Toc428880249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11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50" w:history="1">
        <w:r w:rsidR="0089534B" w:rsidRPr="0089534B">
          <w:rPr>
            <w:rStyle w:val="afb"/>
          </w:rPr>
          <w:t>4.1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Образцы форм основных документов, включаемых в заявку на участие в закупке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_Toc428880250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11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58" w:history="1">
        <w:r w:rsidR="0089534B" w:rsidRPr="0089534B">
          <w:rPr>
            <w:rStyle w:val="afb"/>
          </w:rPr>
          <w:t>ЧАСТЬ 2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_Toc428880258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31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59" w:history="1">
        <w:r w:rsidR="0089534B" w:rsidRPr="0089534B">
          <w:rPr>
            <w:rStyle w:val="afb"/>
          </w:rPr>
          <w:t>ПОРЯДОК ПРОВЕДЕНИЯ ЗАКУПКИ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_Toc428880259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31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0" w:history="1">
        <w:r w:rsidR="0089534B" w:rsidRPr="0089534B">
          <w:rPr>
            <w:rStyle w:val="afb"/>
          </w:rPr>
          <w:t>ЧАСТЬ 3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_Toc428880260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46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1" w:history="1">
        <w:r w:rsidR="0089534B" w:rsidRPr="0089534B">
          <w:rPr>
            <w:rStyle w:val="afb"/>
          </w:rPr>
          <w:t>«ПРОЕКТ ДОГОВОРА»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_Toc428880261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46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2" w:history="1">
        <w:r w:rsidR="0089534B" w:rsidRPr="0089534B">
          <w:rPr>
            <w:rStyle w:val="afb"/>
          </w:rPr>
          <w:t>ТОМ 2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_Toc428880262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52</w:t>
        </w:r>
        <w:r w:rsidR="00184C9C" w:rsidRPr="0089534B">
          <w:rPr>
            <w:webHidden/>
          </w:rPr>
          <w:fldChar w:fldCharType="end"/>
        </w:r>
      </w:hyperlink>
    </w:p>
    <w:p w:rsidR="0089534B" w:rsidRPr="0089534B" w:rsidRDefault="00B501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3" w:history="1">
        <w:r w:rsidR="0089534B" w:rsidRPr="0089534B">
          <w:rPr>
            <w:rStyle w:val="afb"/>
          </w:rPr>
          <w:t>Техническая часть.</w:t>
        </w:r>
        <w:r w:rsidR="0089534B" w:rsidRPr="0089534B">
          <w:rPr>
            <w:webHidden/>
          </w:rPr>
          <w:tab/>
        </w:r>
        <w:r w:rsidR="00184C9C"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_Toc428880263 \h </w:instrText>
        </w:r>
        <w:r w:rsidR="00184C9C" w:rsidRPr="0089534B">
          <w:rPr>
            <w:webHidden/>
          </w:rPr>
        </w:r>
        <w:r w:rsidR="00184C9C" w:rsidRPr="0089534B">
          <w:rPr>
            <w:webHidden/>
          </w:rPr>
          <w:fldChar w:fldCharType="separate"/>
        </w:r>
        <w:r w:rsidR="0089534B" w:rsidRPr="0089534B">
          <w:rPr>
            <w:webHidden/>
          </w:rPr>
          <w:t>52</w:t>
        </w:r>
        <w:r w:rsidR="00184C9C" w:rsidRPr="0089534B">
          <w:rPr>
            <w:webHidden/>
          </w:rPr>
          <w:fldChar w:fldCharType="end"/>
        </w:r>
      </w:hyperlink>
    </w:p>
    <w:p w:rsidR="005D6E3F" w:rsidRPr="0089534B" w:rsidRDefault="00184C9C" w:rsidP="00F73FC4">
      <w:pPr>
        <w:tabs>
          <w:tab w:val="left" w:pos="426"/>
        </w:tabs>
        <w:spacing w:after="120"/>
        <w:jc w:val="both"/>
      </w:pPr>
      <w:r w:rsidRPr="0089534B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BB4E1E">
      <w:pPr>
        <w:rPr>
          <w:b/>
          <w:i/>
        </w:rPr>
      </w:pPr>
      <w:bookmarkStart w:id="7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FC009D" w:rsidRDefault="005C0EFF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88802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805445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860B7F" w:rsidRPr="00860B7F">
        <w:rPr>
          <w:rFonts w:ascii="Times New Roman" w:hAnsi="Times New Roman"/>
          <w:sz w:val="28"/>
          <w:szCs w:val="28"/>
        </w:rPr>
        <w:t xml:space="preserve"> </w:t>
      </w:r>
      <w:r w:rsidR="00860B7F" w:rsidRPr="001F486E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60B7F" w:rsidRPr="00860B7F" w:rsidRDefault="00860B7F" w:rsidP="00860B7F">
      <w:pPr>
        <w:tabs>
          <w:tab w:val="left" w:pos="0"/>
          <w:tab w:val="left" w:pos="1134"/>
        </w:tabs>
        <w:jc w:val="both"/>
        <w:rPr>
          <w:rFonts w:eastAsia="Calibri"/>
          <w:sz w:val="28"/>
          <w:szCs w:val="28"/>
        </w:rPr>
      </w:pPr>
    </w:p>
    <w:p w:rsidR="00D2582E" w:rsidRPr="005C0EFF" w:rsidRDefault="00BA3C22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D417A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D2582E" w:rsidRPr="005C0EFF">
        <w:rPr>
          <w:rFonts w:ascii="Times New Roman" w:hAnsi="Times New Roman"/>
          <w:b/>
          <w:i/>
        </w:rPr>
        <w:t>протокол от ____ № __</w:t>
      </w:r>
      <w:r w:rsidR="00D2582E" w:rsidRPr="005C0EFF">
        <w:rPr>
          <w:rFonts w:ascii="Times New Roman" w:hAnsi="Times New Roman"/>
        </w:rPr>
        <w:t xml:space="preserve">), </w:t>
      </w:r>
      <w:r w:rsidR="00D2582E" w:rsidRPr="005C0EFF">
        <w:rPr>
          <w:rFonts w:ascii="Times New Roman" w:hAnsi="Times New Roman"/>
          <w:b/>
          <w:i/>
        </w:rPr>
        <w:t>с учетом приказа/</w:t>
      </w:r>
      <w:r w:rsidR="005D6E3F">
        <w:rPr>
          <w:rFonts w:ascii="Times New Roman" w:hAnsi="Times New Roman"/>
          <w:b/>
          <w:i/>
        </w:rPr>
        <w:t>-</w:t>
      </w:r>
      <w:r w:rsidR="00D2582E" w:rsidRPr="005C0EFF">
        <w:rPr>
          <w:rFonts w:ascii="Times New Roman" w:hAnsi="Times New Roman"/>
          <w:b/>
          <w:i/>
        </w:rPr>
        <w:t>ов генерального директора Госкорпорации «Росатом» от _____ № ____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860B7F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860B7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60B7F" w:rsidRPr="00860B7F">
        <w:rPr>
          <w:rFonts w:ascii="Times New Roman" w:hAnsi="Times New Roman"/>
          <w:bCs/>
          <w:sz w:val="28"/>
          <w:szCs w:val="28"/>
        </w:rPr>
        <w:t xml:space="preserve"> </w:t>
      </w:r>
      <w:r w:rsidR="00860B7F" w:rsidRPr="007A0A60">
        <w:rPr>
          <w:rFonts w:ascii="Times New Roman" w:hAnsi="Times New Roman"/>
          <w:bCs/>
          <w:sz w:val="28"/>
          <w:szCs w:val="28"/>
        </w:rPr>
        <w:t xml:space="preserve">продление годовой технической поддержки </w:t>
      </w:r>
      <w:r w:rsidR="00860B7F" w:rsidRPr="007A0A60">
        <w:rPr>
          <w:rFonts w:ascii="Times New Roman" w:hAnsi="Times New Roman"/>
          <w:bCs/>
          <w:sz w:val="28"/>
          <w:szCs w:val="28"/>
          <w:lang w:val="en-US"/>
        </w:rPr>
        <w:t>Oracle</w:t>
      </w:r>
      <w:r w:rsidR="00860B7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60B7F" w:rsidRDefault="008F7715" w:rsidP="00F41B66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0B7F">
        <w:rPr>
          <w:rFonts w:ascii="Times New Roman" w:hAnsi="Times New Roman"/>
          <w:sz w:val="28"/>
          <w:szCs w:val="28"/>
        </w:rPr>
        <w:t>Заказчик</w:t>
      </w:r>
      <w:r w:rsidRPr="00860B7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60B7F" w:rsidRPr="0039213A">
        <w:rPr>
          <w:rFonts w:ascii="Times New Roman" w:hAnsi="Times New Roman"/>
          <w:sz w:val="28"/>
          <w:szCs w:val="28"/>
        </w:rPr>
        <w:t>Федеральное государ</w:t>
      </w:r>
      <w:r w:rsidR="00BB4E1E">
        <w:rPr>
          <w:rFonts w:ascii="Times New Roman" w:hAnsi="Times New Roman"/>
          <w:sz w:val="28"/>
          <w:szCs w:val="28"/>
        </w:rPr>
        <w:t xml:space="preserve">ственное унитарное предприятие </w:t>
      </w:r>
      <w:r w:rsidR="00860B7F" w:rsidRPr="0039213A">
        <w:rPr>
          <w:rFonts w:ascii="Times New Roman" w:hAnsi="Times New Roman"/>
          <w:sz w:val="28"/>
          <w:szCs w:val="28"/>
        </w:rPr>
        <w:t xml:space="preserve">«Уральский электромеханический завод» (далее ФГУП УЭМЗ). </w:t>
      </w:r>
    </w:p>
    <w:p w:rsidR="00860B7F" w:rsidRPr="00860B7F" w:rsidRDefault="00860B7F" w:rsidP="00860B7F">
      <w:pPr>
        <w:tabs>
          <w:tab w:val="left" w:pos="709"/>
        </w:tabs>
        <w:ind w:left="709"/>
        <w:jc w:val="both"/>
        <w:rPr>
          <w:sz w:val="28"/>
          <w:szCs w:val="28"/>
        </w:rPr>
      </w:pPr>
      <w:r w:rsidRPr="00860B7F">
        <w:rPr>
          <w:sz w:val="28"/>
          <w:szCs w:val="28"/>
        </w:rPr>
        <w:t>Место нахождения: 620137, Россия, г.Екатеринбург, ул. Студенческая, д.9.</w:t>
      </w:r>
    </w:p>
    <w:p w:rsidR="00860B7F" w:rsidRPr="0039213A" w:rsidRDefault="00860B7F" w:rsidP="00860B7F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8F7715" w:rsidRPr="005C0EFF" w:rsidRDefault="008F7715" w:rsidP="0086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</w:t>
      </w:r>
      <w:r w:rsidR="00BB4E1E">
        <w:rPr>
          <w:sz w:val="28"/>
          <w:szCs w:val="28"/>
        </w:rPr>
        <w:t xml:space="preserve"> (343) </w:t>
      </w:r>
      <w:r w:rsidR="00BB4E1E" w:rsidRPr="00860B7F">
        <w:rPr>
          <w:sz w:val="28"/>
          <w:szCs w:val="28"/>
        </w:rPr>
        <w:t>383</w:t>
      </w:r>
      <w:r w:rsidR="00BB4E1E">
        <w:rPr>
          <w:sz w:val="28"/>
          <w:szCs w:val="28"/>
        </w:rPr>
        <w:t>-</w:t>
      </w:r>
      <w:r w:rsidR="00BB4E1E" w:rsidRPr="00860B7F">
        <w:rPr>
          <w:sz w:val="28"/>
          <w:szCs w:val="28"/>
        </w:rPr>
        <w:t>20</w:t>
      </w:r>
      <w:r w:rsidR="00BB4E1E">
        <w:rPr>
          <w:sz w:val="28"/>
          <w:szCs w:val="28"/>
        </w:rPr>
        <w:t>-</w:t>
      </w:r>
      <w:r w:rsidR="00BB4E1E" w:rsidRPr="00860B7F">
        <w:rPr>
          <w:sz w:val="28"/>
          <w:szCs w:val="28"/>
        </w:rPr>
        <w:t>54</w:t>
      </w:r>
      <w:r w:rsidRPr="005C0EFF">
        <w:rPr>
          <w:sz w:val="28"/>
          <w:szCs w:val="28"/>
        </w:rPr>
        <w:t>, эл. </w:t>
      </w:r>
      <w:r w:rsidR="00BB4E1E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BB4E1E">
        <w:rPr>
          <w:sz w:val="28"/>
          <w:szCs w:val="28"/>
        </w:rPr>
        <w:t xml:space="preserve"> </w:t>
      </w:r>
      <w:hyperlink r:id="rId16" w:history="1">
        <w:r w:rsidR="00BB4E1E">
          <w:rPr>
            <w:rStyle w:val="afb"/>
          </w:rPr>
          <w:t>stp@uemz.ru</w:t>
        </w:r>
      </w:hyperlink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60B7F" w:rsidRDefault="008F7715" w:rsidP="00F41B66">
      <w:pPr>
        <w:pStyle w:val="afff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0B7F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860B7F">
        <w:rPr>
          <w:rFonts w:ascii="Times New Roman" w:hAnsi="Times New Roman"/>
          <w:sz w:val="28"/>
          <w:szCs w:val="28"/>
        </w:rPr>
        <w:t>закупки</w:t>
      </w:r>
      <w:r w:rsidR="00860B7F">
        <w:rPr>
          <w:rFonts w:ascii="Times New Roman" w:hAnsi="Times New Roman"/>
          <w:sz w:val="28"/>
          <w:szCs w:val="28"/>
        </w:rPr>
        <w:t>:</w:t>
      </w:r>
      <w:r w:rsidRPr="00860B7F">
        <w:rPr>
          <w:rFonts w:ascii="Times New Roman" w:hAnsi="Times New Roman"/>
          <w:sz w:val="28"/>
          <w:szCs w:val="28"/>
        </w:rPr>
        <w:t xml:space="preserve"> </w:t>
      </w:r>
      <w:r w:rsidR="00860B7F" w:rsidRPr="0039213A">
        <w:rPr>
          <w:rFonts w:ascii="Times New Roman" w:hAnsi="Times New Roman"/>
          <w:sz w:val="28"/>
          <w:szCs w:val="28"/>
        </w:rPr>
        <w:t>Федеральное государ</w:t>
      </w:r>
      <w:r w:rsidR="00BB4E1E">
        <w:rPr>
          <w:rFonts w:ascii="Times New Roman" w:hAnsi="Times New Roman"/>
          <w:sz w:val="28"/>
          <w:szCs w:val="28"/>
        </w:rPr>
        <w:t xml:space="preserve">ственное унитарное предприятие </w:t>
      </w:r>
      <w:r w:rsidR="00860B7F" w:rsidRPr="0039213A">
        <w:rPr>
          <w:rFonts w:ascii="Times New Roman" w:hAnsi="Times New Roman"/>
          <w:sz w:val="28"/>
          <w:szCs w:val="28"/>
        </w:rPr>
        <w:t xml:space="preserve">«Уральский электромеханический завод» (далее ФГУП УЭМЗ). </w:t>
      </w:r>
    </w:p>
    <w:p w:rsidR="00860B7F" w:rsidRPr="0039213A" w:rsidRDefault="00860B7F" w:rsidP="00860B7F">
      <w:pPr>
        <w:pStyle w:val="afff"/>
        <w:tabs>
          <w:tab w:val="left" w:pos="0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Место нахождения: 620137, Россия, г.Екатеринбург, ул. Студенческая, д.9.</w:t>
      </w:r>
    </w:p>
    <w:p w:rsidR="00860B7F" w:rsidRDefault="00860B7F" w:rsidP="00860B7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860B7F">
        <w:rPr>
          <w:sz w:val="28"/>
          <w:szCs w:val="28"/>
        </w:rPr>
        <w:t xml:space="preserve">Шишкина Татьяна Петровна, тел. (343) </w:t>
      </w:r>
      <w:r w:rsidR="00860B7F" w:rsidRPr="00860B7F">
        <w:rPr>
          <w:sz w:val="28"/>
          <w:szCs w:val="28"/>
        </w:rPr>
        <w:t>383</w:t>
      </w:r>
      <w:r w:rsidR="00860B7F">
        <w:rPr>
          <w:sz w:val="28"/>
          <w:szCs w:val="28"/>
        </w:rPr>
        <w:t>-</w:t>
      </w:r>
      <w:r w:rsidR="00860B7F" w:rsidRPr="00860B7F">
        <w:rPr>
          <w:sz w:val="28"/>
          <w:szCs w:val="28"/>
        </w:rPr>
        <w:t>20</w:t>
      </w:r>
      <w:r w:rsidR="00860B7F">
        <w:rPr>
          <w:sz w:val="28"/>
          <w:szCs w:val="28"/>
        </w:rPr>
        <w:t>-</w:t>
      </w:r>
      <w:r w:rsidR="00860B7F" w:rsidRPr="00860B7F">
        <w:rPr>
          <w:sz w:val="28"/>
          <w:szCs w:val="28"/>
        </w:rPr>
        <w:t>54</w:t>
      </w:r>
      <w:r w:rsidR="00860B7F">
        <w:rPr>
          <w:sz w:val="28"/>
          <w:szCs w:val="28"/>
        </w:rPr>
        <w:t xml:space="preserve">, эл. почта </w:t>
      </w:r>
      <w:hyperlink r:id="rId17" w:history="1">
        <w:r w:rsidR="00860B7F">
          <w:rPr>
            <w:rStyle w:val="afb"/>
          </w:rPr>
          <w:t>stp@uemz.ru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B4E1E">
        <w:rPr>
          <w:rFonts w:ascii="Times New Roman" w:hAnsi="Times New Roman"/>
          <w:sz w:val="28"/>
          <w:szCs w:val="28"/>
        </w:rPr>
        <w:t>1 (один)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BB4E1E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BB4E1E" w:rsidRPr="007A0A60">
        <w:rPr>
          <w:rFonts w:ascii="Times New Roman" w:hAnsi="Times New Roman"/>
          <w:bCs/>
          <w:sz w:val="28"/>
          <w:szCs w:val="28"/>
        </w:rPr>
        <w:t xml:space="preserve">продление годовой технической поддержки </w:t>
      </w:r>
      <w:r w:rsidR="00BB4E1E" w:rsidRPr="007A0A60">
        <w:rPr>
          <w:rFonts w:ascii="Times New Roman" w:hAnsi="Times New Roman"/>
          <w:bCs/>
          <w:sz w:val="28"/>
          <w:szCs w:val="28"/>
          <w:lang w:val="en-US"/>
        </w:rPr>
        <w:t>Oracle</w:t>
      </w:r>
    </w:p>
    <w:p w:rsidR="008F7715" w:rsidRPr="005C0EFF" w:rsidRDefault="008F7715" w:rsidP="00BB4E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BB4E1E">
        <w:rPr>
          <w:sz w:val="28"/>
          <w:szCs w:val="28"/>
        </w:rPr>
        <w:t>: в</w:t>
      </w:r>
      <w:r w:rsidR="00BB4E1E" w:rsidRPr="00413208">
        <w:rPr>
          <w:sz w:val="28"/>
          <w:szCs w:val="28"/>
        </w:rPr>
        <w:t>есь Товар поставляется в течени</w:t>
      </w:r>
      <w:r w:rsidR="00BB4E1E">
        <w:rPr>
          <w:sz w:val="28"/>
          <w:szCs w:val="28"/>
        </w:rPr>
        <w:t>е</w:t>
      </w:r>
      <w:r w:rsidR="00BB4E1E" w:rsidRPr="00413208">
        <w:rPr>
          <w:sz w:val="28"/>
          <w:szCs w:val="28"/>
        </w:rPr>
        <w:t xml:space="preserve"> </w:t>
      </w:r>
      <w:r w:rsidR="00BB4E1E">
        <w:rPr>
          <w:sz w:val="28"/>
          <w:szCs w:val="28"/>
        </w:rPr>
        <w:t>30 календарных дней</w:t>
      </w:r>
      <w:r w:rsidR="00BB4E1E" w:rsidRPr="00413208">
        <w:rPr>
          <w:sz w:val="28"/>
          <w:szCs w:val="28"/>
        </w:rPr>
        <w:t xml:space="preserve"> с момента заключения договора</w:t>
      </w:r>
      <w:r w:rsidR="00BB4E1E">
        <w:rPr>
          <w:sz w:val="28"/>
          <w:szCs w:val="28"/>
        </w:rPr>
        <w:t>.</w:t>
      </w:r>
    </w:p>
    <w:p w:rsidR="008F7715" w:rsidRPr="00BB4E1E" w:rsidRDefault="002F552B" w:rsidP="00BB4E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BB4E1E">
        <w:rPr>
          <w:sz w:val="28"/>
          <w:szCs w:val="28"/>
        </w:rPr>
        <w:t xml:space="preserve">: </w:t>
      </w:r>
      <w:r w:rsidR="00BB4E1E" w:rsidRPr="00413208">
        <w:rPr>
          <w:sz w:val="28"/>
          <w:szCs w:val="28"/>
        </w:rPr>
        <w:t xml:space="preserve">Весь Товар должен быть доставлен по адресу: 620137, г.Екатеринбург, ул. Студенческая, д.9. 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B4E1E" w:rsidRPr="00BB4E1E">
        <w:rPr>
          <w:sz w:val="28"/>
          <w:szCs w:val="28"/>
        </w:rPr>
        <w:t>Товара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BB4E1E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B4E1E" w:rsidRPr="00BB4E1E">
        <w:rPr>
          <w:sz w:val="28"/>
          <w:szCs w:val="28"/>
        </w:rPr>
        <w:t xml:space="preserve">Товара не допускается.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BB4E1E" w:rsidRDefault="004B3019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BB4E1E">
        <w:rPr>
          <w:rFonts w:ascii="Times New Roman" w:hAnsi="Times New Roman"/>
          <w:sz w:val="28"/>
          <w:szCs w:val="28"/>
        </w:rPr>
        <w:t xml:space="preserve"> </w:t>
      </w:r>
      <w:r w:rsidR="00BB4E1E" w:rsidRPr="00A97B6D">
        <w:rPr>
          <w:rFonts w:ascii="Times New Roman" w:eastAsia="Times New Roman" w:hAnsi="Times New Roman"/>
          <w:sz w:val="28"/>
          <w:szCs w:val="28"/>
          <w:lang w:eastAsia="ru-RU"/>
        </w:rPr>
        <w:t xml:space="preserve">Оплата (100%) производится по факту поставки товара путем перечисления денежных средств на расчетный счет поставщика в течение </w:t>
      </w:r>
      <w:r w:rsidR="000D417A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BB4E1E" w:rsidRPr="00A97B6D">
        <w:rPr>
          <w:rFonts w:ascii="Times New Roman" w:eastAsia="Times New Roman" w:hAnsi="Times New Roman"/>
          <w:sz w:val="28"/>
          <w:szCs w:val="28"/>
          <w:lang w:eastAsia="ru-RU"/>
        </w:rPr>
        <w:t>-ти банковских дней после приемки по</w:t>
      </w:r>
      <w:r w:rsidR="000D417A">
        <w:rPr>
          <w:rFonts w:ascii="Times New Roman" w:eastAsia="Times New Roman" w:hAnsi="Times New Roman"/>
          <w:sz w:val="28"/>
          <w:szCs w:val="28"/>
          <w:lang w:eastAsia="ru-RU"/>
        </w:rPr>
        <w:t xml:space="preserve">  товарной накладной (Торг-12) </w:t>
      </w:r>
      <w:r w:rsidR="00BB4E1E" w:rsidRPr="00A97B6D">
        <w:rPr>
          <w:rFonts w:ascii="Times New Roman" w:eastAsia="Times New Roman" w:hAnsi="Times New Roman"/>
          <w:sz w:val="28"/>
          <w:szCs w:val="28"/>
          <w:lang w:eastAsia="ru-RU"/>
        </w:rPr>
        <w:t>и получения счета-фактуры   на поставляемый Товар.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6D52CA">
        <w:rPr>
          <w:rFonts w:ascii="Times New Roman" w:hAnsi="Times New Roman"/>
          <w:sz w:val="28"/>
          <w:szCs w:val="28"/>
        </w:rPr>
        <w:t xml:space="preserve"> </w:t>
      </w:r>
      <w:r w:rsidR="00654794">
        <w:rPr>
          <w:rFonts w:ascii="Times New Roman" w:hAnsi="Times New Roman"/>
          <w:sz w:val="28"/>
          <w:szCs w:val="28"/>
        </w:rPr>
        <w:t>1391299,29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6D52C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D52CA">
        <w:rPr>
          <w:rFonts w:eastAsia="Calibri"/>
          <w:sz w:val="28"/>
          <w:szCs w:val="28"/>
          <w:lang w:eastAsia="en-US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6D52CA">
        <w:rPr>
          <w:rFonts w:eastAsia="Calibri"/>
          <w:sz w:val="28"/>
          <w:szCs w:val="28"/>
          <w:lang w:eastAsia="en-US"/>
        </w:rPr>
        <w:t>закупки</w:t>
      </w:r>
      <w:r w:rsidRPr="006D52CA">
        <w:rPr>
          <w:rFonts w:eastAsia="Calibri"/>
          <w:sz w:val="28"/>
          <w:szCs w:val="28"/>
          <w:lang w:eastAsia="en-US"/>
        </w:rPr>
        <w:t xml:space="preserve"> цены.</w:t>
      </w:r>
    </w:p>
    <w:p w:rsidR="006D52CA" w:rsidRPr="006D52CA" w:rsidRDefault="006D52CA" w:rsidP="006D52C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7B6D">
        <w:rPr>
          <w:sz w:val="28"/>
          <w:szCs w:val="28"/>
        </w:rPr>
        <w:t>Цена договора включает в себя: цену товара, стоимость упаковки, сборочных (включая комплектацию фурнитуры для крепления), установочных (навесных) материалов, погрузочно–разгрузочных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D52CA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C0EFF" w:rsidRDefault="007A7615" w:rsidP="000D417A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6D52CA" w:rsidRPr="006D52CA">
        <w:t xml:space="preserve"> </w:t>
      </w:r>
      <w:hyperlink r:id="rId18" w:history="1">
        <w:r w:rsidR="006D52CA" w:rsidRPr="00413208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="006D52CA" w:rsidRPr="00413208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9" w:history="1">
        <w:r w:rsidR="006D52CA" w:rsidRPr="005B3B4B">
          <w:rPr>
            <w:rStyle w:val="afb"/>
            <w:sz w:val="28"/>
            <w:szCs w:val="28"/>
            <w:lang w:val="en-US"/>
          </w:rPr>
          <w:t>http</w:t>
        </w:r>
        <w:r w:rsidR="006D52CA" w:rsidRPr="005B3B4B">
          <w:rPr>
            <w:rStyle w:val="afb"/>
            <w:sz w:val="28"/>
            <w:szCs w:val="28"/>
          </w:rPr>
          <w:t>://</w:t>
        </w:r>
        <w:r w:rsidR="006D52CA" w:rsidRPr="005B3B4B">
          <w:rPr>
            <w:rStyle w:val="afb"/>
            <w:sz w:val="28"/>
            <w:szCs w:val="28"/>
            <w:lang w:val="en-US"/>
          </w:rPr>
          <w:t>www</w:t>
        </w:r>
        <w:r w:rsidR="006D52CA" w:rsidRPr="005B3B4B">
          <w:rPr>
            <w:rStyle w:val="afb"/>
            <w:sz w:val="28"/>
            <w:szCs w:val="28"/>
          </w:rPr>
          <w:t>.</w:t>
        </w:r>
        <w:r w:rsidR="006D52CA" w:rsidRPr="005B3B4B">
          <w:rPr>
            <w:rStyle w:val="afb"/>
            <w:sz w:val="28"/>
            <w:szCs w:val="28"/>
            <w:lang w:val="en-US"/>
          </w:rPr>
          <w:t>a</w:t>
        </w:r>
        <w:r w:rsidR="006D52CA" w:rsidRPr="005B3B4B">
          <w:rPr>
            <w:rStyle w:val="afb"/>
            <w:sz w:val="28"/>
            <w:szCs w:val="28"/>
          </w:rPr>
          <w:t>-</w:t>
        </w:r>
        <w:r w:rsidR="006D52CA" w:rsidRPr="005B3B4B">
          <w:rPr>
            <w:rStyle w:val="afb"/>
            <w:sz w:val="28"/>
            <w:szCs w:val="28"/>
            <w:lang w:val="en-US"/>
          </w:rPr>
          <w:t>k</w:t>
        </w:r>
        <w:r w:rsidR="006D52CA" w:rsidRPr="005B3B4B">
          <w:rPr>
            <w:rStyle w:val="afb"/>
            <w:sz w:val="28"/>
            <w:szCs w:val="28"/>
          </w:rPr>
          <w:t>-</w:t>
        </w:r>
        <w:r w:rsidR="006D52CA" w:rsidRPr="005B3B4B">
          <w:rPr>
            <w:rStyle w:val="afb"/>
            <w:sz w:val="28"/>
            <w:szCs w:val="28"/>
            <w:lang w:val="en-US"/>
          </w:rPr>
          <w:t>d</w:t>
        </w:r>
        <w:r w:rsidR="006D52CA" w:rsidRPr="005B3B4B">
          <w:rPr>
            <w:rStyle w:val="afb"/>
            <w:sz w:val="28"/>
            <w:szCs w:val="28"/>
          </w:rPr>
          <w:t>.</w:t>
        </w:r>
        <w:r w:rsidR="006D52CA" w:rsidRPr="005B3B4B">
          <w:rPr>
            <w:rStyle w:val="afb"/>
            <w:sz w:val="28"/>
            <w:szCs w:val="28"/>
            <w:lang w:val="en-US"/>
          </w:rPr>
          <w:t>ru</w:t>
        </w:r>
      </w:hyperlink>
      <w:r w:rsidR="006D52CA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20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41B6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1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F41B6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hyperlink r:id="rId22" w:history="1">
        <w:r w:rsidR="00403290" w:rsidRPr="00403290">
          <w:rPr>
            <w:rFonts w:ascii="Times New Roman" w:hAnsi="Times New Roman"/>
          </w:rPr>
          <w:t>ООО</w:t>
        </w:r>
      </w:hyperlink>
      <w:r w:rsidR="00403290" w:rsidRPr="00403290">
        <w:rPr>
          <w:rFonts w:ascii="Times New Roman" w:hAnsi="Times New Roman"/>
          <w:sz w:val="28"/>
          <w:szCs w:val="28"/>
        </w:rPr>
        <w:t xml:space="preserve"> 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23" w:history="1"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403290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40329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403290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C2D45" w:rsidRPr="005C0EFF" w:rsidRDefault="008C2D45" w:rsidP="004032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5012B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«_</w:t>
      </w:r>
      <w:r w:rsidR="00B5012B">
        <w:rPr>
          <w:rFonts w:ascii="Times New Roman" w:hAnsi="Times New Roman"/>
          <w:spacing w:val="-6"/>
          <w:sz w:val="28"/>
          <w:szCs w:val="28"/>
        </w:rPr>
        <w:t>25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_» _</w:t>
      </w:r>
      <w:r w:rsidR="00B5012B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__ 20</w:t>
      </w:r>
      <w:r w:rsidR="00B5012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  <w:r w:rsidR="00403290" w:rsidRPr="00403290">
        <w:rPr>
          <w:sz w:val="28"/>
          <w:szCs w:val="28"/>
        </w:rPr>
        <w:t xml:space="preserve"> </w:t>
      </w:r>
      <w:r w:rsidR="00403290" w:rsidRPr="00914650">
        <w:rPr>
          <w:sz w:val="28"/>
          <w:szCs w:val="28"/>
        </w:rPr>
        <w:t>620137, Россия, г.Екатеринбург, ул. Студенческая, д.9</w:t>
      </w:r>
    </w:p>
    <w:p w:rsidR="002C21CC" w:rsidRPr="00403290" w:rsidRDefault="007534BE" w:rsidP="0040329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>_</w:t>
      </w:r>
      <w:r w:rsidR="00B5012B">
        <w:rPr>
          <w:spacing w:val="-6"/>
          <w:sz w:val="28"/>
          <w:szCs w:val="28"/>
        </w:rPr>
        <w:t>11</w:t>
      </w:r>
      <w:bookmarkStart w:id="12" w:name="_GoBack"/>
      <w:bookmarkEnd w:id="12"/>
      <w:r w:rsidRPr="005C0EFF">
        <w:rPr>
          <w:spacing w:val="-6"/>
          <w:sz w:val="28"/>
          <w:szCs w:val="28"/>
        </w:rPr>
        <w:t>_-00 (время московское) «_</w:t>
      </w:r>
      <w:r w:rsidR="00B5012B">
        <w:rPr>
          <w:spacing w:val="-6"/>
          <w:sz w:val="28"/>
          <w:szCs w:val="28"/>
        </w:rPr>
        <w:t>25</w:t>
      </w:r>
      <w:r w:rsidRPr="005C0EFF">
        <w:rPr>
          <w:spacing w:val="-6"/>
          <w:sz w:val="28"/>
          <w:szCs w:val="28"/>
        </w:rPr>
        <w:t>_» _</w:t>
      </w:r>
      <w:r w:rsidR="00B5012B">
        <w:rPr>
          <w:spacing w:val="-6"/>
          <w:sz w:val="28"/>
          <w:szCs w:val="28"/>
        </w:rPr>
        <w:t>сентября_</w:t>
      </w:r>
      <w:r w:rsidRPr="005C0EFF">
        <w:rPr>
          <w:spacing w:val="-6"/>
          <w:sz w:val="28"/>
          <w:szCs w:val="28"/>
        </w:rPr>
        <w:t xml:space="preserve"> 20</w:t>
      </w:r>
      <w:r w:rsidR="00B5012B"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51955" w:rsidRPr="00A51955" w:rsidRDefault="00A10874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Место и дата проведения отборочной стадии и </w:t>
      </w:r>
      <w:r w:rsidR="00403290"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подведения итогов запроса цен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 адрес</w:t>
      </w:r>
      <w:r w:rsidR="00403290"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620137, Россия, г.Екатеринбург, ул. Студенческая, д.9, не позднее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 не позднее «_</w:t>
      </w:r>
      <w:r w:rsidR="00B5012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25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__» _</w:t>
      </w:r>
      <w:r w:rsidR="00B5012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сентября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_ 20</w:t>
      </w:r>
      <w:r w:rsidR="00B5012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15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г</w:t>
      </w:r>
      <w:r w:rsidRPr="00A51955">
        <w:rPr>
          <w:sz w:val="28"/>
          <w:szCs w:val="28"/>
        </w:rPr>
        <w:t>.</w:t>
      </w:r>
    </w:p>
    <w:p w:rsidR="00A51955" w:rsidRPr="00A51955" w:rsidRDefault="00A51955" w:rsidP="00A51955">
      <w:pPr>
        <w:pStyle w:val="afff"/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</w:p>
    <w:p w:rsidR="00736C6A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 </w:t>
      </w:r>
      <w:r w:rsidRPr="005C0EFF">
        <w:rPr>
          <w:rFonts w:ascii="Times New Roman" w:hAnsi="Times New Roman"/>
          <w:sz w:val="28"/>
        </w:rPr>
        <w:t>в течение </w:t>
      </w:r>
      <w:r w:rsidRPr="00A51955">
        <w:rPr>
          <w:rFonts w:ascii="Times New Roman" w:hAnsi="Times New Roman"/>
          <w:spacing w:val="-6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Pr="00FC009D">
        <w:rPr>
          <w:b/>
          <w:bCs/>
          <w:i/>
          <w:iCs/>
        </w:rPr>
        <w:t xml:space="preserve">, </w:t>
      </w:r>
      <w:r w:rsidRPr="00A51955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51955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51955" w:rsidRPr="00A51955" w:rsidRDefault="00FC68AA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A51955">
        <w:rPr>
          <w:rFonts w:ascii="Times New Roman" w:hAnsi="Times New Roman"/>
          <w:spacing w:val="-6"/>
          <w:sz w:val="28"/>
          <w:szCs w:val="28"/>
        </w:rPr>
        <w:t xml:space="preserve"> 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773110" w:rsidP="00F41B66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9D7">
        <w:rPr>
          <w:rFonts w:eastAsia="Calibri"/>
          <w:spacing w:val="-6"/>
          <w:sz w:val="28"/>
          <w:szCs w:val="28"/>
          <w:lang w:eastAsia="en-US"/>
        </w:rPr>
        <w:t xml:space="preserve">Процедура 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73110" w:rsidRDefault="00E637B0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773110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3110">
        <w:rPr>
          <w:rFonts w:ascii="Times New Roman" w:hAnsi="Times New Roman"/>
          <w:sz w:val="28"/>
          <w:szCs w:val="28"/>
        </w:rPr>
        <w:t>организатора</w:t>
      </w:r>
      <w:r w:rsidRPr="00773110">
        <w:rPr>
          <w:rFonts w:ascii="Times New Roman" w:hAnsi="Times New Roman"/>
          <w:sz w:val="28"/>
          <w:szCs w:val="28"/>
        </w:rPr>
        <w:t xml:space="preserve"> </w:t>
      </w:r>
      <w:r w:rsidR="00BA3C22" w:rsidRPr="00773110">
        <w:rPr>
          <w:rFonts w:ascii="Times New Roman" w:hAnsi="Times New Roman"/>
          <w:sz w:val="28"/>
          <w:szCs w:val="28"/>
        </w:rPr>
        <w:t>закупки</w:t>
      </w:r>
      <w:r w:rsidRPr="00773110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3110">
        <w:rPr>
          <w:rFonts w:ascii="Times New Roman" w:hAnsi="Times New Roman"/>
          <w:sz w:val="28"/>
          <w:szCs w:val="28"/>
        </w:rPr>
        <w:t>закупки</w:t>
      </w:r>
      <w:r w:rsidRPr="00773110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773110" w:rsidRPr="00773110">
        <w:rPr>
          <w:rFonts w:ascii="Times New Roman" w:hAnsi="Times New Roman"/>
          <w:sz w:val="28"/>
          <w:szCs w:val="28"/>
        </w:rPr>
        <w:t>,</w:t>
      </w:r>
      <w:r w:rsidR="00773110">
        <w:rPr>
          <w:rFonts w:ascii="Times New Roman" w:hAnsi="Times New Roman"/>
          <w:sz w:val="28"/>
          <w:szCs w:val="28"/>
        </w:rPr>
        <w:t xml:space="preserve"> </w:t>
      </w:r>
      <w:r w:rsidR="00A4214D" w:rsidRPr="00773110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73110">
        <w:rPr>
          <w:rFonts w:ascii="Times New Roman" w:hAnsi="Times New Roman"/>
          <w:sz w:val="28"/>
          <w:szCs w:val="28"/>
        </w:rPr>
        <w:t>закупки</w:t>
      </w:r>
      <w:r w:rsidR="00A4214D" w:rsidRPr="00773110">
        <w:rPr>
          <w:rFonts w:ascii="Times New Roman" w:hAnsi="Times New Roman"/>
          <w:sz w:val="28"/>
          <w:szCs w:val="28"/>
        </w:rPr>
        <w:t>,</w:t>
      </w:r>
      <w:r w:rsidR="00773110" w:rsidRPr="00773110">
        <w:rPr>
          <w:rFonts w:ascii="Times New Roman" w:hAnsi="Times New Roman"/>
          <w:sz w:val="28"/>
          <w:szCs w:val="28"/>
        </w:rPr>
        <w:t xml:space="preserve"> </w:t>
      </w:r>
      <w:r w:rsidR="00A4214D" w:rsidRPr="00773110">
        <w:rPr>
          <w:rFonts w:ascii="Times New Roman" w:hAnsi="Times New Roman"/>
          <w:sz w:val="28"/>
          <w:szCs w:val="28"/>
        </w:rPr>
        <w:t>не </w:t>
      </w:r>
      <w:r w:rsidRPr="00773110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73110">
        <w:rPr>
          <w:rFonts w:ascii="Times New Roman" w:hAnsi="Times New Roman"/>
          <w:sz w:val="28"/>
          <w:szCs w:val="28"/>
        </w:rPr>
        <w:t>закупки</w:t>
      </w:r>
      <w:r w:rsidRPr="00773110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89534B" w:rsidRDefault="00BA3C22" w:rsidP="0089534B">
      <w:pPr>
        <w:pStyle w:val="10"/>
        <w:numPr>
          <w:ilvl w:val="0"/>
          <w:numId w:val="0"/>
        </w:numPr>
        <w:ind w:left="1134"/>
        <w:jc w:val="center"/>
        <w:rPr>
          <w:b/>
        </w:rPr>
      </w:pPr>
      <w:bookmarkStart w:id="13" w:name="_Toc398564571"/>
      <w:bookmarkStart w:id="14" w:name="_Toc399408081"/>
      <w:bookmarkStart w:id="15" w:name="_Toc428880242"/>
      <w:r w:rsidRPr="0089534B">
        <w:rPr>
          <w:b/>
        </w:rPr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8802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F41B66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8802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F41B66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8802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D04893">
        <w:rPr>
          <w:sz w:val="28"/>
          <w:szCs w:val="28"/>
        </w:rPr>
        <w:t>, субподрядчикам (соисполнителям),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B32E65" w:rsidRPr="00CD3B8C" w:rsidTr="00B32E6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B32E65" w:rsidRPr="00CD3B8C" w:rsidRDefault="00B32E65" w:rsidP="00514CDA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  <w:jc w:val="center"/>
              <w:rPr>
                <w:bCs/>
              </w:rPr>
            </w:pPr>
            <w:r w:rsidRPr="00B32E65">
              <w:rPr>
                <w:bCs/>
              </w:rP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B32E65" w:rsidRPr="00CD3B8C" w:rsidRDefault="00B32E65" w:rsidP="00514CDA">
            <w:pPr>
              <w:ind w:right="153"/>
              <w:jc w:val="center"/>
              <w:rPr>
                <w:bCs/>
              </w:rPr>
            </w:pPr>
            <w:r w:rsidRPr="00B32E65">
              <w:rPr>
                <w:bCs/>
              </w:rPr>
              <w:t>Документы, подтверждающие соответствие установленным требованиям</w:t>
            </w:r>
          </w:p>
        </w:tc>
      </w:tr>
      <w:tr w:rsidR="00B32E65" w:rsidRPr="00CD3B8C" w:rsidTr="00514CD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tabs>
                <w:tab w:val="num" w:pos="851"/>
              </w:tabs>
            </w:pPr>
            <w:r>
              <w:t>1)</w:t>
            </w: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32E65" w:rsidRPr="00496C93" w:rsidRDefault="00B32E65" w:rsidP="00514CDA">
            <w:pPr>
              <w:ind w:right="153"/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32E65" w:rsidRPr="00CD3B8C" w:rsidTr="00514CD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32E65" w:rsidRPr="00CD3B8C" w:rsidRDefault="00B32E65" w:rsidP="00514CDA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 xml:space="preserve">, в том числе </w:t>
            </w:r>
            <w:r w:rsidRPr="00CD3B8C">
              <w:t>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B32E65" w:rsidRDefault="00B32E65" w:rsidP="00514CDA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r>
              <w:t xml:space="preserve"> </w:t>
            </w:r>
          </w:p>
          <w:p w:rsidR="00B32E65" w:rsidRDefault="00B32E65" w:rsidP="00514CDA">
            <w:pPr>
              <w:ind w:right="153"/>
            </w:pPr>
          </w:p>
          <w:p w:rsidR="00B32E65" w:rsidRPr="00CD3B8C" w:rsidRDefault="00B32E65" w:rsidP="00514CDA">
            <w:pPr>
              <w:ind w:right="153"/>
            </w:pPr>
            <w:r w:rsidRPr="00053FBD">
              <w:rPr>
                <w:b/>
              </w:rPr>
              <w:t>Должен работать на рынке более 3-х лет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3" w:name="_Ref405791406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документов о государственной регистрации из следующих:</w:t>
            </w:r>
            <w:bookmarkEnd w:id="43"/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иных физических лиц – копии документов, удостоверяющих личность;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иностранных лиц</w:t>
            </w:r>
            <w:r>
              <w:t>: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32E65" w:rsidRPr="00CD3B8C" w:rsidTr="00514CD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32E65" w:rsidRPr="00CD3B8C" w:rsidTr="00514CD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4" w:name="_Ref405791408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B32E65" w:rsidRPr="00CD3B8C" w:rsidTr="00514CD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32E65" w:rsidRPr="00CD3B8C" w:rsidTr="00514CD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32E65" w:rsidRPr="00CD3B8C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32E65" w:rsidRPr="00496C93" w:rsidRDefault="00B32E65" w:rsidP="00514CDA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32E65" w:rsidRPr="00CD3B8C" w:rsidTr="00514CD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32E65" w:rsidRPr="00CD3B8C" w:rsidRDefault="00B32E65" w:rsidP="00514CDA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 не</w:t>
            </w:r>
            <w:r>
              <w:t xml:space="preserve"> </w:t>
            </w:r>
            <w:r w:rsidRPr="00CD3B8C">
              <w:t>нахождении участника закупки в процессе ликвидации (для юридического лица);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32E65" w:rsidRPr="00496C93" w:rsidRDefault="00B32E65" w:rsidP="00520FFB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 не</w:t>
            </w:r>
            <w:r>
              <w:t xml:space="preserve"> </w:t>
            </w:r>
            <w:r w:rsidRPr="00CD3B8C">
              <w:t>приостановлении деятельности участника закупки;</w:t>
            </w:r>
          </w:p>
        </w:tc>
      </w:tr>
      <w:tr w:rsidR="00B32E65" w:rsidRPr="00CD3B8C" w:rsidTr="00514CDA">
        <w:trPr>
          <w:trHeight w:val="440"/>
        </w:trPr>
        <w:tc>
          <w:tcPr>
            <w:tcW w:w="709" w:type="dxa"/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32E65" w:rsidRPr="00CD3B8C" w:rsidRDefault="00B32E65" w:rsidP="00514CDA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32E65" w:rsidRPr="00496C93" w:rsidRDefault="00B32E65" w:rsidP="00514CD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2E65" w:rsidRPr="00CD3B8C" w:rsidTr="00514CDA">
        <w:trPr>
          <w:trHeight w:val="440"/>
        </w:trPr>
        <w:tc>
          <w:tcPr>
            <w:tcW w:w="709" w:type="dxa"/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32E65" w:rsidRPr="00CD3B8C" w:rsidRDefault="00B32E65" w:rsidP="00514CDA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32E65" w:rsidRPr="00CD3B8C" w:rsidRDefault="00B32E65" w:rsidP="00514CDA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32E65" w:rsidRPr="00CD3B8C" w:rsidTr="00514CDA">
        <w:trPr>
          <w:trHeight w:val="70"/>
        </w:trPr>
        <w:tc>
          <w:tcPr>
            <w:tcW w:w="709" w:type="dxa"/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32E65" w:rsidRPr="00CD3B8C" w:rsidRDefault="00B32E65" w:rsidP="00514CDA">
            <w:pPr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32E65" w:rsidRPr="00CD3B8C" w:rsidRDefault="00B32E65" w:rsidP="00F41B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32E65" w:rsidRPr="00CD3B8C" w:rsidRDefault="00B32E65" w:rsidP="00F41B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32E65" w:rsidRPr="00CD3B8C" w:rsidRDefault="00B32E65" w:rsidP="00F41B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B32E65" w:rsidRPr="00CD3B8C" w:rsidRDefault="00B32E65" w:rsidP="00514CDA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04893" w:rsidRPr="00D04893" w:rsidRDefault="00703F4C" w:rsidP="00F41B66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8880246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703F4C" w:rsidTr="00B32E65">
        <w:trPr>
          <w:trHeight w:val="1734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C20EDB" w:rsidRDefault="0010033A" w:rsidP="00F41B6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10033A" w:rsidRPr="00703F4C" w:rsidRDefault="0010033A" w:rsidP="00B32E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487F5D" w:rsidRPr="00B32E65" w:rsidRDefault="0010033A" w:rsidP="00B32E65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="00D64928" w:rsidRPr="00D64928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="00D64928" w:rsidRPr="00D64928">
              <w:rPr>
                <w:rFonts w:eastAsia="Arial Unicode MS"/>
              </w:rPr>
              <w:t>(соответствующая</w:t>
            </w:r>
            <w:r>
              <w:t xml:space="preserve">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 xml:space="preserve">содержащее </w:t>
            </w:r>
            <w:r w:rsidR="00D64928" w:rsidRPr="00B32E65">
              <w:rPr>
                <w:bCs/>
              </w:rPr>
              <w:t>спецификации оборудования и материалов, предлагаемые технические решения, сметы, чертежи, схемы</w:t>
            </w:r>
            <w:r w:rsidRPr="00B32E65">
              <w:rPr>
                <w:bCs/>
              </w:rPr>
              <w:t>;</w:t>
            </w:r>
          </w:p>
          <w:p w:rsidR="0010033A" w:rsidRPr="00703F4C" w:rsidRDefault="001003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F41B66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88802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0D417A">
        <w:t>Д</w:t>
      </w:r>
      <w:r w:rsidR="00EA3525" w:rsidRPr="000D417A">
        <w:t>окументы, прикладываемые к</w:t>
      </w:r>
      <w:r w:rsidR="00EA3525" w:rsidRPr="0072366F">
        <w:t xml:space="preserve">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F41B6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184C9C">
        <w:fldChar w:fldCharType="begin"/>
      </w:r>
      <w:r w:rsidR="000B0512">
        <w:instrText xml:space="preserve"> REF _Ref401131967 \r \h </w:instrText>
      </w:r>
      <w:r w:rsidR="00184C9C">
        <w:fldChar w:fldCharType="separate"/>
      </w:r>
      <w:r w:rsidR="00F0679B">
        <w:t>5.1</w:t>
      </w:r>
      <w:r w:rsidR="00184C9C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0"/>
    </w:p>
    <w:p w:rsidR="007D4712" w:rsidRPr="00EA3525" w:rsidRDefault="000D53B6" w:rsidP="00F41B6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184C9C">
        <w:fldChar w:fldCharType="begin"/>
      </w:r>
      <w:r w:rsidR="000B0512">
        <w:instrText xml:space="preserve"> REF _Ref401060816 \r \h </w:instrText>
      </w:r>
      <w:r w:rsidR="00184C9C">
        <w:fldChar w:fldCharType="separate"/>
      </w:r>
      <w:r w:rsidR="00F0679B">
        <w:t>5.2</w:t>
      </w:r>
      <w:r w:rsidR="00184C9C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Pr="000D417A" w:rsidRDefault="00EA3525" w:rsidP="00F41B6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184C9C" w:rsidRPr="00EA3525">
        <w:fldChar w:fldCharType="begin"/>
      </w:r>
      <w:r w:rsidRPr="00EA3525">
        <w:instrText xml:space="preserve"> REF _Ref394995094 \r \h </w:instrText>
      </w:r>
      <w:r w:rsidR="00184C9C" w:rsidRPr="00EA3525">
        <w:fldChar w:fldCharType="separate"/>
      </w:r>
      <w:r w:rsidR="00F0679B">
        <w:t>2.1</w:t>
      </w:r>
      <w:r w:rsidR="00184C9C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0D417A" w:rsidRDefault="00EA3525" w:rsidP="005D6E3F">
      <w:pPr>
        <w:pStyle w:val="Times12"/>
        <w:ind w:firstLine="0"/>
        <w:rPr>
          <w:i/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D417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i/>
          <w:sz w:val="28"/>
          <w:szCs w:val="28"/>
        </w:rPr>
        <w:sectPr w:rsidR="005D6E3F" w:rsidRPr="000D417A" w:rsidSect="00514CDA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2888024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28880249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Pr="00FC009D" w:rsidRDefault="00144C23" w:rsidP="00111DEC">
      <w:pPr>
        <w:jc w:val="both"/>
        <w:rPr>
          <w:b/>
          <w:bCs/>
          <w:i/>
        </w:rPr>
      </w:pPr>
    </w:p>
    <w:p w:rsidR="00144C23" w:rsidRDefault="00144C23" w:rsidP="0089534B">
      <w:pPr>
        <w:pStyle w:val="10"/>
        <w:numPr>
          <w:ilvl w:val="1"/>
          <w:numId w:val="93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Ref401131967"/>
      <w:bookmarkStart w:id="66" w:name="_Toc42888025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</w:p>
    <w:p w:rsidR="0067357A" w:rsidRDefault="0067357A" w:rsidP="00E97C97">
      <w:pPr>
        <w:sectPr w:rsidR="0067357A" w:rsidSect="0067357A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E97C97" w:rsidRDefault="00E97C97"/>
    <w:p w:rsidR="00E97C97" w:rsidRDefault="00E97C97" w:rsidP="00E97C9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97C97" w:rsidRPr="00FC009D" w:rsidRDefault="00E97C97" w:rsidP="00E97C97">
      <w:pPr>
        <w:pStyle w:val="Times12"/>
        <w:jc w:val="right"/>
        <w:rPr>
          <w:bCs w:val="0"/>
          <w:sz w:val="28"/>
          <w:szCs w:val="28"/>
        </w:rPr>
      </w:pPr>
    </w:p>
    <w:p w:rsidR="00E97C97" w:rsidRPr="00FC009D" w:rsidRDefault="00E97C97" w:rsidP="00E97C9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97C97" w:rsidRPr="00FC009D" w:rsidRDefault="00E97C97" w:rsidP="00E97C9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97C97" w:rsidRPr="00FC009D" w:rsidRDefault="00E97C97" w:rsidP="00E97C9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97C97" w:rsidRPr="00FC009D" w:rsidRDefault="00E97C97" w:rsidP="00E97C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Письмо_о_подаче"/>
      <w:bookmarkStart w:id="68" w:name="_Toc255987071"/>
      <w:bookmarkStart w:id="69" w:name="_Toc272505461"/>
      <w:bookmarkStart w:id="70" w:name="_Toc390267513"/>
      <w:bookmarkStart w:id="71" w:name="_Toc423626416"/>
      <w:bookmarkStart w:id="72" w:name="_Toc428790267"/>
      <w:bookmarkStart w:id="73" w:name="_Toc428880129"/>
      <w:bookmarkStart w:id="74" w:name="_Toc428880193"/>
      <w:bookmarkStart w:id="75" w:name="_Toc428880251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:rsidR="00E97C97" w:rsidRPr="00FC009D" w:rsidRDefault="00E97C97" w:rsidP="00E97C97">
      <w:pPr>
        <w:tabs>
          <w:tab w:val="left" w:pos="7938"/>
        </w:tabs>
        <w:ind w:firstLine="4820"/>
        <w:jc w:val="center"/>
        <w:rPr>
          <w:b/>
        </w:rPr>
      </w:pPr>
    </w:p>
    <w:p w:rsidR="00E97C97" w:rsidRDefault="00E97C97" w:rsidP="00E97C97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>
        <w:rPr>
          <w:bCs/>
          <w:sz w:val="28"/>
          <w:szCs w:val="28"/>
        </w:rPr>
        <w:t xml:space="preserve">продление годовой технической поддержки </w:t>
      </w:r>
      <w:r>
        <w:rPr>
          <w:bCs/>
          <w:sz w:val="28"/>
          <w:szCs w:val="28"/>
          <w:lang w:val="en-US"/>
        </w:rPr>
        <w:t>Oracle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ЭТП </w:t>
      </w:r>
      <w:r w:rsidRPr="006E52D0">
        <w:rPr>
          <w:sz w:val="28"/>
          <w:szCs w:val="28"/>
        </w:rPr>
        <w:t>ООО «Аукционный конкурсный дом»</w:t>
      </w:r>
      <w:r w:rsidRPr="00E25B1F">
        <w:rPr>
          <w:sz w:val="28"/>
          <w:szCs w:val="28"/>
        </w:rPr>
        <w:t xml:space="preserve"> на сайте </w:t>
      </w:r>
      <w:hyperlink r:id="rId27" w:history="1">
        <w:r w:rsidRPr="00707961">
          <w:rPr>
            <w:rStyle w:val="afb"/>
            <w:sz w:val="28"/>
            <w:szCs w:val="28"/>
            <w:lang w:val="en-US"/>
          </w:rPr>
          <w:t>www</w:t>
        </w:r>
        <w:r w:rsidRPr="00707961">
          <w:rPr>
            <w:rStyle w:val="afb"/>
            <w:sz w:val="28"/>
            <w:szCs w:val="28"/>
          </w:rPr>
          <w:t>.</w:t>
        </w:r>
        <w:r w:rsidRPr="00707961">
          <w:rPr>
            <w:rStyle w:val="afb"/>
            <w:sz w:val="28"/>
            <w:szCs w:val="28"/>
            <w:lang w:val="en-US"/>
          </w:rPr>
          <w:t>a</w:t>
        </w:r>
        <w:r w:rsidRPr="00707961">
          <w:rPr>
            <w:rStyle w:val="afb"/>
            <w:sz w:val="28"/>
            <w:szCs w:val="28"/>
          </w:rPr>
          <w:t>-</w:t>
        </w:r>
        <w:r w:rsidRPr="00707961">
          <w:rPr>
            <w:rStyle w:val="afb"/>
            <w:sz w:val="28"/>
            <w:szCs w:val="28"/>
            <w:lang w:val="en-US"/>
          </w:rPr>
          <w:t>k</w:t>
        </w:r>
        <w:r w:rsidRPr="00707961">
          <w:rPr>
            <w:rStyle w:val="afb"/>
            <w:sz w:val="28"/>
            <w:szCs w:val="28"/>
          </w:rPr>
          <w:t>-</w:t>
        </w:r>
        <w:r w:rsidRPr="00707961">
          <w:rPr>
            <w:rStyle w:val="afb"/>
            <w:sz w:val="28"/>
            <w:szCs w:val="28"/>
            <w:lang w:val="en-US"/>
          </w:rPr>
          <w:t>d</w:t>
        </w:r>
        <w:r w:rsidRPr="00707961">
          <w:rPr>
            <w:rStyle w:val="afb"/>
            <w:sz w:val="28"/>
            <w:szCs w:val="28"/>
          </w:rPr>
          <w:t>.</w:t>
        </w:r>
        <w:r w:rsidRPr="00707961">
          <w:rPr>
            <w:rStyle w:val="afb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b/>
          <w:i/>
        </w:rPr>
        <w:t xml:space="preserve">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>и принимая установле</w:t>
      </w:r>
      <w:r>
        <w:rPr>
          <w:sz w:val="28"/>
          <w:szCs w:val="28"/>
        </w:rPr>
        <w:t>нные в них требования и условия закупки</w:t>
      </w:r>
      <w:r w:rsidRPr="00FC009D">
        <w:rPr>
          <w:sz w:val="28"/>
          <w:szCs w:val="28"/>
        </w:rPr>
        <w:t xml:space="preserve">, </w:t>
      </w:r>
    </w:p>
    <w:p w:rsidR="00E97C97" w:rsidRPr="00FC009D" w:rsidRDefault="00E97C97" w:rsidP="00E97C97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97C97" w:rsidRDefault="00E97C97" w:rsidP="00E97C9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97C97" w:rsidRPr="00FC009D" w:rsidRDefault="00E97C97" w:rsidP="00E97C9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97C97" w:rsidRPr="00FC009D" w:rsidRDefault="00E97C97" w:rsidP="00E97C9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97C97" w:rsidRPr="00FC009D" w:rsidRDefault="00E97C97" w:rsidP="00E97C9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97C97" w:rsidRPr="00FC009D" w:rsidRDefault="00E97C97" w:rsidP="00E97C9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E97C97" w:rsidRDefault="00E97C97" w:rsidP="00E97C97">
      <w:pPr>
        <w:pStyle w:val="Times12"/>
        <w:suppressAutoHyphens/>
        <w:ind w:firstLine="0"/>
        <w:rPr>
          <w:szCs w:val="24"/>
        </w:rPr>
      </w:pPr>
      <w:r w:rsidRPr="00FC009D">
        <w:rPr>
          <w:sz w:val="28"/>
        </w:rPr>
        <w:t>предлагает заключить договор на:</w:t>
      </w:r>
      <w:r w:rsidRPr="00E97C97">
        <w:rPr>
          <w:sz w:val="22"/>
          <w:u w:val="single"/>
        </w:rPr>
        <w:t xml:space="preserve"> </w:t>
      </w:r>
      <w:r w:rsidRPr="00E97C97">
        <w:rPr>
          <w:bCs w:val="0"/>
          <w:szCs w:val="24"/>
          <w:u w:val="single"/>
        </w:rPr>
        <w:t xml:space="preserve">продление годовой технической поддержки </w:t>
      </w:r>
      <w:r w:rsidRPr="00E97C97">
        <w:rPr>
          <w:bCs w:val="0"/>
          <w:szCs w:val="24"/>
          <w:u w:val="single"/>
          <w:lang w:val="en-US"/>
        </w:rPr>
        <w:t>Oracle</w:t>
      </w:r>
    </w:p>
    <w:p w:rsidR="00E97C97" w:rsidRPr="00FC009D" w:rsidRDefault="00E97C97" w:rsidP="00E97C9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B05EB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316496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97C97" w:rsidRPr="00FC009D" w:rsidTr="00514CDA">
        <w:trPr>
          <w:cantSplit/>
          <w:tblHeader/>
        </w:trPr>
        <w:tc>
          <w:tcPr>
            <w:tcW w:w="709" w:type="dxa"/>
            <w:vAlign w:val="center"/>
          </w:tcPr>
          <w:p w:rsidR="00E97C97" w:rsidRPr="00FC009D" w:rsidRDefault="00E97C97" w:rsidP="00514CDA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E97C9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97C97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97C97" w:rsidRPr="00FC009D" w:rsidRDefault="00BF3339" w:rsidP="00514CDA">
            <w:pPr>
              <w:ind w:left="57" w:right="57"/>
              <w:jc w:val="center"/>
              <w:rPr>
                <w:b/>
                <w:i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</w:tbl>
    <w:p w:rsidR="00E97C97" w:rsidRPr="00FC009D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7C97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F3339">
        <w:rPr>
          <w:rFonts w:ascii="Times New Roman" w:hAnsi="Times New Roman" w:cs="Times New Roman"/>
          <w:szCs w:val="28"/>
        </w:rPr>
        <w:t>60</w:t>
      </w:r>
      <w:r w:rsidRPr="00BF3339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97C97" w:rsidRPr="00100970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F3339" w:rsidRDefault="00BF3339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97C97" w:rsidRDefault="00E97C97" w:rsidP="00F41B66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7C97" w:rsidRPr="00BF3339" w:rsidRDefault="00E97C97" w:rsidP="00F41B66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D417A">
        <w:rPr>
          <w:b/>
          <w:i/>
        </w:rPr>
        <w:t>[в случае установления</w:t>
      </w:r>
      <w:r w:rsidRPr="00A84342">
        <w:rPr>
          <w:b/>
          <w:i/>
        </w:rPr>
        <w:t xml:space="preserve">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97C97" w:rsidRPr="00C35EF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97C97" w:rsidRPr="00FC009D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97C97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97C97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97C97" w:rsidRPr="00914AB9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7C97" w:rsidRPr="0088153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7C97" w:rsidRPr="001205C1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E97C97" w:rsidRPr="00FC009D" w:rsidRDefault="00E97C97" w:rsidP="00E97C9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97C97" w:rsidRPr="002C5C15" w:rsidRDefault="00E97C97" w:rsidP="00F41B66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97C97" w:rsidRPr="002C5C15" w:rsidRDefault="00E97C97" w:rsidP="00F41B66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97C97" w:rsidRPr="00FC009D" w:rsidRDefault="00E97C97" w:rsidP="00F41B66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7C97" w:rsidRPr="00FC009D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E97C97" w:rsidRPr="00FC009D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97C97" w:rsidRPr="00FC009D" w:rsidTr="00514CDA">
        <w:trPr>
          <w:tblHeader/>
        </w:trPr>
        <w:tc>
          <w:tcPr>
            <w:tcW w:w="1091" w:type="dxa"/>
            <w:vAlign w:val="center"/>
          </w:tcPr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97C97" w:rsidRPr="00FC009D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F41B66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F41B66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7C97" w:rsidRPr="00FC009D" w:rsidRDefault="00E97C97" w:rsidP="00E97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7C97" w:rsidRPr="00FC009D" w:rsidRDefault="00E97C97" w:rsidP="00E97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97C97" w:rsidRPr="00FC009D" w:rsidRDefault="00E97C97" w:rsidP="00E97C9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97C97" w:rsidRPr="00FC009D" w:rsidRDefault="00E97C97" w:rsidP="00E97C9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97C97" w:rsidRPr="00FC009D" w:rsidRDefault="00E97C97" w:rsidP="00E97C97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7C97" w:rsidRPr="00FC009D" w:rsidRDefault="00E97C97" w:rsidP="00E97C9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514CDA">
        <w:rPr>
          <w:szCs w:val="24"/>
        </w:rPr>
        <w:t>поставки товара</w:t>
      </w:r>
      <w:r w:rsidR="00514CDA">
        <w:rPr>
          <w:b/>
          <w:bCs w:val="0"/>
          <w:i/>
          <w:iCs/>
          <w:szCs w:val="24"/>
        </w:rPr>
        <w:t xml:space="preserve"> </w:t>
      </w:r>
      <w:r w:rsidRPr="00FC009D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7C97" w:rsidRPr="009449E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97C97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7C97" w:rsidRPr="0010097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E97C97" w:rsidRPr="0010097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E97C97" w:rsidRPr="0010097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84C9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84C9C">
        <w:rPr>
          <w:szCs w:val="24"/>
        </w:rPr>
      </w:r>
      <w:r w:rsidR="00184C9C">
        <w:rPr>
          <w:szCs w:val="24"/>
        </w:rPr>
        <w:fldChar w:fldCharType="separate"/>
      </w:r>
      <w:r>
        <w:rPr>
          <w:szCs w:val="24"/>
        </w:rPr>
        <w:t>8</w:t>
      </w:r>
      <w:r w:rsidR="00184C9C">
        <w:rPr>
          <w:szCs w:val="24"/>
        </w:rPr>
        <w:fldChar w:fldCharType="end"/>
      </w:r>
      <w:r>
        <w:rPr>
          <w:szCs w:val="24"/>
        </w:rPr>
        <w:t xml:space="preserve"> и </w:t>
      </w:r>
      <w:r w:rsidR="00184C9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84C9C">
        <w:rPr>
          <w:szCs w:val="24"/>
        </w:rPr>
      </w:r>
      <w:r w:rsidR="00184C9C">
        <w:rPr>
          <w:szCs w:val="24"/>
        </w:rPr>
        <w:fldChar w:fldCharType="separate"/>
      </w:r>
      <w:r>
        <w:rPr>
          <w:szCs w:val="24"/>
        </w:rPr>
        <w:t>9</w:t>
      </w:r>
      <w:r w:rsidR="00184C9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97C97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E97C97" w:rsidRPr="00A356CF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67357A" w:rsidRDefault="00514CDA">
      <w:pPr>
        <w:rPr>
          <w:sz w:val="22"/>
        </w:rPr>
        <w:sectPr w:rsidR="0067357A" w:rsidSect="0067357A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  <w:r>
        <w:rPr>
          <w:sz w:val="22"/>
        </w:rPr>
        <w:br w:type="page"/>
      </w:r>
    </w:p>
    <w:p w:rsidR="0067357A" w:rsidRDefault="0067357A">
      <w:pPr>
        <w:rPr>
          <w:sz w:val="22"/>
        </w:rPr>
      </w:pPr>
    </w:p>
    <w:p w:rsidR="00514CDA" w:rsidRDefault="00514CDA">
      <w:pPr>
        <w:rPr>
          <w:sz w:val="22"/>
        </w:rPr>
      </w:pPr>
    </w:p>
    <w:bookmarkEnd w:id="76"/>
    <w:bookmarkEnd w:id="77"/>
    <w:bookmarkEnd w:id="78"/>
    <w:bookmarkEnd w:id="79"/>
    <w:bookmarkEnd w:id="80"/>
    <w:p w:rsidR="00514CDA" w:rsidRPr="00FC009D" w:rsidRDefault="00514CDA" w:rsidP="0074712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514CDA" w:rsidRPr="00FC009D" w:rsidRDefault="00514CDA" w:rsidP="00514CDA">
      <w:pPr>
        <w:pStyle w:val="Times12"/>
        <w:ind w:left="10065" w:firstLine="0"/>
        <w:jc w:val="left"/>
        <w:rPr>
          <w:szCs w:val="24"/>
        </w:rPr>
      </w:pPr>
    </w:p>
    <w:p w:rsidR="00514CDA" w:rsidRPr="00FC009D" w:rsidRDefault="00514CDA" w:rsidP="00514CDA">
      <w:pPr>
        <w:jc w:val="right"/>
        <w:rPr>
          <w:b/>
          <w:sz w:val="22"/>
          <w:szCs w:val="22"/>
        </w:rPr>
      </w:pPr>
    </w:p>
    <w:p w:rsidR="00514CDA" w:rsidRPr="00FC009D" w:rsidRDefault="00514CDA" w:rsidP="00514C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23626420"/>
      <w:bookmarkStart w:id="88" w:name="_Toc428790268"/>
      <w:bookmarkStart w:id="89" w:name="_Toc428880130"/>
      <w:bookmarkStart w:id="90" w:name="_Toc428880194"/>
      <w:bookmarkStart w:id="91" w:name="_Toc428880252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74712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6"/>
      <w:bookmarkEnd w:id="87"/>
      <w:bookmarkEnd w:id="88"/>
      <w:bookmarkEnd w:id="89"/>
      <w:bookmarkEnd w:id="90"/>
      <w:bookmarkEnd w:id="91"/>
    </w:p>
    <w:p w:rsidR="00514CDA" w:rsidRPr="00FC009D" w:rsidRDefault="00514CDA" w:rsidP="00514CD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514CDA" w:rsidRPr="00FC009D" w:rsidRDefault="00514CDA" w:rsidP="00514CD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14CDA" w:rsidRPr="00FC009D" w:rsidRDefault="00514CDA" w:rsidP="00514CD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14CDA" w:rsidRPr="00FC009D" w:rsidTr="00514CD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14CDA" w:rsidRPr="00FC009D" w:rsidTr="00514CD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514CDA" w:rsidRPr="00FC009D" w:rsidTr="00514CD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</w:tbl>
    <w:p w:rsidR="00514CDA" w:rsidRPr="00FC009D" w:rsidRDefault="00514CDA" w:rsidP="00514C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14CDA" w:rsidRPr="00FC009D" w:rsidRDefault="00514CDA" w:rsidP="00514C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14CDA" w:rsidRPr="00FC009D" w:rsidRDefault="00514CDA" w:rsidP="00514C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514CDA" w:rsidRPr="00FC009D" w:rsidRDefault="00514CDA" w:rsidP="00514CD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514CDA" w:rsidRPr="00FC009D" w:rsidRDefault="00514CDA" w:rsidP="00514CDA">
      <w:pPr>
        <w:jc w:val="center"/>
        <w:rPr>
          <w:b/>
        </w:rPr>
      </w:pPr>
    </w:p>
    <w:p w:rsidR="00514CDA" w:rsidRPr="00FC009D" w:rsidRDefault="00514CDA" w:rsidP="00514C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14CDA" w:rsidRPr="00FC009D" w:rsidRDefault="00514CDA" w:rsidP="00514CDA">
      <w:pPr>
        <w:pStyle w:val="Times12"/>
        <w:ind w:firstLine="0"/>
        <w:jc w:val="left"/>
        <w:rPr>
          <w:szCs w:val="24"/>
        </w:rPr>
      </w:pPr>
    </w:p>
    <w:p w:rsidR="00514CDA" w:rsidRPr="00FC009D" w:rsidRDefault="00514CDA" w:rsidP="00514C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514CDA" w:rsidRPr="00FC009D" w:rsidRDefault="00514CDA" w:rsidP="00514CD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14CDA" w:rsidRPr="00FC009D" w:rsidTr="00514CD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14CDA" w:rsidRPr="00FC009D" w:rsidTr="00514CD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14CDA" w:rsidRPr="00FC009D" w:rsidTr="00514CD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</w:tbl>
    <w:p w:rsidR="00514CDA" w:rsidRDefault="00514CDA" w:rsidP="00514CDA">
      <w:pPr>
        <w:pStyle w:val="Times12"/>
        <w:ind w:firstLine="0"/>
        <w:jc w:val="left"/>
        <w:rPr>
          <w:szCs w:val="24"/>
        </w:rPr>
        <w:sectPr w:rsidR="00514CDA" w:rsidSect="0067357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14CDA" w:rsidRPr="00FC009D" w:rsidRDefault="00514CDA" w:rsidP="00514C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14CDA" w:rsidRPr="00FC009D" w:rsidTr="00514CD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14CDA" w:rsidRPr="00FC009D" w:rsidTr="00514CDA">
        <w:trPr>
          <w:trHeight w:val="1590"/>
        </w:trPr>
        <w:tc>
          <w:tcPr>
            <w:tcW w:w="851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i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14CDA" w:rsidRPr="00FC009D" w:rsidTr="00514CD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14CDA" w:rsidRPr="00FC009D" w:rsidTr="00514CD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514CDA" w:rsidRPr="00FC009D" w:rsidTr="00514CD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14CDA" w:rsidRPr="00FC009D" w:rsidTr="00514CD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7357A" w:rsidRDefault="0067357A">
      <w:pPr>
        <w:rPr>
          <w:sz w:val="22"/>
        </w:rPr>
        <w:sectPr w:rsidR="0067357A" w:rsidSect="0067357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7357A" w:rsidRPr="00FC009D" w:rsidRDefault="0067357A" w:rsidP="0067357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747121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67357A" w:rsidRPr="00FC009D" w:rsidRDefault="0067357A" w:rsidP="0067357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7357A" w:rsidRPr="00FC009D" w:rsidRDefault="0067357A" w:rsidP="0067357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7357A" w:rsidRPr="00FC009D" w:rsidRDefault="0067357A" w:rsidP="0067357A">
      <w:pPr>
        <w:pStyle w:val="Times12"/>
        <w:jc w:val="center"/>
        <w:rPr>
          <w:b/>
          <w:snapToGrid w:val="0"/>
          <w:szCs w:val="24"/>
        </w:rPr>
      </w:pPr>
    </w:p>
    <w:p w:rsidR="0067357A" w:rsidRDefault="0067357A" w:rsidP="0067357A">
      <w:pPr>
        <w:jc w:val="right"/>
        <w:rPr>
          <w:b/>
          <w:i/>
          <w:iCs/>
        </w:rPr>
      </w:pPr>
      <w:r>
        <w:rPr>
          <w:bCs/>
          <w:sz w:val="28"/>
          <w:szCs w:val="28"/>
        </w:rPr>
        <w:t xml:space="preserve">Продление годовой технической поддержки </w:t>
      </w:r>
      <w:r>
        <w:rPr>
          <w:bCs/>
          <w:sz w:val="28"/>
          <w:szCs w:val="28"/>
          <w:lang w:val="en-US"/>
        </w:rPr>
        <w:t>Oracle</w:t>
      </w:r>
    </w:p>
    <w:p w:rsidR="0067357A" w:rsidRDefault="0067357A" w:rsidP="0067357A">
      <w:pPr>
        <w:jc w:val="right"/>
        <w:rPr>
          <w:b/>
          <w:i/>
          <w:iCs/>
        </w:rPr>
      </w:pPr>
    </w:p>
    <w:p w:rsidR="0067357A" w:rsidRPr="00FC009D" w:rsidRDefault="0067357A" w:rsidP="0067357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7357A" w:rsidRPr="00FC009D" w:rsidRDefault="0067357A" w:rsidP="0067357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Toc390267517"/>
      <w:bookmarkStart w:id="93" w:name="_Toc423626423"/>
      <w:bookmarkStart w:id="94" w:name="_Toc428790269"/>
      <w:bookmarkStart w:id="95" w:name="_Toc428880131"/>
      <w:bookmarkStart w:id="96" w:name="_Toc428880195"/>
      <w:bookmarkStart w:id="97" w:name="_Toc42888025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74712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  <w:bookmarkEnd w:id="94"/>
      <w:bookmarkEnd w:id="95"/>
      <w:bookmarkEnd w:id="96"/>
      <w:bookmarkEnd w:id="97"/>
    </w:p>
    <w:p w:rsidR="0067357A" w:rsidRPr="00102E0C" w:rsidRDefault="0067357A" w:rsidP="0067357A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7357A" w:rsidRPr="00FC009D" w:rsidRDefault="0067357A" w:rsidP="0067357A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67357A" w:rsidRPr="00FC009D" w:rsidRDefault="0067357A" w:rsidP="0067357A">
      <w:pPr>
        <w:ind w:left="540"/>
        <w:rPr>
          <w:b/>
          <w:bCs/>
          <w:szCs w:val="8"/>
        </w:rPr>
      </w:pPr>
    </w:p>
    <w:tbl>
      <w:tblPr>
        <w:tblW w:w="465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89"/>
        <w:gridCol w:w="1214"/>
        <w:gridCol w:w="1225"/>
        <w:gridCol w:w="1365"/>
        <w:gridCol w:w="1497"/>
        <w:gridCol w:w="1386"/>
        <w:gridCol w:w="1370"/>
      </w:tblGrid>
      <w:tr w:rsidR="0067357A" w:rsidRPr="00FC009D" w:rsidTr="0067357A">
        <w:trPr>
          <w:trHeight w:val="1629"/>
        </w:trPr>
        <w:tc>
          <w:tcPr>
            <w:tcW w:w="198" w:type="pct"/>
          </w:tcPr>
          <w:p w:rsidR="0067357A" w:rsidRPr="00FC009D" w:rsidRDefault="0067357A" w:rsidP="000D417A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67357A" w:rsidRPr="00FC009D" w:rsidRDefault="0067357A" w:rsidP="000D417A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193" w:type="pct"/>
          </w:tcPr>
          <w:p w:rsidR="0067357A" w:rsidRPr="00FC009D" w:rsidRDefault="0067357A" w:rsidP="000D417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3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59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63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16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66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24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8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67357A" w:rsidRPr="00FC009D" w:rsidTr="0067357A">
        <w:trPr>
          <w:trHeight w:val="277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63" w:type="pct"/>
          </w:tcPr>
          <w:p w:rsidR="0067357A" w:rsidRPr="00FC009D" w:rsidRDefault="0067357A" w:rsidP="00336D2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524" w:type="pct"/>
          </w:tcPr>
          <w:p w:rsidR="0067357A" w:rsidRPr="00FC009D" w:rsidRDefault="00336D2F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8=6*7</w:t>
            </w:r>
          </w:p>
        </w:tc>
        <w:tc>
          <w:tcPr>
            <w:tcW w:w="518" w:type="pct"/>
          </w:tcPr>
          <w:p w:rsidR="0067357A" w:rsidRPr="00FC009D" w:rsidRDefault="00336D2F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67357A" w:rsidRDefault="0067357A" w:rsidP="0067357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7357A" w:rsidRPr="00102E0C" w:rsidRDefault="0067357A" w:rsidP="0067357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7357A" w:rsidRPr="00102E0C" w:rsidRDefault="0067357A" w:rsidP="0067357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7357A" w:rsidRPr="00102E0C" w:rsidRDefault="0067357A" w:rsidP="0067357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7357A" w:rsidRPr="00012898" w:rsidRDefault="0067357A" w:rsidP="0067357A">
      <w:pPr>
        <w:pStyle w:val="Times12"/>
        <w:ind w:firstLine="709"/>
        <w:rPr>
          <w:sz w:val="28"/>
        </w:rPr>
      </w:pPr>
    </w:p>
    <w:p w:rsidR="0067357A" w:rsidRPr="00FC009D" w:rsidRDefault="0067357A" w:rsidP="0067357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7357A" w:rsidRPr="00FC009D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7357A" w:rsidRPr="00FC009D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7357A" w:rsidRPr="00102E0C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7357A" w:rsidRPr="00FC009D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7357A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67357A" w:rsidRPr="00012898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0D417A">
        <w:rPr>
          <w:b/>
          <w:i/>
          <w:szCs w:val="24"/>
        </w:rPr>
        <w:t>[при отсутствии на ЭТП</w:t>
      </w:r>
      <w:r w:rsidRPr="008E383D">
        <w:rPr>
          <w:b/>
          <w:i/>
          <w:szCs w:val="24"/>
        </w:rPr>
        <w:t xml:space="preserve">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67357A" w:rsidRDefault="0067357A">
      <w:pPr>
        <w:rPr>
          <w:sz w:val="22"/>
        </w:rPr>
      </w:pPr>
    </w:p>
    <w:p w:rsidR="0067357A" w:rsidRDefault="0067357A">
      <w:pPr>
        <w:rPr>
          <w:sz w:val="22"/>
        </w:rPr>
      </w:pPr>
    </w:p>
    <w:p w:rsidR="0067357A" w:rsidRDefault="0067357A">
      <w:pPr>
        <w:rPr>
          <w:sz w:val="22"/>
        </w:rPr>
      </w:pPr>
    </w:p>
    <w:p w:rsidR="00514CDA" w:rsidRPr="00514CDA" w:rsidRDefault="00514CDA" w:rsidP="00E97C97">
      <w:pPr>
        <w:rPr>
          <w:sz w:val="22"/>
        </w:rPr>
      </w:pPr>
    </w:p>
    <w:p w:rsidR="00E97C97" w:rsidRDefault="00E97C97"/>
    <w:p w:rsidR="00401423" w:rsidRDefault="00401423" w:rsidP="00E97C97"/>
    <w:p w:rsidR="00401423" w:rsidRDefault="00401423">
      <w:r>
        <w:br w:type="page"/>
      </w:r>
    </w:p>
    <w:p w:rsidR="00336D2F" w:rsidRDefault="00336D2F" w:rsidP="00E97C97">
      <w:pPr>
        <w:sectPr w:rsidR="00336D2F" w:rsidSect="0067357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47121" w:rsidRPr="00FC009D" w:rsidRDefault="00747121" w:rsidP="00747121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8" w:name="_Ref317249938"/>
      <w:bookmarkStart w:id="99" w:name="_Ref317250097"/>
      <w:bookmarkStart w:id="100" w:name="_Ref317250449"/>
      <w:bookmarkStart w:id="101" w:name="_Ref317250478"/>
      <w:bookmarkStart w:id="102" w:name="_Ref317250543"/>
      <w:bookmarkStart w:id="103" w:name="_Ref317250574"/>
      <w:bookmarkStart w:id="104" w:name="_Ref317250613"/>
      <w:bookmarkStart w:id="105" w:name="_Ref317250658"/>
      <w:bookmarkStart w:id="106" w:name="_Ref317250794"/>
      <w:bookmarkStart w:id="107" w:name="_Ref317250824"/>
      <w:bookmarkStart w:id="108" w:name="_Ref317250960"/>
      <w:bookmarkStart w:id="109" w:name="_Ref317251687"/>
      <w:bookmarkStart w:id="110" w:name="_Ref317251859"/>
      <w:bookmarkStart w:id="111" w:name="_Ref317251922"/>
      <w:bookmarkStart w:id="112" w:name="_Ref317252010"/>
      <w:bookmarkStart w:id="113" w:name="_Ref317252139"/>
      <w:bookmarkStart w:id="114" w:name="_Ref317252218"/>
      <w:bookmarkStart w:id="115" w:name="_Ref317252248"/>
      <w:bookmarkStart w:id="116" w:name="_Ref317252368"/>
      <w:bookmarkStart w:id="117" w:name="_Ref317252507"/>
      <w:bookmarkStart w:id="118" w:name="_Ref317252621"/>
      <w:bookmarkStart w:id="119" w:name="_Ref317252703"/>
      <w:bookmarkStart w:id="120" w:name="_Ref317252728"/>
      <w:bookmarkStart w:id="121" w:name="_Ref317252748"/>
      <w:bookmarkStart w:id="122" w:name="_Ref317253259"/>
      <w:bookmarkStart w:id="123" w:name="_Ref317253402"/>
      <w:bookmarkStart w:id="124" w:name="_Ref317253410"/>
      <w:bookmarkStart w:id="125" w:name="_Ref317253440"/>
      <w:bookmarkStart w:id="126" w:name="_Ref317253501"/>
      <w:bookmarkStart w:id="127" w:name="_Ref317253520"/>
      <w:bookmarkStart w:id="128" w:name="_Ref317253546"/>
      <w:bookmarkStart w:id="129" w:name="_Ref317253575"/>
      <w:bookmarkStart w:id="130" w:name="_Ref317253625"/>
      <w:bookmarkStart w:id="131" w:name="_Ref317253730"/>
      <w:bookmarkStart w:id="132" w:name="_Ref317253746"/>
      <w:bookmarkStart w:id="133" w:name="_Ref317253837"/>
      <w:bookmarkStart w:id="134" w:name="_Ref317253860"/>
      <w:bookmarkStart w:id="135" w:name="_Ref317253928"/>
      <w:bookmarkStart w:id="136" w:name="_Ref317253950"/>
      <w:bookmarkStart w:id="137" w:name="_Ref317254150"/>
      <w:bookmarkStart w:id="138" w:name="_Ref317254376"/>
      <w:bookmarkStart w:id="139" w:name="_Ref317254587"/>
      <w:bookmarkStart w:id="140" w:name="_Ref317254624"/>
      <w:bookmarkStart w:id="141" w:name="_Ref317254668"/>
      <w:bookmarkStart w:id="142" w:name="_Ref317254811"/>
      <w:bookmarkStart w:id="143" w:name="_Ref317254962"/>
      <w:bookmarkStart w:id="144" w:name="_Ref317254984"/>
      <w:bookmarkStart w:id="145" w:name="_Ref317255052"/>
      <w:bookmarkStart w:id="146" w:name="_Ref317255067"/>
      <w:bookmarkStart w:id="147" w:name="_Ref317255152"/>
      <w:bookmarkStart w:id="148" w:name="_Ref317255544"/>
      <w:bookmarkStart w:id="149" w:name="_Ref317255710"/>
      <w:bookmarkStart w:id="150" w:name="_Ref317255807"/>
      <w:bookmarkStart w:id="151" w:name="_Ref317256048"/>
      <w:bookmarkStart w:id="152" w:name="_Ref317256158"/>
      <w:bookmarkStart w:id="153" w:name="_Ref317256294"/>
      <w:bookmarkStart w:id="154" w:name="_Ref317256304"/>
      <w:bookmarkStart w:id="155" w:name="_Ref317256340"/>
      <w:bookmarkStart w:id="156" w:name="_Ref317256731"/>
      <w:bookmarkStart w:id="157" w:name="_Ref317257275"/>
      <w:bookmarkStart w:id="158" w:name="_Ref317257316"/>
      <w:bookmarkStart w:id="159" w:name="_Ref317257380"/>
      <w:bookmarkStart w:id="160" w:name="_Ref317257480"/>
      <w:bookmarkStart w:id="161" w:name="_Ref317257622"/>
      <w:bookmarkStart w:id="162" w:name="_Ref317257653"/>
      <w:bookmarkStart w:id="163" w:name="_Ref317257798"/>
      <w:bookmarkStart w:id="164" w:name="_Ref317257810"/>
      <w:bookmarkStart w:id="165" w:name="_Ref317257897"/>
      <w:bookmarkStart w:id="166" w:name="_Ref317258036"/>
      <w:bookmarkStart w:id="167" w:name="_Ref397617149"/>
      <w:bookmarkStart w:id="168" w:name="_Toc398564573"/>
      <w:bookmarkStart w:id="169" w:name="_Toc399408083"/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47121" w:rsidRPr="00FC009D" w:rsidRDefault="00747121" w:rsidP="0074712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47121" w:rsidRPr="00FC009D" w:rsidRDefault="00747121" w:rsidP="0074712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47121" w:rsidRPr="00FC009D" w:rsidRDefault="00747121" w:rsidP="00747121">
      <w:pPr>
        <w:pStyle w:val="Times12"/>
        <w:jc w:val="right"/>
        <w:rPr>
          <w:b/>
          <w:bCs w:val="0"/>
          <w:sz w:val="22"/>
        </w:rPr>
      </w:pPr>
    </w:p>
    <w:p w:rsidR="00747121" w:rsidRPr="00B03ADB" w:rsidRDefault="00747121" w:rsidP="0074712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47121" w:rsidRPr="00FC009D" w:rsidRDefault="00747121" w:rsidP="0074712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47121" w:rsidRPr="00FC009D" w:rsidRDefault="00747121" w:rsidP="0074712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0" w:name="_Toc390267524"/>
      <w:bookmarkStart w:id="171" w:name="_Toc423626430"/>
      <w:bookmarkStart w:id="172" w:name="_Toc428790270"/>
      <w:bookmarkStart w:id="173" w:name="_Toc428880132"/>
      <w:bookmarkStart w:id="174" w:name="_Toc428880196"/>
      <w:bookmarkStart w:id="175" w:name="_Toc42888025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0"/>
      <w:bookmarkEnd w:id="171"/>
      <w:bookmarkEnd w:id="172"/>
      <w:bookmarkEnd w:id="173"/>
      <w:bookmarkEnd w:id="174"/>
      <w:bookmarkEnd w:id="175"/>
    </w:p>
    <w:p w:rsidR="00747121" w:rsidRPr="00FC009D" w:rsidRDefault="00747121" w:rsidP="0074712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747121" w:rsidRPr="00FC009D" w:rsidRDefault="00747121" w:rsidP="0074712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47121" w:rsidRDefault="00747121" w:rsidP="00747121">
      <w:pPr>
        <w:pStyle w:val="Times12"/>
        <w:ind w:firstLine="0"/>
        <w:rPr>
          <w:b/>
          <w:i/>
          <w:sz w:val="22"/>
        </w:rPr>
      </w:pPr>
    </w:p>
    <w:p w:rsidR="00747121" w:rsidRPr="00FC009D" w:rsidRDefault="00747121" w:rsidP="0074712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157"/>
      </w:tblGrid>
      <w:tr w:rsidR="00747121" w:rsidRPr="00FC009D" w:rsidTr="00747121">
        <w:trPr>
          <w:trHeight w:val="555"/>
        </w:trPr>
        <w:tc>
          <w:tcPr>
            <w:tcW w:w="653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157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747121" w:rsidRPr="00FC009D" w:rsidTr="00747121">
        <w:trPr>
          <w:trHeight w:val="1305"/>
        </w:trPr>
        <w:tc>
          <w:tcPr>
            <w:tcW w:w="653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157" w:type="dxa"/>
            <w:vMerge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47121" w:rsidRPr="00FC009D" w:rsidTr="00747121">
        <w:trPr>
          <w:trHeight w:val="278"/>
        </w:trPr>
        <w:tc>
          <w:tcPr>
            <w:tcW w:w="653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157" w:type="dxa"/>
            <w:vMerge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47121" w:rsidRPr="00FC009D" w:rsidTr="00747121">
        <w:trPr>
          <w:trHeight w:val="311"/>
        </w:trPr>
        <w:tc>
          <w:tcPr>
            <w:tcW w:w="653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157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3"/>
                <w:numId w:val="82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3772" w:type="dxa"/>
            <w:gridSpan w:val="8"/>
          </w:tcPr>
          <w:p w:rsidR="00747121" w:rsidRPr="00FC009D" w:rsidRDefault="00747121" w:rsidP="00747121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1"/>
                <w:numId w:val="83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1"/>
                <w:numId w:val="83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747121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10"/>
        </w:trPr>
        <w:tc>
          <w:tcPr>
            <w:tcW w:w="653" w:type="dxa"/>
          </w:tcPr>
          <w:p w:rsidR="00747121" w:rsidRPr="00FC009D" w:rsidRDefault="00747121" w:rsidP="00747121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747121" w:rsidRPr="00FC009D" w:rsidRDefault="00747121" w:rsidP="00747121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747121" w:rsidRPr="00FC009D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47121" w:rsidRPr="00FC009D" w:rsidRDefault="00747121" w:rsidP="0074712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47121" w:rsidRPr="00FC009D" w:rsidRDefault="00747121" w:rsidP="0074712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47121" w:rsidRDefault="00747121" w:rsidP="007471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47121" w:rsidRPr="00FE4672" w:rsidRDefault="00747121" w:rsidP="00747121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>Таблица 2. 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747121" w:rsidRPr="00FE4672" w:rsidTr="00747121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№ п/п</w:t>
            </w:r>
          </w:p>
        </w:tc>
        <w:tc>
          <w:tcPr>
            <w:tcW w:w="1987" w:type="dxa"/>
            <w:vMerge w:val="restart"/>
            <w:vAlign w:val="center"/>
          </w:tcPr>
          <w:p w:rsidR="00747121" w:rsidRPr="00FE4672" w:rsidRDefault="00747121" w:rsidP="0074712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747121" w:rsidRPr="00FE4672" w:rsidRDefault="00747121" w:rsidP="0074712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747121" w:rsidRPr="00FE4672" w:rsidRDefault="00747121" w:rsidP="00747121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747121" w:rsidRPr="00FE4672" w:rsidTr="00747121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747121" w:rsidRPr="00FE4672" w:rsidRDefault="00747121" w:rsidP="0074712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747121" w:rsidRPr="00FE4672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747121" w:rsidRPr="00FE4672" w:rsidTr="00747121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747121" w:rsidRPr="00FE4672" w:rsidRDefault="00747121" w:rsidP="0074712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7121" w:rsidRPr="00FE4672" w:rsidRDefault="00747121" w:rsidP="0074712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747121" w:rsidRPr="00FE4672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747121" w:rsidRPr="00FE4672" w:rsidTr="0074712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47121" w:rsidRPr="00FE4672" w:rsidRDefault="00747121" w:rsidP="00F41B66">
            <w:pPr>
              <w:pStyle w:val="af9"/>
              <w:numPr>
                <w:ilvl w:val="3"/>
                <w:numId w:val="8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747121" w:rsidRPr="00FE4672" w:rsidTr="0074712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47121" w:rsidRPr="00FE4672" w:rsidRDefault="00747121" w:rsidP="00F41B66">
            <w:pPr>
              <w:pStyle w:val="af9"/>
              <w:numPr>
                <w:ilvl w:val="0"/>
                <w:numId w:val="84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47121" w:rsidRPr="00FE4672" w:rsidRDefault="00747121" w:rsidP="0074712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47121" w:rsidRPr="00FE4672" w:rsidTr="0074712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47121" w:rsidRPr="00FE4672" w:rsidRDefault="00747121" w:rsidP="0074712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47121" w:rsidRPr="00FE4672" w:rsidTr="0074712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747121" w:rsidRPr="00FE4672" w:rsidRDefault="00747121" w:rsidP="0074712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747121" w:rsidRPr="00FE4672" w:rsidTr="0074712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47121" w:rsidRPr="00FE4672" w:rsidRDefault="00747121" w:rsidP="00F41B66">
            <w:pPr>
              <w:pStyle w:val="af9"/>
              <w:numPr>
                <w:ilvl w:val="3"/>
                <w:numId w:val="8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747121" w:rsidRPr="00FE4672" w:rsidRDefault="00747121" w:rsidP="00747121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747121" w:rsidRPr="00FE4672" w:rsidTr="0074712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47121" w:rsidRPr="00FE4672" w:rsidRDefault="00747121" w:rsidP="00F41B66">
            <w:pPr>
              <w:pStyle w:val="af9"/>
              <w:numPr>
                <w:ilvl w:val="0"/>
                <w:numId w:val="85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47121" w:rsidRPr="00FE4672" w:rsidRDefault="00747121" w:rsidP="0074712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47121" w:rsidRPr="00FE4672" w:rsidTr="0074712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47121" w:rsidRPr="00FE4672" w:rsidRDefault="00747121" w:rsidP="0074712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47121" w:rsidRPr="00FE4672" w:rsidTr="0074712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47121" w:rsidRPr="00FE4672" w:rsidRDefault="00747121" w:rsidP="0074712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747121" w:rsidRPr="00FE4672" w:rsidRDefault="00747121" w:rsidP="0074712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747121" w:rsidRPr="00FE4672" w:rsidRDefault="00747121" w:rsidP="0074712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747121" w:rsidRPr="00FE4672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47121" w:rsidRPr="00FC009D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47121" w:rsidRPr="00FC009D" w:rsidRDefault="00747121" w:rsidP="0074712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47121" w:rsidRPr="00FC009D" w:rsidRDefault="00747121" w:rsidP="0074712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47121" w:rsidRPr="00FC009D" w:rsidRDefault="00747121" w:rsidP="007471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47121" w:rsidRPr="00FC009D" w:rsidRDefault="00747121" w:rsidP="007471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747121" w:rsidRPr="007639FA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747121" w:rsidRPr="00FC009D" w:rsidRDefault="00747121" w:rsidP="0074712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5</w:t>
      </w:r>
      <w:r w:rsidRPr="00FC009D">
        <w:rPr>
          <w:sz w:val="28"/>
          <w:szCs w:val="28"/>
        </w:rPr>
        <w:t>.</w:t>
      </w:r>
    </w:p>
    <w:p w:rsidR="00747121" w:rsidRPr="0022001A" w:rsidRDefault="00747121" w:rsidP="00747121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47121" w:rsidRPr="0022001A" w:rsidRDefault="00747121" w:rsidP="00747121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47121" w:rsidRPr="00FC009D" w:rsidRDefault="00747121" w:rsidP="00747121">
      <w:pPr>
        <w:jc w:val="right"/>
        <w:rPr>
          <w:b/>
          <w:sz w:val="22"/>
          <w:szCs w:val="22"/>
        </w:rPr>
      </w:pPr>
    </w:p>
    <w:p w:rsidR="00747121" w:rsidRPr="00B03ADB" w:rsidRDefault="00747121" w:rsidP="00747121">
      <w:pPr>
        <w:jc w:val="center"/>
        <w:rPr>
          <w:sz w:val="28"/>
          <w:szCs w:val="28"/>
        </w:rPr>
      </w:pPr>
      <w:bookmarkStart w:id="176" w:name="_Анкета_Претендента_на"/>
      <w:bookmarkStart w:id="177" w:name="_Анкета_Участника_процедуры"/>
      <w:bookmarkStart w:id="178" w:name="_АНКЕТА_УЧАСТНИКА_КОНКУРСА"/>
      <w:bookmarkEnd w:id="176"/>
      <w:bookmarkEnd w:id="177"/>
      <w:bookmarkEnd w:id="17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47121" w:rsidRDefault="00747121" w:rsidP="0074712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47121" w:rsidRPr="00FC009D" w:rsidRDefault="00747121" w:rsidP="00747121">
      <w:pPr>
        <w:jc w:val="right"/>
        <w:rPr>
          <w:b/>
          <w:i/>
          <w:iCs/>
        </w:rPr>
      </w:pPr>
    </w:p>
    <w:p w:rsidR="00747121" w:rsidRPr="00936804" w:rsidDel="00EC0238" w:rsidRDefault="00747121" w:rsidP="0074712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9" w:name="_Toc402520353"/>
      <w:bookmarkStart w:id="180" w:name="_Toc423626419"/>
      <w:bookmarkStart w:id="181" w:name="_Toc428790271"/>
      <w:bookmarkStart w:id="182" w:name="_Toc428880133"/>
      <w:bookmarkStart w:id="183" w:name="_Toc428880197"/>
      <w:bookmarkStart w:id="184" w:name="_Toc42888025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5)</w:t>
      </w:r>
      <w:bookmarkEnd w:id="179"/>
      <w:bookmarkEnd w:id="180"/>
      <w:bookmarkEnd w:id="181"/>
      <w:bookmarkEnd w:id="182"/>
      <w:bookmarkEnd w:id="183"/>
      <w:bookmarkEnd w:id="184"/>
    </w:p>
    <w:p w:rsidR="00747121" w:rsidRPr="00FC009D" w:rsidRDefault="00747121" w:rsidP="0074712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47121" w:rsidRDefault="00747121" w:rsidP="00747121">
      <w:pPr>
        <w:jc w:val="both"/>
        <w:rPr>
          <w:rFonts w:eastAsia="Calibri"/>
          <w:lang w:eastAsia="en-US"/>
        </w:rPr>
      </w:pPr>
    </w:p>
    <w:p w:rsidR="00747121" w:rsidDel="00EC0238" w:rsidRDefault="00747121" w:rsidP="0074712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747121" w:rsidRPr="002B303E" w:rsidDel="00EC0238" w:rsidRDefault="00747121" w:rsidP="0074712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47121" w:rsidRPr="002B303E" w:rsidDel="00EC0238" w:rsidTr="0074712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47121" w:rsidRPr="002B303E" w:rsidDel="00EC0238" w:rsidTr="0074712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47121" w:rsidRPr="002B303E" w:rsidDel="00EC0238" w:rsidTr="00747121">
        <w:tc>
          <w:tcPr>
            <w:tcW w:w="540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47121" w:rsidRPr="002B303E" w:rsidDel="00EC0238" w:rsidTr="00747121">
        <w:tc>
          <w:tcPr>
            <w:tcW w:w="540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47121" w:rsidRPr="002B303E" w:rsidDel="00EC0238" w:rsidTr="0074712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47121" w:rsidRPr="002B303E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47121" w:rsidRPr="002B303E" w:rsidDel="00EC0238" w:rsidTr="0074712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47121" w:rsidRPr="002B303E" w:rsidDel="00EC0238" w:rsidTr="0074712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47121" w:rsidRPr="005F6473" w:rsidDel="00EC0238" w:rsidRDefault="00747121" w:rsidP="00747121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47121" w:rsidRPr="00241B8D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47121" w:rsidRPr="00241B8D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47121" w:rsidRPr="002B303E" w:rsidDel="00EC0238" w:rsidTr="0074712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47121" w:rsidRPr="005F6473" w:rsidDel="00EC0238" w:rsidRDefault="00747121" w:rsidP="0074712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47121" w:rsidRPr="00012898" w:rsidDel="00EC0238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47121" w:rsidRPr="008B0FDE" w:rsidDel="00EC0238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47121" w:rsidRPr="008B0FDE" w:rsidDel="00EC0238" w:rsidRDefault="00747121" w:rsidP="007471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47121" w:rsidDel="00EC0238" w:rsidRDefault="00747121" w:rsidP="0074712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47121" w:rsidRPr="00FC009D" w:rsidDel="00EC0238" w:rsidRDefault="00747121" w:rsidP="00747121">
      <w:pPr>
        <w:jc w:val="center"/>
        <w:rPr>
          <w:b/>
        </w:rPr>
      </w:pPr>
    </w:p>
    <w:p w:rsidR="00747121" w:rsidRPr="00FC009D" w:rsidDel="00EC0238" w:rsidRDefault="00747121" w:rsidP="0074712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47121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47121" w:rsidRPr="00FC009D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47121" w:rsidRPr="00FC009D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47121" w:rsidRPr="0076483D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47121" w:rsidRPr="00770FB1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747121" w:rsidDel="00EC0238" w:rsidRDefault="00747121" w:rsidP="00747121">
      <w:pPr>
        <w:pStyle w:val="Times12"/>
        <w:tabs>
          <w:tab w:val="left" w:pos="1134"/>
        </w:tabs>
        <w:rPr>
          <w:szCs w:val="24"/>
        </w:rPr>
      </w:pP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747121" w:rsidRDefault="00747121" w:rsidP="0074712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6.</w:t>
      </w:r>
    </w:p>
    <w:p w:rsidR="00747121" w:rsidRDefault="00747121" w:rsidP="00747121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747121" w:rsidRDefault="00747121" w:rsidP="00747121">
      <w:pPr>
        <w:pStyle w:val="Times12"/>
        <w:ind w:left="5103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747121" w:rsidRDefault="00747121" w:rsidP="00747121">
      <w:pPr>
        <w:jc w:val="right"/>
        <w:rPr>
          <w:b/>
          <w:sz w:val="22"/>
          <w:szCs w:val="22"/>
        </w:rPr>
      </w:pPr>
    </w:p>
    <w:p w:rsidR="00747121" w:rsidRDefault="00747121" w:rsidP="00747121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</w:t>
      </w:r>
      <w:r>
        <w:rPr>
          <w:b/>
          <w:i/>
          <w:iCs/>
        </w:rPr>
        <w:t xml:space="preserve"> </w:t>
      </w:r>
      <w:r>
        <w:rPr>
          <w:sz w:val="28"/>
          <w:szCs w:val="28"/>
        </w:rPr>
        <w:t>на </w:t>
      </w:r>
      <w:r>
        <w:rPr>
          <w:bCs/>
          <w:sz w:val="28"/>
          <w:szCs w:val="28"/>
        </w:rPr>
        <w:t xml:space="preserve">продление годовой технической поддержки </w:t>
      </w:r>
      <w:r>
        <w:rPr>
          <w:bCs/>
          <w:sz w:val="28"/>
          <w:szCs w:val="28"/>
          <w:lang w:val="en-US"/>
        </w:rPr>
        <w:t>Oracle</w:t>
      </w:r>
    </w:p>
    <w:p w:rsidR="00747121" w:rsidRDefault="00747121" w:rsidP="00747121">
      <w:pPr>
        <w:jc w:val="right"/>
        <w:rPr>
          <w:b/>
          <w:sz w:val="22"/>
          <w:szCs w:val="22"/>
        </w:rPr>
      </w:pPr>
    </w:p>
    <w:p w:rsidR="00747121" w:rsidRDefault="00747121" w:rsidP="0074712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5" w:name="_Toc417990706"/>
      <w:bookmarkStart w:id="186" w:name="_Toc428790272"/>
      <w:bookmarkStart w:id="187" w:name="_Toc428880134"/>
      <w:bookmarkStart w:id="188" w:name="_Toc428880198"/>
      <w:bookmarkStart w:id="189" w:name="_Toc428880256"/>
      <w:r>
        <w:rPr>
          <w:rFonts w:ascii="Times New Roman" w:hAnsi="Times New Roman" w:cs="Times New Roman"/>
          <w:bCs w:val="0"/>
          <w:i w:val="0"/>
        </w:rPr>
        <w:t>АНКЕТА УЧАСТНИКА ЗАПРОСА ЦЕН (Форма 6)</w:t>
      </w:r>
      <w:bookmarkEnd w:id="185"/>
      <w:bookmarkEnd w:id="186"/>
      <w:bookmarkEnd w:id="187"/>
      <w:bookmarkEnd w:id="188"/>
      <w:bookmarkEnd w:id="189"/>
    </w:p>
    <w:p w:rsidR="00747121" w:rsidRDefault="00747121" w:rsidP="00747121">
      <w:pPr>
        <w:jc w:val="right"/>
        <w:rPr>
          <w:iCs/>
        </w:rPr>
      </w:pPr>
      <w:r>
        <w:rPr>
          <w:iCs/>
        </w:rPr>
        <w:t>Лот 1</w:t>
      </w:r>
    </w:p>
    <w:p w:rsidR="00747121" w:rsidRDefault="00747121" w:rsidP="0074712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747121" w:rsidRDefault="00747121" w:rsidP="0074712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8533"/>
        <w:gridCol w:w="4818"/>
      </w:tblGrid>
      <w:tr w:rsidR="00747121" w:rsidTr="00747121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747121" w:rsidTr="00747121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</w:tbl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747121" w:rsidRDefault="00747121" w:rsidP="0074712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747121" w:rsidRDefault="00747121" w:rsidP="0074712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747121" w:rsidRDefault="00747121" w:rsidP="00747121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t>Форма 7</w:t>
      </w:r>
    </w:p>
    <w:p w:rsidR="00747121" w:rsidRDefault="00747121" w:rsidP="00747121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747121" w:rsidRDefault="00747121" w:rsidP="00747121">
      <w:pPr>
        <w:pStyle w:val="Times12"/>
        <w:ind w:left="5103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747121" w:rsidRDefault="00747121" w:rsidP="00747121">
      <w:pPr>
        <w:pStyle w:val="Times12"/>
        <w:jc w:val="center"/>
        <w:rPr>
          <w:b/>
          <w:snapToGrid w:val="0"/>
          <w:szCs w:val="24"/>
        </w:rPr>
      </w:pPr>
    </w:p>
    <w:p w:rsidR="00747121" w:rsidRDefault="00747121" w:rsidP="00747121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</w:t>
      </w:r>
      <w:r>
        <w:rPr>
          <w:b/>
          <w:i/>
          <w:iCs/>
        </w:rPr>
        <w:t xml:space="preserve"> </w:t>
      </w:r>
      <w:r>
        <w:rPr>
          <w:sz w:val="28"/>
          <w:szCs w:val="28"/>
        </w:rPr>
        <w:t>на </w:t>
      </w:r>
      <w:r>
        <w:rPr>
          <w:bCs/>
          <w:sz w:val="28"/>
          <w:szCs w:val="28"/>
        </w:rPr>
        <w:t xml:space="preserve">продление годовой технической поддержки </w:t>
      </w:r>
      <w:r>
        <w:rPr>
          <w:bCs/>
          <w:sz w:val="28"/>
          <w:szCs w:val="28"/>
          <w:lang w:val="en-US"/>
        </w:rPr>
        <w:t>Oracle</w:t>
      </w:r>
    </w:p>
    <w:p w:rsidR="00747121" w:rsidRDefault="00747121" w:rsidP="0074712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47121" w:rsidRDefault="00747121" w:rsidP="0074712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190" w:name="_Toc417990707"/>
      <w:bookmarkStart w:id="191" w:name="_Toc428790273"/>
      <w:bookmarkStart w:id="192" w:name="_Toc428880135"/>
      <w:bookmarkStart w:id="193" w:name="_Toc428880199"/>
      <w:bookmarkStart w:id="194" w:name="_Toc428880257"/>
      <w:r>
        <w:rPr>
          <w:rFonts w:ascii="Times New Roman" w:hAnsi="Times New Roman" w:cs="Times New Roman"/>
          <w:bCs w:val="0"/>
          <w:i w:val="0"/>
        </w:rPr>
        <w:t>ТЕХНИЧЕСКОЕ ПРЕДЛОЖЕНИЕ (Форма 7)</w:t>
      </w:r>
      <w:bookmarkEnd w:id="190"/>
      <w:bookmarkEnd w:id="191"/>
      <w:bookmarkEnd w:id="192"/>
      <w:bookmarkEnd w:id="193"/>
      <w:bookmarkEnd w:id="194"/>
    </w:p>
    <w:p w:rsidR="00747121" w:rsidRDefault="00747121" w:rsidP="00747121">
      <w:pPr>
        <w:jc w:val="right"/>
        <w:rPr>
          <w:iCs/>
        </w:rPr>
      </w:pPr>
      <w:r>
        <w:rPr>
          <w:iCs/>
        </w:rPr>
        <w:t>Лот 1</w:t>
      </w:r>
    </w:p>
    <w:p w:rsidR="00747121" w:rsidRDefault="00747121" w:rsidP="0074712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747121" w:rsidRDefault="00747121" w:rsidP="00747121">
      <w:pPr>
        <w:pStyle w:val="Times12"/>
        <w:rPr>
          <w:i/>
          <w:sz w:val="22"/>
        </w:rPr>
      </w:pPr>
    </w:p>
    <w:p w:rsidR="00747121" w:rsidRDefault="00747121" w:rsidP="0074712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747121" w:rsidRDefault="00747121" w:rsidP="0074712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747121" w:rsidRDefault="00747121" w:rsidP="0074712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747121" w:rsidRDefault="00747121" w:rsidP="00747121">
      <w:pPr>
        <w:jc w:val="center"/>
        <w:rPr>
          <w:b/>
        </w:rPr>
      </w:pPr>
    </w:p>
    <w:p w:rsidR="00747121" w:rsidRDefault="00747121" w:rsidP="0074712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включать: 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наименование изготовителя и страны происхождения оборудования;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товаров.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747121" w:rsidRDefault="00747121" w:rsidP="0074712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401423" w:rsidRDefault="00401423" w:rsidP="00401423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95" w:name="_Toc428880258"/>
      <w:r>
        <w:rPr>
          <w:sz w:val="28"/>
          <w:szCs w:val="28"/>
        </w:rPr>
        <w:t>ЧАСТЬ 2</w:t>
      </w:r>
      <w:bookmarkEnd w:id="195"/>
    </w:p>
    <w:p w:rsidR="00401423" w:rsidRDefault="00401423" w:rsidP="00401423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96" w:name="_Toc428880137"/>
      <w:bookmarkStart w:id="197" w:name="_Toc428880259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r>
        <w:rPr>
          <w:sz w:val="28"/>
          <w:szCs w:val="28"/>
        </w:rPr>
        <w:t>ПОРЯДОК ПРОВЕДЕНИЯ ЗАКУПКИ</w:t>
      </w:r>
      <w:bookmarkEnd w:id="196"/>
      <w:bookmarkEnd w:id="197"/>
    </w:p>
    <w:p w:rsidR="00401423" w:rsidRPr="00AE6B22" w:rsidRDefault="00401423" w:rsidP="00401423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01423" w:rsidRPr="00FC009D" w:rsidTr="000D417A">
        <w:trPr>
          <w:trHeight w:val="440"/>
          <w:tblHeader/>
        </w:trPr>
        <w:tc>
          <w:tcPr>
            <w:tcW w:w="781" w:type="dxa"/>
            <w:vAlign w:val="center"/>
          </w:tcPr>
          <w:p w:rsidR="00401423" w:rsidRPr="00FC009D" w:rsidRDefault="00401423" w:rsidP="000D417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01423" w:rsidRPr="00FC009D" w:rsidRDefault="00401423" w:rsidP="000D41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01423" w:rsidRPr="00FC009D" w:rsidRDefault="00401423" w:rsidP="000D41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401423" w:rsidRPr="00FC009D" w:rsidTr="000D417A">
        <w:trPr>
          <w:trHeight w:val="18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401423" w:rsidRPr="009A5C74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401423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401423" w:rsidRPr="00FD5F77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401423" w:rsidRPr="00A16F29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401423" w:rsidRPr="00FC009D" w:rsidTr="000D417A">
        <w:trPr>
          <w:trHeight w:val="955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bookmarkStart w:id="19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98"/>
          </w:p>
          <w:p w:rsidR="00401423" w:rsidRDefault="00401423" w:rsidP="00F41B66">
            <w:pPr>
              <w:pStyle w:val="Times12"/>
              <w:numPr>
                <w:ilvl w:val="0"/>
                <w:numId w:val="5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401423" w:rsidRDefault="00401423" w:rsidP="00F41B66">
            <w:pPr>
              <w:pStyle w:val="Times12"/>
              <w:numPr>
                <w:ilvl w:val="0"/>
                <w:numId w:val="5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401423" w:rsidRPr="00A16F29" w:rsidRDefault="00401423" w:rsidP="000D41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401423" w:rsidRDefault="00401423" w:rsidP="00F41B66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184C9C">
              <w:fldChar w:fldCharType="begin"/>
            </w:r>
            <w:r>
              <w:instrText xml:space="preserve"> REF _Ref406409540 \r \h </w:instrText>
            </w:r>
            <w:r w:rsidR="00184C9C">
              <w:fldChar w:fldCharType="separate"/>
            </w:r>
            <w:r>
              <w:t>2.1</w:t>
            </w:r>
            <w:r w:rsidR="00184C9C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401423" w:rsidRPr="00A16F29" w:rsidRDefault="00401423" w:rsidP="00F41B66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401423" w:rsidRPr="00FC009D" w:rsidTr="000D417A">
        <w:trPr>
          <w:trHeight w:val="246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401423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401423" w:rsidRPr="00FC009D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401423" w:rsidRPr="00FC009D" w:rsidTr="000D417A">
        <w:trPr>
          <w:trHeight w:val="473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3528"/>
          </w:p>
        </w:tc>
        <w:bookmarkEnd w:id="199"/>
        <w:tc>
          <w:tcPr>
            <w:tcW w:w="2268" w:type="dxa"/>
          </w:tcPr>
          <w:p w:rsidR="00401423" w:rsidRPr="00FC009D" w:rsidRDefault="00401423" w:rsidP="000D41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401423" w:rsidRPr="00805445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401423" w:rsidRPr="00345E3A" w:rsidRDefault="00401423" w:rsidP="00F41B66">
            <w:pPr>
              <w:pStyle w:val="afff"/>
              <w:numPr>
                <w:ilvl w:val="0"/>
                <w:numId w:val="5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401423" w:rsidRPr="005A4FD0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bookmarkStart w:id="200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200"/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401423" w:rsidRPr="002C4A4B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201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201"/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184C9C">
              <w:fldChar w:fldCharType="begin"/>
            </w:r>
            <w:r>
              <w:instrText xml:space="preserve"> REF _Ref411840763 \r \h </w:instrText>
            </w:r>
            <w:r w:rsidR="00184C9C">
              <w:fldChar w:fldCharType="separate"/>
            </w:r>
            <w:r>
              <w:t>г)</w:t>
            </w:r>
            <w:r w:rsidR="00184C9C">
              <w:fldChar w:fldCharType="end"/>
            </w:r>
            <w:r>
              <w:t xml:space="preserve"> пункта </w:t>
            </w:r>
            <w:r w:rsidR="00184C9C">
              <w:fldChar w:fldCharType="begin"/>
            </w:r>
            <w:r>
              <w:instrText xml:space="preserve"> REF _Ref411840766 \r \h </w:instrText>
            </w:r>
            <w:r w:rsidR="00184C9C">
              <w:fldChar w:fldCharType="separate"/>
            </w:r>
            <w:r>
              <w:t>4.5</w:t>
            </w:r>
            <w:r w:rsidR="00184C9C">
              <w:fldChar w:fldCharType="end"/>
            </w:r>
            <w:r>
              <w:t>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401423" w:rsidRPr="00787BF1" w:rsidRDefault="00401423" w:rsidP="00F41B66">
            <w:pPr>
              <w:pStyle w:val="afff"/>
              <w:numPr>
                <w:ilvl w:val="0"/>
                <w:numId w:val="5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401423" w:rsidRPr="00FC009D" w:rsidRDefault="00401423" w:rsidP="00F41B66">
            <w:pPr>
              <w:pStyle w:val="afff"/>
              <w:numPr>
                <w:ilvl w:val="0"/>
                <w:numId w:val="5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02" w:name="_Ref401300807"/>
          </w:p>
        </w:tc>
        <w:bookmarkEnd w:id="202"/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401423" w:rsidRPr="000035D6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401423" w:rsidRPr="007F4E78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401423" w:rsidRPr="00F322E9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401423" w:rsidRPr="00641F6C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203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401423" w:rsidRPr="00C74B4E" w:rsidRDefault="00401423" w:rsidP="00F41B66">
            <w:pPr>
              <w:pStyle w:val="-6"/>
              <w:numPr>
                <w:ilvl w:val="0"/>
                <w:numId w:val="4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401423" w:rsidRPr="00C74B4E" w:rsidRDefault="00401423" w:rsidP="00F41B66">
            <w:pPr>
              <w:pStyle w:val="-6"/>
              <w:numPr>
                <w:ilvl w:val="0"/>
                <w:numId w:val="4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401423" w:rsidRPr="005671FF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204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203"/>
            <w:bookmarkEnd w:id="204"/>
          </w:p>
          <w:p w:rsidR="00401423" w:rsidRPr="005671FF" w:rsidRDefault="00401423" w:rsidP="00F41B66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401423" w:rsidRPr="005671FF" w:rsidRDefault="00401423" w:rsidP="00F41B66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401423" w:rsidRDefault="00401423" w:rsidP="00F41B66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401423" w:rsidRPr="005671FF" w:rsidRDefault="00401423" w:rsidP="000D41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401423" w:rsidRPr="00AB5B20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401423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401423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401423" w:rsidRDefault="00401423" w:rsidP="000D41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401423" w:rsidRPr="00FC009D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401423" w:rsidRPr="00FC009D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7A1F5D" w:rsidRDefault="00401423" w:rsidP="000D41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401423" w:rsidRPr="00412D5D" w:rsidRDefault="00401423" w:rsidP="00F41B66">
            <w:pPr>
              <w:pStyle w:val="afff"/>
              <w:widowControl w:val="0"/>
              <w:numPr>
                <w:ilvl w:val="0"/>
                <w:numId w:val="7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84C9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84C9C">
              <w:rPr>
                <w:szCs w:val="24"/>
              </w:rPr>
            </w:r>
            <w:r w:rsidR="00184C9C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184C9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401423" w:rsidRPr="002562F4" w:rsidRDefault="00401423" w:rsidP="000D41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401423" w:rsidRPr="00412D5D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401423" w:rsidRPr="00656215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05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205"/>
          </w:p>
          <w:p w:rsidR="00401423" w:rsidRPr="003012C7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06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206"/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401423" w:rsidRPr="002562F4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401423" w:rsidRPr="003012C7" w:rsidRDefault="00401423" w:rsidP="000D41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07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207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84C9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84C9C">
              <w:rPr>
                <w:szCs w:val="24"/>
              </w:rPr>
            </w:r>
            <w:r w:rsidR="00184C9C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184C9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84C9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84C9C">
              <w:rPr>
                <w:szCs w:val="24"/>
              </w:rPr>
            </w:r>
            <w:r w:rsidR="00184C9C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184C9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401423" w:rsidRPr="00CC3AA2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654794">
              <w:fldChar w:fldCharType="begin"/>
            </w:r>
            <w:r w:rsidR="00654794">
              <w:instrText xml:space="preserve"> REF _Ref401221504 \r \h  \* MERGEFORMAT </w:instrText>
            </w:r>
            <w:r w:rsidR="00654794"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65479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654794">
              <w:fldChar w:fldCharType="begin"/>
            </w:r>
            <w:r w:rsidR="00654794">
              <w:instrText xml:space="preserve"> REF _Ref401221523 \r \h  \* MERGEFORMAT </w:instrText>
            </w:r>
            <w:r w:rsidR="00654794"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65479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654794">
              <w:fldChar w:fldCharType="begin"/>
            </w:r>
            <w:r w:rsidR="00654794">
              <w:instrText xml:space="preserve"> REF _Ref401221543 \r \h  \* MERGEFORMAT </w:instrText>
            </w:r>
            <w:r w:rsidR="00654794"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65479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08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208"/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654794">
              <w:fldChar w:fldCharType="begin"/>
            </w:r>
            <w:r w:rsidR="00654794">
              <w:instrText xml:space="preserve"> REF _Ref401221584 \r \h  \* MERGEFORMAT </w:instrText>
            </w:r>
            <w:r w:rsidR="00654794"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65479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401423" w:rsidRPr="00412D5D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</w:pPr>
            <w:bookmarkStart w:id="209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209"/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bookmarkStart w:id="210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210"/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</w:pPr>
            <w:bookmarkStart w:id="211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211"/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184C9C">
              <w:fldChar w:fldCharType="begin"/>
            </w:r>
            <w:r>
              <w:instrText xml:space="preserve"> REF _Ref317253528 \r \h </w:instrText>
            </w:r>
            <w:r w:rsidR="00184C9C">
              <w:fldChar w:fldCharType="separate"/>
            </w:r>
            <w:r>
              <w:t>4</w:t>
            </w:r>
            <w:r w:rsidR="00184C9C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84C9C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184C9C">
              <w:rPr>
                <w:bCs w:val="0"/>
              </w:rPr>
            </w:r>
            <w:r w:rsidR="00184C9C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184C9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401423" w:rsidRPr="0084666B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12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212"/>
          </w:p>
          <w:p w:rsidR="00401423" w:rsidRPr="00DA3FA6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13" w:name="_Ref317254659"/>
          </w:p>
        </w:tc>
        <w:bookmarkEnd w:id="213"/>
        <w:tc>
          <w:tcPr>
            <w:tcW w:w="2268" w:type="dxa"/>
          </w:tcPr>
          <w:p w:rsidR="00401423" w:rsidRPr="00FC009D" w:rsidRDefault="00401423" w:rsidP="000D41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401423" w:rsidRPr="00DE0B73" w:rsidRDefault="00401423" w:rsidP="00F41B66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401423" w:rsidRDefault="00401423" w:rsidP="00F41B66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401423" w:rsidRPr="00EF37DD" w:rsidRDefault="00401423" w:rsidP="00F41B66">
            <w:pPr>
              <w:numPr>
                <w:ilvl w:val="0"/>
                <w:numId w:val="5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401423" w:rsidRPr="00FA02D7" w:rsidRDefault="00401423" w:rsidP="000D41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401423" w:rsidRPr="00AE7722" w:rsidRDefault="00401423" w:rsidP="000D417A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01423" w:rsidRPr="00AE7722" w:rsidRDefault="00401423" w:rsidP="00F41B66">
            <w:pPr>
              <w:numPr>
                <w:ilvl w:val="0"/>
                <w:numId w:val="5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401423" w:rsidRPr="00676509" w:rsidRDefault="00401423" w:rsidP="00F41B66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14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14"/>
          </w:p>
          <w:p w:rsidR="00401423" w:rsidRPr="00676509" w:rsidRDefault="00401423" w:rsidP="00F41B6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401423" w:rsidRPr="00676509" w:rsidRDefault="00401423" w:rsidP="00F41B6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401423" w:rsidRPr="00FC009D" w:rsidRDefault="00401423" w:rsidP="00F41B6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184C9C">
              <w:fldChar w:fldCharType="begin"/>
            </w:r>
            <w:r>
              <w:instrText xml:space="preserve"> REF _Ref401223826 \r \h </w:instrText>
            </w:r>
            <w:r w:rsidR="00184C9C">
              <w:fldChar w:fldCharType="separate"/>
            </w:r>
            <w:r>
              <w:t>а)</w:t>
            </w:r>
            <w:r w:rsidR="00184C9C">
              <w:fldChar w:fldCharType="end"/>
            </w:r>
            <w:r>
              <w:t>-</w:t>
            </w:r>
            <w:r w:rsidR="00184C9C">
              <w:fldChar w:fldCharType="begin"/>
            </w:r>
            <w:r>
              <w:instrText xml:space="preserve"> REF _Ref401223828 \r \h </w:instrText>
            </w:r>
            <w:r w:rsidR="00184C9C">
              <w:fldChar w:fldCharType="separate"/>
            </w:r>
            <w:r>
              <w:t>в)</w:t>
            </w:r>
            <w:r w:rsidR="00184C9C">
              <w:fldChar w:fldCharType="end"/>
            </w:r>
            <w:r>
              <w:t xml:space="preserve"> пункта </w:t>
            </w:r>
            <w:r w:rsidR="00184C9C">
              <w:fldChar w:fldCharType="begin"/>
            </w:r>
            <w:r>
              <w:instrText xml:space="preserve"> REF _Ref352159239 \r \h </w:instrText>
            </w:r>
            <w:r w:rsidR="00184C9C">
              <w:fldChar w:fldCharType="separate"/>
            </w:r>
            <w:r>
              <w:t>15.1</w:t>
            </w:r>
            <w:r w:rsidR="00184C9C">
              <w:fldChar w:fldCharType="end"/>
            </w:r>
            <w:r>
              <w:t>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15" w:name="_Ref401223818"/>
          </w:p>
        </w:tc>
        <w:tc>
          <w:tcPr>
            <w:tcW w:w="2268" w:type="dxa"/>
          </w:tcPr>
          <w:p w:rsidR="00401423" w:rsidRDefault="00401423" w:rsidP="000D417A">
            <w:pPr>
              <w:ind w:right="153"/>
              <w:rPr>
                <w:spacing w:val="-6"/>
              </w:rPr>
            </w:pPr>
            <w:bookmarkStart w:id="216" w:name="_Toc247716281"/>
            <w:bookmarkStart w:id="217" w:name="_Ref307226092"/>
            <w:bookmarkStart w:id="218" w:name="_Ref375848735"/>
            <w:bookmarkStart w:id="219" w:name="_Toc368984333"/>
            <w:bookmarkStart w:id="220" w:name="_Toc391380982"/>
            <w:bookmarkStart w:id="221" w:name="_Toc383097271"/>
            <w:bookmarkEnd w:id="215"/>
            <w:r w:rsidRPr="00D47910">
              <w:rPr>
                <w:spacing w:val="-6"/>
              </w:rPr>
              <w:t>Отказ заказчика от заключения договора</w:t>
            </w:r>
            <w:bookmarkEnd w:id="216"/>
            <w:bookmarkEnd w:id="217"/>
            <w:bookmarkEnd w:id="218"/>
            <w:bookmarkEnd w:id="219"/>
            <w:bookmarkEnd w:id="220"/>
            <w:bookmarkEnd w:id="221"/>
          </w:p>
        </w:tc>
        <w:tc>
          <w:tcPr>
            <w:tcW w:w="12261" w:type="dxa"/>
          </w:tcPr>
          <w:p w:rsidR="00401423" w:rsidRPr="00676509" w:rsidRDefault="00401423" w:rsidP="00F41B66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2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22"/>
          </w:p>
          <w:p w:rsidR="00401423" w:rsidRPr="00676509" w:rsidRDefault="00401423" w:rsidP="00F41B66">
            <w:pPr>
              <w:pStyle w:val="afff"/>
              <w:numPr>
                <w:ilvl w:val="0"/>
                <w:numId w:val="3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2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23"/>
          </w:p>
          <w:p w:rsidR="00401423" w:rsidRPr="00676509" w:rsidRDefault="00401423" w:rsidP="00F41B66">
            <w:pPr>
              <w:pStyle w:val="afff"/>
              <w:numPr>
                <w:ilvl w:val="0"/>
                <w:numId w:val="3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401423" w:rsidRPr="00676509" w:rsidRDefault="00401423" w:rsidP="00F41B66">
            <w:pPr>
              <w:pStyle w:val="afff"/>
              <w:numPr>
                <w:ilvl w:val="0"/>
                <w:numId w:val="3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2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24"/>
          </w:p>
          <w:p w:rsidR="00401423" w:rsidRPr="00134C01" w:rsidRDefault="00401423" w:rsidP="00F41B66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6138"/>
          </w:p>
        </w:tc>
        <w:bookmarkEnd w:id="225"/>
        <w:tc>
          <w:tcPr>
            <w:tcW w:w="2268" w:type="dxa"/>
          </w:tcPr>
          <w:p w:rsidR="00401423" w:rsidRPr="00FC009D" w:rsidRDefault="00401423" w:rsidP="000D41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26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26"/>
          </w:p>
          <w:p w:rsidR="00401423" w:rsidRPr="00DE0B73" w:rsidRDefault="00401423" w:rsidP="00F41B66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401423" w:rsidRPr="00DE0B73" w:rsidRDefault="00401423" w:rsidP="00F41B66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401423" w:rsidRPr="00DE0B73" w:rsidRDefault="00401423" w:rsidP="00F41B66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401423" w:rsidRPr="00DE0B73" w:rsidRDefault="00401423" w:rsidP="000D41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401423" w:rsidRPr="00DE0B73" w:rsidRDefault="00401423" w:rsidP="00F41B66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401423" w:rsidRPr="00DE0B73" w:rsidRDefault="00401423" w:rsidP="00F41B66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401423" w:rsidRPr="00DE0B73" w:rsidRDefault="00401423" w:rsidP="00F41B66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184C9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184C9C">
              <w:rPr>
                <w:rFonts w:ascii="Times New Roman" w:hAnsi="Times New Roman"/>
                <w:sz w:val="24"/>
                <w:szCs w:val="24"/>
              </w:rPr>
            </w:r>
            <w:r w:rsidR="00184C9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 w:rsidR="00184C9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401423" w:rsidRPr="00134C01" w:rsidRDefault="00401423" w:rsidP="000D41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97617142"/>
          </w:p>
        </w:tc>
        <w:tc>
          <w:tcPr>
            <w:tcW w:w="2268" w:type="dxa"/>
          </w:tcPr>
          <w:p w:rsidR="00401423" w:rsidRPr="00EC3767" w:rsidRDefault="00401423" w:rsidP="000D417A">
            <w:pPr>
              <w:ind w:right="153"/>
              <w:jc w:val="both"/>
            </w:pPr>
            <w:bookmarkStart w:id="228" w:name="_Ref311059287"/>
            <w:bookmarkStart w:id="229" w:name="_Ref311060615"/>
            <w:bookmarkStart w:id="230" w:name="_Toc368984334"/>
            <w:bookmarkStart w:id="231" w:name="_Toc391380983"/>
            <w:bookmarkStart w:id="232" w:name="_Toc383097272"/>
            <w:bookmarkEnd w:id="227"/>
            <w:r w:rsidRPr="00EC3767">
              <w:t>Последствия уклонения участника от заключения договора</w:t>
            </w:r>
            <w:bookmarkEnd w:id="228"/>
            <w:bookmarkEnd w:id="229"/>
            <w:bookmarkEnd w:id="230"/>
            <w:bookmarkEnd w:id="231"/>
            <w:bookmarkEnd w:id="23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af4"/>
              <w:numPr>
                <w:ilvl w:val="0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401423" w:rsidRDefault="00401423" w:rsidP="00F41B66">
            <w:pPr>
              <w:pStyle w:val="af4"/>
              <w:numPr>
                <w:ilvl w:val="0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401423" w:rsidRDefault="00401423" w:rsidP="00F41B66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401423" w:rsidRDefault="00401423" w:rsidP="00F41B66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401423" w:rsidRDefault="00401423" w:rsidP="00F41B66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401423" w:rsidRDefault="00401423" w:rsidP="00F41B66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401423" w:rsidRDefault="00401423" w:rsidP="00F41B66">
            <w:pPr>
              <w:pStyle w:val="af4"/>
              <w:numPr>
                <w:ilvl w:val="0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401423" w:rsidRDefault="00401423" w:rsidP="00F41B66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401423" w:rsidRDefault="00401423" w:rsidP="00F41B66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401423" w:rsidRDefault="00401423" w:rsidP="000D41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401423" w:rsidRPr="00FC009D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21836398"/>
          </w:p>
        </w:tc>
        <w:bookmarkEnd w:id="233"/>
        <w:tc>
          <w:tcPr>
            <w:tcW w:w="2268" w:type="dxa"/>
          </w:tcPr>
          <w:p w:rsidR="00401423" w:rsidRPr="00FC009D" w:rsidRDefault="00401423" w:rsidP="000D41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401423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401423" w:rsidRPr="00FC009D" w:rsidRDefault="00401423" w:rsidP="000D41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401423" w:rsidRPr="00FC009D" w:rsidRDefault="00401423" w:rsidP="000D41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401423" w:rsidRPr="00FC009D" w:rsidRDefault="00401423" w:rsidP="000D41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401423" w:rsidRDefault="00401423" w:rsidP="00401423">
      <w:pPr>
        <w:ind w:firstLine="709"/>
        <w:jc w:val="both"/>
        <w:rPr>
          <w:b/>
          <w:i/>
        </w:rPr>
      </w:pPr>
    </w:p>
    <w:p w:rsidR="00401423" w:rsidRDefault="00401423"/>
    <w:p w:rsidR="00E63E14" w:rsidRDefault="00E63E14" w:rsidP="00E97C97">
      <w:pPr>
        <w:sectPr w:rsidR="00E63E14" w:rsidSect="0067357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63E14" w:rsidRPr="00FC009D" w:rsidRDefault="00E63E14" w:rsidP="00E63E1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4" w:name="_Toc428880260"/>
      <w:bookmarkStart w:id="235" w:name="_Ref318824453"/>
      <w:bookmarkStart w:id="236" w:name="_Toc355094839"/>
      <w:bookmarkStart w:id="237" w:name="_Toc410887801"/>
      <w:r>
        <w:rPr>
          <w:b/>
          <w:sz w:val="28"/>
          <w:szCs w:val="28"/>
        </w:rPr>
        <w:t>ЧАСТЬ 3</w:t>
      </w:r>
      <w:bookmarkEnd w:id="234"/>
    </w:p>
    <w:p w:rsidR="00E63E14" w:rsidRPr="00995355" w:rsidRDefault="00E63E14" w:rsidP="00E63E14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r w:rsidRPr="00E25B1F">
        <w:rPr>
          <w:b/>
          <w:sz w:val="28"/>
          <w:szCs w:val="28"/>
        </w:rPr>
        <w:t xml:space="preserve"> </w:t>
      </w:r>
      <w:bookmarkStart w:id="238" w:name="_Toc428880139"/>
      <w:bookmarkStart w:id="239" w:name="_Toc428880261"/>
      <w:r w:rsidRPr="00E25B1F">
        <w:rPr>
          <w:b/>
          <w:sz w:val="28"/>
          <w:szCs w:val="28"/>
        </w:rPr>
        <w:t>«ПРОЕКТ ДОГОВОРА»</w:t>
      </w:r>
      <w:bookmarkEnd w:id="235"/>
      <w:bookmarkEnd w:id="236"/>
      <w:bookmarkEnd w:id="237"/>
      <w:bookmarkEnd w:id="238"/>
      <w:bookmarkEnd w:id="239"/>
    </w:p>
    <w:p w:rsidR="00E63E14" w:rsidRDefault="00E63E14" w:rsidP="00E63E1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szCs w:val="24"/>
        </w:rPr>
      </w:pPr>
      <w:r w:rsidRPr="00465182">
        <w:rPr>
          <w:b/>
          <w:szCs w:val="24"/>
        </w:rPr>
        <w:t xml:space="preserve">Встречные предложения участников по проекту договора </w:t>
      </w:r>
      <w:r w:rsidRPr="00465182">
        <w:rPr>
          <w:b/>
          <w:szCs w:val="24"/>
          <w:u w:val="single"/>
        </w:rPr>
        <w:t>не допускаются</w:t>
      </w:r>
      <w:r w:rsidRPr="00465182">
        <w:rPr>
          <w:b/>
          <w:szCs w:val="24"/>
        </w:rPr>
        <w:t>.</w:t>
      </w:r>
    </w:p>
    <w:p w:rsidR="00E63E14" w:rsidRPr="00B663EF" w:rsidRDefault="00E63E14" w:rsidP="00E63E14">
      <w:pPr>
        <w:spacing w:line="252" w:lineRule="auto"/>
        <w:jc w:val="center"/>
        <w:rPr>
          <w:u w:val="single"/>
        </w:rPr>
      </w:pPr>
      <w:r>
        <w:rPr>
          <w:b/>
        </w:rPr>
        <w:t>Д</w:t>
      </w:r>
      <w:r w:rsidRPr="00B663EF">
        <w:rPr>
          <w:b/>
        </w:rPr>
        <w:t xml:space="preserve">оговор № </w:t>
      </w:r>
      <w:r w:rsidRPr="00B663EF">
        <w:rPr>
          <w:b/>
          <w:u w:val="single"/>
        </w:rPr>
        <w:tab/>
      </w:r>
      <w:r w:rsidRPr="00B663EF">
        <w:rPr>
          <w:b/>
          <w:u w:val="single"/>
        </w:rPr>
        <w:tab/>
      </w:r>
    </w:p>
    <w:p w:rsidR="00E63E14" w:rsidRPr="00B663EF" w:rsidRDefault="00E63E14" w:rsidP="00E63E14">
      <w:pPr>
        <w:spacing w:line="252" w:lineRule="auto"/>
        <w:jc w:val="center"/>
        <w:rPr>
          <w:b/>
        </w:rPr>
      </w:pPr>
    </w:p>
    <w:p w:rsidR="00E63E14" w:rsidRPr="00B663EF" w:rsidRDefault="00E63E14" w:rsidP="00E63E14">
      <w:pPr>
        <w:tabs>
          <w:tab w:val="right" w:pos="9350"/>
        </w:tabs>
        <w:spacing w:line="252" w:lineRule="auto"/>
      </w:pPr>
      <w:r w:rsidRPr="00B663EF">
        <w:t>г. Екатеринбург</w:t>
      </w:r>
      <w:r w:rsidRPr="00B663EF">
        <w:tab/>
      </w:r>
      <w:r w:rsidRPr="00B663EF">
        <w:rPr>
          <w:rStyle w:val="afffe"/>
        </w:rPr>
        <w:t>дата</w:t>
      </w:r>
    </w:p>
    <w:p w:rsidR="00E63E14" w:rsidRPr="00B663EF" w:rsidRDefault="00E63E14" w:rsidP="00E63E14">
      <w:pPr>
        <w:spacing w:line="252" w:lineRule="auto"/>
      </w:pPr>
      <w:bookmarkStart w:id="240" w:name="ТекстовоеПоле4"/>
    </w:p>
    <w:bookmarkEnd w:id="240"/>
    <w:p w:rsidR="00E63E14" w:rsidRPr="00B663EF" w:rsidRDefault="00E63E14" w:rsidP="00E63E14">
      <w:pPr>
        <w:tabs>
          <w:tab w:val="left" w:pos="5670"/>
        </w:tabs>
        <w:spacing w:line="252" w:lineRule="auto"/>
        <w:jc w:val="both"/>
      </w:pPr>
      <w:r w:rsidRPr="00B663EF">
        <w:rPr>
          <w:u w:val="single"/>
        </w:rPr>
        <w:t xml:space="preserve">                                  </w:t>
      </w:r>
      <w:r w:rsidRPr="00B663EF">
        <w:t xml:space="preserve">именуемое в дальнейшем </w:t>
      </w:r>
      <w:r>
        <w:rPr>
          <w:b/>
        </w:rPr>
        <w:t>Поставщик</w:t>
      </w:r>
      <w:r w:rsidRPr="00B663EF">
        <w:t>, в лице</w:t>
      </w:r>
      <w:r w:rsidRPr="00B663EF">
        <w:rPr>
          <w:rStyle w:val="afffe"/>
        </w:rPr>
        <w:t xml:space="preserve"> </w:t>
      </w:r>
      <w:r>
        <w:rPr>
          <w:rStyle w:val="afffe"/>
        </w:rPr>
        <w:t xml:space="preserve">   </w:t>
      </w:r>
      <w:r w:rsidRPr="00B663EF">
        <w:rPr>
          <w:rStyle w:val="afffe"/>
          <w:u w:val="single"/>
        </w:rPr>
        <w:tab/>
      </w:r>
      <w:r w:rsidRPr="00B663EF">
        <w:rPr>
          <w:rStyle w:val="afffe"/>
        </w:rPr>
        <w:t xml:space="preserve">, </w:t>
      </w:r>
      <w:r w:rsidRPr="00995355">
        <w:t xml:space="preserve">действующего на основании </w:t>
      </w:r>
      <w:r w:rsidRPr="00995355">
        <w:tab/>
      </w:r>
      <w:r w:rsidRPr="00B663EF">
        <w:t xml:space="preserve">, с одной стороны, </w:t>
      </w:r>
      <w:bookmarkStart w:id="241" w:name="ТекстовоеПоле6"/>
      <w:r w:rsidRPr="00B663EF">
        <w:t xml:space="preserve">и </w:t>
      </w:r>
      <w:bookmarkEnd w:id="241"/>
      <w:r w:rsidRPr="00995355">
        <w:rPr>
          <w:b/>
        </w:rPr>
        <w:t>Федеральное</w:t>
      </w:r>
      <w:r w:rsidRPr="00B663EF">
        <w:rPr>
          <w:b/>
        </w:rPr>
        <w:t xml:space="preserve"> государственное унитарное предприятие «Уральский электромеханический завод» </w:t>
      </w:r>
      <w:r w:rsidRPr="00B663EF">
        <w:t xml:space="preserve">именуемое в дальнейшем </w:t>
      </w:r>
      <w:r>
        <w:rPr>
          <w:b/>
        </w:rPr>
        <w:t>Покупатель</w:t>
      </w:r>
      <w:r w:rsidRPr="00B663EF">
        <w:t>, в лице генерального директора Ковязина Константина Александровича , действующего на основании устава,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E63E14" w:rsidRPr="0052359B" w:rsidRDefault="00E63E14" w:rsidP="00F41B66">
      <w:pPr>
        <w:numPr>
          <w:ilvl w:val="0"/>
          <w:numId w:val="76"/>
        </w:numPr>
        <w:spacing w:line="252" w:lineRule="auto"/>
        <w:jc w:val="both"/>
        <w:rPr>
          <w:b/>
        </w:rPr>
      </w:pPr>
      <w:r w:rsidRPr="0052359B">
        <w:rPr>
          <w:b/>
        </w:rPr>
        <w:t>Предмет Договора</w:t>
      </w:r>
    </w:p>
    <w:p w:rsidR="00E63E14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>
        <w:t>Поставщик</w:t>
      </w:r>
      <w:r w:rsidRPr="000D7BD4">
        <w:t xml:space="preserve"> в соответствии с условиями настоящего Договора обязуется поставить </w:t>
      </w:r>
      <w:r>
        <w:t>Покупателю сертификаты, продлени</w:t>
      </w:r>
      <w:r w:rsidR="0065138B">
        <w:t>я</w:t>
      </w:r>
      <w:r>
        <w:t xml:space="preserve"> </w:t>
      </w:r>
      <w:r w:rsidR="0065138B">
        <w:t>технической поддержки</w:t>
      </w:r>
      <w:r>
        <w:t xml:space="preserve"> на программу для ЭВМ</w:t>
      </w:r>
      <w:r w:rsidRPr="000D7BD4">
        <w:t xml:space="preserve">, </w:t>
      </w:r>
      <w:r>
        <w:t xml:space="preserve">предусмотренным </w:t>
      </w:r>
      <w:r w:rsidRPr="000D7BD4">
        <w:t>Спецификаци</w:t>
      </w:r>
      <w:r>
        <w:t>ей</w:t>
      </w:r>
      <w:r w:rsidRPr="000D7BD4">
        <w:t xml:space="preserve"> (далее именуется – «Товар»), а </w:t>
      </w:r>
      <w:r>
        <w:t>Покупатель</w:t>
      </w:r>
      <w:r w:rsidRPr="000D7BD4">
        <w:t xml:space="preserve"> обязуется принять и оплатить Товар на условиях настоящего Договора</w:t>
      </w:r>
      <w:r>
        <w:t>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>
        <w:rPr>
          <w:b/>
        </w:rPr>
        <w:t>П</w:t>
      </w:r>
      <w:r w:rsidRPr="00B663EF">
        <w:rPr>
          <w:b/>
        </w:rPr>
        <w:t>редоставлени</w:t>
      </w:r>
      <w:r>
        <w:rPr>
          <w:b/>
        </w:rPr>
        <w:t>е Товара</w:t>
      </w:r>
    </w:p>
    <w:p w:rsidR="00E63E14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>Товар</w:t>
      </w:r>
      <w:r w:rsidRPr="00B663EF">
        <w:t xml:space="preserve">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>Стоимость</w:t>
      </w:r>
      <w:r w:rsidRPr="00B663EF">
        <w:t xml:space="preserve"> </w:t>
      </w:r>
      <w:r>
        <w:t>Товара</w:t>
      </w:r>
      <w:r w:rsidRPr="00B663EF">
        <w:t xml:space="preserve"> указывается в пункте </w:t>
      </w:r>
      <w:r>
        <w:rPr>
          <w:highlight w:val="lightGray"/>
        </w:rPr>
        <w:t>3.1</w:t>
      </w:r>
      <w:r w:rsidRPr="00B663EF">
        <w:rPr>
          <w:highlight w:val="lightGray"/>
        </w:rPr>
        <w:t>.</w:t>
      </w:r>
      <w:r w:rsidRPr="00B663EF">
        <w:t xml:space="preserve"> настоящего Договора и в Спецификации. </w:t>
      </w:r>
      <w:r>
        <w:t>Оплата товара</w:t>
      </w:r>
      <w:r w:rsidRPr="00B663EF">
        <w:t xml:space="preserve"> осуществляется </w:t>
      </w:r>
      <w:r>
        <w:t>Покупателем</w:t>
      </w:r>
      <w:r w:rsidRPr="00B663EF">
        <w:t xml:space="preserve"> в соответствии с разделом </w:t>
      </w:r>
      <w:r>
        <w:t>3</w:t>
      </w:r>
      <w:r w:rsidRPr="00B663EF">
        <w:t xml:space="preserve"> настоящего Договора.</w:t>
      </w:r>
    </w:p>
    <w:p w:rsidR="00E63E14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 xml:space="preserve">Товар </w:t>
      </w:r>
      <w:r w:rsidRPr="00B663EF">
        <w:t xml:space="preserve">предоставляется </w:t>
      </w:r>
      <w:r>
        <w:t>Покупателю путём подписания Сторонами передаточных документов</w:t>
      </w:r>
      <w:r w:rsidRPr="00B663EF">
        <w:t xml:space="preserve">. </w:t>
      </w:r>
    </w:p>
    <w:p w:rsidR="0065138B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5A3B9F">
        <w:t xml:space="preserve">Товар предоставляется в виде сертификатов </w:t>
      </w:r>
      <w:r w:rsidR="0065138B">
        <w:t>продления технической поддержки</w:t>
      </w:r>
      <w:r w:rsidRPr="005A3B9F">
        <w:t xml:space="preserve"> </w:t>
      </w:r>
      <w:r w:rsidR="0065138B">
        <w:t>программы</w:t>
      </w:r>
      <w:r w:rsidRPr="005A3B9F">
        <w:t xml:space="preserve"> для ЭВМ</w:t>
      </w:r>
      <w:r w:rsidRPr="001010B3">
        <w:t xml:space="preserve">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Предоставление </w:t>
      </w:r>
      <w:r>
        <w:t>Покупателю</w:t>
      </w:r>
      <w:r w:rsidRPr="00B663EF">
        <w:t xml:space="preserve"> </w:t>
      </w:r>
      <w:r>
        <w:t>Товара</w:t>
      </w:r>
      <w:r w:rsidRPr="00B663EF">
        <w:t xml:space="preserve"> производится в срок, предусмотренный п.</w:t>
      </w:r>
      <w:r>
        <w:t>3</w:t>
      </w:r>
      <w:r w:rsidRPr="00B663EF">
        <w:t>.2. настоящего Договора.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>Поставщик</w:t>
      </w:r>
      <w:r w:rsidRPr="00B663EF">
        <w:t xml:space="preserve"> гарантирует, что он обладает всеми законными основаниями для предоставления </w:t>
      </w:r>
      <w:r>
        <w:t>Покупателю</w:t>
      </w:r>
      <w:r w:rsidRPr="00B663EF">
        <w:t xml:space="preserve"> </w:t>
      </w:r>
      <w:r>
        <w:t>Товара</w:t>
      </w:r>
      <w:r w:rsidRPr="00B663EF">
        <w:t xml:space="preserve"> по настоящему Договору</w:t>
      </w:r>
      <w:r>
        <w:t>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>Покупателю</w:t>
      </w:r>
      <w:r w:rsidRPr="00B663EF">
        <w:t xml:space="preserve"> известны важнейшие функциональные свойства </w:t>
      </w:r>
      <w:r>
        <w:t>Товара</w:t>
      </w:r>
      <w:r w:rsidRPr="00B663EF">
        <w:t xml:space="preserve">, предусмотренных настоящим Договором, 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Порядок расчётов и сроки выполнения обязательств</w:t>
      </w:r>
    </w:p>
    <w:p w:rsidR="00E63E14" w:rsidRPr="00322341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322341">
        <w:t>Общая цена настоящего Договора составляет             (                                 ) рубл</w:t>
      </w:r>
      <w:r>
        <w:t>ей</w:t>
      </w:r>
      <w:r w:rsidRPr="00322341">
        <w:t xml:space="preserve">    копеек, </w:t>
      </w:r>
      <w:r>
        <w:t>с учетом НДС                   (                                ) рублей                    копеек .</w:t>
      </w:r>
    </w:p>
    <w:p w:rsidR="00E63E14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>Поставка Товара</w:t>
      </w:r>
      <w:r w:rsidRPr="00B663EF">
        <w:t xml:space="preserve"> осуществляется в течение  30 (тридцати) </w:t>
      </w:r>
      <w:r>
        <w:t>календарных</w:t>
      </w:r>
      <w:r w:rsidRPr="00B663EF">
        <w:t xml:space="preserve"> дней с момента </w:t>
      </w:r>
      <w:r>
        <w:t>подписания настоящего Договора.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Оплата </w:t>
      </w:r>
      <w:r>
        <w:t>Покупателем</w:t>
      </w:r>
      <w:r w:rsidRPr="00B663EF">
        <w:t xml:space="preserve"> цены настоящего</w:t>
      </w:r>
      <w:r>
        <w:t xml:space="preserve"> договора осуществляется в размере 100% в течение</w:t>
      </w:r>
      <w:r w:rsidRPr="00B663EF">
        <w:t xml:space="preserve"> </w:t>
      </w:r>
      <w:r w:rsidRPr="00516287">
        <w:t xml:space="preserve">10 (десяти) рабочих дней с момента </w:t>
      </w:r>
      <w:r>
        <w:t>поставки Товара.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Все платежи по настоящему Договору осуществляются в валюте Российской Федерации путём перечисления денежных средств на расчётный счёт </w:t>
      </w:r>
      <w:r>
        <w:t>Поставщик</w:t>
      </w:r>
      <w:r w:rsidRPr="00B663EF">
        <w:t>а.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Датой оплаты признаётся дата списания денежных средств с корреспондентского счёта банка, обслуживающего расчётный счёт </w:t>
      </w:r>
      <w:r>
        <w:t>Покупателя</w:t>
      </w:r>
      <w:r w:rsidRPr="00B663EF">
        <w:t xml:space="preserve">, в адрес расчётного счёта и иных реквизитов </w:t>
      </w:r>
      <w:r>
        <w:t>Поставщик</w:t>
      </w:r>
      <w:r w:rsidRPr="00B663EF">
        <w:t xml:space="preserve">а. По требованию </w:t>
      </w:r>
      <w:r>
        <w:t>Поставщик</w:t>
      </w:r>
      <w:r w:rsidRPr="00B663EF">
        <w:t xml:space="preserve">а </w:t>
      </w:r>
      <w:r>
        <w:t>Покупатель</w:t>
      </w:r>
      <w:r w:rsidRPr="00B663EF">
        <w:t xml:space="preserve"> предоставляет ему копию платёжного поручения с отметкой банка о принятии к исполнению.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Ответственность Сторон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Штрафные санкции не подлежат взысканию, если неисполнение Стороной своих обязательств по настоящему Договору вызвано нарушением обязательств другой Стороной.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Техническая поддержка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Базовая техническая поддержка в отношении использования программ для ЭВМ, предусмотренных Договором,  осуществляется </w:t>
      </w:r>
      <w:r>
        <w:t>Поставщик</w:t>
      </w:r>
      <w:r w:rsidRPr="00B663EF">
        <w:t xml:space="preserve">ом в течение 3 (трех) месяцев, с момента передачи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e-mail, Help Desk) специалистами </w:t>
      </w:r>
      <w:r>
        <w:t>Поставщик</w:t>
      </w:r>
      <w:r w:rsidRPr="00B663EF">
        <w:t xml:space="preserve">а консультационная помощь, включающая в себя: предоставление информации о новых версиях и исправлениях программного обеспечения, предоставление информации о базовых функциях продукта, консультации по проблемам с первичной инсталляцией и активацией программного обеспечения. Время предоставления поддержки и приема заявок осуществляется с понедельника по пятницу с 9:00 до 18:00 по Московскому времени. По запросу </w:t>
      </w:r>
      <w:r>
        <w:t>Покупатель</w:t>
      </w:r>
      <w:r w:rsidRPr="00B663EF">
        <w:t xml:space="preserve">а </w:t>
      </w:r>
      <w:r>
        <w:t>Поставщик</w:t>
      </w:r>
      <w:r w:rsidRPr="00B663EF">
        <w:t xml:space="preserve"> обязуется предоставить адреса центров технической поддержки Правообладателей.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Обстоятельства непреодолимой силы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Конфиденциальность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Стороны в течение срока действия настоящего Договора, а также в течение пяти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E63E14" w:rsidRPr="00B663EF" w:rsidRDefault="00E63E14" w:rsidP="00E63E14">
      <w:pPr>
        <w:spacing w:line="252" w:lineRule="auto"/>
        <w:jc w:val="both"/>
      </w:pPr>
      <w:r w:rsidRPr="00B663EF"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E63E14" w:rsidRPr="00B663EF" w:rsidRDefault="00E63E14" w:rsidP="00E63E14">
      <w:pPr>
        <w:spacing w:line="252" w:lineRule="auto"/>
        <w:jc w:val="both"/>
      </w:pPr>
      <w:r w:rsidRPr="00B663EF"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 w:rsidRPr="00B663EF">
        <w:noBreakHyphen/>
        <w:t>ФЗ от 27.07.2006.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 худших, чем содержаться в настоящем Договоре.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все причиненные этим убытки, в том числе упущенную выгоду, в течение 5 (пяти) рабочих дней после получения соответствующего письменного требования пострадавшей Стороны.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Порядок разрешения споров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с даты её получения Стороной.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В случае, если Стороны не достигнут согласия по изложенным вопросам, спор передаётся на рассмотрение в Арбитражный суд </w:t>
      </w:r>
      <w:r>
        <w:t>Свердловской области</w:t>
      </w:r>
      <w:r w:rsidRPr="00B663EF">
        <w:t>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Действие Договора. Иные условия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имеют право на расторжение Договора по следующим обстоятельствам:</w:t>
      </w:r>
    </w:p>
    <w:p w:rsidR="00E63E14" w:rsidRPr="00B663EF" w:rsidRDefault="00E63E14" w:rsidP="00F41B66">
      <w:pPr>
        <w:numPr>
          <w:ilvl w:val="1"/>
          <w:numId w:val="75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</w:pPr>
      <w:r w:rsidRPr="00B663EF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E63E14" w:rsidRPr="00B663EF" w:rsidRDefault="00E63E14" w:rsidP="00F41B66">
      <w:pPr>
        <w:numPr>
          <w:ilvl w:val="1"/>
          <w:numId w:val="75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</w:pPr>
      <w:r w:rsidRPr="00B663EF">
        <w:t>в случае прекращения хозяйственной деятельности другой Стороной, ее ликвидации или банкротства.</w:t>
      </w:r>
    </w:p>
    <w:p w:rsidR="00E63E14" w:rsidRDefault="00E63E14" w:rsidP="00520FFB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E63E14" w:rsidRPr="004808E8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 xml:space="preserve">Поставщик </w:t>
      </w:r>
      <w:r w:rsidRPr="004808E8">
        <w:t xml:space="preserve">гарантирует ФГУП УЭМЗ, что сведения и документы в отношении всей цепочки собственников и руководителей, включая бенефициаров (в том числе конечных), Контрагента, представленные </w:t>
      </w:r>
      <w:r>
        <w:t>Поставщиком</w:t>
      </w:r>
      <w:r w:rsidRPr="004808E8">
        <w:t xml:space="preserve"> в рамках Закупки, (далее - Сведения), являются полными, точными и достоверными.</w:t>
      </w:r>
    </w:p>
    <w:p w:rsidR="00E63E14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rPr>
          <w:color w:val="1D1B11"/>
          <w:szCs w:val="28"/>
        </w:rPr>
        <w:t>Поставщик</w:t>
      </w:r>
      <w:r w:rsidRPr="001843DA">
        <w:rPr>
          <w:color w:val="1D1B11"/>
          <w:szCs w:val="28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Госкорпорации «Росатом»,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– Раскрытие).</w:t>
      </w:r>
    </w:p>
    <w:p w:rsidR="00E63E14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4808E8">
        <w:rPr>
          <w:color w:val="1D1B11"/>
          <w:szCs w:val="28"/>
        </w:rPr>
        <w:t xml:space="preserve">При изменении Сведений </w:t>
      </w:r>
      <w:r>
        <w:rPr>
          <w:color w:val="1D1B11"/>
          <w:szCs w:val="28"/>
        </w:rPr>
        <w:t xml:space="preserve">Поставщик </w:t>
      </w:r>
      <w:r w:rsidRPr="004808E8">
        <w:rPr>
          <w:color w:val="1D1B11"/>
          <w:szCs w:val="28"/>
        </w:rPr>
        <w:t xml:space="preserve">обязан не позднее 5 (пяти)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1D1B11"/>
          <w:szCs w:val="28"/>
        </w:rPr>
        <w:t>Поставщика.</w:t>
      </w:r>
    </w:p>
    <w:p w:rsidR="00E63E14" w:rsidRPr="004808E8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4808E8">
        <w:rPr>
          <w:color w:val="1D1B11"/>
          <w:szCs w:val="28"/>
        </w:rPr>
        <w:t xml:space="preserve">В случае ненадлежащего исполнения или неисполнения </w:t>
      </w:r>
      <w:r>
        <w:rPr>
          <w:color w:val="1D1B11"/>
          <w:szCs w:val="28"/>
        </w:rPr>
        <w:t>Поставщиком</w:t>
      </w:r>
      <w:r w:rsidRPr="004808E8">
        <w:rPr>
          <w:color w:val="1D1B11"/>
          <w:szCs w:val="28"/>
        </w:rPr>
        <w:t xml:space="preserve"> своих обязательств по договору (контракту), в том числе настоящих условии, ФГУП УЭМЗ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E63E14" w:rsidRPr="00520FFB" w:rsidRDefault="00E63E14" w:rsidP="00520FFB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Cs w:val="20"/>
        </w:rPr>
      </w:pPr>
      <w:r w:rsidRPr="00520FFB">
        <w:rPr>
          <w:b/>
          <w:szCs w:val="20"/>
        </w:rPr>
        <w:t>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E63E14" w:rsidRPr="00484945" w:rsidTr="000D417A">
        <w:trPr>
          <w:trHeight w:val="2365"/>
        </w:trPr>
        <w:tc>
          <w:tcPr>
            <w:tcW w:w="4828" w:type="dxa"/>
          </w:tcPr>
          <w:p w:rsidR="00E63E14" w:rsidRPr="00484945" w:rsidRDefault="00E63E14" w:rsidP="000D417A">
            <w:pPr>
              <w:spacing w:line="252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Поставщик</w:t>
            </w:r>
            <w:r w:rsidRPr="00484945">
              <w:rPr>
                <w:b/>
                <w:szCs w:val="20"/>
              </w:rPr>
              <w:t>:</w:t>
            </w:r>
          </w:p>
          <w:p w:rsidR="00E63E14" w:rsidRPr="00484945" w:rsidRDefault="00E63E14" w:rsidP="000D417A">
            <w:pPr>
              <w:adjustRightInd w:val="0"/>
              <w:spacing w:line="252" w:lineRule="auto"/>
              <w:jc w:val="both"/>
              <w:rPr>
                <w:szCs w:val="20"/>
              </w:rPr>
            </w:pPr>
          </w:p>
        </w:tc>
        <w:tc>
          <w:tcPr>
            <w:tcW w:w="4742" w:type="dxa"/>
          </w:tcPr>
          <w:p w:rsidR="00E63E14" w:rsidRPr="00484945" w:rsidRDefault="00E63E14" w:rsidP="000D417A">
            <w:pPr>
              <w:spacing w:line="252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Покупатель</w:t>
            </w:r>
            <w:r w:rsidRPr="00484945">
              <w:rPr>
                <w:b/>
                <w:szCs w:val="20"/>
              </w:rPr>
              <w:t>: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b/>
                <w:szCs w:val="20"/>
              </w:rPr>
            </w:pPr>
            <w:r w:rsidRPr="00484945">
              <w:rPr>
                <w:b/>
                <w:szCs w:val="20"/>
              </w:rPr>
              <w:t>ФГУП «Уральский электромеханический завод»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Адрес места нахождения: 620137, г. Екатеринбург , ул. Студенческая,9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Адрес для переписки: Екатеринбург , ул. Студенческая,9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 xml:space="preserve">ОГРН: 1026604973120 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ИНН/КПП: 6608004641/667001001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Расчетный счет: 40502810016260102227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 xml:space="preserve">Банк: Уральский банк </w:t>
            </w:r>
            <w:r w:rsidR="0065138B">
              <w:rPr>
                <w:szCs w:val="20"/>
              </w:rPr>
              <w:t>П</w:t>
            </w:r>
            <w:r>
              <w:rPr>
                <w:szCs w:val="20"/>
              </w:rPr>
              <w:t>АО «Сбербанк</w:t>
            </w:r>
            <w:r w:rsidRPr="00484945">
              <w:rPr>
                <w:szCs w:val="20"/>
              </w:rPr>
              <w:t xml:space="preserve"> России</w:t>
            </w:r>
            <w:r>
              <w:rPr>
                <w:szCs w:val="20"/>
              </w:rPr>
              <w:t>»</w:t>
            </w:r>
            <w:r w:rsidRPr="00484945">
              <w:rPr>
                <w:szCs w:val="20"/>
              </w:rPr>
              <w:t xml:space="preserve"> 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Корр/сч: 30101810500000000674</w:t>
            </w:r>
          </w:p>
          <w:p w:rsidR="00E63E14" w:rsidRPr="00484945" w:rsidRDefault="00E63E14" w:rsidP="000D417A">
            <w:pPr>
              <w:spacing w:line="252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БИК: 046577674</w:t>
            </w:r>
          </w:p>
        </w:tc>
      </w:tr>
      <w:tr w:rsidR="00E63E14" w:rsidRPr="00484945" w:rsidTr="000D417A">
        <w:trPr>
          <w:trHeight w:val="1059"/>
        </w:trPr>
        <w:tc>
          <w:tcPr>
            <w:tcW w:w="4828" w:type="dxa"/>
          </w:tcPr>
          <w:p w:rsidR="00E63E14" w:rsidRPr="00484945" w:rsidRDefault="00E63E14" w:rsidP="000D417A">
            <w:pPr>
              <w:spacing w:line="252" w:lineRule="auto"/>
              <w:jc w:val="both"/>
              <w:rPr>
                <w:b/>
                <w:szCs w:val="20"/>
              </w:rPr>
            </w:pPr>
            <w:r w:rsidRPr="00484945">
              <w:rPr>
                <w:b/>
                <w:bCs/>
                <w:szCs w:val="20"/>
              </w:rPr>
              <w:t>Подпись:</w:t>
            </w:r>
            <w:r w:rsidRPr="00484945">
              <w:rPr>
                <w:b/>
                <w:szCs w:val="20"/>
              </w:rPr>
              <w:t xml:space="preserve"> </w:t>
            </w:r>
          </w:p>
          <w:p w:rsidR="00E63E14" w:rsidRPr="00484945" w:rsidRDefault="00E63E14" w:rsidP="000D417A">
            <w:pPr>
              <w:spacing w:line="252" w:lineRule="auto"/>
              <w:jc w:val="both"/>
              <w:rPr>
                <w:szCs w:val="20"/>
              </w:rPr>
            </w:pPr>
          </w:p>
          <w:p w:rsidR="00E63E14" w:rsidRPr="00484945" w:rsidRDefault="00E63E14" w:rsidP="000D417A">
            <w:pPr>
              <w:spacing w:line="252" w:lineRule="auto"/>
              <w:jc w:val="right"/>
              <w:rPr>
                <w:szCs w:val="20"/>
              </w:rPr>
            </w:pPr>
            <w:r w:rsidRPr="00484945">
              <w:rPr>
                <w:szCs w:val="20"/>
              </w:rPr>
              <w:t>_______________________/</w:t>
            </w:r>
            <w:r w:rsidRPr="00484945">
              <w:rPr>
                <w:szCs w:val="20"/>
                <w:u w:val="single"/>
              </w:rPr>
              <w:t xml:space="preserve">                </w:t>
            </w:r>
            <w:r w:rsidRPr="00484945">
              <w:rPr>
                <w:szCs w:val="20"/>
              </w:rPr>
              <w:t xml:space="preserve"> / </w:t>
            </w:r>
          </w:p>
          <w:p w:rsidR="00E63E14" w:rsidRPr="00484945" w:rsidRDefault="00E63E14" w:rsidP="000D417A">
            <w:pPr>
              <w:spacing w:line="252" w:lineRule="auto"/>
              <w:jc w:val="center"/>
              <w:rPr>
                <w:szCs w:val="20"/>
              </w:rPr>
            </w:pPr>
            <w:r w:rsidRPr="00484945">
              <w:rPr>
                <w:szCs w:val="20"/>
              </w:rPr>
              <w:t>М.П.</w:t>
            </w:r>
          </w:p>
        </w:tc>
        <w:tc>
          <w:tcPr>
            <w:tcW w:w="4742" w:type="dxa"/>
          </w:tcPr>
          <w:p w:rsidR="00E63E14" w:rsidRPr="00484945" w:rsidRDefault="00E63E14" w:rsidP="000D417A">
            <w:pPr>
              <w:spacing w:line="252" w:lineRule="auto"/>
              <w:jc w:val="both"/>
              <w:rPr>
                <w:b/>
                <w:szCs w:val="20"/>
              </w:rPr>
            </w:pPr>
            <w:r w:rsidRPr="00484945">
              <w:rPr>
                <w:b/>
                <w:bCs/>
                <w:szCs w:val="20"/>
              </w:rPr>
              <w:t>Подпись:</w:t>
            </w:r>
            <w:r w:rsidRPr="00484945">
              <w:rPr>
                <w:b/>
                <w:szCs w:val="20"/>
              </w:rPr>
              <w:t xml:space="preserve"> </w:t>
            </w:r>
          </w:p>
          <w:p w:rsidR="00E63E14" w:rsidRPr="00484945" w:rsidRDefault="00E63E14" w:rsidP="000D417A">
            <w:pPr>
              <w:spacing w:line="252" w:lineRule="auto"/>
              <w:jc w:val="both"/>
              <w:rPr>
                <w:szCs w:val="20"/>
              </w:rPr>
            </w:pPr>
          </w:p>
          <w:p w:rsidR="00E63E14" w:rsidRPr="00484945" w:rsidRDefault="00E63E14" w:rsidP="000D417A">
            <w:pPr>
              <w:spacing w:line="252" w:lineRule="auto"/>
              <w:jc w:val="right"/>
              <w:rPr>
                <w:szCs w:val="20"/>
              </w:rPr>
            </w:pPr>
            <w:r w:rsidRPr="00484945">
              <w:rPr>
                <w:szCs w:val="20"/>
              </w:rPr>
              <w:t>____________________/К.А. Ковязин/</w:t>
            </w:r>
          </w:p>
          <w:p w:rsidR="00E63E14" w:rsidRPr="00484945" w:rsidRDefault="00E63E14" w:rsidP="000D417A">
            <w:pPr>
              <w:spacing w:line="252" w:lineRule="auto"/>
              <w:jc w:val="center"/>
              <w:rPr>
                <w:szCs w:val="20"/>
              </w:rPr>
            </w:pPr>
            <w:r w:rsidRPr="00484945">
              <w:rPr>
                <w:szCs w:val="20"/>
              </w:rPr>
              <w:t>М.П.</w:t>
            </w:r>
          </w:p>
        </w:tc>
      </w:tr>
    </w:tbl>
    <w:p w:rsidR="00E97C97" w:rsidRPr="00E97C97" w:rsidRDefault="00E97C97" w:rsidP="00E97C97"/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bookmarkEnd w:id="63"/>
    <w:bookmarkEnd w:id="64"/>
    <w:p w:rsidR="00E63E14" w:rsidRDefault="00E63E14" w:rsidP="00E63E14">
      <w:pPr>
        <w:shd w:val="clear" w:color="auto" w:fill="FFFFFF"/>
        <w:tabs>
          <w:tab w:val="left" w:pos="5740"/>
        </w:tabs>
        <w:ind w:right="-57"/>
        <w:jc w:val="both"/>
        <w:rPr>
          <w:b/>
          <w:bCs/>
          <w:i/>
        </w:rPr>
      </w:pPr>
    </w:p>
    <w:p w:rsidR="00E63E14" w:rsidRPr="00484945" w:rsidRDefault="00E63E14" w:rsidP="00E63E14">
      <w:pPr>
        <w:pageBreakBefore/>
        <w:ind w:left="7371"/>
        <w:jc w:val="both"/>
        <w:rPr>
          <w:b/>
          <w:bCs/>
          <w:szCs w:val="20"/>
        </w:rPr>
      </w:pPr>
      <w:r w:rsidRPr="00484945">
        <w:rPr>
          <w:b/>
          <w:bCs/>
          <w:szCs w:val="20"/>
        </w:rPr>
        <w:t xml:space="preserve">Приложение № </w:t>
      </w:r>
      <w:r w:rsidRPr="00484945">
        <w:rPr>
          <w:b/>
          <w:szCs w:val="20"/>
        </w:rPr>
        <w:t>1</w:t>
      </w:r>
      <w:r w:rsidRPr="00484945">
        <w:rPr>
          <w:b/>
          <w:bCs/>
          <w:szCs w:val="20"/>
        </w:rPr>
        <w:t xml:space="preserve">  </w:t>
      </w:r>
    </w:p>
    <w:p w:rsidR="00E63E14" w:rsidRPr="00484945" w:rsidRDefault="00E63E14" w:rsidP="00E63E14">
      <w:pPr>
        <w:ind w:left="7371"/>
        <w:jc w:val="both"/>
        <w:rPr>
          <w:b/>
          <w:bCs/>
          <w:szCs w:val="20"/>
        </w:rPr>
      </w:pPr>
      <w:r w:rsidRPr="00484945">
        <w:rPr>
          <w:b/>
          <w:bCs/>
          <w:szCs w:val="20"/>
        </w:rPr>
        <w:t xml:space="preserve">к договору </w:t>
      </w:r>
    </w:p>
    <w:p w:rsidR="00E63E14" w:rsidRPr="00484945" w:rsidRDefault="00E63E14" w:rsidP="00E63E14">
      <w:pPr>
        <w:ind w:left="7371"/>
        <w:jc w:val="both"/>
        <w:rPr>
          <w:b/>
          <w:bCs/>
          <w:szCs w:val="20"/>
        </w:rPr>
      </w:pPr>
      <w:r w:rsidRPr="00484945">
        <w:rPr>
          <w:b/>
          <w:bCs/>
          <w:szCs w:val="20"/>
        </w:rPr>
        <w:t>от.</w:t>
      </w:r>
    </w:p>
    <w:p w:rsidR="00E63E14" w:rsidRPr="00484945" w:rsidRDefault="00E63E14" w:rsidP="00E63E14">
      <w:pPr>
        <w:ind w:left="7371"/>
        <w:jc w:val="both"/>
        <w:rPr>
          <w:b/>
          <w:bCs/>
          <w:szCs w:val="20"/>
        </w:rPr>
      </w:pPr>
      <w:r w:rsidRPr="00484945">
        <w:rPr>
          <w:b/>
          <w:bCs/>
          <w:szCs w:val="20"/>
        </w:rPr>
        <w:t>(далее – Договор)</w:t>
      </w:r>
    </w:p>
    <w:p w:rsidR="00E63E14" w:rsidRPr="00484945" w:rsidRDefault="00E63E14" w:rsidP="00E63E14">
      <w:pPr>
        <w:jc w:val="both"/>
        <w:rPr>
          <w:bCs/>
          <w:szCs w:val="20"/>
        </w:rPr>
      </w:pPr>
    </w:p>
    <w:p w:rsidR="00E63E14" w:rsidRPr="00484945" w:rsidRDefault="00E63E14" w:rsidP="00E63E14">
      <w:pPr>
        <w:jc w:val="center"/>
        <w:rPr>
          <w:b/>
          <w:bCs/>
          <w:szCs w:val="20"/>
        </w:rPr>
      </w:pPr>
      <w:r w:rsidRPr="00484945">
        <w:rPr>
          <w:b/>
          <w:bCs/>
          <w:szCs w:val="20"/>
        </w:rPr>
        <w:t>Спецификация №1</w:t>
      </w:r>
    </w:p>
    <w:p w:rsidR="00E63E14" w:rsidRDefault="00E63E14" w:rsidP="00E63E14">
      <w:pPr>
        <w:jc w:val="both"/>
        <w:rPr>
          <w:rFonts w:ascii="Tahoma" w:hAnsi="Tahoma" w:cs="Tahoma"/>
          <w:sz w:val="20"/>
          <w:szCs w:val="20"/>
        </w:rPr>
      </w:pPr>
    </w:p>
    <w:p w:rsidR="00E63E14" w:rsidRDefault="00E63E14" w:rsidP="00E63E14">
      <w:pPr>
        <w:tabs>
          <w:tab w:val="right" w:pos="9350"/>
        </w:tabs>
        <w:spacing w:line="252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г. Екатеринбург</w:t>
      </w:r>
      <w:r>
        <w:rPr>
          <w:rFonts w:ascii="Tahoma" w:hAnsi="Tahoma" w:cs="Tahoma"/>
          <w:sz w:val="20"/>
          <w:szCs w:val="20"/>
        </w:rPr>
        <w:tab/>
      </w:r>
      <w:r>
        <w:rPr>
          <w:rStyle w:val="afffe"/>
        </w:rPr>
        <w:t>дата.</w:t>
      </w:r>
    </w:p>
    <w:p w:rsidR="00E63E14" w:rsidRDefault="00E63E14" w:rsidP="00E63E14">
      <w:pPr>
        <w:spacing w:line="252" w:lineRule="auto"/>
        <w:rPr>
          <w:rFonts w:ascii="Tahoma" w:hAnsi="Tahoma" w:cs="Tahoma"/>
          <w:sz w:val="20"/>
          <w:szCs w:val="20"/>
        </w:rPr>
      </w:pPr>
    </w:p>
    <w:p w:rsidR="00E63E14" w:rsidRPr="00484945" w:rsidRDefault="00E63E14" w:rsidP="00E63E14">
      <w:pPr>
        <w:pStyle w:val="afff"/>
        <w:tabs>
          <w:tab w:val="left" w:pos="374"/>
          <w:tab w:val="left" w:pos="25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0"/>
        </w:rPr>
      </w:pPr>
      <w:r w:rsidRPr="00484945">
        <w:rPr>
          <w:rFonts w:ascii="Times New Roman" w:hAnsi="Times New Roman"/>
          <w:sz w:val="24"/>
          <w:szCs w:val="20"/>
        </w:rPr>
        <w:t xml:space="preserve">                            именуемое в дальнейшем </w:t>
      </w:r>
      <w:r w:rsidR="0065138B">
        <w:rPr>
          <w:rFonts w:ascii="Times New Roman" w:hAnsi="Times New Roman"/>
          <w:sz w:val="24"/>
          <w:szCs w:val="20"/>
        </w:rPr>
        <w:t>Поставщик</w:t>
      </w:r>
      <w:r w:rsidRPr="00484945">
        <w:rPr>
          <w:rFonts w:ascii="Times New Roman" w:hAnsi="Times New Roman"/>
          <w:sz w:val="24"/>
          <w:szCs w:val="20"/>
        </w:rPr>
        <w:t>, в лице</w:t>
      </w:r>
      <w:r w:rsidRPr="00484945">
        <w:rPr>
          <w:rFonts w:ascii="Times New Roman" w:hAnsi="Times New Roman"/>
          <w:sz w:val="24"/>
          <w:szCs w:val="20"/>
        </w:rPr>
        <w:tab/>
        <w:t>, действующего на основании</w:t>
      </w:r>
      <w:r w:rsidRPr="008F3BD0">
        <w:rPr>
          <w:rFonts w:ascii="Times New Roman" w:hAnsi="Times New Roman"/>
          <w:sz w:val="24"/>
          <w:szCs w:val="20"/>
          <w:u w:val="single"/>
        </w:rPr>
        <w:tab/>
      </w:r>
      <w:r w:rsidRPr="00484945">
        <w:rPr>
          <w:rFonts w:ascii="Times New Roman" w:hAnsi="Times New Roman"/>
          <w:sz w:val="24"/>
          <w:szCs w:val="20"/>
        </w:rPr>
        <w:t xml:space="preserve">, с одной стороны, и Федеральное государственное унитарное предприятие «Уральский электромеханический завод», именуемое в дальнейшем </w:t>
      </w:r>
      <w:r w:rsidR="0065138B">
        <w:rPr>
          <w:rFonts w:ascii="Times New Roman" w:hAnsi="Times New Roman"/>
          <w:sz w:val="24"/>
          <w:szCs w:val="20"/>
        </w:rPr>
        <w:t>Покупатель</w:t>
      </w:r>
      <w:r w:rsidRPr="00484945">
        <w:rPr>
          <w:rFonts w:ascii="Times New Roman" w:hAnsi="Times New Roman"/>
          <w:sz w:val="24"/>
          <w:szCs w:val="20"/>
        </w:rPr>
        <w:t>, в лице генерального директора Ковязина Константина Александровича, действующего на основании устава, с другой стороны, вместе именуемые — Стороны, а каждое по отдельности — Сторона, подписали настоящую Спецификацию к Договору о нижеследующем:</w:t>
      </w:r>
    </w:p>
    <w:p w:rsidR="00E63E14" w:rsidRPr="000F7DEE" w:rsidRDefault="0065138B" w:rsidP="00F41B66">
      <w:pPr>
        <w:numPr>
          <w:ilvl w:val="0"/>
          <w:numId w:val="80"/>
        </w:numPr>
        <w:tabs>
          <w:tab w:val="left" w:pos="426"/>
        </w:tabs>
        <w:ind w:left="0" w:firstLine="0"/>
        <w:jc w:val="both"/>
        <w:rPr>
          <w:rFonts w:eastAsia="Calibri"/>
          <w:szCs w:val="20"/>
          <w:lang w:eastAsia="en-US"/>
        </w:rPr>
      </w:pPr>
      <w:r>
        <w:rPr>
          <w:rFonts w:eastAsia="Calibri"/>
          <w:szCs w:val="20"/>
          <w:lang w:eastAsia="en-US"/>
        </w:rPr>
        <w:t>Поставщик</w:t>
      </w:r>
      <w:r w:rsidR="00E63E14" w:rsidRPr="000F7DEE">
        <w:rPr>
          <w:rFonts w:eastAsia="Calibri"/>
          <w:szCs w:val="20"/>
          <w:lang w:eastAsia="en-US"/>
        </w:rPr>
        <w:t xml:space="preserve"> обязуется предоставить, а </w:t>
      </w:r>
      <w:r>
        <w:rPr>
          <w:rFonts w:eastAsia="Calibri"/>
          <w:szCs w:val="20"/>
          <w:lang w:eastAsia="en-US"/>
        </w:rPr>
        <w:t xml:space="preserve">Покупатель </w:t>
      </w:r>
      <w:r w:rsidR="00E63E14" w:rsidRPr="000F7DEE">
        <w:rPr>
          <w:rFonts w:eastAsia="Calibri"/>
          <w:szCs w:val="20"/>
          <w:lang w:eastAsia="en-US"/>
        </w:rPr>
        <w:t xml:space="preserve"> оплатить лицензионное вознаграждение за </w:t>
      </w:r>
      <w:r>
        <w:rPr>
          <w:rFonts w:eastAsia="Calibri"/>
          <w:szCs w:val="20"/>
          <w:lang w:eastAsia="en-US"/>
        </w:rPr>
        <w:t>сертификаты продления технической поддержки программы для ЭВМ</w:t>
      </w:r>
    </w:p>
    <w:tbl>
      <w:tblPr>
        <w:tblW w:w="10051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1539"/>
        <w:gridCol w:w="3827"/>
        <w:gridCol w:w="1089"/>
        <w:gridCol w:w="1260"/>
        <w:gridCol w:w="1195"/>
        <w:gridCol w:w="709"/>
      </w:tblGrid>
      <w:tr w:rsidR="00E63E14" w:rsidTr="000D417A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№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Правообладатель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Наименование программы для ЭВМ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Кол-во</w:t>
            </w:r>
          </w:p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лицензий</w:t>
            </w:r>
            <w:r w:rsidRPr="00484945">
              <w:rPr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 xml:space="preserve">Цена, </w:t>
            </w:r>
          </w:p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рублей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 xml:space="preserve">Сумма, </w:t>
            </w:r>
          </w:p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рублей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 т.ч. НДС</w:t>
            </w:r>
          </w:p>
        </w:tc>
      </w:tr>
      <w:tr w:rsidR="00E63E14" w:rsidRPr="0029656D" w:rsidTr="000D417A">
        <w:trPr>
          <w:trHeight w:val="1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14" w:rsidRPr="00484945" w:rsidRDefault="00E63E14" w:rsidP="00F41B66">
            <w:pPr>
              <w:numPr>
                <w:ilvl w:val="0"/>
                <w:numId w:val="79"/>
              </w:numPr>
              <w:tabs>
                <w:tab w:val="clear" w:pos="720"/>
              </w:tabs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3E14" w:rsidRPr="008D0A84" w:rsidRDefault="00E63E14" w:rsidP="000D417A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14" w:rsidRPr="008D0A84" w:rsidRDefault="00E63E14" w:rsidP="000D417A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14" w:rsidRPr="008D0A84" w:rsidRDefault="00E63E14" w:rsidP="000D417A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14" w:rsidRPr="008D0A84" w:rsidRDefault="00E63E14" w:rsidP="000D417A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14" w:rsidRPr="008D0A84" w:rsidRDefault="00E63E14" w:rsidP="000D417A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E14" w:rsidRPr="008D0A84" w:rsidRDefault="00E63E14" w:rsidP="000D417A">
            <w:pPr>
              <w:jc w:val="center"/>
              <w:rPr>
                <w:sz w:val="16"/>
                <w:szCs w:val="20"/>
              </w:rPr>
            </w:pPr>
          </w:p>
        </w:tc>
      </w:tr>
      <w:tr w:rsidR="00E63E14" w:rsidTr="000D417A">
        <w:trPr>
          <w:trHeight w:val="204"/>
        </w:trPr>
        <w:tc>
          <w:tcPr>
            <w:tcW w:w="68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jc w:val="both"/>
              <w:rPr>
                <w:sz w:val="16"/>
                <w:szCs w:val="20"/>
              </w:rPr>
            </w:pPr>
            <w:r w:rsidRPr="00484945">
              <w:rPr>
                <w:b/>
                <w:sz w:val="16"/>
                <w:szCs w:val="16"/>
              </w:rPr>
              <w:t>Итого общий размер лицензионного вознаграждения:</w:t>
            </w:r>
          </w:p>
        </w:tc>
        <w:tc>
          <w:tcPr>
            <w:tcW w:w="2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E14" w:rsidRPr="00484945" w:rsidRDefault="00E63E14" w:rsidP="000D417A">
            <w:pPr>
              <w:jc w:val="center"/>
              <w:rPr>
                <w:sz w:val="16"/>
                <w:szCs w:val="20"/>
              </w:rPr>
            </w:pPr>
          </w:p>
        </w:tc>
      </w:tr>
    </w:tbl>
    <w:p w:rsidR="00E63E14" w:rsidRDefault="00E63E14" w:rsidP="00E63E14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</w:rPr>
        <w:t>*</w:t>
      </w:r>
      <w:r>
        <w:rPr>
          <w:rFonts w:ascii="Tahoma" w:hAnsi="Tahoma" w:cs="Tahoma"/>
          <w:sz w:val="16"/>
          <w:szCs w:val="16"/>
        </w:rPr>
        <w:t>Под одной лицензией понимается одна ЭВМ на которой возможно использование соответствующей программ для ЭВМ.</w:t>
      </w:r>
    </w:p>
    <w:p w:rsidR="00E63E14" w:rsidRDefault="00E63E14" w:rsidP="00F41B66">
      <w:pPr>
        <w:pStyle w:val="afff"/>
        <w:numPr>
          <w:ilvl w:val="0"/>
          <w:numId w:val="80"/>
        </w:numPr>
        <w:tabs>
          <w:tab w:val="left" w:pos="426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0F7DEE">
        <w:rPr>
          <w:rFonts w:ascii="Times New Roman" w:hAnsi="Times New Roman"/>
          <w:sz w:val="24"/>
          <w:szCs w:val="20"/>
        </w:rPr>
        <w:t xml:space="preserve">Общая сумма настоящей Спецификации составляет             </w:t>
      </w:r>
      <w:r>
        <w:rPr>
          <w:rFonts w:ascii="Times New Roman" w:hAnsi="Times New Roman"/>
          <w:sz w:val="24"/>
          <w:szCs w:val="20"/>
        </w:rPr>
        <w:t xml:space="preserve">  (          ) рубля    копеек.</w:t>
      </w:r>
    </w:p>
    <w:p w:rsidR="00E63E14" w:rsidRPr="000F7DEE" w:rsidRDefault="00E63E14" w:rsidP="00F41B66">
      <w:pPr>
        <w:pStyle w:val="afff"/>
        <w:numPr>
          <w:ilvl w:val="0"/>
          <w:numId w:val="80"/>
        </w:numPr>
        <w:tabs>
          <w:tab w:val="left" w:pos="37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0"/>
        </w:rPr>
      </w:pPr>
      <w:r w:rsidRPr="000F7DEE">
        <w:rPr>
          <w:rFonts w:ascii="Times New Roman" w:hAnsi="Times New Roman"/>
          <w:sz w:val="24"/>
          <w:szCs w:val="20"/>
        </w:rPr>
        <w:t xml:space="preserve">Адрес доставки </w:t>
      </w:r>
      <w:r w:rsidR="0065138B">
        <w:rPr>
          <w:rFonts w:ascii="Times New Roman" w:hAnsi="Times New Roman"/>
          <w:sz w:val="24"/>
          <w:szCs w:val="20"/>
        </w:rPr>
        <w:t>сертификатов продления технической поддержки программы для ЭВМ</w:t>
      </w:r>
      <w:r w:rsidRPr="000F7DEE">
        <w:rPr>
          <w:rFonts w:ascii="Times New Roman" w:hAnsi="Times New Roman"/>
          <w:sz w:val="24"/>
          <w:szCs w:val="20"/>
        </w:rPr>
        <w:t xml:space="preserve"> / электронный адрес доставки Товара: 620137, г. Екатеринбург , ул. Студенческая,9 / stp@uemz.ru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E63E14" w:rsidTr="000D417A">
        <w:trPr>
          <w:trHeight w:val="862"/>
        </w:trPr>
        <w:tc>
          <w:tcPr>
            <w:tcW w:w="4828" w:type="dxa"/>
          </w:tcPr>
          <w:p w:rsidR="00E63E14" w:rsidRDefault="0065138B" w:rsidP="000D417A">
            <w:pPr>
              <w:ind w:right="784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Поставщик</w:t>
            </w:r>
            <w:r w:rsidR="00E63E14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:rsidR="00E63E14" w:rsidRDefault="00E63E14" w:rsidP="000D417A">
            <w:pPr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42" w:type="dxa"/>
          </w:tcPr>
          <w:p w:rsidR="00E63E14" w:rsidRDefault="0065138B" w:rsidP="000D417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Покупатель</w:t>
            </w:r>
            <w:r w:rsidR="00E63E14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:rsidR="00E63E14" w:rsidRDefault="00E63E14" w:rsidP="000D417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ФГУП «УЭМЗ»</w:t>
            </w:r>
          </w:p>
          <w:p w:rsidR="00E63E14" w:rsidRDefault="00E63E14" w:rsidP="000D41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E63E14" w:rsidTr="000D417A">
        <w:trPr>
          <w:trHeight w:val="1059"/>
        </w:trPr>
        <w:tc>
          <w:tcPr>
            <w:tcW w:w="4828" w:type="dxa"/>
          </w:tcPr>
          <w:p w:rsidR="00E63E14" w:rsidRDefault="00E63E14" w:rsidP="000D417A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Подпись: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E63E14" w:rsidRDefault="00E63E14" w:rsidP="000D41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E63E14" w:rsidRDefault="00E63E14" w:rsidP="000D41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E63E14" w:rsidRDefault="00E63E14" w:rsidP="000D417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 /</w:t>
            </w:r>
            <w:r>
              <w:rPr>
                <w:rFonts w:ascii="Tahoma" w:hAnsi="Tahoma" w:cs="Tahoma"/>
                <w:sz w:val="20"/>
                <w:szCs w:val="20"/>
                <w:u w:val="single"/>
              </w:rPr>
              <w:t xml:space="preserve">                  </w:t>
            </w:r>
            <w:r>
              <w:rPr>
                <w:rFonts w:ascii="Tahoma" w:hAnsi="Tahoma" w:cs="Tahoma"/>
                <w:sz w:val="20"/>
                <w:szCs w:val="20"/>
              </w:rPr>
              <w:t xml:space="preserve">./ </w:t>
            </w:r>
          </w:p>
          <w:p w:rsidR="00E63E14" w:rsidRDefault="00E63E14" w:rsidP="000D417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М.П.</w:t>
            </w:r>
          </w:p>
        </w:tc>
        <w:tc>
          <w:tcPr>
            <w:tcW w:w="4742" w:type="dxa"/>
          </w:tcPr>
          <w:p w:rsidR="00E63E14" w:rsidRDefault="00E63E14" w:rsidP="000D417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Подпись: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E63E14" w:rsidRDefault="00E63E14" w:rsidP="000D417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E63E14" w:rsidRDefault="00E63E14" w:rsidP="000D41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E63E14" w:rsidRDefault="00E63E14" w:rsidP="000D417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____________________/К.А. Ковязин/</w:t>
            </w:r>
          </w:p>
          <w:p w:rsidR="00E63E14" w:rsidRDefault="00E63E14" w:rsidP="000D417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М.П.</w:t>
            </w:r>
          </w:p>
        </w:tc>
      </w:tr>
    </w:tbl>
    <w:p w:rsidR="00E63E14" w:rsidRDefault="00E63E14">
      <w:pPr>
        <w:rPr>
          <w:b/>
          <w:bCs/>
          <w:i/>
        </w:rPr>
      </w:pPr>
    </w:p>
    <w:p w:rsidR="0065138B" w:rsidRDefault="0065138B">
      <w:pPr>
        <w:rPr>
          <w:bCs/>
          <w:szCs w:val="22"/>
        </w:rPr>
      </w:pPr>
      <w:r>
        <w:br w:type="page"/>
      </w:r>
    </w:p>
    <w:p w:rsidR="0065138B" w:rsidRDefault="0065138B" w:rsidP="0065138B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  <w:bookmarkStart w:id="242" w:name="_Toc417990713"/>
      <w:bookmarkStart w:id="243" w:name="_Toc428880262"/>
      <w:r>
        <w:rPr>
          <w:sz w:val="28"/>
          <w:szCs w:val="28"/>
        </w:rPr>
        <w:t>ТОМ 2</w:t>
      </w:r>
      <w:bookmarkEnd w:id="242"/>
      <w:bookmarkEnd w:id="243"/>
    </w:p>
    <w:p w:rsidR="0065138B" w:rsidRDefault="0065138B" w:rsidP="0065138B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244" w:name="_Toc428880141"/>
      <w:bookmarkStart w:id="245" w:name="_Toc428880263"/>
      <w:r>
        <w:rPr>
          <w:b/>
          <w:sz w:val="28"/>
          <w:szCs w:val="28"/>
        </w:rPr>
        <w:t>Техническая часть.</w:t>
      </w:r>
      <w:bookmarkEnd w:id="244"/>
      <w:bookmarkEnd w:id="245"/>
    </w:p>
    <w:p w:rsidR="0065138B" w:rsidRDefault="0065138B" w:rsidP="0065138B"/>
    <w:p w:rsidR="0065138B" w:rsidRDefault="0065138B" w:rsidP="0065138B">
      <w:pPr>
        <w:jc w:val="center"/>
      </w:pPr>
      <w:r>
        <w:t xml:space="preserve">на </w:t>
      </w:r>
      <w:r>
        <w:rPr>
          <w:bCs/>
        </w:rPr>
        <w:t xml:space="preserve">продление годовой технической поддержки </w:t>
      </w:r>
      <w:r>
        <w:rPr>
          <w:bCs/>
          <w:lang w:val="en-US"/>
        </w:rPr>
        <w:t>Oracle</w:t>
      </w:r>
    </w:p>
    <w:p w:rsidR="0065138B" w:rsidRDefault="0065138B" w:rsidP="0065138B">
      <w:pPr>
        <w:ind w:left="426"/>
        <w:rPr>
          <w:b/>
          <w:color w:val="000000"/>
        </w:rPr>
      </w:pPr>
      <w:r>
        <w:rPr>
          <w:b/>
          <w:color w:val="000000"/>
        </w:rPr>
        <w:t xml:space="preserve"> 1. Наименование лота: </w:t>
      </w:r>
    </w:p>
    <w:p w:rsidR="0065138B" w:rsidRDefault="0065138B" w:rsidP="0065138B">
      <w:pPr>
        <w:ind w:left="1134"/>
      </w:pPr>
      <w:r>
        <w:rPr>
          <w:bCs/>
        </w:rPr>
        <w:t xml:space="preserve">Продление годовой технической поддержки </w:t>
      </w:r>
      <w:r>
        <w:rPr>
          <w:bCs/>
          <w:lang w:val="en-US"/>
        </w:rPr>
        <w:t>Oracle</w:t>
      </w:r>
    </w:p>
    <w:p w:rsidR="0065138B" w:rsidRDefault="0065138B" w:rsidP="0065138B">
      <w:pPr>
        <w:pStyle w:val="afff"/>
        <w:numPr>
          <w:ilvl w:val="0"/>
          <w:numId w:val="92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Технические характеристики</w:t>
      </w:r>
    </w:p>
    <w:p w:rsidR="0065138B" w:rsidRDefault="0065138B" w:rsidP="0065138B">
      <w:pPr>
        <w:pStyle w:val="afff"/>
        <w:rPr>
          <w:b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1669"/>
        <w:gridCol w:w="5243"/>
        <w:gridCol w:w="2553"/>
      </w:tblGrid>
      <w:tr w:rsidR="0065138B" w:rsidTr="0065138B">
        <w:trPr>
          <w:trHeight w:val="315"/>
          <w:tblHeader/>
        </w:trPr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</w:t>
            </w:r>
            <w:r>
              <w:rPr>
                <w:b/>
                <w:lang w:val="en-US" w:eastAsia="en-US"/>
              </w:rPr>
              <w:t>-</w:t>
            </w:r>
            <w:r>
              <w:rPr>
                <w:b/>
                <w:lang w:eastAsia="en-US"/>
              </w:rPr>
              <w:t>во</w:t>
            </w:r>
          </w:p>
        </w:tc>
      </w:tr>
      <w:tr w:rsidR="0065138B" w:rsidTr="0065138B">
        <w:trPr>
          <w:trHeight w:val="315"/>
          <w:tblHeader/>
        </w:trPr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</w:tr>
      <w:tr w:rsidR="0065138B" w:rsidTr="0065138B">
        <w:trPr>
          <w:trHeight w:val="567"/>
        </w:trPr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38B" w:rsidRDefault="0065138B">
            <w:pPr>
              <w:spacing w:line="276" w:lineRule="auto"/>
              <w:rPr>
                <w:lang w:eastAsia="en-US"/>
              </w:rPr>
            </w:pPr>
            <w:r>
              <w:rPr>
                <w:bCs/>
                <w:szCs w:val="28"/>
              </w:rPr>
              <w:t>Продление технической поддержки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jc w:val="center"/>
              <w:rPr>
                <w:color w:val="1F497D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3-A3VDGO-1754-SFT-1Click/S2 Oracle Database Standard Edition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5138B" w:rsidTr="0065138B">
        <w:trPr>
          <w:trHeight w:val="567"/>
        </w:trPr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rPr>
                <w:lang w:eastAsia="en-US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3-1QKGB08-2396-AXT-1Click/S1 Oracle Database  Standard Edition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5138B" w:rsidTr="0065138B">
        <w:trPr>
          <w:trHeight w:val="567"/>
        </w:trPr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rPr>
                <w:lang w:eastAsia="en-US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Database Standard Edition One SU-181213-00366-MVL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5138B" w:rsidRPr="0065138B" w:rsidTr="0065138B">
        <w:trPr>
          <w:trHeight w:val="567"/>
        </w:trPr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rPr>
                <w:lang w:eastAsia="en-US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Pr="0065138B" w:rsidRDefault="0065138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Database Standard Edition One</w:t>
            </w:r>
            <w:r w:rsidRPr="0065138B">
              <w:rPr>
                <w:bCs/>
                <w:szCs w:val="28"/>
                <w:lang w:val="en-US"/>
              </w:rPr>
              <w:t xml:space="preserve"> SU-250814-00550-MVL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P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</w:tbl>
    <w:p w:rsidR="0065138B" w:rsidRPr="0065138B" w:rsidRDefault="0065138B" w:rsidP="0065138B">
      <w:pPr>
        <w:rPr>
          <w:b/>
          <w:lang w:val="en-US"/>
        </w:rPr>
      </w:pP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Введение</w:t>
      </w:r>
    </w:p>
    <w:p w:rsidR="0065138B" w:rsidRDefault="0065138B" w:rsidP="0065138B">
      <w:pPr>
        <w:tabs>
          <w:tab w:val="left" w:leader="underscore" w:pos="284"/>
        </w:tabs>
      </w:pPr>
      <w:r>
        <w:rPr>
          <w:b/>
          <w:bCs/>
          <w:i/>
          <w:iCs/>
        </w:rPr>
        <w:t xml:space="preserve">Наименование Товара: </w:t>
      </w:r>
      <w:r>
        <w:rPr>
          <w:bCs/>
        </w:rPr>
        <w:t xml:space="preserve">продление технической поддержки на программное обеспечение </w:t>
      </w:r>
      <w:r>
        <w:rPr>
          <w:bCs/>
          <w:lang w:val="en-US"/>
        </w:rPr>
        <w:t>Oracle</w:t>
      </w:r>
      <w:r>
        <w:rPr>
          <w:bCs/>
        </w:rPr>
        <w:t xml:space="preserve">, передача неисключительных прав использования программного обеспечения </w:t>
      </w:r>
      <w:r>
        <w:rPr>
          <w:bCs/>
          <w:lang w:val="en-US"/>
        </w:rPr>
        <w:t>Oracle</w:t>
      </w:r>
    </w:p>
    <w:p w:rsidR="0065138B" w:rsidRDefault="0065138B" w:rsidP="0065138B">
      <w:r>
        <w:t xml:space="preserve">Полное наименование: </w:t>
      </w:r>
      <w:r>
        <w:rPr>
          <w:bCs/>
        </w:rPr>
        <w:t xml:space="preserve">продление технической поддержки на программное обеспечение </w:t>
      </w:r>
      <w:r>
        <w:rPr>
          <w:bCs/>
          <w:lang w:val="en-US"/>
        </w:rPr>
        <w:t>Oracle</w:t>
      </w:r>
      <w:r>
        <w:rPr>
          <w:bCs/>
        </w:rPr>
        <w:t xml:space="preserve">, передача неисключительных прав использования программного обеспечения </w:t>
      </w:r>
      <w:r>
        <w:rPr>
          <w:bCs/>
          <w:lang w:val="en-US"/>
        </w:rPr>
        <w:t>Oracle</w:t>
      </w:r>
      <w:r>
        <w:t xml:space="preserve"> Сокращенное наименование: </w:t>
      </w:r>
      <w:r>
        <w:rPr>
          <w:bCs/>
        </w:rPr>
        <w:t xml:space="preserve">продление технической поддержки на программное обеспечение </w:t>
      </w:r>
      <w:r>
        <w:rPr>
          <w:bCs/>
          <w:lang w:val="en-US"/>
        </w:rPr>
        <w:t>Oracle</w:t>
      </w:r>
      <w:r>
        <w:rPr>
          <w:bCs/>
        </w:rPr>
        <w:t xml:space="preserve">, передача неисключительных прав использования программного обеспечения </w:t>
      </w:r>
      <w:r>
        <w:rPr>
          <w:bCs/>
          <w:lang w:val="en-US"/>
        </w:rPr>
        <w:t>Oracle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Краткая характеристика области применения:</w:t>
      </w:r>
    </w:p>
    <w:p w:rsidR="0065138B" w:rsidRDefault="0065138B" w:rsidP="0065138B">
      <w:r>
        <w:t>Повторная активация программы, доступ к обновлениям и технической поддержки</w:t>
      </w: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Основания для приобретения</w:t>
      </w:r>
    </w:p>
    <w:p w:rsidR="0065138B" w:rsidRDefault="0065138B" w:rsidP="0065138B">
      <w:r>
        <w:t>Необходимость продление технической поддержки, приобретение новых лицензий</w:t>
      </w: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Назначение Товара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Функциональное назначение</w:t>
      </w:r>
    </w:p>
    <w:p w:rsidR="0065138B" w:rsidRDefault="0065138B" w:rsidP="0065138B">
      <w:pPr>
        <w:jc w:val="both"/>
      </w:pPr>
      <w:r>
        <w:t>СУБД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Эксплуатационное назначение</w:t>
      </w:r>
    </w:p>
    <w:p w:rsidR="0065138B" w:rsidRDefault="0065138B" w:rsidP="0065138B">
      <w:pPr>
        <w:jc w:val="both"/>
      </w:pPr>
      <w:r>
        <w:rPr>
          <w:color w:val="000000"/>
        </w:rPr>
        <w:t>СУБД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63E14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34B" w:rsidRDefault="0089534B">
      <w:r>
        <w:separator/>
      </w:r>
    </w:p>
  </w:endnote>
  <w:endnote w:type="continuationSeparator" w:id="0">
    <w:p w:rsidR="0089534B" w:rsidRDefault="0089534B">
      <w:r>
        <w:continuationSeparator/>
      </w:r>
    </w:p>
  </w:endnote>
  <w:endnote w:type="continuationNotice" w:id="1">
    <w:p w:rsidR="0089534B" w:rsidRDefault="008953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34B" w:rsidRDefault="00184C9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534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534B" w:rsidRDefault="0089534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34B" w:rsidRPr="00FE6219" w:rsidRDefault="0089534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34B" w:rsidRPr="00FE6219" w:rsidRDefault="0089534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34B" w:rsidRDefault="0089534B">
      <w:r>
        <w:separator/>
      </w:r>
    </w:p>
  </w:footnote>
  <w:footnote w:type="continuationSeparator" w:id="0">
    <w:p w:rsidR="0089534B" w:rsidRDefault="0089534B">
      <w:r>
        <w:continuationSeparator/>
      </w:r>
    </w:p>
  </w:footnote>
  <w:footnote w:type="continuationNotice" w:id="1">
    <w:p w:rsidR="0089534B" w:rsidRDefault="0089534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34B" w:rsidRDefault="0089534B">
    <w:pPr>
      <w:pStyle w:val="a7"/>
    </w:pPr>
    <w:r>
      <w:t>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34B" w:rsidRPr="00F429FC" w:rsidRDefault="00184C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534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012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34B" w:rsidRPr="00F429FC" w:rsidRDefault="00184C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534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012B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AA030C"/>
    <w:multiLevelType w:val="multilevel"/>
    <w:tmpl w:val="60B44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A05D3D"/>
    <w:multiLevelType w:val="hybridMultilevel"/>
    <w:tmpl w:val="72000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F3077B"/>
    <w:multiLevelType w:val="hybridMultilevel"/>
    <w:tmpl w:val="05D2CC36"/>
    <w:lvl w:ilvl="0" w:tplc="F0D819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F507DD"/>
    <w:multiLevelType w:val="multilevel"/>
    <w:tmpl w:val="BAF6E40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930524"/>
    <w:multiLevelType w:val="multilevel"/>
    <w:tmpl w:val="00AE7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989"/>
        </w:tabs>
        <w:ind w:left="2989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B9D28B4"/>
    <w:multiLevelType w:val="hybridMultilevel"/>
    <w:tmpl w:val="64D25ED2"/>
    <w:lvl w:ilvl="0" w:tplc="387083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8"/>
  </w:num>
  <w:num w:numId="3">
    <w:abstractNumId w:val="61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41"/>
  </w:num>
  <w:num w:numId="13">
    <w:abstractNumId w:val="79"/>
  </w:num>
  <w:num w:numId="14">
    <w:abstractNumId w:val="65"/>
  </w:num>
  <w:num w:numId="15">
    <w:abstractNumId w:val="40"/>
  </w:num>
  <w:num w:numId="16">
    <w:abstractNumId w:val="84"/>
  </w:num>
  <w:num w:numId="17">
    <w:abstractNumId w:val="59"/>
  </w:num>
  <w:num w:numId="18">
    <w:abstractNumId w:val="75"/>
  </w:num>
  <w:num w:numId="19">
    <w:abstractNumId w:val="34"/>
  </w:num>
  <w:num w:numId="20">
    <w:abstractNumId w:val="74"/>
  </w:num>
  <w:num w:numId="21">
    <w:abstractNumId w:val="80"/>
  </w:num>
  <w:num w:numId="22">
    <w:abstractNumId w:val="4"/>
  </w:num>
  <w:num w:numId="23">
    <w:abstractNumId w:val="31"/>
  </w:num>
  <w:num w:numId="24">
    <w:abstractNumId w:val="77"/>
  </w:num>
  <w:num w:numId="25">
    <w:abstractNumId w:val="10"/>
  </w:num>
  <w:num w:numId="26">
    <w:abstractNumId w:val="85"/>
  </w:num>
  <w:num w:numId="27">
    <w:abstractNumId w:val="52"/>
  </w:num>
  <w:num w:numId="28">
    <w:abstractNumId w:val="20"/>
  </w:num>
  <w:num w:numId="29">
    <w:abstractNumId w:val="47"/>
  </w:num>
  <w:num w:numId="30">
    <w:abstractNumId w:val="45"/>
  </w:num>
  <w:num w:numId="31">
    <w:abstractNumId w:val="53"/>
  </w:num>
  <w:num w:numId="32">
    <w:abstractNumId w:val="58"/>
  </w:num>
  <w:num w:numId="33">
    <w:abstractNumId w:val="36"/>
  </w:num>
  <w:num w:numId="34">
    <w:abstractNumId w:val="87"/>
  </w:num>
  <w:num w:numId="35">
    <w:abstractNumId w:val="11"/>
  </w:num>
  <w:num w:numId="36">
    <w:abstractNumId w:val="25"/>
  </w:num>
  <w:num w:numId="37">
    <w:abstractNumId w:val="55"/>
  </w:num>
  <w:num w:numId="38">
    <w:abstractNumId w:val="7"/>
  </w:num>
  <w:num w:numId="39">
    <w:abstractNumId w:val="60"/>
  </w:num>
  <w:num w:numId="40">
    <w:abstractNumId w:val="17"/>
  </w:num>
  <w:num w:numId="41">
    <w:abstractNumId w:val="89"/>
  </w:num>
  <w:num w:numId="42">
    <w:abstractNumId w:val="37"/>
  </w:num>
  <w:num w:numId="43">
    <w:abstractNumId w:val="81"/>
  </w:num>
  <w:num w:numId="44">
    <w:abstractNumId w:val="48"/>
  </w:num>
  <w:num w:numId="45">
    <w:abstractNumId w:val="8"/>
  </w:num>
  <w:num w:numId="46">
    <w:abstractNumId w:val="73"/>
  </w:num>
  <w:num w:numId="47">
    <w:abstractNumId w:val="14"/>
  </w:num>
  <w:num w:numId="48">
    <w:abstractNumId w:val="30"/>
  </w:num>
  <w:num w:numId="49">
    <w:abstractNumId w:val="26"/>
  </w:num>
  <w:num w:numId="50">
    <w:abstractNumId w:val="21"/>
  </w:num>
  <w:num w:numId="51">
    <w:abstractNumId w:val="71"/>
  </w:num>
  <w:num w:numId="52">
    <w:abstractNumId w:val="12"/>
  </w:num>
  <w:num w:numId="53">
    <w:abstractNumId w:val="19"/>
  </w:num>
  <w:num w:numId="54">
    <w:abstractNumId w:val="56"/>
  </w:num>
  <w:num w:numId="55">
    <w:abstractNumId w:val="88"/>
  </w:num>
  <w:num w:numId="56">
    <w:abstractNumId w:val="86"/>
  </w:num>
  <w:num w:numId="57">
    <w:abstractNumId w:val="16"/>
  </w:num>
  <w:num w:numId="58">
    <w:abstractNumId w:val="49"/>
  </w:num>
  <w:num w:numId="59">
    <w:abstractNumId w:val="57"/>
  </w:num>
  <w:num w:numId="60">
    <w:abstractNumId w:val="62"/>
  </w:num>
  <w:num w:numId="61">
    <w:abstractNumId w:val="13"/>
  </w:num>
  <w:num w:numId="62">
    <w:abstractNumId w:val="50"/>
  </w:num>
  <w:num w:numId="63">
    <w:abstractNumId w:val="27"/>
  </w:num>
  <w:num w:numId="64">
    <w:abstractNumId w:val="66"/>
  </w:num>
  <w:num w:numId="65">
    <w:abstractNumId w:val="46"/>
  </w:num>
  <w:num w:numId="66">
    <w:abstractNumId w:val="70"/>
  </w:num>
  <w:num w:numId="67">
    <w:abstractNumId w:val="28"/>
  </w:num>
  <w:num w:numId="68">
    <w:abstractNumId w:val="44"/>
  </w:num>
  <w:num w:numId="69">
    <w:abstractNumId w:val="83"/>
  </w:num>
  <w:num w:numId="70">
    <w:abstractNumId w:val="22"/>
  </w:num>
  <w:num w:numId="71">
    <w:abstractNumId w:val="42"/>
  </w:num>
  <w:num w:numId="72">
    <w:abstractNumId w:val="69"/>
  </w:num>
  <w:num w:numId="73">
    <w:abstractNumId w:val="43"/>
  </w:num>
  <w:num w:numId="74">
    <w:abstractNumId w:val="15"/>
  </w:num>
  <w:num w:numId="75">
    <w:abstractNumId w:val="23"/>
  </w:num>
  <w:num w:numId="76">
    <w:abstractNumId w:val="33"/>
  </w:num>
  <w:num w:numId="77">
    <w:abstractNumId w:val="78"/>
  </w:num>
  <w:num w:numId="78">
    <w:abstractNumId w:val="64"/>
  </w:num>
  <w:num w:numId="79">
    <w:abstractNumId w:val="35"/>
  </w:num>
  <w:num w:numId="80">
    <w:abstractNumId w:val="38"/>
  </w:num>
  <w:num w:numId="81">
    <w:abstractNumId w:val="67"/>
  </w:num>
  <w:num w:numId="82">
    <w:abstractNumId w:val="39"/>
  </w:num>
  <w:num w:numId="83">
    <w:abstractNumId w:val="18"/>
  </w:num>
  <w:num w:numId="84">
    <w:abstractNumId w:val="5"/>
  </w:num>
  <w:num w:numId="85">
    <w:abstractNumId w:val="9"/>
  </w:num>
  <w:num w:numId="86">
    <w:abstractNumId w:val="6"/>
  </w:num>
  <w:num w:numId="87">
    <w:abstractNumId w:val="72"/>
  </w:num>
  <w:num w:numId="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3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7A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1DEC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C9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D2F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A0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423"/>
    <w:rsid w:val="00401B98"/>
    <w:rsid w:val="004026C9"/>
    <w:rsid w:val="00403290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87F5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CDA"/>
    <w:rsid w:val="00515446"/>
    <w:rsid w:val="00515F3D"/>
    <w:rsid w:val="00517F23"/>
    <w:rsid w:val="00517F3C"/>
    <w:rsid w:val="00520FFB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F0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38B"/>
    <w:rsid w:val="0065162B"/>
    <w:rsid w:val="00653423"/>
    <w:rsid w:val="006537DF"/>
    <w:rsid w:val="0065380F"/>
    <w:rsid w:val="006541D1"/>
    <w:rsid w:val="00654794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57A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758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2CA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121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11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02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B7F"/>
    <w:rsid w:val="00860C8C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4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D12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955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E65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2B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E1E"/>
    <w:rsid w:val="00BB5932"/>
    <w:rsid w:val="00BB6B49"/>
    <w:rsid w:val="00BB734C"/>
    <w:rsid w:val="00BB744C"/>
    <w:rsid w:val="00BB7CF4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339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F69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893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14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97C97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3D9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B6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1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  <w15:docId w15:val="{37ABF1F7-1161-4C60-BEE5-BAB81E5B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401423"/>
  </w:style>
  <w:style w:type="character" w:customStyle="1" w:styleId="afffe">
    <w:name w:val="Стиль вставки"/>
    <w:uiPriority w:val="1"/>
    <w:qFormat/>
    <w:rsid w:val="00E63E14"/>
    <w:rPr>
      <w:rFonts w:ascii="Tahoma" w:hAnsi="Tahoma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tp@uemz.r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stp@uemz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a-k-d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A5D71-8AD2-49B3-BBAE-A646948789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26DF16-8380-4F97-9E3D-D00A81220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52</Pages>
  <Words>15799</Words>
  <Characters>90056</Characters>
  <Application>Microsoft Office Word</Application>
  <DocSecurity>0</DocSecurity>
  <Lines>750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105644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25 Шишкина Татьяна Петровна</cp:lastModifiedBy>
  <cp:revision>9</cp:revision>
  <cp:lastPrinted>2015-03-31T13:05:00Z</cp:lastPrinted>
  <dcterms:created xsi:type="dcterms:W3CDTF">2015-08-27T10:30:00Z</dcterms:created>
  <dcterms:modified xsi:type="dcterms:W3CDTF">2015-09-17T09:22:00Z</dcterms:modified>
</cp:coreProperties>
</file>