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8332DD" w:rsidRDefault="00DE7DEF" w:rsidP="008332D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8332DD">
        <w:rPr>
          <w:sz w:val="27"/>
          <w:szCs w:val="27"/>
        </w:rPr>
        <w:t>Протокол №</w:t>
      </w:r>
      <w:r w:rsidR="00FB70BA">
        <w:rPr>
          <w:sz w:val="27"/>
          <w:szCs w:val="27"/>
        </w:rPr>
        <w:t>396</w:t>
      </w:r>
      <w:r w:rsidR="00910A3F">
        <w:rPr>
          <w:sz w:val="27"/>
          <w:szCs w:val="27"/>
        </w:rPr>
        <w:t xml:space="preserve"> </w:t>
      </w:r>
      <w:r w:rsidR="001D35B7">
        <w:rPr>
          <w:sz w:val="27"/>
          <w:szCs w:val="27"/>
        </w:rPr>
        <w:t>Р3</w:t>
      </w:r>
      <w:r w:rsidR="00910A3F">
        <w:rPr>
          <w:sz w:val="27"/>
          <w:szCs w:val="27"/>
        </w:rPr>
        <w:t>/П</w:t>
      </w:r>
      <w:r w:rsidRPr="008332DD">
        <w:rPr>
          <w:sz w:val="27"/>
          <w:szCs w:val="27"/>
        </w:rPr>
        <w:t>-</w:t>
      </w:r>
      <w:r w:rsidR="001A1E6C" w:rsidRPr="008332DD">
        <w:rPr>
          <w:sz w:val="27"/>
          <w:szCs w:val="27"/>
        </w:rPr>
        <w:t>1</w:t>
      </w:r>
      <w:r w:rsidR="00CE31C3">
        <w:rPr>
          <w:sz w:val="27"/>
          <w:szCs w:val="27"/>
        </w:rPr>
        <w:t>3</w:t>
      </w:r>
      <w:r w:rsidR="001A1E6C" w:rsidRPr="008332DD">
        <w:rPr>
          <w:sz w:val="27"/>
          <w:szCs w:val="27"/>
        </w:rPr>
        <w:t>-</w:t>
      </w:r>
      <w:r w:rsidR="00CE31C3">
        <w:rPr>
          <w:sz w:val="27"/>
          <w:szCs w:val="27"/>
        </w:rPr>
        <w:t>3</w:t>
      </w:r>
      <w:r w:rsidRPr="008332DD">
        <w:rPr>
          <w:sz w:val="27"/>
          <w:szCs w:val="27"/>
        </w:rPr>
        <w:t xml:space="preserve"> </w:t>
      </w:r>
    </w:p>
    <w:p w:rsidR="00DE7DEF" w:rsidRPr="008332DD" w:rsidRDefault="00DE7DEF" w:rsidP="008332DD">
      <w:pPr>
        <w:pStyle w:val="3"/>
        <w:spacing w:after="0"/>
        <w:ind w:left="0"/>
        <w:jc w:val="center"/>
        <w:rPr>
          <w:b/>
          <w:sz w:val="27"/>
          <w:szCs w:val="27"/>
        </w:rPr>
      </w:pPr>
      <w:r w:rsidRPr="008332DD">
        <w:rPr>
          <w:sz w:val="27"/>
          <w:szCs w:val="27"/>
        </w:rPr>
        <w:t xml:space="preserve"> </w:t>
      </w:r>
      <w:r w:rsidRPr="008332DD">
        <w:rPr>
          <w:b/>
          <w:sz w:val="27"/>
          <w:szCs w:val="27"/>
        </w:rPr>
        <w:t>заседания Единой комиссии ОАО «НИАЭП»</w:t>
      </w:r>
    </w:p>
    <w:p w:rsidR="00DE7DEF" w:rsidRPr="008332DD" w:rsidRDefault="00F029E5" w:rsidP="008332DD">
      <w:pPr>
        <w:jc w:val="center"/>
        <w:rPr>
          <w:b/>
          <w:sz w:val="27"/>
          <w:szCs w:val="27"/>
        </w:rPr>
      </w:pPr>
      <w:r w:rsidRPr="008332DD">
        <w:rPr>
          <w:b/>
          <w:sz w:val="27"/>
          <w:szCs w:val="27"/>
        </w:rPr>
        <w:t xml:space="preserve">по размещению заказов на поставку товаров, выполнение работ или оказание услуг, необходимых для сооружения энергоблоков </w:t>
      </w:r>
      <w:r w:rsidR="00910A3F">
        <w:rPr>
          <w:b/>
          <w:sz w:val="27"/>
          <w:szCs w:val="27"/>
        </w:rPr>
        <w:t>№2, 3, 4 Ростов</w:t>
      </w:r>
      <w:r w:rsidR="00CE31C3">
        <w:rPr>
          <w:b/>
          <w:sz w:val="27"/>
          <w:szCs w:val="27"/>
        </w:rPr>
        <w:t>ской</w:t>
      </w:r>
      <w:r w:rsidRPr="008332DD">
        <w:rPr>
          <w:b/>
          <w:sz w:val="27"/>
          <w:szCs w:val="27"/>
        </w:rPr>
        <w:t xml:space="preserve"> АЭС по проведению преддоговорных переговоров по лоту </w:t>
      </w:r>
      <w:r w:rsidR="00DE7DEF" w:rsidRPr="008332DD">
        <w:rPr>
          <w:b/>
          <w:sz w:val="27"/>
          <w:szCs w:val="27"/>
        </w:rPr>
        <w:t>«</w:t>
      </w:r>
      <w:r w:rsidR="00FB70BA">
        <w:rPr>
          <w:b/>
          <w:sz w:val="27"/>
          <w:szCs w:val="27"/>
        </w:rPr>
        <w:t>Поставка комплектов технических сре</w:t>
      </w:r>
      <w:proofErr w:type="gramStart"/>
      <w:r w:rsidR="00FB70BA">
        <w:rPr>
          <w:b/>
          <w:sz w:val="27"/>
          <w:szCs w:val="27"/>
        </w:rPr>
        <w:t>дств дл</w:t>
      </w:r>
      <w:proofErr w:type="gramEnd"/>
      <w:r w:rsidR="00FB70BA">
        <w:rPr>
          <w:b/>
          <w:sz w:val="27"/>
          <w:szCs w:val="27"/>
        </w:rPr>
        <w:t>я стоек ТПТС СКУ ЭО, РО для сооружения энергоблока №3 Ростовской АЭС</w:t>
      </w:r>
      <w:r w:rsidR="00DE7DEF" w:rsidRPr="008332DD">
        <w:rPr>
          <w:b/>
          <w:sz w:val="27"/>
          <w:szCs w:val="27"/>
        </w:rPr>
        <w:t xml:space="preserve">» </w:t>
      </w:r>
    </w:p>
    <w:p w:rsidR="00B961E9" w:rsidRPr="008332DD" w:rsidRDefault="00B961E9" w:rsidP="008332DD">
      <w:pPr>
        <w:jc w:val="center"/>
        <w:rPr>
          <w:b/>
          <w:sz w:val="27"/>
          <w:szCs w:val="27"/>
        </w:rPr>
      </w:pPr>
    </w:p>
    <w:p w:rsidR="00A2786A" w:rsidRPr="008332DD" w:rsidRDefault="00A2786A" w:rsidP="008332DD">
      <w:pPr>
        <w:pStyle w:val="a4"/>
        <w:spacing w:after="0"/>
        <w:rPr>
          <w:bCs/>
          <w:noProof/>
          <w:sz w:val="27"/>
          <w:szCs w:val="27"/>
        </w:rPr>
      </w:pPr>
      <w:r w:rsidRPr="008332DD">
        <w:rPr>
          <w:bCs/>
          <w:noProof/>
          <w:sz w:val="27"/>
          <w:szCs w:val="27"/>
        </w:rPr>
        <w:t xml:space="preserve">г. Н.Новгород </w:t>
      </w:r>
      <w:r w:rsidRPr="008332DD">
        <w:rPr>
          <w:bCs/>
          <w:noProof/>
          <w:sz w:val="27"/>
          <w:szCs w:val="27"/>
        </w:rPr>
        <w:tab/>
      </w:r>
      <w:r w:rsidRPr="008332DD">
        <w:rPr>
          <w:bCs/>
          <w:noProof/>
          <w:sz w:val="27"/>
          <w:szCs w:val="27"/>
        </w:rPr>
        <w:tab/>
        <w:t xml:space="preserve">                                                  </w:t>
      </w:r>
      <w:r w:rsidR="00803DDA" w:rsidRPr="008332DD">
        <w:rPr>
          <w:bCs/>
          <w:noProof/>
          <w:sz w:val="27"/>
          <w:szCs w:val="27"/>
        </w:rPr>
        <w:t xml:space="preserve">        </w:t>
      </w:r>
      <w:r w:rsidRPr="008332DD">
        <w:rPr>
          <w:bCs/>
          <w:noProof/>
          <w:sz w:val="27"/>
          <w:szCs w:val="27"/>
        </w:rPr>
        <w:t xml:space="preserve">         «</w:t>
      </w:r>
      <w:r w:rsidR="00FB70BA">
        <w:rPr>
          <w:bCs/>
          <w:noProof/>
          <w:sz w:val="27"/>
          <w:szCs w:val="27"/>
        </w:rPr>
        <w:t>28</w:t>
      </w:r>
      <w:r w:rsidRPr="008332DD">
        <w:rPr>
          <w:bCs/>
          <w:noProof/>
          <w:sz w:val="27"/>
          <w:szCs w:val="27"/>
        </w:rPr>
        <w:t xml:space="preserve">» </w:t>
      </w:r>
      <w:r w:rsidR="001D35B7">
        <w:rPr>
          <w:bCs/>
          <w:noProof/>
          <w:sz w:val="27"/>
          <w:szCs w:val="27"/>
        </w:rPr>
        <w:t>ма</w:t>
      </w:r>
      <w:r w:rsidR="00CE31C3">
        <w:rPr>
          <w:bCs/>
          <w:noProof/>
          <w:sz w:val="27"/>
          <w:szCs w:val="27"/>
        </w:rPr>
        <w:t>я</w:t>
      </w:r>
      <w:r w:rsidR="00803DDA" w:rsidRPr="008332DD">
        <w:rPr>
          <w:bCs/>
          <w:noProof/>
          <w:sz w:val="27"/>
          <w:szCs w:val="27"/>
        </w:rPr>
        <w:t xml:space="preserve"> 2013</w:t>
      </w:r>
      <w:r w:rsidRPr="008332DD">
        <w:rPr>
          <w:bCs/>
          <w:noProof/>
          <w:sz w:val="27"/>
          <w:szCs w:val="27"/>
        </w:rPr>
        <w:t xml:space="preserve"> г.</w:t>
      </w:r>
    </w:p>
    <w:p w:rsidR="00A2786A" w:rsidRPr="008332DD" w:rsidRDefault="00A2786A" w:rsidP="008332DD">
      <w:pPr>
        <w:pStyle w:val="a4"/>
        <w:spacing w:after="0"/>
        <w:rPr>
          <w:bCs/>
          <w:noProof/>
          <w:sz w:val="27"/>
          <w:szCs w:val="27"/>
        </w:rPr>
      </w:pPr>
    </w:p>
    <w:p w:rsidR="00A2786A" w:rsidRPr="00910A3F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>Время начала заседания  Единой комиссии 10 часов 00 минут (время московское).</w:t>
      </w:r>
    </w:p>
    <w:p w:rsidR="00A2786A" w:rsidRPr="00910A3F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A2786A" w:rsidRPr="00910A3F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F029E5" w:rsidRPr="00910A3F" w:rsidRDefault="00F029E5" w:rsidP="008332DD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910A3F">
          <w:rPr>
            <w:i/>
            <w:sz w:val="28"/>
            <w:szCs w:val="28"/>
          </w:rPr>
          <w:t>603006, г</w:t>
        </w:r>
      </w:smartTag>
      <w:r w:rsidRPr="00910A3F">
        <w:rPr>
          <w:i/>
          <w:sz w:val="28"/>
          <w:szCs w:val="28"/>
        </w:rPr>
        <w:t>. Н.Новгород, пл. Свободы, д. 3.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97"/>
        <w:gridCol w:w="2409"/>
      </w:tblGrid>
      <w:tr w:rsidR="00FB70BA" w:rsidRPr="00501A3F" w:rsidTr="00FB70BA">
        <w:trPr>
          <w:trHeight w:val="356"/>
        </w:trPr>
        <w:tc>
          <w:tcPr>
            <w:tcW w:w="7797" w:type="dxa"/>
            <w:vAlign w:val="center"/>
          </w:tcPr>
          <w:p w:rsidR="00FB70BA" w:rsidRPr="00FB70BA" w:rsidRDefault="00FB70BA" w:rsidP="003A0644">
            <w:pPr>
              <w:rPr>
                <w:b/>
                <w:sz w:val="28"/>
                <w:szCs w:val="28"/>
              </w:rPr>
            </w:pPr>
            <w:r w:rsidRPr="00FB70BA"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2409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FB70BA" w:rsidRPr="00501A3F" w:rsidTr="00FB70BA">
        <w:trPr>
          <w:trHeight w:val="70"/>
        </w:trPr>
        <w:tc>
          <w:tcPr>
            <w:tcW w:w="7797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409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260" w:right="72"/>
              <w:jc w:val="right"/>
              <w:rPr>
                <w:rFonts w:eastAsia="Times New Roman"/>
                <w:sz w:val="28"/>
                <w:szCs w:val="28"/>
              </w:rPr>
            </w:pPr>
            <w:r w:rsidRPr="00FB70BA">
              <w:rPr>
                <w:rFonts w:eastAsia="Times New Roman"/>
                <w:sz w:val="28"/>
                <w:szCs w:val="28"/>
              </w:rPr>
              <w:t>Т.М. Барова</w:t>
            </w:r>
          </w:p>
        </w:tc>
      </w:tr>
      <w:tr w:rsidR="00FB70BA" w:rsidRPr="00501A3F" w:rsidTr="00FB70BA">
        <w:trPr>
          <w:trHeight w:val="321"/>
        </w:trPr>
        <w:tc>
          <w:tcPr>
            <w:tcW w:w="7797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  <w:r w:rsidRPr="00FB70BA">
              <w:rPr>
                <w:b/>
                <w:bCs/>
                <w:sz w:val="28"/>
                <w:szCs w:val="28"/>
              </w:rPr>
              <w:t>Член комиссии с правом «вето»:</w:t>
            </w:r>
          </w:p>
        </w:tc>
        <w:tc>
          <w:tcPr>
            <w:tcW w:w="2409" w:type="dxa"/>
            <w:vAlign w:val="center"/>
          </w:tcPr>
          <w:p w:rsidR="00FB70BA" w:rsidRPr="00FB70BA" w:rsidRDefault="00FB70BA" w:rsidP="003A0644">
            <w:pPr>
              <w:jc w:val="right"/>
              <w:rPr>
                <w:sz w:val="28"/>
                <w:szCs w:val="28"/>
              </w:rPr>
            </w:pPr>
          </w:p>
        </w:tc>
      </w:tr>
      <w:tr w:rsidR="00FB70BA" w:rsidRPr="00501A3F" w:rsidTr="00FB70BA">
        <w:trPr>
          <w:trHeight w:val="523"/>
        </w:trPr>
        <w:tc>
          <w:tcPr>
            <w:tcW w:w="7797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Начальник управления специальной безопасности и защиты активов</w:t>
            </w:r>
          </w:p>
        </w:tc>
        <w:tc>
          <w:tcPr>
            <w:tcW w:w="2409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С.В. Гунин</w:t>
            </w:r>
          </w:p>
        </w:tc>
      </w:tr>
      <w:tr w:rsidR="00FB70BA" w:rsidRPr="00501A3F" w:rsidTr="00FB70BA">
        <w:trPr>
          <w:trHeight w:val="258"/>
        </w:trPr>
        <w:tc>
          <w:tcPr>
            <w:tcW w:w="7797" w:type="dxa"/>
            <w:vAlign w:val="center"/>
          </w:tcPr>
          <w:p w:rsidR="00FB70BA" w:rsidRPr="00FB70BA" w:rsidRDefault="00FB70BA" w:rsidP="003A0644">
            <w:pPr>
              <w:rPr>
                <w:b/>
                <w:sz w:val="28"/>
                <w:szCs w:val="28"/>
              </w:rPr>
            </w:pPr>
            <w:r w:rsidRPr="00FB70BA"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2409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FB70BA" w:rsidRPr="00501A3F" w:rsidTr="00FB70BA">
        <w:trPr>
          <w:trHeight w:val="376"/>
        </w:trPr>
        <w:tc>
          <w:tcPr>
            <w:tcW w:w="7797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 xml:space="preserve">Начальник отдела  методологии и </w:t>
            </w:r>
            <w:proofErr w:type="spellStart"/>
            <w:r w:rsidRPr="00FB70BA">
              <w:rPr>
                <w:sz w:val="28"/>
                <w:szCs w:val="28"/>
              </w:rPr>
              <w:t>категорийного</w:t>
            </w:r>
            <w:proofErr w:type="spellEnd"/>
            <w:r w:rsidRPr="00FB70BA">
              <w:rPr>
                <w:sz w:val="28"/>
                <w:szCs w:val="28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FB70BA">
              <w:rPr>
                <w:sz w:val="28"/>
                <w:szCs w:val="28"/>
              </w:rPr>
              <w:t>Росэнергоатом</w:t>
            </w:r>
            <w:proofErr w:type="spellEnd"/>
            <w:r w:rsidRPr="00FB70BA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409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 xml:space="preserve">Д.А. </w:t>
            </w:r>
            <w:proofErr w:type="spellStart"/>
            <w:r w:rsidRPr="00FB70BA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FB70BA" w:rsidRPr="00501A3F" w:rsidTr="00FB70BA">
        <w:trPr>
          <w:trHeight w:val="376"/>
        </w:trPr>
        <w:tc>
          <w:tcPr>
            <w:tcW w:w="7797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Главного инженера</w:t>
            </w:r>
          </w:p>
        </w:tc>
        <w:tc>
          <w:tcPr>
            <w:tcW w:w="2409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260" w:right="72"/>
              <w:jc w:val="right"/>
              <w:rPr>
                <w:rFonts w:eastAsia="Times New Roman"/>
                <w:sz w:val="28"/>
                <w:szCs w:val="28"/>
              </w:rPr>
            </w:pPr>
            <w:r w:rsidRPr="00FB70BA">
              <w:rPr>
                <w:rFonts w:eastAsia="Times New Roman"/>
                <w:sz w:val="28"/>
                <w:szCs w:val="28"/>
              </w:rPr>
              <w:t>Д.В. Шкитилев</w:t>
            </w:r>
          </w:p>
        </w:tc>
      </w:tr>
      <w:tr w:rsidR="00FB70BA" w:rsidRPr="00501A3F" w:rsidTr="00FB70BA">
        <w:trPr>
          <w:trHeight w:val="376"/>
        </w:trPr>
        <w:tc>
          <w:tcPr>
            <w:tcW w:w="7797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409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С.В. Кулаковский</w:t>
            </w:r>
          </w:p>
        </w:tc>
      </w:tr>
      <w:tr w:rsidR="00FB70BA" w:rsidRPr="00501A3F" w:rsidTr="00FB70BA">
        <w:trPr>
          <w:trHeight w:val="376"/>
        </w:trPr>
        <w:tc>
          <w:tcPr>
            <w:tcW w:w="7797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409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О.Н. Старцев</w:t>
            </w:r>
          </w:p>
        </w:tc>
      </w:tr>
      <w:tr w:rsidR="00FB70BA" w:rsidRPr="00501A3F" w:rsidTr="00FB70BA">
        <w:trPr>
          <w:trHeight w:val="70"/>
        </w:trPr>
        <w:tc>
          <w:tcPr>
            <w:tcW w:w="7797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409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Е.А. Казакова</w:t>
            </w:r>
          </w:p>
        </w:tc>
      </w:tr>
      <w:tr w:rsidR="00FB70BA" w:rsidRPr="00501A3F" w:rsidTr="00FB70BA">
        <w:trPr>
          <w:trHeight w:val="448"/>
        </w:trPr>
        <w:tc>
          <w:tcPr>
            <w:tcW w:w="7797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  <w:r w:rsidRPr="00FB70BA">
              <w:rPr>
                <w:spacing w:val="-2"/>
                <w:sz w:val="28"/>
                <w:szCs w:val="28"/>
              </w:rPr>
              <w:t xml:space="preserve">Начальник </w:t>
            </w:r>
            <w:proofErr w:type="gramStart"/>
            <w:r w:rsidRPr="00FB70BA">
              <w:rPr>
                <w:spacing w:val="-2"/>
                <w:sz w:val="28"/>
                <w:szCs w:val="28"/>
              </w:rPr>
              <w:t>отдела контроля договорных</w:t>
            </w:r>
            <w:r w:rsidRPr="00FB70BA">
              <w:rPr>
                <w:sz w:val="28"/>
                <w:szCs w:val="28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409" w:type="dxa"/>
            <w:vAlign w:val="center"/>
          </w:tcPr>
          <w:p w:rsidR="00FB70BA" w:rsidRPr="00FB70BA" w:rsidRDefault="00FB70BA" w:rsidP="003A0644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Д.В. Лимаренко</w:t>
            </w:r>
          </w:p>
        </w:tc>
      </w:tr>
      <w:tr w:rsidR="00FB70BA" w:rsidRPr="00501A3F" w:rsidTr="00FB70BA">
        <w:trPr>
          <w:trHeight w:val="448"/>
        </w:trPr>
        <w:tc>
          <w:tcPr>
            <w:tcW w:w="7797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B70BA">
              <w:rPr>
                <w:sz w:val="28"/>
                <w:szCs w:val="28"/>
              </w:rPr>
              <w:t>Волгодонского</w:t>
            </w:r>
            <w:proofErr w:type="spellEnd"/>
            <w:r w:rsidRPr="00FB70BA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409" w:type="dxa"/>
            <w:vAlign w:val="center"/>
          </w:tcPr>
          <w:p w:rsidR="00FB70BA" w:rsidRPr="00FB70BA" w:rsidRDefault="00FB70BA" w:rsidP="003A0644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В.А. Трофименко</w:t>
            </w:r>
          </w:p>
        </w:tc>
      </w:tr>
      <w:tr w:rsidR="00FB70BA" w:rsidRPr="00501A3F" w:rsidTr="00FB70BA">
        <w:trPr>
          <w:trHeight w:val="448"/>
        </w:trPr>
        <w:tc>
          <w:tcPr>
            <w:tcW w:w="7797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409" w:type="dxa"/>
            <w:vAlign w:val="center"/>
          </w:tcPr>
          <w:p w:rsidR="00FB70BA" w:rsidRPr="00FB70BA" w:rsidRDefault="00FB70BA" w:rsidP="003A0644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С.В. Кузьмина</w:t>
            </w:r>
          </w:p>
        </w:tc>
      </w:tr>
      <w:tr w:rsidR="00FB70BA" w:rsidRPr="00501A3F" w:rsidTr="00FB70BA">
        <w:trPr>
          <w:trHeight w:val="448"/>
        </w:trPr>
        <w:tc>
          <w:tcPr>
            <w:tcW w:w="7797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Секретарь комиссии (без права голоса)</w:t>
            </w:r>
          </w:p>
          <w:p w:rsidR="00FB70BA" w:rsidRPr="00FB70BA" w:rsidRDefault="00FB70BA" w:rsidP="003A0644">
            <w:pPr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409" w:type="dxa"/>
            <w:vAlign w:val="center"/>
          </w:tcPr>
          <w:p w:rsidR="00FB70BA" w:rsidRPr="00FB70BA" w:rsidRDefault="00FB70BA" w:rsidP="003A0644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803DDA" w:rsidRPr="00910A3F" w:rsidRDefault="00FB70BA" w:rsidP="001D35B7">
      <w:pPr>
        <w:spacing w:line="360" w:lineRule="auto"/>
        <w:ind w:firstLine="900"/>
        <w:jc w:val="both"/>
        <w:rPr>
          <w:sz w:val="28"/>
          <w:szCs w:val="28"/>
        </w:rPr>
      </w:pPr>
      <w:r w:rsidRPr="00FB70BA">
        <w:rPr>
          <w:sz w:val="28"/>
          <w:szCs w:val="28"/>
        </w:rPr>
        <w:lastRenderedPageBreak/>
        <w:t>В</w:t>
      </w:r>
      <w:r w:rsidR="00803DDA" w:rsidRPr="00910A3F">
        <w:rPr>
          <w:sz w:val="28"/>
          <w:szCs w:val="28"/>
        </w:rPr>
        <w:t>сего на заседании присутствует 1</w:t>
      </w:r>
      <w:r>
        <w:rPr>
          <w:sz w:val="28"/>
          <w:szCs w:val="28"/>
        </w:rPr>
        <w:t>0</w:t>
      </w:r>
      <w:r w:rsidR="00803DDA" w:rsidRPr="00910A3F">
        <w:rPr>
          <w:sz w:val="28"/>
          <w:szCs w:val="28"/>
        </w:rPr>
        <w:t xml:space="preserve"> членов Единой комисси</w:t>
      </w:r>
      <w:r w:rsidR="00233FFE" w:rsidRPr="00910A3F">
        <w:rPr>
          <w:sz w:val="28"/>
          <w:szCs w:val="28"/>
        </w:rPr>
        <w:t xml:space="preserve">и, что составляет </w:t>
      </w:r>
      <w:r>
        <w:rPr>
          <w:sz w:val="28"/>
          <w:szCs w:val="28"/>
        </w:rPr>
        <w:t>58</w:t>
      </w:r>
      <w:r w:rsidR="00803DDA" w:rsidRPr="00910A3F">
        <w:rPr>
          <w:sz w:val="28"/>
          <w:szCs w:val="28"/>
        </w:rPr>
        <w:t>% от общего количества членов Единой комиссии. Кворум имеется. Заседание правомочно.</w:t>
      </w:r>
    </w:p>
    <w:p w:rsidR="00EE1527" w:rsidRPr="00910A3F" w:rsidRDefault="00EE1527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DE7DEF" w:rsidRDefault="00DE7DEF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Повестка дня:</w:t>
      </w:r>
    </w:p>
    <w:p w:rsidR="001D35B7" w:rsidRPr="00910A3F" w:rsidRDefault="001D35B7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DE7DEF" w:rsidRPr="00910A3F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910A3F">
        <w:rPr>
          <w:sz w:val="28"/>
          <w:szCs w:val="28"/>
        </w:rPr>
        <w:t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«</w:t>
      </w:r>
      <w:r w:rsidR="00FB70BA">
        <w:rPr>
          <w:sz w:val="28"/>
          <w:szCs w:val="28"/>
        </w:rPr>
        <w:t>Поставка комплектов технических средств для стоек ТПТС СКУ ЭО, РО для сооружения энергоблока №3 Ростовской АЭС</w:t>
      </w:r>
      <w:r w:rsidR="00FB17B1" w:rsidRPr="00910A3F">
        <w:rPr>
          <w:sz w:val="28"/>
          <w:szCs w:val="28"/>
        </w:rPr>
        <w:t xml:space="preserve">» с </w:t>
      </w:r>
      <w:r w:rsidR="00FB70BA">
        <w:rPr>
          <w:sz w:val="28"/>
          <w:szCs w:val="28"/>
        </w:rPr>
        <w:t>ФГУП ВНИИА им. Н.Л.Духова</w:t>
      </w:r>
      <w:r w:rsidRPr="00910A3F">
        <w:rPr>
          <w:sz w:val="28"/>
          <w:szCs w:val="28"/>
        </w:rPr>
        <w:t xml:space="preserve"> по снижению цены договора, предложенной в заявке:</w:t>
      </w:r>
      <w:r w:rsidR="00FB17B1" w:rsidRPr="00910A3F">
        <w:rPr>
          <w:sz w:val="28"/>
          <w:szCs w:val="28"/>
        </w:rPr>
        <w:t xml:space="preserve">  </w:t>
      </w:r>
      <w:r w:rsidR="00FB70BA">
        <w:rPr>
          <w:sz w:val="28"/>
          <w:szCs w:val="28"/>
        </w:rPr>
        <w:t>2 767</w:t>
      </w:r>
      <w:r w:rsidR="00CE31C3" w:rsidRPr="00910A3F">
        <w:rPr>
          <w:sz w:val="28"/>
          <w:szCs w:val="28"/>
        </w:rPr>
        <w:t> </w:t>
      </w:r>
      <w:r w:rsidR="00FB70BA">
        <w:rPr>
          <w:sz w:val="28"/>
          <w:szCs w:val="28"/>
        </w:rPr>
        <w:t>675</w:t>
      </w:r>
      <w:r w:rsidR="00CE31C3" w:rsidRPr="00910A3F">
        <w:rPr>
          <w:sz w:val="28"/>
          <w:szCs w:val="28"/>
        </w:rPr>
        <w:t>,</w:t>
      </w:r>
      <w:r w:rsidR="00FB70BA">
        <w:rPr>
          <w:sz w:val="28"/>
          <w:szCs w:val="28"/>
        </w:rPr>
        <w:t>84</w:t>
      </w:r>
      <w:r w:rsidR="00CE31C3" w:rsidRPr="00910A3F">
        <w:rPr>
          <w:sz w:val="28"/>
          <w:szCs w:val="28"/>
        </w:rPr>
        <w:t xml:space="preserve"> (</w:t>
      </w:r>
      <w:r w:rsidR="00FB70BA" w:rsidRPr="00FB70BA">
        <w:rPr>
          <w:sz w:val="28"/>
          <w:szCs w:val="28"/>
        </w:rPr>
        <w:t>два миллиона семьсот шестьдесят семь тысяч</w:t>
      </w:r>
      <w:proofErr w:type="gramEnd"/>
      <w:r w:rsidR="00FB70BA" w:rsidRPr="00FB70BA">
        <w:rPr>
          <w:sz w:val="28"/>
          <w:szCs w:val="28"/>
        </w:rPr>
        <w:t xml:space="preserve"> шестьсот семьдесят пять</w:t>
      </w:r>
      <w:r w:rsidR="00CE31C3" w:rsidRPr="00910A3F">
        <w:rPr>
          <w:sz w:val="28"/>
          <w:szCs w:val="28"/>
        </w:rPr>
        <w:t xml:space="preserve">) рублей </w:t>
      </w:r>
      <w:r w:rsidR="00FB70BA">
        <w:rPr>
          <w:sz w:val="28"/>
          <w:szCs w:val="28"/>
        </w:rPr>
        <w:t>84</w:t>
      </w:r>
      <w:r w:rsidR="00CE31C3" w:rsidRPr="00910A3F">
        <w:rPr>
          <w:sz w:val="28"/>
          <w:szCs w:val="28"/>
        </w:rPr>
        <w:t xml:space="preserve"> копе</w:t>
      </w:r>
      <w:r w:rsidR="00FB70BA">
        <w:rPr>
          <w:sz w:val="28"/>
          <w:szCs w:val="28"/>
        </w:rPr>
        <w:t>й</w:t>
      </w:r>
      <w:r w:rsidR="00CE31C3" w:rsidRPr="00910A3F">
        <w:rPr>
          <w:sz w:val="28"/>
          <w:szCs w:val="28"/>
        </w:rPr>
        <w:t>к</w:t>
      </w:r>
      <w:r w:rsidR="00FB70BA">
        <w:rPr>
          <w:sz w:val="28"/>
          <w:szCs w:val="28"/>
        </w:rPr>
        <w:t>и</w:t>
      </w:r>
      <w:r w:rsidR="004E04D5" w:rsidRPr="00910A3F">
        <w:rPr>
          <w:sz w:val="28"/>
          <w:szCs w:val="28"/>
        </w:rPr>
        <w:t>,</w:t>
      </w:r>
      <w:r w:rsidRPr="00910A3F">
        <w:rPr>
          <w:sz w:val="28"/>
          <w:szCs w:val="28"/>
        </w:rPr>
        <w:t xml:space="preserve"> с учетом НДС.</w:t>
      </w:r>
    </w:p>
    <w:p w:rsidR="00DE7DEF" w:rsidRPr="00910A3F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</w:p>
    <w:p w:rsidR="00DE7DEF" w:rsidRDefault="00DE7DEF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Предложили:</w:t>
      </w:r>
    </w:p>
    <w:p w:rsidR="001D35B7" w:rsidRPr="00910A3F" w:rsidRDefault="001D35B7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910A3F" w:rsidRDefault="00DE7DEF" w:rsidP="001D35B7">
      <w:pPr>
        <w:spacing w:line="360" w:lineRule="auto"/>
        <w:ind w:firstLine="720"/>
        <w:jc w:val="both"/>
        <w:rPr>
          <w:sz w:val="28"/>
          <w:szCs w:val="28"/>
        </w:rPr>
      </w:pPr>
      <w:r w:rsidRPr="00910A3F">
        <w:rPr>
          <w:sz w:val="28"/>
          <w:szCs w:val="28"/>
        </w:rPr>
        <w:t xml:space="preserve">Своим письмом от </w:t>
      </w:r>
      <w:r w:rsidR="00FB70BA">
        <w:rPr>
          <w:sz w:val="28"/>
          <w:szCs w:val="28"/>
        </w:rPr>
        <w:t>28</w:t>
      </w:r>
      <w:r w:rsidR="00A441C6" w:rsidRPr="00910A3F">
        <w:rPr>
          <w:sz w:val="28"/>
          <w:szCs w:val="28"/>
        </w:rPr>
        <w:t>.0</w:t>
      </w:r>
      <w:r w:rsidR="001D35B7">
        <w:rPr>
          <w:sz w:val="28"/>
          <w:szCs w:val="28"/>
        </w:rPr>
        <w:t>5</w:t>
      </w:r>
      <w:r w:rsidR="00A441C6" w:rsidRPr="00910A3F">
        <w:rPr>
          <w:sz w:val="28"/>
          <w:szCs w:val="28"/>
        </w:rPr>
        <w:t>.</w:t>
      </w:r>
      <w:r w:rsidR="00FC763D" w:rsidRPr="00910A3F">
        <w:rPr>
          <w:sz w:val="28"/>
          <w:szCs w:val="28"/>
        </w:rPr>
        <w:t>20</w:t>
      </w:r>
      <w:r w:rsidRPr="00910A3F">
        <w:rPr>
          <w:sz w:val="28"/>
          <w:szCs w:val="28"/>
        </w:rPr>
        <w:t>1</w:t>
      </w:r>
      <w:r w:rsidR="00A441C6" w:rsidRPr="00910A3F">
        <w:rPr>
          <w:sz w:val="28"/>
          <w:szCs w:val="28"/>
        </w:rPr>
        <w:t>3</w:t>
      </w:r>
      <w:r w:rsidR="001A1E6C" w:rsidRPr="00910A3F">
        <w:rPr>
          <w:sz w:val="28"/>
          <w:szCs w:val="28"/>
        </w:rPr>
        <w:t xml:space="preserve"> </w:t>
      </w:r>
      <w:r w:rsidRPr="00910A3F">
        <w:rPr>
          <w:sz w:val="28"/>
          <w:szCs w:val="28"/>
        </w:rPr>
        <w:t>г.</w:t>
      </w:r>
      <w:r w:rsidR="00A441C6" w:rsidRPr="00910A3F">
        <w:rPr>
          <w:sz w:val="28"/>
          <w:szCs w:val="28"/>
        </w:rPr>
        <w:t xml:space="preserve"> </w:t>
      </w:r>
      <w:r w:rsidRPr="00910A3F">
        <w:rPr>
          <w:sz w:val="28"/>
          <w:szCs w:val="28"/>
        </w:rPr>
        <w:t>№</w:t>
      </w:r>
      <w:r w:rsidR="00FB70BA">
        <w:rPr>
          <w:sz w:val="28"/>
          <w:szCs w:val="28"/>
        </w:rPr>
        <w:t>231-231/1061</w:t>
      </w:r>
      <w:r w:rsidR="00233FFE" w:rsidRPr="00910A3F">
        <w:rPr>
          <w:sz w:val="28"/>
          <w:szCs w:val="28"/>
        </w:rPr>
        <w:t xml:space="preserve"> </w:t>
      </w:r>
      <w:r w:rsidR="00FB70BA">
        <w:rPr>
          <w:sz w:val="28"/>
          <w:szCs w:val="28"/>
        </w:rPr>
        <w:t>ФГУП ВНИИА им. Н.Л.Духова</w:t>
      </w:r>
      <w:r w:rsidR="00DB5DD1" w:rsidRPr="00910A3F">
        <w:rPr>
          <w:sz w:val="28"/>
          <w:szCs w:val="28"/>
        </w:rPr>
        <w:t xml:space="preserve"> </w:t>
      </w:r>
      <w:r w:rsidRPr="00910A3F">
        <w:rPr>
          <w:sz w:val="28"/>
          <w:szCs w:val="28"/>
        </w:rPr>
        <w:t xml:space="preserve"> </w:t>
      </w:r>
      <w:r w:rsidR="00FB70BA">
        <w:rPr>
          <w:sz w:val="28"/>
          <w:szCs w:val="28"/>
        </w:rPr>
        <w:t>отказалось от снижения цены договора, предложенной в заявке</w:t>
      </w:r>
      <w:r w:rsidR="00DB5DD1" w:rsidRPr="00910A3F">
        <w:rPr>
          <w:sz w:val="28"/>
          <w:szCs w:val="28"/>
        </w:rPr>
        <w:t>.</w:t>
      </w:r>
    </w:p>
    <w:p w:rsidR="00DB5DD1" w:rsidRPr="00910A3F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Решение:</w:t>
      </w:r>
    </w:p>
    <w:p w:rsidR="001D35B7" w:rsidRPr="00910A3F" w:rsidRDefault="001D35B7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910A3F" w:rsidRDefault="00DB5DD1" w:rsidP="001D35B7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910A3F">
        <w:rPr>
          <w:sz w:val="28"/>
          <w:szCs w:val="28"/>
        </w:rPr>
        <w:t xml:space="preserve">Руководствуясь п.10.9.1 Единого отраслевого стандарта закупок Госкорпорации «Росатом» (Положения о закупке), учитывая, </w:t>
      </w:r>
      <w:r w:rsidR="00FB70BA">
        <w:rPr>
          <w:sz w:val="28"/>
          <w:szCs w:val="28"/>
        </w:rPr>
        <w:t xml:space="preserve">что </w:t>
      </w:r>
      <w:r w:rsidRPr="00910A3F">
        <w:rPr>
          <w:sz w:val="28"/>
          <w:szCs w:val="28"/>
        </w:rPr>
        <w:t xml:space="preserve">цена договора не превышает начальную (максимальную) цену договора, рекомендовать </w:t>
      </w:r>
      <w:r w:rsidR="00EE5166" w:rsidRPr="00910A3F">
        <w:rPr>
          <w:sz w:val="28"/>
          <w:szCs w:val="28"/>
        </w:rPr>
        <w:t>президенту</w:t>
      </w:r>
      <w:r w:rsidRPr="00910A3F">
        <w:rPr>
          <w:sz w:val="28"/>
          <w:szCs w:val="28"/>
        </w:rPr>
        <w:t xml:space="preserve"> ОАО «НИАЭП» заключить договор по лоту «</w:t>
      </w:r>
      <w:r w:rsidR="00FB70BA">
        <w:rPr>
          <w:sz w:val="28"/>
          <w:szCs w:val="28"/>
        </w:rPr>
        <w:t>Поставка комплектов технических средств для стоек ТПТС СКУ ЭО, РО для сооружения энергоблока №3 Ростовской АЭС</w:t>
      </w:r>
      <w:r w:rsidR="00CE31C3" w:rsidRPr="00910A3F">
        <w:rPr>
          <w:sz w:val="28"/>
          <w:szCs w:val="28"/>
        </w:rPr>
        <w:t xml:space="preserve">» с </w:t>
      </w:r>
      <w:r w:rsidR="00FB70BA">
        <w:rPr>
          <w:sz w:val="28"/>
          <w:szCs w:val="28"/>
        </w:rPr>
        <w:t>ФГУП ВНИИА им. Н.Л.Духова</w:t>
      </w:r>
      <w:r w:rsidRPr="00910A3F">
        <w:rPr>
          <w:sz w:val="28"/>
          <w:szCs w:val="28"/>
        </w:rPr>
        <w:t xml:space="preserve"> по цене: </w:t>
      </w:r>
      <w:r w:rsidR="00FB70BA">
        <w:rPr>
          <w:sz w:val="28"/>
          <w:szCs w:val="28"/>
        </w:rPr>
        <w:t>2 767</w:t>
      </w:r>
      <w:r w:rsidR="00FB70BA" w:rsidRPr="00910A3F">
        <w:rPr>
          <w:sz w:val="28"/>
          <w:szCs w:val="28"/>
        </w:rPr>
        <w:t> </w:t>
      </w:r>
      <w:r w:rsidR="00FB70BA">
        <w:rPr>
          <w:sz w:val="28"/>
          <w:szCs w:val="28"/>
        </w:rPr>
        <w:t>675</w:t>
      </w:r>
      <w:r w:rsidR="00FB70BA" w:rsidRPr="00910A3F">
        <w:rPr>
          <w:sz w:val="28"/>
          <w:szCs w:val="28"/>
        </w:rPr>
        <w:t>,</w:t>
      </w:r>
      <w:r w:rsidR="00FB70BA">
        <w:rPr>
          <w:sz w:val="28"/>
          <w:szCs w:val="28"/>
        </w:rPr>
        <w:t>84</w:t>
      </w:r>
      <w:r w:rsidR="00FB70BA" w:rsidRPr="00910A3F">
        <w:rPr>
          <w:sz w:val="28"/>
          <w:szCs w:val="28"/>
        </w:rPr>
        <w:t xml:space="preserve"> (</w:t>
      </w:r>
      <w:r w:rsidR="00FB70BA" w:rsidRPr="00FB70BA">
        <w:rPr>
          <w:sz w:val="28"/>
          <w:szCs w:val="28"/>
        </w:rPr>
        <w:t>два миллиона</w:t>
      </w:r>
      <w:proofErr w:type="gramEnd"/>
      <w:r w:rsidR="00FB70BA" w:rsidRPr="00FB70BA">
        <w:rPr>
          <w:sz w:val="28"/>
          <w:szCs w:val="28"/>
        </w:rPr>
        <w:t xml:space="preserve"> семьсот шестьдесят семь тысяч шестьсот семьдесят пять</w:t>
      </w:r>
      <w:r w:rsidR="00FB70BA" w:rsidRPr="00910A3F">
        <w:rPr>
          <w:sz w:val="28"/>
          <w:szCs w:val="28"/>
        </w:rPr>
        <w:t xml:space="preserve">) рублей </w:t>
      </w:r>
      <w:r w:rsidR="00FB70BA">
        <w:rPr>
          <w:sz w:val="28"/>
          <w:szCs w:val="28"/>
        </w:rPr>
        <w:t>84</w:t>
      </w:r>
      <w:r w:rsidR="00FB70BA" w:rsidRPr="00910A3F">
        <w:rPr>
          <w:sz w:val="28"/>
          <w:szCs w:val="28"/>
        </w:rPr>
        <w:t xml:space="preserve"> копе</w:t>
      </w:r>
      <w:r w:rsidR="00FB70BA">
        <w:rPr>
          <w:sz w:val="28"/>
          <w:szCs w:val="28"/>
        </w:rPr>
        <w:t>й</w:t>
      </w:r>
      <w:r w:rsidR="00FB70BA" w:rsidRPr="00910A3F">
        <w:rPr>
          <w:sz w:val="28"/>
          <w:szCs w:val="28"/>
        </w:rPr>
        <w:t>к</w:t>
      </w:r>
      <w:r w:rsidR="00FB70BA">
        <w:rPr>
          <w:sz w:val="28"/>
          <w:szCs w:val="28"/>
        </w:rPr>
        <w:t>и</w:t>
      </w:r>
      <w:r w:rsidR="00FB70BA" w:rsidRPr="00910A3F">
        <w:rPr>
          <w:sz w:val="28"/>
          <w:szCs w:val="28"/>
        </w:rPr>
        <w:t xml:space="preserve">, с </w:t>
      </w:r>
      <w:r w:rsidR="00FB70BA" w:rsidRPr="00910A3F">
        <w:rPr>
          <w:sz w:val="28"/>
          <w:szCs w:val="28"/>
        </w:rPr>
        <w:lastRenderedPageBreak/>
        <w:t>учетом НДС</w:t>
      </w:r>
      <w:r w:rsidR="00324574" w:rsidRPr="00910A3F">
        <w:rPr>
          <w:noProof/>
          <w:sz w:val="28"/>
          <w:szCs w:val="28"/>
        </w:rPr>
        <w:t>.</w:t>
      </w:r>
      <w:r w:rsidR="008332DD" w:rsidRPr="00910A3F">
        <w:rPr>
          <w:noProof/>
          <w:sz w:val="28"/>
          <w:szCs w:val="28"/>
        </w:rPr>
        <w:t xml:space="preserve"> </w:t>
      </w:r>
      <w:r w:rsidR="00324574" w:rsidRPr="00910A3F">
        <w:rPr>
          <w:noProof/>
          <w:sz w:val="28"/>
          <w:szCs w:val="28"/>
        </w:rPr>
        <w:t>Объем</w:t>
      </w:r>
      <w:r w:rsidR="008332DD" w:rsidRPr="00910A3F">
        <w:rPr>
          <w:noProof/>
          <w:sz w:val="28"/>
          <w:szCs w:val="28"/>
        </w:rPr>
        <w:t xml:space="preserve"> и срок</w:t>
      </w:r>
      <w:r w:rsidR="00324574" w:rsidRPr="00910A3F">
        <w:rPr>
          <w:noProof/>
          <w:sz w:val="28"/>
          <w:szCs w:val="28"/>
        </w:rPr>
        <w:t xml:space="preserve"> поставки</w:t>
      </w:r>
      <w:r w:rsidR="008332DD" w:rsidRPr="00910A3F">
        <w:rPr>
          <w:noProof/>
          <w:sz w:val="28"/>
          <w:szCs w:val="28"/>
        </w:rPr>
        <w:t xml:space="preserve"> в соответствии со спецификацией, приведенной в </w:t>
      </w:r>
      <w:r w:rsidR="00910A3F">
        <w:rPr>
          <w:noProof/>
          <w:sz w:val="28"/>
          <w:szCs w:val="28"/>
        </w:rPr>
        <w:t>закупочной</w:t>
      </w:r>
      <w:r w:rsidR="008332DD" w:rsidRPr="00910A3F">
        <w:rPr>
          <w:noProof/>
          <w:sz w:val="28"/>
          <w:szCs w:val="28"/>
        </w:rPr>
        <w:t xml:space="preserve"> документации</w:t>
      </w:r>
      <w:r w:rsidRPr="00910A3F">
        <w:rPr>
          <w:sz w:val="28"/>
          <w:szCs w:val="28"/>
        </w:rPr>
        <w:t>.</w:t>
      </w:r>
    </w:p>
    <w:p w:rsidR="007F4AF6" w:rsidRPr="00910A3F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910A3F" w:rsidRDefault="00DE7DEF" w:rsidP="008332DD">
      <w:pPr>
        <w:spacing w:after="12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Голосовали по лоту №</w:t>
      </w:r>
      <w:r w:rsidR="008B79E0" w:rsidRPr="00910A3F">
        <w:rPr>
          <w:b/>
          <w:sz w:val="28"/>
          <w:szCs w:val="28"/>
        </w:rPr>
        <w:t xml:space="preserve"> </w:t>
      </w:r>
      <w:r w:rsidR="00FB70BA">
        <w:rPr>
          <w:b/>
          <w:sz w:val="28"/>
          <w:szCs w:val="28"/>
        </w:rPr>
        <w:t>396</w:t>
      </w:r>
      <w:r w:rsidR="00910A3F" w:rsidRPr="00910A3F">
        <w:rPr>
          <w:b/>
          <w:sz w:val="28"/>
          <w:szCs w:val="28"/>
        </w:rPr>
        <w:t xml:space="preserve"> </w:t>
      </w:r>
      <w:r w:rsidR="001D35B7">
        <w:rPr>
          <w:b/>
          <w:sz w:val="28"/>
          <w:szCs w:val="28"/>
        </w:rPr>
        <w:t>Р3</w:t>
      </w:r>
      <w:r w:rsidR="00910A3F">
        <w:rPr>
          <w:b/>
          <w:sz w:val="28"/>
          <w:szCs w:val="28"/>
        </w:rPr>
        <w:t>/П</w:t>
      </w:r>
      <w:r w:rsidRPr="00910A3F">
        <w:rPr>
          <w:b/>
          <w:sz w:val="28"/>
          <w:szCs w:val="28"/>
        </w:rPr>
        <w:t>-1</w:t>
      </w:r>
      <w:r w:rsidR="00FC763D" w:rsidRPr="00910A3F">
        <w:rPr>
          <w:b/>
          <w:sz w:val="28"/>
          <w:szCs w:val="28"/>
        </w:rPr>
        <w:t>3</w:t>
      </w:r>
      <w:r w:rsidRPr="00910A3F">
        <w:rPr>
          <w:b/>
          <w:sz w:val="28"/>
          <w:szCs w:val="28"/>
        </w:rPr>
        <w:t>: за - ___, против - ___, воздержались - ___.</w:t>
      </w:r>
    </w:p>
    <w:p w:rsidR="00A441C6" w:rsidRPr="00910A3F" w:rsidRDefault="00A441C6" w:rsidP="008332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Подписи членов Единой комиссии: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4125"/>
      </w:tblGrid>
      <w:tr w:rsidR="00FB70BA" w:rsidRPr="00A441C6" w:rsidTr="00FB70BA">
        <w:tc>
          <w:tcPr>
            <w:tcW w:w="2802" w:type="dxa"/>
            <w:vAlign w:val="center"/>
          </w:tcPr>
          <w:p w:rsidR="00FB70BA" w:rsidRPr="00FB70BA" w:rsidRDefault="00FB70BA" w:rsidP="003A0644">
            <w:pPr>
              <w:jc w:val="center"/>
              <w:rPr>
                <w:color w:val="000000"/>
                <w:sz w:val="28"/>
                <w:szCs w:val="28"/>
              </w:rPr>
            </w:pPr>
            <w:r w:rsidRPr="00FB70BA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138" w:type="dxa"/>
            <w:vAlign w:val="center"/>
          </w:tcPr>
          <w:p w:rsidR="00FB70BA" w:rsidRPr="00FB70BA" w:rsidRDefault="00FB70BA" w:rsidP="003A0644">
            <w:pPr>
              <w:jc w:val="center"/>
              <w:rPr>
                <w:color w:val="000000"/>
                <w:sz w:val="28"/>
                <w:szCs w:val="28"/>
              </w:rPr>
            </w:pPr>
            <w:r w:rsidRPr="00FB70BA">
              <w:rPr>
                <w:color w:val="000000"/>
                <w:sz w:val="28"/>
                <w:szCs w:val="28"/>
              </w:rPr>
              <w:t>Резолюция</w:t>
            </w:r>
          </w:p>
          <w:p w:rsidR="00FB70BA" w:rsidRPr="00FB70BA" w:rsidRDefault="00FB70BA" w:rsidP="003A0644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B70BA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B70BA">
              <w:rPr>
                <w:color w:val="000000"/>
                <w:sz w:val="28"/>
                <w:szCs w:val="28"/>
              </w:rPr>
              <w:t>против/</w:t>
            </w:r>
            <w:r w:rsidRPr="00FB70BA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B70BA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4125" w:type="dxa"/>
            <w:vAlign w:val="center"/>
          </w:tcPr>
          <w:p w:rsidR="00FB70BA" w:rsidRPr="00FB70BA" w:rsidRDefault="00FB70BA" w:rsidP="003A0644">
            <w:pPr>
              <w:jc w:val="center"/>
              <w:rPr>
                <w:color w:val="000000"/>
                <w:sz w:val="28"/>
                <w:szCs w:val="28"/>
              </w:rPr>
            </w:pPr>
            <w:r w:rsidRPr="00FB70BA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FB70BA" w:rsidRPr="00A441C6" w:rsidTr="00FB70BA">
        <w:trPr>
          <w:trHeight w:val="510"/>
        </w:trPr>
        <w:tc>
          <w:tcPr>
            <w:tcW w:w="2802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34" w:right="72"/>
              <w:rPr>
                <w:rFonts w:eastAsia="Times New Roman"/>
                <w:sz w:val="28"/>
                <w:szCs w:val="28"/>
              </w:rPr>
            </w:pPr>
            <w:r w:rsidRPr="00FB70BA">
              <w:rPr>
                <w:rFonts w:eastAsia="Times New Roman"/>
                <w:sz w:val="28"/>
                <w:szCs w:val="28"/>
              </w:rPr>
              <w:t>Т.М. Барова</w:t>
            </w:r>
          </w:p>
        </w:tc>
        <w:tc>
          <w:tcPr>
            <w:tcW w:w="3138" w:type="dxa"/>
          </w:tcPr>
          <w:p w:rsidR="00FB70BA" w:rsidRPr="00FB70BA" w:rsidRDefault="00FB70BA" w:rsidP="003A064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125" w:type="dxa"/>
          </w:tcPr>
          <w:p w:rsidR="00FB70BA" w:rsidRPr="00FB70BA" w:rsidRDefault="00FB70BA" w:rsidP="003A0644">
            <w:pPr>
              <w:rPr>
                <w:color w:val="000000"/>
                <w:sz w:val="28"/>
                <w:szCs w:val="28"/>
              </w:rPr>
            </w:pPr>
          </w:p>
        </w:tc>
      </w:tr>
      <w:tr w:rsidR="00FB70BA" w:rsidRPr="00A441C6" w:rsidTr="00FB70BA">
        <w:trPr>
          <w:trHeight w:val="510"/>
        </w:trPr>
        <w:tc>
          <w:tcPr>
            <w:tcW w:w="2802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 xml:space="preserve">Д.А. </w:t>
            </w:r>
            <w:proofErr w:type="spellStart"/>
            <w:r w:rsidRPr="00FB70BA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FB70BA" w:rsidRPr="00FB70BA" w:rsidRDefault="00FB70BA" w:rsidP="003A064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FB70BA" w:rsidRPr="00FB70BA" w:rsidRDefault="00FB70BA" w:rsidP="003A0644">
            <w:pPr>
              <w:rPr>
                <w:color w:val="000000"/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B70BA" w:rsidRPr="00A441C6" w:rsidTr="00FB70BA">
        <w:trPr>
          <w:trHeight w:val="510"/>
        </w:trPr>
        <w:tc>
          <w:tcPr>
            <w:tcW w:w="2802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34" w:right="72"/>
              <w:rPr>
                <w:rFonts w:eastAsia="Times New Roman"/>
                <w:sz w:val="28"/>
                <w:szCs w:val="28"/>
              </w:rPr>
            </w:pPr>
            <w:r w:rsidRPr="00FB70BA">
              <w:rPr>
                <w:rFonts w:eastAsia="Times New Roman"/>
                <w:sz w:val="28"/>
                <w:szCs w:val="28"/>
              </w:rPr>
              <w:t>Д.В. Шкитилев</w:t>
            </w:r>
          </w:p>
        </w:tc>
        <w:tc>
          <w:tcPr>
            <w:tcW w:w="3138" w:type="dxa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</w:tr>
      <w:tr w:rsidR="00FB70BA" w:rsidRPr="00A441C6" w:rsidTr="00FB70BA">
        <w:trPr>
          <w:trHeight w:val="510"/>
        </w:trPr>
        <w:tc>
          <w:tcPr>
            <w:tcW w:w="2802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138" w:type="dxa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</w:tr>
      <w:tr w:rsidR="00FB70BA" w:rsidRPr="00A441C6" w:rsidTr="00FB70BA">
        <w:trPr>
          <w:trHeight w:val="510"/>
        </w:trPr>
        <w:tc>
          <w:tcPr>
            <w:tcW w:w="2802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С.В. Гунин</w:t>
            </w:r>
          </w:p>
        </w:tc>
        <w:tc>
          <w:tcPr>
            <w:tcW w:w="3138" w:type="dxa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</w:tr>
      <w:tr w:rsidR="00FB70BA" w:rsidRPr="00A441C6" w:rsidTr="00FB70BA">
        <w:trPr>
          <w:trHeight w:val="510"/>
        </w:trPr>
        <w:tc>
          <w:tcPr>
            <w:tcW w:w="2802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О.Н. Старцев</w:t>
            </w:r>
          </w:p>
        </w:tc>
        <w:tc>
          <w:tcPr>
            <w:tcW w:w="3138" w:type="dxa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</w:tr>
      <w:tr w:rsidR="00FB70BA" w:rsidRPr="00A441C6" w:rsidTr="00FB70BA">
        <w:trPr>
          <w:trHeight w:val="510"/>
        </w:trPr>
        <w:tc>
          <w:tcPr>
            <w:tcW w:w="2802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Е.А. Казакова</w:t>
            </w:r>
          </w:p>
        </w:tc>
        <w:tc>
          <w:tcPr>
            <w:tcW w:w="3138" w:type="dxa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</w:tr>
      <w:tr w:rsidR="00FB70BA" w:rsidRPr="00A441C6" w:rsidTr="00FB70BA">
        <w:trPr>
          <w:trHeight w:val="510"/>
        </w:trPr>
        <w:tc>
          <w:tcPr>
            <w:tcW w:w="2802" w:type="dxa"/>
            <w:vAlign w:val="center"/>
          </w:tcPr>
          <w:p w:rsidR="00FB70BA" w:rsidRPr="00FB70BA" w:rsidRDefault="00FB70BA" w:rsidP="003A0644">
            <w:pPr>
              <w:pStyle w:val="a6"/>
              <w:ind w:left="0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138" w:type="dxa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</w:tr>
      <w:tr w:rsidR="00FB70BA" w:rsidRPr="00A441C6" w:rsidTr="00FB70BA">
        <w:trPr>
          <w:trHeight w:val="510"/>
        </w:trPr>
        <w:tc>
          <w:tcPr>
            <w:tcW w:w="2802" w:type="dxa"/>
            <w:vAlign w:val="center"/>
          </w:tcPr>
          <w:p w:rsidR="00FB70BA" w:rsidRPr="00FB70BA" w:rsidRDefault="00FB70BA" w:rsidP="003A0644">
            <w:pPr>
              <w:pStyle w:val="a6"/>
              <w:ind w:left="0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В.А. Трофименко</w:t>
            </w:r>
          </w:p>
        </w:tc>
        <w:tc>
          <w:tcPr>
            <w:tcW w:w="3138" w:type="dxa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B70BA" w:rsidRPr="00A441C6" w:rsidTr="00FB70BA">
        <w:trPr>
          <w:trHeight w:val="510"/>
        </w:trPr>
        <w:tc>
          <w:tcPr>
            <w:tcW w:w="2802" w:type="dxa"/>
            <w:vAlign w:val="center"/>
          </w:tcPr>
          <w:p w:rsidR="00FB70BA" w:rsidRPr="00FB70BA" w:rsidRDefault="00FB70BA" w:rsidP="003A0644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С.В. Кузьмина</w:t>
            </w:r>
          </w:p>
        </w:tc>
        <w:tc>
          <w:tcPr>
            <w:tcW w:w="3138" w:type="dxa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</w:tr>
      <w:tr w:rsidR="00FB70BA" w:rsidRPr="00A441C6" w:rsidTr="00FB70BA">
        <w:trPr>
          <w:trHeight w:val="510"/>
        </w:trPr>
        <w:tc>
          <w:tcPr>
            <w:tcW w:w="2802" w:type="dxa"/>
            <w:vAlign w:val="center"/>
          </w:tcPr>
          <w:p w:rsidR="00FB70BA" w:rsidRPr="00FB70BA" w:rsidRDefault="00FB70BA" w:rsidP="003A0644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FB70BA" w:rsidRPr="00FB70BA" w:rsidRDefault="00FB70BA" w:rsidP="003A0644">
            <w:pPr>
              <w:jc w:val="center"/>
              <w:rPr>
                <w:sz w:val="28"/>
                <w:szCs w:val="28"/>
              </w:rPr>
            </w:pPr>
            <w:r w:rsidRPr="00FB70BA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4125" w:type="dxa"/>
          </w:tcPr>
          <w:p w:rsidR="00FB70BA" w:rsidRPr="00FB70BA" w:rsidRDefault="00FB70BA" w:rsidP="003A0644">
            <w:pPr>
              <w:rPr>
                <w:sz w:val="28"/>
                <w:szCs w:val="28"/>
              </w:rPr>
            </w:pPr>
          </w:p>
        </w:tc>
      </w:tr>
    </w:tbl>
    <w:p w:rsidR="00FB70BA" w:rsidRPr="00330984" w:rsidRDefault="00FB70BA" w:rsidP="00FB70BA">
      <w:pPr>
        <w:pStyle w:val="af0"/>
        <w:autoSpaceDE w:val="0"/>
        <w:autoSpaceDN w:val="0"/>
        <w:adjustRightInd w:val="0"/>
        <w:rPr>
          <w:sz w:val="20"/>
          <w:szCs w:val="22"/>
        </w:rPr>
      </w:pPr>
    </w:p>
    <w:p w:rsidR="00DE7DEF" w:rsidRPr="00EE1527" w:rsidRDefault="00910A3F" w:rsidP="008332DD">
      <w:pPr>
        <w:autoSpaceDE w:val="0"/>
        <w:autoSpaceDN w:val="0"/>
        <w:adjustRightInd w:val="0"/>
        <w:jc w:val="both"/>
        <w:rPr>
          <w:sz w:val="18"/>
          <w:szCs w:val="27"/>
        </w:rPr>
      </w:pPr>
      <w:r>
        <w:rPr>
          <w:sz w:val="18"/>
          <w:szCs w:val="27"/>
        </w:rPr>
        <w:t>Филиппов Д.В</w:t>
      </w:r>
      <w:r w:rsidR="00DB5DD1" w:rsidRPr="00EE1527">
        <w:rPr>
          <w:sz w:val="18"/>
          <w:szCs w:val="27"/>
        </w:rPr>
        <w:t>., 2</w:t>
      </w:r>
      <w:r>
        <w:rPr>
          <w:sz w:val="18"/>
          <w:szCs w:val="27"/>
        </w:rPr>
        <w:t>2</w:t>
      </w:r>
      <w:r w:rsidR="001A1E6C" w:rsidRPr="00EE1527">
        <w:rPr>
          <w:sz w:val="18"/>
          <w:szCs w:val="27"/>
        </w:rPr>
        <w:t>-</w:t>
      </w:r>
      <w:r>
        <w:rPr>
          <w:sz w:val="18"/>
          <w:szCs w:val="27"/>
        </w:rPr>
        <w:t>78</w:t>
      </w:r>
    </w:p>
    <w:sectPr w:rsidR="00DE7DEF" w:rsidRPr="00EE1527" w:rsidSect="00FB70BA">
      <w:footerReference w:type="default" r:id="rId8"/>
      <w:pgSz w:w="11906" w:h="16838"/>
      <w:pgMar w:top="1276" w:right="746" w:bottom="170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5A3" w:rsidRDefault="007725A3" w:rsidP="00C94997">
      <w:r>
        <w:separator/>
      </w:r>
    </w:p>
  </w:endnote>
  <w:endnote w:type="continuationSeparator" w:id="0">
    <w:p w:rsidR="007725A3" w:rsidRDefault="007725A3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146596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B70BA">
      <w:rPr>
        <w:rStyle w:val="ac"/>
        <w:noProof/>
      </w:rPr>
      <w:t>1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proofErr w:type="gramStart"/>
    <w:r w:rsidRPr="00A06979">
      <w:rPr>
        <w:b w:val="0"/>
        <w:bCs w:val="0"/>
        <w:color w:val="FF0000"/>
        <w:sz w:val="16"/>
        <w:szCs w:val="16"/>
      </w:rPr>
      <w:t>Протокол №</w:t>
    </w:r>
    <w:r w:rsidR="00FB70BA">
      <w:rPr>
        <w:b w:val="0"/>
        <w:color w:val="FF0000"/>
        <w:sz w:val="16"/>
        <w:szCs w:val="16"/>
      </w:rPr>
      <w:t>396</w:t>
    </w:r>
    <w:r w:rsidR="00910A3F">
      <w:rPr>
        <w:b w:val="0"/>
        <w:color w:val="FF0000"/>
        <w:sz w:val="16"/>
        <w:szCs w:val="16"/>
      </w:rPr>
      <w:t xml:space="preserve"> </w:t>
    </w:r>
    <w:r w:rsidR="001D35B7">
      <w:rPr>
        <w:b w:val="0"/>
        <w:color w:val="FF0000"/>
        <w:sz w:val="16"/>
        <w:szCs w:val="16"/>
      </w:rPr>
      <w:t>Р3</w:t>
    </w:r>
    <w:r w:rsidR="00910A3F">
      <w:rPr>
        <w:b w:val="0"/>
        <w:color w:val="FF0000"/>
        <w:sz w:val="16"/>
        <w:szCs w:val="16"/>
      </w:rPr>
      <w:t>/П</w:t>
    </w:r>
    <w:r w:rsidR="001A1E6C">
      <w:rPr>
        <w:b w:val="0"/>
        <w:color w:val="FF0000"/>
        <w:sz w:val="16"/>
        <w:szCs w:val="16"/>
      </w:rPr>
      <w:t>-1</w:t>
    </w:r>
    <w:r w:rsidR="00DF0A77">
      <w:rPr>
        <w:b w:val="0"/>
        <w:color w:val="FF0000"/>
        <w:sz w:val="16"/>
        <w:szCs w:val="16"/>
      </w:rPr>
      <w:t>3</w:t>
    </w:r>
    <w:r w:rsidR="00FB17B1">
      <w:rPr>
        <w:b w:val="0"/>
        <w:color w:val="FF0000"/>
        <w:sz w:val="16"/>
        <w:szCs w:val="16"/>
      </w:rPr>
      <w:t>-</w:t>
    </w:r>
    <w:r w:rsidR="00CA55EE">
      <w:rPr>
        <w:b w:val="0"/>
        <w:color w:val="FF0000"/>
        <w:sz w:val="16"/>
        <w:szCs w:val="16"/>
      </w:rPr>
      <w:t>3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Единой комиссии ОАО «НИАЭП» </w:t>
    </w:r>
    <w:r w:rsidR="00F029E5" w:rsidRPr="00F029E5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или оказание услуг, необходимых для сооружения энергоблоков </w:t>
    </w:r>
    <w:r w:rsidR="00910A3F">
      <w:rPr>
        <w:b w:val="0"/>
        <w:color w:val="FF0000"/>
        <w:sz w:val="16"/>
        <w:szCs w:val="16"/>
      </w:rPr>
      <w:t>№2, 3, 4 Ростов</w:t>
    </w:r>
    <w:r w:rsidR="00CA55EE" w:rsidRPr="00CA55EE">
      <w:rPr>
        <w:b w:val="0"/>
        <w:color w:val="FF0000"/>
        <w:sz w:val="16"/>
        <w:szCs w:val="16"/>
      </w:rPr>
      <w:t>ской АЭС по проведению преддоговорных переговоров по лоту «</w:t>
    </w:r>
    <w:r w:rsidR="00FB70BA">
      <w:rPr>
        <w:b w:val="0"/>
        <w:color w:val="FF0000"/>
        <w:sz w:val="16"/>
        <w:szCs w:val="16"/>
      </w:rPr>
      <w:t>Поставка комплектов технических средств для стоек ТПТС СКУ ЭО, РО для сооружения энергоблока №3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  <w:proofErr w:type="gramEnd"/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5A3" w:rsidRDefault="007725A3" w:rsidP="00C94997">
      <w:r>
        <w:separator/>
      </w:r>
    </w:p>
  </w:footnote>
  <w:footnote w:type="continuationSeparator" w:id="0">
    <w:p w:rsidR="007725A3" w:rsidRDefault="007725A3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3733D"/>
    <w:rsid w:val="00061E32"/>
    <w:rsid w:val="0007553C"/>
    <w:rsid w:val="000A6609"/>
    <w:rsid w:val="000B14F0"/>
    <w:rsid w:val="000C00BE"/>
    <w:rsid w:val="000D4CC5"/>
    <w:rsid w:val="000E61BF"/>
    <w:rsid w:val="000F2B98"/>
    <w:rsid w:val="000F478F"/>
    <w:rsid w:val="0010180C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D35B7"/>
    <w:rsid w:val="001E0398"/>
    <w:rsid w:val="001E15D2"/>
    <w:rsid w:val="001E3D86"/>
    <w:rsid w:val="001E56C0"/>
    <w:rsid w:val="00200CEB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C5C08"/>
    <w:rsid w:val="002D5D2F"/>
    <w:rsid w:val="002E4E63"/>
    <w:rsid w:val="00303469"/>
    <w:rsid w:val="00317D5D"/>
    <w:rsid w:val="00321D8D"/>
    <w:rsid w:val="00324574"/>
    <w:rsid w:val="00333B8C"/>
    <w:rsid w:val="0033503C"/>
    <w:rsid w:val="00344827"/>
    <w:rsid w:val="00363C5C"/>
    <w:rsid w:val="003642E6"/>
    <w:rsid w:val="00372352"/>
    <w:rsid w:val="00381225"/>
    <w:rsid w:val="003B6558"/>
    <w:rsid w:val="003D3B6E"/>
    <w:rsid w:val="0044354F"/>
    <w:rsid w:val="004627C6"/>
    <w:rsid w:val="0047169C"/>
    <w:rsid w:val="004824BC"/>
    <w:rsid w:val="004B09A3"/>
    <w:rsid w:val="004C5C9B"/>
    <w:rsid w:val="004D49B9"/>
    <w:rsid w:val="004E04D5"/>
    <w:rsid w:val="004F3CD5"/>
    <w:rsid w:val="004F415E"/>
    <w:rsid w:val="005128BA"/>
    <w:rsid w:val="00513380"/>
    <w:rsid w:val="00535174"/>
    <w:rsid w:val="00536A85"/>
    <w:rsid w:val="00577DF4"/>
    <w:rsid w:val="0058035F"/>
    <w:rsid w:val="005F0D54"/>
    <w:rsid w:val="005F144A"/>
    <w:rsid w:val="005F6353"/>
    <w:rsid w:val="0060781E"/>
    <w:rsid w:val="0063028A"/>
    <w:rsid w:val="006316FB"/>
    <w:rsid w:val="00644D57"/>
    <w:rsid w:val="006939FE"/>
    <w:rsid w:val="00697094"/>
    <w:rsid w:val="006B4B65"/>
    <w:rsid w:val="006B7D5E"/>
    <w:rsid w:val="006C34A2"/>
    <w:rsid w:val="006D4FE1"/>
    <w:rsid w:val="006E7BBE"/>
    <w:rsid w:val="006F127B"/>
    <w:rsid w:val="0070045F"/>
    <w:rsid w:val="007059DF"/>
    <w:rsid w:val="00706220"/>
    <w:rsid w:val="007105A9"/>
    <w:rsid w:val="0071243B"/>
    <w:rsid w:val="00712CE1"/>
    <w:rsid w:val="007313E8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4885"/>
    <w:rsid w:val="007D6F6B"/>
    <w:rsid w:val="007E74B4"/>
    <w:rsid w:val="007F4AF6"/>
    <w:rsid w:val="00803DDA"/>
    <w:rsid w:val="00810D7D"/>
    <w:rsid w:val="00812BAB"/>
    <w:rsid w:val="008130A2"/>
    <w:rsid w:val="008332DD"/>
    <w:rsid w:val="008346A1"/>
    <w:rsid w:val="008477EA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36484"/>
    <w:rsid w:val="0094601B"/>
    <w:rsid w:val="00977ADF"/>
    <w:rsid w:val="00981110"/>
    <w:rsid w:val="00981CF8"/>
    <w:rsid w:val="00987BDE"/>
    <w:rsid w:val="0099285B"/>
    <w:rsid w:val="00996F30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63009"/>
    <w:rsid w:val="00B01DE1"/>
    <w:rsid w:val="00B160E4"/>
    <w:rsid w:val="00B402BB"/>
    <w:rsid w:val="00B51FDB"/>
    <w:rsid w:val="00B759F8"/>
    <w:rsid w:val="00B76CE2"/>
    <w:rsid w:val="00B82D60"/>
    <w:rsid w:val="00B961E5"/>
    <w:rsid w:val="00B961E9"/>
    <w:rsid w:val="00BA65DA"/>
    <w:rsid w:val="00BB3FED"/>
    <w:rsid w:val="00BB4B80"/>
    <w:rsid w:val="00BB5684"/>
    <w:rsid w:val="00BF24B9"/>
    <w:rsid w:val="00BF32C7"/>
    <w:rsid w:val="00C31E59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31C3"/>
    <w:rsid w:val="00D11505"/>
    <w:rsid w:val="00D54F14"/>
    <w:rsid w:val="00D5668E"/>
    <w:rsid w:val="00D71203"/>
    <w:rsid w:val="00DA78E7"/>
    <w:rsid w:val="00DB5DD1"/>
    <w:rsid w:val="00DD343F"/>
    <w:rsid w:val="00DE334C"/>
    <w:rsid w:val="00DE7DEF"/>
    <w:rsid w:val="00DF0A77"/>
    <w:rsid w:val="00DF4A6E"/>
    <w:rsid w:val="00DF5B29"/>
    <w:rsid w:val="00E042FD"/>
    <w:rsid w:val="00E053E1"/>
    <w:rsid w:val="00E35B8C"/>
    <w:rsid w:val="00E51CA5"/>
    <w:rsid w:val="00E74903"/>
    <w:rsid w:val="00E74A84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57AA"/>
    <w:rsid w:val="00F701FA"/>
    <w:rsid w:val="00F878BF"/>
    <w:rsid w:val="00FB17B1"/>
    <w:rsid w:val="00FB70BA"/>
    <w:rsid w:val="00FC0CAC"/>
    <w:rsid w:val="00FC763D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 w:uiPriority="99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CED4C7-5A54-442D-B17D-302B97766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2013-04-16T14:36:00Z</cp:lastPrinted>
  <dcterms:created xsi:type="dcterms:W3CDTF">2013-05-28T12:20:00Z</dcterms:created>
  <dcterms:modified xsi:type="dcterms:W3CDTF">2013-05-28T12:20:00Z</dcterms:modified>
</cp:coreProperties>
</file>