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2FF" w:rsidRDefault="002742FF">
      <w:pPr>
        <w:spacing w:after="200" w:line="276" w:lineRule="auto"/>
        <w:rPr>
          <w:iCs/>
          <w:sz w:val="28"/>
          <w:szCs w:val="28"/>
        </w:rPr>
      </w:pPr>
      <w:bookmarkStart w:id="0" w:name="_Toc359514213"/>
    </w:p>
    <w:tbl>
      <w:tblPr>
        <w:tblpPr w:leftFromText="180" w:rightFromText="180" w:vertAnchor="page" w:horzAnchor="margin" w:tblpY="1261"/>
        <w:tblW w:w="10173" w:type="dxa"/>
        <w:tblLook w:val="0000" w:firstRow="0" w:lastRow="0" w:firstColumn="0" w:lastColumn="0" w:noHBand="0" w:noVBand="0"/>
      </w:tblPr>
      <w:tblGrid>
        <w:gridCol w:w="4334"/>
        <w:gridCol w:w="5839"/>
      </w:tblGrid>
      <w:tr w:rsidR="002742FF" w:rsidRPr="00442E9A" w:rsidTr="00AA290B">
        <w:trPr>
          <w:trHeight w:val="2259"/>
        </w:trPr>
        <w:tc>
          <w:tcPr>
            <w:tcW w:w="4334" w:type="dxa"/>
          </w:tcPr>
          <w:p w:rsidR="002742FF" w:rsidRPr="00442E9A" w:rsidRDefault="002742FF" w:rsidP="00AA290B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5839" w:type="dxa"/>
          </w:tcPr>
          <w:p w:rsidR="002742FF" w:rsidRPr="00F013DF" w:rsidRDefault="002742FF" w:rsidP="00AA290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F013D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742FF" w:rsidRPr="00F013DF" w:rsidRDefault="002742FF" w:rsidP="00AA290B">
            <w:pPr>
              <w:ind w:left="15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Президент</w:t>
            </w:r>
            <w:r w:rsidRPr="00F013DF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F013DF">
              <w:rPr>
                <w:sz w:val="28"/>
                <w:szCs w:val="28"/>
              </w:rPr>
              <w:t>ОАО «НИАЭП»</w:t>
            </w:r>
          </w:p>
          <w:p w:rsidR="002742FF" w:rsidRPr="00F013DF" w:rsidRDefault="002742FF" w:rsidP="00AA290B">
            <w:pPr>
              <w:ind w:left="1563"/>
              <w:rPr>
                <w:sz w:val="28"/>
                <w:szCs w:val="28"/>
              </w:rPr>
            </w:pPr>
            <w:r w:rsidRPr="00F013DF">
              <w:rPr>
                <w:sz w:val="28"/>
                <w:szCs w:val="28"/>
              </w:rPr>
              <w:t>В.И. Лимаренко</w:t>
            </w:r>
          </w:p>
          <w:p w:rsidR="002742FF" w:rsidRPr="00F013DF" w:rsidRDefault="002742FF" w:rsidP="00AA290B">
            <w:pPr>
              <w:ind w:left="1563"/>
              <w:rPr>
                <w:sz w:val="28"/>
                <w:szCs w:val="28"/>
              </w:rPr>
            </w:pPr>
          </w:p>
          <w:p w:rsidR="002742FF" w:rsidRPr="00F013DF" w:rsidRDefault="002742FF" w:rsidP="00AA290B">
            <w:pPr>
              <w:ind w:left="1563"/>
              <w:rPr>
                <w:sz w:val="28"/>
                <w:szCs w:val="28"/>
              </w:rPr>
            </w:pPr>
            <w:r w:rsidRPr="00F013DF">
              <w:rPr>
                <w:sz w:val="28"/>
                <w:szCs w:val="28"/>
              </w:rPr>
              <w:t>____________________________</w:t>
            </w:r>
          </w:p>
          <w:p w:rsidR="002742FF" w:rsidRPr="00F013DF" w:rsidRDefault="002742FF" w:rsidP="00AA290B">
            <w:pPr>
              <w:ind w:left="1563"/>
              <w:rPr>
                <w:sz w:val="16"/>
                <w:szCs w:val="16"/>
              </w:rPr>
            </w:pPr>
            <w:r w:rsidRPr="00F013DF"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F013DF">
              <w:rPr>
                <w:sz w:val="28"/>
                <w:szCs w:val="28"/>
              </w:rPr>
              <w:t xml:space="preserve">   </w:t>
            </w:r>
            <w:r w:rsidRPr="00F013DF">
              <w:rPr>
                <w:sz w:val="16"/>
                <w:szCs w:val="16"/>
              </w:rPr>
              <w:t xml:space="preserve">подпись </w:t>
            </w:r>
          </w:p>
          <w:p w:rsidR="002742FF" w:rsidRDefault="002742FF" w:rsidP="00AA290B">
            <w:pPr>
              <w:ind w:left="1563"/>
              <w:jc w:val="right"/>
              <w:rPr>
                <w:sz w:val="28"/>
                <w:szCs w:val="28"/>
              </w:rPr>
            </w:pPr>
          </w:p>
          <w:p w:rsidR="002742FF" w:rsidRPr="00442E9A" w:rsidRDefault="002742FF" w:rsidP="00AA290B">
            <w:pPr>
              <w:ind w:left="1563"/>
              <w:jc w:val="right"/>
              <w:rPr>
                <w:color w:val="FF0000"/>
                <w:sz w:val="28"/>
                <w:szCs w:val="28"/>
              </w:rPr>
            </w:pPr>
            <w:r w:rsidRPr="00F013DF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___</w:t>
            </w:r>
            <w:r w:rsidRPr="00F013DF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______________</w:t>
            </w:r>
            <w:r w:rsidRPr="00F013DF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3</w:t>
            </w:r>
            <w:r w:rsidRPr="00F013DF">
              <w:rPr>
                <w:sz w:val="28"/>
                <w:szCs w:val="28"/>
              </w:rPr>
              <w:t xml:space="preserve"> года</w:t>
            </w:r>
          </w:p>
        </w:tc>
      </w:tr>
    </w:tbl>
    <w:p w:rsidR="002742FF" w:rsidRPr="00F013DF" w:rsidRDefault="002742FF" w:rsidP="002742FF">
      <w:pPr>
        <w:jc w:val="center"/>
        <w:rPr>
          <w:bCs/>
          <w:color w:val="FF0000"/>
          <w:sz w:val="28"/>
          <w:lang w:val="en-US"/>
        </w:rPr>
      </w:pPr>
    </w:p>
    <w:p w:rsidR="002742FF" w:rsidRPr="00442E9A" w:rsidRDefault="002742FF" w:rsidP="002742FF">
      <w:pPr>
        <w:rPr>
          <w:bCs/>
          <w:color w:val="FF0000"/>
          <w:sz w:val="28"/>
          <w:szCs w:val="28"/>
        </w:rPr>
      </w:pPr>
    </w:p>
    <w:p w:rsidR="002742FF" w:rsidRDefault="002742FF" w:rsidP="002742FF">
      <w:pPr>
        <w:rPr>
          <w:bCs/>
          <w:sz w:val="28"/>
          <w:szCs w:val="28"/>
          <w:lang w:val="en-US"/>
        </w:rPr>
      </w:pPr>
    </w:p>
    <w:p w:rsidR="002742FF" w:rsidRPr="00442E9A" w:rsidRDefault="002742FF" w:rsidP="002742FF">
      <w:pPr>
        <w:rPr>
          <w:bCs/>
          <w:sz w:val="28"/>
          <w:szCs w:val="28"/>
          <w:lang w:val="en-US"/>
        </w:rPr>
      </w:pPr>
    </w:p>
    <w:p w:rsidR="002742FF" w:rsidRDefault="002742FF" w:rsidP="002742FF">
      <w:pPr>
        <w:rPr>
          <w:bCs/>
          <w:sz w:val="28"/>
          <w:szCs w:val="28"/>
        </w:rPr>
      </w:pPr>
    </w:p>
    <w:p w:rsidR="002742FF" w:rsidRDefault="002742FF" w:rsidP="002742FF">
      <w:pPr>
        <w:rPr>
          <w:bCs/>
          <w:sz w:val="28"/>
          <w:szCs w:val="28"/>
        </w:rPr>
      </w:pPr>
    </w:p>
    <w:p w:rsidR="002742FF" w:rsidRDefault="002742FF" w:rsidP="002742FF">
      <w:pPr>
        <w:rPr>
          <w:bCs/>
          <w:sz w:val="28"/>
          <w:szCs w:val="28"/>
        </w:rPr>
      </w:pPr>
    </w:p>
    <w:p w:rsidR="002742FF" w:rsidRDefault="002742FF" w:rsidP="002742FF">
      <w:pPr>
        <w:rPr>
          <w:bCs/>
          <w:sz w:val="28"/>
          <w:szCs w:val="28"/>
        </w:rPr>
      </w:pPr>
    </w:p>
    <w:p w:rsidR="002742FF" w:rsidRPr="000B5041" w:rsidRDefault="002742FF" w:rsidP="002742FF">
      <w:pPr>
        <w:jc w:val="center"/>
        <w:rPr>
          <w:bCs/>
          <w:sz w:val="28"/>
          <w:szCs w:val="28"/>
        </w:rPr>
      </w:pPr>
      <w:r w:rsidRPr="000B5041">
        <w:rPr>
          <w:bCs/>
          <w:sz w:val="28"/>
          <w:szCs w:val="28"/>
        </w:rPr>
        <w:t>ДОКУМЕНТАЦИЯ ПО ЗАПРОСУ ЦЕН</w:t>
      </w:r>
    </w:p>
    <w:p w:rsidR="002742FF" w:rsidRPr="000B5041" w:rsidRDefault="002742FF" w:rsidP="002742FF">
      <w:pPr>
        <w:jc w:val="center"/>
        <w:rPr>
          <w:sz w:val="28"/>
          <w:szCs w:val="28"/>
        </w:rPr>
      </w:pPr>
      <w:r w:rsidRPr="000B5041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742FF" w:rsidRDefault="002742FF" w:rsidP="002742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лоту</w:t>
      </w:r>
      <w:r w:rsidRPr="000B5041">
        <w:rPr>
          <w:sz w:val="28"/>
          <w:szCs w:val="28"/>
        </w:rPr>
        <w:t xml:space="preserve"> </w:t>
      </w:r>
      <w:r w:rsidRPr="00E6298F">
        <w:rPr>
          <w:sz w:val="28"/>
          <w:szCs w:val="28"/>
        </w:rPr>
        <w:t>№ </w:t>
      </w:r>
      <w:r>
        <w:rPr>
          <w:sz w:val="28"/>
          <w:szCs w:val="28"/>
        </w:rPr>
        <w:t>132ИТ/ЗЦ-013</w:t>
      </w:r>
    </w:p>
    <w:p w:rsidR="002742FF" w:rsidRDefault="002742FF" w:rsidP="002742FF">
      <w:pPr>
        <w:jc w:val="center"/>
        <w:rPr>
          <w:b/>
          <w:sz w:val="28"/>
          <w:szCs w:val="28"/>
        </w:rPr>
      </w:pPr>
      <w:r w:rsidRPr="004B4FDD">
        <w:rPr>
          <w:b/>
          <w:sz w:val="28"/>
          <w:szCs w:val="28"/>
        </w:rPr>
        <w:t xml:space="preserve">Передача права использования программного </w:t>
      </w:r>
    </w:p>
    <w:p w:rsidR="002742FF" w:rsidRDefault="002742FF" w:rsidP="002742FF">
      <w:pPr>
        <w:jc w:val="center"/>
        <w:rPr>
          <w:b/>
          <w:sz w:val="28"/>
          <w:szCs w:val="28"/>
        </w:rPr>
      </w:pPr>
      <w:r w:rsidRPr="004B4FDD">
        <w:rPr>
          <w:b/>
          <w:sz w:val="28"/>
          <w:szCs w:val="28"/>
        </w:rPr>
        <w:t xml:space="preserve">обеспечения </w:t>
      </w:r>
      <w:proofErr w:type="spellStart"/>
      <w:r w:rsidRPr="004B4FDD">
        <w:rPr>
          <w:b/>
          <w:sz w:val="28"/>
          <w:szCs w:val="28"/>
        </w:rPr>
        <w:t>Mathcad</w:t>
      </w:r>
      <w:proofErr w:type="spellEnd"/>
      <w:r w:rsidRPr="004B4FDD">
        <w:rPr>
          <w:b/>
          <w:sz w:val="28"/>
          <w:szCs w:val="28"/>
        </w:rPr>
        <w:t xml:space="preserve">, ЛИРА, </w:t>
      </w:r>
      <w:proofErr w:type="spellStart"/>
      <w:r w:rsidRPr="004B4FDD">
        <w:rPr>
          <w:b/>
          <w:sz w:val="28"/>
          <w:szCs w:val="28"/>
        </w:rPr>
        <w:t>NormCAD</w:t>
      </w:r>
      <w:proofErr w:type="spellEnd"/>
      <w:r w:rsidRPr="004B4FDD">
        <w:rPr>
          <w:b/>
          <w:sz w:val="28"/>
          <w:szCs w:val="28"/>
        </w:rPr>
        <w:t xml:space="preserve">, </w:t>
      </w:r>
    </w:p>
    <w:p w:rsidR="002742FF" w:rsidRPr="004B4FDD" w:rsidRDefault="002742FF" w:rsidP="002742FF">
      <w:pPr>
        <w:jc w:val="center"/>
        <w:rPr>
          <w:b/>
          <w:sz w:val="28"/>
          <w:szCs w:val="28"/>
        </w:rPr>
      </w:pPr>
      <w:r w:rsidRPr="004B4FDD">
        <w:rPr>
          <w:b/>
          <w:sz w:val="28"/>
          <w:szCs w:val="28"/>
        </w:rPr>
        <w:t xml:space="preserve">поставка программного обеспечения </w:t>
      </w:r>
      <w:proofErr w:type="spellStart"/>
      <w:r w:rsidRPr="004B4FDD">
        <w:rPr>
          <w:b/>
          <w:sz w:val="28"/>
          <w:szCs w:val="28"/>
        </w:rPr>
        <w:t>Golden</w:t>
      </w:r>
      <w:proofErr w:type="spellEnd"/>
      <w:r w:rsidRPr="004B4FDD">
        <w:rPr>
          <w:b/>
          <w:sz w:val="28"/>
          <w:szCs w:val="28"/>
        </w:rPr>
        <w:t xml:space="preserve"> </w:t>
      </w:r>
      <w:proofErr w:type="spellStart"/>
      <w:r w:rsidRPr="004B4FDD">
        <w:rPr>
          <w:b/>
          <w:sz w:val="28"/>
          <w:szCs w:val="28"/>
        </w:rPr>
        <w:t>Software</w:t>
      </w:r>
      <w:proofErr w:type="spellEnd"/>
      <w:r w:rsidRPr="004B4FDD">
        <w:rPr>
          <w:b/>
          <w:sz w:val="28"/>
          <w:szCs w:val="28"/>
        </w:rPr>
        <w:t>,</w:t>
      </w:r>
    </w:p>
    <w:p w:rsidR="002742FF" w:rsidRPr="00693B87" w:rsidRDefault="002742FF" w:rsidP="002742FF">
      <w:pPr>
        <w:jc w:val="center"/>
        <w:rPr>
          <w:b/>
          <w:sz w:val="28"/>
          <w:szCs w:val="28"/>
        </w:rPr>
      </w:pPr>
      <w:r w:rsidRPr="004B4FDD">
        <w:rPr>
          <w:b/>
          <w:sz w:val="28"/>
          <w:szCs w:val="28"/>
        </w:rPr>
        <w:t xml:space="preserve">оказание услуг по технической </w:t>
      </w:r>
      <w:r>
        <w:rPr>
          <w:b/>
          <w:sz w:val="28"/>
          <w:szCs w:val="28"/>
        </w:rPr>
        <w:t xml:space="preserve">поддержке </w:t>
      </w:r>
      <w:proofErr w:type="spellStart"/>
      <w:r>
        <w:rPr>
          <w:b/>
          <w:sz w:val="28"/>
          <w:szCs w:val="28"/>
        </w:rPr>
        <w:t>Mathcad</w:t>
      </w:r>
      <w:proofErr w:type="spellEnd"/>
      <w:r>
        <w:rPr>
          <w:b/>
          <w:sz w:val="28"/>
          <w:szCs w:val="28"/>
        </w:rPr>
        <w:t xml:space="preserve"> для нужд ОАО «</w:t>
      </w:r>
      <w:r w:rsidRPr="004B4FDD">
        <w:rPr>
          <w:b/>
          <w:sz w:val="28"/>
          <w:szCs w:val="28"/>
        </w:rPr>
        <w:t>НИАЭП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br/>
      </w:r>
    </w:p>
    <w:p w:rsidR="002742FF" w:rsidRPr="00693B87" w:rsidRDefault="002742FF" w:rsidP="002742FF">
      <w:pPr>
        <w:jc w:val="center"/>
        <w:rPr>
          <w:b/>
          <w:sz w:val="28"/>
          <w:szCs w:val="28"/>
        </w:rPr>
      </w:pPr>
    </w:p>
    <w:p w:rsidR="002742FF" w:rsidRPr="00693B87" w:rsidRDefault="002742FF" w:rsidP="002742FF">
      <w:pPr>
        <w:jc w:val="center"/>
        <w:rPr>
          <w:b/>
          <w:sz w:val="28"/>
          <w:szCs w:val="28"/>
        </w:rPr>
      </w:pPr>
    </w:p>
    <w:p w:rsidR="002742FF" w:rsidRPr="00693B87" w:rsidRDefault="002742FF" w:rsidP="002742FF">
      <w:pPr>
        <w:jc w:val="center"/>
        <w:rPr>
          <w:sz w:val="28"/>
          <w:szCs w:val="28"/>
        </w:rPr>
      </w:pPr>
    </w:p>
    <w:p w:rsidR="002742FF" w:rsidRDefault="002742FF" w:rsidP="002742FF">
      <w:pPr>
        <w:jc w:val="center"/>
        <w:rPr>
          <w:caps/>
          <w:sz w:val="28"/>
          <w:szCs w:val="28"/>
        </w:rPr>
      </w:pPr>
      <w:r w:rsidRPr="000B5041">
        <w:rPr>
          <w:caps/>
          <w:sz w:val="28"/>
          <w:szCs w:val="28"/>
        </w:rPr>
        <w:t xml:space="preserve">том </w:t>
      </w:r>
      <w:r w:rsidRPr="002742FF">
        <w:rPr>
          <w:caps/>
          <w:sz w:val="28"/>
          <w:szCs w:val="28"/>
        </w:rPr>
        <w:t>2</w:t>
      </w:r>
      <w:r w:rsidRPr="000B5041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0B5041">
        <w:rPr>
          <w:caps/>
          <w:sz w:val="28"/>
          <w:szCs w:val="28"/>
        </w:rPr>
        <w:t>»</w:t>
      </w:r>
    </w:p>
    <w:p w:rsidR="002742FF" w:rsidRPr="008C6DF7" w:rsidRDefault="002742FF" w:rsidP="002742FF">
      <w:pPr>
        <w:jc w:val="center"/>
        <w:rPr>
          <w:sz w:val="28"/>
          <w:szCs w:val="28"/>
        </w:rPr>
      </w:pPr>
    </w:p>
    <w:p w:rsidR="002742FF" w:rsidRDefault="002742FF" w:rsidP="002742FF">
      <w:pPr>
        <w:jc w:val="center"/>
        <w:rPr>
          <w:sz w:val="28"/>
        </w:rPr>
      </w:pPr>
    </w:p>
    <w:p w:rsidR="002742FF" w:rsidRDefault="002742FF" w:rsidP="002742FF">
      <w:pPr>
        <w:jc w:val="center"/>
        <w:rPr>
          <w:sz w:val="28"/>
        </w:rPr>
      </w:pPr>
    </w:p>
    <w:p w:rsidR="002742FF" w:rsidRDefault="002742FF" w:rsidP="002742FF">
      <w:pPr>
        <w:jc w:val="center"/>
        <w:rPr>
          <w:sz w:val="28"/>
        </w:rPr>
      </w:pPr>
    </w:p>
    <w:p w:rsidR="002742FF" w:rsidRPr="008C6DF7" w:rsidRDefault="002742FF" w:rsidP="002742FF">
      <w:pPr>
        <w:jc w:val="center"/>
        <w:rPr>
          <w:sz w:val="28"/>
        </w:rPr>
      </w:pPr>
    </w:p>
    <w:p w:rsidR="002742FF" w:rsidRPr="008C6DF7" w:rsidRDefault="002742FF" w:rsidP="002742FF">
      <w:pPr>
        <w:jc w:val="center"/>
        <w:rPr>
          <w:sz w:val="28"/>
        </w:rPr>
      </w:pPr>
    </w:p>
    <w:p w:rsidR="002742FF" w:rsidRPr="008C6DF7" w:rsidRDefault="002742FF" w:rsidP="002742FF">
      <w:pPr>
        <w:jc w:val="center"/>
        <w:rPr>
          <w:sz w:val="28"/>
        </w:rPr>
      </w:pPr>
    </w:p>
    <w:p w:rsidR="002742FF" w:rsidRPr="008C6DF7" w:rsidRDefault="002742FF" w:rsidP="002742FF">
      <w:pPr>
        <w:jc w:val="center"/>
        <w:rPr>
          <w:sz w:val="28"/>
        </w:rPr>
      </w:pPr>
    </w:p>
    <w:p w:rsidR="002742FF" w:rsidRPr="002742FF" w:rsidRDefault="002742FF" w:rsidP="002742FF">
      <w:pPr>
        <w:jc w:val="center"/>
        <w:rPr>
          <w:sz w:val="28"/>
          <w:szCs w:val="28"/>
        </w:rPr>
      </w:pPr>
    </w:p>
    <w:p w:rsidR="002742FF" w:rsidRPr="002742FF" w:rsidRDefault="002742FF" w:rsidP="002742FF">
      <w:pPr>
        <w:jc w:val="center"/>
        <w:rPr>
          <w:sz w:val="28"/>
          <w:szCs w:val="28"/>
        </w:rPr>
      </w:pPr>
    </w:p>
    <w:p w:rsidR="002742FF" w:rsidRPr="002742FF" w:rsidRDefault="002742FF" w:rsidP="002742FF">
      <w:pPr>
        <w:jc w:val="center"/>
        <w:rPr>
          <w:sz w:val="28"/>
          <w:szCs w:val="28"/>
        </w:rPr>
      </w:pPr>
    </w:p>
    <w:p w:rsidR="002742FF" w:rsidRPr="002742FF" w:rsidRDefault="002742FF" w:rsidP="002742FF">
      <w:pPr>
        <w:jc w:val="center"/>
        <w:rPr>
          <w:sz w:val="28"/>
          <w:szCs w:val="28"/>
        </w:rPr>
      </w:pPr>
    </w:p>
    <w:p w:rsidR="002742FF" w:rsidRPr="002742FF" w:rsidRDefault="002742FF" w:rsidP="002742FF">
      <w:pPr>
        <w:jc w:val="center"/>
        <w:rPr>
          <w:sz w:val="28"/>
          <w:szCs w:val="28"/>
        </w:rPr>
      </w:pPr>
    </w:p>
    <w:p w:rsidR="002742FF" w:rsidRDefault="002742FF" w:rsidP="002742FF">
      <w:pPr>
        <w:jc w:val="center"/>
        <w:rPr>
          <w:sz w:val="28"/>
          <w:szCs w:val="28"/>
        </w:rPr>
      </w:pPr>
    </w:p>
    <w:p w:rsidR="002742FF" w:rsidRPr="000B5041" w:rsidRDefault="002742FF" w:rsidP="002742FF">
      <w:pPr>
        <w:jc w:val="center"/>
        <w:rPr>
          <w:sz w:val="28"/>
          <w:szCs w:val="28"/>
        </w:rPr>
      </w:pPr>
      <w:r w:rsidRPr="000B5041">
        <w:rPr>
          <w:sz w:val="28"/>
          <w:szCs w:val="28"/>
        </w:rPr>
        <w:t xml:space="preserve">г. Нижний Новгород </w:t>
      </w:r>
    </w:p>
    <w:p w:rsidR="002742FF" w:rsidRPr="00442E9A" w:rsidRDefault="002742FF" w:rsidP="002742FF">
      <w:pPr>
        <w:pStyle w:val="110"/>
        <w:keepNext w:val="0"/>
        <w:rPr>
          <w:b/>
          <w:sz w:val="28"/>
          <w:szCs w:val="24"/>
        </w:rPr>
      </w:pPr>
      <w:r w:rsidRPr="008C6DF7">
        <w:rPr>
          <w:sz w:val="28"/>
          <w:szCs w:val="24"/>
        </w:rPr>
        <w:t>20</w:t>
      </w:r>
      <w:r>
        <w:rPr>
          <w:sz w:val="28"/>
          <w:szCs w:val="24"/>
        </w:rPr>
        <w:t>13</w:t>
      </w:r>
      <w:r w:rsidRPr="009353D2">
        <w:rPr>
          <w:sz w:val="28"/>
          <w:szCs w:val="24"/>
        </w:rPr>
        <w:t xml:space="preserve"> </w:t>
      </w:r>
      <w:r>
        <w:rPr>
          <w:sz w:val="28"/>
          <w:szCs w:val="24"/>
        </w:rPr>
        <w:t>год</w:t>
      </w:r>
    </w:p>
    <w:p w:rsidR="002742FF" w:rsidRDefault="002742FF">
      <w:pPr>
        <w:spacing w:after="200" w:line="276" w:lineRule="auto"/>
        <w:rPr>
          <w:iCs/>
          <w:sz w:val="28"/>
          <w:szCs w:val="28"/>
        </w:rPr>
      </w:pPr>
    </w:p>
    <w:bookmarkEnd w:id="0"/>
    <w:p w:rsidR="00F269B4" w:rsidRPr="005534E3" w:rsidRDefault="00F269B4" w:rsidP="005534E3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5534E3" w:rsidRDefault="005534E3" w:rsidP="005534E3">
      <w:pPr>
        <w:pStyle w:val="Times12"/>
        <w:overflowPunct/>
        <w:autoSpaceDE/>
        <w:autoSpaceDN/>
        <w:adjustRightInd/>
        <w:ind w:firstLine="360"/>
        <w:jc w:val="center"/>
        <w:outlineLvl w:val="1"/>
        <w:rPr>
          <w:b/>
          <w:sz w:val="28"/>
          <w:szCs w:val="28"/>
        </w:rPr>
      </w:pPr>
      <w:bookmarkStart w:id="1" w:name="_Toc359514214"/>
      <w:r>
        <w:rPr>
          <w:b/>
          <w:sz w:val="28"/>
          <w:szCs w:val="28"/>
        </w:rPr>
        <w:t>Спецификация</w:t>
      </w:r>
      <w:bookmarkEnd w:id="1"/>
    </w:p>
    <w:p w:rsidR="005534E3" w:rsidRDefault="005534E3" w:rsidP="005534E3">
      <w:pPr>
        <w:pStyle w:val="Times12"/>
        <w:overflowPunct/>
        <w:autoSpaceDE/>
        <w:autoSpaceDN/>
        <w:adjustRightInd/>
        <w:ind w:firstLine="360"/>
        <w:jc w:val="center"/>
        <w:rPr>
          <w:b/>
          <w:sz w:val="28"/>
          <w:szCs w:val="28"/>
        </w:rPr>
      </w:pPr>
    </w:p>
    <w:p w:rsidR="00F269B4" w:rsidRDefault="00F269B4" w:rsidP="005534E3">
      <w:pPr>
        <w:pStyle w:val="Times12"/>
        <w:overflowPunct/>
        <w:autoSpaceDE/>
        <w:autoSpaceDN/>
        <w:adjustRightInd/>
        <w:ind w:firstLine="360"/>
        <w:jc w:val="center"/>
        <w:rPr>
          <w:b/>
          <w:sz w:val="28"/>
          <w:szCs w:val="28"/>
        </w:rPr>
      </w:pPr>
    </w:p>
    <w:p w:rsidR="00F269B4" w:rsidRPr="00F269B4" w:rsidRDefault="00F269B4" w:rsidP="00F269B4">
      <w:pPr>
        <w:pStyle w:val="Times12"/>
        <w:overflowPunct/>
        <w:autoSpaceDE/>
        <w:autoSpaceDN/>
        <w:adjustRightInd/>
        <w:ind w:firstLine="0"/>
        <w:jc w:val="left"/>
        <w:rPr>
          <w:b/>
          <w:sz w:val="28"/>
          <w:szCs w:val="28"/>
        </w:rPr>
      </w:pPr>
      <w:r w:rsidRPr="00F269B4">
        <w:rPr>
          <w:b/>
          <w:sz w:val="28"/>
          <w:szCs w:val="28"/>
        </w:rPr>
        <w:t xml:space="preserve">Спецификация 1. </w:t>
      </w:r>
    </w:p>
    <w:p w:rsidR="005534E3" w:rsidRPr="00296F8A" w:rsidRDefault="005534E3" w:rsidP="00F269B4">
      <w:pPr>
        <w:pStyle w:val="Times12"/>
        <w:overflowPunct/>
        <w:autoSpaceDE/>
        <w:autoSpaceDN/>
        <w:adjustRightInd/>
        <w:ind w:firstLine="0"/>
        <w:rPr>
          <w:b/>
          <w:sz w:val="28"/>
          <w:szCs w:val="28"/>
          <w:lang w:val="en-US"/>
        </w:rPr>
      </w:pPr>
      <w:r w:rsidRPr="00F269B4">
        <w:rPr>
          <w:b/>
          <w:sz w:val="28"/>
          <w:szCs w:val="28"/>
        </w:rPr>
        <w:t xml:space="preserve">Передача права использования программного обеспечения </w:t>
      </w:r>
      <w:proofErr w:type="spellStart"/>
      <w:r w:rsidRPr="00F269B4">
        <w:rPr>
          <w:b/>
          <w:sz w:val="28"/>
          <w:szCs w:val="28"/>
        </w:rPr>
        <w:t>Mathcad</w:t>
      </w:r>
      <w:proofErr w:type="spellEnd"/>
      <w:r w:rsidRPr="00F269B4">
        <w:rPr>
          <w:b/>
          <w:sz w:val="28"/>
          <w:szCs w:val="28"/>
        </w:rPr>
        <w:t xml:space="preserve">, ЛИРА, </w:t>
      </w:r>
      <w:proofErr w:type="spellStart"/>
      <w:r w:rsidRPr="00F269B4">
        <w:rPr>
          <w:b/>
          <w:sz w:val="28"/>
          <w:szCs w:val="28"/>
        </w:rPr>
        <w:t>NormCAD</w:t>
      </w:r>
      <w:proofErr w:type="spellEnd"/>
      <w:r w:rsidR="00F269B4" w:rsidRPr="00F269B4">
        <w:rPr>
          <w:b/>
          <w:sz w:val="28"/>
          <w:szCs w:val="28"/>
        </w:rPr>
        <w:t xml:space="preserve"> </w:t>
      </w:r>
      <w:r w:rsidRPr="00F269B4">
        <w:rPr>
          <w:b/>
          <w:sz w:val="28"/>
          <w:szCs w:val="28"/>
        </w:rPr>
        <w:t xml:space="preserve">в ОАО «НИАЭП» по адресу: 603006, г. Нижний Новгород, </w:t>
      </w:r>
      <w:r w:rsidR="00F269B4">
        <w:rPr>
          <w:b/>
          <w:sz w:val="28"/>
          <w:szCs w:val="28"/>
        </w:rPr>
        <w:t xml:space="preserve"> </w:t>
      </w:r>
      <w:proofErr w:type="spellStart"/>
      <w:r w:rsidRPr="00F269B4">
        <w:rPr>
          <w:b/>
          <w:sz w:val="28"/>
          <w:szCs w:val="28"/>
        </w:rPr>
        <w:t>пл.Свободы</w:t>
      </w:r>
      <w:proofErr w:type="spellEnd"/>
      <w:r w:rsidRPr="00F269B4">
        <w:rPr>
          <w:b/>
          <w:sz w:val="28"/>
          <w:szCs w:val="28"/>
        </w:rPr>
        <w:t>, д.3</w:t>
      </w:r>
      <w:bookmarkStart w:id="2" w:name="_GoBack"/>
      <w:bookmarkEnd w:id="2"/>
    </w:p>
    <w:tbl>
      <w:tblPr>
        <w:tblW w:w="965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417"/>
        <w:gridCol w:w="1299"/>
        <w:gridCol w:w="6663"/>
        <w:gridCol w:w="1275"/>
      </w:tblGrid>
      <w:tr w:rsidR="005534E3" w:rsidRPr="00337CBE" w:rsidTr="00F144BA">
        <w:trPr>
          <w:trHeight w:val="1035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534E3" w:rsidRPr="00337CBE" w:rsidRDefault="005534E3" w:rsidP="00F144BA">
            <w:pPr>
              <w:rPr>
                <w:b/>
                <w:bCs/>
                <w:color w:val="000000"/>
              </w:rPr>
            </w:pPr>
            <w:r w:rsidRPr="00337CBE">
              <w:rPr>
                <w:b/>
                <w:bCs/>
                <w:color w:val="000000"/>
              </w:rPr>
              <w:t>№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534E3" w:rsidRPr="00337CBE" w:rsidRDefault="005534E3" w:rsidP="00F144BA">
            <w:pPr>
              <w:rPr>
                <w:b/>
                <w:bCs/>
                <w:color w:val="000000"/>
              </w:rPr>
            </w:pPr>
            <w:r w:rsidRPr="00337CBE">
              <w:rPr>
                <w:b/>
                <w:bCs/>
                <w:color w:val="000000"/>
              </w:rPr>
              <w:t>Правообладатель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5534E3" w:rsidRPr="00337CBE" w:rsidRDefault="005534E3" w:rsidP="00F144BA">
            <w:pPr>
              <w:rPr>
                <w:b/>
                <w:bCs/>
                <w:color w:val="000000"/>
              </w:rPr>
            </w:pPr>
            <w:r w:rsidRPr="00337CBE">
              <w:rPr>
                <w:b/>
                <w:bCs/>
                <w:color w:val="000000"/>
              </w:rPr>
              <w:t>Наименование программы для ЭВМ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5534E3" w:rsidRPr="00337CBE" w:rsidRDefault="005534E3" w:rsidP="00F144BA">
            <w:pPr>
              <w:rPr>
                <w:b/>
                <w:bCs/>
                <w:color w:val="000000"/>
              </w:rPr>
            </w:pPr>
            <w:r w:rsidRPr="00337CBE">
              <w:rPr>
                <w:b/>
                <w:bCs/>
                <w:color w:val="000000"/>
              </w:rPr>
              <w:t>Кол-во лицензий</w:t>
            </w:r>
          </w:p>
        </w:tc>
      </w:tr>
      <w:tr w:rsidR="00A634AC" w:rsidRPr="00337CBE" w:rsidTr="00A634AC">
        <w:trPr>
          <w:trHeight w:val="36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A634AC" w:rsidRPr="00337CBE" w:rsidRDefault="00A634AC" w:rsidP="00A634AC">
            <w:pPr>
              <w:jc w:val="center"/>
              <w:rPr>
                <w:color w:val="000000"/>
              </w:rPr>
            </w:pPr>
            <w:r w:rsidRPr="00337CBE">
              <w:rPr>
                <w:color w:val="000000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634AC" w:rsidRPr="00A634AC" w:rsidRDefault="00A634AC" w:rsidP="00A634AC">
            <w:pPr>
              <w:jc w:val="center"/>
              <w:rPr>
                <w:color w:val="000000"/>
              </w:rPr>
            </w:pPr>
            <w:r w:rsidRPr="00A634AC">
              <w:rPr>
                <w:color w:val="000000"/>
              </w:rPr>
              <w:t>PTC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634AC" w:rsidRPr="00A634AC" w:rsidRDefault="00A634AC" w:rsidP="00A634AC">
            <w:pPr>
              <w:rPr>
                <w:color w:val="000000"/>
              </w:rPr>
            </w:pPr>
            <w:proofErr w:type="spellStart"/>
            <w:r w:rsidRPr="00A634AC">
              <w:rPr>
                <w:color w:val="000000"/>
              </w:rPr>
              <w:t>Mathcad</w:t>
            </w:r>
            <w:proofErr w:type="spellEnd"/>
            <w:r w:rsidRPr="00A634AC">
              <w:rPr>
                <w:color w:val="000000"/>
              </w:rPr>
              <w:t xml:space="preserve"> </w:t>
            </w:r>
            <w:proofErr w:type="spellStart"/>
            <w:r w:rsidRPr="00A634AC">
              <w:rPr>
                <w:color w:val="000000"/>
              </w:rPr>
              <w:t>Professional</w:t>
            </w:r>
            <w:proofErr w:type="spellEnd"/>
            <w:r w:rsidRPr="00A634AC">
              <w:rPr>
                <w:color w:val="000000"/>
              </w:rPr>
              <w:t xml:space="preserve"> - </w:t>
            </w:r>
            <w:proofErr w:type="spellStart"/>
            <w:r w:rsidRPr="00A634AC">
              <w:rPr>
                <w:color w:val="000000"/>
              </w:rPr>
              <w:t>Floating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34AC" w:rsidRPr="00A634AC" w:rsidRDefault="00A634AC" w:rsidP="00A634AC">
            <w:pPr>
              <w:jc w:val="center"/>
              <w:rPr>
                <w:color w:val="000000"/>
              </w:rPr>
            </w:pPr>
            <w:r w:rsidRPr="00A634AC">
              <w:rPr>
                <w:color w:val="000000"/>
              </w:rPr>
              <w:t>2</w:t>
            </w:r>
          </w:p>
        </w:tc>
      </w:tr>
      <w:tr w:rsidR="00A634AC" w:rsidRPr="00337CBE" w:rsidTr="00A634AC">
        <w:trPr>
          <w:trHeight w:val="552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A634AC" w:rsidRPr="00337CBE" w:rsidRDefault="00A634AC" w:rsidP="00A634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634AC" w:rsidRDefault="00A634AC" w:rsidP="00A634AC">
            <w:pPr>
              <w:jc w:val="center"/>
              <w:rPr>
                <w:color w:val="000000"/>
              </w:rPr>
            </w:pPr>
            <w:r w:rsidRPr="00A634AC">
              <w:rPr>
                <w:color w:val="000000"/>
              </w:rPr>
              <w:t>PTC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634AC" w:rsidRPr="00A634AC" w:rsidRDefault="00A634AC" w:rsidP="00A634AC">
            <w:pPr>
              <w:rPr>
                <w:color w:val="000000"/>
              </w:rPr>
            </w:pPr>
            <w:proofErr w:type="spellStart"/>
            <w:r w:rsidRPr="00A634AC">
              <w:rPr>
                <w:color w:val="000000"/>
              </w:rPr>
              <w:t>Mathcad</w:t>
            </w:r>
            <w:proofErr w:type="spellEnd"/>
            <w:r w:rsidRPr="00A634AC">
              <w:rPr>
                <w:color w:val="000000"/>
              </w:rPr>
              <w:t xml:space="preserve"> </w:t>
            </w:r>
            <w:proofErr w:type="spellStart"/>
            <w:r w:rsidRPr="00A634AC">
              <w:rPr>
                <w:color w:val="000000"/>
              </w:rPr>
              <w:t>Professional</w:t>
            </w:r>
            <w:proofErr w:type="spellEnd"/>
            <w:r w:rsidRPr="00A634AC">
              <w:rPr>
                <w:color w:val="000000"/>
              </w:rPr>
              <w:t xml:space="preserve"> - </w:t>
            </w:r>
            <w:proofErr w:type="spellStart"/>
            <w:r w:rsidRPr="00A634AC">
              <w:rPr>
                <w:color w:val="000000"/>
              </w:rPr>
              <w:t>Floating</w:t>
            </w:r>
            <w:proofErr w:type="spellEnd"/>
            <w:r w:rsidRPr="00A634AC">
              <w:rPr>
                <w:color w:val="000000"/>
              </w:rPr>
              <w:t xml:space="preserve"> 5-Pack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34AC" w:rsidRPr="00A634AC" w:rsidRDefault="00A634AC" w:rsidP="00A634AC">
            <w:pPr>
              <w:jc w:val="center"/>
              <w:rPr>
                <w:color w:val="000000"/>
              </w:rPr>
            </w:pPr>
            <w:r w:rsidRPr="00A634AC">
              <w:rPr>
                <w:color w:val="000000"/>
              </w:rPr>
              <w:t>1</w:t>
            </w:r>
          </w:p>
        </w:tc>
      </w:tr>
      <w:tr w:rsidR="005534E3" w:rsidRPr="00337CBE" w:rsidTr="00F144BA">
        <w:trPr>
          <w:trHeight w:val="552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534E3" w:rsidRPr="00337CBE" w:rsidRDefault="00A634AC" w:rsidP="00F144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534E3" w:rsidRPr="00337CBE" w:rsidRDefault="00076863" w:rsidP="0007686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Лира сервис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34E3" w:rsidRPr="00337CBE" w:rsidRDefault="005534E3" w:rsidP="00F144BA">
            <w:r w:rsidRPr="00337CBE">
              <w:t>Предоставление неисключительных прав ПК "ЛИРА-САПР 2013 PRO" при наличии ПК "ЛИРА 9.6 PRO"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</w:pPr>
            <w:r w:rsidRPr="00337CBE">
              <w:t>1</w:t>
            </w:r>
          </w:p>
        </w:tc>
      </w:tr>
      <w:tr w:rsidR="005534E3" w:rsidRPr="00337CBE" w:rsidTr="00F144BA">
        <w:trPr>
          <w:trHeight w:val="72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A634AC" w:rsidP="00F144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076863" w:rsidP="00F144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Лира сервис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34E3" w:rsidRPr="00337CBE" w:rsidRDefault="005534E3" w:rsidP="00F144BA">
            <w:r w:rsidRPr="00337CBE">
              <w:t>Предоставление неисключительных прав ПК "ЛИРА-САПР 2013 Грунт" при наличии ПК "ЛИРА 9.6 Грунт"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</w:pPr>
            <w:r w:rsidRPr="00337CBE">
              <w:t>1</w:t>
            </w:r>
          </w:p>
        </w:tc>
      </w:tr>
      <w:tr w:rsidR="005534E3" w:rsidRPr="00337CBE" w:rsidTr="00F144BA">
        <w:trPr>
          <w:trHeight w:val="82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A634AC" w:rsidP="00F144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076863" w:rsidP="00F144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Лира сервис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4E3" w:rsidRPr="00337CBE" w:rsidRDefault="005534E3" w:rsidP="00F144BA">
            <w:r w:rsidRPr="00337CBE">
              <w:t>Предоставление неисключительных прав ПК "ЛИРА-САПР 2013 PRO"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</w:pPr>
            <w:r w:rsidRPr="00337CBE">
              <w:t>1</w:t>
            </w:r>
          </w:p>
        </w:tc>
      </w:tr>
      <w:tr w:rsidR="005534E3" w:rsidRPr="00337CBE" w:rsidTr="00F144BA">
        <w:trPr>
          <w:trHeight w:val="82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A634AC" w:rsidP="00F144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076863" w:rsidP="00F144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Лира сервис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34E3" w:rsidRPr="00337CBE" w:rsidRDefault="005534E3" w:rsidP="00F144BA">
            <w:r w:rsidRPr="00337CBE">
              <w:t>Предоставление неисключительных прав ПК "ЛИРА-САПР 2013 Вариация моделей"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</w:pPr>
            <w:r w:rsidRPr="00337CBE">
              <w:t>1</w:t>
            </w:r>
          </w:p>
        </w:tc>
      </w:tr>
      <w:tr w:rsidR="005534E3" w:rsidRPr="00337CBE" w:rsidTr="00F144BA">
        <w:trPr>
          <w:trHeight w:val="82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A634AC" w:rsidP="00F144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076863" w:rsidRDefault="003924D1" w:rsidP="00F144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</w:t>
            </w:r>
            <w:r w:rsidR="00DA0195">
              <w:rPr>
                <w:color w:val="000000"/>
              </w:rPr>
              <w:t>Р</w:t>
            </w:r>
            <w:r>
              <w:rPr>
                <w:color w:val="000000"/>
              </w:rPr>
              <w:t xml:space="preserve">САП </w:t>
            </w:r>
            <w:r w:rsidR="00076863">
              <w:rPr>
                <w:color w:val="000000"/>
              </w:rPr>
              <w:t>САПРОТОН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34E3" w:rsidRPr="00337CBE" w:rsidRDefault="005534E3" w:rsidP="00F144BA">
            <w:r w:rsidRPr="00337CBE">
              <w:t xml:space="preserve">Сетевой комплект </w:t>
            </w:r>
            <w:proofErr w:type="spellStart"/>
            <w:r w:rsidRPr="00337CBE">
              <w:t>NormCAD</w:t>
            </w:r>
            <w:proofErr w:type="spellEnd"/>
            <w:r w:rsidRPr="00337CBE">
              <w:t xml:space="preserve"> 8.0 "Строительство MAXIMUM" на 5 пользователей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</w:pPr>
            <w:r w:rsidRPr="00337CBE">
              <w:t>1</w:t>
            </w:r>
          </w:p>
        </w:tc>
      </w:tr>
    </w:tbl>
    <w:p w:rsidR="005534E3" w:rsidRDefault="005534E3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F269B4" w:rsidRDefault="00F269B4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  <w:lang w:val="en-US"/>
        </w:rPr>
      </w:pPr>
    </w:p>
    <w:p w:rsidR="00296F8A" w:rsidRPr="00296F8A" w:rsidRDefault="00296F8A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  <w:lang w:val="en-US"/>
        </w:rPr>
      </w:pPr>
    </w:p>
    <w:p w:rsidR="00F269B4" w:rsidRPr="00F269B4" w:rsidRDefault="00F269B4" w:rsidP="00F269B4">
      <w:pPr>
        <w:pStyle w:val="Times12"/>
        <w:overflowPunct/>
        <w:autoSpaceDE/>
        <w:autoSpaceDN/>
        <w:adjustRightInd/>
        <w:ind w:firstLine="0"/>
        <w:rPr>
          <w:b/>
          <w:sz w:val="28"/>
          <w:szCs w:val="28"/>
        </w:rPr>
      </w:pPr>
      <w:r w:rsidRPr="00F269B4">
        <w:rPr>
          <w:b/>
          <w:sz w:val="28"/>
          <w:szCs w:val="28"/>
        </w:rPr>
        <w:t>Спецификация 2.</w:t>
      </w:r>
    </w:p>
    <w:p w:rsidR="005534E3" w:rsidRPr="00296F8A" w:rsidRDefault="005534E3" w:rsidP="00F269B4">
      <w:pPr>
        <w:pStyle w:val="Times12"/>
        <w:overflowPunct/>
        <w:autoSpaceDE/>
        <w:autoSpaceDN/>
        <w:adjustRightInd/>
        <w:ind w:firstLine="0"/>
        <w:rPr>
          <w:b/>
          <w:sz w:val="28"/>
          <w:szCs w:val="28"/>
          <w:lang w:val="en-US"/>
        </w:rPr>
      </w:pPr>
      <w:r w:rsidRPr="00F269B4">
        <w:rPr>
          <w:b/>
          <w:sz w:val="28"/>
          <w:szCs w:val="28"/>
        </w:rPr>
        <w:t xml:space="preserve">Поставка программного обеспечения </w:t>
      </w:r>
      <w:r w:rsidRPr="00F269B4">
        <w:rPr>
          <w:b/>
          <w:sz w:val="28"/>
          <w:szCs w:val="28"/>
          <w:lang w:val="en-US"/>
        </w:rPr>
        <w:t>Golden</w:t>
      </w:r>
      <w:r w:rsidRPr="00F269B4">
        <w:rPr>
          <w:b/>
          <w:sz w:val="28"/>
          <w:szCs w:val="28"/>
        </w:rPr>
        <w:t xml:space="preserve"> </w:t>
      </w:r>
      <w:r w:rsidRPr="00F269B4">
        <w:rPr>
          <w:b/>
          <w:sz w:val="28"/>
          <w:szCs w:val="28"/>
          <w:lang w:val="en-US"/>
        </w:rPr>
        <w:t>Software</w:t>
      </w:r>
      <w:r w:rsidR="00F269B4" w:rsidRPr="00F269B4">
        <w:rPr>
          <w:b/>
          <w:sz w:val="28"/>
          <w:szCs w:val="28"/>
        </w:rPr>
        <w:t xml:space="preserve"> </w:t>
      </w:r>
      <w:r w:rsidRPr="00F269B4">
        <w:rPr>
          <w:b/>
          <w:sz w:val="28"/>
          <w:szCs w:val="28"/>
        </w:rPr>
        <w:t xml:space="preserve">в ОАО «НИАЭП» по адресу: </w:t>
      </w:r>
      <w:r w:rsidR="00F269B4">
        <w:rPr>
          <w:b/>
          <w:sz w:val="28"/>
          <w:szCs w:val="28"/>
        </w:rPr>
        <w:t xml:space="preserve">603006, г. Нижний Новгород, </w:t>
      </w:r>
      <w:proofErr w:type="spellStart"/>
      <w:r w:rsidR="00F269B4">
        <w:rPr>
          <w:b/>
          <w:sz w:val="28"/>
          <w:szCs w:val="28"/>
        </w:rPr>
        <w:t>пл</w:t>
      </w:r>
      <w:proofErr w:type="gramStart"/>
      <w:r w:rsidR="00F269B4">
        <w:rPr>
          <w:b/>
          <w:sz w:val="28"/>
          <w:szCs w:val="28"/>
        </w:rPr>
        <w:t>.</w:t>
      </w:r>
      <w:r w:rsidRPr="00F269B4">
        <w:rPr>
          <w:b/>
          <w:sz w:val="28"/>
          <w:szCs w:val="28"/>
        </w:rPr>
        <w:t>С</w:t>
      </w:r>
      <w:proofErr w:type="gramEnd"/>
      <w:r w:rsidRPr="00F269B4">
        <w:rPr>
          <w:b/>
          <w:sz w:val="28"/>
          <w:szCs w:val="28"/>
        </w:rPr>
        <w:t>вободы</w:t>
      </w:r>
      <w:proofErr w:type="spellEnd"/>
      <w:r w:rsidRPr="00F269B4">
        <w:rPr>
          <w:b/>
          <w:sz w:val="28"/>
          <w:szCs w:val="28"/>
        </w:rPr>
        <w:t>, д.3</w:t>
      </w:r>
    </w:p>
    <w:tbl>
      <w:tblPr>
        <w:tblW w:w="965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417"/>
        <w:gridCol w:w="1299"/>
        <w:gridCol w:w="6663"/>
        <w:gridCol w:w="1275"/>
      </w:tblGrid>
      <w:tr w:rsidR="005534E3" w:rsidRPr="00337CBE" w:rsidTr="00F144BA">
        <w:trPr>
          <w:trHeight w:val="20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534E3" w:rsidRPr="00337CBE" w:rsidRDefault="005534E3" w:rsidP="00F144BA">
            <w:pPr>
              <w:rPr>
                <w:b/>
                <w:bCs/>
                <w:color w:val="000000"/>
              </w:rPr>
            </w:pPr>
            <w:r w:rsidRPr="00337CBE">
              <w:rPr>
                <w:b/>
                <w:bCs/>
                <w:color w:val="000000"/>
              </w:rPr>
              <w:t>№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534E3" w:rsidRPr="00337CBE" w:rsidRDefault="005534E3" w:rsidP="00F144BA">
            <w:pPr>
              <w:rPr>
                <w:b/>
                <w:bCs/>
                <w:color w:val="000000"/>
              </w:rPr>
            </w:pPr>
            <w:r w:rsidRPr="00337CBE">
              <w:rPr>
                <w:b/>
                <w:bCs/>
                <w:color w:val="000000"/>
              </w:rPr>
              <w:t>Правообладатель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5534E3" w:rsidRPr="00337CBE" w:rsidRDefault="005534E3" w:rsidP="00F144BA">
            <w:pPr>
              <w:rPr>
                <w:b/>
                <w:bCs/>
                <w:color w:val="000000"/>
              </w:rPr>
            </w:pPr>
            <w:r w:rsidRPr="00337CBE">
              <w:rPr>
                <w:b/>
                <w:bCs/>
                <w:color w:val="000000"/>
              </w:rPr>
              <w:t>Наименование программы для ЭВМ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5534E3" w:rsidRPr="00337CBE" w:rsidRDefault="000603A6" w:rsidP="000603A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</w:tr>
      <w:tr w:rsidR="005534E3" w:rsidRPr="00337CBE" w:rsidTr="00F144BA">
        <w:trPr>
          <w:trHeight w:val="2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  <w:rPr>
                <w:color w:val="000000"/>
              </w:rPr>
            </w:pPr>
            <w:r w:rsidRPr="00337CBE">
              <w:rPr>
                <w:color w:val="000000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  <w:rPr>
                <w:color w:val="000000"/>
                <w:lang w:val="en-US"/>
              </w:rPr>
            </w:pPr>
            <w:r w:rsidRPr="00A16C07">
              <w:rPr>
                <w:lang w:val="en-US"/>
              </w:rPr>
              <w:t>Golden Software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34E3" w:rsidRPr="00A16C07" w:rsidRDefault="005534E3" w:rsidP="00F144BA">
            <w:pPr>
              <w:rPr>
                <w:lang w:val="en-US"/>
              </w:rPr>
            </w:pPr>
            <w:r w:rsidRPr="00A16C07">
              <w:rPr>
                <w:lang w:val="en-US"/>
              </w:rPr>
              <w:t xml:space="preserve">Golden Software </w:t>
            </w:r>
            <w:proofErr w:type="spellStart"/>
            <w:r w:rsidRPr="00A16C07">
              <w:rPr>
                <w:lang w:val="en-US"/>
              </w:rPr>
              <w:t>Grapher</w:t>
            </w:r>
            <w:proofErr w:type="spellEnd"/>
            <w:r w:rsidRPr="00A16C07">
              <w:rPr>
                <w:lang w:val="en-US"/>
              </w:rPr>
              <w:t xml:space="preserve"> 10 - 2-10 Users (per User)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5E7157" w:rsidRDefault="005534E3" w:rsidP="00F144BA">
            <w:pPr>
              <w:jc w:val="center"/>
            </w:pPr>
            <w:r w:rsidRPr="005E7157">
              <w:t>2</w:t>
            </w:r>
          </w:p>
        </w:tc>
      </w:tr>
      <w:tr w:rsidR="005534E3" w:rsidRPr="00337CBE" w:rsidTr="00F144BA">
        <w:trPr>
          <w:trHeight w:val="2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  <w:rPr>
                <w:color w:val="000000"/>
              </w:rPr>
            </w:pPr>
            <w:r w:rsidRPr="00337CBE">
              <w:rPr>
                <w:color w:val="000000"/>
              </w:rPr>
              <w:t>2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  <w:rPr>
                <w:color w:val="000000"/>
                <w:lang w:val="en-US"/>
              </w:rPr>
            </w:pPr>
            <w:r w:rsidRPr="00A16C07">
              <w:rPr>
                <w:lang w:val="en-US"/>
              </w:rPr>
              <w:t>Golden Software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34E3" w:rsidRPr="00A16C07" w:rsidRDefault="005534E3" w:rsidP="00F144BA">
            <w:pPr>
              <w:rPr>
                <w:lang w:val="en-US"/>
              </w:rPr>
            </w:pPr>
            <w:r w:rsidRPr="00A16C07">
              <w:rPr>
                <w:lang w:val="en-US"/>
              </w:rPr>
              <w:t>Golden Software Surfer 11 2-5 User CD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5E7157" w:rsidRDefault="005534E3" w:rsidP="00F144BA">
            <w:pPr>
              <w:jc w:val="center"/>
            </w:pPr>
            <w:r w:rsidRPr="005E7157">
              <w:t>2</w:t>
            </w:r>
          </w:p>
        </w:tc>
      </w:tr>
      <w:tr w:rsidR="005534E3" w:rsidRPr="00337CBE" w:rsidTr="00F144BA">
        <w:trPr>
          <w:trHeight w:val="2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  <w:rPr>
                <w:color w:val="000000"/>
              </w:rPr>
            </w:pPr>
            <w:r w:rsidRPr="00337CBE">
              <w:rPr>
                <w:color w:val="000000"/>
              </w:rPr>
              <w:t>3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Pr="00337CBE" w:rsidRDefault="005534E3" w:rsidP="00F144BA">
            <w:pPr>
              <w:jc w:val="center"/>
              <w:rPr>
                <w:color w:val="000000"/>
              </w:rPr>
            </w:pPr>
            <w:r w:rsidRPr="00A16C07">
              <w:rPr>
                <w:lang w:val="en-US"/>
              </w:rPr>
              <w:t>Golden Software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34E3" w:rsidRPr="00A16C07" w:rsidRDefault="005534E3" w:rsidP="00F144BA">
            <w:pPr>
              <w:rPr>
                <w:lang w:val="en-US"/>
              </w:rPr>
            </w:pPr>
            <w:r w:rsidRPr="00A16C07">
              <w:rPr>
                <w:lang w:val="en-US"/>
              </w:rPr>
              <w:t xml:space="preserve">Golden Software </w:t>
            </w:r>
            <w:proofErr w:type="spellStart"/>
            <w:r w:rsidRPr="00A16C07">
              <w:rPr>
                <w:lang w:val="en-US"/>
              </w:rPr>
              <w:t>Voxler</w:t>
            </w:r>
            <w:proofErr w:type="spellEnd"/>
            <w:r w:rsidRPr="00A16C07">
              <w:rPr>
                <w:lang w:val="en-US"/>
              </w:rPr>
              <w:t xml:space="preserve"> 3 - 2-5 Users (per User)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34E3" w:rsidRDefault="005534E3" w:rsidP="00F144BA">
            <w:pPr>
              <w:jc w:val="center"/>
            </w:pPr>
            <w:r w:rsidRPr="005E7157">
              <w:t>2</w:t>
            </w:r>
          </w:p>
        </w:tc>
      </w:tr>
    </w:tbl>
    <w:p w:rsidR="005534E3" w:rsidRDefault="005534E3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  <w:lang w:val="en-US"/>
        </w:rPr>
      </w:pPr>
    </w:p>
    <w:p w:rsidR="005534E3" w:rsidRDefault="005534E3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F269B4" w:rsidRDefault="00F269B4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F269B4" w:rsidRDefault="00F269B4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F269B4" w:rsidRDefault="00F269B4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F269B4" w:rsidRDefault="00F269B4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F269B4" w:rsidRDefault="00F269B4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  <w:lang w:val="en-US"/>
        </w:rPr>
      </w:pPr>
    </w:p>
    <w:p w:rsidR="00296F8A" w:rsidRPr="00296F8A" w:rsidRDefault="00296F8A" w:rsidP="005534E3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  <w:lang w:val="en-US"/>
        </w:rPr>
      </w:pPr>
    </w:p>
    <w:p w:rsidR="00F269B4" w:rsidRPr="00F269B4" w:rsidRDefault="00F269B4" w:rsidP="00F269B4">
      <w:pPr>
        <w:pStyle w:val="Times12"/>
        <w:ind w:firstLine="0"/>
        <w:rPr>
          <w:b/>
          <w:sz w:val="28"/>
          <w:szCs w:val="28"/>
        </w:rPr>
      </w:pPr>
      <w:r w:rsidRPr="00F269B4">
        <w:rPr>
          <w:b/>
          <w:sz w:val="28"/>
          <w:szCs w:val="28"/>
        </w:rPr>
        <w:lastRenderedPageBreak/>
        <w:t>Спецификация 3.</w:t>
      </w:r>
    </w:p>
    <w:p w:rsidR="005534E3" w:rsidRPr="00296F8A" w:rsidRDefault="005534E3" w:rsidP="00F269B4">
      <w:pPr>
        <w:pStyle w:val="Times12"/>
        <w:ind w:firstLine="0"/>
        <w:rPr>
          <w:b/>
          <w:sz w:val="28"/>
          <w:szCs w:val="28"/>
          <w:lang w:val="en-US"/>
        </w:rPr>
      </w:pPr>
      <w:r w:rsidRPr="00F269B4">
        <w:rPr>
          <w:b/>
          <w:sz w:val="28"/>
          <w:szCs w:val="28"/>
        </w:rPr>
        <w:t xml:space="preserve">Оказание услуг по технической поддержке программного обеспечения </w:t>
      </w:r>
      <w:r w:rsidRPr="00F269B4">
        <w:rPr>
          <w:b/>
          <w:sz w:val="28"/>
          <w:szCs w:val="28"/>
          <w:lang w:val="en-US"/>
        </w:rPr>
        <w:t>Mathcad</w:t>
      </w:r>
      <w:r w:rsidRPr="00F269B4">
        <w:rPr>
          <w:b/>
          <w:sz w:val="28"/>
          <w:szCs w:val="28"/>
        </w:rPr>
        <w:t xml:space="preserve"> в ОАО «НИАЭП» по адресу: 603006, г. Нижний Новгород, </w:t>
      </w:r>
      <w:proofErr w:type="spellStart"/>
      <w:r w:rsidRPr="00F269B4">
        <w:rPr>
          <w:b/>
          <w:sz w:val="28"/>
          <w:szCs w:val="28"/>
        </w:rPr>
        <w:t>пл</w:t>
      </w:r>
      <w:proofErr w:type="gramStart"/>
      <w:r w:rsidRPr="00F269B4">
        <w:rPr>
          <w:b/>
          <w:sz w:val="28"/>
          <w:szCs w:val="28"/>
        </w:rPr>
        <w:t>.С</w:t>
      </w:r>
      <w:proofErr w:type="gramEnd"/>
      <w:r w:rsidRPr="00F269B4">
        <w:rPr>
          <w:b/>
          <w:sz w:val="28"/>
          <w:szCs w:val="28"/>
        </w:rPr>
        <w:t>вободы</w:t>
      </w:r>
      <w:proofErr w:type="spellEnd"/>
      <w:r w:rsidRPr="00F269B4">
        <w:rPr>
          <w:b/>
          <w:sz w:val="28"/>
          <w:szCs w:val="28"/>
        </w:rPr>
        <w:t>, д.3</w:t>
      </w:r>
    </w:p>
    <w:tbl>
      <w:tblPr>
        <w:tblW w:w="1015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"/>
        <w:gridCol w:w="4716"/>
        <w:gridCol w:w="725"/>
        <w:gridCol w:w="4260"/>
      </w:tblGrid>
      <w:tr w:rsidR="00347C1A" w:rsidRPr="00A634AC" w:rsidTr="00F269B4">
        <w:trPr>
          <w:trHeight w:val="20"/>
        </w:trPr>
        <w:tc>
          <w:tcPr>
            <w:tcW w:w="458" w:type="dxa"/>
            <w:noWrap/>
            <w:vAlign w:val="center"/>
          </w:tcPr>
          <w:p w:rsidR="00347C1A" w:rsidRPr="00A634AC" w:rsidRDefault="00347C1A" w:rsidP="00F144BA">
            <w:pPr>
              <w:jc w:val="center"/>
              <w:rPr>
                <w:b/>
                <w:bCs/>
                <w:color w:val="000000"/>
              </w:rPr>
            </w:pPr>
            <w:r w:rsidRPr="00A634AC">
              <w:rPr>
                <w:b/>
                <w:bCs/>
                <w:color w:val="000000"/>
              </w:rPr>
              <w:t>№</w:t>
            </w:r>
          </w:p>
        </w:tc>
        <w:tc>
          <w:tcPr>
            <w:tcW w:w="4802" w:type="dxa"/>
            <w:vAlign w:val="center"/>
          </w:tcPr>
          <w:p w:rsidR="00347C1A" w:rsidRPr="00A634AC" w:rsidRDefault="00347C1A" w:rsidP="00F144BA">
            <w:pPr>
              <w:jc w:val="center"/>
              <w:rPr>
                <w:b/>
                <w:bCs/>
                <w:color w:val="000000"/>
              </w:rPr>
            </w:pPr>
            <w:r w:rsidRPr="00A634AC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noWrap/>
            <w:vAlign w:val="center"/>
          </w:tcPr>
          <w:p w:rsidR="00347C1A" w:rsidRPr="00A634AC" w:rsidRDefault="00347C1A" w:rsidP="00F144BA">
            <w:pPr>
              <w:jc w:val="center"/>
              <w:rPr>
                <w:b/>
                <w:bCs/>
                <w:color w:val="000000"/>
              </w:rPr>
            </w:pPr>
            <w:r w:rsidRPr="00A634AC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4332" w:type="dxa"/>
          </w:tcPr>
          <w:p w:rsidR="00347C1A" w:rsidRPr="00A634AC" w:rsidRDefault="00347C1A" w:rsidP="00347C1A">
            <w:pPr>
              <w:jc w:val="center"/>
              <w:rPr>
                <w:b/>
                <w:bCs/>
                <w:color w:val="000000"/>
                <w:highlight w:val="yellow"/>
              </w:rPr>
            </w:pPr>
            <w:r w:rsidRPr="00F269B4">
              <w:rPr>
                <w:b/>
                <w:bCs/>
                <w:color w:val="000000"/>
              </w:rPr>
              <w:t>Срок оказания услуг</w:t>
            </w:r>
          </w:p>
        </w:tc>
      </w:tr>
      <w:tr w:rsidR="00A634AC" w:rsidRPr="00A634AC" w:rsidTr="00F269B4">
        <w:trPr>
          <w:trHeight w:val="20"/>
        </w:trPr>
        <w:tc>
          <w:tcPr>
            <w:tcW w:w="458" w:type="dxa"/>
            <w:noWrap/>
            <w:vAlign w:val="center"/>
          </w:tcPr>
          <w:p w:rsidR="00A634AC" w:rsidRPr="00A634AC" w:rsidRDefault="00A634AC" w:rsidP="00F144BA">
            <w:pPr>
              <w:rPr>
                <w:color w:val="000000"/>
              </w:rPr>
            </w:pPr>
            <w:r w:rsidRPr="00A634AC">
              <w:rPr>
                <w:color w:val="000000"/>
              </w:rPr>
              <w:t>1</w:t>
            </w:r>
          </w:p>
        </w:tc>
        <w:tc>
          <w:tcPr>
            <w:tcW w:w="4802" w:type="dxa"/>
          </w:tcPr>
          <w:p w:rsidR="00A634AC" w:rsidRPr="00A634AC" w:rsidRDefault="00A634AC">
            <w:pPr>
              <w:rPr>
                <w:lang w:val="en-US"/>
              </w:rPr>
            </w:pPr>
            <w:r w:rsidRPr="00A634AC">
              <w:rPr>
                <w:lang w:val="en-US"/>
              </w:rPr>
              <w:t>Mathcad Professional - Floating Maintenance Gold</w:t>
            </w:r>
          </w:p>
        </w:tc>
        <w:tc>
          <w:tcPr>
            <w:tcW w:w="567" w:type="dxa"/>
            <w:noWrap/>
            <w:vAlign w:val="center"/>
          </w:tcPr>
          <w:p w:rsidR="00A634AC" w:rsidRPr="00A634AC" w:rsidRDefault="00A634AC">
            <w:pPr>
              <w:jc w:val="center"/>
            </w:pPr>
            <w:r w:rsidRPr="00A634AC">
              <w:t>2</w:t>
            </w:r>
          </w:p>
        </w:tc>
        <w:tc>
          <w:tcPr>
            <w:tcW w:w="4332" w:type="dxa"/>
          </w:tcPr>
          <w:p w:rsidR="00A634AC" w:rsidRPr="00F269B4" w:rsidRDefault="00A634AC" w:rsidP="00F269B4">
            <w:pPr>
              <w:jc w:val="center"/>
            </w:pPr>
            <w:r w:rsidRPr="00F269B4">
              <w:t>1 год с момента</w:t>
            </w:r>
            <w:r w:rsidR="00F269B4" w:rsidRPr="00F269B4">
              <w:t xml:space="preserve"> предоставления права использования программного обеспечения по п</w:t>
            </w:r>
            <w:r w:rsidR="00F269B4">
              <w:t>.</w:t>
            </w:r>
            <w:r w:rsidR="00F269B4" w:rsidRPr="00F269B4">
              <w:t>1 Спецификации 1</w:t>
            </w:r>
          </w:p>
        </w:tc>
      </w:tr>
      <w:tr w:rsidR="00A634AC" w:rsidRPr="00A634AC" w:rsidTr="00F269B4">
        <w:trPr>
          <w:trHeight w:val="20"/>
        </w:trPr>
        <w:tc>
          <w:tcPr>
            <w:tcW w:w="458" w:type="dxa"/>
            <w:noWrap/>
            <w:vAlign w:val="center"/>
          </w:tcPr>
          <w:p w:rsidR="00A634AC" w:rsidRPr="00A634AC" w:rsidRDefault="00A634AC" w:rsidP="00F144BA">
            <w:pPr>
              <w:rPr>
                <w:color w:val="000000"/>
              </w:rPr>
            </w:pPr>
            <w:r w:rsidRPr="00A634AC">
              <w:rPr>
                <w:color w:val="000000"/>
              </w:rPr>
              <w:t>2</w:t>
            </w:r>
          </w:p>
        </w:tc>
        <w:tc>
          <w:tcPr>
            <w:tcW w:w="4802" w:type="dxa"/>
          </w:tcPr>
          <w:p w:rsidR="00A634AC" w:rsidRPr="000603A6" w:rsidRDefault="00A634AC">
            <w:pPr>
              <w:rPr>
                <w:lang w:val="en-US"/>
              </w:rPr>
            </w:pPr>
            <w:r w:rsidRPr="00A634AC">
              <w:rPr>
                <w:lang w:val="en-US"/>
              </w:rPr>
              <w:t>Mathcad</w:t>
            </w:r>
            <w:r w:rsidRPr="000603A6">
              <w:rPr>
                <w:lang w:val="en-US"/>
              </w:rPr>
              <w:t xml:space="preserve"> </w:t>
            </w:r>
            <w:r w:rsidRPr="00A634AC">
              <w:rPr>
                <w:lang w:val="en-US"/>
              </w:rPr>
              <w:t>Professional</w:t>
            </w:r>
            <w:r w:rsidRPr="000603A6">
              <w:rPr>
                <w:lang w:val="en-US"/>
              </w:rPr>
              <w:t xml:space="preserve"> - </w:t>
            </w:r>
            <w:r w:rsidRPr="00A634AC">
              <w:rPr>
                <w:lang w:val="en-US"/>
              </w:rPr>
              <w:t>Floating</w:t>
            </w:r>
            <w:r w:rsidRPr="000603A6">
              <w:rPr>
                <w:lang w:val="en-US"/>
              </w:rPr>
              <w:t xml:space="preserve"> 5-</w:t>
            </w:r>
            <w:r w:rsidRPr="00A634AC">
              <w:rPr>
                <w:lang w:val="en-US"/>
              </w:rPr>
              <w:t>Pack</w:t>
            </w:r>
            <w:r w:rsidRPr="000603A6">
              <w:rPr>
                <w:lang w:val="en-US"/>
              </w:rPr>
              <w:t xml:space="preserve"> </w:t>
            </w:r>
            <w:r w:rsidRPr="00A634AC">
              <w:rPr>
                <w:lang w:val="en-US"/>
              </w:rPr>
              <w:t>Maintenance</w:t>
            </w:r>
            <w:r w:rsidRPr="000603A6">
              <w:rPr>
                <w:lang w:val="en-US"/>
              </w:rPr>
              <w:t xml:space="preserve"> </w:t>
            </w:r>
            <w:r w:rsidRPr="00A634AC">
              <w:rPr>
                <w:lang w:val="en-US"/>
              </w:rPr>
              <w:t>Gold</w:t>
            </w:r>
          </w:p>
        </w:tc>
        <w:tc>
          <w:tcPr>
            <w:tcW w:w="567" w:type="dxa"/>
            <w:noWrap/>
            <w:vAlign w:val="center"/>
          </w:tcPr>
          <w:p w:rsidR="00A634AC" w:rsidRPr="00A634AC" w:rsidRDefault="00A634AC">
            <w:pPr>
              <w:jc w:val="center"/>
            </w:pPr>
            <w:r w:rsidRPr="00A634AC">
              <w:t>1</w:t>
            </w:r>
          </w:p>
        </w:tc>
        <w:tc>
          <w:tcPr>
            <w:tcW w:w="4332" w:type="dxa"/>
          </w:tcPr>
          <w:p w:rsidR="00A634AC" w:rsidRPr="00F269B4" w:rsidRDefault="00F269B4" w:rsidP="00F269B4">
            <w:pPr>
              <w:jc w:val="center"/>
            </w:pPr>
            <w:r w:rsidRPr="00F269B4">
              <w:t>1 год с момента предоставления права использования программного обеспечения по п.2 Спецификации</w:t>
            </w:r>
            <w:r>
              <w:t xml:space="preserve"> 1</w:t>
            </w:r>
          </w:p>
        </w:tc>
      </w:tr>
      <w:tr w:rsidR="00A634AC" w:rsidRPr="00A634AC" w:rsidTr="00F269B4">
        <w:trPr>
          <w:trHeight w:val="20"/>
        </w:trPr>
        <w:tc>
          <w:tcPr>
            <w:tcW w:w="458" w:type="dxa"/>
            <w:noWrap/>
            <w:vAlign w:val="center"/>
          </w:tcPr>
          <w:p w:rsidR="00A634AC" w:rsidRPr="00A634AC" w:rsidRDefault="00A634AC" w:rsidP="00F144BA">
            <w:pPr>
              <w:rPr>
                <w:color w:val="000000"/>
              </w:rPr>
            </w:pPr>
            <w:r w:rsidRPr="00A634AC">
              <w:rPr>
                <w:color w:val="000000"/>
              </w:rPr>
              <w:t>3</w:t>
            </w:r>
          </w:p>
        </w:tc>
        <w:tc>
          <w:tcPr>
            <w:tcW w:w="4802" w:type="dxa"/>
          </w:tcPr>
          <w:p w:rsidR="00A634AC" w:rsidRPr="00A634AC" w:rsidRDefault="00A634AC" w:rsidP="00A634AC">
            <w:pPr>
              <w:rPr>
                <w:lang w:val="en-US"/>
              </w:rPr>
            </w:pPr>
            <w:r w:rsidRPr="00A634AC">
              <w:rPr>
                <w:lang w:val="en-US"/>
              </w:rPr>
              <w:t>Mathcad</w:t>
            </w:r>
            <w:r w:rsidRPr="000603A6">
              <w:rPr>
                <w:lang w:val="en-US"/>
              </w:rPr>
              <w:t xml:space="preserve"> </w:t>
            </w:r>
            <w:r w:rsidRPr="00A634AC">
              <w:rPr>
                <w:lang w:val="en-US"/>
              </w:rPr>
              <w:t xml:space="preserve">Professional - Floating </w:t>
            </w:r>
            <w:proofErr w:type="spellStart"/>
            <w:r>
              <w:rPr>
                <w:lang w:val="en-US"/>
              </w:rPr>
              <w:t>Cust</w:t>
            </w:r>
            <w:proofErr w:type="spellEnd"/>
            <w:r>
              <w:rPr>
                <w:lang w:val="en-US"/>
              </w:rPr>
              <w:t xml:space="preserve"> 424786 L1 Maintenance Gold</w:t>
            </w:r>
          </w:p>
        </w:tc>
        <w:tc>
          <w:tcPr>
            <w:tcW w:w="567" w:type="dxa"/>
            <w:noWrap/>
            <w:vAlign w:val="center"/>
          </w:tcPr>
          <w:p w:rsidR="00A634AC" w:rsidRPr="00A634AC" w:rsidRDefault="00A634AC">
            <w:pPr>
              <w:jc w:val="center"/>
            </w:pPr>
            <w:r w:rsidRPr="00A634AC">
              <w:t>3</w:t>
            </w:r>
          </w:p>
        </w:tc>
        <w:tc>
          <w:tcPr>
            <w:tcW w:w="4332" w:type="dxa"/>
          </w:tcPr>
          <w:p w:rsidR="00A634AC" w:rsidRPr="00A634AC" w:rsidRDefault="00A634AC" w:rsidP="00064842">
            <w:pPr>
              <w:jc w:val="center"/>
              <w:rPr>
                <w:highlight w:val="yellow"/>
              </w:rPr>
            </w:pPr>
            <w:proofErr w:type="gramStart"/>
            <w:r w:rsidRPr="00A634AC">
              <w:rPr>
                <w:bCs/>
                <w:lang w:val="en-US"/>
              </w:rPr>
              <w:t>c</w:t>
            </w:r>
            <w:proofErr w:type="gramEnd"/>
            <w:r w:rsidRPr="00A634AC">
              <w:rPr>
                <w:bCs/>
                <w:lang w:val="en-US"/>
              </w:rPr>
              <w:t xml:space="preserve"> 01.01.2014</w:t>
            </w:r>
            <w:r w:rsidRPr="00A634AC">
              <w:rPr>
                <w:bCs/>
              </w:rPr>
              <w:t>г</w:t>
            </w:r>
            <w:r w:rsidRPr="00A634AC">
              <w:rPr>
                <w:bCs/>
                <w:lang w:val="en-US"/>
              </w:rPr>
              <w:t xml:space="preserve">. </w:t>
            </w:r>
            <w:r w:rsidRPr="00A634AC">
              <w:rPr>
                <w:bCs/>
              </w:rPr>
              <w:t>по</w:t>
            </w:r>
            <w:r w:rsidRPr="00A634AC">
              <w:rPr>
                <w:bCs/>
                <w:lang w:val="en-US"/>
              </w:rPr>
              <w:t xml:space="preserve"> 11.02.2015</w:t>
            </w:r>
            <w:r w:rsidRPr="00A634AC">
              <w:rPr>
                <w:bCs/>
              </w:rPr>
              <w:t>г</w:t>
            </w:r>
            <w:r w:rsidRPr="00A634AC">
              <w:rPr>
                <w:bCs/>
                <w:lang w:val="en-US"/>
              </w:rPr>
              <w:t>.</w:t>
            </w:r>
          </w:p>
        </w:tc>
      </w:tr>
      <w:tr w:rsidR="00A634AC" w:rsidRPr="00A634AC" w:rsidTr="00F269B4">
        <w:trPr>
          <w:trHeight w:val="20"/>
        </w:trPr>
        <w:tc>
          <w:tcPr>
            <w:tcW w:w="458" w:type="dxa"/>
            <w:noWrap/>
            <w:vAlign w:val="center"/>
          </w:tcPr>
          <w:p w:rsidR="00A634AC" w:rsidRPr="00A634AC" w:rsidRDefault="00A634AC" w:rsidP="00F144BA">
            <w:pPr>
              <w:rPr>
                <w:color w:val="000000"/>
              </w:rPr>
            </w:pPr>
            <w:r w:rsidRPr="00A634AC">
              <w:rPr>
                <w:color w:val="000000"/>
              </w:rPr>
              <w:t>4</w:t>
            </w:r>
          </w:p>
        </w:tc>
        <w:tc>
          <w:tcPr>
            <w:tcW w:w="4802" w:type="dxa"/>
          </w:tcPr>
          <w:p w:rsidR="00A634AC" w:rsidRPr="00A634AC" w:rsidRDefault="00A634AC" w:rsidP="00A634AC">
            <w:pPr>
              <w:rPr>
                <w:lang w:val="en-US"/>
              </w:rPr>
            </w:pPr>
            <w:r w:rsidRPr="00A634AC">
              <w:rPr>
                <w:lang w:val="en-US"/>
              </w:rPr>
              <w:t xml:space="preserve">Mathcad Professional - Floating </w:t>
            </w:r>
            <w:proofErr w:type="spellStart"/>
            <w:r>
              <w:rPr>
                <w:lang w:val="en-US"/>
              </w:rPr>
              <w:t>Cust</w:t>
            </w:r>
            <w:proofErr w:type="spellEnd"/>
            <w:r>
              <w:rPr>
                <w:lang w:val="en-US"/>
              </w:rPr>
              <w:t xml:space="preserve"> 424786 L2 Maintenance Gold</w:t>
            </w:r>
          </w:p>
        </w:tc>
        <w:tc>
          <w:tcPr>
            <w:tcW w:w="567" w:type="dxa"/>
            <w:noWrap/>
            <w:vAlign w:val="center"/>
          </w:tcPr>
          <w:p w:rsidR="00A634AC" w:rsidRPr="00A634AC" w:rsidRDefault="00A634AC">
            <w:pPr>
              <w:jc w:val="center"/>
            </w:pPr>
            <w:r w:rsidRPr="00A634AC">
              <w:t>3</w:t>
            </w:r>
          </w:p>
        </w:tc>
        <w:tc>
          <w:tcPr>
            <w:tcW w:w="4332" w:type="dxa"/>
          </w:tcPr>
          <w:p w:rsidR="00A634AC" w:rsidRPr="00A634AC" w:rsidRDefault="00A634AC" w:rsidP="00064842">
            <w:pPr>
              <w:jc w:val="center"/>
              <w:rPr>
                <w:highlight w:val="yellow"/>
              </w:rPr>
            </w:pPr>
            <w:proofErr w:type="gramStart"/>
            <w:r w:rsidRPr="00A634AC">
              <w:rPr>
                <w:bCs/>
                <w:lang w:val="en-US"/>
              </w:rPr>
              <w:t>c</w:t>
            </w:r>
            <w:proofErr w:type="gramEnd"/>
            <w:r w:rsidRPr="00A634AC">
              <w:rPr>
                <w:bCs/>
                <w:lang w:val="en-US"/>
              </w:rPr>
              <w:t xml:space="preserve"> 12.02.2014</w:t>
            </w:r>
            <w:r w:rsidRPr="00A634AC">
              <w:rPr>
                <w:bCs/>
              </w:rPr>
              <w:t>г</w:t>
            </w:r>
            <w:r w:rsidRPr="00A634AC">
              <w:rPr>
                <w:bCs/>
                <w:lang w:val="en-US"/>
              </w:rPr>
              <w:t xml:space="preserve">. </w:t>
            </w:r>
            <w:r w:rsidRPr="00A634AC">
              <w:rPr>
                <w:bCs/>
              </w:rPr>
              <w:t>по</w:t>
            </w:r>
            <w:r w:rsidRPr="00A634AC">
              <w:rPr>
                <w:bCs/>
                <w:lang w:val="en-US"/>
              </w:rPr>
              <w:t xml:space="preserve"> 11.02.2015</w:t>
            </w:r>
            <w:r w:rsidRPr="00A634AC">
              <w:rPr>
                <w:bCs/>
              </w:rPr>
              <w:t>г</w:t>
            </w:r>
            <w:r w:rsidRPr="00A634AC">
              <w:rPr>
                <w:bCs/>
                <w:lang w:val="en-US"/>
              </w:rPr>
              <w:t>.</w:t>
            </w:r>
          </w:p>
        </w:tc>
      </w:tr>
      <w:tr w:rsidR="00A634AC" w:rsidRPr="00A634AC" w:rsidTr="00F269B4">
        <w:trPr>
          <w:trHeight w:val="20"/>
        </w:trPr>
        <w:tc>
          <w:tcPr>
            <w:tcW w:w="458" w:type="dxa"/>
            <w:noWrap/>
            <w:vAlign w:val="center"/>
          </w:tcPr>
          <w:p w:rsidR="00A634AC" w:rsidRPr="00A634AC" w:rsidRDefault="00A634AC" w:rsidP="00F144BA">
            <w:pPr>
              <w:rPr>
                <w:color w:val="000000"/>
              </w:rPr>
            </w:pPr>
            <w:r w:rsidRPr="00A634AC">
              <w:rPr>
                <w:color w:val="000000"/>
              </w:rPr>
              <w:t>5</w:t>
            </w:r>
          </w:p>
        </w:tc>
        <w:tc>
          <w:tcPr>
            <w:tcW w:w="4802" w:type="dxa"/>
          </w:tcPr>
          <w:p w:rsidR="00A634AC" w:rsidRPr="00A634AC" w:rsidRDefault="00A634AC" w:rsidP="00A634AC">
            <w:pPr>
              <w:rPr>
                <w:lang w:val="en-US"/>
              </w:rPr>
            </w:pPr>
            <w:r w:rsidRPr="00A634AC">
              <w:rPr>
                <w:lang w:val="en-US"/>
              </w:rPr>
              <w:t xml:space="preserve">Mathcad Professional - Floating </w:t>
            </w:r>
            <w:proofErr w:type="spellStart"/>
            <w:r w:rsidRPr="00A634AC">
              <w:rPr>
                <w:lang w:val="en-US"/>
              </w:rPr>
              <w:t>Cust</w:t>
            </w:r>
            <w:proofErr w:type="spellEnd"/>
            <w:r w:rsidRPr="00A634AC">
              <w:rPr>
                <w:lang w:val="en-US"/>
              </w:rPr>
              <w:t xml:space="preserve"> 424786 L3 Maintenance Gold</w:t>
            </w:r>
          </w:p>
        </w:tc>
        <w:tc>
          <w:tcPr>
            <w:tcW w:w="567" w:type="dxa"/>
            <w:noWrap/>
            <w:vAlign w:val="center"/>
          </w:tcPr>
          <w:p w:rsidR="00A634AC" w:rsidRPr="00A634AC" w:rsidRDefault="00A634AC">
            <w:pPr>
              <w:jc w:val="center"/>
            </w:pPr>
            <w:r w:rsidRPr="00A634AC">
              <w:t>3</w:t>
            </w:r>
          </w:p>
        </w:tc>
        <w:tc>
          <w:tcPr>
            <w:tcW w:w="4332" w:type="dxa"/>
          </w:tcPr>
          <w:p w:rsidR="00A634AC" w:rsidRPr="00A634AC" w:rsidRDefault="00A634AC" w:rsidP="00064842">
            <w:pPr>
              <w:jc w:val="center"/>
              <w:rPr>
                <w:highlight w:val="yellow"/>
              </w:rPr>
            </w:pPr>
            <w:proofErr w:type="gramStart"/>
            <w:r w:rsidRPr="00A634AC">
              <w:rPr>
                <w:bCs/>
                <w:lang w:val="en-US"/>
              </w:rPr>
              <w:t>c</w:t>
            </w:r>
            <w:proofErr w:type="gramEnd"/>
            <w:r w:rsidRPr="00A634AC">
              <w:rPr>
                <w:bCs/>
                <w:lang w:val="en-US"/>
              </w:rPr>
              <w:t xml:space="preserve"> 12.02.2014</w:t>
            </w:r>
            <w:r w:rsidRPr="00A634AC">
              <w:rPr>
                <w:bCs/>
              </w:rPr>
              <w:t>г</w:t>
            </w:r>
            <w:r w:rsidRPr="00A634AC">
              <w:rPr>
                <w:bCs/>
                <w:lang w:val="en-US"/>
              </w:rPr>
              <w:t xml:space="preserve">. </w:t>
            </w:r>
            <w:r w:rsidRPr="00A634AC">
              <w:rPr>
                <w:bCs/>
              </w:rPr>
              <w:t>по</w:t>
            </w:r>
            <w:r w:rsidRPr="00A634AC">
              <w:rPr>
                <w:bCs/>
                <w:lang w:val="en-US"/>
              </w:rPr>
              <w:t xml:space="preserve"> 11.02.2015</w:t>
            </w:r>
            <w:r w:rsidRPr="00A634AC">
              <w:rPr>
                <w:bCs/>
              </w:rPr>
              <w:t>г</w:t>
            </w:r>
            <w:r w:rsidRPr="00A634AC">
              <w:rPr>
                <w:bCs/>
                <w:lang w:val="en-US"/>
              </w:rPr>
              <w:t>.</w:t>
            </w:r>
          </w:p>
        </w:tc>
      </w:tr>
    </w:tbl>
    <w:p w:rsidR="005534E3" w:rsidRDefault="005534E3" w:rsidP="005534E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left"/>
        <w:rPr>
          <w:rFonts w:ascii="Times New Roman" w:hAnsi="Times New Roman"/>
          <w:i/>
          <w:sz w:val="24"/>
          <w:szCs w:val="24"/>
          <w:lang w:val="en-US"/>
        </w:rPr>
      </w:pPr>
    </w:p>
    <w:p w:rsidR="005534E3" w:rsidRPr="00F269B4" w:rsidRDefault="005534E3" w:rsidP="00F269B4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269B4">
        <w:rPr>
          <w:rFonts w:ascii="Times New Roman" w:hAnsi="Times New Roman"/>
          <w:i/>
          <w:sz w:val="28"/>
          <w:szCs w:val="28"/>
        </w:rPr>
        <w:t>В связи с несовместимостью с имеющимися у Заказчика программными продуктами поставка эквивалента других производителей программного обеспечения не допускается.</w:t>
      </w:r>
    </w:p>
    <w:p w:rsidR="005534E3" w:rsidRDefault="005534E3" w:rsidP="005534E3">
      <w:pPr>
        <w:pStyle w:val="Times12"/>
        <w:overflowPunct/>
        <w:autoSpaceDE/>
        <w:autoSpaceDN/>
        <w:adjustRightInd/>
        <w:ind w:firstLine="360"/>
        <w:rPr>
          <w:b/>
          <w:szCs w:val="24"/>
        </w:rPr>
      </w:pPr>
    </w:p>
    <w:p w:rsidR="00340863" w:rsidRDefault="00296F8A"/>
    <w:p w:rsidR="00263BB6" w:rsidRDefault="00263BB6"/>
    <w:p w:rsidR="00263BB6" w:rsidRPr="00263BB6" w:rsidRDefault="00263BB6" w:rsidP="00263BB6">
      <w:pPr>
        <w:jc w:val="center"/>
        <w:rPr>
          <w:b/>
          <w:sz w:val="28"/>
          <w:szCs w:val="28"/>
        </w:rPr>
      </w:pPr>
      <w:r w:rsidRPr="00263BB6">
        <w:rPr>
          <w:b/>
          <w:sz w:val="28"/>
          <w:szCs w:val="28"/>
        </w:rPr>
        <w:t>Объём технической поддержки</w:t>
      </w:r>
    </w:p>
    <w:p w:rsidR="00263BB6" w:rsidRPr="00263BB6" w:rsidRDefault="00263BB6">
      <w:pPr>
        <w:rPr>
          <w:sz w:val="28"/>
          <w:szCs w:val="28"/>
        </w:rPr>
      </w:pPr>
    </w:p>
    <w:p w:rsidR="00263BB6" w:rsidRPr="00263BB6" w:rsidRDefault="00263BB6" w:rsidP="00263BB6">
      <w:pPr>
        <w:tabs>
          <w:tab w:val="num" w:pos="993"/>
        </w:tabs>
        <w:ind w:firstLine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 xml:space="preserve">В состав технической поддержки, </w:t>
      </w:r>
      <w:proofErr w:type="gramStart"/>
      <w:r w:rsidRPr="00263BB6">
        <w:rPr>
          <w:sz w:val="28"/>
          <w:szCs w:val="28"/>
        </w:rPr>
        <w:t>услуги</w:t>
      </w:r>
      <w:proofErr w:type="gramEnd"/>
      <w:r w:rsidRPr="00263BB6">
        <w:rPr>
          <w:sz w:val="28"/>
          <w:szCs w:val="28"/>
        </w:rPr>
        <w:t xml:space="preserve"> по оформлению которой оказывает Лицензиат Сублицензиату входит:</w:t>
      </w:r>
    </w:p>
    <w:p w:rsidR="00263BB6" w:rsidRPr="00263BB6" w:rsidRDefault="00263BB6" w:rsidP="00263BB6">
      <w:pPr>
        <w:pStyle w:val="a5"/>
        <w:numPr>
          <w:ilvl w:val="0"/>
          <w:numId w:val="3"/>
        </w:numPr>
        <w:ind w:hanging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 xml:space="preserve">Круглосуточная (в рабочие дни) техническая поддержка по электронной почте  </w:t>
      </w:r>
      <w:r>
        <w:rPr>
          <w:sz w:val="28"/>
          <w:szCs w:val="28"/>
        </w:rPr>
        <w:t>и телефону</w:t>
      </w:r>
      <w:r w:rsidRPr="00263BB6">
        <w:rPr>
          <w:sz w:val="28"/>
          <w:szCs w:val="28"/>
        </w:rPr>
        <w:t xml:space="preserve">; </w:t>
      </w:r>
    </w:p>
    <w:p w:rsidR="00263BB6" w:rsidRPr="00263BB6" w:rsidRDefault="00263BB6" w:rsidP="00263BB6">
      <w:pPr>
        <w:pStyle w:val="a5"/>
        <w:numPr>
          <w:ilvl w:val="0"/>
          <w:numId w:val="3"/>
        </w:numPr>
        <w:ind w:hanging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>Обновление до новых версий, выходящих в течение срока действия технической поддержки;</w:t>
      </w:r>
    </w:p>
    <w:p w:rsidR="00263BB6" w:rsidRPr="00263BB6" w:rsidRDefault="00263BB6" w:rsidP="00263BB6">
      <w:pPr>
        <w:pStyle w:val="a5"/>
        <w:numPr>
          <w:ilvl w:val="0"/>
          <w:numId w:val="3"/>
        </w:numPr>
        <w:ind w:hanging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 xml:space="preserve">Предоставление доступа к последним релизам </w:t>
      </w:r>
      <w:proofErr w:type="gramStart"/>
      <w:r w:rsidRPr="00263BB6">
        <w:rPr>
          <w:sz w:val="28"/>
          <w:szCs w:val="28"/>
        </w:rPr>
        <w:t>ПО</w:t>
      </w:r>
      <w:proofErr w:type="gramEnd"/>
      <w:r w:rsidRPr="00263BB6">
        <w:rPr>
          <w:sz w:val="28"/>
          <w:szCs w:val="28"/>
        </w:rPr>
        <w:t>;</w:t>
      </w:r>
    </w:p>
    <w:p w:rsidR="00263BB6" w:rsidRPr="00263BB6" w:rsidRDefault="00263BB6" w:rsidP="00263BB6">
      <w:pPr>
        <w:pStyle w:val="a5"/>
        <w:numPr>
          <w:ilvl w:val="0"/>
          <w:numId w:val="3"/>
        </w:numPr>
        <w:ind w:hanging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 xml:space="preserve">Регистрация пожеланий Сублицензиата по улучшению функционирования программного продукта в компании PTC. </w:t>
      </w:r>
    </w:p>
    <w:p w:rsidR="00263BB6" w:rsidRPr="00263BB6" w:rsidRDefault="00263BB6" w:rsidP="00263BB6">
      <w:pPr>
        <w:pStyle w:val="a5"/>
        <w:numPr>
          <w:ilvl w:val="0"/>
          <w:numId w:val="3"/>
        </w:numPr>
        <w:ind w:hanging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 xml:space="preserve">Получение права доступа (7х24) </w:t>
      </w:r>
      <w:proofErr w:type="gramStart"/>
      <w:r w:rsidRPr="00263BB6">
        <w:rPr>
          <w:sz w:val="28"/>
          <w:szCs w:val="28"/>
        </w:rPr>
        <w:t>к</w:t>
      </w:r>
      <w:proofErr w:type="gramEnd"/>
      <w:r w:rsidRPr="00263BB6">
        <w:rPr>
          <w:sz w:val="28"/>
          <w:szCs w:val="28"/>
        </w:rPr>
        <w:t xml:space="preserve"> базовой поддержки в сети интернет на сайтах </w:t>
      </w:r>
      <w:hyperlink r:id="rId6" w:history="1">
        <w:r w:rsidRPr="00263BB6">
          <w:rPr>
            <w:rStyle w:val="a4"/>
            <w:sz w:val="28"/>
            <w:szCs w:val="28"/>
          </w:rPr>
          <w:t>www.PTC.com</w:t>
        </w:r>
      </w:hyperlink>
    </w:p>
    <w:p w:rsidR="00263BB6" w:rsidRPr="00263BB6" w:rsidRDefault="00263BB6" w:rsidP="00263BB6">
      <w:pPr>
        <w:pStyle w:val="a5"/>
        <w:numPr>
          <w:ilvl w:val="0"/>
          <w:numId w:val="3"/>
        </w:numPr>
        <w:ind w:hanging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 xml:space="preserve">Получение права доступа </w:t>
      </w:r>
      <w:proofErr w:type="gramStart"/>
      <w:r w:rsidRPr="00263BB6">
        <w:rPr>
          <w:sz w:val="28"/>
          <w:szCs w:val="28"/>
        </w:rPr>
        <w:t>к</w:t>
      </w:r>
      <w:proofErr w:type="gramEnd"/>
      <w:r w:rsidRPr="00263BB6">
        <w:rPr>
          <w:sz w:val="28"/>
          <w:szCs w:val="28"/>
        </w:rPr>
        <w:t xml:space="preserve"> новым </w:t>
      </w:r>
      <w:proofErr w:type="spellStart"/>
      <w:r w:rsidRPr="00263BB6">
        <w:rPr>
          <w:sz w:val="28"/>
          <w:szCs w:val="28"/>
        </w:rPr>
        <w:t>on-line</w:t>
      </w:r>
      <w:proofErr w:type="spellEnd"/>
      <w:r w:rsidRPr="00263BB6">
        <w:rPr>
          <w:sz w:val="28"/>
          <w:szCs w:val="28"/>
        </w:rPr>
        <w:t xml:space="preserve"> </w:t>
      </w:r>
      <w:proofErr w:type="spellStart"/>
      <w:r w:rsidRPr="00263BB6">
        <w:rPr>
          <w:sz w:val="28"/>
          <w:szCs w:val="28"/>
        </w:rPr>
        <w:t>Business</w:t>
      </w:r>
      <w:proofErr w:type="spellEnd"/>
      <w:r w:rsidRPr="00263BB6">
        <w:rPr>
          <w:sz w:val="28"/>
          <w:szCs w:val="28"/>
        </w:rPr>
        <w:t xml:space="preserve"> </w:t>
      </w:r>
      <w:proofErr w:type="spellStart"/>
      <w:r w:rsidRPr="00263BB6">
        <w:rPr>
          <w:sz w:val="28"/>
          <w:szCs w:val="28"/>
        </w:rPr>
        <w:t>Asset</w:t>
      </w:r>
      <w:proofErr w:type="spellEnd"/>
      <w:r w:rsidRPr="00263BB6">
        <w:rPr>
          <w:sz w:val="28"/>
          <w:szCs w:val="28"/>
        </w:rPr>
        <w:t xml:space="preserve"> </w:t>
      </w:r>
      <w:proofErr w:type="spellStart"/>
      <w:r w:rsidRPr="00263BB6">
        <w:rPr>
          <w:sz w:val="28"/>
          <w:szCs w:val="28"/>
        </w:rPr>
        <w:t>Summary</w:t>
      </w:r>
      <w:proofErr w:type="spellEnd"/>
      <w:r w:rsidRPr="00263BB6">
        <w:rPr>
          <w:sz w:val="28"/>
          <w:szCs w:val="28"/>
        </w:rPr>
        <w:t xml:space="preserve"> </w:t>
      </w:r>
      <w:proofErr w:type="spellStart"/>
      <w:r w:rsidRPr="00263BB6">
        <w:rPr>
          <w:sz w:val="28"/>
          <w:szCs w:val="28"/>
        </w:rPr>
        <w:t>Web</w:t>
      </w:r>
      <w:proofErr w:type="spellEnd"/>
      <w:r w:rsidRPr="00263BB6">
        <w:rPr>
          <w:sz w:val="28"/>
          <w:szCs w:val="28"/>
        </w:rPr>
        <w:t xml:space="preserve"> </w:t>
      </w:r>
      <w:proofErr w:type="spellStart"/>
      <w:r w:rsidRPr="00263BB6">
        <w:rPr>
          <w:sz w:val="28"/>
          <w:szCs w:val="28"/>
        </w:rPr>
        <w:t>Tool</w:t>
      </w:r>
      <w:proofErr w:type="spellEnd"/>
      <w:r w:rsidRPr="00263BB6">
        <w:rPr>
          <w:sz w:val="28"/>
          <w:szCs w:val="28"/>
        </w:rPr>
        <w:t xml:space="preserve"> (BASWT) на сайте </w:t>
      </w:r>
      <w:hyperlink r:id="rId7" w:history="1">
        <w:r w:rsidRPr="00263BB6">
          <w:rPr>
            <w:rStyle w:val="a4"/>
            <w:sz w:val="28"/>
            <w:szCs w:val="28"/>
          </w:rPr>
          <w:t>www.PTC.com</w:t>
        </w:r>
      </w:hyperlink>
    </w:p>
    <w:p w:rsidR="00263BB6" w:rsidRPr="00263BB6" w:rsidRDefault="00263BB6" w:rsidP="00263BB6">
      <w:pPr>
        <w:pStyle w:val="a5"/>
        <w:numPr>
          <w:ilvl w:val="0"/>
          <w:numId w:val="3"/>
        </w:numPr>
        <w:ind w:hanging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>Получение права на заказ промежуточных программных компоновок на сайте компании РТС</w:t>
      </w:r>
    </w:p>
    <w:p w:rsidR="00263BB6" w:rsidRDefault="00263BB6" w:rsidP="00263BB6">
      <w:pPr>
        <w:tabs>
          <w:tab w:val="num" w:pos="1134"/>
        </w:tabs>
        <w:ind w:firstLine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>Техническая поддержка оказывается Правообладателем программного обеспечения в течение срок</w:t>
      </w:r>
      <w:r>
        <w:rPr>
          <w:sz w:val="28"/>
          <w:szCs w:val="28"/>
        </w:rPr>
        <w:t>ов, указанных в Спецификации №3</w:t>
      </w:r>
      <w:r w:rsidRPr="00263BB6">
        <w:rPr>
          <w:sz w:val="28"/>
          <w:szCs w:val="28"/>
        </w:rPr>
        <w:t xml:space="preserve">, в соответствии со стандартными условиями </w:t>
      </w:r>
      <w:r w:rsidRPr="00263BB6">
        <w:rPr>
          <w:sz w:val="28"/>
          <w:szCs w:val="28"/>
          <w:lang w:val="en-US"/>
        </w:rPr>
        <w:t>PTC</w:t>
      </w:r>
      <w:r w:rsidRPr="00263BB6">
        <w:rPr>
          <w:sz w:val="28"/>
          <w:szCs w:val="28"/>
        </w:rPr>
        <w:t>® на предоставление технического сервиса.</w:t>
      </w:r>
    </w:p>
    <w:p w:rsidR="00263BB6" w:rsidRPr="00263BB6" w:rsidRDefault="00263BB6" w:rsidP="00263BB6">
      <w:pPr>
        <w:tabs>
          <w:tab w:val="num" w:pos="1134"/>
        </w:tabs>
        <w:ind w:firstLine="567"/>
        <w:jc w:val="both"/>
        <w:rPr>
          <w:sz w:val="28"/>
          <w:szCs w:val="28"/>
        </w:rPr>
      </w:pPr>
      <w:r w:rsidRPr="00263BB6">
        <w:rPr>
          <w:sz w:val="28"/>
          <w:szCs w:val="28"/>
        </w:rPr>
        <w:t xml:space="preserve">Техническая поддержка оказывается Правообладателем в объеме, на условиях и в соответствии с Правилами технической поддержки правообладателя, действующими в момент оказания услуг. </w:t>
      </w:r>
    </w:p>
    <w:sectPr w:rsidR="00263BB6" w:rsidRPr="00263BB6" w:rsidSect="005534E3"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49DF3180"/>
    <w:multiLevelType w:val="hybridMultilevel"/>
    <w:tmpl w:val="9586BFC6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B5E47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4E3"/>
    <w:rsid w:val="000603A6"/>
    <w:rsid w:val="00064842"/>
    <w:rsid w:val="00076863"/>
    <w:rsid w:val="001C2438"/>
    <w:rsid w:val="00263BB6"/>
    <w:rsid w:val="002742FF"/>
    <w:rsid w:val="00296F8A"/>
    <w:rsid w:val="00347C1A"/>
    <w:rsid w:val="003924D1"/>
    <w:rsid w:val="003C2A59"/>
    <w:rsid w:val="003C7FC4"/>
    <w:rsid w:val="004C179F"/>
    <w:rsid w:val="005534E3"/>
    <w:rsid w:val="00902839"/>
    <w:rsid w:val="009C4129"/>
    <w:rsid w:val="00A634AC"/>
    <w:rsid w:val="00DA0195"/>
    <w:rsid w:val="00F269B4"/>
    <w:rsid w:val="00F8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3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5534E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5534E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5534E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5534E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rsid w:val="005534E3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0"/>
    <w:uiPriority w:val="99"/>
    <w:rsid w:val="005534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Bodytext">
    <w:name w:val="Body text_"/>
    <w:link w:val="11"/>
    <w:uiPriority w:val="99"/>
    <w:locked/>
    <w:rsid w:val="005534E3"/>
    <w:rPr>
      <w:rFonts w:ascii="Arial" w:hAnsi="Arial"/>
      <w:sz w:val="18"/>
      <w:shd w:val="clear" w:color="auto" w:fill="FFFFFF"/>
    </w:rPr>
  </w:style>
  <w:style w:type="paragraph" w:customStyle="1" w:styleId="11">
    <w:name w:val="Основной текст1"/>
    <w:basedOn w:val="a0"/>
    <w:link w:val="Bodytext"/>
    <w:uiPriority w:val="99"/>
    <w:rsid w:val="005534E3"/>
    <w:pPr>
      <w:shd w:val="clear" w:color="auto" w:fill="FFFFFF"/>
      <w:spacing w:line="240" w:lineRule="atLeast"/>
      <w:jc w:val="right"/>
    </w:pPr>
    <w:rPr>
      <w:rFonts w:ascii="Arial" w:eastAsiaTheme="minorHAnsi" w:hAnsi="Arial" w:cstheme="minorBidi"/>
      <w:sz w:val="18"/>
      <w:szCs w:val="22"/>
      <w:lang w:eastAsia="en-US"/>
    </w:rPr>
  </w:style>
  <w:style w:type="character" w:styleId="a4">
    <w:name w:val="Hyperlink"/>
    <w:rsid w:val="00263BB6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263BB6"/>
    <w:pPr>
      <w:ind w:left="720"/>
      <w:contextualSpacing/>
    </w:pPr>
  </w:style>
  <w:style w:type="paragraph" w:customStyle="1" w:styleId="110">
    <w:name w:val="заголовок 11"/>
    <w:basedOn w:val="a0"/>
    <w:next w:val="a0"/>
    <w:uiPriority w:val="99"/>
    <w:rsid w:val="002742FF"/>
    <w:pPr>
      <w:keepNext/>
      <w:jc w:val="center"/>
    </w:pPr>
    <w:rPr>
      <w:szCs w:val="20"/>
    </w:rPr>
  </w:style>
  <w:style w:type="paragraph" w:styleId="HTML">
    <w:name w:val="HTML Preformatted"/>
    <w:basedOn w:val="a0"/>
    <w:link w:val="HTML1"/>
    <w:uiPriority w:val="99"/>
    <w:semiHidden/>
    <w:rsid w:val="002742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2742FF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1">
    <w:name w:val="Стандартный HTML Знак1"/>
    <w:basedOn w:val="a1"/>
    <w:link w:val="HTML"/>
    <w:uiPriority w:val="99"/>
    <w:semiHidden/>
    <w:locked/>
    <w:rsid w:val="002742F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9028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028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3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5534E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5534E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5534E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5534E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rsid w:val="005534E3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0"/>
    <w:uiPriority w:val="99"/>
    <w:rsid w:val="005534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Bodytext">
    <w:name w:val="Body text_"/>
    <w:link w:val="11"/>
    <w:uiPriority w:val="99"/>
    <w:locked/>
    <w:rsid w:val="005534E3"/>
    <w:rPr>
      <w:rFonts w:ascii="Arial" w:hAnsi="Arial"/>
      <w:sz w:val="18"/>
      <w:shd w:val="clear" w:color="auto" w:fill="FFFFFF"/>
    </w:rPr>
  </w:style>
  <w:style w:type="paragraph" w:customStyle="1" w:styleId="11">
    <w:name w:val="Основной текст1"/>
    <w:basedOn w:val="a0"/>
    <w:link w:val="Bodytext"/>
    <w:uiPriority w:val="99"/>
    <w:rsid w:val="005534E3"/>
    <w:pPr>
      <w:shd w:val="clear" w:color="auto" w:fill="FFFFFF"/>
      <w:spacing w:line="240" w:lineRule="atLeast"/>
      <w:jc w:val="right"/>
    </w:pPr>
    <w:rPr>
      <w:rFonts w:ascii="Arial" w:eastAsiaTheme="minorHAnsi" w:hAnsi="Arial" w:cstheme="minorBidi"/>
      <w:sz w:val="18"/>
      <w:szCs w:val="22"/>
      <w:lang w:eastAsia="en-US"/>
    </w:rPr>
  </w:style>
  <w:style w:type="character" w:styleId="a4">
    <w:name w:val="Hyperlink"/>
    <w:rsid w:val="00263BB6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263BB6"/>
    <w:pPr>
      <w:ind w:left="720"/>
      <w:contextualSpacing/>
    </w:pPr>
  </w:style>
  <w:style w:type="paragraph" w:customStyle="1" w:styleId="110">
    <w:name w:val="заголовок 11"/>
    <w:basedOn w:val="a0"/>
    <w:next w:val="a0"/>
    <w:uiPriority w:val="99"/>
    <w:rsid w:val="002742FF"/>
    <w:pPr>
      <w:keepNext/>
      <w:jc w:val="center"/>
    </w:pPr>
    <w:rPr>
      <w:szCs w:val="20"/>
    </w:rPr>
  </w:style>
  <w:style w:type="paragraph" w:styleId="HTML">
    <w:name w:val="HTML Preformatted"/>
    <w:basedOn w:val="a0"/>
    <w:link w:val="HTML1"/>
    <w:uiPriority w:val="99"/>
    <w:semiHidden/>
    <w:rsid w:val="002742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2742FF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1">
    <w:name w:val="Стандартный HTML Знак1"/>
    <w:basedOn w:val="a1"/>
    <w:link w:val="HTML"/>
    <w:uiPriority w:val="99"/>
    <w:semiHidden/>
    <w:locked/>
    <w:rsid w:val="002742F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9028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028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TC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TC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14</cp:revision>
  <cp:lastPrinted>2013-08-16T06:39:00Z</cp:lastPrinted>
  <dcterms:created xsi:type="dcterms:W3CDTF">2013-07-12T10:06:00Z</dcterms:created>
  <dcterms:modified xsi:type="dcterms:W3CDTF">2013-08-16T06:42:00Z</dcterms:modified>
</cp:coreProperties>
</file>