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90B" w:rsidRPr="00304191" w:rsidRDefault="00D8290B" w:rsidP="007D51E6">
      <w:pPr>
        <w:spacing w:after="0" w:line="240" w:lineRule="auto"/>
        <w:ind w:firstLine="630"/>
        <w:jc w:val="center"/>
        <w:rPr>
          <w:rFonts w:ascii="Times New Roman" w:eastAsia="Times New Roman" w:hAnsi="Times New Roman" w:cs="Times New Roman"/>
          <w:b/>
          <w:bCs/>
          <w:lang w:eastAsia="ru-RU"/>
        </w:rPr>
      </w:pPr>
      <w:r w:rsidRPr="00304191">
        <w:rPr>
          <w:rFonts w:ascii="Times New Roman" w:eastAsia="Times New Roman" w:hAnsi="Times New Roman" w:cs="Times New Roman"/>
          <w:b/>
          <w:bCs/>
          <w:lang w:eastAsia="ru-RU"/>
        </w:rPr>
        <w:t>ДОГОВОР № __________</w:t>
      </w:r>
    </w:p>
    <w:p w:rsidR="00D8290B" w:rsidRPr="00304191" w:rsidRDefault="00D8290B" w:rsidP="007D51E6">
      <w:pPr>
        <w:spacing w:after="0" w:line="240" w:lineRule="auto"/>
        <w:ind w:firstLine="630"/>
        <w:jc w:val="center"/>
        <w:rPr>
          <w:rFonts w:ascii="Times New Roman" w:eastAsia="Times New Roman" w:hAnsi="Times New Roman" w:cs="Times New Roman"/>
          <w:b/>
          <w:bCs/>
          <w:lang w:eastAsia="ru-RU"/>
        </w:rPr>
      </w:pPr>
      <w:r w:rsidRPr="00304191">
        <w:rPr>
          <w:rFonts w:ascii="Times New Roman" w:eastAsia="Times New Roman" w:hAnsi="Times New Roman" w:cs="Times New Roman"/>
          <w:b/>
          <w:bCs/>
          <w:lang w:eastAsia="ru-RU"/>
        </w:rPr>
        <w:t xml:space="preserve">на выполнение </w:t>
      </w:r>
      <w:r w:rsidR="000F25E4" w:rsidRPr="00304191">
        <w:rPr>
          <w:rFonts w:ascii="Times New Roman" w:eastAsia="Times New Roman" w:hAnsi="Times New Roman" w:cs="Times New Roman"/>
          <w:b/>
          <w:lang w:eastAsia="ru-RU"/>
        </w:rPr>
        <w:t xml:space="preserve">работ </w:t>
      </w:r>
    </w:p>
    <w:p w:rsidR="00D8290B" w:rsidRPr="00304191" w:rsidRDefault="00D8290B" w:rsidP="007D51E6">
      <w:pPr>
        <w:spacing w:after="0" w:line="240" w:lineRule="auto"/>
        <w:ind w:firstLine="630"/>
        <w:jc w:val="center"/>
        <w:rPr>
          <w:rFonts w:ascii="Times New Roman" w:eastAsia="Times New Roman" w:hAnsi="Times New Roman" w:cs="Times New Roman"/>
          <w:b/>
          <w:bCs/>
          <w:lang w:eastAsia="ru-RU"/>
        </w:rPr>
      </w:pPr>
    </w:p>
    <w:p w:rsidR="00D8290B" w:rsidRPr="00304191" w:rsidRDefault="00D8290B" w:rsidP="007D51E6">
      <w:pPr>
        <w:spacing w:after="0" w:line="240" w:lineRule="auto"/>
        <w:ind w:firstLine="630"/>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г. Москва</w:t>
      </w:r>
      <w:r w:rsidRPr="00304191">
        <w:rPr>
          <w:rFonts w:ascii="Times New Roman" w:eastAsia="Times New Roman" w:hAnsi="Times New Roman" w:cs="Times New Roman"/>
          <w:lang w:eastAsia="ru-RU"/>
        </w:rPr>
        <w:tab/>
      </w:r>
      <w:r w:rsidRPr="00304191">
        <w:rPr>
          <w:rFonts w:ascii="Times New Roman" w:eastAsia="Times New Roman" w:hAnsi="Times New Roman" w:cs="Times New Roman"/>
          <w:lang w:eastAsia="ru-RU"/>
        </w:rPr>
        <w:tab/>
      </w:r>
      <w:r w:rsidRPr="00304191">
        <w:rPr>
          <w:rFonts w:ascii="Times New Roman" w:eastAsia="Times New Roman" w:hAnsi="Times New Roman" w:cs="Times New Roman"/>
          <w:lang w:eastAsia="ru-RU"/>
        </w:rPr>
        <w:tab/>
      </w:r>
      <w:r w:rsidRPr="00304191">
        <w:rPr>
          <w:rFonts w:ascii="Times New Roman" w:eastAsia="Times New Roman" w:hAnsi="Times New Roman" w:cs="Times New Roman"/>
          <w:lang w:eastAsia="ru-RU"/>
        </w:rPr>
        <w:tab/>
      </w:r>
      <w:r w:rsidRPr="00304191">
        <w:rPr>
          <w:rFonts w:ascii="Times New Roman" w:eastAsia="Times New Roman" w:hAnsi="Times New Roman" w:cs="Times New Roman"/>
          <w:lang w:eastAsia="ru-RU"/>
        </w:rPr>
        <w:tab/>
      </w:r>
      <w:r w:rsidRPr="00304191">
        <w:rPr>
          <w:rFonts w:ascii="Times New Roman" w:eastAsia="Times New Roman" w:hAnsi="Times New Roman" w:cs="Times New Roman"/>
          <w:lang w:eastAsia="ru-RU"/>
        </w:rPr>
        <w:tab/>
      </w:r>
      <w:r w:rsidRPr="00304191">
        <w:rPr>
          <w:rFonts w:ascii="Times New Roman" w:eastAsia="Times New Roman" w:hAnsi="Times New Roman" w:cs="Times New Roman"/>
          <w:lang w:eastAsia="ru-RU"/>
        </w:rPr>
        <w:tab/>
        <w:t xml:space="preserve">      </w:t>
      </w:r>
      <w:r w:rsidRPr="00304191">
        <w:rPr>
          <w:rFonts w:ascii="Times New Roman" w:eastAsia="Times New Roman" w:hAnsi="Times New Roman" w:cs="Times New Roman"/>
          <w:lang w:eastAsia="ru-RU"/>
        </w:rPr>
        <w:tab/>
        <w:t xml:space="preserve">   </w:t>
      </w:r>
      <w:r w:rsidR="00CF4449" w:rsidRPr="00304191">
        <w:rPr>
          <w:rFonts w:ascii="Times New Roman" w:eastAsia="Times New Roman" w:hAnsi="Times New Roman" w:cs="Times New Roman"/>
          <w:lang w:eastAsia="ru-RU"/>
        </w:rPr>
        <w:t xml:space="preserve"> </w:t>
      </w:r>
      <w:r w:rsidRPr="00304191">
        <w:rPr>
          <w:rFonts w:ascii="Times New Roman" w:eastAsia="Times New Roman" w:hAnsi="Times New Roman" w:cs="Times New Roman"/>
          <w:lang w:eastAsia="ru-RU"/>
        </w:rPr>
        <w:t xml:space="preserve">      «__»_________201</w:t>
      </w:r>
      <w:r w:rsidR="00BC1BE4" w:rsidRPr="00304191">
        <w:rPr>
          <w:rFonts w:ascii="Times New Roman" w:eastAsia="Times New Roman" w:hAnsi="Times New Roman" w:cs="Times New Roman"/>
          <w:lang w:eastAsia="ru-RU"/>
        </w:rPr>
        <w:t>4</w:t>
      </w:r>
      <w:r w:rsidRPr="00304191">
        <w:rPr>
          <w:rFonts w:ascii="Times New Roman" w:eastAsia="Times New Roman" w:hAnsi="Times New Roman" w:cs="Times New Roman"/>
          <w:lang w:eastAsia="ru-RU"/>
        </w:rPr>
        <w:t xml:space="preserve"> г.</w:t>
      </w:r>
    </w:p>
    <w:p w:rsidR="00D8290B" w:rsidRPr="00304191" w:rsidRDefault="00D8290B" w:rsidP="007D51E6">
      <w:pPr>
        <w:spacing w:after="0" w:line="240" w:lineRule="auto"/>
        <w:ind w:firstLine="630"/>
        <w:jc w:val="center"/>
        <w:rPr>
          <w:rFonts w:ascii="Times New Roman" w:eastAsia="Times New Roman" w:hAnsi="Times New Roman" w:cs="Times New Roman"/>
          <w:lang w:eastAsia="ru-RU"/>
        </w:rPr>
      </w:pPr>
    </w:p>
    <w:p w:rsidR="00FB2FDF" w:rsidRPr="00304191" w:rsidRDefault="00D8290B" w:rsidP="007D51E6">
      <w:pPr>
        <w:widowControl w:val="0"/>
        <w:suppressAutoHyphens/>
        <w:autoSpaceDE w:val="0"/>
        <w:spacing w:after="0" w:line="240" w:lineRule="auto"/>
        <w:ind w:firstLine="634"/>
        <w:jc w:val="both"/>
        <w:rPr>
          <w:rFonts w:ascii="Times New Roman" w:eastAsia="Arial" w:hAnsi="Times New Roman" w:cs="Times New Roman"/>
          <w:lang w:eastAsia="ru-RU"/>
        </w:rPr>
      </w:pPr>
      <w:r w:rsidRPr="00304191">
        <w:rPr>
          <w:rFonts w:ascii="Times New Roman" w:eastAsia="Arial" w:hAnsi="Times New Roman" w:cs="Times New Roman"/>
          <w:b/>
          <w:bCs/>
          <w:lang w:eastAsia="ru-RU"/>
        </w:rPr>
        <w:t xml:space="preserve">Открытое акционерное общество </w:t>
      </w:r>
      <w:r w:rsidRPr="00304191">
        <w:rPr>
          <w:rFonts w:ascii="Times New Roman" w:eastAsia="Times New Roman" w:hAnsi="Times New Roman" w:cs="Times New Roman"/>
          <w:b/>
          <w:lang w:eastAsia="ru-RU"/>
        </w:rPr>
        <w:t>«Научно-исследовательский институт технической физики и автоматизации» (</w:t>
      </w:r>
      <w:r w:rsidRPr="00304191">
        <w:rPr>
          <w:rFonts w:ascii="Times New Roman" w:eastAsia="Arial" w:hAnsi="Times New Roman" w:cs="Times New Roman"/>
          <w:b/>
          <w:bCs/>
          <w:lang w:eastAsia="ru-RU"/>
        </w:rPr>
        <w:t>АО «НИИТФА»)</w:t>
      </w:r>
      <w:r w:rsidRPr="00304191">
        <w:rPr>
          <w:rFonts w:ascii="Times New Roman" w:eastAsia="Arial" w:hAnsi="Times New Roman" w:cs="Times New Roman"/>
          <w:lang w:eastAsia="ru-RU"/>
        </w:rPr>
        <w:t xml:space="preserve">, именуемое в дальнейшем </w:t>
      </w:r>
      <w:r w:rsidRPr="00304191">
        <w:rPr>
          <w:rFonts w:ascii="Times New Roman" w:eastAsia="Times New Roman" w:hAnsi="Times New Roman" w:cs="Times New Roman"/>
          <w:lang w:eastAsia="ru-RU"/>
        </w:rPr>
        <w:t>«Заказчик»</w:t>
      </w:r>
      <w:r w:rsidRPr="00304191">
        <w:rPr>
          <w:rFonts w:ascii="Times New Roman" w:eastAsia="Arial" w:hAnsi="Times New Roman" w:cs="Times New Roman"/>
          <w:lang w:eastAsia="ru-RU"/>
        </w:rPr>
        <w:t xml:space="preserve">, в лице директора </w:t>
      </w:r>
      <w:r w:rsidRPr="00304191">
        <w:rPr>
          <w:rFonts w:ascii="Times New Roman" w:eastAsia="Times New Roman" w:hAnsi="Times New Roman" w:cs="Times New Roman"/>
          <w:lang w:eastAsia="ru-RU"/>
        </w:rPr>
        <w:t>упр</w:t>
      </w:r>
      <w:r w:rsidR="00F00779">
        <w:rPr>
          <w:rFonts w:ascii="Times New Roman" w:eastAsia="Times New Roman" w:hAnsi="Times New Roman" w:cs="Times New Roman"/>
          <w:lang w:eastAsia="ru-RU"/>
        </w:rPr>
        <w:t>авляющей организации А</w:t>
      </w:r>
      <w:r w:rsidRPr="00304191">
        <w:rPr>
          <w:rFonts w:ascii="Times New Roman" w:eastAsia="Times New Roman" w:hAnsi="Times New Roman" w:cs="Times New Roman"/>
          <w:lang w:eastAsia="ru-RU"/>
        </w:rPr>
        <w:t xml:space="preserve">кционерного общества «Наука и инновации» Колоскова Сергея Алексеевича, действующего на основании доверенности от </w:t>
      </w:r>
      <w:r w:rsidR="00BC1BE4" w:rsidRPr="00304191">
        <w:rPr>
          <w:rFonts w:ascii="Times New Roman" w:eastAsia="Times New Roman" w:hAnsi="Times New Roman" w:cs="Times New Roman"/>
          <w:lang w:eastAsia="ru-RU"/>
        </w:rPr>
        <w:t>27</w:t>
      </w:r>
      <w:r w:rsidRPr="00304191">
        <w:rPr>
          <w:rFonts w:ascii="Times New Roman" w:eastAsia="Times New Roman" w:hAnsi="Times New Roman" w:cs="Times New Roman"/>
          <w:lang w:eastAsia="ru-RU"/>
        </w:rPr>
        <w:t>.</w:t>
      </w:r>
      <w:r w:rsidR="00BC1BE4" w:rsidRPr="00304191">
        <w:rPr>
          <w:rFonts w:ascii="Times New Roman" w:eastAsia="Times New Roman" w:hAnsi="Times New Roman" w:cs="Times New Roman"/>
          <w:lang w:eastAsia="ru-RU"/>
        </w:rPr>
        <w:t>12</w:t>
      </w:r>
      <w:r w:rsidRPr="00304191">
        <w:rPr>
          <w:rFonts w:ascii="Times New Roman" w:eastAsia="Times New Roman" w:hAnsi="Times New Roman" w:cs="Times New Roman"/>
          <w:lang w:eastAsia="ru-RU"/>
        </w:rPr>
        <w:t>.201</w:t>
      </w:r>
      <w:r w:rsidR="00BC1BE4"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 xml:space="preserve"> № </w:t>
      </w:r>
      <w:r w:rsidR="00BC1BE4" w:rsidRPr="00304191">
        <w:rPr>
          <w:rFonts w:ascii="Times New Roman" w:eastAsia="Times New Roman" w:hAnsi="Times New Roman" w:cs="Times New Roman"/>
          <w:lang w:eastAsia="ru-RU"/>
        </w:rPr>
        <w:t>125</w:t>
      </w:r>
      <w:r w:rsidRPr="00304191">
        <w:rPr>
          <w:rFonts w:ascii="Times New Roman" w:eastAsia="Arial" w:hAnsi="Times New Roman" w:cs="Times New Roman"/>
          <w:lang w:eastAsia="ru-RU"/>
        </w:rPr>
        <w:t xml:space="preserve">, с одной стороны, и </w:t>
      </w:r>
    </w:p>
    <w:p w:rsidR="00D8290B" w:rsidRPr="00304191" w:rsidRDefault="001E685E" w:rsidP="007D51E6">
      <w:pPr>
        <w:widowControl w:val="0"/>
        <w:suppressAutoHyphens/>
        <w:autoSpaceDE w:val="0"/>
        <w:spacing w:after="0" w:line="240" w:lineRule="auto"/>
        <w:ind w:firstLine="634"/>
        <w:jc w:val="both"/>
        <w:rPr>
          <w:rFonts w:ascii="Times New Roman" w:eastAsia="Arial" w:hAnsi="Times New Roman" w:cs="Times New Roman"/>
          <w:lang w:eastAsia="ru-RU"/>
        </w:rPr>
      </w:pPr>
      <w:r w:rsidRPr="00304191">
        <w:rPr>
          <w:rFonts w:ascii="Times New Roman" w:eastAsia="Arial" w:hAnsi="Times New Roman" w:cs="Times New Roman"/>
          <w:b/>
          <w:lang w:eastAsia="ru-RU"/>
        </w:rPr>
        <w:t>__________________________________(_________________)</w:t>
      </w:r>
      <w:r w:rsidR="00D8290B" w:rsidRPr="00304191">
        <w:rPr>
          <w:rFonts w:ascii="Times New Roman" w:eastAsia="Times New Roman" w:hAnsi="Times New Roman" w:cs="Times New Roman"/>
          <w:lang w:eastAsia="ru-RU"/>
        </w:rPr>
        <w:t>,</w:t>
      </w:r>
      <w:r w:rsidR="00D8290B" w:rsidRPr="00304191">
        <w:rPr>
          <w:rFonts w:ascii="Times New Roman" w:eastAsia="Times New Roman" w:hAnsi="Times New Roman" w:cs="Times New Roman"/>
          <w:b/>
          <w:lang w:eastAsia="ru-RU"/>
        </w:rPr>
        <w:t xml:space="preserve"> </w:t>
      </w:r>
      <w:r w:rsidR="00D8290B" w:rsidRPr="00304191">
        <w:rPr>
          <w:rFonts w:ascii="Times New Roman" w:eastAsia="Times New Roman" w:hAnsi="Times New Roman" w:cs="Times New Roman"/>
          <w:lang w:eastAsia="ru-RU"/>
        </w:rPr>
        <w:t xml:space="preserve">именуемое в дальнейшем </w:t>
      </w:r>
      <w:r w:rsidR="007D51E6" w:rsidRPr="00304191">
        <w:rPr>
          <w:rFonts w:ascii="Times New Roman" w:eastAsia="Times New Roman" w:hAnsi="Times New Roman" w:cs="Times New Roman"/>
          <w:lang w:eastAsia="ru-RU"/>
        </w:rPr>
        <w:t>«</w:t>
      </w:r>
      <w:r w:rsidR="005A1B24" w:rsidRPr="00304191">
        <w:rPr>
          <w:rFonts w:ascii="Times New Roman" w:eastAsia="Times New Roman" w:hAnsi="Times New Roman" w:cs="Times New Roman"/>
          <w:lang w:eastAsia="ru-RU"/>
        </w:rPr>
        <w:t>Подрядчик</w:t>
      </w:r>
      <w:r w:rsidR="007D51E6" w:rsidRPr="00304191">
        <w:rPr>
          <w:rFonts w:ascii="Times New Roman" w:eastAsia="Times New Roman" w:hAnsi="Times New Roman" w:cs="Times New Roman"/>
          <w:lang w:eastAsia="ru-RU"/>
        </w:rPr>
        <w:t>»</w:t>
      </w:r>
      <w:r w:rsidR="00D8290B" w:rsidRPr="00304191">
        <w:rPr>
          <w:rFonts w:ascii="Times New Roman" w:eastAsia="Times New Roman" w:hAnsi="Times New Roman" w:cs="Times New Roman"/>
          <w:lang w:eastAsia="ru-RU"/>
        </w:rPr>
        <w:t xml:space="preserve">, в лице </w:t>
      </w:r>
      <w:r w:rsidRPr="00304191">
        <w:rPr>
          <w:rFonts w:ascii="Times New Roman" w:eastAsia="Times New Roman" w:hAnsi="Times New Roman" w:cs="Times New Roman"/>
          <w:lang w:eastAsia="ru-RU"/>
        </w:rPr>
        <w:t>_____________________________________</w:t>
      </w:r>
      <w:r w:rsidR="007B427E" w:rsidRPr="00304191">
        <w:rPr>
          <w:rFonts w:ascii="Times New Roman" w:eastAsia="Times New Roman" w:hAnsi="Times New Roman" w:cs="Times New Roman"/>
          <w:lang w:eastAsia="ru-RU"/>
        </w:rPr>
        <w:t xml:space="preserve">, </w:t>
      </w:r>
      <w:r w:rsidR="00D8290B" w:rsidRPr="00304191">
        <w:rPr>
          <w:rFonts w:ascii="Times New Roman" w:eastAsia="Times New Roman" w:hAnsi="Times New Roman" w:cs="Times New Roman"/>
          <w:lang w:eastAsia="ru-RU"/>
        </w:rPr>
        <w:t xml:space="preserve">действующего на основании </w:t>
      </w:r>
      <w:r w:rsidRPr="00304191">
        <w:rPr>
          <w:rFonts w:ascii="Times New Roman" w:eastAsia="Times New Roman" w:hAnsi="Times New Roman" w:cs="Times New Roman"/>
          <w:lang w:eastAsia="ru-RU"/>
        </w:rPr>
        <w:t>________________</w:t>
      </w:r>
      <w:r w:rsidR="00D8290B" w:rsidRPr="00304191">
        <w:rPr>
          <w:rFonts w:ascii="Times New Roman" w:eastAsia="Times New Roman" w:hAnsi="Times New Roman" w:cs="Times New Roman"/>
          <w:lang w:eastAsia="ru-RU"/>
        </w:rPr>
        <w:t>, с другой стороны, далее именуемые при совместном упоминании «Стороны», а по отдельности «Сторона», заключили настоящий договор (далее – «Договор») о нижеследующем:</w:t>
      </w:r>
    </w:p>
    <w:p w:rsidR="00D8290B" w:rsidRPr="00304191" w:rsidRDefault="00D8290B" w:rsidP="007D51E6">
      <w:pPr>
        <w:spacing w:after="0" w:line="240" w:lineRule="auto"/>
        <w:ind w:firstLine="630"/>
        <w:rPr>
          <w:rFonts w:ascii="Times New Roman" w:eastAsia="Times New Roman" w:hAnsi="Times New Roman" w:cs="Times New Roman"/>
          <w:lang w:eastAsia="ru-RU"/>
        </w:rPr>
      </w:pPr>
    </w:p>
    <w:p w:rsidR="00D8290B" w:rsidRPr="00304191" w:rsidRDefault="00D8290B" w:rsidP="007D51E6">
      <w:pPr>
        <w:tabs>
          <w:tab w:val="center" w:pos="4992"/>
          <w:tab w:val="right" w:pos="9355"/>
        </w:tabs>
        <w:spacing w:after="0" w:line="240" w:lineRule="auto"/>
        <w:jc w:val="center"/>
        <w:rPr>
          <w:rFonts w:ascii="Times New Roman" w:eastAsia="Times New Roman" w:hAnsi="Times New Roman" w:cs="Times New Roman"/>
          <w:lang w:eastAsia="ru-RU"/>
        </w:rPr>
      </w:pPr>
      <w:r w:rsidRPr="00304191">
        <w:rPr>
          <w:rFonts w:ascii="Times New Roman" w:eastAsia="Times New Roman" w:hAnsi="Times New Roman" w:cs="Times New Roman"/>
          <w:b/>
          <w:bCs/>
          <w:lang w:eastAsia="ru-RU"/>
        </w:rPr>
        <w:t>1. ПРЕДМЕТ ДОГОВОРА</w:t>
      </w:r>
    </w:p>
    <w:p w:rsidR="00D8290B" w:rsidRPr="00304191" w:rsidRDefault="00D8290B" w:rsidP="00A47D68">
      <w:pPr>
        <w:numPr>
          <w:ilvl w:val="1"/>
          <w:numId w:val="1"/>
        </w:numPr>
        <w:tabs>
          <w:tab w:val="clear" w:pos="786"/>
          <w:tab w:val="num" w:pos="270"/>
        </w:tabs>
        <w:spacing w:after="0" w:line="240" w:lineRule="auto"/>
        <w:ind w:left="0" w:firstLine="709"/>
        <w:jc w:val="both"/>
        <w:rPr>
          <w:rFonts w:ascii="Times New Roman" w:eastAsia="Times New Roman" w:hAnsi="Times New Roman" w:cs="Times New Roman"/>
          <w:lang w:eastAsia="ru-RU"/>
        </w:rPr>
      </w:pPr>
      <w:proofErr w:type="gramStart"/>
      <w:r w:rsidRPr="00304191">
        <w:rPr>
          <w:rFonts w:ascii="Times New Roman" w:eastAsia="Times New Roman" w:hAnsi="Times New Roman" w:cs="Times New Roman"/>
          <w:lang w:eastAsia="ru-RU"/>
        </w:rPr>
        <w:t xml:space="preserve">Подрядчик обязуется </w:t>
      </w:r>
      <w:r w:rsidR="0099098D">
        <w:rPr>
          <w:rFonts w:ascii="Times New Roman" w:eastAsia="Times New Roman" w:hAnsi="Times New Roman" w:cs="Times New Roman"/>
          <w:lang w:eastAsia="ru-RU"/>
        </w:rPr>
        <w:t xml:space="preserve">выполнить </w:t>
      </w:r>
      <w:r w:rsidR="00A47D68" w:rsidRPr="00A47D68">
        <w:rPr>
          <w:rFonts w:ascii="Times New Roman" w:eastAsia="Times New Roman" w:hAnsi="Times New Roman" w:cs="Times New Roman"/>
          <w:lang w:eastAsia="ru-RU"/>
        </w:rPr>
        <w:t xml:space="preserve">по заданию Заказчика </w:t>
      </w:r>
      <w:r w:rsidR="00D420CB" w:rsidRPr="00D420CB">
        <w:rPr>
          <w:rFonts w:ascii="Times New Roman" w:hAnsi="Times New Roman" w:cs="Times New Roman"/>
        </w:rPr>
        <w:t xml:space="preserve">ремонт помещений 03-05 ЛК, в осях 147-149, 204-206, </w:t>
      </w:r>
      <w:r w:rsidR="00C44E8E">
        <w:rPr>
          <w:rFonts w:ascii="Times New Roman" w:hAnsi="Times New Roman" w:cs="Times New Roman"/>
        </w:rPr>
        <w:t xml:space="preserve">отм. -3.100 в здании института </w:t>
      </w:r>
      <w:r w:rsidR="00D420CB" w:rsidRPr="00D420CB">
        <w:rPr>
          <w:rFonts w:ascii="Times New Roman" w:hAnsi="Times New Roman" w:cs="Times New Roman"/>
        </w:rPr>
        <w:t xml:space="preserve">АО «НИИТФА» </w:t>
      </w:r>
      <w:r w:rsidR="00A47D68" w:rsidRPr="00D420CB">
        <w:rPr>
          <w:rFonts w:ascii="Times New Roman" w:eastAsia="Times New Roman" w:hAnsi="Times New Roman" w:cs="Times New Roman"/>
          <w:color w:val="000000"/>
          <w:lang w:eastAsia="ru-RU"/>
        </w:rPr>
        <w:t xml:space="preserve">(далее – «работы»), расположенном по адресу: </w:t>
      </w:r>
      <w:r w:rsidR="00A47D68" w:rsidRPr="00D420CB">
        <w:rPr>
          <w:rFonts w:ascii="Times New Roman" w:eastAsia="Times New Roman" w:hAnsi="Times New Roman" w:cs="Times New Roman"/>
          <w:lang w:eastAsia="ru-RU"/>
        </w:rPr>
        <w:t>г. Москва, Варшавское шоссе, д.46 (далее – «объект»),</w:t>
      </w:r>
      <w:r w:rsidR="00A47D68" w:rsidRPr="00304191">
        <w:rPr>
          <w:rFonts w:ascii="Times New Roman" w:eastAsia="Times New Roman" w:hAnsi="Times New Roman" w:cs="Times New Roman"/>
          <w:lang w:eastAsia="ru-RU"/>
        </w:rPr>
        <w:t xml:space="preserve"> </w:t>
      </w:r>
      <w:r w:rsidRPr="00304191">
        <w:rPr>
          <w:rFonts w:ascii="Times New Roman" w:eastAsia="Times New Roman" w:hAnsi="Times New Roman" w:cs="Times New Roman"/>
          <w:lang w:eastAsia="ru-RU"/>
        </w:rPr>
        <w:t xml:space="preserve">в соответствии с Техническим заданием (Приложение №1 к Договору) и </w:t>
      </w:r>
      <w:r w:rsidR="001E685E" w:rsidRPr="00304191">
        <w:rPr>
          <w:rFonts w:ascii="Times New Roman" w:eastAsia="Times New Roman" w:hAnsi="Times New Roman" w:cs="Times New Roman"/>
          <w:lang w:eastAsia="ru-RU"/>
        </w:rPr>
        <w:t>Л</w:t>
      </w:r>
      <w:r w:rsidR="007B427E" w:rsidRPr="00304191">
        <w:rPr>
          <w:rFonts w:ascii="Times New Roman" w:eastAsia="Times New Roman" w:hAnsi="Times New Roman" w:cs="Times New Roman"/>
          <w:lang w:eastAsia="ru-RU"/>
        </w:rPr>
        <w:t>окальн</w:t>
      </w:r>
      <w:r w:rsidR="00B2454D">
        <w:rPr>
          <w:rFonts w:ascii="Times New Roman" w:eastAsia="Times New Roman" w:hAnsi="Times New Roman" w:cs="Times New Roman"/>
          <w:lang w:eastAsia="ru-RU"/>
        </w:rPr>
        <w:t xml:space="preserve">ой сметой </w:t>
      </w:r>
      <w:r w:rsidRPr="00304191">
        <w:rPr>
          <w:rFonts w:ascii="Times New Roman" w:eastAsia="Times New Roman" w:hAnsi="Times New Roman" w:cs="Times New Roman"/>
          <w:lang w:eastAsia="ru-RU"/>
        </w:rPr>
        <w:t xml:space="preserve">(Приложение № </w:t>
      </w:r>
      <w:r w:rsidR="00AB699E" w:rsidRPr="00304191">
        <w:rPr>
          <w:rFonts w:ascii="Times New Roman" w:eastAsia="Times New Roman" w:hAnsi="Times New Roman" w:cs="Times New Roman"/>
          <w:lang w:eastAsia="ru-RU"/>
        </w:rPr>
        <w:t>2 к Договору)</w:t>
      </w:r>
      <w:r w:rsidR="0099098D">
        <w:rPr>
          <w:rFonts w:ascii="Times New Roman" w:eastAsia="Times New Roman" w:hAnsi="Times New Roman" w:cs="Times New Roman"/>
          <w:lang w:eastAsia="ru-RU"/>
        </w:rPr>
        <w:t>, и сдать результаты,</w:t>
      </w:r>
      <w:r w:rsidR="00AB699E" w:rsidRPr="00304191">
        <w:rPr>
          <w:rFonts w:ascii="Times New Roman" w:eastAsia="Times New Roman" w:hAnsi="Times New Roman" w:cs="Times New Roman"/>
          <w:lang w:eastAsia="ru-RU"/>
        </w:rPr>
        <w:t xml:space="preserve"> </w:t>
      </w:r>
      <w:r w:rsidR="009619D7" w:rsidRPr="00304191">
        <w:rPr>
          <w:rFonts w:ascii="Times New Roman" w:eastAsia="Times New Roman" w:hAnsi="Times New Roman" w:cs="Times New Roman"/>
          <w:lang w:eastAsia="ru-RU"/>
        </w:rPr>
        <w:t>а Заказчик обязуется принять результат работ и</w:t>
      </w:r>
      <w:proofErr w:type="gramEnd"/>
      <w:r w:rsidR="009619D7" w:rsidRPr="00304191">
        <w:rPr>
          <w:rFonts w:ascii="Times New Roman" w:eastAsia="Times New Roman" w:hAnsi="Times New Roman" w:cs="Times New Roman"/>
          <w:lang w:eastAsia="ru-RU"/>
        </w:rPr>
        <w:t xml:space="preserve"> оплатить его</w:t>
      </w:r>
      <w:r w:rsidRPr="00304191">
        <w:rPr>
          <w:rFonts w:ascii="Times New Roman" w:eastAsia="Times New Roman" w:hAnsi="Times New Roman" w:cs="Times New Roman"/>
          <w:lang w:eastAsia="ru-RU"/>
        </w:rPr>
        <w:t xml:space="preserve">. </w:t>
      </w:r>
    </w:p>
    <w:p w:rsidR="00D8290B" w:rsidRPr="00304191" w:rsidRDefault="0067154D" w:rsidP="00A47D68">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1.2. </w:t>
      </w:r>
      <w:r w:rsidR="00D8290B" w:rsidRPr="00304191">
        <w:rPr>
          <w:rFonts w:ascii="Times New Roman" w:eastAsia="Times New Roman" w:hAnsi="Times New Roman" w:cs="Times New Roman"/>
          <w:lang w:eastAsia="ru-RU"/>
        </w:rPr>
        <w:t xml:space="preserve">Содержание работ </w:t>
      </w:r>
      <w:r w:rsidR="007D51E6" w:rsidRPr="00304191">
        <w:rPr>
          <w:rFonts w:ascii="Times New Roman" w:eastAsia="Times New Roman" w:hAnsi="Times New Roman" w:cs="Times New Roman"/>
          <w:lang w:eastAsia="ru-RU"/>
        </w:rPr>
        <w:t>и</w:t>
      </w:r>
      <w:r w:rsidR="00D8290B" w:rsidRPr="00304191">
        <w:rPr>
          <w:rFonts w:ascii="Times New Roman" w:eastAsia="Times New Roman" w:hAnsi="Times New Roman" w:cs="Times New Roman"/>
          <w:lang w:eastAsia="ru-RU"/>
        </w:rPr>
        <w:t xml:space="preserve"> </w:t>
      </w:r>
      <w:r w:rsidR="00277BCF" w:rsidRPr="00304191">
        <w:rPr>
          <w:rFonts w:ascii="Times New Roman" w:eastAsia="Times New Roman" w:hAnsi="Times New Roman" w:cs="Times New Roman"/>
          <w:lang w:eastAsia="ru-RU"/>
        </w:rPr>
        <w:t>их</w:t>
      </w:r>
      <w:r w:rsidR="00D8290B" w:rsidRPr="00304191">
        <w:rPr>
          <w:rFonts w:ascii="Times New Roman" w:eastAsia="Times New Roman" w:hAnsi="Times New Roman" w:cs="Times New Roman"/>
          <w:lang w:eastAsia="ru-RU"/>
        </w:rPr>
        <w:t xml:space="preserve"> объемы приведены в Техническом задании (Приложение №1</w:t>
      </w:r>
      <w:r w:rsidR="007D51E6" w:rsidRPr="00304191">
        <w:rPr>
          <w:rFonts w:ascii="Times New Roman" w:eastAsia="Times New Roman" w:hAnsi="Times New Roman" w:cs="Times New Roman"/>
          <w:lang w:eastAsia="ru-RU"/>
        </w:rPr>
        <w:t xml:space="preserve"> к Договору</w:t>
      </w:r>
      <w:r w:rsidR="00D8290B" w:rsidRPr="00304191">
        <w:rPr>
          <w:rFonts w:ascii="Times New Roman" w:eastAsia="Times New Roman" w:hAnsi="Times New Roman" w:cs="Times New Roman"/>
          <w:lang w:eastAsia="ru-RU"/>
        </w:rPr>
        <w:t>).</w:t>
      </w:r>
    </w:p>
    <w:p w:rsidR="009619D7" w:rsidRPr="00304191" w:rsidRDefault="00D8290B" w:rsidP="00A47D68">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1.3. </w:t>
      </w:r>
      <w:r w:rsidR="009619D7" w:rsidRPr="00304191">
        <w:rPr>
          <w:rFonts w:ascii="Times New Roman" w:eastAsia="Times New Roman" w:hAnsi="Times New Roman" w:cs="Times New Roman"/>
          <w:lang w:eastAsia="ru-RU"/>
        </w:rPr>
        <w:t>Срок выполнения работ по Договору:</w:t>
      </w:r>
    </w:p>
    <w:p w:rsidR="009619D7" w:rsidRPr="00304191" w:rsidRDefault="007D51E6" w:rsidP="00A47D68">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 </w:t>
      </w:r>
      <w:r w:rsidR="009619D7" w:rsidRPr="00304191">
        <w:rPr>
          <w:rFonts w:ascii="Times New Roman" w:eastAsia="Times New Roman" w:hAnsi="Times New Roman" w:cs="Times New Roman"/>
          <w:lang w:eastAsia="ru-RU"/>
        </w:rPr>
        <w:t xml:space="preserve">начало: </w:t>
      </w:r>
      <w:r w:rsidR="001E685E" w:rsidRPr="00304191">
        <w:rPr>
          <w:rFonts w:ascii="Times New Roman" w:eastAsia="Times New Roman" w:hAnsi="Times New Roman" w:cs="Times New Roman"/>
          <w:lang w:eastAsia="ru-RU"/>
        </w:rPr>
        <w:t>«___»__________ ____г.</w:t>
      </w:r>
      <w:r w:rsidR="009619D7" w:rsidRPr="00304191">
        <w:rPr>
          <w:rFonts w:ascii="Times New Roman" w:eastAsia="Times New Roman" w:hAnsi="Times New Roman" w:cs="Times New Roman"/>
          <w:lang w:eastAsia="ru-RU"/>
        </w:rPr>
        <w:t>;</w:t>
      </w:r>
    </w:p>
    <w:p w:rsidR="009619D7" w:rsidRPr="00304191" w:rsidRDefault="007D51E6" w:rsidP="00A47D68">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 </w:t>
      </w:r>
      <w:r w:rsidR="009619D7" w:rsidRPr="00304191">
        <w:rPr>
          <w:rFonts w:ascii="Times New Roman" w:eastAsia="Times New Roman" w:hAnsi="Times New Roman" w:cs="Times New Roman"/>
          <w:lang w:eastAsia="ru-RU"/>
        </w:rPr>
        <w:t>окончание:</w:t>
      </w:r>
      <w:r w:rsidR="001E685E" w:rsidRPr="00304191">
        <w:rPr>
          <w:rFonts w:ascii="Times New Roman" w:eastAsia="Times New Roman" w:hAnsi="Times New Roman" w:cs="Times New Roman"/>
          <w:lang w:eastAsia="ru-RU"/>
        </w:rPr>
        <w:t xml:space="preserve"> «___»__________ ____г</w:t>
      </w:r>
      <w:r w:rsidR="009619D7" w:rsidRPr="00304191">
        <w:rPr>
          <w:rFonts w:ascii="Times New Roman" w:eastAsia="Times New Roman" w:hAnsi="Times New Roman" w:cs="Times New Roman"/>
          <w:lang w:eastAsia="ru-RU"/>
        </w:rPr>
        <w:t>.</w:t>
      </w:r>
    </w:p>
    <w:p w:rsidR="00D8290B" w:rsidRPr="00304191" w:rsidRDefault="00D8290B" w:rsidP="007D51E6">
      <w:pPr>
        <w:spacing w:after="0" w:line="240" w:lineRule="auto"/>
        <w:ind w:firstLine="630"/>
        <w:rPr>
          <w:rFonts w:ascii="Times New Roman" w:eastAsia="Times New Roman" w:hAnsi="Times New Roman" w:cs="Times New Roman"/>
          <w:lang w:eastAsia="ru-RU"/>
        </w:rPr>
      </w:pPr>
    </w:p>
    <w:p w:rsidR="00D8290B" w:rsidRPr="00304191" w:rsidRDefault="00D8290B" w:rsidP="007D51E6">
      <w:pPr>
        <w:spacing w:after="0" w:line="240" w:lineRule="auto"/>
        <w:jc w:val="center"/>
        <w:rPr>
          <w:rFonts w:ascii="Times New Roman" w:eastAsia="Times New Roman" w:hAnsi="Times New Roman" w:cs="Times New Roman"/>
          <w:lang w:eastAsia="ru-RU"/>
        </w:rPr>
      </w:pPr>
      <w:r w:rsidRPr="00304191">
        <w:rPr>
          <w:rFonts w:ascii="Times New Roman" w:eastAsia="Times New Roman" w:hAnsi="Times New Roman" w:cs="Times New Roman"/>
          <w:b/>
          <w:bCs/>
          <w:lang w:eastAsia="ru-RU"/>
        </w:rPr>
        <w:t xml:space="preserve">2. СТОИМОСТЬ РАБОТ И ПОРЯДОК РАСЧЕТОВ </w:t>
      </w:r>
    </w:p>
    <w:p w:rsidR="00D8290B" w:rsidRPr="00304191" w:rsidRDefault="00D8290B" w:rsidP="007D51E6">
      <w:pPr>
        <w:spacing w:after="0" w:line="240" w:lineRule="auto"/>
        <w:ind w:firstLine="630"/>
        <w:jc w:val="both"/>
        <w:rPr>
          <w:rFonts w:ascii="Times New Roman" w:eastAsia="Times New Roman" w:hAnsi="Times New Roman" w:cs="Times New Roman"/>
          <w:b/>
          <w:bCs/>
          <w:lang w:eastAsia="ru-RU"/>
        </w:rPr>
      </w:pPr>
      <w:r w:rsidRPr="00304191">
        <w:rPr>
          <w:rFonts w:ascii="Times New Roman" w:eastAsia="Times New Roman" w:hAnsi="Times New Roman" w:cs="Times New Roman"/>
          <w:lang w:eastAsia="ru-RU"/>
        </w:rPr>
        <w:t xml:space="preserve">2.1. Стоимость работ по Договору </w:t>
      </w:r>
      <w:r w:rsidR="007B427E" w:rsidRPr="00304191">
        <w:rPr>
          <w:rFonts w:ascii="Times New Roman" w:eastAsia="Times New Roman" w:hAnsi="Times New Roman" w:cs="Times New Roman"/>
          <w:lang w:eastAsia="ru-RU"/>
        </w:rPr>
        <w:t xml:space="preserve">в соответствии с </w:t>
      </w:r>
      <w:r w:rsidR="001E685E" w:rsidRPr="00304191">
        <w:rPr>
          <w:rFonts w:ascii="Times New Roman" w:eastAsia="Times New Roman" w:hAnsi="Times New Roman" w:cs="Times New Roman"/>
          <w:lang w:eastAsia="ru-RU"/>
        </w:rPr>
        <w:t>Л</w:t>
      </w:r>
      <w:r w:rsidR="007B427E" w:rsidRPr="00304191">
        <w:rPr>
          <w:rFonts w:ascii="Times New Roman" w:eastAsia="Times New Roman" w:hAnsi="Times New Roman" w:cs="Times New Roman"/>
          <w:lang w:eastAsia="ru-RU"/>
        </w:rPr>
        <w:t>окальн</w:t>
      </w:r>
      <w:r w:rsidR="00B2454D">
        <w:rPr>
          <w:rFonts w:ascii="Times New Roman" w:eastAsia="Times New Roman" w:hAnsi="Times New Roman" w:cs="Times New Roman"/>
          <w:lang w:eastAsia="ru-RU"/>
        </w:rPr>
        <w:t>ой</w:t>
      </w:r>
      <w:r w:rsidR="007B427E" w:rsidRPr="00304191">
        <w:rPr>
          <w:rFonts w:ascii="Times New Roman" w:eastAsia="Times New Roman" w:hAnsi="Times New Roman" w:cs="Times New Roman"/>
          <w:lang w:eastAsia="ru-RU"/>
        </w:rPr>
        <w:t xml:space="preserve"> смет</w:t>
      </w:r>
      <w:r w:rsidR="00B2454D">
        <w:rPr>
          <w:rFonts w:ascii="Times New Roman" w:eastAsia="Times New Roman" w:hAnsi="Times New Roman" w:cs="Times New Roman"/>
          <w:lang w:eastAsia="ru-RU"/>
        </w:rPr>
        <w:t>ой</w:t>
      </w:r>
      <w:r w:rsidR="007B427E" w:rsidRPr="00304191">
        <w:rPr>
          <w:rFonts w:ascii="Times New Roman" w:eastAsia="Times New Roman" w:hAnsi="Times New Roman" w:cs="Times New Roman"/>
          <w:lang w:eastAsia="ru-RU"/>
        </w:rPr>
        <w:t xml:space="preserve"> (Приложение № 2 к Договору) </w:t>
      </w:r>
      <w:r w:rsidRPr="00304191">
        <w:rPr>
          <w:rFonts w:ascii="Times New Roman" w:eastAsia="Times New Roman" w:hAnsi="Times New Roman" w:cs="Times New Roman"/>
          <w:lang w:eastAsia="ru-RU"/>
        </w:rPr>
        <w:t>составляет –</w:t>
      </w:r>
      <w:r w:rsidR="007B427E" w:rsidRPr="00304191">
        <w:rPr>
          <w:rFonts w:ascii="Times New Roman" w:eastAsia="Times New Roman" w:hAnsi="Times New Roman" w:cs="Times New Roman"/>
          <w:lang w:eastAsia="ru-RU"/>
        </w:rPr>
        <w:t xml:space="preserve"> </w:t>
      </w:r>
      <w:r w:rsidR="001E685E" w:rsidRPr="00304191">
        <w:rPr>
          <w:rFonts w:ascii="Times New Roman" w:eastAsia="Times New Roman" w:hAnsi="Times New Roman" w:cs="Times New Roman"/>
          <w:lang w:eastAsia="ru-RU"/>
        </w:rPr>
        <w:t>______________</w:t>
      </w:r>
      <w:r w:rsidRPr="00304191">
        <w:rPr>
          <w:rFonts w:ascii="Times New Roman" w:eastAsia="Times New Roman" w:hAnsi="Times New Roman" w:cs="Times New Roman"/>
          <w:lang w:eastAsia="ru-RU"/>
        </w:rPr>
        <w:t xml:space="preserve"> (</w:t>
      </w:r>
      <w:r w:rsidR="001E685E" w:rsidRPr="00304191">
        <w:rPr>
          <w:rFonts w:ascii="Times New Roman" w:eastAsia="Times New Roman" w:hAnsi="Times New Roman" w:cs="Times New Roman"/>
          <w:lang w:eastAsia="ru-RU"/>
        </w:rPr>
        <w:t>______________________</w:t>
      </w:r>
      <w:r w:rsidRPr="00304191">
        <w:rPr>
          <w:rFonts w:ascii="Times New Roman" w:eastAsia="Times New Roman" w:hAnsi="Times New Roman" w:cs="Times New Roman"/>
          <w:lang w:eastAsia="ru-RU"/>
        </w:rPr>
        <w:t>)</w:t>
      </w:r>
      <w:r w:rsidR="007B427E" w:rsidRPr="00304191">
        <w:rPr>
          <w:rFonts w:ascii="Times New Roman" w:eastAsia="Times New Roman" w:hAnsi="Times New Roman" w:cs="Times New Roman"/>
          <w:lang w:eastAsia="ru-RU"/>
        </w:rPr>
        <w:t xml:space="preserve"> рублей </w:t>
      </w:r>
      <w:r w:rsidR="001E685E" w:rsidRPr="00304191">
        <w:rPr>
          <w:rFonts w:ascii="Times New Roman" w:eastAsia="Times New Roman" w:hAnsi="Times New Roman" w:cs="Times New Roman"/>
          <w:lang w:eastAsia="ru-RU"/>
        </w:rPr>
        <w:t>00</w:t>
      </w:r>
      <w:r w:rsidR="007B427E" w:rsidRPr="00304191">
        <w:rPr>
          <w:rFonts w:ascii="Times New Roman" w:eastAsia="Times New Roman" w:hAnsi="Times New Roman" w:cs="Times New Roman"/>
          <w:lang w:eastAsia="ru-RU"/>
        </w:rPr>
        <w:t xml:space="preserve"> копеек</w:t>
      </w:r>
      <w:r w:rsidRPr="00304191">
        <w:rPr>
          <w:rFonts w:ascii="Times New Roman" w:eastAsia="Times New Roman" w:hAnsi="Times New Roman" w:cs="Times New Roman"/>
          <w:lang w:eastAsia="ru-RU"/>
        </w:rPr>
        <w:t>, в том числе НДС (18%) –</w:t>
      </w:r>
      <w:r w:rsidR="007B427E" w:rsidRPr="00304191">
        <w:rPr>
          <w:rFonts w:ascii="Times New Roman" w:eastAsia="Times New Roman" w:hAnsi="Times New Roman" w:cs="Times New Roman"/>
          <w:lang w:eastAsia="ru-RU"/>
        </w:rPr>
        <w:t xml:space="preserve"> </w:t>
      </w:r>
      <w:r w:rsidR="001E685E" w:rsidRPr="00304191">
        <w:rPr>
          <w:rFonts w:ascii="Times New Roman" w:eastAsia="Times New Roman" w:hAnsi="Times New Roman" w:cs="Times New Roman"/>
          <w:lang w:eastAsia="ru-RU"/>
        </w:rPr>
        <w:t>________________</w:t>
      </w:r>
      <w:r w:rsidR="007B427E" w:rsidRPr="00304191">
        <w:rPr>
          <w:rFonts w:ascii="Times New Roman" w:eastAsia="Times New Roman" w:hAnsi="Times New Roman" w:cs="Times New Roman"/>
          <w:lang w:eastAsia="ru-RU"/>
        </w:rPr>
        <w:t xml:space="preserve"> (</w:t>
      </w:r>
      <w:r w:rsidR="001E685E" w:rsidRPr="00304191">
        <w:rPr>
          <w:rFonts w:ascii="Times New Roman" w:eastAsia="Times New Roman" w:hAnsi="Times New Roman" w:cs="Times New Roman"/>
          <w:lang w:eastAsia="ru-RU"/>
        </w:rPr>
        <w:t>______________________</w:t>
      </w:r>
      <w:r w:rsidR="007B427E" w:rsidRPr="00304191">
        <w:rPr>
          <w:rFonts w:ascii="Times New Roman" w:eastAsia="Times New Roman" w:hAnsi="Times New Roman" w:cs="Times New Roman"/>
          <w:lang w:eastAsia="ru-RU"/>
        </w:rPr>
        <w:t xml:space="preserve">) рублей </w:t>
      </w:r>
      <w:r w:rsidR="001E685E" w:rsidRPr="00304191">
        <w:rPr>
          <w:rFonts w:ascii="Times New Roman" w:eastAsia="Times New Roman" w:hAnsi="Times New Roman" w:cs="Times New Roman"/>
          <w:lang w:eastAsia="ru-RU"/>
        </w:rPr>
        <w:t>00</w:t>
      </w:r>
      <w:r w:rsidR="007B427E" w:rsidRPr="00304191">
        <w:rPr>
          <w:rFonts w:ascii="Times New Roman" w:eastAsia="Times New Roman" w:hAnsi="Times New Roman" w:cs="Times New Roman"/>
          <w:lang w:eastAsia="ru-RU"/>
        </w:rPr>
        <w:t xml:space="preserve"> копейки</w:t>
      </w:r>
      <w:r w:rsidRPr="00304191">
        <w:rPr>
          <w:rFonts w:ascii="Times New Roman" w:eastAsia="Times New Roman" w:hAnsi="Times New Roman" w:cs="Times New Roman"/>
          <w:lang w:eastAsia="ru-RU"/>
        </w:rPr>
        <w:t>.</w:t>
      </w:r>
    </w:p>
    <w:p w:rsidR="00D8290B" w:rsidRPr="00304191" w:rsidRDefault="00D8290B"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2.2. Цена Договора является фиксированной и не подлежит изменению в течение срока действия Договора. </w:t>
      </w:r>
    </w:p>
    <w:p w:rsidR="00D8290B" w:rsidRDefault="00D8290B" w:rsidP="007D51E6">
      <w:pPr>
        <w:spacing w:after="0" w:line="240" w:lineRule="auto"/>
        <w:ind w:firstLine="630"/>
        <w:jc w:val="both"/>
        <w:rPr>
          <w:rFonts w:ascii="Times New Roman" w:eastAsia="Times New Roman" w:hAnsi="Times New Roman" w:cs="Times New Roman"/>
          <w:bCs/>
          <w:lang w:eastAsia="ru-RU"/>
        </w:rPr>
      </w:pPr>
      <w:r w:rsidRPr="00304191">
        <w:rPr>
          <w:rFonts w:ascii="Times New Roman" w:eastAsia="Times New Roman" w:hAnsi="Times New Roman" w:cs="Times New Roman"/>
          <w:lang w:eastAsia="ru-RU"/>
        </w:rPr>
        <w:t xml:space="preserve">2.3. Подрядчик </w:t>
      </w:r>
      <w:r w:rsidRPr="00304191">
        <w:rPr>
          <w:rFonts w:ascii="Times New Roman" w:eastAsia="Times New Roman" w:hAnsi="Times New Roman" w:cs="Times New Roman"/>
          <w:bCs/>
          <w:lang w:eastAsia="ru-RU"/>
        </w:rPr>
        <w:t>обязуется не позднее 5 (п</w:t>
      </w:r>
      <w:r w:rsidR="00F618E9" w:rsidRPr="00304191">
        <w:rPr>
          <w:rFonts w:ascii="Times New Roman" w:eastAsia="Times New Roman" w:hAnsi="Times New Roman" w:cs="Times New Roman"/>
          <w:bCs/>
          <w:lang w:eastAsia="ru-RU"/>
        </w:rPr>
        <w:t>яти) календарных дней</w:t>
      </w:r>
      <w:r w:rsidR="00A47D68" w:rsidRPr="00A47D68">
        <w:rPr>
          <w:rFonts w:ascii="Times New Roman" w:eastAsia="Times New Roman" w:hAnsi="Times New Roman" w:cs="Times New Roman"/>
          <w:bCs/>
          <w:lang w:eastAsia="ru-RU"/>
        </w:rPr>
        <w:t>, считая со дня получения получении сумм оплаты, частичной оплаты в счет предстояще</w:t>
      </w:r>
      <w:r w:rsidR="00A47D68">
        <w:rPr>
          <w:rFonts w:ascii="Times New Roman" w:eastAsia="Times New Roman" w:hAnsi="Times New Roman" w:cs="Times New Roman"/>
          <w:bCs/>
          <w:lang w:eastAsia="ru-RU"/>
        </w:rPr>
        <w:t>го</w:t>
      </w:r>
      <w:r w:rsidR="00A47D68" w:rsidRPr="00A47D68">
        <w:rPr>
          <w:rFonts w:ascii="Times New Roman" w:eastAsia="Times New Roman" w:hAnsi="Times New Roman" w:cs="Times New Roman"/>
          <w:bCs/>
          <w:lang w:eastAsia="ru-RU"/>
        </w:rPr>
        <w:t xml:space="preserve"> </w:t>
      </w:r>
      <w:r w:rsidR="00A47D68">
        <w:rPr>
          <w:rFonts w:ascii="Times New Roman" w:eastAsia="Times New Roman" w:hAnsi="Times New Roman" w:cs="Times New Roman"/>
          <w:bCs/>
          <w:lang w:eastAsia="ru-RU"/>
        </w:rPr>
        <w:t>выполнения работ</w:t>
      </w:r>
      <w:r w:rsidR="005636D5">
        <w:rPr>
          <w:rFonts w:ascii="Times New Roman" w:eastAsia="Times New Roman" w:hAnsi="Times New Roman" w:cs="Times New Roman"/>
          <w:bCs/>
          <w:lang w:eastAsia="ru-RU"/>
        </w:rPr>
        <w:t>,</w:t>
      </w:r>
      <w:r w:rsidR="00F618E9" w:rsidRPr="00304191">
        <w:rPr>
          <w:rFonts w:ascii="Times New Roman" w:eastAsia="Times New Roman" w:hAnsi="Times New Roman" w:cs="Times New Roman"/>
          <w:bCs/>
          <w:lang w:eastAsia="ru-RU"/>
        </w:rPr>
        <w:t xml:space="preserve"> со дня подписания Сторонами Акта о приемке выполненных работ по форме КС-2 и Справки о стоимости выполненных работ и затрат по форме КС-3</w:t>
      </w:r>
      <w:r w:rsidRPr="00304191">
        <w:rPr>
          <w:rFonts w:ascii="Times New Roman" w:eastAsia="Times New Roman" w:hAnsi="Times New Roman" w:cs="Times New Roman"/>
          <w:bCs/>
          <w:lang w:eastAsia="ru-RU"/>
        </w:rPr>
        <w:t xml:space="preserve"> выставить счет-фактуру, оформленный согласно ст.169 НК РФ, либо возместить Заказчику расходы по уплате НДС.</w:t>
      </w:r>
    </w:p>
    <w:p w:rsidR="00462AA0" w:rsidRPr="00462AA0" w:rsidRDefault="00462AA0" w:rsidP="00462AA0">
      <w:pPr>
        <w:widowControl w:val="0"/>
        <w:suppressAutoHyphens/>
        <w:spacing w:after="0" w:line="240" w:lineRule="auto"/>
        <w:ind w:firstLine="709"/>
        <w:jc w:val="both"/>
        <w:rPr>
          <w:rFonts w:ascii="Times New Roman" w:eastAsia="Times New Roman" w:hAnsi="Times New Roman" w:cs="Times New Roman"/>
          <w:b/>
          <w:kern w:val="2"/>
          <w:lang w:eastAsia="ru-RU" w:bidi="hi-IN"/>
        </w:rPr>
      </w:pPr>
      <w:r w:rsidRPr="005A70A7">
        <w:rPr>
          <w:rFonts w:ascii="Times New Roman" w:eastAsia="Times New Roman" w:hAnsi="Times New Roman" w:cs="Times New Roman"/>
          <w:b/>
          <w:kern w:val="2"/>
          <w:lang w:eastAsia="ru-RU" w:bidi="hi-IN"/>
        </w:rPr>
        <w:t>Вариант №</w:t>
      </w:r>
      <w:r w:rsidR="00C44E8E" w:rsidRPr="005A70A7">
        <w:rPr>
          <w:rFonts w:ascii="Times New Roman" w:eastAsia="Times New Roman" w:hAnsi="Times New Roman" w:cs="Times New Roman"/>
          <w:b/>
          <w:kern w:val="2"/>
          <w:lang w:eastAsia="ru-RU" w:bidi="hi-IN"/>
        </w:rPr>
        <w:t xml:space="preserve"> 1 (если </w:t>
      </w:r>
      <w:r w:rsidRPr="005A70A7">
        <w:rPr>
          <w:rFonts w:ascii="Times New Roman" w:eastAsia="Times New Roman" w:hAnsi="Times New Roman" w:cs="Times New Roman"/>
          <w:b/>
          <w:kern w:val="2"/>
          <w:lang w:eastAsia="ru-RU" w:bidi="hi-IN"/>
        </w:rPr>
        <w:t>АО «НИИТФА» перечисляет аванс).</w:t>
      </w:r>
    </w:p>
    <w:p w:rsidR="00462AA0" w:rsidRPr="00462AA0" w:rsidRDefault="00462AA0" w:rsidP="00462AA0">
      <w:pPr>
        <w:widowControl w:val="0"/>
        <w:suppressAutoHyphens/>
        <w:spacing w:after="0" w:line="240" w:lineRule="auto"/>
        <w:ind w:firstLine="709"/>
        <w:jc w:val="both"/>
        <w:rPr>
          <w:rFonts w:ascii="Times New Roman" w:eastAsia="Times New Roman" w:hAnsi="Times New Roman" w:cs="Times New Roman"/>
          <w:bCs/>
          <w:kern w:val="2"/>
          <w:lang w:eastAsia="ru-RU" w:bidi="hi-IN"/>
        </w:rPr>
      </w:pPr>
      <w:r w:rsidRPr="00462AA0">
        <w:rPr>
          <w:rFonts w:ascii="Times New Roman" w:eastAsia="Times New Roman" w:hAnsi="Times New Roman" w:cs="Times New Roman"/>
          <w:bCs/>
          <w:kern w:val="2"/>
          <w:lang w:eastAsia="ru-RU" w:bidi="hi-IN"/>
        </w:rPr>
        <w:t>2.4. Оплата по Договору происходит следующим образом:</w:t>
      </w:r>
    </w:p>
    <w:p w:rsidR="00462AA0" w:rsidRPr="00462AA0" w:rsidRDefault="00462AA0" w:rsidP="00462AA0">
      <w:pPr>
        <w:widowControl w:val="0"/>
        <w:suppressAutoHyphens/>
        <w:spacing w:after="0" w:line="240" w:lineRule="auto"/>
        <w:ind w:firstLine="709"/>
        <w:jc w:val="both"/>
        <w:rPr>
          <w:rFonts w:ascii="Times New Roman" w:eastAsia="Times New Roman" w:hAnsi="Times New Roman" w:cs="Times New Roman"/>
          <w:kern w:val="2"/>
          <w:lang w:eastAsia="ru-RU" w:bidi="hi-IN"/>
        </w:rPr>
      </w:pPr>
      <w:r w:rsidRPr="00462AA0">
        <w:rPr>
          <w:rFonts w:ascii="Times New Roman" w:eastAsia="Times New Roman" w:hAnsi="Times New Roman" w:cs="Times New Roman"/>
          <w:bCs/>
          <w:kern w:val="2"/>
          <w:lang w:eastAsia="ru-RU" w:bidi="hi-IN"/>
        </w:rPr>
        <w:t xml:space="preserve">2.4.1. Заказчик </w:t>
      </w:r>
      <w:r w:rsidRPr="00462AA0">
        <w:rPr>
          <w:rFonts w:ascii="Times New Roman" w:eastAsia="Times New Roman" w:hAnsi="Times New Roman" w:cs="Times New Roman"/>
          <w:kern w:val="2"/>
          <w:lang w:eastAsia="ru-RU" w:bidi="hi-IN"/>
        </w:rPr>
        <w:t xml:space="preserve">производит выплату аванса в размере </w:t>
      </w:r>
      <w:r w:rsidRPr="00304191">
        <w:rPr>
          <w:rFonts w:ascii="Times New Roman" w:eastAsia="Times New Roman" w:hAnsi="Times New Roman" w:cs="Times New Roman"/>
          <w:kern w:val="2"/>
          <w:lang w:eastAsia="ru-RU" w:bidi="hi-IN"/>
        </w:rPr>
        <w:t>3</w:t>
      </w:r>
      <w:r w:rsidRPr="00462AA0">
        <w:rPr>
          <w:rFonts w:ascii="Times New Roman" w:eastAsia="Times New Roman" w:hAnsi="Times New Roman" w:cs="Times New Roman"/>
          <w:kern w:val="2"/>
          <w:lang w:eastAsia="ru-RU" w:bidi="hi-IN"/>
        </w:rPr>
        <w:t>0% (</w:t>
      </w:r>
      <w:r w:rsidRPr="00304191">
        <w:rPr>
          <w:rFonts w:ascii="Times New Roman" w:eastAsia="Times New Roman" w:hAnsi="Times New Roman" w:cs="Times New Roman"/>
          <w:kern w:val="2"/>
          <w:lang w:eastAsia="ru-RU" w:bidi="hi-IN"/>
        </w:rPr>
        <w:t>тридцати</w:t>
      </w:r>
      <w:r w:rsidRPr="00462AA0">
        <w:rPr>
          <w:rFonts w:ascii="Times New Roman" w:eastAsia="Times New Roman" w:hAnsi="Times New Roman" w:cs="Times New Roman"/>
          <w:kern w:val="2"/>
          <w:lang w:eastAsia="ru-RU" w:bidi="hi-IN"/>
        </w:rPr>
        <w:t xml:space="preserve"> процентов) от стоимости работ по Договору, что составляет – __________________ (_________________________) рублей, в том числе НДС (18%) – _______________(___________________________) рублей в течение 15 (Пятнадцати) банковских дней с даты предоставления Подрядчиком обеспечения согласно условиям Договора и получения счета на аванс от Подрядчика.</w:t>
      </w:r>
    </w:p>
    <w:p w:rsidR="00462AA0" w:rsidRPr="00462AA0" w:rsidRDefault="00462AA0" w:rsidP="00462AA0">
      <w:pPr>
        <w:widowControl w:val="0"/>
        <w:suppressAutoHyphens/>
        <w:spacing w:after="0" w:line="240" w:lineRule="auto"/>
        <w:ind w:firstLine="709"/>
        <w:jc w:val="both"/>
        <w:rPr>
          <w:rFonts w:ascii="Times New Roman" w:eastAsia="Times New Roman" w:hAnsi="Times New Roman" w:cs="Times New Roman"/>
          <w:kern w:val="2"/>
          <w:lang w:eastAsia="ru-RU" w:bidi="hi-IN"/>
        </w:rPr>
      </w:pPr>
      <w:r w:rsidRPr="00462AA0">
        <w:rPr>
          <w:rFonts w:ascii="Times New Roman" w:eastAsia="Times New Roman" w:hAnsi="Times New Roman" w:cs="Times New Roman"/>
          <w:kern w:val="2"/>
          <w:lang w:eastAsia="ru-RU" w:bidi="hi-IN"/>
        </w:rPr>
        <w:t>2.4.2. Окончательный расчет за выполненные работы по Договору производится Заказчиком в течение 15 (Пятнадцати) банковских дней с даты подписания Сторонами Акта о приемке выполненных работ по форме КС-2 и Справки о стоимости выполненных работ и затрат по форме КС-3, при условии надлежащего выполнения Подрядчиком своих обязательств по Договору, включая предоставление документов, указанных в п. 3.1.1</w:t>
      </w:r>
      <w:r w:rsidR="002D5FAF">
        <w:rPr>
          <w:rFonts w:ascii="Times New Roman" w:eastAsia="Times New Roman" w:hAnsi="Times New Roman" w:cs="Times New Roman"/>
          <w:kern w:val="2"/>
          <w:lang w:eastAsia="ru-RU" w:bidi="hi-IN"/>
        </w:rPr>
        <w:t>6</w:t>
      </w:r>
      <w:r w:rsidRPr="00462AA0">
        <w:rPr>
          <w:rFonts w:ascii="Times New Roman" w:eastAsia="Times New Roman" w:hAnsi="Times New Roman" w:cs="Times New Roman"/>
          <w:kern w:val="2"/>
          <w:lang w:eastAsia="ru-RU" w:bidi="hi-IN"/>
        </w:rPr>
        <w:t>. Договора, на основании выставленного Подрядчиком счета на оплату.</w:t>
      </w:r>
    </w:p>
    <w:p w:rsidR="00462AA0" w:rsidRPr="00462AA0" w:rsidRDefault="00C44E8E" w:rsidP="00462AA0">
      <w:pPr>
        <w:widowControl w:val="0"/>
        <w:suppressAutoHyphens/>
        <w:spacing w:after="0" w:line="240" w:lineRule="auto"/>
        <w:ind w:firstLine="709"/>
        <w:jc w:val="both"/>
        <w:rPr>
          <w:rFonts w:ascii="Times New Roman" w:eastAsia="Times New Roman" w:hAnsi="Times New Roman" w:cs="Times New Roman"/>
          <w:b/>
          <w:kern w:val="2"/>
          <w:lang w:eastAsia="ru-RU" w:bidi="hi-IN"/>
        </w:rPr>
      </w:pPr>
      <w:r w:rsidRPr="005A70A7">
        <w:rPr>
          <w:rFonts w:ascii="Times New Roman" w:eastAsia="Times New Roman" w:hAnsi="Times New Roman" w:cs="Times New Roman"/>
          <w:b/>
          <w:kern w:val="2"/>
          <w:lang w:eastAsia="ru-RU" w:bidi="hi-IN"/>
        </w:rPr>
        <w:t xml:space="preserve">Вариант № 2 (если </w:t>
      </w:r>
      <w:r w:rsidR="00462AA0" w:rsidRPr="005A70A7">
        <w:rPr>
          <w:rFonts w:ascii="Times New Roman" w:eastAsia="Times New Roman" w:hAnsi="Times New Roman" w:cs="Times New Roman"/>
          <w:b/>
          <w:kern w:val="2"/>
          <w:lang w:eastAsia="ru-RU" w:bidi="hi-IN"/>
        </w:rPr>
        <w:t>АО «НИИТФА» не перечисляет аванс, то раздел 1</w:t>
      </w:r>
      <w:r w:rsidR="00696C30" w:rsidRPr="005A70A7">
        <w:rPr>
          <w:rFonts w:ascii="Times New Roman" w:eastAsia="Times New Roman" w:hAnsi="Times New Roman" w:cs="Times New Roman"/>
          <w:b/>
          <w:kern w:val="2"/>
          <w:lang w:eastAsia="ru-RU" w:bidi="hi-IN"/>
        </w:rPr>
        <w:t>0</w:t>
      </w:r>
      <w:r w:rsidR="00462AA0" w:rsidRPr="005A70A7">
        <w:rPr>
          <w:rFonts w:ascii="Times New Roman" w:eastAsia="Times New Roman" w:hAnsi="Times New Roman" w:cs="Times New Roman"/>
          <w:b/>
          <w:kern w:val="2"/>
          <w:lang w:eastAsia="ru-RU" w:bidi="hi-IN"/>
        </w:rPr>
        <w:t xml:space="preserve"> Договора исключить).</w:t>
      </w:r>
    </w:p>
    <w:p w:rsidR="00462AA0" w:rsidRPr="00462AA0" w:rsidRDefault="00462AA0" w:rsidP="00462AA0">
      <w:pPr>
        <w:spacing w:after="0" w:line="240" w:lineRule="auto"/>
        <w:ind w:firstLine="630"/>
        <w:jc w:val="both"/>
        <w:rPr>
          <w:rFonts w:ascii="Times New Roman" w:eastAsia="Times New Roman" w:hAnsi="Times New Roman" w:cs="Times New Roman"/>
          <w:bCs/>
          <w:lang w:eastAsia="ru-RU"/>
        </w:rPr>
      </w:pPr>
      <w:r w:rsidRPr="00462AA0">
        <w:rPr>
          <w:rFonts w:ascii="Times New Roman" w:eastAsia="Times New Roman" w:hAnsi="Times New Roman" w:cs="Times New Roman"/>
          <w:bCs/>
          <w:lang w:eastAsia="ru-RU"/>
        </w:rPr>
        <w:t xml:space="preserve">2.4. </w:t>
      </w:r>
      <w:proofErr w:type="gramStart"/>
      <w:r w:rsidRPr="00462AA0">
        <w:rPr>
          <w:rFonts w:ascii="Times New Roman" w:eastAsia="Times New Roman" w:hAnsi="Times New Roman" w:cs="Times New Roman"/>
          <w:lang w:eastAsia="ru-RU"/>
        </w:rPr>
        <w:t>За выполненные по Договору работы Заказчик производит оплату в размере 100% (ста процентов)</w:t>
      </w:r>
      <w:r w:rsidR="00F00779">
        <w:rPr>
          <w:rFonts w:ascii="Times New Roman" w:eastAsia="Times New Roman" w:hAnsi="Times New Roman" w:cs="Times New Roman"/>
          <w:lang w:eastAsia="ru-RU"/>
        </w:rPr>
        <w:t xml:space="preserve"> от стоимости работ в течение 15</w:t>
      </w:r>
      <w:bookmarkStart w:id="0" w:name="_GoBack"/>
      <w:bookmarkEnd w:id="0"/>
      <w:r w:rsidRPr="00462AA0">
        <w:rPr>
          <w:rFonts w:ascii="Times New Roman" w:eastAsia="Times New Roman" w:hAnsi="Times New Roman" w:cs="Times New Roman"/>
          <w:lang w:eastAsia="ru-RU"/>
        </w:rPr>
        <w:t xml:space="preserve"> (Пятнадцати) банковских дней с даты подписания Сторонами Акта о приемке выполненных работ по форме КС-2 и Справки о стоимости выполненных работ и затрат по форме КС-3, при условии надлежащего выполнения Подрядчиком своих обязательств по Договору, включая предоставление документов, указанных в п</w:t>
      </w:r>
      <w:proofErr w:type="gramEnd"/>
      <w:r w:rsidRPr="00462AA0">
        <w:rPr>
          <w:rFonts w:ascii="Times New Roman" w:eastAsia="Times New Roman" w:hAnsi="Times New Roman" w:cs="Times New Roman"/>
          <w:lang w:eastAsia="ru-RU"/>
        </w:rPr>
        <w:t>. 3.1.1</w:t>
      </w:r>
      <w:r w:rsidR="002D5FAF">
        <w:rPr>
          <w:rFonts w:ascii="Times New Roman" w:eastAsia="Times New Roman" w:hAnsi="Times New Roman" w:cs="Times New Roman"/>
          <w:lang w:eastAsia="ru-RU"/>
        </w:rPr>
        <w:t>6</w:t>
      </w:r>
      <w:r w:rsidRPr="00462AA0">
        <w:rPr>
          <w:rFonts w:ascii="Times New Roman" w:eastAsia="Times New Roman" w:hAnsi="Times New Roman" w:cs="Times New Roman"/>
          <w:lang w:eastAsia="ru-RU"/>
        </w:rPr>
        <w:t>. Договора, на основании выставленного Подрядчиком счета на оплату.</w:t>
      </w:r>
    </w:p>
    <w:p w:rsidR="00D8290B" w:rsidRPr="00304191" w:rsidRDefault="00D8290B" w:rsidP="007D51E6">
      <w:pPr>
        <w:spacing w:after="0" w:line="240" w:lineRule="auto"/>
        <w:ind w:firstLine="630"/>
        <w:jc w:val="both"/>
        <w:rPr>
          <w:rFonts w:ascii="Times New Roman" w:eastAsia="Times New Roman" w:hAnsi="Times New Roman" w:cs="Times New Roman"/>
          <w:bCs/>
          <w:lang w:eastAsia="ru-RU"/>
        </w:rPr>
      </w:pPr>
      <w:r w:rsidRPr="00304191">
        <w:rPr>
          <w:rFonts w:ascii="Times New Roman" w:eastAsia="Times New Roman" w:hAnsi="Times New Roman" w:cs="Times New Roman"/>
          <w:lang w:eastAsia="ru-RU"/>
        </w:rPr>
        <w:lastRenderedPageBreak/>
        <w:t>2.5. В цену Договора входят все налоги, пошлины, сборы, прибыль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D8290B" w:rsidRPr="00304191" w:rsidRDefault="00D8290B" w:rsidP="007D51E6">
      <w:pPr>
        <w:spacing w:after="0" w:line="240" w:lineRule="auto"/>
        <w:ind w:firstLine="630"/>
        <w:jc w:val="both"/>
        <w:rPr>
          <w:rFonts w:ascii="Times New Roman" w:eastAsia="Times New Roman" w:hAnsi="Times New Roman" w:cs="Times New Roman"/>
          <w:bCs/>
          <w:lang w:eastAsia="ru-RU"/>
        </w:rPr>
      </w:pPr>
      <w:r w:rsidRPr="00304191">
        <w:rPr>
          <w:rFonts w:ascii="Times New Roman" w:eastAsia="Times New Roman" w:hAnsi="Times New Roman" w:cs="Times New Roman"/>
          <w:lang w:eastAsia="ru-RU"/>
        </w:rPr>
        <w:t>2.6. Все расчеты по Договору осуществляются денежными средствами.</w:t>
      </w:r>
    </w:p>
    <w:p w:rsidR="00D8290B" w:rsidRPr="00304191" w:rsidRDefault="00D8290B" w:rsidP="007D51E6">
      <w:pPr>
        <w:spacing w:after="0" w:line="240" w:lineRule="auto"/>
        <w:ind w:firstLine="630"/>
        <w:jc w:val="both"/>
        <w:rPr>
          <w:rFonts w:ascii="Times New Roman" w:eastAsia="Times New Roman" w:hAnsi="Times New Roman" w:cs="Times New Roman"/>
          <w:bCs/>
          <w:lang w:eastAsia="ru-RU"/>
        </w:rPr>
      </w:pPr>
      <w:r w:rsidRPr="00304191">
        <w:rPr>
          <w:rFonts w:ascii="Times New Roman" w:eastAsia="Times New Roman" w:hAnsi="Times New Roman" w:cs="Times New Roman"/>
          <w:lang w:eastAsia="ru-RU"/>
        </w:rPr>
        <w:t>2.7. Датой оплаты считается дата списания денежных средств с расчетного счета Заказчика.</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p>
    <w:p w:rsidR="00BC1BE4" w:rsidRPr="00304191" w:rsidRDefault="00BC1BE4" w:rsidP="007D51E6">
      <w:pPr>
        <w:spacing w:after="0" w:line="240" w:lineRule="auto"/>
        <w:jc w:val="center"/>
        <w:rPr>
          <w:rFonts w:ascii="Times New Roman" w:eastAsia="Times New Roman" w:hAnsi="Times New Roman" w:cs="Times New Roman"/>
          <w:lang w:eastAsia="ru-RU"/>
        </w:rPr>
      </w:pPr>
      <w:r w:rsidRPr="00304191">
        <w:rPr>
          <w:rFonts w:ascii="Times New Roman" w:eastAsia="Times New Roman" w:hAnsi="Times New Roman" w:cs="Times New Roman"/>
          <w:b/>
          <w:bCs/>
          <w:lang w:eastAsia="ru-RU"/>
        </w:rPr>
        <w:t xml:space="preserve">3. </w:t>
      </w:r>
      <w:r w:rsidR="00480AEB" w:rsidRPr="00304191">
        <w:rPr>
          <w:rFonts w:ascii="Times New Roman" w:eastAsia="Times New Roman" w:hAnsi="Times New Roman" w:cs="Times New Roman"/>
          <w:b/>
          <w:bCs/>
          <w:lang w:eastAsia="ru-RU"/>
        </w:rPr>
        <w:t xml:space="preserve">ПРАВА И </w:t>
      </w:r>
      <w:r w:rsidRPr="00304191">
        <w:rPr>
          <w:rFonts w:ascii="Times New Roman" w:eastAsia="Times New Roman" w:hAnsi="Times New Roman" w:cs="Times New Roman"/>
          <w:b/>
          <w:bCs/>
          <w:lang w:eastAsia="ru-RU"/>
        </w:rPr>
        <w:t>ОБЯЗА</w:t>
      </w:r>
      <w:r w:rsidR="00480AEB" w:rsidRPr="00304191">
        <w:rPr>
          <w:rFonts w:ascii="Times New Roman" w:eastAsia="Times New Roman" w:hAnsi="Times New Roman" w:cs="Times New Roman"/>
          <w:b/>
          <w:bCs/>
          <w:lang w:eastAsia="ru-RU"/>
        </w:rPr>
        <w:t>ННОСТИ</w:t>
      </w:r>
      <w:r w:rsidRPr="00304191">
        <w:rPr>
          <w:rFonts w:ascii="Times New Roman" w:eastAsia="Times New Roman" w:hAnsi="Times New Roman" w:cs="Times New Roman"/>
          <w:b/>
          <w:bCs/>
          <w:lang w:eastAsia="ru-RU"/>
        </w:rPr>
        <w:t xml:space="preserve"> СТОРОН</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 xml:space="preserve">3.1. </w:t>
      </w:r>
      <w:r w:rsidRPr="0033630C">
        <w:rPr>
          <w:rFonts w:ascii="Times New Roman" w:eastAsia="Times New Roman" w:hAnsi="Times New Roman" w:cs="Times New Roman"/>
          <w:u w:val="single"/>
          <w:lang w:eastAsia="ru-RU"/>
        </w:rPr>
        <w:t>Подрядчик обязан:</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 Качественно выполнить все работы в объеме и в сроки, предусмотренные Договором, и сдать работы Заказчику.</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3.1.2. Обеспечить на объекте выполнение необходимых мероприятий по технике безопасности, пожарной безопасности, охране окружающей среды. Подрядчик несет ответственность за нарушение указанных требований.</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Подрядчик не вправе использовать в ходе осуществления работ материалы и оборудование, предоставленные Заказчиком, или выполнять его указания, если это может привести к нарушению обязательных для Сторон требований к охране окружающей среды и безопасности строительных работ.</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w:t>
      </w:r>
      <w:r w:rsidR="002D5FAF">
        <w:rPr>
          <w:rFonts w:ascii="Times New Roman" w:eastAsia="Times New Roman" w:hAnsi="Times New Roman" w:cs="Times New Roman"/>
          <w:lang w:eastAsia="ru-RU"/>
        </w:rPr>
        <w:t>3</w:t>
      </w:r>
      <w:r w:rsidRPr="0033630C">
        <w:rPr>
          <w:rFonts w:ascii="Times New Roman" w:eastAsia="Times New Roman" w:hAnsi="Times New Roman" w:cs="Times New Roman"/>
          <w:lang w:eastAsia="ru-RU"/>
        </w:rPr>
        <w:t>. Своевременно предупредить Заказчика о необходимости дополнительных работ.</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w:t>
      </w:r>
      <w:r w:rsidR="002D5FAF">
        <w:rPr>
          <w:rFonts w:ascii="Times New Roman" w:eastAsia="Times New Roman" w:hAnsi="Times New Roman" w:cs="Times New Roman"/>
          <w:lang w:eastAsia="ru-RU"/>
        </w:rPr>
        <w:t>4</w:t>
      </w:r>
      <w:r w:rsidRPr="0033630C">
        <w:rPr>
          <w:rFonts w:ascii="Times New Roman" w:eastAsia="Times New Roman" w:hAnsi="Times New Roman" w:cs="Times New Roman"/>
          <w:lang w:eastAsia="ru-RU"/>
        </w:rPr>
        <w:t>. Обеспечить поддержание чистоты на рабочих местах и своевременную уборку ремонтной территории по окончании работ.</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w:t>
      </w:r>
      <w:r w:rsidR="002D5FAF">
        <w:rPr>
          <w:rFonts w:ascii="Times New Roman" w:eastAsia="Times New Roman" w:hAnsi="Times New Roman" w:cs="Times New Roman"/>
          <w:lang w:eastAsia="ru-RU"/>
        </w:rPr>
        <w:t>5</w:t>
      </w:r>
      <w:r w:rsidRPr="0033630C">
        <w:rPr>
          <w:rFonts w:ascii="Times New Roman" w:eastAsia="Times New Roman" w:hAnsi="Times New Roman" w:cs="Times New Roman"/>
          <w:lang w:eastAsia="ru-RU"/>
        </w:rPr>
        <w:t>. Обеспечивать выполнение работ материалами и оборудованием надлежащего качества. По согласованию Сторон необходимые материалы могут быть предоставлены Заказчиком.</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w:t>
      </w:r>
      <w:r w:rsidR="002D5FAF">
        <w:rPr>
          <w:rFonts w:ascii="Times New Roman" w:eastAsia="Times New Roman" w:hAnsi="Times New Roman" w:cs="Times New Roman"/>
          <w:lang w:eastAsia="ru-RU"/>
        </w:rPr>
        <w:t>6</w:t>
      </w:r>
      <w:r w:rsidRPr="0033630C">
        <w:rPr>
          <w:rFonts w:ascii="Times New Roman" w:eastAsia="Times New Roman" w:hAnsi="Times New Roman" w:cs="Times New Roman"/>
          <w:lang w:eastAsia="ru-RU"/>
        </w:rPr>
        <w:t>. После выполнения работ по Договору вывезти свое имущество с территории Заказчика.</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w:t>
      </w:r>
      <w:r w:rsidR="002D5FAF">
        <w:rPr>
          <w:rFonts w:ascii="Times New Roman" w:eastAsia="Times New Roman" w:hAnsi="Times New Roman" w:cs="Times New Roman"/>
          <w:lang w:eastAsia="ru-RU"/>
        </w:rPr>
        <w:t>7</w:t>
      </w:r>
      <w:r w:rsidRPr="0033630C">
        <w:rPr>
          <w:rFonts w:ascii="Times New Roman" w:eastAsia="Times New Roman" w:hAnsi="Times New Roman" w:cs="Times New Roman"/>
          <w:lang w:eastAsia="ru-RU"/>
        </w:rPr>
        <w:t>. При обнаружении в ходе выполнения работ по Договору не учтенные в техническом задании работы и в связи с этим необходимость проведения дополнительных работ и увеличения сметной стоимости работ, сообщить об этом Заказчику. Подрядчик, не выполнивший обязанности, установленные данным пунктом, лишается права требовать от Заказчика оплаты выполненных им дополнительных работ и возмещения вызванных этим убытков.</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w:t>
      </w:r>
      <w:r w:rsidR="002D5FAF">
        <w:rPr>
          <w:rFonts w:ascii="Times New Roman" w:eastAsia="Times New Roman" w:hAnsi="Times New Roman" w:cs="Times New Roman"/>
          <w:lang w:eastAsia="ru-RU"/>
        </w:rPr>
        <w:t>8</w:t>
      </w:r>
      <w:r w:rsidRPr="0033630C">
        <w:rPr>
          <w:rFonts w:ascii="Times New Roman" w:eastAsia="Times New Roman" w:hAnsi="Times New Roman" w:cs="Times New Roman"/>
          <w:lang w:eastAsia="ru-RU"/>
        </w:rPr>
        <w:t>. Немедленно известить Заказчика и до получения от него указаний приостановить работы при обнаружении:</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 возможных неблагоприятных для Заказчика последствий выполняемых Подрядчиком работ, в том числе для последующей эксплуатации объекта;</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 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 либо способных привести к нарушению требований, обязательных для Сторон, по охране окружающей среды и безопасности ремонтных работ. В этом случае после получения извещения Подрядчика сроки выполнения работ продлеваются в соответствии с дополнительным соглашением, подписанным Сторонами, являющимся неотъемлемой частью Договора.</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w:t>
      </w:r>
      <w:r w:rsidR="002D5FAF">
        <w:rPr>
          <w:rFonts w:ascii="Times New Roman" w:eastAsia="Times New Roman" w:hAnsi="Times New Roman" w:cs="Times New Roman"/>
          <w:lang w:eastAsia="ru-RU"/>
        </w:rPr>
        <w:t>9</w:t>
      </w:r>
      <w:r w:rsidRPr="0033630C">
        <w:rPr>
          <w:rFonts w:ascii="Times New Roman" w:eastAsia="Times New Roman" w:hAnsi="Times New Roman" w:cs="Times New Roman"/>
          <w:lang w:eastAsia="ru-RU"/>
        </w:rPr>
        <w:t>. Обеспечить выполнение работ по Договору квалифицированным персоналом.</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w:t>
      </w:r>
      <w:r w:rsidR="002D5FAF">
        <w:rPr>
          <w:rFonts w:ascii="Times New Roman" w:eastAsia="Times New Roman" w:hAnsi="Times New Roman" w:cs="Times New Roman"/>
          <w:lang w:eastAsia="ru-RU"/>
        </w:rPr>
        <w:t>0</w:t>
      </w:r>
      <w:r w:rsidRPr="0033630C">
        <w:rPr>
          <w:rFonts w:ascii="Times New Roman" w:eastAsia="Times New Roman" w:hAnsi="Times New Roman" w:cs="Times New Roman"/>
          <w:lang w:eastAsia="ru-RU"/>
        </w:rPr>
        <w:t>. 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w:t>
      </w:r>
      <w:r w:rsidR="002D5FAF">
        <w:rPr>
          <w:rFonts w:ascii="Times New Roman" w:eastAsia="Times New Roman" w:hAnsi="Times New Roman" w:cs="Times New Roman"/>
          <w:lang w:eastAsia="ru-RU"/>
        </w:rPr>
        <w:t>1</w:t>
      </w:r>
      <w:r w:rsidRPr="0033630C">
        <w:rPr>
          <w:rFonts w:ascii="Times New Roman" w:eastAsia="Times New Roman" w:hAnsi="Times New Roman" w:cs="Times New Roman"/>
          <w:lang w:eastAsia="ru-RU"/>
        </w:rPr>
        <w:t>. Сообщить о готовности сдачи результатов работ.</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w:t>
      </w:r>
      <w:r w:rsidR="002D5FAF">
        <w:rPr>
          <w:rFonts w:ascii="Times New Roman" w:eastAsia="Times New Roman" w:hAnsi="Times New Roman" w:cs="Times New Roman"/>
          <w:lang w:eastAsia="ru-RU"/>
        </w:rPr>
        <w:t>2</w:t>
      </w:r>
      <w:r w:rsidRPr="0033630C">
        <w:rPr>
          <w:rFonts w:ascii="Times New Roman" w:eastAsia="Times New Roman" w:hAnsi="Times New Roman" w:cs="Times New Roman"/>
          <w:lang w:eastAsia="ru-RU"/>
        </w:rPr>
        <w:t>. Выполнить указания Заказчика, представленные в письменном виде, если они не противоречат условиям Договора, действующему законодательству Российской Федерации и не представляют собой вмешательство в оперативно-хозяйственную деятельность Подрядчика.</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w:t>
      </w:r>
      <w:r w:rsidR="002D5FAF">
        <w:rPr>
          <w:rFonts w:ascii="Times New Roman" w:eastAsia="Times New Roman" w:hAnsi="Times New Roman" w:cs="Times New Roman"/>
          <w:lang w:eastAsia="ru-RU"/>
        </w:rPr>
        <w:t>3</w:t>
      </w:r>
      <w:r w:rsidRPr="0033630C">
        <w:rPr>
          <w:rFonts w:ascii="Times New Roman" w:eastAsia="Times New Roman" w:hAnsi="Times New Roman" w:cs="Times New Roman"/>
          <w:lang w:eastAsia="ru-RU"/>
        </w:rPr>
        <w:t>. В согласованный Заказчиком срок и за свой счет устранять недоделки по получении от Заказчика мотивированной письменной претензии относительно качества, полноты работ выполняемых Подрядчиком.</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w:t>
      </w:r>
      <w:r w:rsidR="002D5FAF">
        <w:rPr>
          <w:rFonts w:ascii="Times New Roman" w:eastAsia="Times New Roman" w:hAnsi="Times New Roman" w:cs="Times New Roman"/>
          <w:lang w:eastAsia="ru-RU"/>
        </w:rPr>
        <w:t>4</w:t>
      </w:r>
      <w:r w:rsidRPr="0033630C">
        <w:rPr>
          <w:rFonts w:ascii="Times New Roman" w:eastAsia="Times New Roman" w:hAnsi="Times New Roman" w:cs="Times New Roman"/>
          <w:lang w:eastAsia="ru-RU"/>
        </w:rPr>
        <w:t>. Подрядчик, ненадлежащим образом выполнивший работы, не вправе ссылаться на то, что Заказчик не осуществлял контроль и надзор за их выполнением, кроме случаев, когда обязанность осуществлять такой контроль и надзор возложена на Заказчика законом.</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w:t>
      </w:r>
      <w:r w:rsidR="002D5FAF">
        <w:rPr>
          <w:rFonts w:ascii="Times New Roman" w:eastAsia="Times New Roman" w:hAnsi="Times New Roman" w:cs="Times New Roman"/>
          <w:lang w:eastAsia="ru-RU"/>
        </w:rPr>
        <w:t>5</w:t>
      </w:r>
      <w:r w:rsidRPr="0033630C">
        <w:rPr>
          <w:rFonts w:ascii="Times New Roman" w:eastAsia="Times New Roman" w:hAnsi="Times New Roman" w:cs="Times New Roman"/>
          <w:lang w:eastAsia="ru-RU"/>
        </w:rPr>
        <w:t>. Незамедлительно сообщать Заказчику по его требованию информацию о ходе исполнения обязательств по Договору и расходования денежных средств, полученных по Договору.</w:t>
      </w:r>
    </w:p>
    <w:p w:rsidR="0033630C" w:rsidRPr="0033630C" w:rsidRDefault="0033630C" w:rsidP="00C2368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w:t>
      </w:r>
      <w:r w:rsidR="002D5FAF">
        <w:rPr>
          <w:rFonts w:ascii="Times New Roman" w:eastAsia="Times New Roman" w:hAnsi="Times New Roman" w:cs="Times New Roman"/>
          <w:lang w:eastAsia="ru-RU"/>
        </w:rPr>
        <w:t>6</w:t>
      </w:r>
      <w:r w:rsidRPr="0033630C">
        <w:rPr>
          <w:rFonts w:ascii="Times New Roman" w:eastAsia="Times New Roman" w:hAnsi="Times New Roman" w:cs="Times New Roman"/>
          <w:lang w:eastAsia="ru-RU"/>
        </w:rPr>
        <w:t>. По окончании выполнения работ по Договору Подрядчик передает Заказчику следующие документы:</w:t>
      </w:r>
    </w:p>
    <w:p w:rsidR="0033630C" w:rsidRPr="0033630C" w:rsidRDefault="0033630C" w:rsidP="0033630C">
      <w:pPr>
        <w:spacing w:after="0" w:line="240" w:lineRule="auto"/>
        <w:ind w:firstLine="720"/>
        <w:jc w:val="both"/>
        <w:rPr>
          <w:rFonts w:ascii="Times New Roman" w:eastAsia="Times New Roman" w:hAnsi="Times New Roman" w:cs="Times New Roman"/>
          <w:bCs/>
          <w:lang w:eastAsia="ru-RU"/>
        </w:rPr>
      </w:pPr>
      <w:r w:rsidRPr="0033630C">
        <w:rPr>
          <w:rFonts w:ascii="Times New Roman" w:eastAsia="Times New Roman" w:hAnsi="Times New Roman" w:cs="Times New Roman"/>
          <w:lang w:eastAsia="ru-RU"/>
        </w:rPr>
        <w:lastRenderedPageBreak/>
        <w:t>- Акт о приемке выполненных работ по форме КС-2 и Справку о стоимости выполненных работ и затрат по форме КС-3</w:t>
      </w:r>
      <w:r w:rsidRPr="0033630C">
        <w:rPr>
          <w:rFonts w:ascii="Times New Roman" w:eastAsia="Times New Roman" w:hAnsi="Times New Roman" w:cs="Times New Roman"/>
          <w:bCs/>
          <w:lang w:eastAsia="ru-RU"/>
        </w:rPr>
        <w:t xml:space="preserve"> с приложением необходимых расчетов и документов;</w:t>
      </w:r>
    </w:p>
    <w:p w:rsidR="0033630C" w:rsidRPr="0033630C" w:rsidRDefault="0033630C" w:rsidP="0033630C">
      <w:pPr>
        <w:spacing w:after="0" w:line="240" w:lineRule="auto"/>
        <w:ind w:firstLine="720"/>
        <w:jc w:val="both"/>
        <w:rPr>
          <w:rFonts w:ascii="Times New Roman" w:eastAsia="Times New Roman" w:hAnsi="Times New Roman" w:cs="Times New Roman"/>
          <w:bCs/>
          <w:lang w:eastAsia="ru-RU"/>
        </w:rPr>
      </w:pPr>
      <w:r w:rsidRPr="0033630C">
        <w:rPr>
          <w:rFonts w:ascii="Times New Roman" w:eastAsia="Times New Roman" w:hAnsi="Times New Roman" w:cs="Times New Roman"/>
          <w:bCs/>
          <w:lang w:eastAsia="ru-RU"/>
        </w:rPr>
        <w:t>- иную отчетную документацию в соответствии с Техническим заданием (Приложение №1 к Договору);</w:t>
      </w:r>
    </w:p>
    <w:p w:rsidR="0033630C" w:rsidRPr="0033630C" w:rsidRDefault="0033630C" w:rsidP="0033630C">
      <w:pPr>
        <w:spacing w:after="0" w:line="240" w:lineRule="auto"/>
        <w:ind w:firstLine="720"/>
        <w:jc w:val="both"/>
        <w:rPr>
          <w:rFonts w:ascii="Times New Roman" w:eastAsia="Times New Roman" w:hAnsi="Times New Roman" w:cs="Times New Roman"/>
          <w:bCs/>
          <w:lang w:eastAsia="ru-RU"/>
        </w:rPr>
      </w:pPr>
      <w:r w:rsidRPr="0033630C">
        <w:rPr>
          <w:rFonts w:ascii="Times New Roman" w:eastAsia="Times New Roman" w:hAnsi="Times New Roman" w:cs="Times New Roman"/>
          <w:bCs/>
          <w:lang w:eastAsia="ru-RU"/>
        </w:rPr>
        <w:t>- иные документы, предусмотренные действующим законодательством РФ.</w:t>
      </w:r>
    </w:p>
    <w:p w:rsidR="00497F82" w:rsidRDefault="0033630C" w:rsidP="00497F82">
      <w:pPr>
        <w:spacing w:after="0" w:line="240" w:lineRule="auto"/>
        <w:ind w:firstLine="720"/>
        <w:jc w:val="both"/>
        <w:rPr>
          <w:rFonts w:ascii="Times New Roman" w:eastAsia="Times New Roman" w:hAnsi="Times New Roman" w:cs="Times New Roman"/>
          <w:bCs/>
          <w:lang w:eastAsia="ru-RU"/>
        </w:rPr>
      </w:pPr>
      <w:r w:rsidRPr="0033630C">
        <w:rPr>
          <w:rFonts w:ascii="Times New Roman" w:eastAsia="Times New Roman" w:hAnsi="Times New Roman" w:cs="Times New Roman"/>
          <w:bCs/>
          <w:lang w:eastAsia="ru-RU"/>
        </w:rPr>
        <w:t>3.1.1</w:t>
      </w:r>
      <w:r w:rsidR="002D5FAF">
        <w:rPr>
          <w:rFonts w:ascii="Times New Roman" w:eastAsia="Times New Roman" w:hAnsi="Times New Roman" w:cs="Times New Roman"/>
          <w:bCs/>
          <w:lang w:eastAsia="ru-RU"/>
        </w:rPr>
        <w:t>7</w:t>
      </w:r>
      <w:r w:rsidRPr="0033630C">
        <w:rPr>
          <w:rFonts w:ascii="Times New Roman" w:eastAsia="Times New Roman" w:hAnsi="Times New Roman" w:cs="Times New Roman"/>
          <w:bCs/>
          <w:lang w:eastAsia="ru-RU"/>
        </w:rPr>
        <w:t xml:space="preserve">. </w:t>
      </w:r>
      <w:r w:rsidR="00497F82" w:rsidRPr="00497F82">
        <w:rPr>
          <w:rFonts w:ascii="Times New Roman" w:eastAsia="Times New Roman" w:hAnsi="Times New Roman" w:cs="Times New Roman"/>
          <w:bCs/>
          <w:lang w:eastAsia="ru-RU"/>
        </w:rPr>
        <w:t>Обладать допуском СРО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утвержденным приказом Минрегиона РФ от 30.12.09 №624.</w:t>
      </w:r>
    </w:p>
    <w:p w:rsidR="0033630C" w:rsidRPr="0033630C" w:rsidRDefault="00497F82" w:rsidP="0033630C">
      <w:pPr>
        <w:spacing w:after="0" w:line="240" w:lineRule="auto"/>
        <w:ind w:firstLine="72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3.1.1</w:t>
      </w:r>
      <w:r w:rsidR="002D5FAF">
        <w:rPr>
          <w:rFonts w:ascii="Times New Roman" w:eastAsia="Times New Roman" w:hAnsi="Times New Roman" w:cs="Times New Roman"/>
          <w:bCs/>
          <w:lang w:eastAsia="ru-RU"/>
        </w:rPr>
        <w:t>8</w:t>
      </w:r>
      <w:r w:rsidRPr="00497F82">
        <w:rPr>
          <w:rFonts w:ascii="Times New Roman" w:eastAsia="Times New Roman" w:hAnsi="Times New Roman" w:cs="Times New Roman"/>
          <w:bCs/>
          <w:lang w:eastAsia="ru-RU"/>
        </w:rPr>
        <w:t xml:space="preserve">. </w:t>
      </w:r>
      <w:r w:rsidR="0033630C" w:rsidRPr="0033630C">
        <w:rPr>
          <w:rFonts w:ascii="Times New Roman" w:eastAsia="Times New Roman" w:hAnsi="Times New Roman" w:cs="Times New Roman"/>
          <w:bCs/>
          <w:lang w:eastAsia="ru-RU"/>
        </w:rPr>
        <w:t>Работы выполняются иждивением Подрядчика – его силами и средствами, без права привлечения к исполнению своих обязательств других лиц (Субподрядчиков).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277BCF" w:rsidRPr="00304191" w:rsidRDefault="00277BCF" w:rsidP="0033630C">
      <w:pPr>
        <w:spacing w:after="0" w:line="240" w:lineRule="auto"/>
        <w:jc w:val="both"/>
        <w:rPr>
          <w:rFonts w:ascii="Times New Roman" w:eastAsia="Times New Roman" w:hAnsi="Times New Roman" w:cs="Times New Roman"/>
          <w:bCs/>
          <w:lang w:eastAsia="ru-RU"/>
        </w:rPr>
      </w:pPr>
    </w:p>
    <w:p w:rsidR="00BC1BE4" w:rsidRPr="00304191" w:rsidRDefault="00BC1BE4" w:rsidP="007D51E6">
      <w:pPr>
        <w:spacing w:after="0" w:line="240" w:lineRule="auto"/>
        <w:ind w:firstLine="630"/>
        <w:jc w:val="both"/>
        <w:rPr>
          <w:rFonts w:ascii="Times New Roman" w:eastAsia="Times New Roman" w:hAnsi="Times New Roman" w:cs="Times New Roman"/>
          <w:u w:val="single"/>
          <w:lang w:eastAsia="ru-RU"/>
        </w:rPr>
      </w:pPr>
      <w:r w:rsidRPr="00304191">
        <w:rPr>
          <w:rFonts w:ascii="Times New Roman" w:eastAsia="Times New Roman" w:hAnsi="Times New Roman" w:cs="Times New Roman"/>
          <w:u w:val="single"/>
          <w:lang w:eastAsia="ru-RU"/>
        </w:rPr>
        <w:t>3.2. Заказчик обязан:</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3.2.1. Организовать отключение необходимого оборудования в согласованные сроки, а также осуществить допуск работников Подрядчика к объекту.</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3.2.2. Принять и оплатить Подрядчику работ</w:t>
      </w:r>
      <w:r w:rsidR="00CF4449" w:rsidRPr="00304191">
        <w:rPr>
          <w:rFonts w:ascii="Times New Roman" w:eastAsia="Times New Roman" w:hAnsi="Times New Roman" w:cs="Times New Roman"/>
          <w:lang w:eastAsia="ru-RU"/>
        </w:rPr>
        <w:t>ы</w:t>
      </w:r>
      <w:r w:rsidRPr="00304191">
        <w:rPr>
          <w:rFonts w:ascii="Times New Roman" w:eastAsia="Times New Roman" w:hAnsi="Times New Roman" w:cs="Times New Roman"/>
          <w:lang w:eastAsia="ru-RU"/>
        </w:rPr>
        <w:t xml:space="preserve"> в размерах и в сроки, установленные Договором.</w:t>
      </w:r>
    </w:p>
    <w:p w:rsidR="00277BCF" w:rsidRPr="00304191" w:rsidRDefault="00277BCF" w:rsidP="007D51E6">
      <w:pPr>
        <w:spacing w:after="0" w:line="240" w:lineRule="auto"/>
        <w:ind w:firstLine="630"/>
        <w:jc w:val="both"/>
        <w:rPr>
          <w:rFonts w:ascii="Times New Roman" w:eastAsia="Times New Roman" w:hAnsi="Times New Roman" w:cs="Times New Roman"/>
          <w:lang w:eastAsia="ru-RU"/>
        </w:rPr>
      </w:pPr>
    </w:p>
    <w:p w:rsidR="00BC1BE4" w:rsidRPr="00304191" w:rsidRDefault="00BC1BE4" w:rsidP="007D51E6">
      <w:pPr>
        <w:spacing w:after="0" w:line="240" w:lineRule="auto"/>
        <w:ind w:firstLine="630"/>
        <w:jc w:val="both"/>
        <w:rPr>
          <w:rFonts w:ascii="Times New Roman" w:eastAsia="Times New Roman" w:hAnsi="Times New Roman" w:cs="Times New Roman"/>
          <w:u w:val="single"/>
          <w:lang w:eastAsia="ru-RU"/>
        </w:rPr>
      </w:pPr>
      <w:r w:rsidRPr="00304191">
        <w:rPr>
          <w:rFonts w:ascii="Times New Roman" w:eastAsia="Times New Roman" w:hAnsi="Times New Roman" w:cs="Times New Roman"/>
          <w:u w:val="single"/>
          <w:lang w:eastAsia="ru-RU"/>
        </w:rPr>
        <w:t>3.3. Подрядчик вправе:</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3.3.1. Требовать участия своего представителя при приемке работ Заказчиком. </w:t>
      </w:r>
    </w:p>
    <w:p w:rsidR="00277BCF" w:rsidRPr="00304191" w:rsidRDefault="00277BCF" w:rsidP="007D51E6">
      <w:pPr>
        <w:spacing w:after="0" w:line="240" w:lineRule="auto"/>
        <w:ind w:firstLine="630"/>
        <w:jc w:val="both"/>
        <w:rPr>
          <w:rFonts w:ascii="Times New Roman" w:eastAsia="Times New Roman" w:hAnsi="Times New Roman" w:cs="Times New Roman"/>
          <w:lang w:eastAsia="ru-RU"/>
        </w:rPr>
      </w:pPr>
    </w:p>
    <w:p w:rsidR="00BC1BE4" w:rsidRPr="00304191" w:rsidRDefault="00BC1BE4" w:rsidP="007D51E6">
      <w:pPr>
        <w:spacing w:after="0" w:line="240" w:lineRule="auto"/>
        <w:ind w:firstLine="630"/>
        <w:jc w:val="both"/>
        <w:rPr>
          <w:rFonts w:ascii="Times New Roman" w:eastAsia="Times New Roman" w:hAnsi="Times New Roman" w:cs="Times New Roman"/>
          <w:u w:val="single"/>
          <w:lang w:eastAsia="ru-RU"/>
        </w:rPr>
      </w:pPr>
      <w:r w:rsidRPr="00304191">
        <w:rPr>
          <w:rFonts w:ascii="Times New Roman" w:eastAsia="Times New Roman" w:hAnsi="Times New Roman" w:cs="Times New Roman"/>
          <w:u w:val="single"/>
          <w:lang w:eastAsia="ru-RU"/>
        </w:rPr>
        <w:t>3.4. Заказчик вправе:</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3.4.1. 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 не вмешиваясь при этом в оперативно-хозяйственную деятельность Подрядчика.</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3.4.2. </w:t>
      </w:r>
      <w:r w:rsidRPr="00304191">
        <w:rPr>
          <w:rFonts w:ascii="Times New Roman" w:eastAsia="Calibri" w:hAnsi="Times New Roman" w:cs="Times New Roman"/>
          <w:lang w:eastAsia="ru-RU"/>
        </w:rPr>
        <w:t>Если во время выполнения работ станет очевидным, что он</w:t>
      </w:r>
      <w:r w:rsidR="00277BCF" w:rsidRPr="00304191">
        <w:rPr>
          <w:rFonts w:ascii="Times New Roman" w:eastAsia="Calibri" w:hAnsi="Times New Roman" w:cs="Times New Roman"/>
          <w:lang w:eastAsia="ru-RU"/>
        </w:rPr>
        <w:t>и</w:t>
      </w:r>
      <w:r w:rsidRPr="00304191">
        <w:rPr>
          <w:rFonts w:ascii="Times New Roman" w:eastAsia="Calibri" w:hAnsi="Times New Roman" w:cs="Times New Roman"/>
          <w:lang w:eastAsia="ru-RU"/>
        </w:rPr>
        <w:t xml:space="preserve"> не буд</w:t>
      </w:r>
      <w:r w:rsidR="00277BCF" w:rsidRPr="00304191">
        <w:rPr>
          <w:rFonts w:ascii="Times New Roman" w:eastAsia="Calibri" w:hAnsi="Times New Roman" w:cs="Times New Roman"/>
          <w:lang w:eastAsia="ru-RU"/>
        </w:rPr>
        <w:t>у</w:t>
      </w:r>
      <w:r w:rsidRPr="00304191">
        <w:rPr>
          <w:rFonts w:ascii="Times New Roman" w:eastAsia="Calibri" w:hAnsi="Times New Roman" w:cs="Times New Roman"/>
          <w:lang w:eastAsia="ru-RU"/>
        </w:rPr>
        <w:t>т выполнен</w:t>
      </w:r>
      <w:r w:rsidR="00277BCF" w:rsidRPr="00304191">
        <w:rPr>
          <w:rFonts w:ascii="Times New Roman" w:eastAsia="Calibri" w:hAnsi="Times New Roman" w:cs="Times New Roman"/>
          <w:lang w:eastAsia="ru-RU"/>
        </w:rPr>
        <w:t>ы</w:t>
      </w:r>
      <w:r w:rsidRPr="00304191">
        <w:rPr>
          <w:rFonts w:ascii="Times New Roman" w:eastAsia="Calibri" w:hAnsi="Times New Roman" w:cs="Times New Roman"/>
          <w:lang w:eastAsia="ru-RU"/>
        </w:rPr>
        <w:t xml:space="preserve">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Договора либо поручить исправление работ другому лицу за счет Подрядчика, а также потребовать возмещения убытков.</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3.4.3. Вносить изменения в Техническое задание (Приложение № 1 к Договору) и </w:t>
      </w:r>
      <w:r w:rsidR="00B2454D">
        <w:rPr>
          <w:rFonts w:ascii="Times New Roman" w:eastAsia="Times New Roman" w:hAnsi="Times New Roman" w:cs="Times New Roman"/>
          <w:lang w:eastAsia="ru-RU"/>
        </w:rPr>
        <w:t>Локальную смету</w:t>
      </w:r>
      <w:r w:rsidRPr="00304191">
        <w:rPr>
          <w:rFonts w:ascii="Times New Roman" w:eastAsia="Times New Roman" w:hAnsi="Times New Roman" w:cs="Times New Roman"/>
          <w:lang w:eastAsia="ru-RU"/>
        </w:rPr>
        <w:t xml:space="preserve"> (Приложение № 2 к Договору) при условии, если вызываемые этим дополнительные работы по стоимости не превышают 10% (десяти процентов) указанной в смете общей стоимости работ и не меняют характера предусмотренных в Договоре работ.</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spacing w:val="-4"/>
          <w:lang w:eastAsia="ru-RU"/>
        </w:rPr>
        <w:t xml:space="preserve">3.4.4. </w:t>
      </w:r>
      <w:r w:rsidRPr="00304191">
        <w:rPr>
          <w:rFonts w:ascii="Times New Roman" w:eastAsia="Times New Roman" w:hAnsi="Times New Roman" w:cs="Times New Roman"/>
          <w:lang w:eastAsia="ru-RU"/>
        </w:rPr>
        <w:t>Отказаться от исполнения Договора и потребовать возмещения убытков, если Подрядчик не приступает своевременно к исполнению Договора или выполняет работ</w:t>
      </w:r>
      <w:r w:rsidR="00905877" w:rsidRPr="00304191">
        <w:rPr>
          <w:rFonts w:ascii="Times New Roman" w:eastAsia="Times New Roman" w:hAnsi="Times New Roman" w:cs="Times New Roman"/>
          <w:lang w:eastAsia="ru-RU"/>
        </w:rPr>
        <w:t>ы</w:t>
      </w:r>
      <w:r w:rsidRPr="00304191">
        <w:rPr>
          <w:rFonts w:ascii="Times New Roman" w:eastAsia="Times New Roman" w:hAnsi="Times New Roman" w:cs="Times New Roman"/>
          <w:lang w:eastAsia="ru-RU"/>
        </w:rPr>
        <w:t xml:space="preserve"> настолько медленно, что окончание </w:t>
      </w:r>
      <w:r w:rsidR="00905877" w:rsidRPr="00304191">
        <w:rPr>
          <w:rFonts w:ascii="Times New Roman" w:eastAsia="Times New Roman" w:hAnsi="Times New Roman" w:cs="Times New Roman"/>
          <w:lang w:eastAsia="ru-RU"/>
        </w:rPr>
        <w:t>их</w:t>
      </w:r>
      <w:r w:rsidRPr="00304191">
        <w:rPr>
          <w:rFonts w:ascii="Times New Roman" w:eastAsia="Times New Roman" w:hAnsi="Times New Roman" w:cs="Times New Roman"/>
          <w:lang w:eastAsia="ru-RU"/>
        </w:rPr>
        <w:t xml:space="preserve"> к сроку, указанному в Договоре, становится явно невозможным.</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3.4.5. Отказаться от исполнения Договора и потребовать возмещения причиненных убытков, если отступления в работ</w:t>
      </w:r>
      <w:r w:rsidR="00905877" w:rsidRPr="00304191">
        <w:rPr>
          <w:rFonts w:ascii="Times New Roman" w:eastAsia="Times New Roman" w:hAnsi="Times New Roman" w:cs="Times New Roman"/>
          <w:lang w:eastAsia="ru-RU"/>
        </w:rPr>
        <w:t>ах</w:t>
      </w:r>
      <w:r w:rsidRPr="00304191">
        <w:rPr>
          <w:rFonts w:ascii="Times New Roman" w:eastAsia="Times New Roman" w:hAnsi="Times New Roman" w:cs="Times New Roman"/>
          <w:lang w:eastAsia="ru-RU"/>
        </w:rPr>
        <w:t xml:space="preserve"> от условий Договора или иные недостатки результата работ в установленный Заказчиком разумный срок не были устранены либо являются существенными и неустранимыми. </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3.4.6. В любое время до сдачи ему результата работ отказаться от исполнения Договора, уплатив Подрядчику часть установленной цены пропорционально части работ, выполненн</w:t>
      </w:r>
      <w:r w:rsidR="00905877" w:rsidRPr="00304191">
        <w:rPr>
          <w:rFonts w:ascii="Times New Roman" w:eastAsia="Times New Roman" w:hAnsi="Times New Roman" w:cs="Times New Roman"/>
          <w:lang w:eastAsia="ru-RU"/>
        </w:rPr>
        <w:t>ых</w:t>
      </w:r>
      <w:r w:rsidRPr="00304191">
        <w:rPr>
          <w:rFonts w:ascii="Times New Roman" w:eastAsia="Times New Roman" w:hAnsi="Times New Roman" w:cs="Times New Roman"/>
          <w:lang w:eastAsia="ru-RU"/>
        </w:rPr>
        <w:t xml:space="preserve"> до получения извещения об отказе Заказчика от исполнения Договора.</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3.4.7. В любое время требовать от Подрядчика информацию о ходе исполнения обязательств по Договору и расходования денежных средств, полученных по Договору.</w:t>
      </w:r>
    </w:p>
    <w:p w:rsidR="00BC1BE4" w:rsidRPr="00304191" w:rsidRDefault="00BC1BE4" w:rsidP="007D51E6">
      <w:pPr>
        <w:spacing w:after="0" w:line="240" w:lineRule="auto"/>
        <w:ind w:firstLine="630"/>
        <w:rPr>
          <w:rFonts w:ascii="Times New Roman" w:eastAsia="Times New Roman" w:hAnsi="Times New Roman" w:cs="Times New Roman"/>
          <w:lang w:eastAsia="ru-RU"/>
        </w:rPr>
      </w:pPr>
    </w:p>
    <w:p w:rsidR="00BC1BE4" w:rsidRPr="00304191" w:rsidRDefault="00BC1BE4" w:rsidP="007D51E6">
      <w:pPr>
        <w:spacing w:after="0" w:line="240" w:lineRule="auto"/>
        <w:ind w:firstLine="630"/>
        <w:jc w:val="center"/>
        <w:rPr>
          <w:rFonts w:ascii="Times New Roman" w:eastAsia="Times New Roman" w:hAnsi="Times New Roman" w:cs="Times New Roman"/>
          <w:b/>
          <w:lang w:eastAsia="ru-RU"/>
        </w:rPr>
      </w:pPr>
      <w:r w:rsidRPr="00304191">
        <w:rPr>
          <w:rFonts w:ascii="Times New Roman" w:eastAsia="Times New Roman" w:hAnsi="Times New Roman" w:cs="Times New Roman"/>
          <w:b/>
          <w:bCs/>
          <w:lang w:eastAsia="ru-RU"/>
        </w:rPr>
        <w:t xml:space="preserve">4. </w:t>
      </w:r>
      <w:r w:rsidRPr="00304191">
        <w:rPr>
          <w:rFonts w:ascii="Times New Roman" w:eastAsia="Times New Roman" w:hAnsi="Times New Roman" w:cs="Times New Roman"/>
          <w:b/>
          <w:lang w:eastAsia="ru-RU"/>
        </w:rPr>
        <w:t>ПОРЯДОК СДАЧИ И ПРИЕМКИ РАБОТ</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4.1. Заказчик, получивший сообщение Подрядчика о готовности к сдаче результата выполненн</w:t>
      </w:r>
      <w:r w:rsidR="00905877" w:rsidRPr="00304191">
        <w:rPr>
          <w:rFonts w:ascii="Times New Roman" w:eastAsia="Times New Roman" w:hAnsi="Times New Roman" w:cs="Times New Roman"/>
          <w:lang w:eastAsia="ru-RU"/>
        </w:rPr>
        <w:t>ых</w:t>
      </w:r>
      <w:r w:rsidRPr="00304191">
        <w:rPr>
          <w:rFonts w:ascii="Times New Roman" w:eastAsia="Times New Roman" w:hAnsi="Times New Roman" w:cs="Times New Roman"/>
          <w:lang w:eastAsia="ru-RU"/>
        </w:rPr>
        <w:t xml:space="preserve"> по Договору работ, обязан немедленно приступить к </w:t>
      </w:r>
      <w:r w:rsidR="00905877" w:rsidRPr="00304191">
        <w:rPr>
          <w:rFonts w:ascii="Times New Roman" w:eastAsia="Times New Roman" w:hAnsi="Times New Roman" w:cs="Times New Roman"/>
          <w:lang w:eastAsia="ru-RU"/>
        </w:rPr>
        <w:t>их</w:t>
      </w:r>
      <w:r w:rsidRPr="00304191">
        <w:rPr>
          <w:rFonts w:ascii="Times New Roman" w:eastAsia="Times New Roman" w:hAnsi="Times New Roman" w:cs="Times New Roman"/>
          <w:lang w:eastAsia="ru-RU"/>
        </w:rPr>
        <w:t xml:space="preserve"> приемке.</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4.2. Сдача результата работ Подрядчиком и его приемка Заказчиком оформляется Актом о приемке выполненных работ по форме КС-2 и Справкой о стоимости выполненных работ и затрат по форме КС-3, подписываемыми уполномоченными представителями обеих </w:t>
      </w:r>
      <w:r w:rsidR="00905877" w:rsidRPr="00304191">
        <w:rPr>
          <w:rFonts w:ascii="Times New Roman" w:eastAsia="Times New Roman" w:hAnsi="Times New Roman" w:cs="Times New Roman"/>
          <w:lang w:eastAsia="ru-RU"/>
        </w:rPr>
        <w:t>С</w:t>
      </w:r>
      <w:r w:rsidRPr="00304191">
        <w:rPr>
          <w:rFonts w:ascii="Times New Roman" w:eastAsia="Times New Roman" w:hAnsi="Times New Roman" w:cs="Times New Roman"/>
          <w:lang w:eastAsia="ru-RU"/>
        </w:rPr>
        <w:t>торон.</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4.3. Заказчик обязан в течение 15 (Пятнадцати) рабочих дней после получения Акта о приемке выполненных работ по форме КС-2 и Справки о стоимости выполненных работ и затрат по форме КС-3 подписать их или предоставить обоснованный отказ от подписания. </w:t>
      </w:r>
    </w:p>
    <w:p w:rsidR="00BC1BE4" w:rsidRPr="00304191" w:rsidRDefault="00BC1BE4" w:rsidP="007D51E6">
      <w:pPr>
        <w:tabs>
          <w:tab w:val="left" w:pos="0"/>
        </w:tabs>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lastRenderedPageBreak/>
        <w:t>4.4. В случае мотивированного отказа Заказчика Сторонами составляется двухсторонний акт с перечнем необходимых доработок и сроком их выполнения. Доработки в данном случае производятся Подрядчиком за свой счет при условии, что они не выходят за пределы содержания работ в целом.</w:t>
      </w:r>
    </w:p>
    <w:p w:rsidR="00BC1BE4" w:rsidRPr="00304191" w:rsidRDefault="00BC1BE4" w:rsidP="007D51E6">
      <w:pPr>
        <w:tabs>
          <w:tab w:val="left" w:pos="0"/>
        </w:tabs>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В случае не выполнения Подрядчиком своей обязанности по устранению недостатков работ, Заказчик вправе привлечь для этой цели третьих лиц с возложением понесенных расходов на Подрядчика. </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4.5. Заказчик, обнаруживший после приемки работ отступления от Договора или иные недостатки, которые не могли быть учтены при обычном способе приемки (скрытые недостатки), в том числе такие, которые были умышленно скрыты Подрядчиком, обязан известить об этом Подрядчика при их обнаружении.</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4.6. При возникновении между Заказчиком и Подрядчиком спора по поводу недостатков выполненн</w:t>
      </w:r>
      <w:r w:rsidR="00905877" w:rsidRPr="00304191">
        <w:rPr>
          <w:rFonts w:ascii="Times New Roman" w:eastAsia="Times New Roman" w:hAnsi="Times New Roman" w:cs="Times New Roman"/>
          <w:lang w:eastAsia="ru-RU"/>
        </w:rPr>
        <w:t>ых</w:t>
      </w:r>
      <w:r w:rsidRPr="00304191">
        <w:rPr>
          <w:rFonts w:ascii="Times New Roman" w:eastAsia="Times New Roman" w:hAnsi="Times New Roman" w:cs="Times New Roman"/>
          <w:lang w:eastAsia="ru-RU"/>
        </w:rPr>
        <w:t xml:space="preserve"> работ или причин недостатков,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экспертизы, а если она назначена по соглашению между Сторонами – обе Стороны поровну.</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4.7. В случае досрочного выполнения работ Заказчик имеет право досрочно принять и оплатить работ</w:t>
      </w:r>
      <w:r w:rsidR="00905877" w:rsidRPr="00304191">
        <w:rPr>
          <w:rFonts w:ascii="Times New Roman" w:eastAsia="Times New Roman" w:hAnsi="Times New Roman" w:cs="Times New Roman"/>
          <w:lang w:eastAsia="ru-RU"/>
        </w:rPr>
        <w:t>ы</w:t>
      </w:r>
      <w:r w:rsidRPr="00304191">
        <w:rPr>
          <w:rFonts w:ascii="Times New Roman" w:eastAsia="Times New Roman" w:hAnsi="Times New Roman" w:cs="Times New Roman"/>
          <w:lang w:eastAsia="ru-RU"/>
        </w:rPr>
        <w:t>.</w:t>
      </w:r>
    </w:p>
    <w:p w:rsidR="00BC1BE4" w:rsidRPr="00304191" w:rsidRDefault="00BC1BE4" w:rsidP="007D51E6">
      <w:pPr>
        <w:spacing w:after="0" w:line="240" w:lineRule="auto"/>
        <w:jc w:val="both"/>
        <w:rPr>
          <w:rFonts w:ascii="Times New Roman" w:eastAsia="Times New Roman" w:hAnsi="Times New Roman" w:cs="Times New Roman"/>
          <w:lang w:eastAsia="ru-RU"/>
        </w:rPr>
      </w:pPr>
    </w:p>
    <w:p w:rsidR="00905877" w:rsidRPr="00304191" w:rsidRDefault="00905877" w:rsidP="00905877">
      <w:pPr>
        <w:keepNext/>
        <w:tabs>
          <w:tab w:val="left" w:pos="708"/>
        </w:tabs>
        <w:spacing w:after="0" w:line="240" w:lineRule="auto"/>
        <w:jc w:val="center"/>
        <w:outlineLvl w:val="1"/>
        <w:rPr>
          <w:rFonts w:ascii="Times New Roman" w:eastAsia="Times New Roman" w:hAnsi="Times New Roman" w:cs="Times New Roman"/>
          <w:b/>
          <w:lang w:eastAsia="ru-RU"/>
        </w:rPr>
      </w:pPr>
      <w:r w:rsidRPr="00304191">
        <w:rPr>
          <w:rFonts w:ascii="Times New Roman" w:eastAsia="Times New Roman" w:hAnsi="Times New Roman" w:cs="Times New Roman"/>
          <w:b/>
          <w:lang w:eastAsia="ru-RU"/>
        </w:rPr>
        <w:t>5. КАЧЕСТВО И ГАРАНТИИ ПОДРЯЧИКА</w:t>
      </w:r>
    </w:p>
    <w:p w:rsidR="00905877" w:rsidRPr="00304191" w:rsidRDefault="00905877" w:rsidP="00905877">
      <w:pPr>
        <w:spacing w:after="0" w:line="240" w:lineRule="auto"/>
        <w:ind w:firstLine="720"/>
        <w:jc w:val="both"/>
        <w:rPr>
          <w:rFonts w:ascii="Times New Roman" w:eastAsia="Times New Roman" w:hAnsi="Times New Roman" w:cs="Times New Roman"/>
        </w:rPr>
      </w:pPr>
      <w:r w:rsidRPr="00304191">
        <w:rPr>
          <w:rFonts w:ascii="Times New Roman" w:eastAsia="Times New Roman" w:hAnsi="Times New Roman" w:cs="Times New Roman"/>
        </w:rPr>
        <w:t>5.1. Подрядчик несет ответственность согласно законодательству Российской Федерации за:</w:t>
      </w:r>
    </w:p>
    <w:p w:rsidR="00905877" w:rsidRPr="00304191" w:rsidRDefault="00905877" w:rsidP="00905877">
      <w:pPr>
        <w:shd w:val="clear" w:color="auto" w:fill="FFFFFF"/>
        <w:tabs>
          <w:tab w:val="left" w:pos="1253"/>
        </w:tabs>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некачественное, несвоевременное и неполное выполнение работ;</w:t>
      </w:r>
    </w:p>
    <w:p w:rsidR="00905877" w:rsidRPr="00304191" w:rsidRDefault="00905877" w:rsidP="00905877">
      <w:pPr>
        <w:shd w:val="clear" w:color="auto" w:fill="FFFFFF"/>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качество используемых материалов по Договору;</w:t>
      </w:r>
    </w:p>
    <w:p w:rsidR="00905877" w:rsidRPr="00304191" w:rsidRDefault="00905877" w:rsidP="00905877">
      <w:pPr>
        <w:spacing w:after="0" w:line="240" w:lineRule="auto"/>
        <w:ind w:firstLine="720"/>
        <w:jc w:val="both"/>
        <w:rPr>
          <w:rFonts w:ascii="Times New Roman" w:eastAsia="Times New Roman" w:hAnsi="Times New Roman" w:cs="Times New Roman"/>
        </w:rPr>
      </w:pPr>
      <w:r w:rsidRPr="00304191">
        <w:rPr>
          <w:rFonts w:ascii="Times New Roman" w:eastAsia="Times New Roman" w:hAnsi="Times New Roman" w:cs="Times New Roman"/>
        </w:rPr>
        <w:t xml:space="preserve">- выполнение работ в соответствии с Договором, Приложениями, а также действующим законодательством Российской Федерации; </w:t>
      </w:r>
    </w:p>
    <w:p w:rsidR="00905877" w:rsidRPr="00304191" w:rsidRDefault="00905877" w:rsidP="00905877">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-недостатки (дефекты), обнаруженные в период выполнения работ и в течение гарантийного периода;</w:t>
      </w:r>
    </w:p>
    <w:p w:rsidR="00905877" w:rsidRPr="00304191" w:rsidRDefault="00905877" w:rsidP="00905877">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неисполнение иных обязательств, предусмотренных Договором.</w:t>
      </w:r>
    </w:p>
    <w:p w:rsidR="00905877" w:rsidRPr="00304191" w:rsidRDefault="00905877" w:rsidP="00905877">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5.2. Качество выполненных Подрядчиком работ должно соответствовать требованиям законодательства Российской Федерации.</w:t>
      </w:r>
    </w:p>
    <w:p w:rsidR="00905877" w:rsidRPr="00304191" w:rsidRDefault="00905877" w:rsidP="00905877">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5.3. Гарантийный срок на результат работ устанавливается в 24 (Двадцать четыре) месяца от даты подписания Акта о приемке выполненных работ по форме КС-2 и Справки о стоимости выполненных работ и затрат по форме КС-3 по Договору.</w:t>
      </w:r>
    </w:p>
    <w:p w:rsidR="00905877" w:rsidRPr="00304191" w:rsidRDefault="00905877" w:rsidP="00905877">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5.4. При обнаружении в течение гарантийного срока недостатков Заказчик должен в течение 10 (десяти) рабочих дней с момента их обнаружения заявить о них Подрядчику в письменном виде.</w:t>
      </w:r>
    </w:p>
    <w:p w:rsidR="00905877" w:rsidRPr="00304191" w:rsidRDefault="00905877" w:rsidP="00905877">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5.5. </w:t>
      </w:r>
      <w:r w:rsidRPr="00304191">
        <w:rPr>
          <w:rFonts w:ascii="Times New Roman" w:eastAsia="Times New Roman" w:hAnsi="Times New Roman" w:cs="Times New Roman"/>
          <w:snapToGrid w:val="0"/>
          <w:lang w:eastAsia="ru-RU"/>
        </w:rPr>
        <w:t>Гарантия качества результата выполнения работ, предусмотренных Договором, распространяется на все составляющие результата работ, выполненных в рамках Договора.</w:t>
      </w:r>
    </w:p>
    <w:p w:rsidR="00905877" w:rsidRPr="00304191" w:rsidRDefault="00905877" w:rsidP="00905877">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5.6. </w:t>
      </w:r>
      <w:r w:rsidRPr="00304191">
        <w:rPr>
          <w:rFonts w:ascii="Times New Roman" w:eastAsia="Times New Roman" w:hAnsi="Times New Roman" w:cs="Times New Roman"/>
          <w:snapToGrid w:val="0"/>
          <w:lang w:eastAsia="ru-RU"/>
        </w:rPr>
        <w:t>Подрядчик несет ответственность за дефекты, обнаруженные в работах пределах гарантийного срока.</w:t>
      </w:r>
    </w:p>
    <w:p w:rsidR="00905877" w:rsidRPr="00304191" w:rsidRDefault="00905877" w:rsidP="00905877">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5.7. Если в ходе выполнения работ или в период гарантийной эксплуатации объекта обнаружатся дефекты (недостатки) выполненных работ, препятствующие нормальной эксплуатации объекта, что является следствием неудовлетворительного  исполнения своих обязательств Подрядчиком, Подрядчик обязан за свой счет, своими средствами в срок, установленный Сторонами, устранить выявленные дефекты (недостатки). При этом  гарантийный срок продлевается на то время, на протяжении которого устранялись дефекты (недостатки). </w:t>
      </w:r>
    </w:p>
    <w:p w:rsidR="00905877" w:rsidRPr="00304191" w:rsidRDefault="00905877" w:rsidP="00905877">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5.8. В случае, указанном в п.5.7. Договора, Заказчик совместно с Подрядчиком в 3 (Трех)-дневный срок с момента обнаружения (выявления) дефектов (недостатков) составляют Акт о недостатках (дефектах), в котором указывают сроки их устранения. В случае уклонения  Подрядчика от составления Акта, либо его отказа от подписания акта действительным считается акт о выявленных Дефектах, подписанный Заказчиком в одностороннем порядке.</w:t>
      </w:r>
      <w:r w:rsidRPr="00304191">
        <w:rPr>
          <w:rFonts w:ascii="Times New Roman" w:eastAsia="Times New Roman" w:hAnsi="Times New Roman" w:cs="Times New Roman"/>
          <w:snapToGrid w:val="0"/>
          <w:lang w:eastAsia="ru-RU"/>
        </w:rPr>
        <w:t xml:space="preserve"> Течение срока исковой давности начинается с даты вручения </w:t>
      </w:r>
      <w:r w:rsidR="0099098D">
        <w:rPr>
          <w:rFonts w:ascii="Times New Roman" w:eastAsia="Times New Roman" w:hAnsi="Times New Roman" w:cs="Times New Roman"/>
          <w:snapToGrid w:val="0"/>
          <w:lang w:eastAsia="ru-RU"/>
        </w:rPr>
        <w:t>Акта</w:t>
      </w:r>
      <w:r w:rsidRPr="00304191">
        <w:rPr>
          <w:rFonts w:ascii="Times New Roman" w:eastAsia="Times New Roman" w:hAnsi="Times New Roman" w:cs="Times New Roman"/>
          <w:snapToGrid w:val="0"/>
          <w:lang w:eastAsia="ru-RU"/>
        </w:rPr>
        <w:t xml:space="preserve"> о недостатках </w:t>
      </w:r>
      <w:r w:rsidR="0099098D" w:rsidRPr="00304191">
        <w:rPr>
          <w:rFonts w:ascii="Times New Roman" w:eastAsia="Times New Roman" w:hAnsi="Times New Roman" w:cs="Times New Roman"/>
          <w:lang w:eastAsia="ru-RU"/>
        </w:rPr>
        <w:t>(дефектах)</w:t>
      </w:r>
      <w:r w:rsidR="0099098D">
        <w:rPr>
          <w:rFonts w:ascii="Times New Roman" w:eastAsia="Times New Roman" w:hAnsi="Times New Roman" w:cs="Times New Roman"/>
          <w:lang w:eastAsia="ru-RU"/>
        </w:rPr>
        <w:t xml:space="preserve"> </w:t>
      </w:r>
      <w:r w:rsidRPr="00304191">
        <w:rPr>
          <w:rFonts w:ascii="Times New Roman" w:eastAsia="Times New Roman" w:hAnsi="Times New Roman" w:cs="Times New Roman"/>
          <w:snapToGrid w:val="0"/>
          <w:lang w:eastAsia="ru-RU"/>
        </w:rPr>
        <w:t xml:space="preserve">непосредственно Подрядчику либо с даты отправления </w:t>
      </w:r>
      <w:r w:rsidR="0099098D">
        <w:rPr>
          <w:rFonts w:ascii="Times New Roman" w:eastAsia="Times New Roman" w:hAnsi="Times New Roman" w:cs="Times New Roman"/>
          <w:snapToGrid w:val="0"/>
          <w:lang w:eastAsia="ru-RU"/>
        </w:rPr>
        <w:t>Акта</w:t>
      </w:r>
      <w:r w:rsidR="0099098D" w:rsidRPr="00304191">
        <w:rPr>
          <w:rFonts w:ascii="Times New Roman" w:eastAsia="Times New Roman" w:hAnsi="Times New Roman" w:cs="Times New Roman"/>
          <w:snapToGrid w:val="0"/>
          <w:lang w:eastAsia="ru-RU"/>
        </w:rPr>
        <w:t xml:space="preserve"> о недостатках </w:t>
      </w:r>
      <w:r w:rsidR="0099098D" w:rsidRPr="00304191">
        <w:rPr>
          <w:rFonts w:ascii="Times New Roman" w:eastAsia="Times New Roman" w:hAnsi="Times New Roman" w:cs="Times New Roman"/>
          <w:lang w:eastAsia="ru-RU"/>
        </w:rPr>
        <w:t>(дефектах)</w:t>
      </w:r>
      <w:r w:rsidRPr="00304191">
        <w:rPr>
          <w:rFonts w:ascii="Times New Roman" w:eastAsia="Times New Roman" w:hAnsi="Times New Roman" w:cs="Times New Roman"/>
          <w:snapToGrid w:val="0"/>
          <w:lang w:eastAsia="ru-RU"/>
        </w:rPr>
        <w:t xml:space="preserve"> по почте или факсу. </w:t>
      </w:r>
    </w:p>
    <w:p w:rsidR="00905877" w:rsidRPr="00304191" w:rsidRDefault="00905877" w:rsidP="00905877">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5.9. В случаях, когда работы выполнены Подрядчиком с отступлениями от Договора, ухудшившими результат работ, или с иными недостатками, которые делают его не пригодным для использования, Заказчик вправе потребовать от Подрядчика возмещения своих расходов на устранение таких недостатков, а также возмещения понесенных убытков.</w:t>
      </w:r>
    </w:p>
    <w:p w:rsidR="00905877" w:rsidRPr="00304191" w:rsidRDefault="00905877" w:rsidP="00905877">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lastRenderedPageBreak/>
        <w:t xml:space="preserve">5.10. Все используемые для работ материалы, изделия, конструкции должны иметь соответствующие сертификаты, технические паспорта и другие документы, удостоверяющие их качество. Оригиналы или надлежаще заверенные </w:t>
      </w:r>
      <w:r w:rsidR="00497F82">
        <w:rPr>
          <w:rFonts w:ascii="Times New Roman" w:eastAsia="Times New Roman" w:hAnsi="Times New Roman" w:cs="Times New Roman"/>
          <w:lang w:eastAsia="ru-RU"/>
        </w:rPr>
        <w:t>подрядчик</w:t>
      </w:r>
      <w:r w:rsidRPr="00304191">
        <w:rPr>
          <w:rFonts w:ascii="Times New Roman" w:eastAsia="Times New Roman" w:hAnsi="Times New Roman" w:cs="Times New Roman"/>
          <w:lang w:eastAsia="ru-RU"/>
        </w:rPr>
        <w:t xml:space="preserve">ом (производителем) копии этих сертификатов, технических паспортов, других необходимых документов, удостоверяющих их качество, должны быть предоставлены Заказчику. </w:t>
      </w:r>
    </w:p>
    <w:p w:rsidR="00905877" w:rsidRPr="00304191" w:rsidRDefault="00905877" w:rsidP="00CF4449">
      <w:pPr>
        <w:spacing w:after="0" w:line="240" w:lineRule="auto"/>
        <w:jc w:val="both"/>
        <w:rPr>
          <w:rFonts w:ascii="Times New Roman" w:eastAsia="Times New Roman" w:hAnsi="Times New Roman" w:cs="Times New Roman"/>
        </w:rPr>
      </w:pPr>
    </w:p>
    <w:p w:rsidR="00905877" w:rsidRPr="00304191" w:rsidRDefault="00905877" w:rsidP="00905877">
      <w:pPr>
        <w:spacing w:after="0" w:line="240" w:lineRule="auto"/>
        <w:ind w:firstLine="709"/>
        <w:jc w:val="center"/>
        <w:rPr>
          <w:rFonts w:ascii="Times New Roman" w:eastAsia="Times New Roman" w:hAnsi="Times New Roman" w:cs="Times New Roman"/>
          <w:b/>
          <w:bCs/>
          <w:lang w:eastAsia="ru-RU"/>
        </w:rPr>
      </w:pPr>
      <w:r w:rsidRPr="00304191">
        <w:rPr>
          <w:rFonts w:ascii="Times New Roman" w:eastAsia="Times New Roman" w:hAnsi="Times New Roman" w:cs="Times New Roman"/>
          <w:b/>
          <w:bCs/>
          <w:lang w:eastAsia="ru-RU"/>
        </w:rPr>
        <w:t>6. ОТВЕТСТВЕННОСТЬ СТОРОН</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6.2. Ответственность за нарушение как начального, так и конечного сроков выполнения работ несет Подрядчик.</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6.3. В случае нарушения Подрядчиком сроков выполнения работ, в том числе согласованных сроков доработок, Заказчик вправе взыскать с Подрядчика неустойку в размере 0,1 % от стоимости не выполненных работ за каждый день просрочки.</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 xml:space="preserve">6.4. В случае нарушения Заказчиком сроков оплаты выполненных работ, предусмотренных Договором, Подрядчик вправе взыскать с Заказчика неустойку в размере 0,1 % от суммы, неоплаченной в срок, за каждый календарный день просрочки, но не более 10 % от суммы, неоплаченной в срок. </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6.5. Уплата штрафа не освобождает сторону от исполнения обязательств по Договору.</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 xml:space="preserve">6.6. Риск случайной гибели или случайного повреждения результата работ до его приемки Заказчиком несет Подрядчик. </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6.7. В случае полного или частичного невыполнения обязательств по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возвратить денежные средства в размере цены невыполненных работ. Заказчик вправе взыскать с Подрядчика штраф в размере 10 % от стоимости невыполненных работ.</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6.8. В случае обнаружения после сдачи результатов работ соответствующих недостатков (несоответствие техническим нормам и правилам, а также требованиям Технического задания (Приложение №1 к Договору)) Подрядчик обязан за свой счет устранить их по требованию Заказчика. Заказчик вправе взыскать с Подрядчика штраф в размере 8% (восьми процентов) от стоимости некачественно выполненных работ.</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6.9.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6.10. Подрядчик обязан освободить Заказчика от ответственности и возместить ему ущерб вследствие и в результате какого-либо нарушения своих обязательств.</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6.11.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выполненных работах.</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6.12. Подрядчик несет ответственность перед Заказчиком за действия, произведенные привлеченными им третьими лицами как за свои собственные, включая ответственность за качество работ и за любой ущерб, нанесенный третьими лицами Заказчику.</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6.13. За нарушение Подрядчиком условий пункта 3.1 Договора, Подрядчик обязан по согласованию с Заказчиком принять все необходимые меры, чтобы устранить указанное нарушение. Заказчик вправе взыскать с Подрядчика штраф в размере 0,1% от цены Договора за каждый установленный случай нарушения условий указанного пункта.</w:t>
      </w:r>
    </w:p>
    <w:p w:rsidR="00905877" w:rsidRPr="00304191" w:rsidRDefault="00905877" w:rsidP="00905877">
      <w:pPr>
        <w:spacing w:after="0" w:line="240" w:lineRule="auto"/>
        <w:ind w:firstLine="709"/>
        <w:jc w:val="center"/>
        <w:rPr>
          <w:rFonts w:ascii="Times New Roman" w:eastAsia="Times New Roman" w:hAnsi="Times New Roman" w:cs="Times New Roman"/>
          <w:b/>
          <w:bCs/>
        </w:rPr>
      </w:pPr>
    </w:p>
    <w:p w:rsidR="00905877" w:rsidRPr="00304191" w:rsidRDefault="00905877" w:rsidP="00CF4449">
      <w:pPr>
        <w:spacing w:after="0" w:line="240" w:lineRule="auto"/>
        <w:ind w:firstLine="709"/>
        <w:jc w:val="center"/>
        <w:rPr>
          <w:rFonts w:ascii="Times New Roman" w:eastAsia="Times New Roman" w:hAnsi="Times New Roman" w:cs="Times New Roman"/>
          <w:b/>
          <w:bCs/>
        </w:rPr>
      </w:pPr>
      <w:r w:rsidRPr="00304191">
        <w:rPr>
          <w:rFonts w:ascii="Times New Roman" w:eastAsia="Times New Roman" w:hAnsi="Times New Roman" w:cs="Times New Roman"/>
          <w:b/>
          <w:bCs/>
        </w:rPr>
        <w:t>7. УСЛОВИЯ КОНФИДЕНЦИАЛЬНОСТИ</w:t>
      </w:r>
    </w:p>
    <w:p w:rsidR="00905877" w:rsidRPr="00304191" w:rsidRDefault="00905877" w:rsidP="00905877">
      <w:pPr>
        <w:tabs>
          <w:tab w:val="left" w:pos="1080"/>
          <w:tab w:val="left" w:pos="1620"/>
        </w:tabs>
        <w:spacing w:after="0" w:line="240" w:lineRule="auto"/>
        <w:ind w:firstLine="709"/>
        <w:jc w:val="both"/>
        <w:rPr>
          <w:rFonts w:ascii="Times New Roman" w:eastAsia="Times New Roman" w:hAnsi="Times New Roman" w:cs="Times New Roman"/>
        </w:rPr>
      </w:pPr>
      <w:r w:rsidRPr="00304191">
        <w:rPr>
          <w:rFonts w:ascii="Times New Roman" w:eastAsia="Times New Roman" w:hAnsi="Times New Roman" w:cs="Times New Roman"/>
        </w:rPr>
        <w:t>7.1. Стороны имеют право разглашать условия Договора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Если иное не будет установлено соглашением Сторон, то конфиденциальными являются все сведения, получаемые Заказчиком и Подрядчиком друг от друга в процессе исполнения Договора. Заказчик имеет право сообщать условия Дог</w:t>
      </w:r>
      <w:r w:rsidR="00C44E8E">
        <w:rPr>
          <w:rFonts w:ascii="Times New Roman" w:eastAsia="Times New Roman" w:hAnsi="Times New Roman" w:cs="Times New Roman"/>
        </w:rPr>
        <w:t xml:space="preserve">овора </w:t>
      </w:r>
      <w:proofErr w:type="spellStart"/>
      <w:r w:rsidR="00C44E8E">
        <w:rPr>
          <w:rFonts w:ascii="Times New Roman" w:eastAsia="Times New Roman" w:hAnsi="Times New Roman" w:cs="Times New Roman"/>
        </w:rPr>
        <w:t>Госкорпорации</w:t>
      </w:r>
      <w:proofErr w:type="spellEnd"/>
      <w:r w:rsidR="00C44E8E">
        <w:rPr>
          <w:rFonts w:ascii="Times New Roman" w:eastAsia="Times New Roman" w:hAnsi="Times New Roman" w:cs="Times New Roman"/>
        </w:rPr>
        <w:t xml:space="preserve"> «</w:t>
      </w:r>
      <w:proofErr w:type="spellStart"/>
      <w:r w:rsidR="00C44E8E">
        <w:rPr>
          <w:rFonts w:ascii="Times New Roman" w:eastAsia="Times New Roman" w:hAnsi="Times New Roman" w:cs="Times New Roman"/>
        </w:rPr>
        <w:t>Росатом</w:t>
      </w:r>
      <w:proofErr w:type="spellEnd"/>
      <w:r w:rsidR="00C44E8E">
        <w:rPr>
          <w:rFonts w:ascii="Times New Roman" w:eastAsia="Times New Roman" w:hAnsi="Times New Roman" w:cs="Times New Roman"/>
        </w:rPr>
        <w:t xml:space="preserve">», </w:t>
      </w:r>
      <w:r w:rsidRPr="00304191">
        <w:rPr>
          <w:rFonts w:ascii="Times New Roman" w:eastAsia="Times New Roman" w:hAnsi="Times New Roman" w:cs="Times New Roman"/>
        </w:rPr>
        <w:t xml:space="preserve">АО </w:t>
      </w:r>
      <w:r w:rsidR="00C44E8E">
        <w:rPr>
          <w:rFonts w:ascii="Times New Roman" w:eastAsia="Times New Roman" w:hAnsi="Times New Roman" w:cs="Times New Roman"/>
        </w:rPr>
        <w:t>«</w:t>
      </w:r>
      <w:proofErr w:type="spellStart"/>
      <w:r w:rsidR="00C44E8E">
        <w:rPr>
          <w:rFonts w:ascii="Times New Roman" w:eastAsia="Times New Roman" w:hAnsi="Times New Roman" w:cs="Times New Roman"/>
        </w:rPr>
        <w:t>Атомэнергопром</w:t>
      </w:r>
      <w:proofErr w:type="spellEnd"/>
      <w:r w:rsidR="00C44E8E">
        <w:rPr>
          <w:rFonts w:ascii="Times New Roman" w:eastAsia="Times New Roman" w:hAnsi="Times New Roman" w:cs="Times New Roman"/>
        </w:rPr>
        <w:t xml:space="preserve">», </w:t>
      </w:r>
      <w:r w:rsidRPr="00304191">
        <w:rPr>
          <w:rFonts w:ascii="Times New Roman" w:eastAsia="Times New Roman" w:hAnsi="Times New Roman" w:cs="Times New Roman"/>
        </w:rPr>
        <w:t>АО «Наука и инновации». Такое разглашение не является  нарушением условий конфиденциальности.</w:t>
      </w:r>
    </w:p>
    <w:p w:rsidR="00905877" w:rsidRPr="00304191" w:rsidRDefault="00905877" w:rsidP="00905877">
      <w:pPr>
        <w:shd w:val="clear" w:color="auto" w:fill="FFFFFF"/>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7.2. Данные сведения не подлежат разглашению в течение всего срока действия Договора и в течение последующих трех лет с момента его прекращения.</w:t>
      </w:r>
    </w:p>
    <w:p w:rsidR="00905877" w:rsidRPr="00304191" w:rsidRDefault="00905877" w:rsidP="00CF4449">
      <w:pPr>
        <w:shd w:val="clear" w:color="auto" w:fill="FFFFFF"/>
        <w:tabs>
          <w:tab w:val="num" w:pos="0"/>
          <w:tab w:val="left" w:pos="1099"/>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lastRenderedPageBreak/>
        <w:t>7.3. Подрядчик не имеет права использовать Конфиденциальную информацию без получения предварительного письменного согласия Заказчика, кроме как в целях исполнения Договора.</w:t>
      </w:r>
    </w:p>
    <w:p w:rsidR="00CF4449" w:rsidRPr="00304191" w:rsidRDefault="00CF4449" w:rsidP="00CF4449">
      <w:pPr>
        <w:shd w:val="clear" w:color="auto" w:fill="FFFFFF"/>
        <w:tabs>
          <w:tab w:val="num" w:pos="0"/>
          <w:tab w:val="left" w:pos="1099"/>
        </w:tabs>
        <w:spacing w:after="0" w:line="240" w:lineRule="auto"/>
        <w:ind w:firstLine="709"/>
        <w:jc w:val="both"/>
        <w:rPr>
          <w:rFonts w:ascii="Times New Roman" w:eastAsia="Times New Roman" w:hAnsi="Times New Roman" w:cs="Times New Roman"/>
          <w:lang w:eastAsia="ru-RU"/>
        </w:rPr>
      </w:pPr>
    </w:p>
    <w:p w:rsidR="00905877" w:rsidRPr="00304191" w:rsidRDefault="00905877" w:rsidP="00CF4449">
      <w:pPr>
        <w:tabs>
          <w:tab w:val="left" w:pos="851"/>
        </w:tabs>
        <w:spacing w:after="0" w:line="240" w:lineRule="auto"/>
        <w:ind w:firstLine="709"/>
        <w:jc w:val="center"/>
        <w:rPr>
          <w:rFonts w:ascii="Times New Roman" w:eastAsia="Times New Roman" w:hAnsi="Times New Roman" w:cs="Times New Roman"/>
          <w:b/>
          <w:bCs/>
        </w:rPr>
      </w:pPr>
      <w:r w:rsidRPr="00304191">
        <w:rPr>
          <w:rFonts w:ascii="Times New Roman" w:eastAsia="Times New Roman" w:hAnsi="Times New Roman" w:cs="Times New Roman"/>
          <w:b/>
          <w:bCs/>
        </w:rPr>
        <w:t>8.</w:t>
      </w:r>
      <w:r w:rsidR="0033630C">
        <w:rPr>
          <w:rFonts w:ascii="Times New Roman" w:eastAsia="Times New Roman" w:hAnsi="Times New Roman" w:cs="Times New Roman"/>
          <w:b/>
          <w:bCs/>
        </w:rPr>
        <w:t xml:space="preserve"> </w:t>
      </w:r>
      <w:r w:rsidRPr="00304191">
        <w:rPr>
          <w:rFonts w:ascii="Times New Roman" w:eastAsia="Times New Roman" w:hAnsi="Times New Roman" w:cs="Times New Roman"/>
          <w:b/>
          <w:bCs/>
        </w:rPr>
        <w:t>ФОРС-МАЖОРНЫЕ ОБСТОЯТЕЛЬСТВА</w:t>
      </w:r>
    </w:p>
    <w:p w:rsidR="00905877" w:rsidRPr="00304191" w:rsidRDefault="00905877" w:rsidP="00905877">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8.1. Стороны не несут ответственности за неисполнение либо ненадлежащее исполнение обязательств по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Договора.</w:t>
      </w:r>
    </w:p>
    <w:p w:rsidR="00905877" w:rsidRPr="00304191" w:rsidRDefault="00905877" w:rsidP="00905877">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8.2. В случае наступления указанных в п. 8.1. Договора обстоятельств, срок исполнения обязательств отодвигается соразмерно времени действия таких обстоятельств. Другие обстоятельства, в том числе наложение ареста на счета Сторон, не являются основанием для освобождения от ответственности за частичное или полное неисполнение обязательств по Договору.</w:t>
      </w:r>
    </w:p>
    <w:p w:rsidR="00905877" w:rsidRPr="00304191" w:rsidRDefault="00905877" w:rsidP="00905877">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8.3. 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w:t>
      </w:r>
    </w:p>
    <w:p w:rsidR="00905877" w:rsidRPr="00304191" w:rsidRDefault="00905877" w:rsidP="00905877">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8.4. В случае если действия форс-мажорных обстоятельств продлится более 3 (трех) месяцев, Стороны определяют порядок и условия выполнения работ по Договору путем заключения дополнительного соглашения либо расторгают Договор.</w:t>
      </w:r>
    </w:p>
    <w:p w:rsidR="00905877" w:rsidRPr="00304191" w:rsidRDefault="00905877" w:rsidP="00905877">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8.5. </w:t>
      </w:r>
      <w:r w:rsidR="00CF4449" w:rsidRPr="00304191">
        <w:rPr>
          <w:rFonts w:ascii="Times New Roman" w:eastAsia="Times New Roman" w:hAnsi="Times New Roman" w:cs="Times New Roman"/>
          <w:lang w:eastAsia="ru-RU"/>
        </w:rPr>
        <w:t>Доказательством наличия указанных обстоятельств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905877" w:rsidRPr="00304191" w:rsidRDefault="00905877" w:rsidP="00905877">
      <w:pPr>
        <w:spacing w:after="0" w:line="240" w:lineRule="auto"/>
        <w:ind w:firstLine="709"/>
        <w:jc w:val="center"/>
        <w:rPr>
          <w:rFonts w:ascii="Times New Roman" w:eastAsia="Times New Roman" w:hAnsi="Times New Roman" w:cs="Times New Roman"/>
          <w:b/>
          <w:bCs/>
          <w:lang w:eastAsia="ru-RU"/>
        </w:rPr>
      </w:pPr>
    </w:p>
    <w:p w:rsidR="00905877" w:rsidRPr="00304191" w:rsidRDefault="00905877" w:rsidP="00CF4449">
      <w:pPr>
        <w:spacing w:after="0" w:line="240" w:lineRule="auto"/>
        <w:ind w:firstLine="709"/>
        <w:jc w:val="center"/>
        <w:rPr>
          <w:rFonts w:ascii="Times New Roman" w:eastAsia="Times New Roman" w:hAnsi="Times New Roman" w:cs="Times New Roman"/>
          <w:b/>
          <w:bCs/>
          <w:lang w:eastAsia="ru-RU"/>
        </w:rPr>
      </w:pPr>
      <w:r w:rsidRPr="00304191">
        <w:rPr>
          <w:rFonts w:ascii="Times New Roman" w:eastAsia="Times New Roman" w:hAnsi="Times New Roman" w:cs="Times New Roman"/>
          <w:b/>
          <w:bCs/>
          <w:lang w:eastAsia="ru-RU"/>
        </w:rPr>
        <w:t>9.</w:t>
      </w:r>
      <w:r w:rsidR="0033630C">
        <w:rPr>
          <w:rFonts w:ascii="Times New Roman" w:eastAsia="Times New Roman" w:hAnsi="Times New Roman" w:cs="Times New Roman"/>
          <w:b/>
          <w:bCs/>
          <w:lang w:eastAsia="ru-RU"/>
        </w:rPr>
        <w:t xml:space="preserve"> </w:t>
      </w:r>
      <w:r w:rsidRPr="00304191">
        <w:rPr>
          <w:rFonts w:ascii="Times New Roman" w:eastAsia="Times New Roman" w:hAnsi="Times New Roman" w:cs="Times New Roman"/>
          <w:b/>
          <w:bCs/>
          <w:lang w:eastAsia="ru-RU"/>
        </w:rPr>
        <w:t>ПОРЯДОК РАЗРЕШЕНИЯ СПОРОВ</w:t>
      </w:r>
    </w:p>
    <w:p w:rsidR="00905877" w:rsidRPr="00304191" w:rsidRDefault="00905877" w:rsidP="00905877">
      <w:pPr>
        <w:tabs>
          <w:tab w:val="left" w:pos="993"/>
        </w:tabs>
        <w:spacing w:after="0" w:line="240" w:lineRule="auto"/>
        <w:ind w:firstLine="720"/>
        <w:jc w:val="both"/>
        <w:rPr>
          <w:rFonts w:ascii="Times New Roman" w:eastAsia="Times New Roman" w:hAnsi="Times New Roman" w:cs="Times New Roman"/>
          <w:bCs/>
        </w:rPr>
      </w:pPr>
      <w:r w:rsidRPr="00304191">
        <w:rPr>
          <w:rFonts w:ascii="Times New Roman" w:eastAsia="Times New Roman" w:hAnsi="Times New Roman" w:cs="Times New Roman"/>
          <w:bCs/>
        </w:rPr>
        <w:t>9.1. Все споры и разногласия между Сторонами, связанные с Договором, решаются путем переговоров Сторон.</w:t>
      </w:r>
    </w:p>
    <w:p w:rsidR="00905877" w:rsidRPr="00304191" w:rsidRDefault="00905877" w:rsidP="00905877">
      <w:pPr>
        <w:tabs>
          <w:tab w:val="left" w:pos="993"/>
        </w:tabs>
        <w:spacing w:after="0" w:line="240" w:lineRule="auto"/>
        <w:ind w:firstLine="720"/>
        <w:jc w:val="both"/>
        <w:rPr>
          <w:rFonts w:ascii="Times New Roman" w:eastAsia="Times New Roman" w:hAnsi="Times New Roman" w:cs="Times New Roman"/>
        </w:rPr>
      </w:pPr>
      <w:r w:rsidRPr="00304191">
        <w:rPr>
          <w:rFonts w:ascii="Times New Roman" w:eastAsia="Times New Roman" w:hAnsi="Times New Roman" w:cs="Times New Roman"/>
        </w:rPr>
        <w:t>9.2. Все споры и разногласия, которые не могут быть разрешены Сторонами путем проведения совместных переговоров, подлежат разрешению в Арбитражном суде г. Москвы в соответствии с законодательством РФ.</w:t>
      </w:r>
    </w:p>
    <w:p w:rsidR="00905877" w:rsidRPr="00304191" w:rsidRDefault="00905877" w:rsidP="00905877">
      <w:pPr>
        <w:tabs>
          <w:tab w:val="left" w:pos="993"/>
        </w:tabs>
        <w:spacing w:after="0" w:line="240" w:lineRule="auto"/>
        <w:ind w:firstLine="720"/>
        <w:jc w:val="both"/>
        <w:rPr>
          <w:rFonts w:ascii="Times New Roman" w:eastAsia="Times New Roman" w:hAnsi="Times New Roman" w:cs="Times New Roman"/>
        </w:rPr>
      </w:pPr>
    </w:p>
    <w:p w:rsidR="00462AA0" w:rsidRPr="00462AA0" w:rsidRDefault="00462AA0" w:rsidP="00462AA0">
      <w:pPr>
        <w:widowControl w:val="0"/>
        <w:shd w:val="clear" w:color="auto" w:fill="FFFFFF"/>
        <w:tabs>
          <w:tab w:val="left" w:pos="893"/>
          <w:tab w:val="left" w:pos="993"/>
        </w:tabs>
        <w:suppressAutoHyphens/>
        <w:spacing w:after="120" w:line="240" w:lineRule="auto"/>
        <w:jc w:val="center"/>
        <w:rPr>
          <w:rFonts w:ascii="Times New Roman" w:eastAsia="Times New Roman" w:hAnsi="Times New Roman" w:cs="FreeSans"/>
          <w:b/>
          <w:bCs/>
          <w:kern w:val="2"/>
          <w:lang w:eastAsia="ru-RU" w:bidi="hi-IN"/>
        </w:rPr>
      </w:pPr>
      <w:r w:rsidRPr="00462AA0">
        <w:rPr>
          <w:rFonts w:ascii="Times New Roman" w:eastAsia="Times New Roman" w:hAnsi="Times New Roman" w:cs="FreeSans"/>
          <w:b/>
          <w:bCs/>
          <w:kern w:val="2"/>
          <w:lang w:eastAsia="ru-RU" w:bidi="hi-IN"/>
        </w:rPr>
        <w:t>10. ОБЕСПЕЧЕНИЕ ИСПОЛНЕНИЯ ОБЯЗАТЕЛЬСТВ ПО ВОЗВРАТУ АВАНСА</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10.1. Стороны договорились о предоставлении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обеспечения исполнения обязательств по возврату аванса (далее - обеспечение возврата аванса). Обеспечение возврата аванса предоставляется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ом на сумму аванса в размере 30% (тридцати процентов) от цены Договора, что составляет: __________________ (___________) рублей.</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 Обеспечение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возврата аванса может быть представлено в виде безотзывной банковской гарантии, выданной банком или в виде денежных средств перечисляемых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w:t>
      </w:r>
      <w:r w:rsidR="00497F82">
        <w:rPr>
          <w:rFonts w:ascii="Times New Roman" w:eastAsia="Droid Sans Fallback" w:hAnsi="Times New Roman" w:cs="FreeSans"/>
          <w:kern w:val="2"/>
          <w:lang w:eastAsia="zh-CN" w:bidi="hi-IN"/>
        </w:rPr>
        <w:t>Заказчику</w:t>
      </w:r>
      <w:r w:rsidRPr="00462AA0">
        <w:rPr>
          <w:rFonts w:ascii="Times New Roman" w:eastAsia="Droid Sans Fallback" w:hAnsi="Times New Roman" w:cs="FreeSans"/>
          <w:kern w:val="2"/>
          <w:lang w:eastAsia="zh-CN" w:bidi="hi-IN"/>
        </w:rPr>
        <w:t>.</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10.2.1. Предоставление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ом обеспечения возврата аванса по Договору в виде безотзывной банковской гарантии, выданной банком, осуществляется на следующих условиях:</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b/>
          <w:kern w:val="2"/>
          <w:lang w:eastAsia="zh-CN" w:bidi="hi-IN"/>
        </w:rPr>
      </w:pPr>
      <w:r w:rsidRPr="00462AA0">
        <w:rPr>
          <w:rFonts w:ascii="Times New Roman" w:eastAsia="Droid Sans Fallback" w:hAnsi="Times New Roman" w:cs="FreeSans"/>
          <w:kern w:val="2"/>
          <w:lang w:eastAsia="zh-CN" w:bidi="hi-IN"/>
        </w:rPr>
        <w:t xml:space="preserve">10.2.1.1. Обеспечение возврата аванса по Договору должно соответствовать требованиям законодательства Российской Федерации. </w:t>
      </w:r>
      <w:r w:rsidRPr="00462AA0">
        <w:rPr>
          <w:rFonts w:ascii="Times New Roman" w:eastAsia="Droid Sans Fallback" w:hAnsi="Times New Roman" w:cs="FreeSans"/>
          <w:b/>
          <w:kern w:val="2"/>
          <w:lang w:eastAsia="zh-CN" w:bidi="hi-IN"/>
        </w:rPr>
        <w:t>В качестве гаранта (банка)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b/>
          <w:kern w:val="2"/>
          <w:lang w:eastAsia="zh-CN" w:bidi="hi-IN"/>
        </w:rPr>
      </w:pPr>
      <w:r w:rsidRPr="00462AA0">
        <w:rPr>
          <w:rFonts w:ascii="Times New Roman" w:eastAsia="Droid Sans Fallback" w:hAnsi="Times New Roman" w:cs="FreeSans"/>
          <w:b/>
          <w:kern w:val="2"/>
          <w:lang w:eastAsia="zh-CN" w:bidi="hi-IN"/>
        </w:rPr>
        <w:t>Кроме того, банк – гарант должен отвечать следующим требованиям:</w:t>
      </w:r>
    </w:p>
    <w:p w:rsidR="00462AA0" w:rsidRPr="00462AA0" w:rsidRDefault="00462AA0" w:rsidP="00462AA0">
      <w:pPr>
        <w:widowControl w:val="0"/>
        <w:shd w:val="clear" w:color="auto" w:fill="FFFFFF"/>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color w:val="000000"/>
          <w:kern w:val="2"/>
          <w:lang w:eastAsia="zh-CN" w:bidi="hi-IN"/>
        </w:rPr>
        <w:t xml:space="preserve">иметь лицензию Центрального банка Российской Федерации </w:t>
      </w:r>
      <w:r w:rsidRPr="00462AA0">
        <w:rPr>
          <w:rFonts w:ascii="Times New Roman" w:eastAsia="Droid Sans Fallback" w:hAnsi="Times New Roman" w:cs="FreeSans"/>
          <w:color w:val="000000"/>
          <w:spacing w:val="-1"/>
          <w:kern w:val="2"/>
          <w:lang w:eastAsia="zh-CN" w:bidi="hi-IN"/>
        </w:rPr>
        <w:t xml:space="preserve">(в случае если банковскую гарантию предоставляет российский банк) или иного </w:t>
      </w:r>
      <w:r w:rsidRPr="00462AA0">
        <w:rPr>
          <w:rFonts w:ascii="Times New Roman" w:eastAsia="Droid Sans Fallback" w:hAnsi="Times New Roman" w:cs="FreeSans"/>
          <w:color w:val="000000"/>
          <w:kern w:val="2"/>
          <w:lang w:eastAsia="zh-CN" w:bidi="hi-IN"/>
        </w:rPr>
        <w:t>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62AA0" w:rsidRPr="00462AA0" w:rsidRDefault="00462AA0" w:rsidP="00462AA0">
      <w:pPr>
        <w:widowControl w:val="0"/>
        <w:shd w:val="clear" w:color="auto" w:fill="FFFFFF"/>
        <w:suppressAutoHyphens/>
        <w:spacing w:after="0" w:line="240" w:lineRule="auto"/>
        <w:ind w:left="5" w:right="10"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color w:val="000000"/>
          <w:kern w:val="2"/>
          <w:lang w:eastAsia="zh-CN" w:bidi="hi-IN"/>
        </w:rPr>
        <w:t>наличие в системе страхования вкладов (в случае если банковскую гарантию предоставляет российский банк);</w:t>
      </w:r>
    </w:p>
    <w:p w:rsidR="00462AA0" w:rsidRPr="00462AA0" w:rsidRDefault="00462AA0" w:rsidP="00462AA0">
      <w:pPr>
        <w:widowControl w:val="0"/>
        <w:shd w:val="clear" w:color="auto" w:fill="FFFFFF"/>
        <w:suppressAutoHyphens/>
        <w:spacing w:after="0" w:line="240" w:lineRule="auto"/>
        <w:ind w:left="5" w:right="5"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color w:val="000000"/>
          <w:kern w:val="2"/>
          <w:lang w:eastAsia="zh-CN" w:bidi="hi-IN"/>
        </w:rPr>
        <w:t xml:space="preserve">величина собственного капитала на последнюю отчетную дату по </w:t>
      </w:r>
      <w:r w:rsidRPr="00462AA0">
        <w:rPr>
          <w:rFonts w:ascii="Times New Roman" w:eastAsia="Droid Sans Fallback" w:hAnsi="Times New Roman" w:cs="FreeSans"/>
          <w:color w:val="000000"/>
          <w:spacing w:val="-2"/>
          <w:kern w:val="2"/>
          <w:lang w:eastAsia="zh-CN" w:bidi="hi-IN"/>
        </w:rPr>
        <w:t xml:space="preserve">публикуемой отчетности больше или равна 3 млрд. рублей или их эквиваленту в </w:t>
      </w:r>
      <w:r w:rsidRPr="00462AA0">
        <w:rPr>
          <w:rFonts w:ascii="Times New Roman" w:eastAsia="Droid Sans Fallback" w:hAnsi="Times New Roman" w:cs="FreeSans"/>
          <w:color w:val="000000"/>
          <w:kern w:val="2"/>
          <w:lang w:eastAsia="zh-CN" w:bidi="hi-IN"/>
        </w:rPr>
        <w:t>иностранной валюте.</w:t>
      </w:r>
    </w:p>
    <w:p w:rsidR="00462AA0" w:rsidRPr="00462AA0" w:rsidRDefault="00462AA0" w:rsidP="00462AA0">
      <w:pPr>
        <w:widowControl w:val="0"/>
        <w:shd w:val="clear" w:color="auto" w:fill="FFFFFF"/>
        <w:suppressAutoHyphens/>
        <w:spacing w:after="0" w:line="240" w:lineRule="auto"/>
        <w:ind w:left="10" w:right="5" w:firstLine="720"/>
        <w:jc w:val="both"/>
        <w:rPr>
          <w:rFonts w:ascii="Times New Roman" w:eastAsia="Droid Sans Fallback" w:hAnsi="Times New Roman" w:cs="FreeSans"/>
          <w:b/>
          <w:kern w:val="2"/>
          <w:lang w:eastAsia="zh-CN" w:bidi="hi-IN"/>
        </w:rPr>
      </w:pPr>
      <w:r w:rsidRPr="00462AA0">
        <w:rPr>
          <w:rFonts w:ascii="Times New Roman" w:eastAsia="Droid Sans Fallback" w:hAnsi="Times New Roman" w:cs="FreeSans"/>
          <w:b/>
          <w:color w:val="000000"/>
          <w:spacing w:val="-1"/>
          <w:kern w:val="2"/>
          <w:lang w:eastAsia="zh-CN" w:bidi="hi-IN"/>
        </w:rPr>
        <w:t xml:space="preserve">Не принимаются банковские гарантии, выдаваемые некоммерческими </w:t>
      </w:r>
      <w:r w:rsidRPr="00462AA0">
        <w:rPr>
          <w:rFonts w:ascii="Times New Roman" w:eastAsia="Droid Sans Fallback" w:hAnsi="Times New Roman" w:cs="FreeSans"/>
          <w:b/>
          <w:color w:val="000000"/>
          <w:kern w:val="2"/>
          <w:lang w:eastAsia="zh-CN" w:bidi="hi-IN"/>
        </w:rPr>
        <w:t xml:space="preserve">кредитными </w:t>
      </w:r>
      <w:r w:rsidRPr="00462AA0">
        <w:rPr>
          <w:rFonts w:ascii="Times New Roman" w:eastAsia="Droid Sans Fallback" w:hAnsi="Times New Roman" w:cs="FreeSans"/>
          <w:b/>
          <w:color w:val="000000"/>
          <w:kern w:val="2"/>
          <w:lang w:eastAsia="zh-CN" w:bidi="hi-IN"/>
        </w:rPr>
        <w:lastRenderedPageBreak/>
        <w:t>организациями и страховыми организациями.</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b/>
          <w:kern w:val="2"/>
          <w:lang w:eastAsia="zh-CN" w:bidi="hi-IN"/>
        </w:rPr>
      </w:pPr>
      <w:r w:rsidRPr="00462AA0">
        <w:rPr>
          <w:rFonts w:ascii="Times New Roman" w:eastAsia="Droid Sans Fallback" w:hAnsi="Times New Roman" w:cs="FreeSans"/>
          <w:color w:val="000000"/>
          <w:kern w:val="2"/>
          <w:lang w:eastAsia="zh-CN" w:bidi="hi-IN"/>
        </w:rPr>
        <w:t xml:space="preserve">Резкие изменения численных параметров деятельности банка, информация о нарушениях банком обязательных нормативов Банка России (в </w:t>
      </w:r>
      <w:r w:rsidRPr="00462AA0">
        <w:rPr>
          <w:rFonts w:ascii="Times New Roman" w:eastAsia="Droid Sans Fallback" w:hAnsi="Times New Roman" w:cs="FreeSans"/>
          <w:color w:val="000000"/>
          <w:spacing w:val="-1"/>
          <w:kern w:val="2"/>
          <w:lang w:eastAsia="zh-CN" w:bidi="hi-IN"/>
        </w:rPr>
        <w:t xml:space="preserve">случае если банковскую гарантию предоставляет российский банк) или иного </w:t>
      </w:r>
      <w:r w:rsidRPr="00462AA0">
        <w:rPr>
          <w:rFonts w:ascii="Times New Roman" w:eastAsia="Droid Sans Fallback" w:hAnsi="Times New Roman" w:cs="FreeSans"/>
          <w:color w:val="000000"/>
          <w:kern w:val="2"/>
          <w:lang w:eastAsia="zh-CN" w:bidi="hi-IN"/>
        </w:rPr>
        <w:t xml:space="preserve">уполномоченного органа (в случае если банковскую гарантию предоставляет </w:t>
      </w:r>
      <w:r w:rsidRPr="00462AA0">
        <w:rPr>
          <w:rFonts w:ascii="Times New Roman" w:eastAsia="Droid Sans Fallback" w:hAnsi="Times New Roman" w:cs="FreeSans"/>
          <w:color w:val="000000"/>
          <w:spacing w:val="-2"/>
          <w:kern w:val="2"/>
          <w:lang w:eastAsia="zh-CN" w:bidi="hi-IN"/>
        </w:rPr>
        <w:t xml:space="preserve">банк, созданный согласно праву иностранного государства), а также отсутствие в </w:t>
      </w:r>
      <w:r w:rsidRPr="00462AA0">
        <w:rPr>
          <w:rFonts w:ascii="Times New Roman" w:eastAsia="Droid Sans Fallback" w:hAnsi="Times New Roman" w:cs="FreeSans"/>
          <w:color w:val="000000"/>
          <w:kern w:val="2"/>
          <w:lang w:eastAsia="zh-CN" w:bidi="hi-IN"/>
        </w:rPr>
        <w:t>открытом доступе отчетности банка может служить основанием для отказа в приеме гарантии данного банка</w:t>
      </w:r>
    </w:p>
    <w:p w:rsidR="00462AA0" w:rsidRPr="00462AA0" w:rsidRDefault="00462AA0" w:rsidP="00462AA0">
      <w:pPr>
        <w:snapToGrid w:val="0"/>
        <w:spacing w:after="0" w:line="240" w:lineRule="auto"/>
        <w:ind w:firstLine="720"/>
        <w:jc w:val="both"/>
        <w:rPr>
          <w:rFonts w:ascii="Times New Roman" w:eastAsia="Times New Roman" w:hAnsi="Times New Roman" w:cs="Times New Roman"/>
          <w:lang w:eastAsia="ru-RU"/>
        </w:rPr>
      </w:pPr>
      <w:r w:rsidRPr="00462AA0">
        <w:rPr>
          <w:rFonts w:ascii="Times New Roman" w:eastAsia="Times New Roman" w:hAnsi="Times New Roman" w:cs="Times New Roman"/>
          <w:lang w:eastAsia="ru-RU"/>
        </w:rPr>
        <w:t xml:space="preserve">10.2.1.2. </w:t>
      </w:r>
      <w:r w:rsidR="00497F82">
        <w:rPr>
          <w:rFonts w:ascii="Times New Roman" w:eastAsia="Times New Roman" w:hAnsi="Times New Roman" w:cs="Times New Roman"/>
          <w:lang w:eastAsia="ru-RU"/>
        </w:rPr>
        <w:t>Подрядчик</w:t>
      </w:r>
      <w:r w:rsidRPr="00462AA0">
        <w:rPr>
          <w:rFonts w:ascii="Times New Roman" w:eastAsia="Times New Roman" w:hAnsi="Times New Roman" w:cs="Times New Roman"/>
          <w:lang w:eastAsia="ru-RU"/>
        </w:rPr>
        <w:t xml:space="preserve"> не позднее 15 (Пятнадцати) календарных дней от даты заключения Договора и до выплаты аванса в сумме аванса, перечисляемого </w:t>
      </w:r>
      <w:r w:rsidR="00497F82">
        <w:rPr>
          <w:rFonts w:ascii="Times New Roman" w:eastAsia="Times New Roman" w:hAnsi="Times New Roman" w:cs="Times New Roman"/>
          <w:lang w:eastAsia="ru-RU"/>
        </w:rPr>
        <w:t>Заказчиком</w:t>
      </w:r>
      <w:r w:rsidRPr="00462AA0">
        <w:rPr>
          <w:rFonts w:ascii="Times New Roman" w:eastAsia="Times New Roman" w:hAnsi="Times New Roman" w:cs="Times New Roman"/>
          <w:lang w:eastAsia="ru-RU"/>
        </w:rPr>
        <w:t xml:space="preserve"> </w:t>
      </w:r>
      <w:r w:rsidR="00497F82">
        <w:rPr>
          <w:rFonts w:ascii="Times New Roman" w:eastAsia="Times New Roman" w:hAnsi="Times New Roman" w:cs="Times New Roman"/>
          <w:lang w:eastAsia="ru-RU"/>
        </w:rPr>
        <w:t>Подрядчик</w:t>
      </w:r>
      <w:r w:rsidRPr="00462AA0">
        <w:rPr>
          <w:rFonts w:ascii="Times New Roman" w:eastAsia="Times New Roman" w:hAnsi="Times New Roman" w:cs="Times New Roman"/>
          <w:lang w:eastAsia="ru-RU"/>
        </w:rPr>
        <w:t xml:space="preserve">у, предоставляет банковскую гарантию, обеспечивающую исполнения последним обязательств по Договору в рамках суммы обеспечения, а также возврат аванса, в случае невыполнения </w:t>
      </w:r>
      <w:r w:rsidR="00497F82">
        <w:rPr>
          <w:rFonts w:ascii="Times New Roman" w:eastAsia="Times New Roman" w:hAnsi="Times New Roman" w:cs="Times New Roman"/>
          <w:lang w:eastAsia="ru-RU"/>
        </w:rPr>
        <w:t>Подрядчик</w:t>
      </w:r>
      <w:r w:rsidRPr="00462AA0">
        <w:rPr>
          <w:rFonts w:ascii="Times New Roman" w:eastAsia="Times New Roman" w:hAnsi="Times New Roman" w:cs="Times New Roman"/>
          <w:lang w:eastAsia="ru-RU"/>
        </w:rPr>
        <w:t xml:space="preserve">ом обязательств по Договору. Банковская гарантия должна быть действительна в течение срока исполнения </w:t>
      </w:r>
      <w:r w:rsidR="00497F82">
        <w:rPr>
          <w:rFonts w:ascii="Times New Roman" w:eastAsia="Times New Roman" w:hAnsi="Times New Roman" w:cs="Times New Roman"/>
          <w:lang w:eastAsia="ru-RU"/>
        </w:rPr>
        <w:t>Подрядчик</w:t>
      </w:r>
      <w:r w:rsidRPr="00462AA0">
        <w:rPr>
          <w:rFonts w:ascii="Times New Roman" w:eastAsia="Times New Roman" w:hAnsi="Times New Roman" w:cs="Times New Roman"/>
          <w:lang w:eastAsia="ru-RU"/>
        </w:rPr>
        <w:t>ом обязательств по договору плюс 60 дней.</w:t>
      </w:r>
    </w:p>
    <w:p w:rsidR="00462AA0" w:rsidRPr="00462AA0" w:rsidRDefault="00462AA0" w:rsidP="00462AA0">
      <w:pPr>
        <w:snapToGrid w:val="0"/>
        <w:spacing w:after="0" w:line="240" w:lineRule="auto"/>
        <w:ind w:firstLine="720"/>
        <w:jc w:val="both"/>
        <w:rPr>
          <w:rFonts w:ascii="Times New Roman" w:eastAsia="Times New Roman" w:hAnsi="Times New Roman" w:cs="Times New Roman"/>
          <w:lang w:eastAsia="ru-RU"/>
        </w:rPr>
      </w:pPr>
      <w:r w:rsidRPr="00462AA0">
        <w:rPr>
          <w:rFonts w:ascii="Times New Roman" w:eastAsia="Times New Roman" w:hAnsi="Times New Roman" w:cs="Times New Roman"/>
          <w:lang w:eastAsia="ru-RU"/>
        </w:rPr>
        <w:t>Обеспечение исполнения обязательств по возврату аванса в виде безотзывной банковской гарантии не распространяется на гарантийные обязательства по Договору.</w:t>
      </w:r>
    </w:p>
    <w:p w:rsidR="00462AA0" w:rsidRPr="00462AA0" w:rsidRDefault="00462AA0" w:rsidP="00462AA0">
      <w:pPr>
        <w:widowControl w:val="0"/>
        <w:tabs>
          <w:tab w:val="left" w:pos="0"/>
          <w:tab w:val="left" w:pos="851"/>
        </w:tabs>
        <w:suppressAutoHyphens/>
        <w:spacing w:after="0" w:line="240" w:lineRule="auto"/>
        <w:ind w:firstLine="720"/>
        <w:jc w:val="both"/>
        <w:rPr>
          <w:rFonts w:ascii="Times New Roman" w:eastAsia="MS Mincho" w:hAnsi="Times New Roman" w:cs="FreeSans"/>
          <w:kern w:val="2"/>
          <w:lang w:eastAsia="ja-JP" w:bidi="hi-IN"/>
        </w:rPr>
      </w:pPr>
      <w:r w:rsidRPr="00462AA0">
        <w:rPr>
          <w:rFonts w:ascii="Times New Roman" w:eastAsia="MS Mincho" w:hAnsi="Times New Roman" w:cs="FreeSans"/>
          <w:kern w:val="2"/>
          <w:lang w:eastAsia="ja-JP" w:bidi="hi-IN"/>
        </w:rPr>
        <w:t>10.2.1.3.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данной банковской гарантии.</w:t>
      </w:r>
    </w:p>
    <w:p w:rsidR="00462AA0" w:rsidRPr="00462AA0" w:rsidRDefault="00462AA0" w:rsidP="00462AA0">
      <w:pPr>
        <w:widowControl w:val="0"/>
        <w:tabs>
          <w:tab w:val="left" w:pos="0"/>
          <w:tab w:val="left" w:pos="851"/>
        </w:tabs>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MS Mincho" w:hAnsi="Times New Roman" w:cs="FreeSans"/>
          <w:kern w:val="2"/>
          <w:lang w:eastAsia="ja-JP" w:bidi="hi-IN"/>
        </w:rPr>
        <w:t xml:space="preserve">10.2.1.4. </w:t>
      </w:r>
      <w:r w:rsidRPr="00462AA0">
        <w:rPr>
          <w:rFonts w:ascii="Times New Roman" w:eastAsia="Droid Sans Fallback" w:hAnsi="Times New Roman" w:cs="FreeSans"/>
          <w:kern w:val="2"/>
          <w:lang w:eastAsia="zh-CN" w:bidi="hi-IN"/>
        </w:rPr>
        <w:t>В банковской гарантии в обязательном порядке должна быть указана сумма, в пределах которой банк гарантирует возврат денежных средств, при этом сумма банковской гарантии должна быть не менее суммы аванса.</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10.2.1.5. В случае, если по каким - либо причинам банковская гарантия перестала быть действительной, прекратила свое действие или иным образом перестала обеспечивать исполнение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своих обязательств по Договору,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 обязуется в течение 10 (Десяти) банковских дней предоставить </w:t>
      </w:r>
      <w:r w:rsidR="00497F82">
        <w:rPr>
          <w:rFonts w:ascii="Times New Roman" w:eastAsia="Droid Sans Fallback" w:hAnsi="Times New Roman" w:cs="FreeSans"/>
          <w:kern w:val="2"/>
          <w:lang w:eastAsia="zh-CN" w:bidi="hi-IN"/>
        </w:rPr>
        <w:t>Заказчику</w:t>
      </w:r>
      <w:r w:rsidRPr="00462AA0">
        <w:rPr>
          <w:rFonts w:ascii="Times New Roman" w:eastAsia="Droid Sans Fallback" w:hAnsi="Times New Roman" w:cs="FreeSans"/>
          <w:kern w:val="2"/>
          <w:lang w:eastAsia="zh-CN" w:bidi="hi-IN"/>
        </w:rPr>
        <w:t xml:space="preserve"> новую банковскую гарантию.</w:t>
      </w:r>
    </w:p>
    <w:p w:rsidR="00462AA0" w:rsidRPr="00462AA0" w:rsidRDefault="00462AA0" w:rsidP="00462AA0">
      <w:pPr>
        <w:widowControl w:val="0"/>
        <w:suppressAutoHyphens/>
        <w:spacing w:after="0" w:line="240" w:lineRule="auto"/>
        <w:ind w:firstLine="709"/>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10.2.1.6. В случае непредставления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банковской гарантии по п. 10.2.1.2. Договора или новой банковской гарантии по п.10.2.1.5. Договора </w:t>
      </w:r>
      <w:r w:rsidR="00497F82">
        <w:rPr>
          <w:rFonts w:ascii="Times New Roman" w:eastAsia="Droid Sans Fallback" w:hAnsi="Times New Roman" w:cs="FreeSans"/>
          <w:kern w:val="2"/>
          <w:lang w:eastAsia="zh-CN" w:bidi="hi-IN"/>
        </w:rPr>
        <w:t>Заказчик</w:t>
      </w:r>
      <w:r w:rsidRPr="00462AA0">
        <w:rPr>
          <w:rFonts w:ascii="Times New Roman" w:eastAsia="Droid Sans Fallback" w:hAnsi="Times New Roman" w:cs="FreeSans"/>
          <w:kern w:val="2"/>
          <w:lang w:eastAsia="zh-CN" w:bidi="hi-IN"/>
        </w:rPr>
        <w:t xml:space="preserve"> вправе взыскать с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а штраф в размере 20 % от цены Договора.</w:t>
      </w:r>
    </w:p>
    <w:p w:rsidR="00462AA0" w:rsidRPr="00462AA0" w:rsidRDefault="00462AA0" w:rsidP="00462AA0">
      <w:pPr>
        <w:widowControl w:val="0"/>
        <w:suppressAutoHyphens/>
        <w:spacing w:after="0" w:line="240" w:lineRule="auto"/>
        <w:ind w:firstLine="709"/>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10.2.1.7. В случае непредставления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банковской гарантии по п. 10.2.1.2. Договора или новой банковской гарантии по п. 10.2.1.5. Договора </w:t>
      </w:r>
      <w:r w:rsidR="00497F82">
        <w:rPr>
          <w:rFonts w:ascii="Times New Roman" w:eastAsia="Droid Sans Fallback" w:hAnsi="Times New Roman" w:cs="FreeSans"/>
          <w:kern w:val="2"/>
          <w:lang w:eastAsia="zh-CN" w:bidi="hi-IN"/>
        </w:rPr>
        <w:t>Заказчик</w:t>
      </w:r>
      <w:r w:rsidRPr="00462AA0">
        <w:rPr>
          <w:rFonts w:ascii="Times New Roman" w:eastAsia="Droid Sans Fallback" w:hAnsi="Times New Roman" w:cs="FreeSans"/>
          <w:kern w:val="2"/>
          <w:lang w:eastAsia="zh-CN" w:bidi="hi-IN"/>
        </w:rPr>
        <w:t xml:space="preserve"> вправе расторгнуть Договор в одностороннем порядке.</w:t>
      </w:r>
    </w:p>
    <w:p w:rsidR="00462AA0" w:rsidRPr="00462AA0" w:rsidRDefault="00462AA0" w:rsidP="00462AA0">
      <w:pPr>
        <w:widowControl w:val="0"/>
        <w:suppressAutoHyphens/>
        <w:spacing w:after="0" w:line="240" w:lineRule="auto"/>
        <w:ind w:firstLine="709"/>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10.2.1.8. К обеспечению должны прилагаться следующие документы:</w:t>
      </w:r>
    </w:p>
    <w:p w:rsidR="00462AA0" w:rsidRPr="00462AA0" w:rsidRDefault="00462AA0" w:rsidP="00462AA0">
      <w:pPr>
        <w:widowControl w:val="0"/>
        <w:numPr>
          <w:ilvl w:val="0"/>
          <w:numId w:val="15"/>
        </w:numPr>
        <w:suppressAutoHyphens/>
        <w:spacing w:after="0" w:line="240" w:lineRule="auto"/>
        <w:ind w:left="0" w:firstLine="709"/>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нотариально заверенная копия лицензии банка, удостоверяющая право на выдачу банковских гарантий;</w:t>
      </w:r>
    </w:p>
    <w:p w:rsidR="00462AA0" w:rsidRPr="00462AA0" w:rsidRDefault="00462AA0" w:rsidP="00462AA0">
      <w:pPr>
        <w:widowControl w:val="0"/>
        <w:numPr>
          <w:ilvl w:val="0"/>
          <w:numId w:val="15"/>
        </w:numPr>
        <w:suppressAutoHyphens/>
        <w:spacing w:after="0" w:line="240" w:lineRule="auto"/>
        <w:ind w:left="0" w:firstLine="709"/>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462AA0" w:rsidRPr="00462AA0" w:rsidRDefault="00462AA0" w:rsidP="00462AA0">
      <w:pPr>
        <w:widowControl w:val="0"/>
        <w:numPr>
          <w:ilvl w:val="0"/>
          <w:numId w:val="15"/>
        </w:numPr>
        <w:suppressAutoHyphens/>
        <w:spacing w:after="0" w:line="240" w:lineRule="auto"/>
        <w:ind w:left="0" w:firstLine="709"/>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заверенная подписью уполномоченного должностного лица и скреплённая печатью банка копия Устава, если обеспечение подписывает лицо, уполномоченное решением высшего органа управления банка;</w:t>
      </w:r>
    </w:p>
    <w:p w:rsidR="00462AA0" w:rsidRPr="00462AA0" w:rsidRDefault="00462AA0" w:rsidP="00462AA0">
      <w:pPr>
        <w:widowControl w:val="0"/>
        <w:numPr>
          <w:ilvl w:val="0"/>
          <w:numId w:val="15"/>
        </w:numPr>
        <w:suppressAutoHyphens/>
        <w:spacing w:after="0" w:line="240" w:lineRule="auto"/>
        <w:ind w:left="0" w:firstLine="709"/>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заверенная подписью уполномоченного должностного лица и скреплённая печатью банка копия Положения о филиале, если обеспечение подписывает уполномоченное лицо филиала.</w:t>
      </w:r>
    </w:p>
    <w:p w:rsidR="00462AA0" w:rsidRPr="00462AA0" w:rsidRDefault="00462AA0" w:rsidP="00462AA0">
      <w:pPr>
        <w:widowControl w:val="0"/>
        <w:suppressAutoHyphens/>
        <w:spacing w:after="0" w:line="240" w:lineRule="auto"/>
        <w:ind w:firstLine="709"/>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10.2.1.9.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w:t>
      </w:r>
    </w:p>
    <w:p w:rsidR="00462AA0" w:rsidRPr="00462AA0" w:rsidRDefault="00462AA0" w:rsidP="00462AA0">
      <w:pPr>
        <w:widowControl w:val="0"/>
        <w:suppressAutoHyphens/>
        <w:spacing w:after="0" w:line="240" w:lineRule="auto"/>
        <w:ind w:firstLine="709"/>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10.2.1.10. Сумма обеспечения, предусмотренная банковской гарантией, может быть истребована </w:t>
      </w:r>
      <w:r w:rsidR="00497F82">
        <w:rPr>
          <w:rFonts w:ascii="Times New Roman" w:eastAsia="Droid Sans Fallback" w:hAnsi="Times New Roman" w:cs="FreeSans"/>
          <w:kern w:val="2"/>
          <w:lang w:eastAsia="zh-CN" w:bidi="hi-IN"/>
        </w:rPr>
        <w:t>Заказчиком</w:t>
      </w:r>
      <w:r w:rsidRPr="00462AA0">
        <w:rPr>
          <w:rFonts w:ascii="Times New Roman" w:eastAsia="Droid Sans Fallback" w:hAnsi="Times New Roman" w:cs="FreeSans"/>
          <w:kern w:val="2"/>
          <w:lang w:eastAsia="zh-CN" w:bidi="hi-IN"/>
        </w:rPr>
        <w:t xml:space="preserve"> в случае нарушения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ом условий Договора, в том числе в случае нарушения сроков исполнения обязательств, предусмотренных Договором.</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Для истребования суммы обеспечения </w:t>
      </w:r>
      <w:r w:rsidR="00497F82">
        <w:rPr>
          <w:rFonts w:ascii="Times New Roman" w:eastAsia="Droid Sans Fallback" w:hAnsi="Times New Roman" w:cs="FreeSans"/>
          <w:kern w:val="2"/>
          <w:lang w:eastAsia="zh-CN" w:bidi="hi-IN"/>
        </w:rPr>
        <w:t>Заказчик</w:t>
      </w:r>
      <w:r w:rsidRPr="00462AA0">
        <w:rPr>
          <w:rFonts w:ascii="Times New Roman" w:eastAsia="Droid Sans Fallback" w:hAnsi="Times New Roman" w:cs="FreeSans"/>
          <w:kern w:val="2"/>
          <w:lang w:eastAsia="zh-CN" w:bidi="hi-IN"/>
        </w:rPr>
        <w:t xml:space="preserve">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Банк, выдавший банковскую гарантию должен выплатить </w:t>
      </w:r>
      <w:r w:rsidR="00497F82">
        <w:rPr>
          <w:rFonts w:ascii="Times New Roman" w:eastAsia="Droid Sans Fallback" w:hAnsi="Times New Roman" w:cs="FreeSans"/>
          <w:kern w:val="2"/>
          <w:lang w:eastAsia="zh-CN" w:bidi="hi-IN"/>
        </w:rPr>
        <w:t>Заказчику</w:t>
      </w:r>
      <w:r w:rsidRPr="00462AA0">
        <w:rPr>
          <w:rFonts w:ascii="Times New Roman" w:eastAsia="Droid Sans Fallback" w:hAnsi="Times New Roman" w:cs="FreeSans"/>
          <w:kern w:val="2"/>
          <w:lang w:eastAsia="zh-CN" w:bidi="hi-IN"/>
        </w:rPr>
        <w:t xml:space="preserve"> обеспечение не позднее 10 (Десяти) календарных дней с даты получения соответствующего требования.</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10.2.1.11. Банковская гарантия может быть предъявлена банку для выплаты суммы в случае расторжения Договора и отказа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а вернуть полученный аванс.</w:t>
      </w:r>
    </w:p>
    <w:p w:rsidR="00462AA0" w:rsidRPr="00462AA0" w:rsidRDefault="00462AA0" w:rsidP="00462AA0">
      <w:pPr>
        <w:widowControl w:val="0"/>
        <w:suppressAutoHyphens/>
        <w:spacing w:after="0"/>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10.2.1.12. Банковская гарантия возвращается по запросу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а после исполнения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обязательств по Договору плюс 60 дней. </w:t>
      </w:r>
    </w:p>
    <w:p w:rsidR="00462AA0" w:rsidRPr="00462AA0" w:rsidRDefault="00462AA0" w:rsidP="00462AA0">
      <w:pPr>
        <w:widowControl w:val="0"/>
        <w:suppressAutoHyphens/>
        <w:spacing w:after="0"/>
        <w:ind w:firstLine="720"/>
        <w:jc w:val="both"/>
        <w:rPr>
          <w:rFonts w:ascii="Times New Roman" w:eastAsia="Droid Sans Fallback" w:hAnsi="Times New Roman" w:cs="FreeSans"/>
          <w:kern w:val="2"/>
          <w:lang w:eastAsia="zh-CN" w:bidi="hi-IN"/>
        </w:rPr>
      </w:pP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lastRenderedPageBreak/>
        <w:t xml:space="preserve">10.2.2. Обеспечение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возврата аванса по Договору в виде денежных средств, перечисленных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w:t>
      </w:r>
      <w:r w:rsidR="00497F82">
        <w:rPr>
          <w:rFonts w:ascii="Times New Roman" w:eastAsia="Droid Sans Fallback" w:hAnsi="Times New Roman" w:cs="FreeSans"/>
          <w:kern w:val="2"/>
          <w:lang w:eastAsia="zh-CN" w:bidi="hi-IN"/>
        </w:rPr>
        <w:t>Заказчику</w:t>
      </w:r>
      <w:r w:rsidRPr="00462AA0">
        <w:rPr>
          <w:rFonts w:ascii="Times New Roman" w:eastAsia="Droid Sans Fallback" w:hAnsi="Times New Roman" w:cs="FreeSans"/>
          <w:kern w:val="2"/>
          <w:lang w:eastAsia="zh-CN" w:bidi="hi-IN"/>
        </w:rPr>
        <w:t>, осуществляется на следующих условиях:</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10.2.2.1. Обеспечение по возврату аванса по Договору должно быть предоставлено </w:t>
      </w:r>
      <w:r w:rsidR="00497F82">
        <w:rPr>
          <w:rFonts w:ascii="Times New Roman" w:eastAsia="Droid Sans Fallback" w:hAnsi="Times New Roman" w:cs="FreeSans"/>
          <w:kern w:val="2"/>
          <w:lang w:eastAsia="zh-CN" w:bidi="hi-IN"/>
        </w:rPr>
        <w:t>Заказчику</w:t>
      </w:r>
      <w:r w:rsidRPr="00462AA0">
        <w:rPr>
          <w:rFonts w:ascii="Times New Roman" w:eastAsia="Droid Sans Fallback" w:hAnsi="Times New Roman" w:cs="FreeSans"/>
          <w:kern w:val="2"/>
          <w:lang w:eastAsia="zh-CN" w:bidi="hi-IN"/>
        </w:rPr>
        <w:t xml:space="preserve"> не позднее 15 (Пятнадцати) календарных дней от даты заключения Договора, до выплаты </w:t>
      </w:r>
      <w:r w:rsidR="00497F82">
        <w:rPr>
          <w:rFonts w:ascii="Times New Roman" w:eastAsia="Droid Sans Fallback" w:hAnsi="Times New Roman" w:cs="FreeSans"/>
          <w:kern w:val="2"/>
          <w:lang w:eastAsia="zh-CN" w:bidi="hi-IN"/>
        </w:rPr>
        <w:t>Заказчиком</w:t>
      </w:r>
      <w:r w:rsidRPr="00462AA0">
        <w:rPr>
          <w:rFonts w:ascii="Times New Roman" w:eastAsia="Droid Sans Fallback" w:hAnsi="Times New Roman" w:cs="FreeSans"/>
          <w:kern w:val="2"/>
          <w:lang w:eastAsia="zh-CN" w:bidi="hi-IN"/>
        </w:rPr>
        <w:t xml:space="preserve"> аванса.</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Обеспечение исполнения обязательств по возврату аванса не распространяется на гарантийные обязательства по Договору.</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10.2.2.2. Срок действия обеспечения по возврату аванса должен составлять срок исполнения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ом обязательств по Договору плюс 60 дней.</w:t>
      </w:r>
    </w:p>
    <w:p w:rsidR="00462AA0" w:rsidRPr="00462AA0" w:rsidRDefault="00462AA0" w:rsidP="00462AA0">
      <w:pPr>
        <w:snapToGrid w:val="0"/>
        <w:spacing w:after="0" w:line="240" w:lineRule="auto"/>
        <w:ind w:firstLine="720"/>
        <w:jc w:val="both"/>
        <w:rPr>
          <w:rFonts w:ascii="Times New Roman" w:eastAsia="Times New Roman" w:hAnsi="Times New Roman" w:cs="Times New Roman"/>
          <w:lang w:eastAsia="ru-RU"/>
        </w:rPr>
      </w:pPr>
      <w:r w:rsidRPr="00462AA0">
        <w:rPr>
          <w:rFonts w:ascii="Times New Roman" w:eastAsia="Times New Roman" w:hAnsi="Times New Roman" w:cs="Times New Roman"/>
          <w:lang w:eastAsia="ru-RU"/>
        </w:rPr>
        <w:t xml:space="preserve">10.2.2.3. В случае отказа </w:t>
      </w:r>
      <w:r w:rsidR="00497F82">
        <w:rPr>
          <w:rFonts w:ascii="Times New Roman" w:eastAsia="Times New Roman" w:hAnsi="Times New Roman" w:cs="Times New Roman"/>
          <w:lang w:eastAsia="ru-RU"/>
        </w:rPr>
        <w:t>Подрядчик</w:t>
      </w:r>
      <w:r w:rsidRPr="00462AA0">
        <w:rPr>
          <w:rFonts w:ascii="Times New Roman" w:eastAsia="Times New Roman" w:hAnsi="Times New Roman" w:cs="Times New Roman"/>
          <w:lang w:eastAsia="ru-RU"/>
        </w:rPr>
        <w:t xml:space="preserve">а от исполнения своих обязательств по Договору </w:t>
      </w:r>
      <w:r w:rsidR="00497F82">
        <w:rPr>
          <w:rFonts w:ascii="Times New Roman" w:eastAsia="Times New Roman" w:hAnsi="Times New Roman" w:cs="Times New Roman"/>
          <w:lang w:eastAsia="ru-RU"/>
        </w:rPr>
        <w:t>Заказчик</w:t>
      </w:r>
      <w:r w:rsidRPr="00462AA0">
        <w:rPr>
          <w:rFonts w:ascii="Times New Roman" w:eastAsia="Times New Roman" w:hAnsi="Times New Roman" w:cs="Times New Roman"/>
          <w:lang w:eastAsia="ru-RU"/>
        </w:rPr>
        <w:t xml:space="preserve"> засчитывает обеспечительный платеж по Договору (п. 10.1, 10.2 Договора) в счет не возврата оплаченного </w:t>
      </w:r>
      <w:r w:rsidR="00497F82">
        <w:rPr>
          <w:rFonts w:ascii="Times New Roman" w:eastAsia="Times New Roman" w:hAnsi="Times New Roman" w:cs="Times New Roman"/>
          <w:lang w:eastAsia="ru-RU"/>
        </w:rPr>
        <w:t>Подрядчик</w:t>
      </w:r>
      <w:r w:rsidRPr="00462AA0">
        <w:rPr>
          <w:rFonts w:ascii="Times New Roman" w:eastAsia="Times New Roman" w:hAnsi="Times New Roman" w:cs="Times New Roman"/>
          <w:lang w:eastAsia="ru-RU"/>
        </w:rPr>
        <w:t>у аванса.</w:t>
      </w:r>
    </w:p>
    <w:p w:rsidR="00462AA0" w:rsidRPr="00462AA0" w:rsidRDefault="00462AA0" w:rsidP="00462AA0">
      <w:pPr>
        <w:snapToGrid w:val="0"/>
        <w:spacing w:after="0" w:line="240" w:lineRule="auto"/>
        <w:ind w:firstLine="720"/>
        <w:jc w:val="both"/>
        <w:rPr>
          <w:rFonts w:ascii="Times New Roman" w:eastAsia="Times New Roman" w:hAnsi="Times New Roman" w:cs="Times New Roman"/>
          <w:lang w:eastAsia="ru-RU"/>
        </w:rPr>
      </w:pPr>
      <w:r w:rsidRPr="00462AA0">
        <w:rPr>
          <w:rFonts w:ascii="Times New Roman" w:eastAsia="Times New Roman" w:hAnsi="Times New Roman" w:cs="Times New Roman"/>
          <w:lang w:eastAsia="ru-RU"/>
        </w:rPr>
        <w:t xml:space="preserve">10.2.2.4. В случае нарушения </w:t>
      </w:r>
      <w:r w:rsidR="00497F82">
        <w:rPr>
          <w:rFonts w:ascii="Times New Roman" w:eastAsia="Times New Roman" w:hAnsi="Times New Roman" w:cs="Times New Roman"/>
          <w:lang w:eastAsia="ru-RU"/>
        </w:rPr>
        <w:t>Подрядчик</w:t>
      </w:r>
      <w:r w:rsidRPr="00462AA0">
        <w:rPr>
          <w:rFonts w:ascii="Times New Roman" w:eastAsia="Times New Roman" w:hAnsi="Times New Roman" w:cs="Times New Roman"/>
          <w:lang w:eastAsia="ru-RU"/>
        </w:rPr>
        <w:t xml:space="preserve">ом обязательств по Договору </w:t>
      </w:r>
      <w:r w:rsidR="00497F82">
        <w:rPr>
          <w:rFonts w:ascii="Times New Roman" w:eastAsia="Times New Roman" w:hAnsi="Times New Roman" w:cs="Times New Roman"/>
          <w:lang w:eastAsia="ru-RU"/>
        </w:rPr>
        <w:t>Заказчик</w:t>
      </w:r>
      <w:r w:rsidRPr="00462AA0">
        <w:rPr>
          <w:rFonts w:ascii="Times New Roman" w:eastAsia="Times New Roman" w:hAnsi="Times New Roman" w:cs="Times New Roman"/>
          <w:lang w:eastAsia="ru-RU"/>
        </w:rPr>
        <w:t xml:space="preserve"> вправе удерживать из суммы обеспечительного платежа предусмотренные за данные нарушения Договором штрафные санкции.</w:t>
      </w:r>
    </w:p>
    <w:p w:rsidR="00462AA0" w:rsidRPr="00462AA0" w:rsidRDefault="00462AA0" w:rsidP="00462AA0">
      <w:pPr>
        <w:snapToGrid w:val="0"/>
        <w:spacing w:after="0" w:line="240" w:lineRule="auto"/>
        <w:ind w:firstLine="720"/>
        <w:jc w:val="both"/>
        <w:rPr>
          <w:rFonts w:ascii="Times New Roman" w:eastAsia="Times New Roman" w:hAnsi="Times New Roman" w:cs="Times New Roman"/>
          <w:lang w:eastAsia="ru-RU"/>
        </w:rPr>
      </w:pPr>
      <w:r w:rsidRPr="00462AA0">
        <w:rPr>
          <w:rFonts w:ascii="Times New Roman" w:eastAsia="Times New Roman" w:hAnsi="Times New Roman" w:cs="Times New Roman"/>
          <w:lang w:eastAsia="ru-RU"/>
        </w:rPr>
        <w:t xml:space="preserve">10.2.2.5. </w:t>
      </w:r>
      <w:r w:rsidR="00497F82">
        <w:rPr>
          <w:rFonts w:ascii="Times New Roman" w:eastAsia="Times New Roman" w:hAnsi="Times New Roman" w:cs="Times New Roman"/>
          <w:lang w:eastAsia="ru-RU"/>
        </w:rPr>
        <w:t>Заказчик</w:t>
      </w:r>
      <w:r w:rsidRPr="00462AA0">
        <w:rPr>
          <w:rFonts w:ascii="Times New Roman" w:eastAsia="Times New Roman" w:hAnsi="Times New Roman" w:cs="Times New Roman"/>
          <w:lang w:eastAsia="ru-RU"/>
        </w:rPr>
        <w:t xml:space="preserve"> возвращает обеспечительный платеж по Договору (п. 10.1, 10.2.2.1 Договора) путем перечисления денежных средств </w:t>
      </w:r>
      <w:r w:rsidR="00497F82">
        <w:rPr>
          <w:rFonts w:ascii="Times New Roman" w:eastAsia="Times New Roman" w:hAnsi="Times New Roman" w:cs="Times New Roman"/>
          <w:lang w:eastAsia="ru-RU"/>
        </w:rPr>
        <w:t>Подрядчик</w:t>
      </w:r>
      <w:r w:rsidRPr="00462AA0">
        <w:rPr>
          <w:rFonts w:ascii="Times New Roman" w:eastAsia="Times New Roman" w:hAnsi="Times New Roman" w:cs="Times New Roman"/>
          <w:lang w:eastAsia="ru-RU"/>
        </w:rPr>
        <w:t xml:space="preserve">а после срока исполнения </w:t>
      </w:r>
      <w:r w:rsidR="00497F82">
        <w:rPr>
          <w:rFonts w:ascii="Times New Roman" w:eastAsia="Times New Roman" w:hAnsi="Times New Roman" w:cs="Times New Roman"/>
          <w:lang w:eastAsia="ru-RU"/>
        </w:rPr>
        <w:t>Подрядчик</w:t>
      </w:r>
      <w:r w:rsidRPr="00462AA0">
        <w:rPr>
          <w:rFonts w:ascii="Times New Roman" w:eastAsia="Times New Roman" w:hAnsi="Times New Roman" w:cs="Times New Roman"/>
          <w:lang w:eastAsia="ru-RU"/>
        </w:rPr>
        <w:t>ом обязательств по Договору плюс 60 дней.</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10.2.2.6. В случае неперечисления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обеспечительного платежа в соответствии с п. 10.1, 10.2, 10.2.2.1 Договора </w:t>
      </w:r>
      <w:r w:rsidR="00497F82">
        <w:rPr>
          <w:rFonts w:ascii="Times New Roman" w:eastAsia="Droid Sans Fallback" w:hAnsi="Times New Roman" w:cs="FreeSans"/>
          <w:kern w:val="2"/>
          <w:lang w:eastAsia="zh-CN" w:bidi="hi-IN"/>
        </w:rPr>
        <w:t>Заказчик</w:t>
      </w:r>
      <w:r w:rsidRPr="00462AA0">
        <w:rPr>
          <w:rFonts w:ascii="Times New Roman" w:eastAsia="Droid Sans Fallback" w:hAnsi="Times New Roman" w:cs="FreeSans"/>
          <w:kern w:val="2"/>
          <w:lang w:eastAsia="zh-CN" w:bidi="hi-IN"/>
        </w:rPr>
        <w:t xml:space="preserve"> вправе взыскать с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а штраф в размере 20 % от цены Договора.</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10.2.2.7. В случае неперечисления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обеспечительного платежа в соответствии с п.п. 10.1, 10.2, 10.2.2.1 Договора </w:t>
      </w:r>
      <w:r w:rsidR="00497F82">
        <w:rPr>
          <w:rFonts w:ascii="Times New Roman" w:eastAsia="Droid Sans Fallback" w:hAnsi="Times New Roman" w:cs="FreeSans"/>
          <w:kern w:val="2"/>
          <w:lang w:eastAsia="zh-CN" w:bidi="hi-IN"/>
        </w:rPr>
        <w:t>Заказчик</w:t>
      </w:r>
      <w:r w:rsidRPr="00462AA0">
        <w:rPr>
          <w:rFonts w:ascii="Times New Roman" w:eastAsia="Droid Sans Fallback" w:hAnsi="Times New Roman" w:cs="FreeSans"/>
          <w:kern w:val="2"/>
          <w:lang w:eastAsia="zh-CN" w:bidi="hi-IN"/>
        </w:rPr>
        <w:t xml:space="preserve"> вправе расторгнуть Договор в одностороннем порядке.</w:t>
      </w:r>
    </w:p>
    <w:p w:rsidR="00462AA0" w:rsidRPr="00462AA0" w:rsidRDefault="00462AA0" w:rsidP="00462AA0">
      <w:pPr>
        <w:widowControl w:val="0"/>
        <w:shd w:val="clear" w:color="auto" w:fill="FFFFFF"/>
        <w:tabs>
          <w:tab w:val="left" w:pos="893"/>
          <w:tab w:val="left" w:pos="993"/>
        </w:tabs>
        <w:suppressAutoHyphens/>
        <w:spacing w:after="0" w:line="240" w:lineRule="auto"/>
        <w:ind w:firstLine="706"/>
        <w:jc w:val="both"/>
        <w:rPr>
          <w:rFonts w:ascii="Times New Roman" w:eastAsia="Times New Roman" w:hAnsi="Times New Roman" w:cs="Times New Roman"/>
          <w:kern w:val="2"/>
          <w:lang w:eastAsia="ru-RU" w:bidi="hi-IN"/>
        </w:rPr>
      </w:pPr>
      <w:r w:rsidRPr="00462AA0">
        <w:rPr>
          <w:rFonts w:ascii="Times New Roman" w:eastAsia="Times New Roman" w:hAnsi="Times New Roman" w:cs="Times New Roman"/>
          <w:kern w:val="2"/>
          <w:lang w:eastAsia="ru-RU" w:bidi="hi-IN"/>
        </w:rPr>
        <w:t xml:space="preserve">10.3. По предварительному согласованию с </w:t>
      </w:r>
      <w:r w:rsidR="00497F82">
        <w:rPr>
          <w:rFonts w:ascii="Times New Roman" w:eastAsia="Times New Roman" w:hAnsi="Times New Roman" w:cs="Times New Roman"/>
          <w:kern w:val="2"/>
          <w:lang w:eastAsia="ru-RU" w:bidi="hi-IN"/>
        </w:rPr>
        <w:t>Заказчиком</w:t>
      </w:r>
      <w:r w:rsidRPr="00462AA0">
        <w:rPr>
          <w:rFonts w:ascii="Times New Roman" w:eastAsia="Times New Roman" w:hAnsi="Times New Roman" w:cs="Times New Roman"/>
          <w:kern w:val="2"/>
          <w:lang w:eastAsia="ru-RU" w:bidi="hi-IN"/>
        </w:rPr>
        <w:t xml:space="preserve"> перечисленные в обеспечительный платеж по возврату аванса денежные средства могут быть заменены </w:t>
      </w:r>
      <w:r w:rsidR="00497F82">
        <w:rPr>
          <w:rFonts w:ascii="Times New Roman" w:eastAsia="Times New Roman" w:hAnsi="Times New Roman" w:cs="Times New Roman"/>
          <w:kern w:val="2"/>
          <w:lang w:eastAsia="ru-RU" w:bidi="hi-IN"/>
        </w:rPr>
        <w:t>Подрядчик</w:t>
      </w:r>
      <w:r w:rsidRPr="00462AA0">
        <w:rPr>
          <w:rFonts w:ascii="Times New Roman" w:eastAsia="Times New Roman" w:hAnsi="Times New Roman" w:cs="Times New Roman"/>
          <w:kern w:val="2"/>
          <w:lang w:eastAsia="ru-RU" w:bidi="hi-IN"/>
        </w:rPr>
        <w:t xml:space="preserve">ом на банковскую гарантию оформленную в соответствии с п. 10.2.1 Договора. В этом случае, обеспечительный платеж возвращается </w:t>
      </w:r>
      <w:r w:rsidR="00497F82">
        <w:rPr>
          <w:rFonts w:ascii="Times New Roman" w:eastAsia="Times New Roman" w:hAnsi="Times New Roman" w:cs="Times New Roman"/>
          <w:kern w:val="2"/>
          <w:lang w:eastAsia="ru-RU" w:bidi="hi-IN"/>
        </w:rPr>
        <w:t>Подрядчик</w:t>
      </w:r>
      <w:r w:rsidRPr="00462AA0">
        <w:rPr>
          <w:rFonts w:ascii="Times New Roman" w:eastAsia="Times New Roman" w:hAnsi="Times New Roman" w:cs="Times New Roman"/>
          <w:kern w:val="2"/>
          <w:lang w:eastAsia="ru-RU" w:bidi="hi-IN"/>
        </w:rPr>
        <w:t xml:space="preserve">у не позднее чем через 10 (десять) дней после получения </w:t>
      </w:r>
      <w:r w:rsidR="00497F82">
        <w:rPr>
          <w:rFonts w:ascii="Times New Roman" w:eastAsia="Times New Roman" w:hAnsi="Times New Roman" w:cs="Times New Roman"/>
          <w:kern w:val="2"/>
          <w:lang w:eastAsia="ru-RU" w:bidi="hi-IN"/>
        </w:rPr>
        <w:t>Заказчиком</w:t>
      </w:r>
      <w:r w:rsidRPr="00462AA0">
        <w:rPr>
          <w:rFonts w:ascii="Times New Roman" w:eastAsia="Times New Roman" w:hAnsi="Times New Roman" w:cs="Times New Roman"/>
          <w:kern w:val="2"/>
          <w:lang w:eastAsia="ru-RU" w:bidi="hi-IN"/>
        </w:rPr>
        <w:t xml:space="preserve"> банковской гарантии. </w:t>
      </w:r>
    </w:p>
    <w:p w:rsidR="00462AA0" w:rsidRPr="00462AA0" w:rsidRDefault="00462AA0" w:rsidP="00462AA0">
      <w:pPr>
        <w:widowControl w:val="0"/>
        <w:suppressAutoHyphens/>
        <w:spacing w:after="0" w:line="240" w:lineRule="auto"/>
        <w:rPr>
          <w:rFonts w:ascii="Times New Roman" w:eastAsia="Droid Sans Fallback" w:hAnsi="Times New Roman" w:cs="FreeSans"/>
          <w:kern w:val="2"/>
          <w:lang w:eastAsia="zh-CN" w:bidi="hi-IN"/>
        </w:rPr>
      </w:pPr>
    </w:p>
    <w:p w:rsidR="00905877" w:rsidRPr="00304191" w:rsidRDefault="00905877" w:rsidP="00CF4449">
      <w:pPr>
        <w:tabs>
          <w:tab w:val="left" w:pos="426"/>
        </w:tabs>
        <w:spacing w:after="0" w:line="240" w:lineRule="auto"/>
        <w:ind w:firstLine="709"/>
        <w:jc w:val="center"/>
        <w:rPr>
          <w:rFonts w:ascii="Times New Roman" w:eastAsia="Times New Roman" w:hAnsi="Times New Roman" w:cs="Times New Roman"/>
          <w:b/>
          <w:bCs/>
          <w:lang w:eastAsia="ru-RU"/>
        </w:rPr>
      </w:pPr>
      <w:r w:rsidRPr="00304191">
        <w:rPr>
          <w:rFonts w:ascii="Times New Roman" w:eastAsia="Times New Roman" w:hAnsi="Times New Roman" w:cs="Times New Roman"/>
          <w:b/>
          <w:bCs/>
          <w:lang w:eastAsia="ru-RU"/>
        </w:rPr>
        <w:t>1</w:t>
      </w:r>
      <w:r w:rsidR="00462AA0" w:rsidRPr="00304191">
        <w:rPr>
          <w:rFonts w:ascii="Times New Roman" w:eastAsia="Times New Roman" w:hAnsi="Times New Roman" w:cs="Times New Roman"/>
          <w:b/>
          <w:bCs/>
          <w:lang w:eastAsia="ru-RU"/>
        </w:rPr>
        <w:t>1</w:t>
      </w:r>
      <w:r w:rsidRPr="00304191">
        <w:rPr>
          <w:rFonts w:ascii="Times New Roman" w:eastAsia="Times New Roman" w:hAnsi="Times New Roman" w:cs="Times New Roman"/>
          <w:b/>
          <w:bCs/>
          <w:lang w:eastAsia="ru-RU"/>
        </w:rPr>
        <w:t>.</w:t>
      </w:r>
      <w:r w:rsidR="0033630C">
        <w:rPr>
          <w:rFonts w:ascii="Times New Roman" w:eastAsia="Times New Roman" w:hAnsi="Times New Roman" w:cs="Times New Roman"/>
          <w:b/>
          <w:bCs/>
          <w:lang w:eastAsia="ru-RU"/>
        </w:rPr>
        <w:t xml:space="preserve"> </w:t>
      </w:r>
      <w:r w:rsidRPr="00304191">
        <w:rPr>
          <w:rFonts w:ascii="Times New Roman" w:eastAsia="Times New Roman" w:hAnsi="Times New Roman" w:cs="Times New Roman"/>
          <w:b/>
          <w:bCs/>
          <w:lang w:eastAsia="ru-RU"/>
        </w:rPr>
        <w:t>СРОК ДЕЙСТВИЯ ДОГОВОРА И ЕГО РАСТОРЖЕНИЕ</w:t>
      </w:r>
    </w:p>
    <w:p w:rsidR="00905877" w:rsidRPr="00304191" w:rsidRDefault="00905877" w:rsidP="00905877">
      <w:pPr>
        <w:tabs>
          <w:tab w:val="left" w:pos="709"/>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1</w:t>
      </w:r>
      <w:r w:rsidRPr="00304191">
        <w:rPr>
          <w:rFonts w:ascii="Times New Roman" w:eastAsia="Times New Roman" w:hAnsi="Times New Roman" w:cs="Times New Roman"/>
          <w:lang w:eastAsia="ru-RU"/>
        </w:rPr>
        <w:t xml:space="preserve">.1. Договор вступает в силу с момента подписания и действует до полного исполнения Сторонами своих обязательств. </w:t>
      </w:r>
    </w:p>
    <w:p w:rsidR="00905877" w:rsidRPr="00304191" w:rsidRDefault="00905877" w:rsidP="00905877">
      <w:pPr>
        <w:tabs>
          <w:tab w:val="left" w:pos="709"/>
          <w:tab w:val="num" w:pos="1134"/>
        </w:tabs>
        <w:spacing w:after="0" w:line="240" w:lineRule="auto"/>
        <w:ind w:firstLine="709"/>
        <w:jc w:val="both"/>
        <w:rPr>
          <w:rFonts w:ascii="Times New Roman" w:eastAsia="Times New Roman" w:hAnsi="Times New Roman" w:cs="Times New Roman"/>
          <w:spacing w:val="-4"/>
        </w:rPr>
      </w:pPr>
      <w:r w:rsidRPr="00304191">
        <w:rPr>
          <w:rFonts w:ascii="Times New Roman" w:eastAsia="Times New Roman" w:hAnsi="Times New Roman" w:cs="Times New Roman"/>
        </w:rPr>
        <w:t>1</w:t>
      </w:r>
      <w:r w:rsidR="00462AA0" w:rsidRPr="00304191">
        <w:rPr>
          <w:rFonts w:ascii="Times New Roman" w:eastAsia="Times New Roman" w:hAnsi="Times New Roman" w:cs="Times New Roman"/>
        </w:rPr>
        <w:t>1</w:t>
      </w:r>
      <w:r w:rsidRPr="00304191">
        <w:rPr>
          <w:rFonts w:ascii="Times New Roman" w:eastAsia="Times New Roman" w:hAnsi="Times New Roman" w:cs="Times New Roman"/>
        </w:rPr>
        <w:t xml:space="preserve">.2. </w:t>
      </w:r>
      <w:r w:rsidRPr="00304191">
        <w:rPr>
          <w:rFonts w:ascii="Times New Roman" w:eastAsia="Times New Roman" w:hAnsi="Times New Roman" w:cs="Times New Roman"/>
          <w:spacing w:val="-4"/>
        </w:rPr>
        <w:t>Если в ходе выполнения работ по Договору обнаруживается возникшая невозможность или нецелесообразность продолжения работ, Подрядчик обязан в течение 3 (трех) рабочих дней с момента установления таких обстоятельств направить Заказчику соответствующее уведомление и приостановить выполнение работ до решения Заказчиком вопроса о возможности дальнейшего продолжения работ. О принятом решении Заказчик обязан письменно уведомить Подрядчика.</w:t>
      </w:r>
    </w:p>
    <w:p w:rsidR="00905877" w:rsidRPr="00304191" w:rsidRDefault="00905877" w:rsidP="00905877">
      <w:pPr>
        <w:shd w:val="clear" w:color="auto" w:fill="FFFFFF"/>
        <w:tabs>
          <w:tab w:val="left" w:pos="993"/>
        </w:tabs>
        <w:spacing w:after="0" w:line="240" w:lineRule="auto"/>
        <w:ind w:left="29" w:right="34"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1</w:t>
      </w:r>
      <w:r w:rsidRPr="00304191">
        <w:rPr>
          <w:rFonts w:ascii="Times New Roman" w:eastAsia="Times New Roman" w:hAnsi="Times New Roman" w:cs="Times New Roman"/>
          <w:lang w:eastAsia="ru-RU"/>
        </w:rPr>
        <w:t>.3. Договор может быть расторгнут в одностороннем порядке Заказчиком в любое время, в том числе в случаях:</w:t>
      </w:r>
    </w:p>
    <w:p w:rsidR="00905877" w:rsidRPr="00304191"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34"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нарушения </w:t>
      </w:r>
      <w:r w:rsidR="00CF4449" w:rsidRPr="00304191">
        <w:rPr>
          <w:rFonts w:ascii="Times New Roman" w:eastAsia="Times New Roman" w:hAnsi="Times New Roman" w:cs="Times New Roman"/>
          <w:lang w:eastAsia="ru-RU"/>
        </w:rPr>
        <w:t>Подрядчико</w:t>
      </w:r>
      <w:r w:rsidRPr="00304191">
        <w:rPr>
          <w:rFonts w:ascii="Times New Roman" w:eastAsia="Times New Roman" w:hAnsi="Times New Roman" w:cs="Times New Roman"/>
          <w:lang w:eastAsia="ru-RU"/>
        </w:rPr>
        <w:t>м сроков выполнения работ, указанных в Договоре, более чем на 5 (Пять) календарных дней;</w:t>
      </w:r>
    </w:p>
    <w:p w:rsidR="00905877" w:rsidRPr="00304191"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29"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нарушения </w:t>
      </w:r>
      <w:r w:rsidR="00CF4449" w:rsidRPr="00304191">
        <w:rPr>
          <w:rFonts w:ascii="Times New Roman" w:eastAsia="Times New Roman" w:hAnsi="Times New Roman" w:cs="Times New Roman"/>
          <w:lang w:eastAsia="ru-RU"/>
        </w:rPr>
        <w:t>Подрядчиком</w:t>
      </w:r>
      <w:r w:rsidRPr="00304191">
        <w:rPr>
          <w:rFonts w:ascii="Times New Roman" w:eastAsia="Times New Roman" w:hAnsi="Times New Roman" w:cs="Times New Roman"/>
          <w:lang w:eastAsia="ru-RU"/>
        </w:rPr>
        <w:t xml:space="preserve"> существенных условий Договора;</w:t>
      </w:r>
    </w:p>
    <w:p w:rsidR="00905877" w:rsidRPr="00304191"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19"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введения в отношении </w:t>
      </w:r>
      <w:r w:rsidR="00CF4449" w:rsidRPr="00304191">
        <w:rPr>
          <w:rFonts w:ascii="Times New Roman" w:eastAsia="Times New Roman" w:hAnsi="Times New Roman" w:cs="Times New Roman"/>
          <w:lang w:eastAsia="ru-RU"/>
        </w:rPr>
        <w:t>Подрядчика</w:t>
      </w:r>
      <w:r w:rsidRPr="00304191">
        <w:rPr>
          <w:rFonts w:ascii="Times New Roman" w:eastAsia="Times New Roman" w:hAnsi="Times New Roman" w:cs="Times New Roman"/>
          <w:lang w:eastAsia="ru-RU"/>
        </w:rPr>
        <w:t xml:space="preserve"> одной из процедур банкротства, определенных действующим законодательством РФ;</w:t>
      </w:r>
    </w:p>
    <w:p w:rsidR="00905877" w:rsidRPr="00304191"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29"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наложения ареста на имущество </w:t>
      </w:r>
      <w:r w:rsidR="00CF4449" w:rsidRPr="00304191">
        <w:rPr>
          <w:rFonts w:ascii="Times New Roman" w:eastAsia="Times New Roman" w:hAnsi="Times New Roman" w:cs="Times New Roman"/>
          <w:lang w:eastAsia="ru-RU"/>
        </w:rPr>
        <w:t>Подрядчика</w:t>
      </w:r>
      <w:r w:rsidRPr="00304191">
        <w:rPr>
          <w:rFonts w:ascii="Times New Roman" w:eastAsia="Times New Roman" w:hAnsi="Times New Roman" w:cs="Times New Roman"/>
          <w:lang w:eastAsia="ru-RU"/>
        </w:rPr>
        <w:t xml:space="preserve"> и блокирования его расчетных счетов, препятствующего выполнению Договора;</w:t>
      </w:r>
    </w:p>
    <w:p w:rsidR="00905877" w:rsidRPr="00304191"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19"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выявленного существенного отступления </w:t>
      </w:r>
      <w:r w:rsidR="00CF4449" w:rsidRPr="00304191">
        <w:rPr>
          <w:rFonts w:ascii="Times New Roman" w:eastAsia="Times New Roman" w:hAnsi="Times New Roman" w:cs="Times New Roman"/>
          <w:lang w:eastAsia="ru-RU"/>
        </w:rPr>
        <w:t>Подрядчиком</w:t>
      </w:r>
      <w:r w:rsidRPr="00304191">
        <w:rPr>
          <w:rFonts w:ascii="Times New Roman" w:eastAsia="Times New Roman" w:hAnsi="Times New Roman" w:cs="Times New Roman"/>
          <w:lang w:eastAsia="ru-RU"/>
        </w:rPr>
        <w:t xml:space="preserve"> от Технического зада</w:t>
      </w:r>
      <w:r w:rsidR="00CF4449" w:rsidRPr="00304191">
        <w:rPr>
          <w:rFonts w:ascii="Times New Roman" w:eastAsia="Times New Roman" w:hAnsi="Times New Roman" w:cs="Times New Roman"/>
          <w:lang w:eastAsia="ru-RU"/>
        </w:rPr>
        <w:t xml:space="preserve">ния (Приложение № 1 к Договору), </w:t>
      </w:r>
      <w:r w:rsidR="003443FB" w:rsidRPr="00304191">
        <w:rPr>
          <w:rFonts w:ascii="Times New Roman" w:eastAsia="Times New Roman" w:hAnsi="Times New Roman" w:cs="Times New Roman"/>
          <w:lang w:eastAsia="ru-RU"/>
        </w:rPr>
        <w:t>Локально</w:t>
      </w:r>
      <w:r w:rsidR="00B2454D">
        <w:rPr>
          <w:rFonts w:ascii="Times New Roman" w:eastAsia="Times New Roman" w:hAnsi="Times New Roman" w:cs="Times New Roman"/>
          <w:lang w:eastAsia="ru-RU"/>
        </w:rPr>
        <w:t xml:space="preserve">й </w:t>
      </w:r>
      <w:r w:rsidR="003443FB" w:rsidRPr="00304191">
        <w:rPr>
          <w:rFonts w:ascii="Times New Roman" w:eastAsia="Times New Roman" w:hAnsi="Times New Roman" w:cs="Times New Roman"/>
          <w:lang w:eastAsia="ru-RU"/>
        </w:rPr>
        <w:t>смет</w:t>
      </w:r>
      <w:r w:rsidR="00B2454D">
        <w:rPr>
          <w:rFonts w:ascii="Times New Roman" w:eastAsia="Times New Roman" w:hAnsi="Times New Roman" w:cs="Times New Roman"/>
          <w:lang w:eastAsia="ru-RU"/>
        </w:rPr>
        <w:t>ы</w:t>
      </w:r>
      <w:r w:rsidR="00243393" w:rsidRPr="00304191">
        <w:rPr>
          <w:rFonts w:ascii="Times New Roman" w:eastAsia="Times New Roman" w:hAnsi="Times New Roman" w:cs="Times New Roman"/>
          <w:lang w:eastAsia="ru-RU"/>
        </w:rPr>
        <w:t xml:space="preserve"> </w:t>
      </w:r>
      <w:r w:rsidR="00CF4449" w:rsidRPr="00304191">
        <w:rPr>
          <w:rFonts w:ascii="Times New Roman" w:eastAsia="Times New Roman" w:hAnsi="Times New Roman" w:cs="Times New Roman"/>
          <w:lang w:eastAsia="ru-RU"/>
        </w:rPr>
        <w:t xml:space="preserve">(Приложение №2 к Договору) </w:t>
      </w:r>
      <w:r w:rsidRPr="00304191">
        <w:rPr>
          <w:rFonts w:ascii="Times New Roman" w:eastAsia="Times New Roman" w:hAnsi="Times New Roman" w:cs="Times New Roman"/>
          <w:lang w:eastAsia="ru-RU"/>
        </w:rPr>
        <w:t>и/или нормативных документов, не согласованного с Заказчиком;</w:t>
      </w:r>
    </w:p>
    <w:p w:rsidR="00CF4449" w:rsidRPr="00304191" w:rsidRDefault="00905877" w:rsidP="00CF4449">
      <w:pPr>
        <w:widowControl w:val="0"/>
        <w:numPr>
          <w:ilvl w:val="0"/>
          <w:numId w:val="4"/>
        </w:numPr>
        <w:shd w:val="clear" w:color="auto" w:fill="FFFFFF"/>
        <w:tabs>
          <w:tab w:val="left" w:pos="778"/>
        </w:tabs>
        <w:autoSpaceDE w:val="0"/>
        <w:autoSpaceDN w:val="0"/>
        <w:adjustRightInd w:val="0"/>
        <w:spacing w:after="0" w:line="240" w:lineRule="auto"/>
        <w:ind w:left="38" w:right="14"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в иных случаях, предусмотренных действующим законодательством Российской Федерации и Договором.</w:t>
      </w:r>
    </w:p>
    <w:p w:rsidR="00CF4449" w:rsidRPr="00304191" w:rsidRDefault="00CF4449" w:rsidP="00694919">
      <w:pPr>
        <w:widowControl w:val="0"/>
        <w:shd w:val="clear" w:color="auto" w:fill="FFFFFF"/>
        <w:tabs>
          <w:tab w:val="left" w:pos="778"/>
        </w:tabs>
        <w:autoSpaceDE w:val="0"/>
        <w:autoSpaceDN w:val="0"/>
        <w:adjustRightInd w:val="0"/>
        <w:spacing w:after="0" w:line="240" w:lineRule="auto"/>
        <w:ind w:left="758" w:right="14"/>
        <w:jc w:val="both"/>
        <w:rPr>
          <w:rFonts w:ascii="Times New Roman" w:eastAsia="Times New Roman" w:hAnsi="Times New Roman" w:cs="Times New Roman"/>
          <w:lang w:eastAsia="ru-RU"/>
        </w:rPr>
      </w:pPr>
    </w:p>
    <w:p w:rsidR="00CF4449" w:rsidRPr="00304191" w:rsidRDefault="00905877" w:rsidP="00CF4449">
      <w:pPr>
        <w:widowControl w:val="0"/>
        <w:shd w:val="clear" w:color="auto" w:fill="FFFFFF"/>
        <w:tabs>
          <w:tab w:val="left" w:pos="778"/>
        </w:tabs>
        <w:autoSpaceDE w:val="0"/>
        <w:autoSpaceDN w:val="0"/>
        <w:adjustRightInd w:val="0"/>
        <w:spacing w:after="0" w:line="240" w:lineRule="auto"/>
        <w:jc w:val="center"/>
        <w:rPr>
          <w:rFonts w:ascii="Times New Roman" w:eastAsia="Times New Roman" w:hAnsi="Times New Roman" w:cs="Times New Roman"/>
          <w:lang w:eastAsia="ru-RU"/>
        </w:rPr>
      </w:pPr>
      <w:r w:rsidRPr="00304191">
        <w:rPr>
          <w:rFonts w:ascii="Times New Roman" w:eastAsia="Times New Roman" w:hAnsi="Times New Roman" w:cs="Times New Roman"/>
          <w:b/>
          <w:bCs/>
          <w:lang w:eastAsia="ru-RU"/>
        </w:rPr>
        <w:t>1</w:t>
      </w:r>
      <w:r w:rsidR="00462AA0" w:rsidRPr="00304191">
        <w:rPr>
          <w:rFonts w:ascii="Times New Roman" w:eastAsia="Times New Roman" w:hAnsi="Times New Roman" w:cs="Times New Roman"/>
          <w:b/>
          <w:bCs/>
          <w:lang w:eastAsia="ru-RU"/>
        </w:rPr>
        <w:t>2</w:t>
      </w:r>
      <w:r w:rsidRPr="00304191">
        <w:rPr>
          <w:rFonts w:ascii="Times New Roman" w:eastAsia="Times New Roman" w:hAnsi="Times New Roman" w:cs="Times New Roman"/>
          <w:b/>
          <w:bCs/>
          <w:lang w:eastAsia="ru-RU"/>
        </w:rPr>
        <w:t>. ДОПОЛНИТЕЛЬНЫЕ УСЛОВИЯ</w:t>
      </w:r>
    </w:p>
    <w:p w:rsidR="00905877" w:rsidRPr="00304191" w:rsidRDefault="00905877" w:rsidP="00CF4449">
      <w:pPr>
        <w:widowControl w:val="0"/>
        <w:shd w:val="clear" w:color="auto" w:fill="FFFFFF"/>
        <w:tabs>
          <w:tab w:val="left" w:pos="778"/>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2</w:t>
      </w:r>
      <w:r w:rsidRPr="00304191">
        <w:rPr>
          <w:rFonts w:ascii="Times New Roman" w:eastAsia="Times New Roman" w:hAnsi="Times New Roman" w:cs="Times New Roman"/>
          <w:lang w:eastAsia="ru-RU"/>
        </w:rPr>
        <w:t>.1. Подрядчик обязан во исполнение поручения Председателя Правительства № ВП-П24-1269 от 05.03.2012 г. по обеспечению прозрачности финансово-хозяйственной деятельности в 10 дней с момента заключения Договора предоставить Заказчику информацию (по форме Приложения № 3 к Договору) в отношении всей цепочки собственников организации, включая бенефициаров (в том числе конечных), с подтверждением  надлежащими и заверенными документами.</w:t>
      </w:r>
    </w:p>
    <w:p w:rsidR="00905877" w:rsidRPr="00304191" w:rsidRDefault="00905877" w:rsidP="00CF4449">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lastRenderedPageBreak/>
        <w:t>В отношении учредителей, являющихся юридическими лицами, предоставить данные об их учредителях и т.д., включая бенефициаров, в том числе конечных. Надлежащими документами признаются: учредительный договор/решение учредителей о создании общества; устав; выписка из ЕГРЮЛ; выписка из реестра акционеров/учредителей; договор купли продажи акций; договор доверительного управления; свидетельство о праве на наследство и др. документы, удостоверяющие личность физических лиц, и другие сведения, раскрывающие информацию о цепочке собственников (акционеров/учредителей), доля которых в уставном капитале Подрядчика составляют  5% и более.</w:t>
      </w:r>
    </w:p>
    <w:p w:rsidR="00905877" w:rsidRPr="00304191" w:rsidRDefault="00905877" w:rsidP="00CF4449">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2</w:t>
      </w:r>
      <w:r w:rsidRPr="00304191">
        <w:rPr>
          <w:rFonts w:ascii="Times New Roman" w:eastAsia="Times New Roman" w:hAnsi="Times New Roman" w:cs="Times New Roman"/>
          <w:lang w:eastAsia="ru-RU"/>
        </w:rPr>
        <w:t xml:space="preserve">.2. Подрядчик </w:t>
      </w:r>
      <w:r w:rsidRPr="00304191">
        <w:rPr>
          <w:rFonts w:ascii="Times New Roman" w:eastAsia="Arial" w:hAnsi="Times New Roman" w:cs="Times New Roman"/>
          <w:lang w:eastAsia="ru-RU"/>
        </w:rPr>
        <w:t xml:space="preserve">гарантирует Заказчику, </w:t>
      </w:r>
      <w:r w:rsidRPr="00304191">
        <w:rPr>
          <w:rFonts w:ascii="Times New Roman" w:eastAsia="Times New Roman" w:hAnsi="Times New Roman" w:cs="Times New Roman"/>
          <w:lang w:eastAsia="ru-RU"/>
        </w:rPr>
        <w:t xml:space="preserve">что сведения и документы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w:t>
      </w:r>
      <w:r w:rsidR="00694919" w:rsidRPr="00304191">
        <w:rPr>
          <w:rFonts w:ascii="Times New Roman" w:eastAsia="Times New Roman" w:hAnsi="Times New Roman" w:cs="Times New Roman"/>
          <w:lang w:eastAsia="ru-RU"/>
        </w:rPr>
        <w:t>___________________</w:t>
      </w:r>
      <w:r w:rsidRPr="00304191">
        <w:rPr>
          <w:rFonts w:ascii="Times New Roman" w:eastAsia="Times New Roman" w:hAnsi="Times New Roman" w:cs="Times New Roman"/>
          <w:lang w:eastAsia="ru-RU"/>
        </w:rPr>
        <w:t xml:space="preserve"> на адрес электронной почты Заказчика </w:t>
      </w:r>
      <w:r w:rsidRPr="00304191">
        <w:rPr>
          <w:rFonts w:ascii="Times New Roman" w:eastAsia="Times New Roman" w:hAnsi="Times New Roman" w:cs="Times New Roman"/>
          <w:lang w:val="en-US" w:eastAsia="ru-RU"/>
        </w:rPr>
        <w:t>kancelaria</w:t>
      </w:r>
      <w:r w:rsidRPr="00304191">
        <w:rPr>
          <w:rFonts w:ascii="Times New Roman" w:eastAsia="Times New Roman" w:hAnsi="Times New Roman" w:cs="Times New Roman"/>
          <w:lang w:eastAsia="ru-RU"/>
        </w:rPr>
        <w:t>@</w:t>
      </w:r>
      <w:r w:rsidRPr="00304191">
        <w:rPr>
          <w:rFonts w:ascii="Times New Roman" w:eastAsia="Times New Roman" w:hAnsi="Times New Roman" w:cs="Times New Roman"/>
          <w:lang w:val="en-US" w:eastAsia="ru-RU"/>
        </w:rPr>
        <w:t>vniitfa</w:t>
      </w:r>
      <w:r w:rsidRPr="00304191">
        <w:rPr>
          <w:rFonts w:ascii="Times New Roman" w:eastAsia="Times New Roman" w:hAnsi="Times New Roman" w:cs="Times New Roman"/>
          <w:lang w:eastAsia="ru-RU"/>
        </w:rPr>
        <w:t>.</w:t>
      </w:r>
      <w:r w:rsidRPr="00304191">
        <w:rPr>
          <w:rFonts w:ascii="Times New Roman" w:eastAsia="Times New Roman" w:hAnsi="Times New Roman" w:cs="Times New Roman"/>
          <w:lang w:val="en-US" w:eastAsia="ru-RU"/>
        </w:rPr>
        <w:t>ru</w:t>
      </w:r>
      <w:r w:rsidRPr="00304191">
        <w:rPr>
          <w:rFonts w:ascii="Times New Roman" w:eastAsia="Times New Roman" w:hAnsi="Times New Roman" w:cs="Times New Roman"/>
          <w:lang w:eastAsia="ru-RU"/>
        </w:rPr>
        <w:t xml:space="preserve"> (далее – «Сведения»), являются полными, точными и достоверными. </w:t>
      </w:r>
    </w:p>
    <w:p w:rsidR="00905877" w:rsidRPr="00304191" w:rsidRDefault="00905877" w:rsidP="00CF4449">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2</w:t>
      </w:r>
      <w:r w:rsidRPr="00304191">
        <w:rPr>
          <w:rFonts w:ascii="Times New Roman" w:eastAsia="Times New Roman" w:hAnsi="Times New Roman" w:cs="Times New Roman"/>
          <w:lang w:eastAsia="ru-RU"/>
        </w:rPr>
        <w:t xml:space="preserve">.3. Подрядчик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Заказчиком предоставленных им Сведений, а также на раскрытие Заказчиком 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 </w:t>
      </w:r>
    </w:p>
    <w:p w:rsidR="00905877" w:rsidRPr="00304191" w:rsidRDefault="00905877" w:rsidP="00CF4449">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2</w:t>
      </w:r>
      <w:r w:rsidRPr="00304191">
        <w:rPr>
          <w:rFonts w:ascii="Times New Roman" w:eastAsia="Times New Roman" w:hAnsi="Times New Roman" w:cs="Times New Roman"/>
          <w:lang w:eastAsia="ru-RU"/>
        </w:rPr>
        <w:t xml:space="preserve">.4. Подрядчик освобождает Заказчика и/или Госкорпорацию «Росатом» от любой ответственности в связи с Раскрытием, в том числе, возмещает Заказчику и/или Госкорпорации «Росатом» убытки, понесенные ими в связи с предъявлением Заказчику и/или Госкорпорации «Росатом» претензий, исков и требований любыми третьими лицами, чьи права были или могли быть нарушены таким Раскрытием. </w:t>
      </w:r>
    </w:p>
    <w:p w:rsidR="00905877" w:rsidRPr="00304191" w:rsidRDefault="00905877" w:rsidP="00CF4449">
      <w:pPr>
        <w:spacing w:after="0" w:line="240" w:lineRule="auto"/>
        <w:ind w:firstLine="709"/>
        <w:jc w:val="both"/>
        <w:rPr>
          <w:rFonts w:ascii="Times New Roman" w:eastAsia="Times New Roman" w:hAnsi="Times New Roman" w:cs="Times New Roman"/>
        </w:rPr>
      </w:pPr>
      <w:r w:rsidRPr="00304191">
        <w:rPr>
          <w:rFonts w:ascii="Times New Roman" w:eastAsia="Times New Roman" w:hAnsi="Times New Roman" w:cs="Times New Roman"/>
        </w:rPr>
        <w:t>1</w:t>
      </w:r>
      <w:r w:rsidR="00462AA0" w:rsidRPr="00304191">
        <w:rPr>
          <w:rFonts w:ascii="Times New Roman" w:eastAsia="Times New Roman" w:hAnsi="Times New Roman" w:cs="Times New Roman"/>
        </w:rPr>
        <w:t>2</w:t>
      </w:r>
      <w:r w:rsidRPr="00304191">
        <w:rPr>
          <w:rFonts w:ascii="Times New Roman" w:eastAsia="Times New Roman" w:hAnsi="Times New Roman" w:cs="Times New Roman"/>
        </w:rPr>
        <w:t xml:space="preserve">.5. Заказчик и Подрядчик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 </w:t>
      </w:r>
    </w:p>
    <w:p w:rsidR="00905877" w:rsidRPr="00304191" w:rsidRDefault="00905877" w:rsidP="00CF4449">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2</w:t>
      </w:r>
      <w:r w:rsidRPr="00304191">
        <w:rPr>
          <w:rFonts w:ascii="Times New Roman" w:eastAsia="Times New Roman" w:hAnsi="Times New Roman" w:cs="Times New Roman"/>
          <w:lang w:eastAsia="ru-RU"/>
        </w:rPr>
        <w:t xml:space="preserve">.6. При изменении Сведений Подрядчик обязан не позднее пяти </w:t>
      </w:r>
      <w:r w:rsidRPr="00304191">
        <w:rPr>
          <w:rFonts w:ascii="Times New Roman" w:eastAsia="Times New Roman" w:hAnsi="Times New Roman" w:cs="Times New Roman"/>
          <w:iCs/>
          <w:lang w:eastAsia="ru-RU"/>
        </w:rPr>
        <w:t>(5)</w:t>
      </w:r>
      <w:r w:rsidRPr="00304191">
        <w:rPr>
          <w:rFonts w:ascii="Times New Roman" w:eastAsia="Times New Roman" w:hAnsi="Times New Roman" w:cs="Times New Roman"/>
          <w:i/>
          <w:iCs/>
          <w:lang w:eastAsia="ru-RU"/>
        </w:rPr>
        <w:t xml:space="preserve"> </w:t>
      </w:r>
      <w:r w:rsidRPr="00304191">
        <w:rPr>
          <w:rFonts w:ascii="Times New Roman" w:eastAsia="Times New Roman" w:hAnsi="Times New Roman" w:cs="Times New Roman"/>
          <w:lang w:eastAsia="ru-RU"/>
        </w:rPr>
        <w:t>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C1BE4" w:rsidRPr="00304191" w:rsidRDefault="00905877" w:rsidP="00304191">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2</w:t>
      </w:r>
      <w:r w:rsidRPr="00304191">
        <w:rPr>
          <w:rFonts w:ascii="Times New Roman" w:eastAsia="Times New Roman" w:hAnsi="Times New Roman" w:cs="Times New Roman"/>
          <w:lang w:eastAsia="ru-RU"/>
        </w:rPr>
        <w:t>.7.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требования Подрядчика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656BA3" w:rsidRPr="00304191" w:rsidRDefault="00656BA3" w:rsidP="007D51E6">
      <w:pPr>
        <w:spacing w:after="0" w:line="240" w:lineRule="auto"/>
        <w:jc w:val="center"/>
        <w:rPr>
          <w:rFonts w:ascii="Times New Roman" w:eastAsia="Times New Roman" w:hAnsi="Times New Roman" w:cs="Times New Roman"/>
          <w:b/>
          <w:bCs/>
          <w:lang w:eastAsia="ru-RU"/>
        </w:rPr>
      </w:pPr>
    </w:p>
    <w:p w:rsidR="00BC1BE4" w:rsidRPr="00304191" w:rsidRDefault="00BC1BE4" w:rsidP="007D51E6">
      <w:pPr>
        <w:spacing w:after="0" w:line="240" w:lineRule="auto"/>
        <w:jc w:val="center"/>
        <w:rPr>
          <w:rFonts w:ascii="Times New Roman" w:eastAsia="Times New Roman" w:hAnsi="Times New Roman" w:cs="Times New Roman"/>
          <w:b/>
          <w:bCs/>
          <w:lang w:eastAsia="ru-RU"/>
        </w:rPr>
      </w:pPr>
      <w:r w:rsidRPr="00304191">
        <w:rPr>
          <w:rFonts w:ascii="Times New Roman" w:eastAsia="Times New Roman" w:hAnsi="Times New Roman" w:cs="Times New Roman"/>
          <w:b/>
          <w:bCs/>
          <w:lang w:eastAsia="ru-RU"/>
        </w:rPr>
        <w:t>1</w:t>
      </w:r>
      <w:r w:rsidR="00462AA0" w:rsidRPr="00304191">
        <w:rPr>
          <w:rFonts w:ascii="Times New Roman" w:eastAsia="Times New Roman" w:hAnsi="Times New Roman" w:cs="Times New Roman"/>
          <w:b/>
          <w:bCs/>
          <w:lang w:eastAsia="ru-RU"/>
        </w:rPr>
        <w:t>3</w:t>
      </w:r>
      <w:r w:rsidRPr="00304191">
        <w:rPr>
          <w:rFonts w:ascii="Times New Roman" w:eastAsia="Times New Roman" w:hAnsi="Times New Roman" w:cs="Times New Roman"/>
          <w:b/>
          <w:bCs/>
          <w:lang w:eastAsia="ru-RU"/>
        </w:rPr>
        <w:t>.</w:t>
      </w:r>
      <w:r w:rsidR="00304191" w:rsidRPr="00304191">
        <w:rPr>
          <w:rFonts w:ascii="Times New Roman" w:eastAsia="Times New Roman" w:hAnsi="Times New Roman" w:cs="Times New Roman"/>
          <w:b/>
          <w:bCs/>
          <w:lang w:eastAsia="ru-RU"/>
        </w:rPr>
        <w:t xml:space="preserve"> </w:t>
      </w:r>
      <w:r w:rsidRPr="00304191">
        <w:rPr>
          <w:rFonts w:ascii="Times New Roman" w:eastAsia="Times New Roman" w:hAnsi="Times New Roman" w:cs="Times New Roman"/>
          <w:b/>
          <w:bCs/>
          <w:lang w:eastAsia="ru-RU"/>
        </w:rPr>
        <w:t>ЗАКЛЮЧИТЕЛЬНЫЕ ПОЛОЖЕНИЯ</w:t>
      </w:r>
    </w:p>
    <w:p w:rsidR="00BC1BE4" w:rsidRPr="00304191"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.1. Подрядчик не вправе без письменного разрешения Заказчика передавать свои права и обязанности по Договору третьей стороне.</w:t>
      </w:r>
    </w:p>
    <w:p w:rsidR="00BC1BE4" w:rsidRPr="00304191"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.2. В случае изменений у Сторон по Договору реквизитов, в том числе при смене 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 Уведомление должно быть передано нарочным под расписку или направлено заказным письмом с уведомлением о вручении.</w:t>
      </w:r>
    </w:p>
    <w:p w:rsidR="00BC1BE4" w:rsidRPr="00304191"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.3.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дневный срок, имеют юридическую силу до получения оформленных оригиналов.</w:t>
      </w:r>
    </w:p>
    <w:p w:rsidR="00BC1BE4" w:rsidRPr="00304191"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.4. Несоответствие отдельных положений Договора, действующему законодательству РФ не влечет к недействительности Договора в целом. Во всем, что не предусмотрено Договором, Стороны руководствуются нормами действующего законодательства РФ и сложившейся практикой делового оборота.</w:t>
      </w:r>
    </w:p>
    <w:p w:rsidR="00BC1BE4" w:rsidRPr="00304191"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lastRenderedPageBreak/>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.5. После подписания Договора все предыдущие письменные и устные соглашения, переговоры и переписка между Сторонами, теряют силу.</w:t>
      </w:r>
    </w:p>
    <w:p w:rsidR="00BC1BE4" w:rsidRPr="00304191"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.6. Все изменения и дополнения к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оформлены в виде дополнительных соглашений к Договору.</w:t>
      </w:r>
    </w:p>
    <w:p w:rsidR="00BC1BE4" w:rsidRPr="00304191"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 xml:space="preserve">.7. Договор составлен в двух экземплярах, имеющих одинаковую юридическую силу, по одному для каждой из сторон. </w:t>
      </w:r>
    </w:p>
    <w:p w:rsidR="00BC1BE4" w:rsidRPr="00304191"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.8. К Договору прилагаются и являются его неотъемлемой частью:</w:t>
      </w:r>
    </w:p>
    <w:p w:rsidR="00BC1BE4" w:rsidRPr="00304191"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.8.1. Техническое задание (Приложение № 1 к Договору).</w:t>
      </w:r>
    </w:p>
    <w:p w:rsidR="00BC1BE4" w:rsidRPr="00304191"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 xml:space="preserve">.8.2. </w:t>
      </w:r>
      <w:r w:rsidR="003443FB" w:rsidRPr="00304191">
        <w:rPr>
          <w:rFonts w:ascii="Times New Roman" w:eastAsia="Times New Roman" w:hAnsi="Times New Roman" w:cs="Times New Roman"/>
          <w:lang w:eastAsia="ru-RU"/>
        </w:rPr>
        <w:t>Локальн</w:t>
      </w:r>
      <w:r w:rsidR="00B2454D">
        <w:rPr>
          <w:rFonts w:ascii="Times New Roman" w:eastAsia="Times New Roman" w:hAnsi="Times New Roman" w:cs="Times New Roman"/>
          <w:lang w:eastAsia="ru-RU"/>
        </w:rPr>
        <w:t xml:space="preserve">ая смета </w:t>
      </w:r>
      <w:r w:rsidRPr="00304191">
        <w:rPr>
          <w:rFonts w:ascii="Times New Roman" w:eastAsia="Times New Roman" w:hAnsi="Times New Roman" w:cs="Times New Roman"/>
          <w:lang w:eastAsia="ru-RU"/>
        </w:rPr>
        <w:t>(Приложение № 2 к Договору).</w:t>
      </w:r>
    </w:p>
    <w:p w:rsidR="00BC1BE4" w:rsidRPr="00304191" w:rsidRDefault="00BC1BE4" w:rsidP="00462AA0">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 xml:space="preserve">.8.3. Форма </w:t>
      </w:r>
      <w:r w:rsidR="00CF4449" w:rsidRPr="00304191">
        <w:rPr>
          <w:rFonts w:ascii="Times New Roman" w:eastAsia="Times New Roman" w:hAnsi="Times New Roman" w:cs="Times New Roman"/>
          <w:lang w:eastAsia="ru-RU"/>
        </w:rPr>
        <w:t xml:space="preserve">предоставления информации </w:t>
      </w:r>
      <w:r w:rsidRPr="00304191">
        <w:rPr>
          <w:rFonts w:ascii="Times New Roman" w:eastAsia="Times New Roman" w:hAnsi="Times New Roman" w:cs="Times New Roman"/>
          <w:lang w:eastAsia="ru-RU"/>
        </w:rPr>
        <w:t>о цепочке собственников</w:t>
      </w:r>
      <w:r w:rsidR="00CF4449" w:rsidRPr="00304191">
        <w:rPr>
          <w:rFonts w:ascii="Times New Roman" w:eastAsia="Times New Roman" w:hAnsi="Times New Roman" w:cs="Times New Roman"/>
          <w:lang w:eastAsia="ru-RU"/>
        </w:rPr>
        <w:t>, включая бенефициаров</w:t>
      </w:r>
      <w:r w:rsidRPr="00304191">
        <w:rPr>
          <w:rFonts w:ascii="Times New Roman" w:eastAsia="Times New Roman" w:hAnsi="Times New Roman" w:cs="Times New Roman"/>
          <w:lang w:eastAsia="ru-RU"/>
        </w:rPr>
        <w:t xml:space="preserve"> (Приложение № 3 к Договору).</w:t>
      </w:r>
    </w:p>
    <w:p w:rsidR="00BC1BE4" w:rsidRPr="00304191" w:rsidRDefault="00BC1BE4" w:rsidP="007D51E6">
      <w:pPr>
        <w:spacing w:after="0" w:line="240" w:lineRule="auto"/>
        <w:ind w:firstLine="630"/>
        <w:jc w:val="center"/>
        <w:rPr>
          <w:rFonts w:ascii="Times New Roman" w:eastAsia="Times New Roman" w:hAnsi="Times New Roman" w:cs="Times New Roman"/>
          <w:b/>
          <w:bCs/>
          <w:lang w:eastAsia="ru-RU"/>
        </w:rPr>
      </w:pPr>
    </w:p>
    <w:p w:rsidR="00BC1BE4" w:rsidRPr="00304191" w:rsidRDefault="00BC1BE4" w:rsidP="007D51E6">
      <w:pPr>
        <w:spacing w:after="0" w:line="240" w:lineRule="auto"/>
        <w:ind w:firstLine="630"/>
        <w:jc w:val="center"/>
        <w:rPr>
          <w:rFonts w:ascii="Times New Roman" w:eastAsia="Times New Roman" w:hAnsi="Times New Roman" w:cs="Times New Roman"/>
          <w:b/>
          <w:bCs/>
          <w:lang w:eastAsia="ru-RU"/>
        </w:rPr>
      </w:pPr>
      <w:r w:rsidRPr="00304191">
        <w:rPr>
          <w:rFonts w:ascii="Times New Roman" w:eastAsia="Times New Roman" w:hAnsi="Times New Roman" w:cs="Times New Roman"/>
          <w:b/>
          <w:bCs/>
          <w:lang w:eastAsia="ru-RU"/>
        </w:rPr>
        <w:t>1</w:t>
      </w:r>
      <w:r w:rsidR="00462AA0" w:rsidRPr="00304191">
        <w:rPr>
          <w:rFonts w:ascii="Times New Roman" w:eastAsia="Times New Roman" w:hAnsi="Times New Roman" w:cs="Times New Roman"/>
          <w:b/>
          <w:bCs/>
          <w:lang w:eastAsia="ru-RU"/>
        </w:rPr>
        <w:t>4</w:t>
      </w:r>
      <w:r w:rsidRPr="00304191">
        <w:rPr>
          <w:rFonts w:ascii="Times New Roman" w:eastAsia="Times New Roman" w:hAnsi="Times New Roman" w:cs="Times New Roman"/>
          <w:b/>
          <w:bCs/>
          <w:lang w:eastAsia="ru-RU"/>
        </w:rPr>
        <w:t>. АДРЕСА</w:t>
      </w:r>
      <w:r w:rsidR="00CF4449" w:rsidRPr="00304191">
        <w:rPr>
          <w:rFonts w:ascii="Times New Roman" w:eastAsia="Times New Roman" w:hAnsi="Times New Roman" w:cs="Times New Roman"/>
          <w:b/>
          <w:bCs/>
          <w:lang w:eastAsia="ru-RU"/>
        </w:rPr>
        <w:t>,</w:t>
      </w:r>
      <w:r w:rsidRPr="00304191">
        <w:rPr>
          <w:rFonts w:ascii="Times New Roman" w:eastAsia="Times New Roman" w:hAnsi="Times New Roman" w:cs="Times New Roman"/>
          <w:b/>
          <w:bCs/>
          <w:lang w:eastAsia="ru-RU"/>
        </w:rPr>
        <w:t xml:space="preserve"> БАНКОВСКИЕ РЕКВИЗИТЫ</w:t>
      </w:r>
      <w:r w:rsidR="00CF4449" w:rsidRPr="00304191">
        <w:rPr>
          <w:rFonts w:ascii="Times New Roman" w:eastAsia="Times New Roman" w:hAnsi="Times New Roman" w:cs="Times New Roman"/>
          <w:b/>
          <w:bCs/>
          <w:lang w:eastAsia="ru-RU"/>
        </w:rPr>
        <w:t xml:space="preserve"> И ПОДПИСИ СТОРОН </w:t>
      </w:r>
    </w:p>
    <w:p w:rsidR="00CF4449" w:rsidRPr="00304191" w:rsidRDefault="00CF4449" w:rsidP="007D51E6">
      <w:pPr>
        <w:spacing w:after="0" w:line="240" w:lineRule="auto"/>
        <w:ind w:firstLine="630"/>
        <w:jc w:val="center"/>
        <w:rPr>
          <w:rFonts w:ascii="Times New Roman" w:eastAsia="Times New Roman" w:hAnsi="Times New Roman" w:cs="Times New Roman"/>
          <w:lang w:eastAsia="ru-RU"/>
        </w:rPr>
      </w:pPr>
    </w:p>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ЗАКАЗЧИК:                                                    </w:t>
      </w:r>
      <w:r w:rsidR="00CF4449" w:rsidRPr="00304191">
        <w:rPr>
          <w:rFonts w:ascii="Times New Roman" w:eastAsia="Times New Roman" w:hAnsi="Times New Roman" w:cs="Times New Roman"/>
          <w:lang w:eastAsia="ru-RU"/>
        </w:rPr>
        <w:t xml:space="preserve">              </w:t>
      </w:r>
      <w:r w:rsidRPr="00304191">
        <w:rPr>
          <w:rFonts w:ascii="Times New Roman" w:eastAsia="Times New Roman" w:hAnsi="Times New Roman" w:cs="Times New Roman"/>
          <w:lang w:eastAsia="ru-RU"/>
        </w:rPr>
        <w:t xml:space="preserve">  ПОДРЯДЧИК:</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961"/>
      </w:tblGrid>
      <w:tr w:rsidR="00BC1BE4" w:rsidRPr="00304191" w:rsidTr="00036A6D">
        <w:trPr>
          <w:trHeight w:val="2274"/>
        </w:trPr>
        <w:tc>
          <w:tcPr>
            <w:tcW w:w="4786" w:type="dxa"/>
            <w:tcBorders>
              <w:top w:val="nil"/>
              <w:left w:val="nil"/>
              <w:bottom w:val="nil"/>
              <w:right w:val="nil"/>
            </w:tcBorders>
          </w:tcPr>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АО «НИИТФА»</w:t>
            </w:r>
          </w:p>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ИНН 7726606316, КПП 772601001</w:t>
            </w:r>
          </w:p>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Адрес: 115230, Россия, Москва,</w:t>
            </w:r>
          </w:p>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Варшавское шоссе, 46 </w:t>
            </w:r>
          </w:p>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р/с 40702810738060051708 </w:t>
            </w:r>
          </w:p>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Московский банк Сбербанка России (ОАО) г. Москва</w:t>
            </w:r>
          </w:p>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к/с 30101810400000000225,</w:t>
            </w:r>
          </w:p>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БИК 044525225</w:t>
            </w:r>
          </w:p>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ОГРН 5087746235825</w:t>
            </w:r>
          </w:p>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ОКПО 08625082</w:t>
            </w:r>
          </w:p>
        </w:tc>
        <w:tc>
          <w:tcPr>
            <w:tcW w:w="4961" w:type="dxa"/>
            <w:tcBorders>
              <w:top w:val="nil"/>
              <w:left w:val="nil"/>
              <w:bottom w:val="nil"/>
              <w:right w:val="nil"/>
            </w:tcBorders>
          </w:tcPr>
          <w:p w:rsidR="00BC1BE4" w:rsidRPr="00304191" w:rsidRDefault="00BC1BE4" w:rsidP="007D51E6">
            <w:pPr>
              <w:shd w:val="clear" w:color="auto" w:fill="FFFFFF"/>
              <w:spacing w:after="0" w:line="240" w:lineRule="auto"/>
              <w:ind w:firstLine="180"/>
              <w:rPr>
                <w:rFonts w:ascii="Times New Roman" w:eastAsia="Times New Roman" w:hAnsi="Times New Roman" w:cs="Times New Roman"/>
                <w:bCs/>
                <w:spacing w:val="-2"/>
                <w:lang w:eastAsia="ru-RU"/>
              </w:rPr>
            </w:pPr>
          </w:p>
          <w:p w:rsidR="00BC1BE4" w:rsidRPr="00304191" w:rsidRDefault="00BC1BE4" w:rsidP="007D51E6">
            <w:pPr>
              <w:spacing w:after="0" w:line="240" w:lineRule="auto"/>
              <w:ind w:firstLine="180"/>
              <w:rPr>
                <w:rFonts w:ascii="Times New Roman" w:eastAsia="Times New Roman" w:hAnsi="Times New Roman" w:cs="Times New Roman"/>
                <w:lang w:eastAsia="ru-RU"/>
              </w:rPr>
            </w:pPr>
          </w:p>
        </w:tc>
      </w:tr>
    </w:tbl>
    <w:p w:rsidR="00BC1BE4" w:rsidRPr="00304191" w:rsidRDefault="00BC1BE4" w:rsidP="007D51E6">
      <w:pPr>
        <w:tabs>
          <w:tab w:val="left" w:pos="2380"/>
          <w:tab w:val="center" w:pos="5127"/>
        </w:tabs>
        <w:spacing w:after="0" w:line="240" w:lineRule="auto"/>
        <w:ind w:firstLine="630"/>
        <w:jc w:val="center"/>
        <w:rPr>
          <w:rFonts w:ascii="Times New Roman" w:eastAsia="Times New Roman" w:hAnsi="Times New Roman" w:cs="Times New Roman"/>
          <w:lang w:eastAsia="ru-RU"/>
        </w:rPr>
      </w:pPr>
    </w:p>
    <w:p w:rsidR="00BC1BE4" w:rsidRPr="00304191" w:rsidRDefault="00BC1BE4" w:rsidP="007D51E6">
      <w:pPr>
        <w:tabs>
          <w:tab w:val="left" w:pos="2380"/>
          <w:tab w:val="center" w:pos="5127"/>
        </w:tabs>
        <w:spacing w:after="0" w:line="240" w:lineRule="auto"/>
        <w:ind w:firstLine="630"/>
        <w:jc w:val="center"/>
        <w:rPr>
          <w:rFonts w:ascii="Times New Roman" w:eastAsia="Times New Roman" w:hAnsi="Times New Roman" w:cs="Times New Roman"/>
          <w:lang w:eastAsia="ru-RU"/>
        </w:rPr>
      </w:pPr>
    </w:p>
    <w:p w:rsidR="00656BA3" w:rsidRPr="00304191" w:rsidRDefault="00BC1BE4" w:rsidP="00CF4449">
      <w:pPr>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ЗАКАЗЧИК</w:t>
      </w:r>
      <w:r w:rsidR="00656BA3" w:rsidRPr="00304191">
        <w:rPr>
          <w:rFonts w:ascii="Times New Roman" w:eastAsia="Times New Roman" w:hAnsi="Times New Roman" w:cs="Times New Roman"/>
          <w:lang w:eastAsia="ru-RU"/>
        </w:rPr>
        <w:t xml:space="preserve">                                                                    ПОДРЯДЧИК</w:t>
      </w:r>
    </w:p>
    <w:p w:rsidR="00656BA3" w:rsidRPr="00304191" w:rsidRDefault="00C44E8E" w:rsidP="00CF4449">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Директор </w:t>
      </w:r>
      <w:r w:rsidR="00656BA3" w:rsidRPr="00304191">
        <w:rPr>
          <w:rFonts w:ascii="Times New Roman" w:eastAsia="Times New Roman" w:hAnsi="Times New Roman" w:cs="Times New Roman"/>
          <w:lang w:eastAsia="ru-RU"/>
        </w:rPr>
        <w:t xml:space="preserve">АО «Наука и инновации» -                       </w:t>
      </w:r>
    </w:p>
    <w:p w:rsidR="00656BA3" w:rsidRPr="00304191" w:rsidRDefault="00656BA3" w:rsidP="00CF4449">
      <w:pPr>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управляющей организации </w:t>
      </w:r>
    </w:p>
    <w:p w:rsidR="00BC1BE4" w:rsidRPr="00304191" w:rsidRDefault="00656BA3" w:rsidP="00CF4449">
      <w:pPr>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АО «НИИТФА»</w:t>
      </w:r>
      <w:r w:rsidR="00BC1BE4" w:rsidRPr="00304191">
        <w:rPr>
          <w:rFonts w:ascii="Times New Roman" w:eastAsia="Times New Roman" w:hAnsi="Times New Roman" w:cs="Times New Roman"/>
          <w:lang w:eastAsia="ru-RU"/>
        </w:rPr>
        <w:t xml:space="preserve">      </w:t>
      </w:r>
      <w:r w:rsidR="00BC1BE4" w:rsidRPr="00304191">
        <w:rPr>
          <w:rFonts w:ascii="Times New Roman" w:eastAsia="Times New Roman" w:hAnsi="Times New Roman" w:cs="Times New Roman"/>
          <w:lang w:eastAsia="ru-RU"/>
        </w:rPr>
        <w:tab/>
      </w:r>
      <w:r w:rsidR="00BC1BE4" w:rsidRPr="00304191">
        <w:rPr>
          <w:rFonts w:ascii="Times New Roman" w:eastAsia="Times New Roman" w:hAnsi="Times New Roman" w:cs="Times New Roman"/>
          <w:lang w:eastAsia="ru-RU"/>
        </w:rPr>
        <w:tab/>
      </w:r>
      <w:r w:rsidR="00BC1BE4" w:rsidRPr="00304191">
        <w:rPr>
          <w:rFonts w:ascii="Times New Roman" w:eastAsia="Times New Roman" w:hAnsi="Times New Roman" w:cs="Times New Roman"/>
          <w:lang w:eastAsia="ru-RU"/>
        </w:rPr>
        <w:tab/>
      </w:r>
      <w:r w:rsidR="00BC1BE4" w:rsidRPr="00304191">
        <w:rPr>
          <w:rFonts w:ascii="Times New Roman" w:eastAsia="Times New Roman" w:hAnsi="Times New Roman" w:cs="Times New Roman"/>
          <w:lang w:eastAsia="ru-RU"/>
        </w:rPr>
        <w:tab/>
      </w:r>
      <w:r w:rsidR="00BC1BE4" w:rsidRPr="00304191">
        <w:rPr>
          <w:rFonts w:ascii="Times New Roman" w:eastAsia="Times New Roman" w:hAnsi="Times New Roman" w:cs="Times New Roman"/>
          <w:lang w:eastAsia="ru-RU"/>
        </w:rPr>
        <w:tab/>
      </w:r>
    </w:p>
    <w:tbl>
      <w:tblPr>
        <w:tblW w:w="0" w:type="auto"/>
        <w:jc w:val="center"/>
        <w:tblLook w:val="01E0" w:firstRow="1" w:lastRow="1" w:firstColumn="1" w:lastColumn="1" w:noHBand="0" w:noVBand="0"/>
      </w:tblPr>
      <w:tblGrid>
        <w:gridCol w:w="4775"/>
        <w:gridCol w:w="5193"/>
      </w:tblGrid>
      <w:tr w:rsidR="00BC1BE4" w:rsidRPr="00304191" w:rsidTr="00036A6D">
        <w:trPr>
          <w:jc w:val="center"/>
        </w:trPr>
        <w:tc>
          <w:tcPr>
            <w:tcW w:w="4788" w:type="dxa"/>
          </w:tcPr>
          <w:p w:rsidR="00BC1BE4" w:rsidRPr="00304191" w:rsidRDefault="00BC1BE4" w:rsidP="007D51E6">
            <w:pPr>
              <w:spacing w:after="0" w:line="240" w:lineRule="auto"/>
              <w:ind w:firstLine="630"/>
              <w:rPr>
                <w:rFonts w:ascii="Times New Roman" w:eastAsia="Times New Roman" w:hAnsi="Times New Roman" w:cs="Times New Roman"/>
                <w:lang w:eastAsia="ru-RU"/>
              </w:rPr>
            </w:pPr>
          </w:p>
          <w:p w:rsidR="00BC1BE4" w:rsidRPr="00304191" w:rsidRDefault="00BC1BE4" w:rsidP="00CF4449">
            <w:pPr>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_______________</w:t>
            </w:r>
            <w:r w:rsidR="00656BA3" w:rsidRPr="00304191">
              <w:rPr>
                <w:rFonts w:ascii="Times New Roman" w:eastAsia="Times New Roman" w:hAnsi="Times New Roman" w:cs="Times New Roman"/>
                <w:lang w:eastAsia="ru-RU"/>
              </w:rPr>
              <w:t>__</w:t>
            </w:r>
            <w:r w:rsidRPr="00304191">
              <w:rPr>
                <w:rFonts w:ascii="Times New Roman" w:eastAsia="Times New Roman" w:hAnsi="Times New Roman" w:cs="Times New Roman"/>
                <w:lang w:eastAsia="ru-RU"/>
              </w:rPr>
              <w:t>_____/С.А. Колосков/</w:t>
            </w:r>
          </w:p>
          <w:p w:rsidR="00BC1BE4" w:rsidRPr="00304191" w:rsidRDefault="00BC1BE4" w:rsidP="00CF4449">
            <w:pPr>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М.П.</w:t>
            </w:r>
          </w:p>
          <w:p w:rsidR="00BC1BE4" w:rsidRPr="00304191" w:rsidRDefault="00BC1BE4" w:rsidP="007D51E6">
            <w:pPr>
              <w:spacing w:after="0" w:line="240" w:lineRule="auto"/>
              <w:ind w:firstLine="630"/>
              <w:rPr>
                <w:rFonts w:ascii="Times New Roman" w:eastAsia="Times New Roman" w:hAnsi="Times New Roman" w:cs="Times New Roman"/>
                <w:lang w:eastAsia="ru-RU"/>
              </w:rPr>
            </w:pPr>
          </w:p>
        </w:tc>
        <w:tc>
          <w:tcPr>
            <w:tcW w:w="5212" w:type="dxa"/>
          </w:tcPr>
          <w:p w:rsidR="00BC1BE4" w:rsidRPr="00304191" w:rsidRDefault="00BC1BE4" w:rsidP="007D51E6">
            <w:pPr>
              <w:spacing w:after="0" w:line="240" w:lineRule="auto"/>
              <w:ind w:firstLine="630"/>
              <w:rPr>
                <w:rFonts w:ascii="Times New Roman" w:eastAsia="Times New Roman" w:hAnsi="Times New Roman" w:cs="Times New Roman"/>
                <w:b/>
                <w:lang w:eastAsia="ru-RU"/>
              </w:rPr>
            </w:pPr>
          </w:p>
          <w:p w:rsidR="00A37D75" w:rsidRPr="00304191" w:rsidRDefault="00CF4449" w:rsidP="00CF4449">
            <w:pPr>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    </w:t>
            </w:r>
            <w:r w:rsidR="00BC1BE4" w:rsidRPr="00304191">
              <w:rPr>
                <w:rFonts w:ascii="Times New Roman" w:eastAsia="Times New Roman" w:hAnsi="Times New Roman" w:cs="Times New Roman"/>
                <w:lang w:eastAsia="ru-RU"/>
              </w:rPr>
              <w:t>______________________ /___________/</w:t>
            </w:r>
          </w:p>
          <w:p w:rsidR="00BC1BE4" w:rsidRPr="00304191" w:rsidRDefault="00A37D75" w:rsidP="00A37D75">
            <w:pPr>
              <w:spacing w:after="0" w:line="240" w:lineRule="auto"/>
              <w:rPr>
                <w:rFonts w:ascii="Times New Roman" w:eastAsia="Times New Roman" w:hAnsi="Times New Roman" w:cs="Times New Roman"/>
                <w:b/>
                <w:lang w:eastAsia="ru-RU"/>
              </w:rPr>
            </w:pPr>
            <w:r w:rsidRPr="00304191">
              <w:rPr>
                <w:rFonts w:ascii="Times New Roman" w:eastAsia="Times New Roman" w:hAnsi="Times New Roman" w:cs="Times New Roman"/>
                <w:lang w:eastAsia="ru-RU"/>
              </w:rPr>
              <w:t xml:space="preserve">   </w:t>
            </w:r>
            <w:r w:rsidR="00BC1BE4" w:rsidRPr="00304191">
              <w:rPr>
                <w:rFonts w:ascii="Times New Roman" w:eastAsia="Times New Roman" w:hAnsi="Times New Roman" w:cs="Times New Roman"/>
                <w:lang w:eastAsia="ru-RU"/>
              </w:rPr>
              <w:t>М.П.</w:t>
            </w:r>
          </w:p>
        </w:tc>
      </w:tr>
    </w:tbl>
    <w:p w:rsidR="00462AA0" w:rsidRDefault="00462AA0" w:rsidP="00D420CB">
      <w:pPr>
        <w:spacing w:after="0" w:line="240" w:lineRule="auto"/>
        <w:jc w:val="right"/>
        <w:rPr>
          <w:rFonts w:ascii="Times New Roman" w:hAnsi="Times New Roman" w:cs="Times New Roman"/>
          <w:b/>
          <w:lang w:val="en-US"/>
        </w:rPr>
      </w:pPr>
    </w:p>
    <w:p w:rsidR="009439F4" w:rsidRDefault="009439F4" w:rsidP="00D420CB">
      <w:pPr>
        <w:spacing w:after="0" w:line="240" w:lineRule="auto"/>
        <w:jc w:val="right"/>
        <w:rPr>
          <w:rFonts w:ascii="Times New Roman" w:hAnsi="Times New Roman" w:cs="Times New Roman"/>
          <w:b/>
          <w:lang w:val="en-US"/>
        </w:rPr>
      </w:pPr>
    </w:p>
    <w:p w:rsidR="009439F4" w:rsidRDefault="009439F4" w:rsidP="00D420CB">
      <w:pPr>
        <w:spacing w:after="0" w:line="240" w:lineRule="auto"/>
        <w:jc w:val="right"/>
        <w:rPr>
          <w:rFonts w:ascii="Times New Roman" w:hAnsi="Times New Roman" w:cs="Times New Roman"/>
          <w:b/>
          <w:lang w:val="en-US"/>
        </w:rPr>
      </w:pPr>
    </w:p>
    <w:p w:rsidR="009439F4" w:rsidRDefault="009439F4" w:rsidP="00D420CB">
      <w:pPr>
        <w:spacing w:after="0" w:line="240" w:lineRule="auto"/>
        <w:jc w:val="right"/>
        <w:rPr>
          <w:rFonts w:ascii="Times New Roman" w:hAnsi="Times New Roman" w:cs="Times New Roman"/>
          <w:b/>
          <w:lang w:val="en-US"/>
        </w:rPr>
      </w:pPr>
    </w:p>
    <w:p w:rsidR="009439F4" w:rsidRDefault="009439F4" w:rsidP="00D420CB">
      <w:pPr>
        <w:spacing w:after="0" w:line="240" w:lineRule="auto"/>
        <w:jc w:val="right"/>
        <w:rPr>
          <w:rFonts w:ascii="Times New Roman" w:hAnsi="Times New Roman" w:cs="Times New Roman"/>
          <w:b/>
          <w:lang w:val="en-US"/>
        </w:rPr>
      </w:pPr>
    </w:p>
    <w:p w:rsidR="009439F4" w:rsidRDefault="009439F4" w:rsidP="00D420CB">
      <w:pPr>
        <w:spacing w:after="0" w:line="240" w:lineRule="auto"/>
        <w:jc w:val="right"/>
        <w:rPr>
          <w:rFonts w:ascii="Times New Roman" w:hAnsi="Times New Roman" w:cs="Times New Roman"/>
          <w:b/>
          <w:lang w:val="en-US"/>
        </w:rPr>
      </w:pPr>
    </w:p>
    <w:p w:rsidR="009439F4" w:rsidRDefault="009439F4" w:rsidP="00D420CB">
      <w:pPr>
        <w:spacing w:after="0" w:line="240" w:lineRule="auto"/>
        <w:jc w:val="right"/>
        <w:rPr>
          <w:rFonts w:ascii="Times New Roman" w:hAnsi="Times New Roman" w:cs="Times New Roman"/>
          <w:b/>
          <w:lang w:val="en-US"/>
        </w:rPr>
      </w:pPr>
    </w:p>
    <w:p w:rsidR="009439F4" w:rsidRDefault="009439F4" w:rsidP="00D420CB">
      <w:pPr>
        <w:spacing w:after="0" w:line="240" w:lineRule="auto"/>
        <w:jc w:val="right"/>
        <w:rPr>
          <w:rFonts w:ascii="Times New Roman" w:hAnsi="Times New Roman" w:cs="Times New Roman"/>
          <w:b/>
          <w:lang w:val="en-US"/>
        </w:rPr>
      </w:pPr>
    </w:p>
    <w:p w:rsidR="009439F4" w:rsidRDefault="009439F4" w:rsidP="00D420CB">
      <w:pPr>
        <w:spacing w:after="0" w:line="240" w:lineRule="auto"/>
        <w:jc w:val="right"/>
        <w:rPr>
          <w:rFonts w:ascii="Times New Roman" w:hAnsi="Times New Roman" w:cs="Times New Roman"/>
          <w:b/>
          <w:lang w:val="en-US"/>
        </w:rPr>
      </w:pPr>
    </w:p>
    <w:p w:rsidR="009439F4" w:rsidRDefault="009439F4" w:rsidP="00D420CB">
      <w:pPr>
        <w:spacing w:after="0" w:line="240" w:lineRule="auto"/>
        <w:jc w:val="right"/>
        <w:rPr>
          <w:rFonts w:ascii="Times New Roman" w:hAnsi="Times New Roman" w:cs="Times New Roman"/>
          <w:b/>
          <w:lang w:val="en-US"/>
        </w:rPr>
      </w:pPr>
    </w:p>
    <w:p w:rsidR="009439F4" w:rsidRDefault="009439F4" w:rsidP="00D420CB">
      <w:pPr>
        <w:spacing w:after="0" w:line="240" w:lineRule="auto"/>
        <w:jc w:val="right"/>
        <w:rPr>
          <w:rFonts w:ascii="Times New Roman" w:hAnsi="Times New Roman" w:cs="Times New Roman"/>
          <w:b/>
          <w:lang w:val="en-US"/>
        </w:rPr>
      </w:pPr>
    </w:p>
    <w:p w:rsidR="009439F4" w:rsidRDefault="009439F4" w:rsidP="00D420CB">
      <w:pPr>
        <w:spacing w:after="0" w:line="240" w:lineRule="auto"/>
        <w:jc w:val="right"/>
        <w:rPr>
          <w:rFonts w:ascii="Times New Roman" w:hAnsi="Times New Roman" w:cs="Times New Roman"/>
          <w:b/>
          <w:lang w:val="en-US"/>
        </w:rPr>
      </w:pPr>
    </w:p>
    <w:p w:rsidR="009439F4" w:rsidRDefault="009439F4" w:rsidP="00AB6DC3">
      <w:pPr>
        <w:spacing w:after="0" w:line="240" w:lineRule="auto"/>
        <w:jc w:val="center"/>
        <w:rPr>
          <w:rFonts w:ascii="Times New Roman" w:hAnsi="Times New Roman" w:cs="Times New Roman"/>
          <w:b/>
          <w:lang w:val="en-US"/>
        </w:rPr>
      </w:pPr>
    </w:p>
    <w:p w:rsidR="009439F4" w:rsidRDefault="009439F4" w:rsidP="00D420CB">
      <w:pPr>
        <w:spacing w:after="0" w:line="240" w:lineRule="auto"/>
        <w:jc w:val="right"/>
        <w:rPr>
          <w:rFonts w:ascii="Times New Roman" w:hAnsi="Times New Roman" w:cs="Times New Roman"/>
          <w:b/>
          <w:lang w:val="en-US"/>
        </w:rPr>
      </w:pPr>
    </w:p>
    <w:p w:rsidR="009439F4" w:rsidRDefault="009439F4" w:rsidP="00D420CB">
      <w:pPr>
        <w:spacing w:after="0" w:line="240" w:lineRule="auto"/>
        <w:jc w:val="right"/>
        <w:rPr>
          <w:rFonts w:ascii="Times New Roman" w:hAnsi="Times New Roman" w:cs="Times New Roman"/>
          <w:b/>
          <w:lang w:val="en-US"/>
        </w:rPr>
      </w:pPr>
    </w:p>
    <w:p w:rsidR="009439F4" w:rsidRDefault="009439F4" w:rsidP="00D420CB">
      <w:pPr>
        <w:spacing w:after="0" w:line="240" w:lineRule="auto"/>
        <w:jc w:val="right"/>
        <w:rPr>
          <w:rFonts w:ascii="Times New Roman" w:hAnsi="Times New Roman" w:cs="Times New Roman"/>
          <w:b/>
          <w:lang w:val="en-US"/>
        </w:rPr>
      </w:pPr>
    </w:p>
    <w:p w:rsidR="009439F4" w:rsidRPr="009439F4" w:rsidRDefault="009439F4" w:rsidP="00D420CB">
      <w:pPr>
        <w:spacing w:after="0" w:line="240" w:lineRule="auto"/>
        <w:jc w:val="right"/>
        <w:rPr>
          <w:rFonts w:ascii="Times New Roman" w:hAnsi="Times New Roman" w:cs="Times New Roman"/>
          <w:b/>
        </w:rPr>
      </w:pPr>
    </w:p>
    <w:sectPr w:rsidR="009439F4" w:rsidRPr="009439F4" w:rsidSect="00CF4449">
      <w:pgSz w:w="11906" w:h="16838"/>
      <w:pgMar w:top="1134" w:right="1077" w:bottom="1021"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613" w:rsidRDefault="00CB7613" w:rsidP="00656BA3">
      <w:pPr>
        <w:spacing w:after="0" w:line="240" w:lineRule="auto"/>
      </w:pPr>
      <w:r>
        <w:separator/>
      </w:r>
    </w:p>
  </w:endnote>
  <w:endnote w:type="continuationSeparator" w:id="0">
    <w:p w:rsidR="00CB7613" w:rsidRDefault="00CB7613" w:rsidP="00656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FreeSans">
    <w:altName w:val="MS Mincho"/>
    <w:charset w:val="80"/>
    <w:family w:val="auto"/>
    <w:pitch w:val="variable"/>
  </w:font>
  <w:font w:name="Droid Sans Fallback">
    <w:altName w:val="MS Mincho"/>
    <w:charset w:val="80"/>
    <w:family w:val="auto"/>
    <w:pitch w:val="variable"/>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613" w:rsidRDefault="00CB7613" w:rsidP="00656BA3">
      <w:pPr>
        <w:spacing w:after="0" w:line="240" w:lineRule="auto"/>
      </w:pPr>
      <w:r>
        <w:separator/>
      </w:r>
    </w:p>
  </w:footnote>
  <w:footnote w:type="continuationSeparator" w:id="0">
    <w:p w:rsidR="00CB7613" w:rsidRDefault="00CB7613" w:rsidP="00656B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1A8B342"/>
    <w:lvl w:ilvl="0">
      <w:numFmt w:val="bullet"/>
      <w:lvlText w:val="*"/>
      <w:lvlJc w:val="left"/>
      <w:pPr>
        <w:ind w:left="0" w:firstLine="0"/>
      </w:pPr>
    </w:lvl>
  </w:abstractNum>
  <w:abstractNum w:abstractNumId="1">
    <w:nsid w:val="045A1F50"/>
    <w:multiLevelType w:val="hybridMultilevel"/>
    <w:tmpl w:val="CFE052B8"/>
    <w:lvl w:ilvl="0" w:tplc="DCDEF354">
      <w:start w:val="1"/>
      <w:numFmt w:val="decimal"/>
      <w:lvlText w:val="8.%1"/>
      <w:lvlJc w:val="left"/>
      <w:pPr>
        <w:ind w:left="2484" w:hanging="360"/>
      </w:pPr>
      <w:rPr>
        <w:rFonts w:hint="default"/>
        <w:b w:val="0"/>
      </w:rPr>
    </w:lvl>
    <w:lvl w:ilvl="1" w:tplc="04190019">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nsid w:val="0C30488C"/>
    <w:multiLevelType w:val="multilevel"/>
    <w:tmpl w:val="D26AEADA"/>
    <w:lvl w:ilvl="0">
      <w:start w:val="1"/>
      <w:numFmt w:val="decimal"/>
      <w:lvlText w:val="%1."/>
      <w:lvlJc w:val="left"/>
      <w:pPr>
        <w:tabs>
          <w:tab w:val="num" w:pos="927"/>
        </w:tabs>
        <w:ind w:left="0" w:firstLine="567"/>
      </w:pPr>
      <w:rPr>
        <w:b/>
      </w:rPr>
    </w:lvl>
    <w:lvl w:ilvl="1">
      <w:start w:val="1"/>
      <w:numFmt w:val="decimal"/>
      <w:lvlText w:val="%1.%2."/>
      <w:lvlJc w:val="left"/>
      <w:pPr>
        <w:tabs>
          <w:tab w:val="num" w:pos="786"/>
        </w:tabs>
        <w:ind w:left="-141" w:firstLine="567"/>
      </w:pPr>
      <w:rPr>
        <w:b w:val="0"/>
        <w:color w:val="auto"/>
      </w:rPr>
    </w:lvl>
    <w:lvl w:ilvl="2">
      <w:start w:val="1"/>
      <w:numFmt w:val="decimal"/>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C9D1799"/>
    <w:multiLevelType w:val="hybridMultilevel"/>
    <w:tmpl w:val="3A149ABE"/>
    <w:lvl w:ilvl="0" w:tplc="0DF8422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0EAA34FD"/>
    <w:multiLevelType w:val="hybridMultilevel"/>
    <w:tmpl w:val="5C0C9628"/>
    <w:lvl w:ilvl="0" w:tplc="8838345E">
      <w:start w:val="1"/>
      <w:numFmt w:val="decimal"/>
      <w:lvlText w:val="3.%1"/>
      <w:lvlJc w:val="left"/>
      <w:pPr>
        <w:tabs>
          <w:tab w:val="num" w:pos="360"/>
        </w:tabs>
        <w:ind w:left="0" w:firstLine="0"/>
      </w:pPr>
      <w:rPr>
        <w:rFonts w:hint="default"/>
        <w:b w:val="0"/>
      </w:rPr>
    </w:lvl>
    <w:lvl w:ilvl="1" w:tplc="AA5C0200">
      <w:start w:val="1"/>
      <w:numFmt w:val="lowerLetter"/>
      <w:lvlText w:val="%2."/>
      <w:lvlJc w:val="left"/>
      <w:pPr>
        <w:tabs>
          <w:tab w:val="num" w:pos="284"/>
        </w:tabs>
        <w:ind w:left="284" w:firstLine="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200CF8"/>
    <w:multiLevelType w:val="hybridMultilevel"/>
    <w:tmpl w:val="960A899C"/>
    <w:lvl w:ilvl="0" w:tplc="DCDEF354">
      <w:start w:val="1"/>
      <w:numFmt w:val="decimal"/>
      <w:lvlText w:val="8.%1"/>
      <w:lvlJc w:val="left"/>
      <w:pPr>
        <w:ind w:left="2130" w:hanging="360"/>
      </w:pPr>
      <w:rPr>
        <w:rFonts w:hint="default"/>
        <w:b w:val="0"/>
      </w:rPr>
    </w:lvl>
    <w:lvl w:ilvl="1" w:tplc="04190019" w:tentative="1">
      <w:start w:val="1"/>
      <w:numFmt w:val="lowerLetter"/>
      <w:lvlText w:val="%2."/>
      <w:lvlJc w:val="left"/>
      <w:pPr>
        <w:ind w:left="2142" w:hanging="360"/>
      </w:pPr>
    </w:lvl>
    <w:lvl w:ilvl="2" w:tplc="0419001B" w:tentative="1">
      <w:start w:val="1"/>
      <w:numFmt w:val="lowerRoman"/>
      <w:lvlText w:val="%3."/>
      <w:lvlJc w:val="right"/>
      <w:pPr>
        <w:ind w:left="2862" w:hanging="180"/>
      </w:pPr>
    </w:lvl>
    <w:lvl w:ilvl="3" w:tplc="0419000F" w:tentative="1">
      <w:start w:val="1"/>
      <w:numFmt w:val="decimal"/>
      <w:lvlText w:val="%4."/>
      <w:lvlJc w:val="left"/>
      <w:pPr>
        <w:ind w:left="3582" w:hanging="360"/>
      </w:pPr>
    </w:lvl>
    <w:lvl w:ilvl="4" w:tplc="04190019" w:tentative="1">
      <w:start w:val="1"/>
      <w:numFmt w:val="lowerLetter"/>
      <w:lvlText w:val="%5."/>
      <w:lvlJc w:val="left"/>
      <w:pPr>
        <w:ind w:left="4302" w:hanging="360"/>
      </w:pPr>
    </w:lvl>
    <w:lvl w:ilvl="5" w:tplc="0419001B" w:tentative="1">
      <w:start w:val="1"/>
      <w:numFmt w:val="lowerRoman"/>
      <w:lvlText w:val="%6."/>
      <w:lvlJc w:val="right"/>
      <w:pPr>
        <w:ind w:left="5022" w:hanging="180"/>
      </w:pPr>
    </w:lvl>
    <w:lvl w:ilvl="6" w:tplc="0419000F" w:tentative="1">
      <w:start w:val="1"/>
      <w:numFmt w:val="decimal"/>
      <w:lvlText w:val="%7."/>
      <w:lvlJc w:val="left"/>
      <w:pPr>
        <w:ind w:left="5742" w:hanging="360"/>
      </w:pPr>
    </w:lvl>
    <w:lvl w:ilvl="7" w:tplc="04190019" w:tentative="1">
      <w:start w:val="1"/>
      <w:numFmt w:val="lowerLetter"/>
      <w:lvlText w:val="%8."/>
      <w:lvlJc w:val="left"/>
      <w:pPr>
        <w:ind w:left="6462" w:hanging="360"/>
      </w:pPr>
    </w:lvl>
    <w:lvl w:ilvl="8" w:tplc="0419001B" w:tentative="1">
      <w:start w:val="1"/>
      <w:numFmt w:val="lowerRoman"/>
      <w:lvlText w:val="%9."/>
      <w:lvlJc w:val="right"/>
      <w:pPr>
        <w:ind w:left="7182" w:hanging="180"/>
      </w:pPr>
    </w:lvl>
  </w:abstractNum>
  <w:abstractNum w:abstractNumId="6">
    <w:nsid w:val="24017CF8"/>
    <w:multiLevelType w:val="multilevel"/>
    <w:tmpl w:val="3918C090"/>
    <w:lvl w:ilvl="0">
      <w:start w:val="2"/>
      <w:numFmt w:val="decimal"/>
      <w:lvlText w:val="%1."/>
      <w:lvlJc w:val="left"/>
      <w:pPr>
        <w:ind w:left="360" w:hanging="360"/>
      </w:pPr>
      <w:rPr>
        <w:rFonts w:eastAsia="Times New Roman" w:hint="default"/>
      </w:rPr>
    </w:lvl>
    <w:lvl w:ilvl="1">
      <w:start w:val="1"/>
      <w:numFmt w:val="decimal"/>
      <w:lvlText w:val="%1.%2."/>
      <w:lvlJc w:val="left"/>
      <w:pPr>
        <w:ind w:left="1069" w:hanging="360"/>
      </w:pPr>
      <w:rPr>
        <w:rFonts w:eastAsia="Times New Roman" w:hint="default"/>
      </w:rPr>
    </w:lvl>
    <w:lvl w:ilvl="2">
      <w:start w:val="1"/>
      <w:numFmt w:val="decimal"/>
      <w:lvlText w:val="%1.%2.%3."/>
      <w:lvlJc w:val="left"/>
      <w:pPr>
        <w:ind w:left="2138" w:hanging="720"/>
      </w:pPr>
      <w:rPr>
        <w:rFonts w:eastAsia="Times New Roman" w:hint="default"/>
      </w:rPr>
    </w:lvl>
    <w:lvl w:ilvl="3">
      <w:start w:val="1"/>
      <w:numFmt w:val="decimal"/>
      <w:lvlText w:val="%1.%2.%3.%4."/>
      <w:lvlJc w:val="left"/>
      <w:pPr>
        <w:ind w:left="2847" w:hanging="720"/>
      </w:pPr>
      <w:rPr>
        <w:rFonts w:eastAsia="Times New Roman" w:hint="default"/>
      </w:rPr>
    </w:lvl>
    <w:lvl w:ilvl="4">
      <w:start w:val="1"/>
      <w:numFmt w:val="decimal"/>
      <w:lvlText w:val="%1.%2.%3.%4.%5."/>
      <w:lvlJc w:val="left"/>
      <w:pPr>
        <w:ind w:left="3916" w:hanging="1080"/>
      </w:pPr>
      <w:rPr>
        <w:rFonts w:eastAsia="Times New Roman" w:hint="default"/>
      </w:rPr>
    </w:lvl>
    <w:lvl w:ilvl="5">
      <w:start w:val="1"/>
      <w:numFmt w:val="decimal"/>
      <w:lvlText w:val="%1.%2.%3.%4.%5.%6."/>
      <w:lvlJc w:val="left"/>
      <w:pPr>
        <w:ind w:left="4625" w:hanging="1080"/>
      </w:pPr>
      <w:rPr>
        <w:rFonts w:eastAsia="Times New Roman" w:hint="default"/>
      </w:rPr>
    </w:lvl>
    <w:lvl w:ilvl="6">
      <w:start w:val="1"/>
      <w:numFmt w:val="decimal"/>
      <w:lvlText w:val="%1.%2.%3.%4.%5.%6.%7."/>
      <w:lvlJc w:val="left"/>
      <w:pPr>
        <w:ind w:left="5694" w:hanging="1440"/>
      </w:pPr>
      <w:rPr>
        <w:rFonts w:eastAsia="Times New Roman" w:hint="default"/>
      </w:rPr>
    </w:lvl>
    <w:lvl w:ilvl="7">
      <w:start w:val="1"/>
      <w:numFmt w:val="decimal"/>
      <w:lvlText w:val="%1.%2.%3.%4.%5.%6.%7.%8."/>
      <w:lvlJc w:val="left"/>
      <w:pPr>
        <w:ind w:left="6403" w:hanging="1440"/>
      </w:pPr>
      <w:rPr>
        <w:rFonts w:eastAsia="Times New Roman" w:hint="default"/>
      </w:rPr>
    </w:lvl>
    <w:lvl w:ilvl="8">
      <w:start w:val="1"/>
      <w:numFmt w:val="decimal"/>
      <w:lvlText w:val="%1.%2.%3.%4.%5.%6.%7.%8.%9."/>
      <w:lvlJc w:val="left"/>
      <w:pPr>
        <w:ind w:left="7472" w:hanging="1800"/>
      </w:pPr>
      <w:rPr>
        <w:rFonts w:eastAsia="Times New Roman" w:hint="default"/>
      </w:rPr>
    </w:lvl>
  </w:abstractNum>
  <w:abstractNum w:abstractNumId="7">
    <w:nsid w:val="2793615D"/>
    <w:multiLevelType w:val="hybridMultilevel"/>
    <w:tmpl w:val="94ECC88C"/>
    <w:lvl w:ilvl="0" w:tplc="375C0D8E">
      <w:start w:val="1"/>
      <w:numFmt w:val="decimal"/>
      <w:lvlText w:val="2.%1"/>
      <w:lvlJc w:val="left"/>
      <w:pPr>
        <w:tabs>
          <w:tab w:val="num" w:pos="360"/>
        </w:tabs>
        <w:ind w:left="0" w:firstLine="0"/>
      </w:pPr>
      <w:rPr>
        <w:rFonts w:hint="default"/>
        <w:b w:val="0"/>
      </w:rPr>
    </w:lvl>
    <w:lvl w:ilvl="1" w:tplc="AA5C0200">
      <w:start w:val="1"/>
      <w:numFmt w:val="lowerLetter"/>
      <w:lvlText w:val="%2."/>
      <w:lvlJc w:val="left"/>
      <w:pPr>
        <w:tabs>
          <w:tab w:val="num" w:pos="284"/>
        </w:tabs>
        <w:ind w:left="284" w:firstLine="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D523D2F"/>
    <w:multiLevelType w:val="hybridMultilevel"/>
    <w:tmpl w:val="D7321526"/>
    <w:lvl w:ilvl="0" w:tplc="04245BC4">
      <w:start w:val="1"/>
      <w:numFmt w:val="decimal"/>
      <w:lvlText w:val="%1."/>
      <w:lvlJc w:val="left"/>
      <w:pPr>
        <w:tabs>
          <w:tab w:val="num" w:pos="284"/>
        </w:tabs>
        <w:ind w:left="284" w:firstLine="7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FD76827"/>
    <w:multiLevelType w:val="hybridMultilevel"/>
    <w:tmpl w:val="CB74CB88"/>
    <w:lvl w:ilvl="0" w:tplc="FBB2A34A">
      <w:start w:val="1"/>
      <w:numFmt w:val="decimal"/>
      <w:lvlText w:val="9.%1"/>
      <w:lvlJc w:val="left"/>
      <w:pPr>
        <w:ind w:left="2868" w:hanging="360"/>
      </w:pPr>
      <w:rPr>
        <w:rFonts w:hint="default"/>
        <w:b w:val="0"/>
      </w:rPr>
    </w:lvl>
    <w:lvl w:ilvl="1" w:tplc="04190019" w:tentative="1">
      <w:start w:val="1"/>
      <w:numFmt w:val="lowerLetter"/>
      <w:lvlText w:val="%2."/>
      <w:lvlJc w:val="left"/>
      <w:pPr>
        <w:ind w:left="3588" w:hanging="360"/>
      </w:pPr>
    </w:lvl>
    <w:lvl w:ilvl="2" w:tplc="0419001B" w:tentative="1">
      <w:start w:val="1"/>
      <w:numFmt w:val="lowerRoman"/>
      <w:lvlText w:val="%3."/>
      <w:lvlJc w:val="right"/>
      <w:pPr>
        <w:ind w:left="4308" w:hanging="180"/>
      </w:pPr>
    </w:lvl>
    <w:lvl w:ilvl="3" w:tplc="0419000F" w:tentative="1">
      <w:start w:val="1"/>
      <w:numFmt w:val="decimal"/>
      <w:lvlText w:val="%4."/>
      <w:lvlJc w:val="left"/>
      <w:pPr>
        <w:ind w:left="5028" w:hanging="360"/>
      </w:pPr>
    </w:lvl>
    <w:lvl w:ilvl="4" w:tplc="04190019" w:tentative="1">
      <w:start w:val="1"/>
      <w:numFmt w:val="lowerLetter"/>
      <w:lvlText w:val="%5."/>
      <w:lvlJc w:val="left"/>
      <w:pPr>
        <w:ind w:left="5748" w:hanging="360"/>
      </w:pPr>
    </w:lvl>
    <w:lvl w:ilvl="5" w:tplc="0419001B" w:tentative="1">
      <w:start w:val="1"/>
      <w:numFmt w:val="lowerRoman"/>
      <w:lvlText w:val="%6."/>
      <w:lvlJc w:val="right"/>
      <w:pPr>
        <w:ind w:left="6468" w:hanging="180"/>
      </w:pPr>
    </w:lvl>
    <w:lvl w:ilvl="6" w:tplc="0419000F" w:tentative="1">
      <w:start w:val="1"/>
      <w:numFmt w:val="decimal"/>
      <w:lvlText w:val="%7."/>
      <w:lvlJc w:val="left"/>
      <w:pPr>
        <w:ind w:left="7188" w:hanging="360"/>
      </w:pPr>
    </w:lvl>
    <w:lvl w:ilvl="7" w:tplc="04190019" w:tentative="1">
      <w:start w:val="1"/>
      <w:numFmt w:val="lowerLetter"/>
      <w:lvlText w:val="%8."/>
      <w:lvlJc w:val="left"/>
      <w:pPr>
        <w:ind w:left="7908" w:hanging="360"/>
      </w:pPr>
    </w:lvl>
    <w:lvl w:ilvl="8" w:tplc="0419001B" w:tentative="1">
      <w:start w:val="1"/>
      <w:numFmt w:val="lowerRoman"/>
      <w:lvlText w:val="%9."/>
      <w:lvlJc w:val="right"/>
      <w:pPr>
        <w:ind w:left="8628" w:hanging="180"/>
      </w:pPr>
    </w:lvl>
  </w:abstractNum>
  <w:abstractNum w:abstractNumId="10">
    <w:nsid w:val="46822F18"/>
    <w:multiLevelType w:val="hybridMultilevel"/>
    <w:tmpl w:val="AA089B2E"/>
    <w:lvl w:ilvl="0" w:tplc="6AD85C7C">
      <w:start w:val="1"/>
      <w:numFmt w:val="bullet"/>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47B068EC"/>
    <w:multiLevelType w:val="hybridMultilevel"/>
    <w:tmpl w:val="6320187A"/>
    <w:lvl w:ilvl="0" w:tplc="9670BB98">
      <w:start w:val="1"/>
      <w:numFmt w:val="decimal"/>
      <w:lvlText w:val="5.%1"/>
      <w:lvlJc w:val="left"/>
      <w:pPr>
        <w:ind w:left="1068" w:hanging="360"/>
      </w:pPr>
      <w:rPr>
        <w:rFonts w:hint="default"/>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4A707B7B"/>
    <w:multiLevelType w:val="hybridMultilevel"/>
    <w:tmpl w:val="BCE6735C"/>
    <w:lvl w:ilvl="0" w:tplc="8800F68A">
      <w:start w:val="1"/>
      <w:numFmt w:val="decimal"/>
      <w:lvlText w:val="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F5D6378"/>
    <w:multiLevelType w:val="hybridMultilevel"/>
    <w:tmpl w:val="80B87D8C"/>
    <w:lvl w:ilvl="0" w:tplc="D77066AE">
      <w:start w:val="1"/>
      <w:numFmt w:val="decimal"/>
      <w:lvlText w:val="7.%1"/>
      <w:lvlJc w:val="left"/>
      <w:pPr>
        <w:ind w:left="1776" w:hanging="360"/>
      </w:pPr>
      <w:rPr>
        <w:rFonts w:hint="default"/>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nsid w:val="54BA1A37"/>
    <w:multiLevelType w:val="multilevel"/>
    <w:tmpl w:val="D26AEADA"/>
    <w:lvl w:ilvl="0">
      <w:start w:val="1"/>
      <w:numFmt w:val="decimal"/>
      <w:lvlText w:val="%1."/>
      <w:lvlJc w:val="left"/>
      <w:pPr>
        <w:tabs>
          <w:tab w:val="num" w:pos="927"/>
        </w:tabs>
        <w:ind w:left="0" w:firstLine="567"/>
      </w:pPr>
      <w:rPr>
        <w:b/>
      </w:rPr>
    </w:lvl>
    <w:lvl w:ilvl="1">
      <w:start w:val="1"/>
      <w:numFmt w:val="decimal"/>
      <w:lvlText w:val="%1.%2."/>
      <w:lvlJc w:val="left"/>
      <w:pPr>
        <w:tabs>
          <w:tab w:val="num" w:pos="786"/>
        </w:tabs>
        <w:ind w:left="-141" w:firstLine="567"/>
      </w:pPr>
      <w:rPr>
        <w:b w:val="0"/>
        <w:color w:val="auto"/>
      </w:rPr>
    </w:lvl>
    <w:lvl w:ilvl="2">
      <w:start w:val="1"/>
      <w:numFmt w:val="decimal"/>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56C753BC"/>
    <w:multiLevelType w:val="hybridMultilevel"/>
    <w:tmpl w:val="08587F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89C2C6E"/>
    <w:multiLevelType w:val="hybridMultilevel"/>
    <w:tmpl w:val="534AD964"/>
    <w:lvl w:ilvl="0" w:tplc="375C0D8E">
      <w:start w:val="1"/>
      <w:numFmt w:val="decimal"/>
      <w:lvlText w:val="2.%1"/>
      <w:lvlJc w:val="left"/>
      <w:pPr>
        <w:ind w:left="720" w:hanging="360"/>
      </w:pPr>
      <w:rPr>
        <w:rFonts w:hint="default"/>
        <w:b w:val="0"/>
      </w:rPr>
    </w:lvl>
    <w:lvl w:ilvl="1" w:tplc="375C0D8E">
      <w:start w:val="1"/>
      <w:numFmt w:val="decimal"/>
      <w:lvlText w:val="2.%2"/>
      <w:lvlJc w:val="left"/>
      <w:pPr>
        <w:ind w:left="1440" w:hanging="360"/>
      </w:pPr>
      <w:rPr>
        <w:rFonts w:hint="default"/>
        <w:b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6272C49"/>
    <w:multiLevelType w:val="multilevel"/>
    <w:tmpl w:val="C226B3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6FD6274B"/>
    <w:multiLevelType w:val="hybridMultilevel"/>
    <w:tmpl w:val="D896AFDC"/>
    <w:lvl w:ilvl="0" w:tplc="7E701A9A">
      <w:start w:val="1"/>
      <w:numFmt w:val="decimal"/>
      <w:lvlText w:val="6.%1"/>
      <w:lvlJc w:val="left"/>
      <w:pPr>
        <w:ind w:left="1428" w:hanging="360"/>
      </w:pPr>
      <w:rPr>
        <w:rFonts w:hint="default"/>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14"/>
  </w:num>
  <w:num w:numId="2">
    <w:abstractNumId w:val="2"/>
  </w:num>
  <w:num w:numId="3">
    <w:abstractNumId w:val="0"/>
    <w:lvlOverride w:ilvl="0">
      <w:lvl w:ilvl="0">
        <w:numFmt w:val="bullet"/>
        <w:lvlText w:val="-"/>
        <w:legacy w:legacy="1" w:legacySpace="0" w:legacyIndent="149"/>
        <w:lvlJc w:val="left"/>
        <w:pPr>
          <w:ind w:left="0" w:firstLine="0"/>
        </w:pPr>
        <w:rPr>
          <w:rFonts w:ascii="Times New Roman" w:hAnsi="Times New Roman" w:cs="Times New Roman" w:hint="default"/>
        </w:rPr>
      </w:lvl>
    </w:lvlOverride>
  </w:num>
  <w:num w:numId="4">
    <w:abstractNumId w:val="0"/>
    <w:lvlOverride w:ilvl="0">
      <w:lvl w:ilvl="0">
        <w:numFmt w:val="bullet"/>
        <w:lvlText w:val="-"/>
        <w:legacy w:legacy="1" w:legacySpace="0" w:legacyIndent="198"/>
        <w:lvlJc w:val="left"/>
        <w:pPr>
          <w:ind w:left="0" w:firstLine="0"/>
        </w:pPr>
        <w:rPr>
          <w:rFonts w:ascii="Times New Roman" w:hAnsi="Times New Roman" w:cs="Times New Roman" w:hint="default"/>
        </w:rPr>
      </w:lvl>
    </w:lvlOverride>
  </w:num>
  <w:num w:numId="5">
    <w:abstractNumId w:val="17"/>
  </w:num>
  <w:num w:numId="6">
    <w:abstractNumId w:val="4"/>
  </w:num>
  <w:num w:numId="7">
    <w:abstractNumId w:val="12"/>
  </w:num>
  <w:num w:numId="8">
    <w:abstractNumId w:val="11"/>
  </w:num>
  <w:num w:numId="9">
    <w:abstractNumId w:val="18"/>
  </w:num>
  <w:num w:numId="10">
    <w:abstractNumId w:val="13"/>
  </w:num>
  <w:num w:numId="11">
    <w:abstractNumId w:val="5"/>
  </w:num>
  <w:num w:numId="12">
    <w:abstractNumId w:val="9"/>
  </w:num>
  <w:num w:numId="13">
    <w:abstractNumId w:val="16"/>
  </w:num>
  <w:num w:numId="14">
    <w:abstractNumId w:val="6"/>
  </w:num>
  <w:num w:numId="15">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8"/>
  </w:num>
  <w:num w:numId="26">
    <w:abstractNumId w:val="7"/>
  </w:num>
  <w:num w:numId="27">
    <w:abstractNumId w:val="3"/>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90B"/>
    <w:rsid w:val="00011565"/>
    <w:rsid w:val="00036A6D"/>
    <w:rsid w:val="000C7896"/>
    <w:rsid w:val="000D47DD"/>
    <w:rsid w:val="000E3673"/>
    <w:rsid w:val="000F25E4"/>
    <w:rsid w:val="001C54EA"/>
    <w:rsid w:val="001E685E"/>
    <w:rsid w:val="002112CE"/>
    <w:rsid w:val="00237674"/>
    <w:rsid w:val="00243393"/>
    <w:rsid w:val="00277BCF"/>
    <w:rsid w:val="002D5FAF"/>
    <w:rsid w:val="00304191"/>
    <w:rsid w:val="0033630C"/>
    <w:rsid w:val="003443FB"/>
    <w:rsid w:val="0036512E"/>
    <w:rsid w:val="003B2BB0"/>
    <w:rsid w:val="004060F8"/>
    <w:rsid w:val="00415F2E"/>
    <w:rsid w:val="00462AA0"/>
    <w:rsid w:val="00480AEB"/>
    <w:rsid w:val="00497F82"/>
    <w:rsid w:val="004C146C"/>
    <w:rsid w:val="00530C19"/>
    <w:rsid w:val="00546A54"/>
    <w:rsid w:val="0056323A"/>
    <w:rsid w:val="005636D5"/>
    <w:rsid w:val="005A1B24"/>
    <w:rsid w:val="005A70A7"/>
    <w:rsid w:val="00610CD0"/>
    <w:rsid w:val="00646A5D"/>
    <w:rsid w:val="00656BA3"/>
    <w:rsid w:val="0067154D"/>
    <w:rsid w:val="00671D6D"/>
    <w:rsid w:val="00677F1B"/>
    <w:rsid w:val="00694919"/>
    <w:rsid w:val="00696C30"/>
    <w:rsid w:val="00733D64"/>
    <w:rsid w:val="0073420A"/>
    <w:rsid w:val="00741C4B"/>
    <w:rsid w:val="00772E8B"/>
    <w:rsid w:val="00786954"/>
    <w:rsid w:val="007B427E"/>
    <w:rsid w:val="007D51E6"/>
    <w:rsid w:val="00831C7B"/>
    <w:rsid w:val="0084296C"/>
    <w:rsid w:val="008A6762"/>
    <w:rsid w:val="008C1C09"/>
    <w:rsid w:val="008D30B4"/>
    <w:rsid w:val="009049FB"/>
    <w:rsid w:val="00905877"/>
    <w:rsid w:val="0091028D"/>
    <w:rsid w:val="009439F4"/>
    <w:rsid w:val="009461EE"/>
    <w:rsid w:val="009619D7"/>
    <w:rsid w:val="00980A99"/>
    <w:rsid w:val="0099098D"/>
    <w:rsid w:val="009E19D9"/>
    <w:rsid w:val="009F29DC"/>
    <w:rsid w:val="00A37D75"/>
    <w:rsid w:val="00A47D68"/>
    <w:rsid w:val="00AA2752"/>
    <w:rsid w:val="00AB699E"/>
    <w:rsid w:val="00AB6DC3"/>
    <w:rsid w:val="00AC0121"/>
    <w:rsid w:val="00B037CA"/>
    <w:rsid w:val="00B03943"/>
    <w:rsid w:val="00B135CD"/>
    <w:rsid w:val="00B14B96"/>
    <w:rsid w:val="00B2454D"/>
    <w:rsid w:val="00B64F5F"/>
    <w:rsid w:val="00BA0D72"/>
    <w:rsid w:val="00BA11FE"/>
    <w:rsid w:val="00BB3AAC"/>
    <w:rsid w:val="00BC1BE4"/>
    <w:rsid w:val="00C23682"/>
    <w:rsid w:val="00C44E8E"/>
    <w:rsid w:val="00C616BD"/>
    <w:rsid w:val="00CB7613"/>
    <w:rsid w:val="00CD5230"/>
    <w:rsid w:val="00CE7749"/>
    <w:rsid w:val="00CF4449"/>
    <w:rsid w:val="00D420CB"/>
    <w:rsid w:val="00D81AB0"/>
    <w:rsid w:val="00D8290B"/>
    <w:rsid w:val="00DC25D0"/>
    <w:rsid w:val="00DF49AB"/>
    <w:rsid w:val="00E11C6B"/>
    <w:rsid w:val="00E17834"/>
    <w:rsid w:val="00E2299D"/>
    <w:rsid w:val="00EB5A36"/>
    <w:rsid w:val="00EF1DD4"/>
    <w:rsid w:val="00F00779"/>
    <w:rsid w:val="00F07C63"/>
    <w:rsid w:val="00F618E9"/>
    <w:rsid w:val="00F902DA"/>
    <w:rsid w:val="00F90C69"/>
    <w:rsid w:val="00FB2FDF"/>
    <w:rsid w:val="00FD48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546A54"/>
    <w:rPr>
      <w:rFonts w:cs="Times New Roman"/>
      <w:color w:val="0000FF"/>
      <w:u w:val="single"/>
    </w:rPr>
  </w:style>
  <w:style w:type="paragraph" w:styleId="a4">
    <w:name w:val="Normal (Web)"/>
    <w:aliases w:val="Обычный (Web),Обычный (веб) Знак Знак,Обычный (Web) Знак Знак Знак"/>
    <w:basedOn w:val="a"/>
    <w:link w:val="a5"/>
    <w:uiPriority w:val="99"/>
    <w:rsid w:val="00546A54"/>
    <w:pPr>
      <w:spacing w:before="100" w:beforeAutospacing="1" w:after="225" w:line="270" w:lineRule="atLeast"/>
    </w:pPr>
    <w:rPr>
      <w:rFonts w:ascii="Times New Roman" w:eastAsia="Times New Roman" w:hAnsi="Times New Roman" w:cs="Times New Roman"/>
      <w:sz w:val="24"/>
      <w:szCs w:val="24"/>
      <w:lang w:eastAsia="ru-RU"/>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46A54"/>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67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673"/>
    <w:rPr>
      <w:rFonts w:ascii="Tahoma" w:hAnsi="Tahoma" w:cs="Tahoma"/>
      <w:sz w:val="16"/>
      <w:szCs w:val="16"/>
    </w:rPr>
  </w:style>
  <w:style w:type="paragraph" w:styleId="a8">
    <w:name w:val="header"/>
    <w:basedOn w:val="a"/>
    <w:link w:val="a9"/>
    <w:unhideWhenUsed/>
    <w:rsid w:val="00656BA3"/>
    <w:pPr>
      <w:tabs>
        <w:tab w:val="center" w:pos="4677"/>
        <w:tab w:val="right" w:pos="9355"/>
      </w:tabs>
      <w:spacing w:after="0" w:line="240" w:lineRule="auto"/>
    </w:pPr>
  </w:style>
  <w:style w:type="character" w:customStyle="1" w:styleId="a9">
    <w:name w:val="Верхний колонтитул Знак"/>
    <w:basedOn w:val="a0"/>
    <w:link w:val="a8"/>
    <w:rsid w:val="00656BA3"/>
  </w:style>
  <w:style w:type="paragraph" w:styleId="aa">
    <w:name w:val="footer"/>
    <w:basedOn w:val="a"/>
    <w:link w:val="ab"/>
    <w:uiPriority w:val="99"/>
    <w:unhideWhenUsed/>
    <w:rsid w:val="00656BA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56BA3"/>
  </w:style>
  <w:style w:type="paragraph" w:styleId="ac">
    <w:name w:val="List Paragraph"/>
    <w:basedOn w:val="a"/>
    <w:uiPriority w:val="34"/>
    <w:qFormat/>
    <w:rsid w:val="0091028D"/>
    <w:pPr>
      <w:ind w:left="720"/>
      <w:contextualSpacing/>
    </w:pPr>
  </w:style>
  <w:style w:type="numbering" w:customStyle="1" w:styleId="1">
    <w:name w:val="Нет списка1"/>
    <w:next w:val="a2"/>
    <w:uiPriority w:val="99"/>
    <w:semiHidden/>
    <w:unhideWhenUsed/>
    <w:rsid w:val="00C23682"/>
  </w:style>
  <w:style w:type="character" w:customStyle="1" w:styleId="apple-style-span">
    <w:name w:val="apple-style-span"/>
    <w:basedOn w:val="a0"/>
    <w:rsid w:val="00C23682"/>
  </w:style>
  <w:style w:type="paragraph" w:styleId="ad">
    <w:name w:val="No Spacing"/>
    <w:uiPriority w:val="1"/>
    <w:qFormat/>
    <w:rsid w:val="00C23682"/>
    <w:pPr>
      <w:spacing w:after="0" w:line="240" w:lineRule="auto"/>
    </w:pPr>
    <w:rPr>
      <w:rFonts w:ascii="Calibri" w:eastAsia="Calibri" w:hAnsi="Calibri" w:cs="Times New Roman"/>
    </w:rPr>
  </w:style>
  <w:style w:type="paragraph" w:customStyle="1" w:styleId="DocumentTitle">
    <w:name w:val="*Document Title"/>
    <w:basedOn w:val="aa"/>
    <w:rsid w:val="00C23682"/>
    <w:pPr>
      <w:ind w:firstLine="567"/>
      <w:jc w:val="both"/>
    </w:pPr>
    <w:rPr>
      <w:rFonts w:ascii="Times New Roman" w:eastAsia="Times New Roman" w:hAnsi="Times New Roman" w:cs="Times New Roman"/>
      <w:sz w:val="28"/>
      <w:szCs w:val="20"/>
      <w:lang w:eastAsia="ru-RU"/>
    </w:rPr>
  </w:style>
  <w:style w:type="paragraph" w:styleId="ae">
    <w:name w:val="Title"/>
    <w:basedOn w:val="a"/>
    <w:link w:val="af"/>
    <w:uiPriority w:val="99"/>
    <w:qFormat/>
    <w:rsid w:val="00C23682"/>
    <w:pPr>
      <w:spacing w:after="0" w:line="240" w:lineRule="auto"/>
      <w:jc w:val="center"/>
    </w:pPr>
    <w:rPr>
      <w:rFonts w:ascii="Times New Roman" w:eastAsia="Times New Roman" w:hAnsi="Times New Roman" w:cs="Times New Roman"/>
      <w:b/>
      <w:bCs/>
      <w:sz w:val="26"/>
      <w:szCs w:val="24"/>
      <w:lang w:eastAsia="ru-RU"/>
    </w:rPr>
  </w:style>
  <w:style w:type="character" w:customStyle="1" w:styleId="af">
    <w:name w:val="Название Знак"/>
    <w:basedOn w:val="a0"/>
    <w:link w:val="ae"/>
    <w:uiPriority w:val="99"/>
    <w:rsid w:val="00C23682"/>
    <w:rPr>
      <w:rFonts w:ascii="Times New Roman" w:eastAsia="Times New Roman" w:hAnsi="Times New Roman" w:cs="Times New Roman"/>
      <w:b/>
      <w:bCs/>
      <w:sz w:val="26"/>
      <w:szCs w:val="24"/>
      <w:lang w:eastAsia="ru-RU"/>
    </w:rPr>
  </w:style>
  <w:style w:type="paragraph" w:styleId="af0">
    <w:name w:val="footnote text"/>
    <w:basedOn w:val="a"/>
    <w:link w:val="af1"/>
    <w:semiHidden/>
    <w:unhideWhenUsed/>
    <w:rsid w:val="00C23682"/>
    <w:pPr>
      <w:spacing w:after="0" w:line="240" w:lineRule="auto"/>
    </w:pPr>
    <w:rPr>
      <w:rFonts w:ascii="Times New Roman" w:eastAsia="Times New Roman" w:hAnsi="Times New Roman" w:cs="Times New Roman"/>
      <w:sz w:val="20"/>
      <w:szCs w:val="20"/>
      <w:lang w:eastAsia="ru-RU"/>
    </w:rPr>
  </w:style>
  <w:style w:type="character" w:customStyle="1" w:styleId="af1">
    <w:name w:val="Текст сноски Знак"/>
    <w:basedOn w:val="a0"/>
    <w:link w:val="af0"/>
    <w:semiHidden/>
    <w:rsid w:val="00C23682"/>
    <w:rPr>
      <w:rFonts w:ascii="Times New Roman" w:eastAsia="Times New Roman" w:hAnsi="Times New Roman" w:cs="Times New Roman"/>
      <w:sz w:val="20"/>
      <w:szCs w:val="20"/>
      <w:lang w:eastAsia="ru-RU"/>
    </w:rPr>
  </w:style>
  <w:style w:type="character" w:styleId="af2">
    <w:name w:val="footnote reference"/>
    <w:basedOn w:val="a0"/>
    <w:uiPriority w:val="99"/>
    <w:semiHidden/>
    <w:unhideWhenUsed/>
    <w:rsid w:val="00C23682"/>
    <w:rPr>
      <w:vertAlign w:val="superscript"/>
    </w:rPr>
  </w:style>
  <w:style w:type="character" w:styleId="af3">
    <w:name w:val="Placeholder Text"/>
    <w:basedOn w:val="a0"/>
    <w:uiPriority w:val="99"/>
    <w:semiHidden/>
    <w:rsid w:val="00C23682"/>
    <w:rPr>
      <w:color w:val="808080"/>
    </w:rPr>
  </w:style>
  <w:style w:type="character" w:styleId="af4">
    <w:name w:val="FollowedHyperlink"/>
    <w:basedOn w:val="a0"/>
    <w:uiPriority w:val="99"/>
    <w:semiHidden/>
    <w:unhideWhenUsed/>
    <w:rsid w:val="00C23682"/>
    <w:rPr>
      <w:color w:val="800080"/>
      <w:u w:val="single"/>
    </w:rPr>
  </w:style>
  <w:style w:type="paragraph" w:customStyle="1" w:styleId="font5">
    <w:name w:val="font5"/>
    <w:basedOn w:val="a"/>
    <w:rsid w:val="00C23682"/>
    <w:pPr>
      <w:spacing w:before="100" w:beforeAutospacing="1" w:after="100" w:afterAutospacing="1" w:line="240" w:lineRule="auto"/>
    </w:pPr>
    <w:rPr>
      <w:rFonts w:ascii="Arial Unicode MS" w:eastAsia="Arial Unicode MS" w:hAnsi="Arial Unicode MS" w:cs="Arial Unicode MS"/>
      <w:i/>
      <w:iCs/>
      <w:sz w:val="14"/>
      <w:szCs w:val="14"/>
      <w:lang w:eastAsia="ru-RU"/>
    </w:rPr>
  </w:style>
  <w:style w:type="paragraph" w:customStyle="1" w:styleId="xl63">
    <w:name w:val="xl63"/>
    <w:basedOn w:val="a"/>
    <w:rsid w:val="00C23682"/>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4">
    <w:name w:val="xl64"/>
    <w:basedOn w:val="a"/>
    <w:rsid w:val="00C23682"/>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5">
    <w:name w:val="xl65"/>
    <w:basedOn w:val="a"/>
    <w:rsid w:val="00C23682"/>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66">
    <w:name w:val="xl66"/>
    <w:basedOn w:val="a"/>
    <w:rsid w:val="00C23682"/>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7">
    <w:name w:val="xl67"/>
    <w:basedOn w:val="a"/>
    <w:rsid w:val="00C23682"/>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8">
    <w:name w:val="xl68"/>
    <w:basedOn w:val="a"/>
    <w:rsid w:val="00C23682"/>
    <w:pPr>
      <w:spacing w:before="100" w:beforeAutospacing="1" w:after="100" w:afterAutospacing="1" w:line="240" w:lineRule="auto"/>
    </w:pPr>
    <w:rPr>
      <w:rFonts w:ascii="Arial" w:eastAsia="Times New Roman" w:hAnsi="Arial" w:cs="Arial"/>
      <w:sz w:val="24"/>
      <w:szCs w:val="24"/>
      <w:lang w:eastAsia="ru-RU"/>
    </w:rPr>
  </w:style>
  <w:style w:type="paragraph" w:customStyle="1" w:styleId="xl69">
    <w:name w:val="xl69"/>
    <w:basedOn w:val="a"/>
    <w:rsid w:val="00C23682"/>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70">
    <w:name w:val="xl70"/>
    <w:basedOn w:val="a"/>
    <w:rsid w:val="00C23682"/>
    <w:pPr>
      <w:spacing w:before="100" w:beforeAutospacing="1" w:after="100" w:afterAutospacing="1" w:line="240" w:lineRule="auto"/>
    </w:pPr>
    <w:rPr>
      <w:rFonts w:ascii="Arial" w:eastAsia="Times New Roman" w:hAnsi="Arial" w:cs="Arial"/>
      <w:sz w:val="18"/>
      <w:szCs w:val="18"/>
      <w:lang w:eastAsia="ru-RU"/>
    </w:rPr>
  </w:style>
  <w:style w:type="paragraph" w:customStyle="1" w:styleId="xl71">
    <w:name w:val="xl71"/>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8"/>
      <w:szCs w:val="18"/>
      <w:lang w:eastAsia="ru-RU"/>
    </w:rPr>
  </w:style>
  <w:style w:type="paragraph" w:customStyle="1" w:styleId="xl72">
    <w:name w:val="xl72"/>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8"/>
      <w:szCs w:val="18"/>
      <w:lang w:eastAsia="ru-RU"/>
    </w:rPr>
  </w:style>
  <w:style w:type="paragraph" w:customStyle="1" w:styleId="xl73">
    <w:name w:val="xl73"/>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8"/>
      <w:szCs w:val="18"/>
      <w:lang w:eastAsia="ru-RU"/>
    </w:rPr>
  </w:style>
  <w:style w:type="paragraph" w:customStyle="1" w:styleId="xl74">
    <w:name w:val="xl74"/>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Unicode MS" w:eastAsia="Arial Unicode MS" w:hAnsi="Arial Unicode MS" w:cs="Arial Unicode MS"/>
      <w:b/>
      <w:bCs/>
      <w:sz w:val="18"/>
      <w:szCs w:val="18"/>
      <w:lang w:eastAsia="ru-RU"/>
    </w:rPr>
  </w:style>
  <w:style w:type="paragraph" w:customStyle="1" w:styleId="xl75">
    <w:name w:val="xl75"/>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b/>
      <w:bCs/>
      <w:sz w:val="18"/>
      <w:szCs w:val="18"/>
      <w:lang w:eastAsia="ru-RU"/>
    </w:rPr>
  </w:style>
  <w:style w:type="paragraph" w:customStyle="1" w:styleId="xl76">
    <w:name w:val="xl76"/>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b/>
      <w:bCs/>
      <w:sz w:val="18"/>
      <w:szCs w:val="18"/>
      <w:lang w:eastAsia="ru-RU"/>
    </w:rPr>
  </w:style>
  <w:style w:type="paragraph" w:customStyle="1" w:styleId="xl77">
    <w:name w:val="xl77"/>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Unicode MS" w:eastAsia="Arial Unicode MS" w:hAnsi="Arial Unicode MS" w:cs="Arial Unicode MS"/>
      <w:b/>
      <w:bCs/>
      <w:sz w:val="18"/>
      <w:szCs w:val="18"/>
      <w:lang w:eastAsia="ru-RU"/>
    </w:rPr>
  </w:style>
  <w:style w:type="paragraph" w:customStyle="1" w:styleId="xl78">
    <w:name w:val="xl78"/>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b/>
      <w:bCs/>
      <w:sz w:val="16"/>
      <w:szCs w:val="16"/>
      <w:lang w:eastAsia="ru-RU"/>
    </w:rPr>
  </w:style>
  <w:style w:type="paragraph" w:customStyle="1" w:styleId="xl79">
    <w:name w:val="xl79"/>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sz w:val="16"/>
      <w:szCs w:val="16"/>
      <w:lang w:eastAsia="ru-RU"/>
    </w:rPr>
  </w:style>
  <w:style w:type="paragraph" w:customStyle="1" w:styleId="xl80">
    <w:name w:val="xl80"/>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b/>
      <w:bCs/>
      <w:sz w:val="16"/>
      <w:szCs w:val="16"/>
      <w:lang w:eastAsia="ru-RU"/>
    </w:rPr>
  </w:style>
  <w:style w:type="paragraph" w:customStyle="1" w:styleId="xl81">
    <w:name w:val="xl81"/>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sz w:val="16"/>
      <w:szCs w:val="16"/>
      <w:lang w:eastAsia="ru-RU"/>
    </w:rPr>
  </w:style>
  <w:style w:type="paragraph" w:customStyle="1" w:styleId="xl82">
    <w:name w:val="xl82"/>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Unicode MS" w:eastAsia="Arial Unicode MS" w:hAnsi="Arial Unicode MS" w:cs="Arial Unicode MS"/>
      <w:i/>
      <w:iCs/>
      <w:sz w:val="16"/>
      <w:szCs w:val="16"/>
      <w:lang w:eastAsia="ru-RU"/>
    </w:rPr>
  </w:style>
  <w:style w:type="paragraph" w:customStyle="1" w:styleId="xl83">
    <w:name w:val="xl83"/>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i/>
      <w:iCs/>
      <w:sz w:val="16"/>
      <w:szCs w:val="16"/>
      <w:lang w:eastAsia="ru-RU"/>
    </w:rPr>
  </w:style>
  <w:style w:type="paragraph" w:customStyle="1" w:styleId="xl84">
    <w:name w:val="xl84"/>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i/>
      <w:iCs/>
      <w:sz w:val="14"/>
      <w:szCs w:val="14"/>
      <w:lang w:eastAsia="ru-RU"/>
    </w:rPr>
  </w:style>
  <w:style w:type="paragraph" w:customStyle="1" w:styleId="xl85">
    <w:name w:val="xl85"/>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b/>
      <w:bCs/>
      <w:color w:val="000000"/>
      <w:sz w:val="14"/>
      <w:szCs w:val="14"/>
      <w:lang w:eastAsia="ru-RU"/>
    </w:rPr>
  </w:style>
  <w:style w:type="paragraph" w:customStyle="1" w:styleId="xl86">
    <w:name w:val="xl86"/>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sz w:val="14"/>
      <w:szCs w:val="14"/>
      <w:lang w:eastAsia="ru-RU"/>
    </w:rPr>
  </w:style>
  <w:style w:type="paragraph" w:customStyle="1" w:styleId="xl87">
    <w:name w:val="xl87"/>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b/>
      <w:bCs/>
      <w:sz w:val="16"/>
      <w:szCs w:val="16"/>
      <w:lang w:eastAsia="ru-RU"/>
    </w:rPr>
  </w:style>
  <w:style w:type="paragraph" w:customStyle="1" w:styleId="xl88">
    <w:name w:val="xl88"/>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b/>
      <w:bCs/>
      <w:sz w:val="24"/>
      <w:szCs w:val="24"/>
      <w:lang w:eastAsia="ru-RU"/>
    </w:rPr>
  </w:style>
  <w:style w:type="paragraph" w:customStyle="1" w:styleId="xl89">
    <w:name w:val="xl89"/>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sz w:val="24"/>
      <w:szCs w:val="24"/>
      <w:lang w:eastAsia="ru-RU"/>
    </w:rPr>
  </w:style>
  <w:style w:type="paragraph" w:customStyle="1" w:styleId="xl90">
    <w:name w:val="xl90"/>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sz w:val="18"/>
      <w:szCs w:val="18"/>
      <w:lang w:eastAsia="ru-RU"/>
    </w:rPr>
  </w:style>
  <w:style w:type="paragraph" w:customStyle="1" w:styleId="xl91">
    <w:name w:val="xl91"/>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8"/>
      <w:szCs w:val="18"/>
      <w:lang w:eastAsia="ru-RU"/>
    </w:rPr>
  </w:style>
  <w:style w:type="paragraph" w:customStyle="1" w:styleId="xl92">
    <w:name w:val="xl92"/>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Unicode MS" w:eastAsia="Arial Unicode MS" w:hAnsi="Arial Unicode MS" w:cs="Arial Unicode MS"/>
      <w:sz w:val="18"/>
      <w:szCs w:val="18"/>
      <w:lang w:eastAsia="ru-RU"/>
    </w:rPr>
  </w:style>
  <w:style w:type="paragraph" w:customStyle="1" w:styleId="xl93">
    <w:name w:val="xl93"/>
    <w:basedOn w:val="a"/>
    <w:rsid w:val="00C2368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Unicode MS" w:eastAsia="Arial Unicode MS" w:hAnsi="Arial Unicode MS" w:cs="Arial Unicode MS"/>
      <w:b/>
      <w:bCs/>
      <w:sz w:val="24"/>
      <w:szCs w:val="24"/>
      <w:lang w:eastAsia="ru-RU"/>
    </w:rPr>
  </w:style>
  <w:style w:type="paragraph" w:customStyle="1" w:styleId="xl94">
    <w:name w:val="xl94"/>
    <w:basedOn w:val="a"/>
    <w:rsid w:val="00C23682"/>
    <w:pPr>
      <w:pBdr>
        <w:top w:val="single" w:sz="4" w:space="0" w:color="auto"/>
        <w:bottom w:val="single" w:sz="4" w:space="0" w:color="auto"/>
      </w:pBdr>
      <w:spacing w:before="100" w:beforeAutospacing="1" w:after="100" w:afterAutospacing="1" w:line="240" w:lineRule="auto"/>
      <w:textAlignment w:val="top"/>
    </w:pPr>
    <w:rPr>
      <w:rFonts w:ascii="Arial Unicode MS" w:eastAsia="Arial Unicode MS" w:hAnsi="Arial Unicode MS" w:cs="Arial Unicode MS"/>
      <w:sz w:val="24"/>
      <w:szCs w:val="24"/>
      <w:lang w:eastAsia="ru-RU"/>
    </w:rPr>
  </w:style>
  <w:style w:type="paragraph" w:customStyle="1" w:styleId="xl95">
    <w:name w:val="xl95"/>
    <w:basedOn w:val="a"/>
    <w:rsid w:val="00C2368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sz w:val="24"/>
      <w:szCs w:val="24"/>
      <w:lang w:eastAsia="ru-RU"/>
    </w:rPr>
  </w:style>
  <w:style w:type="paragraph" w:customStyle="1" w:styleId="xl96">
    <w:name w:val="xl96"/>
    <w:basedOn w:val="a"/>
    <w:rsid w:val="00C2368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Unicode MS" w:eastAsia="Arial Unicode MS" w:hAnsi="Arial Unicode MS" w:cs="Arial Unicode MS"/>
      <w:sz w:val="18"/>
      <w:szCs w:val="18"/>
      <w:lang w:eastAsia="ru-RU"/>
    </w:rPr>
  </w:style>
  <w:style w:type="paragraph" w:customStyle="1" w:styleId="xl97">
    <w:name w:val="xl97"/>
    <w:basedOn w:val="a"/>
    <w:rsid w:val="00C2368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Unicode MS" w:eastAsia="Arial Unicode MS" w:hAnsi="Arial Unicode MS" w:cs="Arial Unicode MS"/>
      <w:sz w:val="18"/>
      <w:szCs w:val="18"/>
      <w:lang w:eastAsia="ru-RU"/>
    </w:rPr>
  </w:style>
  <w:style w:type="paragraph" w:customStyle="1" w:styleId="font6">
    <w:name w:val="font6"/>
    <w:basedOn w:val="a"/>
    <w:rsid w:val="00C23682"/>
    <w:pPr>
      <w:spacing w:before="100" w:beforeAutospacing="1" w:after="100" w:afterAutospacing="1" w:line="240" w:lineRule="auto"/>
    </w:pPr>
    <w:rPr>
      <w:rFonts w:ascii="Arial Unicode MS" w:eastAsia="Arial Unicode MS" w:hAnsi="Arial Unicode MS" w:cs="Arial Unicode MS"/>
      <w:i/>
      <w:iCs/>
      <w:color w:val="FF0000"/>
      <w:sz w:val="14"/>
      <w:szCs w:val="1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546A54"/>
    <w:rPr>
      <w:rFonts w:cs="Times New Roman"/>
      <w:color w:val="0000FF"/>
      <w:u w:val="single"/>
    </w:rPr>
  </w:style>
  <w:style w:type="paragraph" w:styleId="a4">
    <w:name w:val="Normal (Web)"/>
    <w:aliases w:val="Обычный (Web),Обычный (веб) Знак Знак,Обычный (Web) Знак Знак Знак"/>
    <w:basedOn w:val="a"/>
    <w:link w:val="a5"/>
    <w:uiPriority w:val="99"/>
    <w:rsid w:val="00546A54"/>
    <w:pPr>
      <w:spacing w:before="100" w:beforeAutospacing="1" w:after="225" w:line="270" w:lineRule="atLeast"/>
    </w:pPr>
    <w:rPr>
      <w:rFonts w:ascii="Times New Roman" w:eastAsia="Times New Roman" w:hAnsi="Times New Roman" w:cs="Times New Roman"/>
      <w:sz w:val="24"/>
      <w:szCs w:val="24"/>
      <w:lang w:eastAsia="ru-RU"/>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46A54"/>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67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673"/>
    <w:rPr>
      <w:rFonts w:ascii="Tahoma" w:hAnsi="Tahoma" w:cs="Tahoma"/>
      <w:sz w:val="16"/>
      <w:szCs w:val="16"/>
    </w:rPr>
  </w:style>
  <w:style w:type="paragraph" w:styleId="a8">
    <w:name w:val="header"/>
    <w:basedOn w:val="a"/>
    <w:link w:val="a9"/>
    <w:unhideWhenUsed/>
    <w:rsid w:val="00656BA3"/>
    <w:pPr>
      <w:tabs>
        <w:tab w:val="center" w:pos="4677"/>
        <w:tab w:val="right" w:pos="9355"/>
      </w:tabs>
      <w:spacing w:after="0" w:line="240" w:lineRule="auto"/>
    </w:pPr>
  </w:style>
  <w:style w:type="character" w:customStyle="1" w:styleId="a9">
    <w:name w:val="Верхний колонтитул Знак"/>
    <w:basedOn w:val="a0"/>
    <w:link w:val="a8"/>
    <w:rsid w:val="00656BA3"/>
  </w:style>
  <w:style w:type="paragraph" w:styleId="aa">
    <w:name w:val="footer"/>
    <w:basedOn w:val="a"/>
    <w:link w:val="ab"/>
    <w:uiPriority w:val="99"/>
    <w:unhideWhenUsed/>
    <w:rsid w:val="00656BA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56BA3"/>
  </w:style>
  <w:style w:type="paragraph" w:styleId="ac">
    <w:name w:val="List Paragraph"/>
    <w:basedOn w:val="a"/>
    <w:uiPriority w:val="34"/>
    <w:qFormat/>
    <w:rsid w:val="0091028D"/>
    <w:pPr>
      <w:ind w:left="720"/>
      <w:contextualSpacing/>
    </w:pPr>
  </w:style>
  <w:style w:type="numbering" w:customStyle="1" w:styleId="1">
    <w:name w:val="Нет списка1"/>
    <w:next w:val="a2"/>
    <w:uiPriority w:val="99"/>
    <w:semiHidden/>
    <w:unhideWhenUsed/>
    <w:rsid w:val="00C23682"/>
  </w:style>
  <w:style w:type="character" w:customStyle="1" w:styleId="apple-style-span">
    <w:name w:val="apple-style-span"/>
    <w:basedOn w:val="a0"/>
    <w:rsid w:val="00C23682"/>
  </w:style>
  <w:style w:type="paragraph" w:styleId="ad">
    <w:name w:val="No Spacing"/>
    <w:uiPriority w:val="1"/>
    <w:qFormat/>
    <w:rsid w:val="00C23682"/>
    <w:pPr>
      <w:spacing w:after="0" w:line="240" w:lineRule="auto"/>
    </w:pPr>
    <w:rPr>
      <w:rFonts w:ascii="Calibri" w:eastAsia="Calibri" w:hAnsi="Calibri" w:cs="Times New Roman"/>
    </w:rPr>
  </w:style>
  <w:style w:type="paragraph" w:customStyle="1" w:styleId="DocumentTitle">
    <w:name w:val="*Document Title"/>
    <w:basedOn w:val="aa"/>
    <w:rsid w:val="00C23682"/>
    <w:pPr>
      <w:ind w:firstLine="567"/>
      <w:jc w:val="both"/>
    </w:pPr>
    <w:rPr>
      <w:rFonts w:ascii="Times New Roman" w:eastAsia="Times New Roman" w:hAnsi="Times New Roman" w:cs="Times New Roman"/>
      <w:sz w:val="28"/>
      <w:szCs w:val="20"/>
      <w:lang w:eastAsia="ru-RU"/>
    </w:rPr>
  </w:style>
  <w:style w:type="paragraph" w:styleId="ae">
    <w:name w:val="Title"/>
    <w:basedOn w:val="a"/>
    <w:link w:val="af"/>
    <w:uiPriority w:val="99"/>
    <w:qFormat/>
    <w:rsid w:val="00C23682"/>
    <w:pPr>
      <w:spacing w:after="0" w:line="240" w:lineRule="auto"/>
      <w:jc w:val="center"/>
    </w:pPr>
    <w:rPr>
      <w:rFonts w:ascii="Times New Roman" w:eastAsia="Times New Roman" w:hAnsi="Times New Roman" w:cs="Times New Roman"/>
      <w:b/>
      <w:bCs/>
      <w:sz w:val="26"/>
      <w:szCs w:val="24"/>
      <w:lang w:eastAsia="ru-RU"/>
    </w:rPr>
  </w:style>
  <w:style w:type="character" w:customStyle="1" w:styleId="af">
    <w:name w:val="Название Знак"/>
    <w:basedOn w:val="a0"/>
    <w:link w:val="ae"/>
    <w:uiPriority w:val="99"/>
    <w:rsid w:val="00C23682"/>
    <w:rPr>
      <w:rFonts w:ascii="Times New Roman" w:eastAsia="Times New Roman" w:hAnsi="Times New Roman" w:cs="Times New Roman"/>
      <w:b/>
      <w:bCs/>
      <w:sz w:val="26"/>
      <w:szCs w:val="24"/>
      <w:lang w:eastAsia="ru-RU"/>
    </w:rPr>
  </w:style>
  <w:style w:type="paragraph" w:styleId="af0">
    <w:name w:val="footnote text"/>
    <w:basedOn w:val="a"/>
    <w:link w:val="af1"/>
    <w:semiHidden/>
    <w:unhideWhenUsed/>
    <w:rsid w:val="00C23682"/>
    <w:pPr>
      <w:spacing w:after="0" w:line="240" w:lineRule="auto"/>
    </w:pPr>
    <w:rPr>
      <w:rFonts w:ascii="Times New Roman" w:eastAsia="Times New Roman" w:hAnsi="Times New Roman" w:cs="Times New Roman"/>
      <w:sz w:val="20"/>
      <w:szCs w:val="20"/>
      <w:lang w:eastAsia="ru-RU"/>
    </w:rPr>
  </w:style>
  <w:style w:type="character" w:customStyle="1" w:styleId="af1">
    <w:name w:val="Текст сноски Знак"/>
    <w:basedOn w:val="a0"/>
    <w:link w:val="af0"/>
    <w:semiHidden/>
    <w:rsid w:val="00C23682"/>
    <w:rPr>
      <w:rFonts w:ascii="Times New Roman" w:eastAsia="Times New Roman" w:hAnsi="Times New Roman" w:cs="Times New Roman"/>
      <w:sz w:val="20"/>
      <w:szCs w:val="20"/>
      <w:lang w:eastAsia="ru-RU"/>
    </w:rPr>
  </w:style>
  <w:style w:type="character" w:styleId="af2">
    <w:name w:val="footnote reference"/>
    <w:basedOn w:val="a0"/>
    <w:uiPriority w:val="99"/>
    <w:semiHidden/>
    <w:unhideWhenUsed/>
    <w:rsid w:val="00C23682"/>
    <w:rPr>
      <w:vertAlign w:val="superscript"/>
    </w:rPr>
  </w:style>
  <w:style w:type="character" w:styleId="af3">
    <w:name w:val="Placeholder Text"/>
    <w:basedOn w:val="a0"/>
    <w:uiPriority w:val="99"/>
    <w:semiHidden/>
    <w:rsid w:val="00C23682"/>
    <w:rPr>
      <w:color w:val="808080"/>
    </w:rPr>
  </w:style>
  <w:style w:type="character" w:styleId="af4">
    <w:name w:val="FollowedHyperlink"/>
    <w:basedOn w:val="a0"/>
    <w:uiPriority w:val="99"/>
    <w:semiHidden/>
    <w:unhideWhenUsed/>
    <w:rsid w:val="00C23682"/>
    <w:rPr>
      <w:color w:val="800080"/>
      <w:u w:val="single"/>
    </w:rPr>
  </w:style>
  <w:style w:type="paragraph" w:customStyle="1" w:styleId="font5">
    <w:name w:val="font5"/>
    <w:basedOn w:val="a"/>
    <w:rsid w:val="00C23682"/>
    <w:pPr>
      <w:spacing w:before="100" w:beforeAutospacing="1" w:after="100" w:afterAutospacing="1" w:line="240" w:lineRule="auto"/>
    </w:pPr>
    <w:rPr>
      <w:rFonts w:ascii="Arial Unicode MS" w:eastAsia="Arial Unicode MS" w:hAnsi="Arial Unicode MS" w:cs="Arial Unicode MS"/>
      <w:i/>
      <w:iCs/>
      <w:sz w:val="14"/>
      <w:szCs w:val="14"/>
      <w:lang w:eastAsia="ru-RU"/>
    </w:rPr>
  </w:style>
  <w:style w:type="paragraph" w:customStyle="1" w:styleId="xl63">
    <w:name w:val="xl63"/>
    <w:basedOn w:val="a"/>
    <w:rsid w:val="00C23682"/>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4">
    <w:name w:val="xl64"/>
    <w:basedOn w:val="a"/>
    <w:rsid w:val="00C23682"/>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5">
    <w:name w:val="xl65"/>
    <w:basedOn w:val="a"/>
    <w:rsid w:val="00C23682"/>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66">
    <w:name w:val="xl66"/>
    <w:basedOn w:val="a"/>
    <w:rsid w:val="00C23682"/>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7">
    <w:name w:val="xl67"/>
    <w:basedOn w:val="a"/>
    <w:rsid w:val="00C23682"/>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8">
    <w:name w:val="xl68"/>
    <w:basedOn w:val="a"/>
    <w:rsid w:val="00C23682"/>
    <w:pPr>
      <w:spacing w:before="100" w:beforeAutospacing="1" w:after="100" w:afterAutospacing="1" w:line="240" w:lineRule="auto"/>
    </w:pPr>
    <w:rPr>
      <w:rFonts w:ascii="Arial" w:eastAsia="Times New Roman" w:hAnsi="Arial" w:cs="Arial"/>
      <w:sz w:val="24"/>
      <w:szCs w:val="24"/>
      <w:lang w:eastAsia="ru-RU"/>
    </w:rPr>
  </w:style>
  <w:style w:type="paragraph" w:customStyle="1" w:styleId="xl69">
    <w:name w:val="xl69"/>
    <w:basedOn w:val="a"/>
    <w:rsid w:val="00C23682"/>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70">
    <w:name w:val="xl70"/>
    <w:basedOn w:val="a"/>
    <w:rsid w:val="00C23682"/>
    <w:pPr>
      <w:spacing w:before="100" w:beforeAutospacing="1" w:after="100" w:afterAutospacing="1" w:line="240" w:lineRule="auto"/>
    </w:pPr>
    <w:rPr>
      <w:rFonts w:ascii="Arial" w:eastAsia="Times New Roman" w:hAnsi="Arial" w:cs="Arial"/>
      <w:sz w:val="18"/>
      <w:szCs w:val="18"/>
      <w:lang w:eastAsia="ru-RU"/>
    </w:rPr>
  </w:style>
  <w:style w:type="paragraph" w:customStyle="1" w:styleId="xl71">
    <w:name w:val="xl71"/>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8"/>
      <w:szCs w:val="18"/>
      <w:lang w:eastAsia="ru-RU"/>
    </w:rPr>
  </w:style>
  <w:style w:type="paragraph" w:customStyle="1" w:styleId="xl72">
    <w:name w:val="xl72"/>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8"/>
      <w:szCs w:val="18"/>
      <w:lang w:eastAsia="ru-RU"/>
    </w:rPr>
  </w:style>
  <w:style w:type="paragraph" w:customStyle="1" w:styleId="xl73">
    <w:name w:val="xl73"/>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8"/>
      <w:szCs w:val="18"/>
      <w:lang w:eastAsia="ru-RU"/>
    </w:rPr>
  </w:style>
  <w:style w:type="paragraph" w:customStyle="1" w:styleId="xl74">
    <w:name w:val="xl74"/>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Unicode MS" w:eastAsia="Arial Unicode MS" w:hAnsi="Arial Unicode MS" w:cs="Arial Unicode MS"/>
      <w:b/>
      <w:bCs/>
      <w:sz w:val="18"/>
      <w:szCs w:val="18"/>
      <w:lang w:eastAsia="ru-RU"/>
    </w:rPr>
  </w:style>
  <w:style w:type="paragraph" w:customStyle="1" w:styleId="xl75">
    <w:name w:val="xl75"/>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b/>
      <w:bCs/>
      <w:sz w:val="18"/>
      <w:szCs w:val="18"/>
      <w:lang w:eastAsia="ru-RU"/>
    </w:rPr>
  </w:style>
  <w:style w:type="paragraph" w:customStyle="1" w:styleId="xl76">
    <w:name w:val="xl76"/>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b/>
      <w:bCs/>
      <w:sz w:val="18"/>
      <w:szCs w:val="18"/>
      <w:lang w:eastAsia="ru-RU"/>
    </w:rPr>
  </w:style>
  <w:style w:type="paragraph" w:customStyle="1" w:styleId="xl77">
    <w:name w:val="xl77"/>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Unicode MS" w:eastAsia="Arial Unicode MS" w:hAnsi="Arial Unicode MS" w:cs="Arial Unicode MS"/>
      <w:b/>
      <w:bCs/>
      <w:sz w:val="18"/>
      <w:szCs w:val="18"/>
      <w:lang w:eastAsia="ru-RU"/>
    </w:rPr>
  </w:style>
  <w:style w:type="paragraph" w:customStyle="1" w:styleId="xl78">
    <w:name w:val="xl78"/>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b/>
      <w:bCs/>
      <w:sz w:val="16"/>
      <w:szCs w:val="16"/>
      <w:lang w:eastAsia="ru-RU"/>
    </w:rPr>
  </w:style>
  <w:style w:type="paragraph" w:customStyle="1" w:styleId="xl79">
    <w:name w:val="xl79"/>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sz w:val="16"/>
      <w:szCs w:val="16"/>
      <w:lang w:eastAsia="ru-RU"/>
    </w:rPr>
  </w:style>
  <w:style w:type="paragraph" w:customStyle="1" w:styleId="xl80">
    <w:name w:val="xl80"/>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b/>
      <w:bCs/>
      <w:sz w:val="16"/>
      <w:szCs w:val="16"/>
      <w:lang w:eastAsia="ru-RU"/>
    </w:rPr>
  </w:style>
  <w:style w:type="paragraph" w:customStyle="1" w:styleId="xl81">
    <w:name w:val="xl81"/>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sz w:val="16"/>
      <w:szCs w:val="16"/>
      <w:lang w:eastAsia="ru-RU"/>
    </w:rPr>
  </w:style>
  <w:style w:type="paragraph" w:customStyle="1" w:styleId="xl82">
    <w:name w:val="xl82"/>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Unicode MS" w:eastAsia="Arial Unicode MS" w:hAnsi="Arial Unicode MS" w:cs="Arial Unicode MS"/>
      <w:i/>
      <w:iCs/>
      <w:sz w:val="16"/>
      <w:szCs w:val="16"/>
      <w:lang w:eastAsia="ru-RU"/>
    </w:rPr>
  </w:style>
  <w:style w:type="paragraph" w:customStyle="1" w:styleId="xl83">
    <w:name w:val="xl83"/>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i/>
      <w:iCs/>
      <w:sz w:val="16"/>
      <w:szCs w:val="16"/>
      <w:lang w:eastAsia="ru-RU"/>
    </w:rPr>
  </w:style>
  <w:style w:type="paragraph" w:customStyle="1" w:styleId="xl84">
    <w:name w:val="xl84"/>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i/>
      <w:iCs/>
      <w:sz w:val="14"/>
      <w:szCs w:val="14"/>
      <w:lang w:eastAsia="ru-RU"/>
    </w:rPr>
  </w:style>
  <w:style w:type="paragraph" w:customStyle="1" w:styleId="xl85">
    <w:name w:val="xl85"/>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b/>
      <w:bCs/>
      <w:color w:val="000000"/>
      <w:sz w:val="14"/>
      <w:szCs w:val="14"/>
      <w:lang w:eastAsia="ru-RU"/>
    </w:rPr>
  </w:style>
  <w:style w:type="paragraph" w:customStyle="1" w:styleId="xl86">
    <w:name w:val="xl86"/>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sz w:val="14"/>
      <w:szCs w:val="14"/>
      <w:lang w:eastAsia="ru-RU"/>
    </w:rPr>
  </w:style>
  <w:style w:type="paragraph" w:customStyle="1" w:styleId="xl87">
    <w:name w:val="xl87"/>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b/>
      <w:bCs/>
      <w:sz w:val="16"/>
      <w:szCs w:val="16"/>
      <w:lang w:eastAsia="ru-RU"/>
    </w:rPr>
  </w:style>
  <w:style w:type="paragraph" w:customStyle="1" w:styleId="xl88">
    <w:name w:val="xl88"/>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b/>
      <w:bCs/>
      <w:sz w:val="24"/>
      <w:szCs w:val="24"/>
      <w:lang w:eastAsia="ru-RU"/>
    </w:rPr>
  </w:style>
  <w:style w:type="paragraph" w:customStyle="1" w:styleId="xl89">
    <w:name w:val="xl89"/>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sz w:val="24"/>
      <w:szCs w:val="24"/>
      <w:lang w:eastAsia="ru-RU"/>
    </w:rPr>
  </w:style>
  <w:style w:type="paragraph" w:customStyle="1" w:styleId="xl90">
    <w:name w:val="xl90"/>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sz w:val="18"/>
      <w:szCs w:val="18"/>
      <w:lang w:eastAsia="ru-RU"/>
    </w:rPr>
  </w:style>
  <w:style w:type="paragraph" w:customStyle="1" w:styleId="xl91">
    <w:name w:val="xl91"/>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8"/>
      <w:szCs w:val="18"/>
      <w:lang w:eastAsia="ru-RU"/>
    </w:rPr>
  </w:style>
  <w:style w:type="paragraph" w:customStyle="1" w:styleId="xl92">
    <w:name w:val="xl92"/>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Unicode MS" w:eastAsia="Arial Unicode MS" w:hAnsi="Arial Unicode MS" w:cs="Arial Unicode MS"/>
      <w:sz w:val="18"/>
      <w:szCs w:val="18"/>
      <w:lang w:eastAsia="ru-RU"/>
    </w:rPr>
  </w:style>
  <w:style w:type="paragraph" w:customStyle="1" w:styleId="xl93">
    <w:name w:val="xl93"/>
    <w:basedOn w:val="a"/>
    <w:rsid w:val="00C2368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Unicode MS" w:eastAsia="Arial Unicode MS" w:hAnsi="Arial Unicode MS" w:cs="Arial Unicode MS"/>
      <w:b/>
      <w:bCs/>
      <w:sz w:val="24"/>
      <w:szCs w:val="24"/>
      <w:lang w:eastAsia="ru-RU"/>
    </w:rPr>
  </w:style>
  <w:style w:type="paragraph" w:customStyle="1" w:styleId="xl94">
    <w:name w:val="xl94"/>
    <w:basedOn w:val="a"/>
    <w:rsid w:val="00C23682"/>
    <w:pPr>
      <w:pBdr>
        <w:top w:val="single" w:sz="4" w:space="0" w:color="auto"/>
        <w:bottom w:val="single" w:sz="4" w:space="0" w:color="auto"/>
      </w:pBdr>
      <w:spacing w:before="100" w:beforeAutospacing="1" w:after="100" w:afterAutospacing="1" w:line="240" w:lineRule="auto"/>
      <w:textAlignment w:val="top"/>
    </w:pPr>
    <w:rPr>
      <w:rFonts w:ascii="Arial Unicode MS" w:eastAsia="Arial Unicode MS" w:hAnsi="Arial Unicode MS" w:cs="Arial Unicode MS"/>
      <w:sz w:val="24"/>
      <w:szCs w:val="24"/>
      <w:lang w:eastAsia="ru-RU"/>
    </w:rPr>
  </w:style>
  <w:style w:type="paragraph" w:customStyle="1" w:styleId="xl95">
    <w:name w:val="xl95"/>
    <w:basedOn w:val="a"/>
    <w:rsid w:val="00C2368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sz w:val="24"/>
      <w:szCs w:val="24"/>
      <w:lang w:eastAsia="ru-RU"/>
    </w:rPr>
  </w:style>
  <w:style w:type="paragraph" w:customStyle="1" w:styleId="xl96">
    <w:name w:val="xl96"/>
    <w:basedOn w:val="a"/>
    <w:rsid w:val="00C2368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Unicode MS" w:eastAsia="Arial Unicode MS" w:hAnsi="Arial Unicode MS" w:cs="Arial Unicode MS"/>
      <w:sz w:val="18"/>
      <w:szCs w:val="18"/>
      <w:lang w:eastAsia="ru-RU"/>
    </w:rPr>
  </w:style>
  <w:style w:type="paragraph" w:customStyle="1" w:styleId="xl97">
    <w:name w:val="xl97"/>
    <w:basedOn w:val="a"/>
    <w:rsid w:val="00C2368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Unicode MS" w:eastAsia="Arial Unicode MS" w:hAnsi="Arial Unicode MS" w:cs="Arial Unicode MS"/>
      <w:sz w:val="18"/>
      <w:szCs w:val="18"/>
      <w:lang w:eastAsia="ru-RU"/>
    </w:rPr>
  </w:style>
  <w:style w:type="paragraph" w:customStyle="1" w:styleId="font6">
    <w:name w:val="font6"/>
    <w:basedOn w:val="a"/>
    <w:rsid w:val="00C23682"/>
    <w:pPr>
      <w:spacing w:before="100" w:beforeAutospacing="1" w:after="100" w:afterAutospacing="1" w:line="240" w:lineRule="auto"/>
    </w:pPr>
    <w:rPr>
      <w:rFonts w:ascii="Arial Unicode MS" w:eastAsia="Arial Unicode MS" w:hAnsi="Arial Unicode MS" w:cs="Arial Unicode MS"/>
      <w:i/>
      <w:iCs/>
      <w:color w:val="FF0000"/>
      <w:sz w:val="14"/>
      <w:szCs w:val="1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57871">
      <w:bodyDiv w:val="1"/>
      <w:marLeft w:val="0"/>
      <w:marRight w:val="0"/>
      <w:marTop w:val="0"/>
      <w:marBottom w:val="0"/>
      <w:divBdr>
        <w:top w:val="none" w:sz="0" w:space="0" w:color="auto"/>
        <w:left w:val="none" w:sz="0" w:space="0" w:color="auto"/>
        <w:bottom w:val="none" w:sz="0" w:space="0" w:color="auto"/>
        <w:right w:val="none" w:sz="0" w:space="0" w:color="auto"/>
      </w:divBdr>
    </w:div>
    <w:div w:id="938563427">
      <w:bodyDiv w:val="1"/>
      <w:marLeft w:val="0"/>
      <w:marRight w:val="0"/>
      <w:marTop w:val="0"/>
      <w:marBottom w:val="0"/>
      <w:divBdr>
        <w:top w:val="none" w:sz="0" w:space="0" w:color="auto"/>
        <w:left w:val="none" w:sz="0" w:space="0" w:color="auto"/>
        <w:bottom w:val="none" w:sz="0" w:space="0" w:color="auto"/>
        <w:right w:val="none" w:sz="0" w:space="0" w:color="auto"/>
      </w:divBdr>
    </w:div>
    <w:div w:id="955405753">
      <w:bodyDiv w:val="1"/>
      <w:marLeft w:val="0"/>
      <w:marRight w:val="0"/>
      <w:marTop w:val="0"/>
      <w:marBottom w:val="0"/>
      <w:divBdr>
        <w:top w:val="none" w:sz="0" w:space="0" w:color="auto"/>
        <w:left w:val="none" w:sz="0" w:space="0" w:color="auto"/>
        <w:bottom w:val="none" w:sz="0" w:space="0" w:color="auto"/>
        <w:right w:val="none" w:sz="0" w:space="0" w:color="auto"/>
      </w:divBdr>
    </w:div>
    <w:div w:id="1429621877">
      <w:bodyDiv w:val="1"/>
      <w:marLeft w:val="0"/>
      <w:marRight w:val="0"/>
      <w:marTop w:val="0"/>
      <w:marBottom w:val="0"/>
      <w:divBdr>
        <w:top w:val="none" w:sz="0" w:space="0" w:color="auto"/>
        <w:left w:val="none" w:sz="0" w:space="0" w:color="auto"/>
        <w:bottom w:val="none" w:sz="0" w:space="0" w:color="auto"/>
        <w:right w:val="none" w:sz="0" w:space="0" w:color="auto"/>
      </w:divBdr>
    </w:div>
    <w:div w:id="1519150786">
      <w:bodyDiv w:val="1"/>
      <w:marLeft w:val="0"/>
      <w:marRight w:val="0"/>
      <w:marTop w:val="0"/>
      <w:marBottom w:val="0"/>
      <w:divBdr>
        <w:top w:val="none" w:sz="0" w:space="0" w:color="auto"/>
        <w:left w:val="none" w:sz="0" w:space="0" w:color="auto"/>
        <w:bottom w:val="none" w:sz="0" w:space="0" w:color="auto"/>
        <w:right w:val="none" w:sz="0" w:space="0" w:color="auto"/>
      </w:divBdr>
    </w:div>
    <w:div w:id="1919047644">
      <w:bodyDiv w:val="1"/>
      <w:marLeft w:val="0"/>
      <w:marRight w:val="0"/>
      <w:marTop w:val="0"/>
      <w:marBottom w:val="0"/>
      <w:divBdr>
        <w:top w:val="none" w:sz="0" w:space="0" w:color="auto"/>
        <w:left w:val="none" w:sz="0" w:space="0" w:color="auto"/>
        <w:bottom w:val="none" w:sz="0" w:space="0" w:color="auto"/>
        <w:right w:val="none" w:sz="0" w:space="0" w:color="auto"/>
      </w:divBdr>
    </w:div>
    <w:div w:id="206906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6353DC-8767-4EBE-B573-41724C500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5683</Words>
  <Characters>32396</Characters>
  <Application>Microsoft Office Word</Application>
  <DocSecurity>0</DocSecurity>
  <Lines>269</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Тимофеева Полина Владимировна</dc:creator>
  <cp:lastModifiedBy>Панюкова Ксения Анатольевна</cp:lastModifiedBy>
  <cp:revision>3</cp:revision>
  <cp:lastPrinted>2014-10-29T14:07:00Z</cp:lastPrinted>
  <dcterms:created xsi:type="dcterms:W3CDTF">2014-12-24T08:16:00Z</dcterms:created>
  <dcterms:modified xsi:type="dcterms:W3CDTF">2014-12-25T08:06:00Z</dcterms:modified>
</cp:coreProperties>
</file>