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F01" w:rsidRDefault="00FC47E4">
      <w:pPr>
        <w:pStyle w:val="Style1"/>
        <w:widowControl/>
        <w:spacing w:before="70"/>
        <w:ind w:left="1567"/>
        <w:jc w:val="both"/>
        <w:rPr>
          <w:rStyle w:val="FontStyle11"/>
        </w:rPr>
      </w:pPr>
      <w:r>
        <w:rPr>
          <w:rStyle w:val="FontStyle11"/>
        </w:rPr>
        <w:t>Техническое задание к заявке № 291015-11 от 22.12.2014.</w:t>
      </w:r>
    </w:p>
    <w:p w:rsidR="00BB4F01" w:rsidRDefault="00BB4F01">
      <w:pPr>
        <w:widowControl/>
        <w:spacing w:after="30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34"/>
        <w:gridCol w:w="2482"/>
        <w:gridCol w:w="5506"/>
        <w:gridCol w:w="744"/>
        <w:gridCol w:w="782"/>
      </w:tblGrid>
      <w:tr w:rsidR="00BB4F01"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2"/>
              <w:widowControl/>
              <w:rPr>
                <w:rStyle w:val="FontStyle11"/>
              </w:rPr>
            </w:pPr>
            <w:r>
              <w:rPr>
                <w:rStyle w:val="FontStyle11"/>
              </w:rPr>
              <w:t>№ п/п</w:t>
            </w: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2"/>
              <w:widowControl/>
              <w:spacing w:line="319" w:lineRule="exact"/>
              <w:jc w:val="left"/>
              <w:rPr>
                <w:rStyle w:val="FontStyle11"/>
              </w:rPr>
            </w:pPr>
            <w:r>
              <w:rPr>
                <w:rStyle w:val="FontStyle11"/>
              </w:rPr>
              <w:t>Наименование</w:t>
            </w:r>
          </w:p>
          <w:p w:rsidR="00BB4F01" w:rsidRDefault="00FC47E4">
            <w:pPr>
              <w:pStyle w:val="Style2"/>
              <w:widowControl/>
              <w:spacing w:line="319" w:lineRule="exact"/>
              <w:jc w:val="left"/>
              <w:rPr>
                <w:rStyle w:val="FontStyle11"/>
              </w:rPr>
            </w:pPr>
            <w:r>
              <w:rPr>
                <w:rStyle w:val="FontStyle11"/>
              </w:rPr>
              <w:t>товара, характеристики</w:t>
            </w:r>
          </w:p>
        </w:tc>
        <w:tc>
          <w:tcPr>
            <w:tcW w:w="5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4"/>
              <w:widowControl/>
              <w:ind w:left="370"/>
              <w:rPr>
                <w:rStyle w:val="FontStyle11"/>
              </w:rPr>
            </w:pPr>
            <w:r>
              <w:rPr>
                <w:rStyle w:val="FontStyle11"/>
              </w:rPr>
              <w:t>Требования к качеству (ГОСТ, ТУ, чертёж, проект, задание)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5"/>
              <w:widowControl/>
              <w:ind w:firstLine="2"/>
              <w:rPr>
                <w:rStyle w:val="FontStyle11"/>
              </w:rPr>
            </w:pPr>
            <w:r>
              <w:rPr>
                <w:rStyle w:val="FontStyle11"/>
              </w:rPr>
              <w:t>Ед. изм.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2"/>
              <w:widowControl/>
              <w:spacing w:line="240" w:lineRule="auto"/>
              <w:rPr>
                <w:rStyle w:val="FontStyle11"/>
              </w:rPr>
            </w:pPr>
            <w:r>
              <w:rPr>
                <w:rStyle w:val="FontStyle11"/>
              </w:rPr>
              <w:t>Кол.</w:t>
            </w:r>
          </w:p>
        </w:tc>
      </w:tr>
      <w:tr w:rsidR="00BB4F01">
        <w:tc>
          <w:tcPr>
            <w:tcW w:w="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6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1</w:t>
            </w: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6"/>
              <w:widowControl/>
              <w:spacing w:line="276" w:lineRule="exact"/>
              <w:rPr>
                <w:rStyle w:val="FontStyle12"/>
              </w:rPr>
            </w:pPr>
            <w:r>
              <w:rPr>
                <w:rStyle w:val="FontStyle12"/>
              </w:rPr>
              <w:t>Светодиодный</w:t>
            </w:r>
          </w:p>
          <w:p w:rsidR="00BB4F01" w:rsidRDefault="00FC47E4">
            <w:pPr>
              <w:pStyle w:val="Style6"/>
              <w:widowControl/>
              <w:spacing w:line="276" w:lineRule="exact"/>
              <w:rPr>
                <w:rStyle w:val="FontStyle12"/>
              </w:rPr>
            </w:pPr>
            <w:r>
              <w:rPr>
                <w:rStyle w:val="FontStyle12"/>
              </w:rPr>
              <w:t>светильник</w:t>
            </w:r>
          </w:p>
          <w:p w:rsidR="00BB4F01" w:rsidRDefault="00FC47E4">
            <w:pPr>
              <w:pStyle w:val="Style6"/>
              <w:widowControl/>
              <w:spacing w:line="276" w:lineRule="exact"/>
              <w:rPr>
                <w:rStyle w:val="FontStyle12"/>
                <w:lang w:val="en-US" w:eastAsia="en-US"/>
              </w:rPr>
            </w:pPr>
            <w:r>
              <w:rPr>
                <w:rStyle w:val="FontStyle12"/>
                <w:lang w:val="en-US" w:eastAsia="en-US"/>
              </w:rPr>
              <w:t>XLD-PL35H-40</w:t>
            </w:r>
          </w:p>
        </w:tc>
        <w:tc>
          <w:tcPr>
            <w:tcW w:w="5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6"/>
              <w:widowControl/>
              <w:spacing w:line="276" w:lineRule="exact"/>
              <w:ind w:left="10" w:hanging="10"/>
              <w:rPr>
                <w:rStyle w:val="FontStyle12"/>
              </w:rPr>
            </w:pPr>
            <w:r>
              <w:rPr>
                <w:rStyle w:val="FontStyle12"/>
              </w:rPr>
              <w:t xml:space="preserve">Корпус литой из алюминиевого сплава, черного цвета. Рассеиватель литой оптический поликарбонат, рифленая поверхность. Источник света светодиодная матрица. Источник питания встроенный корпусированный, постоянного тока; установлен в отдельном отсеке. Потребляемая мощность не более 50 Вт. Напряжение питания 220В АС±30%. Степень защиты </w:t>
            </w:r>
            <w:r>
              <w:rPr>
                <w:rStyle w:val="FontStyle12"/>
                <w:lang w:val="en-US"/>
              </w:rPr>
              <w:t>IP</w:t>
            </w:r>
            <w:r w:rsidRPr="00FC47E4">
              <w:rPr>
                <w:rStyle w:val="FontStyle12"/>
              </w:rPr>
              <w:t xml:space="preserve">65. </w:t>
            </w:r>
            <w:r>
              <w:rPr>
                <w:rStyle w:val="FontStyle12"/>
              </w:rPr>
              <w:t xml:space="preserve">Температурный диапазон -40...+50°С. Световой поток </w:t>
            </w:r>
            <w:bookmarkStart w:id="0" w:name="_GoBack"/>
            <w:bookmarkEnd w:id="0"/>
            <w:r w:rsidRPr="00FC47E4">
              <w:rPr>
                <w:rStyle w:val="FontStyle12"/>
              </w:rPr>
              <w:t xml:space="preserve"> </w:t>
            </w:r>
            <w:r w:rsidR="00B0086A">
              <w:rPr>
                <w:rStyle w:val="FontStyle12"/>
              </w:rPr>
              <w:t>не менее З6</w:t>
            </w:r>
            <w:r>
              <w:rPr>
                <w:rStyle w:val="FontStyle12"/>
              </w:rPr>
              <w:t>ООлм. Цветовая температура - 4500К. Светильник предназначен для крепления на трубу (опору) диаметром 80-90мм.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6"/>
              <w:widowControl/>
              <w:spacing w:line="240" w:lineRule="auto"/>
              <w:jc w:val="both"/>
              <w:rPr>
                <w:rStyle w:val="FontStyle12"/>
              </w:rPr>
            </w:pPr>
            <w:r>
              <w:rPr>
                <w:rStyle w:val="FontStyle12"/>
              </w:rPr>
              <w:t>шт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F01" w:rsidRDefault="00FC47E4">
            <w:pPr>
              <w:pStyle w:val="Style6"/>
              <w:widowControl/>
              <w:spacing w:line="240" w:lineRule="auto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23</w:t>
            </w:r>
          </w:p>
        </w:tc>
      </w:tr>
    </w:tbl>
    <w:p w:rsidR="00BB4F01" w:rsidRDefault="00BB4F01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BB4F01" w:rsidRDefault="00BB4F01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BB4F01" w:rsidRDefault="00BB4F01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BB4F01" w:rsidRDefault="00BB4F01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BB4F01" w:rsidRDefault="00BB4F01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FC47E4" w:rsidRPr="00FC47E4" w:rsidRDefault="00FC47E4">
      <w:pPr>
        <w:pStyle w:val="Style3"/>
        <w:widowControl/>
        <w:tabs>
          <w:tab w:val="left" w:pos="4934"/>
          <w:tab w:val="left" w:pos="6154"/>
        </w:tabs>
        <w:spacing w:before="230"/>
        <w:jc w:val="both"/>
        <w:rPr>
          <w:rStyle w:val="FontStyle11"/>
        </w:rPr>
      </w:pPr>
      <w:r>
        <w:rPr>
          <w:rStyle w:val="FontStyle11"/>
        </w:rPr>
        <w:t>Начальник УРиТОВО УЭС</w:t>
      </w:r>
      <w:r>
        <w:rPr>
          <w:rStyle w:val="FontStyle11"/>
          <w:sz w:val="20"/>
          <w:szCs w:val="20"/>
        </w:rPr>
        <w:tab/>
      </w:r>
      <w:r>
        <w:rPr>
          <w:rStyle w:val="FontStyle11"/>
        </w:rPr>
        <w:t>.</w:t>
      </w:r>
      <w:r>
        <w:rPr>
          <w:rStyle w:val="FontStyle11"/>
          <w:sz w:val="20"/>
          <w:szCs w:val="20"/>
        </w:rPr>
        <w:tab/>
      </w:r>
      <w:r>
        <w:rPr>
          <w:rStyle w:val="FontStyle11"/>
        </w:rPr>
        <w:t>Ф.В. Логвин</w:t>
      </w:r>
    </w:p>
    <w:sectPr w:rsidR="00FC47E4" w:rsidRPr="00FC47E4">
      <w:type w:val="continuous"/>
      <w:pgSz w:w="11905" w:h="16837"/>
      <w:pgMar w:top="941" w:right="468" w:bottom="1440" w:left="118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7E4" w:rsidRDefault="00FC47E4">
      <w:r>
        <w:separator/>
      </w:r>
    </w:p>
  </w:endnote>
  <w:endnote w:type="continuationSeparator" w:id="0">
    <w:p w:rsidR="00FC47E4" w:rsidRDefault="00FC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7E4" w:rsidRDefault="00FC47E4">
      <w:r>
        <w:separator/>
      </w:r>
    </w:p>
  </w:footnote>
  <w:footnote w:type="continuationSeparator" w:id="0">
    <w:p w:rsidR="00FC47E4" w:rsidRDefault="00FC47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7E4"/>
    <w:rsid w:val="00B0086A"/>
    <w:rsid w:val="00BB4F01"/>
    <w:rsid w:val="00FC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26" w:lineRule="exact"/>
      <w:jc w:val="center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322" w:lineRule="exact"/>
      <w:ind w:firstLine="866"/>
    </w:pPr>
  </w:style>
  <w:style w:type="paragraph" w:customStyle="1" w:styleId="Style5">
    <w:name w:val="Style5"/>
    <w:basedOn w:val="a"/>
    <w:uiPriority w:val="99"/>
    <w:pPr>
      <w:spacing w:line="317" w:lineRule="exact"/>
      <w:jc w:val="both"/>
    </w:pPr>
  </w:style>
  <w:style w:type="paragraph" w:customStyle="1" w:styleId="Style6">
    <w:name w:val="Style6"/>
    <w:basedOn w:val="a"/>
    <w:uiPriority w:val="99"/>
    <w:pPr>
      <w:spacing w:line="278" w:lineRule="exact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Заставина Фарида Фридриховна</dc:creator>
  <cp:lastModifiedBy>Анцукова Вера Викторовна</cp:lastModifiedBy>
  <cp:revision>2</cp:revision>
  <dcterms:created xsi:type="dcterms:W3CDTF">2015-03-05T12:10:00Z</dcterms:created>
  <dcterms:modified xsi:type="dcterms:W3CDTF">2015-03-10T11:05:00Z</dcterms:modified>
</cp:coreProperties>
</file>