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D3C" w:rsidRDefault="009D682F" w:rsidP="00756D3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756D3C">
        <w:rPr>
          <w:rFonts w:ascii="Times New Roman" w:hAnsi="Times New Roman" w:cs="Times New Roman"/>
          <w:sz w:val="28"/>
          <w:szCs w:val="28"/>
        </w:rPr>
        <w:t>№2</w:t>
      </w:r>
    </w:p>
    <w:p w:rsidR="009D682F" w:rsidRDefault="00756D3C" w:rsidP="00756D3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техническому заданию</w:t>
      </w:r>
    </w:p>
    <w:p w:rsidR="00756D3C" w:rsidRDefault="00756D3C" w:rsidP="00756D3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56D3C" w:rsidRDefault="009D682F" w:rsidP="00D859B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Исходные данные</w:t>
      </w:r>
      <w:r w:rsidR="00756D3C">
        <w:rPr>
          <w:rFonts w:ascii="Times New Roman" w:hAnsi="Times New Roman" w:cs="Times New Roman"/>
          <w:sz w:val="28"/>
          <w:szCs w:val="28"/>
        </w:rPr>
        <w:t>.</w:t>
      </w:r>
    </w:p>
    <w:p w:rsidR="00D859B0" w:rsidRPr="00756D3C" w:rsidRDefault="00756D3C" w:rsidP="00756D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56D3C">
        <w:rPr>
          <w:rFonts w:ascii="Times New Roman" w:hAnsi="Times New Roman" w:cs="Times New Roman"/>
          <w:b/>
          <w:sz w:val="28"/>
          <w:szCs w:val="28"/>
        </w:rPr>
        <w:t>Строение №29</w:t>
      </w:r>
    </w:p>
    <w:p w:rsidR="009D682F" w:rsidRDefault="009D682F" w:rsidP="00D859B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682F">
        <w:rPr>
          <w:rFonts w:ascii="Times New Roman" w:hAnsi="Times New Roman" w:cs="Times New Roman"/>
          <w:sz w:val="28"/>
          <w:szCs w:val="28"/>
        </w:rPr>
        <w:t xml:space="preserve">Строительный объем строения: </w:t>
      </w:r>
      <w:r w:rsidRPr="009D682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9D682F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9D682F">
        <w:rPr>
          <w:rFonts w:ascii="Times New Roman" w:hAnsi="Times New Roman" w:cs="Times New Roman"/>
          <w:sz w:val="28"/>
          <w:szCs w:val="28"/>
        </w:rPr>
        <w:t xml:space="preserve">= </w:t>
      </w:r>
      <w:r>
        <w:rPr>
          <w:rFonts w:ascii="Times New Roman" w:hAnsi="Times New Roman" w:cs="Times New Roman"/>
          <w:sz w:val="28"/>
          <w:szCs w:val="28"/>
        </w:rPr>
        <w:t>150</w:t>
      </w:r>
      <w:proofErr w:type="gramStart"/>
      <w:r w:rsidRPr="009D682F">
        <w:rPr>
          <w:rFonts w:ascii="Times New Roman" w:hAnsi="Times New Roman" w:cs="Times New Roman"/>
          <w:sz w:val="28"/>
          <w:szCs w:val="28"/>
        </w:rPr>
        <w:t>,0</w:t>
      </w:r>
      <w:proofErr w:type="gramEnd"/>
      <w:r w:rsidRPr="009D682F">
        <w:rPr>
          <w:rFonts w:ascii="Times New Roman" w:hAnsi="Times New Roman" w:cs="Times New Roman"/>
          <w:sz w:val="28"/>
          <w:szCs w:val="28"/>
        </w:rPr>
        <w:t xml:space="preserve"> м</w:t>
      </w:r>
      <w:r w:rsidRPr="009D682F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9D682F">
        <w:rPr>
          <w:rFonts w:ascii="Times New Roman" w:hAnsi="Times New Roman" w:cs="Times New Roman"/>
          <w:sz w:val="28"/>
          <w:szCs w:val="28"/>
        </w:rPr>
        <w:t>.</w:t>
      </w:r>
    </w:p>
    <w:p w:rsidR="00D859B0" w:rsidRPr="009D682F" w:rsidRDefault="00D859B0" w:rsidP="00D859B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Площадь застройки</w:t>
      </w:r>
      <w:r w:rsidRPr="00D859B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40,6 м</w:t>
      </w:r>
      <w:proofErr w:type="gramStart"/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                           </w:t>
      </w:r>
    </w:p>
    <w:p w:rsidR="009D682F" w:rsidRPr="009D682F" w:rsidRDefault="009D682F" w:rsidP="00D859B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682F">
        <w:rPr>
          <w:rFonts w:ascii="Times New Roman" w:hAnsi="Times New Roman" w:cs="Times New Roman"/>
          <w:sz w:val="28"/>
          <w:szCs w:val="28"/>
        </w:rPr>
        <w:t xml:space="preserve">Высота строения: </w:t>
      </w:r>
      <w:r w:rsidRPr="009D682F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9D682F">
        <w:rPr>
          <w:rFonts w:ascii="Times New Roman" w:hAnsi="Times New Roman" w:cs="Times New Roman"/>
          <w:sz w:val="28"/>
          <w:szCs w:val="28"/>
        </w:rPr>
        <w:t xml:space="preserve"> = </w:t>
      </w:r>
      <w:r>
        <w:rPr>
          <w:rFonts w:ascii="Times New Roman" w:hAnsi="Times New Roman" w:cs="Times New Roman"/>
          <w:sz w:val="28"/>
          <w:szCs w:val="28"/>
        </w:rPr>
        <w:t>3,7</w:t>
      </w:r>
      <w:r w:rsidRPr="009D682F">
        <w:rPr>
          <w:rFonts w:ascii="Times New Roman" w:hAnsi="Times New Roman" w:cs="Times New Roman"/>
          <w:sz w:val="28"/>
          <w:szCs w:val="28"/>
        </w:rPr>
        <w:t xml:space="preserve"> м.</w:t>
      </w:r>
    </w:p>
    <w:p w:rsidR="009D682F" w:rsidRPr="009D682F" w:rsidRDefault="009D682F" w:rsidP="00D859B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682F">
        <w:rPr>
          <w:rFonts w:ascii="Times New Roman" w:hAnsi="Times New Roman" w:cs="Times New Roman"/>
          <w:sz w:val="28"/>
          <w:szCs w:val="28"/>
        </w:rPr>
        <w:t>Количество этажей – 1.</w:t>
      </w:r>
    </w:p>
    <w:p w:rsidR="009D682F" w:rsidRPr="009D682F" w:rsidRDefault="009D682F" w:rsidP="00D859B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682F">
        <w:rPr>
          <w:rFonts w:ascii="Times New Roman" w:hAnsi="Times New Roman" w:cs="Times New Roman"/>
          <w:sz w:val="28"/>
          <w:szCs w:val="28"/>
        </w:rPr>
        <w:t>Продолж</w:t>
      </w:r>
      <w:r>
        <w:rPr>
          <w:rFonts w:ascii="Times New Roman" w:hAnsi="Times New Roman" w:cs="Times New Roman"/>
          <w:sz w:val="28"/>
          <w:szCs w:val="28"/>
        </w:rPr>
        <w:t>ительность эксплуатации – 59 лет</w:t>
      </w:r>
      <w:r w:rsidRPr="009D682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682F" w:rsidRPr="009D682F" w:rsidRDefault="009D682F" w:rsidP="00D859B0">
      <w:pPr>
        <w:pStyle w:val="21"/>
        <w:numPr>
          <w:ilvl w:val="0"/>
          <w:numId w:val="1"/>
        </w:numPr>
        <w:jc w:val="left"/>
        <w:rPr>
          <w:sz w:val="28"/>
          <w:szCs w:val="28"/>
        </w:rPr>
      </w:pPr>
      <w:r>
        <w:rPr>
          <w:sz w:val="28"/>
          <w:szCs w:val="28"/>
        </w:rPr>
        <w:t>Фундаменты - бетонные.</w:t>
      </w:r>
    </w:p>
    <w:p w:rsidR="009D682F" w:rsidRDefault="009D682F" w:rsidP="00D859B0">
      <w:pPr>
        <w:pStyle w:val="21"/>
        <w:numPr>
          <w:ilvl w:val="0"/>
          <w:numId w:val="1"/>
        </w:numPr>
        <w:jc w:val="left"/>
        <w:rPr>
          <w:sz w:val="28"/>
          <w:szCs w:val="28"/>
        </w:rPr>
      </w:pPr>
      <w:r>
        <w:rPr>
          <w:sz w:val="28"/>
          <w:szCs w:val="28"/>
        </w:rPr>
        <w:t>Стены, перегородки - кирпичные.</w:t>
      </w:r>
    </w:p>
    <w:p w:rsidR="009D682F" w:rsidRDefault="009D682F" w:rsidP="00D859B0">
      <w:pPr>
        <w:pStyle w:val="21"/>
        <w:numPr>
          <w:ilvl w:val="0"/>
          <w:numId w:val="1"/>
        </w:num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Чердачное перекрытие - </w:t>
      </w:r>
      <w:proofErr w:type="gramStart"/>
      <w:r>
        <w:rPr>
          <w:sz w:val="28"/>
          <w:szCs w:val="28"/>
        </w:rPr>
        <w:t>ж</w:t>
      </w:r>
      <w:r w:rsidRPr="009D682F">
        <w:rPr>
          <w:sz w:val="28"/>
          <w:szCs w:val="28"/>
        </w:rPr>
        <w:t>/</w:t>
      </w:r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 xml:space="preserve"> плиты.</w:t>
      </w:r>
    </w:p>
    <w:p w:rsidR="009D682F" w:rsidRDefault="009D682F" w:rsidP="00D859B0">
      <w:pPr>
        <w:pStyle w:val="21"/>
        <w:numPr>
          <w:ilvl w:val="0"/>
          <w:numId w:val="1"/>
        </w:numPr>
        <w:jc w:val="left"/>
        <w:rPr>
          <w:sz w:val="28"/>
          <w:szCs w:val="28"/>
        </w:rPr>
      </w:pPr>
      <w:r>
        <w:rPr>
          <w:sz w:val="28"/>
          <w:szCs w:val="28"/>
        </w:rPr>
        <w:t>Крыша - рулонная.</w:t>
      </w:r>
    </w:p>
    <w:p w:rsidR="009D682F" w:rsidRDefault="009D682F" w:rsidP="00D859B0">
      <w:pPr>
        <w:pStyle w:val="21"/>
        <w:numPr>
          <w:ilvl w:val="0"/>
          <w:numId w:val="1"/>
        </w:numPr>
        <w:jc w:val="left"/>
        <w:rPr>
          <w:sz w:val="28"/>
          <w:szCs w:val="28"/>
        </w:rPr>
      </w:pPr>
      <w:r>
        <w:rPr>
          <w:sz w:val="28"/>
          <w:szCs w:val="28"/>
        </w:rPr>
        <w:t>Полы - бетонные, мозаичные.</w:t>
      </w:r>
    </w:p>
    <w:p w:rsidR="00D859B0" w:rsidRPr="00D859B0" w:rsidRDefault="00D859B0" w:rsidP="00D859B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59B0">
        <w:rPr>
          <w:rFonts w:ascii="Times New Roman" w:hAnsi="Times New Roman" w:cs="Times New Roman"/>
          <w:sz w:val="28"/>
          <w:szCs w:val="28"/>
        </w:rPr>
        <w:t>Здание</w:t>
      </w:r>
      <w:r>
        <w:rPr>
          <w:rFonts w:ascii="Times New Roman" w:hAnsi="Times New Roman" w:cs="Times New Roman"/>
          <w:sz w:val="28"/>
          <w:szCs w:val="28"/>
        </w:rPr>
        <w:t xml:space="preserve"> оборудовано отоплением и электричеством.</w:t>
      </w:r>
    </w:p>
    <w:p w:rsidR="00D859B0" w:rsidRPr="009D682F" w:rsidRDefault="00D859B0" w:rsidP="00D859B0">
      <w:pPr>
        <w:pStyle w:val="21"/>
        <w:jc w:val="left"/>
        <w:rPr>
          <w:sz w:val="28"/>
          <w:szCs w:val="28"/>
        </w:rPr>
      </w:pPr>
    </w:p>
    <w:p w:rsidR="00D859B0" w:rsidRPr="00D859B0" w:rsidRDefault="00D859B0" w:rsidP="00D859B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Строение №32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/1</w:t>
      </w:r>
    </w:p>
    <w:p w:rsidR="00D859B0" w:rsidRDefault="00D859B0" w:rsidP="00D859B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682F">
        <w:rPr>
          <w:rFonts w:ascii="Times New Roman" w:hAnsi="Times New Roman" w:cs="Times New Roman"/>
          <w:sz w:val="28"/>
          <w:szCs w:val="28"/>
        </w:rPr>
        <w:t xml:space="preserve">Строительный объем строения: </w:t>
      </w:r>
      <w:r w:rsidRPr="009D682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9D682F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9D682F">
        <w:rPr>
          <w:rFonts w:ascii="Times New Roman" w:hAnsi="Times New Roman" w:cs="Times New Roman"/>
          <w:sz w:val="28"/>
          <w:szCs w:val="28"/>
        </w:rPr>
        <w:t xml:space="preserve">= </w:t>
      </w:r>
      <w:r w:rsidR="00753E4B">
        <w:rPr>
          <w:rFonts w:ascii="Times New Roman" w:hAnsi="Times New Roman" w:cs="Times New Roman"/>
          <w:sz w:val="28"/>
          <w:szCs w:val="28"/>
        </w:rPr>
        <w:t>2 880</w:t>
      </w:r>
      <w:proofErr w:type="gramStart"/>
      <w:r w:rsidRPr="009D682F">
        <w:rPr>
          <w:rFonts w:ascii="Times New Roman" w:hAnsi="Times New Roman" w:cs="Times New Roman"/>
          <w:sz w:val="28"/>
          <w:szCs w:val="28"/>
        </w:rPr>
        <w:t>,0</w:t>
      </w:r>
      <w:proofErr w:type="gramEnd"/>
      <w:r w:rsidRPr="009D682F">
        <w:rPr>
          <w:rFonts w:ascii="Times New Roman" w:hAnsi="Times New Roman" w:cs="Times New Roman"/>
          <w:sz w:val="28"/>
          <w:szCs w:val="28"/>
        </w:rPr>
        <w:t xml:space="preserve"> м</w:t>
      </w:r>
      <w:r w:rsidRPr="009D682F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9D682F">
        <w:rPr>
          <w:rFonts w:ascii="Times New Roman" w:hAnsi="Times New Roman" w:cs="Times New Roman"/>
          <w:sz w:val="28"/>
          <w:szCs w:val="28"/>
        </w:rPr>
        <w:t>.</w:t>
      </w:r>
    </w:p>
    <w:p w:rsidR="00D859B0" w:rsidRPr="009D682F" w:rsidRDefault="00D859B0" w:rsidP="00D859B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Площадь застройки</w:t>
      </w:r>
      <w:r w:rsidRPr="00D859B0">
        <w:rPr>
          <w:rFonts w:ascii="Times New Roman" w:hAnsi="Times New Roman" w:cs="Times New Roman"/>
          <w:sz w:val="28"/>
          <w:szCs w:val="28"/>
        </w:rPr>
        <w:t xml:space="preserve">: </w:t>
      </w:r>
      <w:r w:rsidR="00753E4B">
        <w:rPr>
          <w:rFonts w:ascii="Times New Roman" w:hAnsi="Times New Roman" w:cs="Times New Roman"/>
          <w:sz w:val="28"/>
          <w:szCs w:val="28"/>
        </w:rPr>
        <w:t>61</w:t>
      </w:r>
      <w:r>
        <w:rPr>
          <w:rFonts w:ascii="Times New Roman" w:hAnsi="Times New Roman" w:cs="Times New Roman"/>
          <w:sz w:val="28"/>
          <w:szCs w:val="28"/>
        </w:rPr>
        <w:t>0,6 м</w:t>
      </w:r>
      <w:proofErr w:type="gramStart"/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                           </w:t>
      </w:r>
    </w:p>
    <w:p w:rsidR="00D859B0" w:rsidRPr="009D682F" w:rsidRDefault="00D859B0" w:rsidP="00D859B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682F">
        <w:rPr>
          <w:rFonts w:ascii="Times New Roman" w:hAnsi="Times New Roman" w:cs="Times New Roman"/>
          <w:sz w:val="28"/>
          <w:szCs w:val="28"/>
        </w:rPr>
        <w:t xml:space="preserve">Высота строения: </w:t>
      </w:r>
      <w:r w:rsidRPr="009D682F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9D682F">
        <w:rPr>
          <w:rFonts w:ascii="Times New Roman" w:hAnsi="Times New Roman" w:cs="Times New Roman"/>
          <w:sz w:val="28"/>
          <w:szCs w:val="28"/>
        </w:rPr>
        <w:t xml:space="preserve"> = </w:t>
      </w:r>
      <w:r w:rsidR="00753E4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,7</w:t>
      </w:r>
      <w:r w:rsidRPr="009D682F">
        <w:rPr>
          <w:rFonts w:ascii="Times New Roman" w:hAnsi="Times New Roman" w:cs="Times New Roman"/>
          <w:sz w:val="28"/>
          <w:szCs w:val="28"/>
        </w:rPr>
        <w:t xml:space="preserve"> м.</w:t>
      </w:r>
    </w:p>
    <w:p w:rsidR="00D859B0" w:rsidRPr="009D682F" w:rsidRDefault="00D859B0" w:rsidP="00D859B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682F">
        <w:rPr>
          <w:rFonts w:ascii="Times New Roman" w:hAnsi="Times New Roman" w:cs="Times New Roman"/>
          <w:sz w:val="28"/>
          <w:szCs w:val="28"/>
        </w:rPr>
        <w:t>Количество этажей – 1.</w:t>
      </w:r>
    </w:p>
    <w:p w:rsidR="00D859B0" w:rsidRPr="009D682F" w:rsidRDefault="00D859B0" w:rsidP="00D859B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682F">
        <w:rPr>
          <w:rFonts w:ascii="Times New Roman" w:hAnsi="Times New Roman" w:cs="Times New Roman"/>
          <w:sz w:val="28"/>
          <w:szCs w:val="28"/>
        </w:rPr>
        <w:t>Продолж</w:t>
      </w:r>
      <w:r>
        <w:rPr>
          <w:rFonts w:ascii="Times New Roman" w:hAnsi="Times New Roman" w:cs="Times New Roman"/>
          <w:sz w:val="28"/>
          <w:szCs w:val="28"/>
        </w:rPr>
        <w:t>ительность эксплуатации – 59 лет</w:t>
      </w:r>
      <w:r w:rsidRPr="009D682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859B0" w:rsidRPr="009D682F" w:rsidRDefault="00D859B0" w:rsidP="00D859B0">
      <w:pPr>
        <w:pStyle w:val="21"/>
        <w:numPr>
          <w:ilvl w:val="0"/>
          <w:numId w:val="1"/>
        </w:numPr>
        <w:jc w:val="left"/>
        <w:rPr>
          <w:sz w:val="28"/>
          <w:szCs w:val="28"/>
        </w:rPr>
      </w:pPr>
      <w:r>
        <w:rPr>
          <w:sz w:val="28"/>
          <w:szCs w:val="28"/>
        </w:rPr>
        <w:t>Фундаменты - бетонные.</w:t>
      </w:r>
    </w:p>
    <w:p w:rsidR="00D859B0" w:rsidRDefault="00D859B0" w:rsidP="00D859B0">
      <w:pPr>
        <w:pStyle w:val="21"/>
        <w:numPr>
          <w:ilvl w:val="0"/>
          <w:numId w:val="1"/>
        </w:numPr>
        <w:jc w:val="left"/>
        <w:rPr>
          <w:sz w:val="28"/>
          <w:szCs w:val="28"/>
        </w:rPr>
      </w:pPr>
      <w:r>
        <w:rPr>
          <w:sz w:val="28"/>
          <w:szCs w:val="28"/>
        </w:rPr>
        <w:t>Стены, перегородки - кирпичные.</w:t>
      </w:r>
    </w:p>
    <w:p w:rsidR="00D859B0" w:rsidRDefault="00D859B0" w:rsidP="00D859B0">
      <w:pPr>
        <w:pStyle w:val="21"/>
        <w:numPr>
          <w:ilvl w:val="0"/>
          <w:numId w:val="1"/>
        </w:num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Чердачное перекрытие - </w:t>
      </w:r>
      <w:proofErr w:type="gramStart"/>
      <w:r>
        <w:rPr>
          <w:sz w:val="28"/>
          <w:szCs w:val="28"/>
        </w:rPr>
        <w:t>ж</w:t>
      </w:r>
      <w:r w:rsidRPr="009D682F">
        <w:rPr>
          <w:sz w:val="28"/>
          <w:szCs w:val="28"/>
        </w:rPr>
        <w:t>/</w:t>
      </w:r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 xml:space="preserve"> плиты.</w:t>
      </w:r>
    </w:p>
    <w:p w:rsidR="00D859B0" w:rsidRDefault="00D859B0" w:rsidP="00D859B0">
      <w:pPr>
        <w:pStyle w:val="21"/>
        <w:numPr>
          <w:ilvl w:val="0"/>
          <w:numId w:val="1"/>
        </w:numPr>
        <w:jc w:val="left"/>
        <w:rPr>
          <w:sz w:val="28"/>
          <w:szCs w:val="28"/>
        </w:rPr>
      </w:pPr>
      <w:r>
        <w:rPr>
          <w:sz w:val="28"/>
          <w:szCs w:val="28"/>
        </w:rPr>
        <w:t>Крыша - рулонная.</w:t>
      </w:r>
    </w:p>
    <w:p w:rsidR="00D859B0" w:rsidRDefault="009915D3" w:rsidP="00D859B0">
      <w:pPr>
        <w:pStyle w:val="21"/>
        <w:numPr>
          <w:ilvl w:val="0"/>
          <w:numId w:val="1"/>
        </w:numPr>
        <w:jc w:val="left"/>
        <w:rPr>
          <w:sz w:val="28"/>
          <w:szCs w:val="28"/>
        </w:rPr>
      </w:pPr>
      <w:r>
        <w:rPr>
          <w:sz w:val="28"/>
          <w:szCs w:val="28"/>
        </w:rPr>
        <w:t>Полы - бетонные, дощатые</w:t>
      </w:r>
      <w:r w:rsidR="00D859B0">
        <w:rPr>
          <w:sz w:val="28"/>
          <w:szCs w:val="28"/>
        </w:rPr>
        <w:t>.</w:t>
      </w:r>
    </w:p>
    <w:p w:rsidR="00BF0A14" w:rsidRDefault="00BF0A14" w:rsidP="00D859B0">
      <w:pPr>
        <w:pStyle w:val="21"/>
        <w:numPr>
          <w:ilvl w:val="0"/>
          <w:numId w:val="1"/>
        </w:numPr>
        <w:jc w:val="left"/>
        <w:rPr>
          <w:sz w:val="28"/>
          <w:szCs w:val="28"/>
        </w:rPr>
      </w:pPr>
      <w:r>
        <w:rPr>
          <w:sz w:val="28"/>
          <w:szCs w:val="28"/>
        </w:rPr>
        <w:t>Здание оборудовано отоплением, горячим и холодным водоснабжением, канализацией, электричеством, принудительной вентиляцией</w:t>
      </w:r>
      <w:r w:rsidR="009915D3">
        <w:rPr>
          <w:sz w:val="28"/>
          <w:szCs w:val="28"/>
        </w:rPr>
        <w:t>.</w:t>
      </w:r>
    </w:p>
    <w:p w:rsidR="009915D3" w:rsidRDefault="009915D3" w:rsidP="009915D3">
      <w:pPr>
        <w:pStyle w:val="21"/>
        <w:jc w:val="left"/>
        <w:rPr>
          <w:sz w:val="28"/>
          <w:szCs w:val="28"/>
        </w:rPr>
      </w:pPr>
    </w:p>
    <w:p w:rsidR="009915D3" w:rsidRDefault="009915D3" w:rsidP="009915D3">
      <w:pPr>
        <w:pStyle w:val="21"/>
        <w:ind w:left="720"/>
        <w:jc w:val="left"/>
        <w:rPr>
          <w:sz w:val="28"/>
          <w:szCs w:val="28"/>
        </w:rPr>
      </w:pPr>
    </w:p>
    <w:p w:rsidR="009915D3" w:rsidRDefault="009915D3" w:rsidP="009915D3">
      <w:pPr>
        <w:pStyle w:val="21"/>
        <w:ind w:left="72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Инженер </w:t>
      </w:r>
      <w:proofErr w:type="spellStart"/>
      <w:r>
        <w:rPr>
          <w:sz w:val="28"/>
          <w:szCs w:val="28"/>
        </w:rPr>
        <w:t>ГПТДЭРЗиС</w:t>
      </w:r>
      <w:proofErr w:type="spellEnd"/>
      <w:r>
        <w:rPr>
          <w:sz w:val="28"/>
          <w:szCs w:val="28"/>
        </w:rPr>
        <w:t xml:space="preserve"> ОГМ ОАО «СХК»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С.В.Филев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859B0" w:rsidRPr="009D682F" w:rsidRDefault="00D859B0" w:rsidP="00D859B0">
      <w:pPr>
        <w:pStyle w:val="21"/>
        <w:jc w:val="left"/>
        <w:rPr>
          <w:sz w:val="28"/>
          <w:szCs w:val="28"/>
        </w:rPr>
      </w:pPr>
    </w:p>
    <w:p w:rsidR="00ED5DD1" w:rsidRDefault="00ED5DD1"/>
    <w:sectPr w:rsidR="00ED5DD1" w:rsidSect="00D859B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7C6BD4"/>
    <w:multiLevelType w:val="hybridMultilevel"/>
    <w:tmpl w:val="362212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9D682F"/>
    <w:rsid w:val="00011BAB"/>
    <w:rsid w:val="003A7C24"/>
    <w:rsid w:val="00753E4B"/>
    <w:rsid w:val="00756D3C"/>
    <w:rsid w:val="009915D3"/>
    <w:rsid w:val="009D682F"/>
    <w:rsid w:val="00BF0A14"/>
    <w:rsid w:val="00CF3926"/>
    <w:rsid w:val="00D859B0"/>
    <w:rsid w:val="00ED5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C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9D682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3">
    <w:name w:val="List Paragraph"/>
    <w:basedOn w:val="a"/>
    <w:uiPriority w:val="34"/>
    <w:qFormat/>
    <w:rsid w:val="00D859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dmitrov</dc:creator>
  <cp:keywords/>
  <dc:description/>
  <cp:lastModifiedBy>zakharova</cp:lastModifiedBy>
  <cp:revision>2</cp:revision>
  <cp:lastPrinted>2014-03-18T06:04:00Z</cp:lastPrinted>
  <dcterms:created xsi:type="dcterms:W3CDTF">2014-04-30T03:03:00Z</dcterms:created>
  <dcterms:modified xsi:type="dcterms:W3CDTF">2014-04-30T03:03:00Z</dcterms:modified>
</cp:coreProperties>
</file>