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F72" w:rsidRPr="00BD7EB4" w:rsidRDefault="003D67B8" w:rsidP="00BD7EB4">
      <w:pPr>
        <w:pStyle w:val="a8"/>
        <w:widowControl w:val="0"/>
        <w:spacing w:before="0" w:beforeAutospacing="0" w:after="0" w:afterAutospacing="0" w:line="20" w:lineRule="atLeast"/>
        <w:jc w:val="center"/>
        <w:rPr>
          <w:rFonts w:eastAsia="Times New Roman"/>
          <w:b/>
          <w:bCs/>
          <w:sz w:val="28"/>
          <w:szCs w:val="28"/>
        </w:rPr>
      </w:pPr>
      <w:r w:rsidRPr="00BD7EB4">
        <w:rPr>
          <w:rFonts w:eastAsia="Times New Roman"/>
          <w:b/>
          <w:bCs/>
          <w:sz w:val="28"/>
          <w:szCs w:val="28"/>
        </w:rPr>
        <w:t>П</w:t>
      </w:r>
      <w:r w:rsidR="00C920C0" w:rsidRPr="00BD7EB4">
        <w:rPr>
          <w:rFonts w:eastAsia="Times New Roman"/>
          <w:b/>
          <w:bCs/>
          <w:sz w:val="28"/>
          <w:szCs w:val="28"/>
        </w:rPr>
        <w:t>РОТОКОЛ</w:t>
      </w:r>
      <w:r w:rsidRPr="00BD7EB4">
        <w:rPr>
          <w:rFonts w:eastAsia="Times New Roman"/>
          <w:b/>
          <w:bCs/>
          <w:sz w:val="28"/>
          <w:szCs w:val="28"/>
        </w:rPr>
        <w:t xml:space="preserve"> № </w:t>
      </w:r>
      <w:r w:rsidR="00846D25" w:rsidRPr="00BD7EB4">
        <w:rPr>
          <w:rFonts w:eastAsia="Times New Roman"/>
          <w:b/>
          <w:bCs/>
          <w:sz w:val="28"/>
          <w:szCs w:val="28"/>
        </w:rPr>
        <w:t>483 Блр</w:t>
      </w:r>
      <w:proofErr w:type="gramStart"/>
      <w:r w:rsidR="00846D25" w:rsidRPr="00BD7EB4">
        <w:rPr>
          <w:rFonts w:eastAsia="Times New Roman"/>
          <w:b/>
          <w:bCs/>
          <w:sz w:val="28"/>
          <w:szCs w:val="28"/>
        </w:rPr>
        <w:t>1</w:t>
      </w:r>
      <w:proofErr w:type="gramEnd"/>
      <w:r w:rsidR="00846D25" w:rsidRPr="00BD7EB4">
        <w:rPr>
          <w:rFonts w:eastAsia="Times New Roman"/>
          <w:b/>
          <w:bCs/>
          <w:sz w:val="28"/>
          <w:szCs w:val="28"/>
        </w:rPr>
        <w:t>,2-14-</w:t>
      </w:r>
      <w:r w:rsidR="00AB7D11">
        <w:rPr>
          <w:rFonts w:eastAsia="Times New Roman"/>
          <w:b/>
          <w:bCs/>
          <w:sz w:val="28"/>
          <w:szCs w:val="28"/>
        </w:rPr>
        <w:t>4</w:t>
      </w:r>
      <w:r w:rsidR="00846D25" w:rsidRPr="00BD7EB4">
        <w:rPr>
          <w:rFonts w:eastAsia="Times New Roman"/>
          <w:b/>
          <w:bCs/>
          <w:sz w:val="28"/>
          <w:szCs w:val="28"/>
        </w:rPr>
        <w:t xml:space="preserve"> (C020802-</w:t>
      </w:r>
      <w:r w:rsidR="00AB7D11">
        <w:rPr>
          <w:rFonts w:eastAsia="Times New Roman"/>
          <w:b/>
          <w:bCs/>
          <w:sz w:val="28"/>
          <w:szCs w:val="28"/>
        </w:rPr>
        <w:t>4</w:t>
      </w:r>
      <w:r w:rsidR="00846D25" w:rsidRPr="00BD7EB4">
        <w:rPr>
          <w:rFonts w:eastAsia="Times New Roman"/>
          <w:b/>
          <w:bCs/>
          <w:sz w:val="28"/>
          <w:szCs w:val="28"/>
        </w:rPr>
        <w:t>)</w:t>
      </w:r>
    </w:p>
    <w:p w:rsidR="006208F4" w:rsidRPr="00BD7EB4" w:rsidRDefault="00EF2DF2" w:rsidP="00BD7EB4">
      <w:pPr>
        <w:pStyle w:val="a8"/>
        <w:widowControl w:val="0"/>
        <w:spacing w:before="0" w:beforeAutospacing="0" w:after="0" w:afterAutospacing="0" w:line="20" w:lineRule="atLeast"/>
        <w:jc w:val="center"/>
        <w:rPr>
          <w:rFonts w:eastAsia="Times New Roman"/>
          <w:b/>
          <w:bCs/>
          <w:sz w:val="28"/>
          <w:szCs w:val="28"/>
        </w:rPr>
      </w:pPr>
      <w:r w:rsidRPr="00BD7EB4">
        <w:rPr>
          <w:rFonts w:eastAsia="Times New Roman"/>
          <w:b/>
          <w:bCs/>
          <w:sz w:val="28"/>
          <w:szCs w:val="28"/>
        </w:rPr>
        <w:t xml:space="preserve">заседания </w:t>
      </w:r>
      <w:r w:rsidR="00D73564" w:rsidRPr="00BD7EB4">
        <w:rPr>
          <w:rFonts w:eastAsia="Times New Roman"/>
          <w:b/>
          <w:bCs/>
          <w:sz w:val="28"/>
          <w:szCs w:val="28"/>
        </w:rPr>
        <w:t>Конкурсной</w:t>
      </w:r>
      <w:r w:rsidRPr="00BD7EB4">
        <w:rPr>
          <w:rFonts w:eastAsia="Times New Roman"/>
          <w:b/>
          <w:bCs/>
          <w:sz w:val="28"/>
          <w:szCs w:val="28"/>
        </w:rPr>
        <w:t xml:space="preserve"> комисси</w:t>
      </w:r>
      <w:r w:rsidRPr="00BD7EB4">
        <w:rPr>
          <w:b/>
          <w:bCs/>
          <w:sz w:val="28"/>
          <w:szCs w:val="28"/>
        </w:rPr>
        <w:t xml:space="preserve">и по рассмотрению </w:t>
      </w:r>
      <w:r w:rsidRPr="00BD7EB4">
        <w:rPr>
          <w:rFonts w:eastAsia="Times New Roman"/>
          <w:b/>
          <w:bCs/>
          <w:sz w:val="28"/>
          <w:szCs w:val="28"/>
        </w:rPr>
        <w:t xml:space="preserve">заявок </w:t>
      </w:r>
      <w:r w:rsidR="005C0DC9" w:rsidRPr="00BD7EB4">
        <w:rPr>
          <w:rFonts w:eastAsia="Times New Roman"/>
          <w:b/>
          <w:bCs/>
          <w:sz w:val="28"/>
          <w:szCs w:val="28"/>
        </w:rPr>
        <w:t>по итогам запросов об уточнении заявок на отборочной стадии по открытому конкурсу на право заключения договора по лоту</w:t>
      </w:r>
      <w:r w:rsidR="00374FB6" w:rsidRPr="00BD7EB4">
        <w:rPr>
          <w:rFonts w:eastAsia="Times New Roman"/>
          <w:b/>
          <w:bCs/>
          <w:sz w:val="28"/>
          <w:szCs w:val="28"/>
        </w:rPr>
        <w:t xml:space="preserve"> </w:t>
      </w:r>
      <w:r w:rsidR="00A559F5" w:rsidRPr="00BD7EB4">
        <w:rPr>
          <w:rFonts w:eastAsia="Times New Roman"/>
          <w:b/>
          <w:bCs/>
          <w:sz w:val="28"/>
          <w:szCs w:val="28"/>
        </w:rPr>
        <w:t xml:space="preserve"> </w:t>
      </w:r>
      <w:r w:rsidR="007E2ABA" w:rsidRPr="00BD7EB4">
        <w:rPr>
          <w:rFonts w:eastAsia="Times New Roman"/>
          <w:b/>
          <w:bCs/>
          <w:sz w:val="28"/>
          <w:szCs w:val="28"/>
        </w:rPr>
        <w:t>№ </w:t>
      </w:r>
      <w:r w:rsidR="00846D25" w:rsidRPr="00BD7EB4">
        <w:rPr>
          <w:rFonts w:eastAsia="Times New Roman"/>
          <w:b/>
          <w:bCs/>
          <w:sz w:val="28"/>
          <w:szCs w:val="28"/>
        </w:rPr>
        <w:t>483 Блр</w:t>
      </w:r>
      <w:proofErr w:type="gramStart"/>
      <w:r w:rsidR="00846D25" w:rsidRPr="00BD7EB4">
        <w:rPr>
          <w:rFonts w:eastAsia="Times New Roman"/>
          <w:b/>
          <w:bCs/>
          <w:sz w:val="28"/>
          <w:szCs w:val="28"/>
        </w:rPr>
        <w:t>1</w:t>
      </w:r>
      <w:proofErr w:type="gramEnd"/>
      <w:r w:rsidR="00846D25" w:rsidRPr="00BD7EB4">
        <w:rPr>
          <w:rFonts w:eastAsia="Times New Roman"/>
          <w:b/>
          <w:bCs/>
          <w:sz w:val="28"/>
          <w:szCs w:val="28"/>
        </w:rPr>
        <w:t>,2-14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A559F5" w:rsidRPr="00BD7EB4" w:rsidRDefault="00A559F5" w:rsidP="00BD7EB4">
      <w:pPr>
        <w:pStyle w:val="a8"/>
        <w:widowControl w:val="0"/>
        <w:spacing w:before="0" w:beforeAutospacing="0" w:after="0" w:afterAutospacing="0" w:line="20" w:lineRule="atLeast"/>
        <w:rPr>
          <w:b/>
          <w:bCs/>
          <w:sz w:val="28"/>
          <w:szCs w:val="28"/>
        </w:rPr>
      </w:pPr>
    </w:p>
    <w:tbl>
      <w:tblPr>
        <w:tblW w:w="0" w:type="auto"/>
        <w:tblLook w:val="04A0"/>
      </w:tblPr>
      <w:tblGrid>
        <w:gridCol w:w="5149"/>
        <w:gridCol w:w="5102"/>
      </w:tblGrid>
      <w:tr w:rsidR="00B67F72" w:rsidRPr="00BD7EB4" w:rsidTr="000E6AE4">
        <w:trPr>
          <w:trHeight w:val="475"/>
        </w:trPr>
        <w:tc>
          <w:tcPr>
            <w:tcW w:w="5149" w:type="dxa"/>
            <w:hideMark/>
          </w:tcPr>
          <w:p w:rsidR="00B67F72" w:rsidRPr="00BD7EB4" w:rsidRDefault="00B67F72" w:rsidP="00BD7EB4">
            <w:pPr>
              <w:widowControl w:val="0"/>
              <w:spacing w:after="0" w:line="20" w:lineRule="atLeast"/>
              <w:jc w:val="both"/>
              <w:rPr>
                <w:rFonts w:ascii="Times New Roman" w:hAnsi="Times New Roman" w:cs="Times New Roman"/>
                <w:bCs/>
                <w:sz w:val="28"/>
                <w:szCs w:val="28"/>
                <w:lang w:val="en-US" w:eastAsia="ru-RU"/>
              </w:rPr>
            </w:pPr>
            <w:r w:rsidRPr="00BD7EB4">
              <w:rPr>
                <w:rFonts w:ascii="Times New Roman" w:hAnsi="Times New Roman" w:cs="Times New Roman"/>
                <w:bCs/>
                <w:sz w:val="28"/>
                <w:szCs w:val="28"/>
                <w:lang w:eastAsia="ru-RU"/>
              </w:rPr>
              <w:t>г</w:t>
            </w:r>
            <w:r w:rsidRPr="00BD7EB4">
              <w:rPr>
                <w:rFonts w:ascii="Times New Roman" w:hAnsi="Times New Roman" w:cs="Times New Roman"/>
                <w:bCs/>
                <w:sz w:val="28"/>
                <w:szCs w:val="28"/>
                <w:lang w:val="en-US" w:eastAsia="ru-RU"/>
              </w:rPr>
              <w:t xml:space="preserve">. </w:t>
            </w:r>
            <w:r w:rsidR="007D1753" w:rsidRPr="00BD7EB4">
              <w:rPr>
                <w:rFonts w:ascii="Times New Roman" w:hAnsi="Times New Roman" w:cs="Times New Roman"/>
                <w:bCs/>
                <w:sz w:val="28"/>
                <w:szCs w:val="28"/>
                <w:lang w:eastAsia="ru-RU"/>
              </w:rPr>
              <w:t>Нижний</w:t>
            </w:r>
            <w:r w:rsidRPr="00BD7EB4">
              <w:rPr>
                <w:rFonts w:ascii="Times New Roman" w:hAnsi="Times New Roman" w:cs="Times New Roman"/>
                <w:bCs/>
                <w:sz w:val="28"/>
                <w:szCs w:val="28"/>
                <w:lang w:val="en-US" w:eastAsia="ru-RU"/>
              </w:rPr>
              <w:t xml:space="preserve"> Новгород</w:t>
            </w:r>
          </w:p>
        </w:tc>
        <w:tc>
          <w:tcPr>
            <w:tcW w:w="5102" w:type="dxa"/>
            <w:hideMark/>
          </w:tcPr>
          <w:p w:rsidR="00B67F72" w:rsidRPr="00BD7EB4" w:rsidRDefault="00B67F72" w:rsidP="00AB7D11">
            <w:pPr>
              <w:widowControl w:val="0"/>
              <w:spacing w:after="0" w:line="20" w:lineRule="atLeast"/>
              <w:jc w:val="right"/>
              <w:rPr>
                <w:rFonts w:ascii="Times New Roman" w:hAnsi="Times New Roman" w:cs="Times New Roman"/>
                <w:bCs/>
                <w:sz w:val="28"/>
                <w:szCs w:val="28"/>
                <w:lang w:eastAsia="ru-RU"/>
              </w:rPr>
            </w:pPr>
            <w:r w:rsidRPr="00BD7EB4">
              <w:rPr>
                <w:rFonts w:ascii="Times New Roman" w:hAnsi="Times New Roman" w:cs="Times New Roman"/>
                <w:bCs/>
                <w:sz w:val="28"/>
                <w:szCs w:val="28"/>
                <w:lang w:val="en-US" w:eastAsia="ru-RU"/>
              </w:rPr>
              <w:t>«</w:t>
            </w:r>
            <w:r w:rsidR="00BD146E">
              <w:rPr>
                <w:rFonts w:ascii="Times New Roman" w:hAnsi="Times New Roman" w:cs="Times New Roman"/>
                <w:bCs/>
                <w:sz w:val="28"/>
                <w:szCs w:val="28"/>
                <w:lang w:eastAsia="ru-RU"/>
              </w:rPr>
              <w:t>0</w:t>
            </w:r>
            <w:r w:rsidR="00AB7D11">
              <w:rPr>
                <w:rFonts w:ascii="Times New Roman" w:hAnsi="Times New Roman" w:cs="Times New Roman"/>
                <w:bCs/>
                <w:sz w:val="28"/>
                <w:szCs w:val="28"/>
                <w:lang w:eastAsia="ru-RU"/>
              </w:rPr>
              <w:t>9</w:t>
            </w:r>
            <w:r w:rsidRPr="00BD7EB4">
              <w:rPr>
                <w:rFonts w:ascii="Times New Roman" w:hAnsi="Times New Roman" w:cs="Times New Roman"/>
                <w:bCs/>
                <w:sz w:val="28"/>
                <w:szCs w:val="28"/>
                <w:lang w:val="en-US" w:eastAsia="ru-RU"/>
              </w:rPr>
              <w:t xml:space="preserve">» </w:t>
            </w:r>
            <w:r w:rsidR="00BD146E">
              <w:rPr>
                <w:rFonts w:ascii="Times New Roman" w:hAnsi="Times New Roman" w:cs="Times New Roman"/>
                <w:bCs/>
                <w:sz w:val="28"/>
                <w:szCs w:val="28"/>
                <w:lang w:eastAsia="ru-RU"/>
              </w:rPr>
              <w:t>декабря</w:t>
            </w:r>
            <w:r w:rsidRPr="00BD7EB4">
              <w:rPr>
                <w:rFonts w:ascii="Times New Roman" w:hAnsi="Times New Roman" w:cs="Times New Roman"/>
                <w:bCs/>
                <w:sz w:val="28"/>
                <w:szCs w:val="28"/>
                <w:lang w:val="en-US" w:eastAsia="ru-RU"/>
              </w:rPr>
              <w:t xml:space="preserve"> 2014</w:t>
            </w:r>
            <w:r w:rsidRPr="00BD7EB4">
              <w:rPr>
                <w:rFonts w:ascii="Times New Roman" w:hAnsi="Times New Roman" w:cs="Times New Roman"/>
                <w:bCs/>
                <w:sz w:val="28"/>
                <w:szCs w:val="28"/>
                <w:lang w:eastAsia="ru-RU"/>
              </w:rPr>
              <w:t xml:space="preserve"> г.</w:t>
            </w:r>
          </w:p>
        </w:tc>
      </w:tr>
    </w:tbl>
    <w:p w:rsidR="0090293E" w:rsidRPr="009E7EFC" w:rsidRDefault="0090293E" w:rsidP="00BD7EB4">
      <w:pPr>
        <w:widowControl w:val="0"/>
        <w:tabs>
          <w:tab w:val="left" w:pos="252"/>
        </w:tabs>
        <w:spacing w:after="0" w:line="20" w:lineRule="atLeast"/>
        <w:jc w:val="both"/>
        <w:rPr>
          <w:rFonts w:ascii="Times New Roman" w:hAnsi="Times New Roman" w:cs="Times New Roman"/>
          <w:sz w:val="10"/>
          <w:szCs w:val="10"/>
          <w:lang w:eastAsia="ru-RU"/>
        </w:rPr>
      </w:pPr>
    </w:p>
    <w:p w:rsidR="00B67F72" w:rsidRPr="00BD7EB4" w:rsidRDefault="001C26A6" w:rsidP="00BD7EB4">
      <w:pPr>
        <w:widowControl w:val="0"/>
        <w:tabs>
          <w:tab w:val="left" w:pos="252"/>
        </w:tabs>
        <w:spacing w:after="0" w:line="20" w:lineRule="atLeast"/>
        <w:jc w:val="both"/>
        <w:rPr>
          <w:rFonts w:ascii="Times New Roman" w:hAnsi="Times New Roman" w:cs="Times New Roman"/>
          <w:sz w:val="28"/>
          <w:szCs w:val="28"/>
          <w:lang w:eastAsia="ru-RU"/>
        </w:rPr>
      </w:pPr>
      <w:r w:rsidRPr="00BD7EB4">
        <w:rPr>
          <w:rFonts w:ascii="Times New Roman" w:hAnsi="Times New Roman" w:cs="Times New Roman"/>
          <w:sz w:val="28"/>
          <w:szCs w:val="28"/>
          <w:lang w:eastAsia="ru-RU"/>
        </w:rPr>
        <w:t xml:space="preserve">         </w:t>
      </w:r>
      <w:r w:rsidR="003D67B8" w:rsidRPr="00BD7EB4">
        <w:rPr>
          <w:rFonts w:ascii="Times New Roman" w:hAnsi="Times New Roman" w:cs="Times New Roman"/>
          <w:sz w:val="28"/>
          <w:szCs w:val="28"/>
          <w:lang w:eastAsia="ru-RU"/>
        </w:rPr>
        <w:t xml:space="preserve"> </w:t>
      </w:r>
      <w:r w:rsidR="00A559F5" w:rsidRPr="00BD7EB4">
        <w:rPr>
          <w:rFonts w:ascii="Times New Roman" w:hAnsi="Times New Roman" w:cs="Times New Roman"/>
          <w:sz w:val="28"/>
          <w:szCs w:val="28"/>
          <w:lang w:eastAsia="ru-RU"/>
        </w:rPr>
        <w:t xml:space="preserve">Открытый конкурс </w:t>
      </w:r>
      <w:r w:rsidR="00A559F5" w:rsidRPr="00BD7EB4">
        <w:rPr>
          <w:rFonts w:ascii="Times New Roman" w:hAnsi="Times New Roman" w:cs="Times New Roman"/>
          <w:sz w:val="28"/>
          <w:szCs w:val="28"/>
        </w:rPr>
        <w:t>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а так же с использованием функционала ЭТП «АКД» согласно регламенту ее работы</w:t>
      </w:r>
      <w:r w:rsidR="00A559F5" w:rsidRPr="00BD7EB4">
        <w:rPr>
          <w:rFonts w:ascii="Times New Roman" w:hAnsi="Times New Roman" w:cs="Times New Roman"/>
          <w:sz w:val="28"/>
          <w:szCs w:val="28"/>
          <w:lang w:eastAsia="ru-RU"/>
        </w:rPr>
        <w:t>.</w:t>
      </w:r>
    </w:p>
    <w:p w:rsidR="00B67F72" w:rsidRPr="00C474EF" w:rsidRDefault="00B67F72" w:rsidP="00BD7EB4">
      <w:pPr>
        <w:widowControl w:val="0"/>
        <w:tabs>
          <w:tab w:val="left" w:pos="252"/>
        </w:tabs>
        <w:spacing w:after="0" w:line="20" w:lineRule="atLeast"/>
        <w:jc w:val="both"/>
        <w:rPr>
          <w:rFonts w:ascii="Times New Roman" w:hAnsi="Times New Roman" w:cs="Times New Roman"/>
          <w:sz w:val="10"/>
          <w:szCs w:val="10"/>
          <w:lang w:eastAsia="ru-RU"/>
        </w:rPr>
      </w:pPr>
    </w:p>
    <w:p w:rsidR="00B67F72" w:rsidRPr="00BD7EB4" w:rsidRDefault="007D1753" w:rsidP="00BD7EB4">
      <w:pPr>
        <w:widowControl w:val="0"/>
        <w:tabs>
          <w:tab w:val="left" w:pos="252"/>
        </w:tabs>
        <w:spacing w:after="0" w:line="20" w:lineRule="atLeast"/>
        <w:jc w:val="both"/>
        <w:outlineLvl w:val="0"/>
        <w:rPr>
          <w:rFonts w:ascii="Times New Roman" w:hAnsi="Times New Roman" w:cs="Times New Roman"/>
          <w:b/>
          <w:bCs/>
          <w:sz w:val="28"/>
          <w:szCs w:val="28"/>
          <w:lang w:eastAsia="ru-RU"/>
        </w:rPr>
      </w:pPr>
      <w:r w:rsidRPr="00BD7EB4">
        <w:rPr>
          <w:rFonts w:ascii="Times New Roman" w:hAnsi="Times New Roman" w:cs="Times New Roman"/>
          <w:b/>
          <w:bCs/>
          <w:sz w:val="28"/>
          <w:szCs w:val="28"/>
          <w:lang w:eastAsia="ru-RU"/>
        </w:rPr>
        <w:t xml:space="preserve">         </w:t>
      </w:r>
      <w:r w:rsidR="00B67F72" w:rsidRPr="00BD7EB4">
        <w:rPr>
          <w:rFonts w:ascii="Times New Roman" w:hAnsi="Times New Roman" w:cs="Times New Roman"/>
          <w:b/>
          <w:bCs/>
          <w:sz w:val="28"/>
          <w:szCs w:val="28"/>
          <w:lang w:eastAsia="ru-RU"/>
        </w:rPr>
        <w:t>Информация о закупке:</w:t>
      </w:r>
    </w:p>
    <w:p w:rsidR="00846D25" w:rsidRPr="00BD7EB4" w:rsidRDefault="00E56B77" w:rsidP="00BD7EB4">
      <w:pPr>
        <w:pStyle w:val="a8"/>
        <w:widowControl w:val="0"/>
        <w:spacing w:before="0" w:beforeAutospacing="0" w:after="0" w:afterAutospacing="0" w:line="20" w:lineRule="atLeast"/>
        <w:rPr>
          <w:sz w:val="28"/>
          <w:szCs w:val="28"/>
        </w:rPr>
      </w:pPr>
      <w:r w:rsidRPr="00BD7EB4">
        <w:rPr>
          <w:sz w:val="28"/>
          <w:szCs w:val="28"/>
        </w:rPr>
        <w:t xml:space="preserve">         </w:t>
      </w:r>
      <w:r w:rsidR="00846D25" w:rsidRPr="00BD7EB4">
        <w:rPr>
          <w:sz w:val="28"/>
          <w:szCs w:val="28"/>
        </w:rPr>
        <w:t xml:space="preserve">Заказчик: ЗАО «АСЭ». </w:t>
      </w:r>
    </w:p>
    <w:p w:rsidR="00846D25" w:rsidRPr="00C474EF" w:rsidRDefault="00846D25" w:rsidP="00BD7EB4">
      <w:pPr>
        <w:pStyle w:val="a8"/>
        <w:widowControl w:val="0"/>
        <w:spacing w:before="0" w:beforeAutospacing="0" w:after="0" w:afterAutospacing="0" w:line="20" w:lineRule="atLeast"/>
        <w:rPr>
          <w:sz w:val="10"/>
          <w:szCs w:val="10"/>
        </w:rPr>
      </w:pPr>
    </w:p>
    <w:p w:rsidR="00846D25" w:rsidRPr="00BD7EB4" w:rsidRDefault="00846D25" w:rsidP="00BD7EB4">
      <w:pPr>
        <w:pStyle w:val="a8"/>
        <w:widowControl w:val="0"/>
        <w:spacing w:before="0" w:beforeAutospacing="0" w:after="0" w:afterAutospacing="0" w:line="20" w:lineRule="atLeast"/>
        <w:rPr>
          <w:sz w:val="28"/>
          <w:szCs w:val="28"/>
        </w:rPr>
      </w:pPr>
      <w:r w:rsidRPr="00BD7EB4">
        <w:rPr>
          <w:sz w:val="28"/>
          <w:szCs w:val="28"/>
        </w:rPr>
        <w:t xml:space="preserve">          Организатор конкурса: АО «НИАЭП».</w:t>
      </w:r>
    </w:p>
    <w:p w:rsidR="00846D25" w:rsidRPr="00BD7EB4" w:rsidRDefault="00846D25" w:rsidP="00BD7EB4">
      <w:pPr>
        <w:pStyle w:val="a8"/>
        <w:widowControl w:val="0"/>
        <w:spacing w:before="0" w:beforeAutospacing="0" w:after="0" w:afterAutospacing="0" w:line="20" w:lineRule="atLeast"/>
        <w:jc w:val="both"/>
        <w:rPr>
          <w:sz w:val="28"/>
          <w:szCs w:val="28"/>
        </w:rPr>
      </w:pPr>
      <w:r w:rsidRPr="00C474EF">
        <w:rPr>
          <w:sz w:val="10"/>
          <w:szCs w:val="10"/>
        </w:rPr>
        <w:br/>
      </w:r>
      <w:r w:rsidRPr="00BD7EB4">
        <w:rPr>
          <w:sz w:val="28"/>
          <w:szCs w:val="28"/>
        </w:rPr>
        <w:t xml:space="preserve">          Предмет договора: право заключения договора на поставку по лоту № 483 Блр</w:t>
      </w:r>
      <w:proofErr w:type="gramStart"/>
      <w:r w:rsidRPr="00BD7EB4">
        <w:rPr>
          <w:sz w:val="28"/>
          <w:szCs w:val="28"/>
        </w:rPr>
        <w:t>1</w:t>
      </w:r>
      <w:proofErr w:type="gramEnd"/>
      <w:r w:rsidRPr="00BD7EB4">
        <w:rPr>
          <w:sz w:val="28"/>
          <w:szCs w:val="28"/>
        </w:rPr>
        <w:t xml:space="preserve">,2-14 «Поставка электронасосных агрегатов кубового остатка и сорбентов вспомогательного корпуса для сооружения энергоблоков №1 и №2 Белорусской АЭС». </w:t>
      </w:r>
    </w:p>
    <w:p w:rsidR="00846D25" w:rsidRPr="00C474EF" w:rsidRDefault="00846D25" w:rsidP="00BD7EB4">
      <w:pPr>
        <w:pStyle w:val="a8"/>
        <w:widowControl w:val="0"/>
        <w:spacing w:before="0" w:beforeAutospacing="0" w:after="0" w:afterAutospacing="0" w:line="20" w:lineRule="atLeast"/>
        <w:jc w:val="both"/>
        <w:rPr>
          <w:sz w:val="10"/>
          <w:szCs w:val="10"/>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Начальная (максимальная) цена договора: 38 829 668,07 (Тридцать восемь миллионов восемьсот двадцать девять тысяч шестьсот шестьдесят восемь) рублей 07 копеек, включая НДС. </w:t>
      </w:r>
    </w:p>
    <w:p w:rsidR="00846D25" w:rsidRPr="00C474EF" w:rsidRDefault="00846D25" w:rsidP="00BD7EB4">
      <w:pPr>
        <w:pStyle w:val="a8"/>
        <w:widowControl w:val="0"/>
        <w:spacing w:before="0" w:beforeAutospacing="0" w:after="0" w:afterAutospacing="0" w:line="20" w:lineRule="atLeast"/>
        <w:jc w:val="both"/>
        <w:rPr>
          <w:sz w:val="10"/>
          <w:szCs w:val="10"/>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w:t>
      </w:r>
      <w:proofErr w:type="gramStart"/>
      <w:r w:rsidRPr="00BD7EB4">
        <w:rPr>
          <w:sz w:val="28"/>
          <w:szCs w:val="28"/>
        </w:rPr>
        <w:t xml:space="preserve">Объем и срок поставки: в соответствии со Спецификацией ((Приложения № 1.1 и 1.2 к проекту договора (ЧАСТЬ 2 «Проект договора» Тома 1 «ОБЩАЯ И КОММЕРЧЕСКАЯ ЧАСТИ» конкурсной документации)). </w:t>
      </w:r>
      <w:proofErr w:type="gramEnd"/>
    </w:p>
    <w:p w:rsidR="00846D25" w:rsidRPr="00C474EF" w:rsidRDefault="00846D25" w:rsidP="00BD7EB4">
      <w:pPr>
        <w:pStyle w:val="a8"/>
        <w:widowControl w:val="0"/>
        <w:spacing w:before="0" w:beforeAutospacing="0" w:after="0" w:afterAutospacing="0" w:line="20" w:lineRule="atLeast"/>
        <w:jc w:val="both"/>
        <w:rPr>
          <w:sz w:val="10"/>
          <w:szCs w:val="10"/>
        </w:rPr>
      </w:pPr>
    </w:p>
    <w:p w:rsidR="00B67F72" w:rsidRPr="00BD7EB4" w:rsidRDefault="00846D25" w:rsidP="00BD7EB4">
      <w:pPr>
        <w:widowControl w:val="0"/>
        <w:tabs>
          <w:tab w:val="left" w:pos="252"/>
        </w:tabs>
        <w:spacing w:after="0" w:line="20" w:lineRule="atLeast"/>
        <w:jc w:val="both"/>
        <w:outlineLvl w:val="0"/>
        <w:rPr>
          <w:rFonts w:ascii="Times New Roman" w:hAnsi="Times New Roman" w:cs="Times New Roman"/>
          <w:sz w:val="28"/>
          <w:szCs w:val="28"/>
          <w:lang w:eastAsia="ru-RU"/>
        </w:rPr>
      </w:pPr>
      <w:r w:rsidRPr="00BD7EB4">
        <w:rPr>
          <w:rFonts w:ascii="Times New Roman" w:hAnsi="Times New Roman" w:cs="Times New Roman"/>
          <w:sz w:val="28"/>
          <w:szCs w:val="28"/>
        </w:rPr>
        <w:t xml:space="preserve">         Извещение о проведении конкурса и конкурсной документации опубликованы «19» сентября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585FEF">
          <w:rPr>
            <w:rStyle w:val="a7"/>
            <w:rFonts w:ascii="Times New Roman" w:hAnsi="Times New Roman"/>
            <w:sz w:val="28"/>
            <w:szCs w:val="28"/>
            <w:u w:val="none"/>
          </w:rPr>
          <w:t>http://www.zakupki.gov.ru</w:t>
        </w:r>
      </w:hyperlink>
      <w:r w:rsidRPr="00585FEF">
        <w:rPr>
          <w:rStyle w:val="a7"/>
          <w:rFonts w:ascii="Times New Roman" w:hAnsi="Times New Roman"/>
          <w:sz w:val="28"/>
          <w:szCs w:val="28"/>
          <w:u w:val="none"/>
        </w:rPr>
        <w:t>/</w:t>
      </w:r>
      <w:r w:rsidRPr="00BD7EB4">
        <w:rPr>
          <w:rFonts w:ascii="Times New Roman" w:hAnsi="Times New Roman" w:cs="Times New Roman"/>
          <w:sz w:val="28"/>
          <w:szCs w:val="28"/>
        </w:rPr>
        <w:t xml:space="preserve">, закупка № 31401530382, </w:t>
      </w:r>
      <w:proofErr w:type="gramStart"/>
      <w:r w:rsidRPr="00BD7EB4">
        <w:rPr>
          <w:rFonts w:ascii="Times New Roman" w:hAnsi="Times New Roman" w:cs="Times New Roman"/>
          <w:sz w:val="28"/>
          <w:szCs w:val="28"/>
        </w:rPr>
        <w:t>на</w:t>
      </w:r>
      <w:proofErr w:type="gramEnd"/>
      <w:r w:rsidRPr="00BD7EB4">
        <w:rPr>
          <w:rFonts w:ascii="Times New Roman" w:hAnsi="Times New Roman" w:cs="Times New Roman"/>
          <w:sz w:val="28"/>
          <w:szCs w:val="28"/>
        </w:rPr>
        <w:t xml:space="preserve"> официальном </w:t>
      </w:r>
      <w:proofErr w:type="gramStart"/>
      <w:r w:rsidRPr="00BD7EB4">
        <w:rPr>
          <w:rFonts w:ascii="Times New Roman" w:hAnsi="Times New Roman" w:cs="Times New Roman"/>
          <w:sz w:val="28"/>
          <w:szCs w:val="28"/>
        </w:rPr>
        <w:t>сайте</w:t>
      </w:r>
      <w:proofErr w:type="gramEnd"/>
      <w:r w:rsidRPr="00BD7EB4">
        <w:rPr>
          <w:rFonts w:ascii="Times New Roman" w:hAnsi="Times New Roman" w:cs="Times New Roman"/>
          <w:sz w:val="28"/>
          <w:szCs w:val="28"/>
        </w:rPr>
        <w:t xml:space="preserve"> о размещении заказов на закупки товаров, работ и услуг для нужд Госкорпорации «Росатом» </w:t>
      </w:r>
      <w:hyperlink r:id="rId8" w:history="1">
        <w:r w:rsidRPr="00585FEF">
          <w:rPr>
            <w:rStyle w:val="a7"/>
            <w:rFonts w:ascii="Times New Roman" w:hAnsi="Times New Roman"/>
            <w:sz w:val="28"/>
            <w:szCs w:val="28"/>
            <w:u w:val="none"/>
          </w:rPr>
          <w:t>http://zakupki.rosatom.ru/</w:t>
        </w:r>
      </w:hyperlink>
      <w:r w:rsidR="005056A8" w:rsidRPr="00BD7EB4">
        <w:rPr>
          <w:rFonts w:ascii="Times New Roman" w:hAnsi="Times New Roman" w:cs="Times New Roman"/>
          <w:sz w:val="28"/>
          <w:szCs w:val="28"/>
        </w:rPr>
        <w:t>, закупка №</w:t>
      </w:r>
      <w:r w:rsidR="005056A8" w:rsidRPr="00BD7EB4">
        <w:rPr>
          <w:rFonts w:ascii="Times New Roman" w:hAnsi="Times New Roman" w:cs="Times New Roman"/>
          <w:sz w:val="28"/>
          <w:szCs w:val="28"/>
          <w:lang w:val="en-US"/>
        </w:rPr>
        <w:t> </w:t>
      </w:r>
      <w:r w:rsidRPr="00BD7EB4">
        <w:rPr>
          <w:rFonts w:ascii="Times New Roman" w:hAnsi="Times New Roman" w:cs="Times New Roman"/>
          <w:sz w:val="28"/>
          <w:szCs w:val="28"/>
        </w:rPr>
        <w:t>140919/0536/872, на ЭТП АКД, закупка № C020802</w:t>
      </w:r>
      <w:r w:rsidR="00B67F72" w:rsidRPr="00BD7EB4">
        <w:rPr>
          <w:rFonts w:ascii="Times New Roman" w:hAnsi="Times New Roman" w:cs="Times New Roman"/>
          <w:sz w:val="28"/>
          <w:szCs w:val="28"/>
          <w:lang w:eastAsia="ru-RU"/>
        </w:rPr>
        <w:t>.</w:t>
      </w:r>
    </w:p>
    <w:p w:rsidR="00097E5B" w:rsidRPr="00C474EF" w:rsidRDefault="00097E5B" w:rsidP="00BD7EB4">
      <w:pPr>
        <w:widowControl w:val="0"/>
        <w:tabs>
          <w:tab w:val="left" w:pos="252"/>
        </w:tabs>
        <w:spacing w:after="0" w:line="20" w:lineRule="atLeast"/>
        <w:jc w:val="both"/>
        <w:rPr>
          <w:rFonts w:ascii="Times New Roman" w:hAnsi="Times New Roman" w:cs="Times New Roman"/>
          <w:sz w:val="10"/>
          <w:szCs w:val="10"/>
          <w:lang w:eastAsia="ru-RU"/>
        </w:rPr>
      </w:pPr>
    </w:p>
    <w:p w:rsidR="000E6AE4" w:rsidRPr="00BD7EB4" w:rsidRDefault="007D1753" w:rsidP="00BD7EB4">
      <w:pPr>
        <w:widowControl w:val="0"/>
        <w:spacing w:after="0" w:line="20" w:lineRule="atLeast"/>
        <w:jc w:val="both"/>
        <w:rPr>
          <w:rFonts w:ascii="Times New Roman" w:hAnsi="Times New Roman" w:cs="Times New Roman"/>
          <w:sz w:val="28"/>
          <w:szCs w:val="28"/>
          <w:lang w:eastAsia="ar-SA"/>
        </w:rPr>
      </w:pPr>
      <w:r w:rsidRPr="00BD7EB4">
        <w:rPr>
          <w:rFonts w:ascii="Times New Roman" w:hAnsi="Times New Roman" w:cs="Times New Roman"/>
          <w:sz w:val="28"/>
          <w:szCs w:val="28"/>
          <w:lang w:eastAsia="ar-SA"/>
        </w:rPr>
        <w:t xml:space="preserve">         </w:t>
      </w:r>
      <w:r w:rsidR="00EF2DF2" w:rsidRPr="00BD7EB4">
        <w:rPr>
          <w:rFonts w:ascii="Times New Roman" w:hAnsi="Times New Roman" w:cs="Times New Roman"/>
          <w:bCs/>
          <w:sz w:val="28"/>
          <w:szCs w:val="28"/>
        </w:rPr>
        <w:t>Заседание закупочной комиссии проводится в очной форме в 1</w:t>
      </w:r>
      <w:r w:rsidR="00846D25" w:rsidRPr="00BD7EB4">
        <w:rPr>
          <w:rFonts w:ascii="Times New Roman" w:hAnsi="Times New Roman" w:cs="Times New Roman"/>
          <w:bCs/>
          <w:sz w:val="28"/>
          <w:szCs w:val="28"/>
        </w:rPr>
        <w:t>1</w:t>
      </w:r>
      <w:r w:rsidR="00EF2DF2" w:rsidRPr="00BD7EB4">
        <w:rPr>
          <w:rFonts w:ascii="Times New Roman" w:hAnsi="Times New Roman" w:cs="Times New Roman"/>
          <w:bCs/>
          <w:sz w:val="28"/>
          <w:szCs w:val="28"/>
        </w:rPr>
        <w:t>:</w:t>
      </w:r>
      <w:r w:rsidR="00846D25" w:rsidRPr="00BD7EB4">
        <w:rPr>
          <w:rFonts w:ascii="Times New Roman" w:hAnsi="Times New Roman" w:cs="Times New Roman"/>
          <w:bCs/>
          <w:sz w:val="28"/>
          <w:szCs w:val="28"/>
        </w:rPr>
        <w:t>30</w:t>
      </w:r>
      <w:r w:rsidR="00EF2DF2" w:rsidRPr="00BD7EB4">
        <w:rPr>
          <w:rFonts w:ascii="Times New Roman" w:hAnsi="Times New Roman" w:cs="Times New Roman"/>
          <w:bCs/>
          <w:sz w:val="28"/>
          <w:szCs w:val="28"/>
        </w:rPr>
        <w:t xml:space="preserve"> (время московское) «</w:t>
      </w:r>
      <w:r w:rsidR="00AB7D11">
        <w:rPr>
          <w:rFonts w:ascii="Times New Roman" w:hAnsi="Times New Roman" w:cs="Times New Roman"/>
          <w:bCs/>
          <w:sz w:val="28"/>
          <w:szCs w:val="28"/>
        </w:rPr>
        <w:t>09</w:t>
      </w:r>
      <w:r w:rsidR="00EF2DF2" w:rsidRPr="00BD7EB4">
        <w:rPr>
          <w:rFonts w:ascii="Times New Roman" w:hAnsi="Times New Roman" w:cs="Times New Roman"/>
          <w:bCs/>
          <w:sz w:val="28"/>
          <w:szCs w:val="28"/>
        </w:rPr>
        <w:t>» </w:t>
      </w:r>
      <w:r w:rsidR="00846D25" w:rsidRPr="00BD7EB4">
        <w:rPr>
          <w:rFonts w:ascii="Times New Roman" w:hAnsi="Times New Roman" w:cs="Times New Roman"/>
          <w:bCs/>
          <w:sz w:val="28"/>
          <w:szCs w:val="28"/>
        </w:rPr>
        <w:t xml:space="preserve"> </w:t>
      </w:r>
      <w:r w:rsidR="00BD146E">
        <w:rPr>
          <w:rFonts w:ascii="Times New Roman" w:hAnsi="Times New Roman" w:cs="Times New Roman"/>
          <w:bCs/>
          <w:sz w:val="28"/>
          <w:szCs w:val="28"/>
        </w:rPr>
        <w:t>декабря</w:t>
      </w:r>
      <w:r w:rsidR="00EF2DF2" w:rsidRPr="00BD7EB4">
        <w:rPr>
          <w:rFonts w:ascii="Times New Roman" w:hAnsi="Times New Roman" w:cs="Times New Roman"/>
          <w:bCs/>
          <w:sz w:val="28"/>
          <w:szCs w:val="28"/>
        </w:rPr>
        <w:t xml:space="preserve">  2014 года, по адресу: </w:t>
      </w:r>
      <w:proofErr w:type="gramStart"/>
      <w:r w:rsidR="00EF2DF2" w:rsidRPr="00BD7EB4">
        <w:rPr>
          <w:rFonts w:ascii="Times New Roman" w:hAnsi="Times New Roman" w:cs="Times New Roman"/>
          <w:bCs/>
          <w:sz w:val="28"/>
          <w:szCs w:val="28"/>
        </w:rPr>
        <w:t>г</w:t>
      </w:r>
      <w:proofErr w:type="gramEnd"/>
      <w:r w:rsidR="00EF2DF2" w:rsidRPr="00BD7EB4">
        <w:rPr>
          <w:rFonts w:ascii="Times New Roman" w:hAnsi="Times New Roman" w:cs="Times New Roman"/>
          <w:bCs/>
          <w:sz w:val="28"/>
          <w:szCs w:val="28"/>
        </w:rPr>
        <w:t>. Нижний Новгород, пл. Свободы, д.3, малый актовый зал.</w:t>
      </w:r>
    </w:p>
    <w:p w:rsidR="00737711" w:rsidRPr="00C474EF" w:rsidRDefault="00737711" w:rsidP="00BD7EB4">
      <w:pPr>
        <w:widowControl w:val="0"/>
        <w:tabs>
          <w:tab w:val="left" w:pos="252"/>
        </w:tabs>
        <w:spacing w:after="0" w:line="20" w:lineRule="atLeast"/>
        <w:jc w:val="both"/>
        <w:rPr>
          <w:rFonts w:ascii="Times New Roman" w:hAnsi="Times New Roman" w:cs="Times New Roman"/>
          <w:sz w:val="10"/>
          <w:szCs w:val="10"/>
          <w:lang w:eastAsia="ru-RU"/>
        </w:rPr>
      </w:pPr>
    </w:p>
    <w:p w:rsidR="0063050E" w:rsidRPr="00BD7EB4" w:rsidRDefault="00E56B77" w:rsidP="00BD7EB4">
      <w:pPr>
        <w:widowControl w:val="0"/>
        <w:spacing w:after="0" w:line="20" w:lineRule="atLeast"/>
        <w:jc w:val="both"/>
        <w:outlineLvl w:val="0"/>
        <w:rPr>
          <w:rFonts w:ascii="Times New Roman" w:hAnsi="Times New Roman" w:cs="Times New Roman"/>
          <w:sz w:val="28"/>
          <w:szCs w:val="28"/>
          <w:lang w:eastAsia="ru-RU"/>
        </w:rPr>
      </w:pPr>
      <w:r w:rsidRPr="00BD7EB4">
        <w:rPr>
          <w:rFonts w:ascii="Times New Roman" w:hAnsi="Times New Roman" w:cs="Times New Roman"/>
          <w:b/>
          <w:bCs/>
          <w:sz w:val="28"/>
          <w:szCs w:val="28"/>
        </w:rPr>
        <w:t xml:space="preserve">        </w:t>
      </w:r>
      <w:r w:rsidR="00EF2DF2" w:rsidRPr="00BD7EB4">
        <w:rPr>
          <w:rFonts w:ascii="Times New Roman" w:hAnsi="Times New Roman" w:cs="Times New Roman"/>
          <w:b/>
          <w:bCs/>
          <w:sz w:val="28"/>
          <w:szCs w:val="28"/>
        </w:rPr>
        <w:t>В заседании принимают участие:</w:t>
      </w:r>
      <w:r w:rsidR="00B67F72" w:rsidRPr="00BD7EB4">
        <w:rPr>
          <w:rFonts w:ascii="Times New Roman" w:hAnsi="Times New Roman" w:cs="Times New Roman"/>
          <w:sz w:val="28"/>
          <w:szCs w:val="28"/>
          <w:lang w:eastAsia="ru-RU"/>
        </w:rPr>
        <w:t xml:space="preserve"> </w:t>
      </w:r>
    </w:p>
    <w:tbl>
      <w:tblPr>
        <w:tblW w:w="4951" w:type="pct"/>
        <w:tblInd w:w="38" w:type="dxa"/>
        <w:tblCellMar>
          <w:top w:w="15" w:type="dxa"/>
          <w:left w:w="15" w:type="dxa"/>
          <w:bottom w:w="15" w:type="dxa"/>
          <w:right w:w="15" w:type="dxa"/>
        </w:tblCellMar>
        <w:tblLook w:val="00A0"/>
      </w:tblPr>
      <w:tblGrid>
        <w:gridCol w:w="3072"/>
        <w:gridCol w:w="7108"/>
      </w:tblGrid>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jc w:val="center"/>
              <w:rPr>
                <w:rFonts w:ascii="Times New Roman" w:hAnsi="Times New Roman" w:cs="Times New Roman"/>
                <w:b/>
                <w:bCs/>
                <w:sz w:val="28"/>
                <w:szCs w:val="28"/>
              </w:rPr>
            </w:pPr>
            <w:r w:rsidRPr="009E7EFC">
              <w:rPr>
                <w:rFonts w:ascii="Times New Roman" w:hAnsi="Times New Roman" w:cs="Times New Roman"/>
                <w:b/>
                <w:bCs/>
                <w:sz w:val="28"/>
                <w:szCs w:val="28"/>
              </w:rPr>
              <w:t>ФИО</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jc w:val="center"/>
              <w:rPr>
                <w:rFonts w:ascii="Times New Roman" w:hAnsi="Times New Roman" w:cs="Times New Roman"/>
                <w:b/>
                <w:bCs/>
                <w:sz w:val="28"/>
                <w:szCs w:val="28"/>
              </w:rPr>
            </w:pPr>
            <w:r w:rsidRPr="009E7EFC">
              <w:rPr>
                <w:rFonts w:ascii="Times New Roman" w:hAnsi="Times New Roman" w:cs="Times New Roman"/>
                <w:b/>
                <w:bCs/>
                <w:sz w:val="28"/>
                <w:szCs w:val="28"/>
              </w:rPr>
              <w:t>Должность</w:t>
            </w:r>
          </w:p>
        </w:tc>
      </w:tr>
      <w:tr w:rsidR="009E7EFC" w:rsidRPr="009E7EFC" w:rsidTr="00E125F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b/>
                <w:bCs/>
                <w:sz w:val="28"/>
                <w:szCs w:val="28"/>
              </w:rPr>
            </w:pPr>
            <w:r w:rsidRPr="009E7EFC">
              <w:rPr>
                <w:rFonts w:ascii="Times New Roman" w:hAnsi="Times New Roman" w:cs="Times New Roman"/>
                <w:b/>
                <w:bCs/>
                <w:sz w:val="28"/>
                <w:szCs w:val="28"/>
              </w:rPr>
              <w:t>Председатель Конкурсной комиссии:</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Кочедыков Александр Анатольевич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Заместитель директора по комплектации и снабжению Пред</w:t>
            </w:r>
            <w:r>
              <w:rPr>
                <w:rFonts w:ascii="Times New Roman" w:hAnsi="Times New Roman" w:cs="Times New Roman"/>
                <w:sz w:val="28"/>
                <w:szCs w:val="28"/>
              </w:rPr>
              <w:t xml:space="preserve">ставительства </w:t>
            </w:r>
            <w:r w:rsidRPr="009E7EFC">
              <w:rPr>
                <w:rFonts w:ascii="Times New Roman" w:hAnsi="Times New Roman" w:cs="Times New Roman"/>
                <w:sz w:val="28"/>
                <w:szCs w:val="28"/>
              </w:rPr>
              <w:t>АО «НИАЭП» в Республике Беларусь</w:t>
            </w:r>
          </w:p>
        </w:tc>
      </w:tr>
      <w:tr w:rsidR="009E7EFC" w:rsidRPr="009E7EFC" w:rsidTr="00E125F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b/>
                <w:sz w:val="28"/>
                <w:szCs w:val="28"/>
              </w:rPr>
              <w:lastRenderedPageBreak/>
              <w:t>Члены Конкурсной комиссии с правом «вето»:</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smartTag w:uri="urn:schemas-microsoft-com:office:smarttags" w:element="PersonName">
              <w:r w:rsidRPr="009E7EFC">
                <w:rPr>
                  <w:rFonts w:ascii="Times New Roman" w:hAnsi="Times New Roman" w:cs="Times New Roman"/>
                  <w:sz w:val="28"/>
                  <w:szCs w:val="28"/>
                </w:rPr>
                <w:t>Карасев Александр Тимофеевич</w:t>
              </w:r>
            </w:smartTag>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ind w:right="80"/>
              <w:jc w:val="both"/>
              <w:rPr>
                <w:rFonts w:ascii="Times New Roman" w:hAnsi="Times New Roman" w:cs="Times New Roman"/>
                <w:sz w:val="28"/>
                <w:szCs w:val="28"/>
              </w:rPr>
            </w:pPr>
            <w:r w:rsidRPr="009E7EFC">
              <w:rPr>
                <w:rFonts w:ascii="Times New Roman" w:hAnsi="Times New Roman" w:cs="Times New Roman"/>
                <w:sz w:val="28"/>
                <w:szCs w:val="28"/>
              </w:rPr>
              <w:t xml:space="preserve">Главный специалист отдела физической защиты и безопасности финансово-экономической деятельности АО «НИАЭП» </w:t>
            </w:r>
          </w:p>
        </w:tc>
      </w:tr>
      <w:tr w:rsidR="009E7EFC" w:rsidRPr="009E7EFC" w:rsidTr="00E125F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b/>
                <w:bCs/>
                <w:sz w:val="28"/>
                <w:szCs w:val="28"/>
              </w:rPr>
            </w:pPr>
            <w:r w:rsidRPr="009E7EFC">
              <w:rPr>
                <w:rFonts w:ascii="Times New Roman" w:hAnsi="Times New Roman" w:cs="Times New Roman"/>
                <w:b/>
                <w:bCs/>
                <w:sz w:val="28"/>
                <w:szCs w:val="28"/>
              </w:rPr>
              <w:t>Члены Конкурсной комиссии:</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Галанчук</w:t>
            </w:r>
            <w:proofErr w:type="spellEnd"/>
            <w:r w:rsidRPr="009E7EFC">
              <w:rPr>
                <w:rFonts w:ascii="Times New Roman" w:hAnsi="Times New Roman" w:cs="Times New Roman"/>
                <w:sz w:val="28"/>
                <w:szCs w:val="28"/>
              </w:rPr>
              <w:t xml:space="preserve"> Сергей Федорович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Заместитель главного инженера по эксплуатации</w:t>
            </w:r>
          </w:p>
          <w:p w:rsidR="009E7EFC" w:rsidRPr="009E7EFC" w:rsidRDefault="009E7EFC" w:rsidP="009E7EFC">
            <w:pPr>
              <w:spacing w:after="0" w:line="20" w:lineRule="atLeast"/>
              <w:jc w:val="both"/>
              <w:rPr>
                <w:rFonts w:ascii="Times New Roman" w:hAnsi="Times New Roman" w:cs="Times New Roman"/>
                <w:sz w:val="28"/>
                <w:szCs w:val="28"/>
              </w:rPr>
            </w:pPr>
            <w:r w:rsidRPr="009E7EFC">
              <w:rPr>
                <w:rFonts w:ascii="Times New Roman" w:hAnsi="Times New Roman" w:cs="Times New Roman"/>
                <w:sz w:val="28"/>
                <w:szCs w:val="28"/>
              </w:rPr>
              <w:t>Государственного предприятия «Белорусская АЭС»</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 xml:space="preserve">Урбанович Михаил Феликсович </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Заместитель начальника управления капитального строительства Государственного предприятия «Белорусская АЭС»</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Климович Георгий Константинович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Заместитель начальника управления капитального строительства Государственного предприятия «Белорусская АЭС»</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Малишевский</w:t>
            </w:r>
            <w:proofErr w:type="spellEnd"/>
            <w:r w:rsidRPr="009E7EFC">
              <w:rPr>
                <w:rFonts w:ascii="Times New Roman" w:hAnsi="Times New Roman" w:cs="Times New Roman"/>
                <w:sz w:val="28"/>
                <w:szCs w:val="28"/>
              </w:rPr>
              <w:t xml:space="preserve"> Виталий Сергеевич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Начальник производственно-технического отдела Государственного предприятия «Белорусская АЭС»</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Яшкин Александр Владимирович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 xml:space="preserve">Заместитель директора по проектированию </w:t>
            </w:r>
            <w:r w:rsidRPr="009E7EFC">
              <w:rPr>
                <w:rFonts w:ascii="Times New Roman" w:hAnsi="Times New Roman" w:cs="Times New Roman"/>
                <w:color w:val="000000"/>
                <w:sz w:val="28"/>
                <w:szCs w:val="28"/>
              </w:rPr>
              <w:t>АО «НИАЭП»</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Казакова Елена Алексеевна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Начальник управления методологии и организации закупок АО «НИАЭП»</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Соловьев Михаил Владимирович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 xml:space="preserve">Заместитель начальника управления планирования закупок АО «НИАЭП» </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Кевля</w:t>
            </w:r>
            <w:proofErr w:type="spellEnd"/>
            <w:r w:rsidRPr="009E7EFC">
              <w:rPr>
                <w:rFonts w:ascii="Times New Roman" w:hAnsi="Times New Roman" w:cs="Times New Roman"/>
                <w:sz w:val="28"/>
                <w:szCs w:val="28"/>
              </w:rPr>
              <w:t xml:space="preserve"> Сергей Александрович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Начальник отдела конкурсных процед</w:t>
            </w:r>
            <w:r>
              <w:rPr>
                <w:rFonts w:ascii="Times New Roman" w:hAnsi="Times New Roman" w:cs="Times New Roman"/>
                <w:sz w:val="28"/>
                <w:szCs w:val="28"/>
              </w:rPr>
              <w:t xml:space="preserve">ур и закупок Представительства </w:t>
            </w:r>
            <w:r w:rsidRPr="009E7EFC">
              <w:rPr>
                <w:rFonts w:ascii="Times New Roman" w:hAnsi="Times New Roman" w:cs="Times New Roman"/>
                <w:sz w:val="28"/>
                <w:szCs w:val="28"/>
              </w:rPr>
              <w:t>АО «НИАЭП» в Республике Беларусь</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Суслова Анастасия Алексеевна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 xml:space="preserve">Начальник отдела страхования финансового управления ЗАО АСЭ </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Ластовский</w:t>
            </w:r>
            <w:proofErr w:type="spellEnd"/>
            <w:r w:rsidRPr="009E7EFC">
              <w:rPr>
                <w:rFonts w:ascii="Times New Roman" w:hAnsi="Times New Roman" w:cs="Times New Roman"/>
                <w:sz w:val="28"/>
                <w:szCs w:val="28"/>
              </w:rPr>
              <w:t xml:space="preserve"> Владислав Станиславович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 xml:space="preserve">Ведущий специалист </w:t>
            </w:r>
            <w:proofErr w:type="spellStart"/>
            <w:r w:rsidRPr="009E7EFC">
              <w:rPr>
                <w:rFonts w:ascii="Times New Roman" w:hAnsi="Times New Roman" w:cs="Times New Roman"/>
                <w:sz w:val="28"/>
                <w:szCs w:val="28"/>
              </w:rPr>
              <w:t>коммерческ</w:t>
            </w:r>
            <w:proofErr w:type="gramStart"/>
            <w:r w:rsidRPr="009E7EFC">
              <w:rPr>
                <w:rFonts w:ascii="Times New Roman" w:hAnsi="Times New Roman" w:cs="Times New Roman"/>
                <w:sz w:val="28"/>
                <w:szCs w:val="28"/>
              </w:rPr>
              <w:t>о</w:t>
            </w:r>
            <w:proofErr w:type="spellEnd"/>
            <w:r w:rsidRPr="009E7EFC">
              <w:rPr>
                <w:rFonts w:ascii="Times New Roman" w:hAnsi="Times New Roman" w:cs="Times New Roman"/>
                <w:sz w:val="28"/>
                <w:szCs w:val="28"/>
              </w:rPr>
              <w:t>-</w:t>
            </w:r>
            <w:proofErr w:type="gramEnd"/>
            <w:r w:rsidRPr="009E7EFC">
              <w:rPr>
                <w:rFonts w:ascii="Times New Roman" w:hAnsi="Times New Roman" w:cs="Times New Roman"/>
                <w:sz w:val="28"/>
                <w:szCs w:val="28"/>
              </w:rPr>
              <w:t xml:space="preserve"> юридического отдела Государственного предприятия «Белорусская АЭС»</w:t>
            </w:r>
          </w:p>
        </w:tc>
      </w:tr>
      <w:tr w:rsidR="009E7EFC" w:rsidRPr="009E7EFC" w:rsidTr="00E125F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b/>
                <w:bCs/>
                <w:sz w:val="28"/>
                <w:szCs w:val="28"/>
              </w:rPr>
            </w:pPr>
            <w:r w:rsidRPr="009E7EFC">
              <w:rPr>
                <w:rFonts w:ascii="Times New Roman" w:hAnsi="Times New Roman" w:cs="Times New Roman"/>
                <w:b/>
                <w:bCs/>
                <w:sz w:val="28"/>
                <w:szCs w:val="28"/>
              </w:rPr>
              <w:t>Секретарь Конкурсной комиссии без права голоса:</w:t>
            </w:r>
          </w:p>
        </w:tc>
      </w:tr>
      <w:tr w:rsidR="009E7EFC" w:rsidRPr="009E7EFC" w:rsidTr="00E125F1">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Белоусова Ольга Александровна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contextualSpacing/>
              <w:rPr>
                <w:rFonts w:ascii="Times New Roman" w:hAnsi="Times New Roman" w:cs="Times New Roman"/>
                <w:sz w:val="28"/>
                <w:szCs w:val="28"/>
              </w:rPr>
            </w:pPr>
            <w:r w:rsidRPr="009E7EFC">
              <w:rPr>
                <w:rFonts w:ascii="Times New Roman" w:hAnsi="Times New Roman" w:cs="Times New Roman"/>
                <w:sz w:val="28"/>
                <w:szCs w:val="28"/>
              </w:rPr>
              <w:t xml:space="preserve">Специалист 1  категории отдела методологии и </w:t>
            </w:r>
          </w:p>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организации закупочных процедур АО «НИАЭП»</w:t>
            </w:r>
          </w:p>
        </w:tc>
      </w:tr>
    </w:tbl>
    <w:p w:rsidR="00B67F72" w:rsidRPr="009E7EFC" w:rsidRDefault="00B67F72" w:rsidP="00BD7EB4">
      <w:pPr>
        <w:widowControl w:val="0"/>
        <w:spacing w:after="0" w:line="20" w:lineRule="atLeast"/>
        <w:jc w:val="both"/>
        <w:outlineLvl w:val="0"/>
        <w:rPr>
          <w:rFonts w:ascii="Times New Roman" w:hAnsi="Times New Roman" w:cs="Times New Roman"/>
          <w:sz w:val="10"/>
          <w:szCs w:val="10"/>
          <w:lang w:eastAsia="ru-RU"/>
        </w:rPr>
      </w:pPr>
    </w:p>
    <w:p w:rsidR="00EF2DF2" w:rsidRDefault="00846D25" w:rsidP="005D1E19">
      <w:pPr>
        <w:widowControl w:val="0"/>
        <w:spacing w:after="0" w:line="20" w:lineRule="atLeast"/>
        <w:ind w:firstLine="540"/>
        <w:jc w:val="both"/>
        <w:rPr>
          <w:rFonts w:ascii="Times New Roman" w:hAnsi="Times New Roman" w:cs="Times New Roman"/>
          <w:sz w:val="28"/>
          <w:szCs w:val="28"/>
        </w:rPr>
      </w:pPr>
      <w:r w:rsidRPr="00BD7EB4">
        <w:rPr>
          <w:rFonts w:ascii="Times New Roman" w:hAnsi="Times New Roman" w:cs="Times New Roman"/>
          <w:sz w:val="28"/>
          <w:szCs w:val="28"/>
        </w:rPr>
        <w:t xml:space="preserve">   Заседание проводится в присутствии </w:t>
      </w:r>
      <w:r w:rsidR="009E7EFC">
        <w:rPr>
          <w:rFonts w:ascii="Times New Roman" w:hAnsi="Times New Roman" w:cs="Times New Roman"/>
          <w:sz w:val="28"/>
          <w:szCs w:val="28"/>
        </w:rPr>
        <w:t>12</w:t>
      </w:r>
      <w:r w:rsidRPr="00BD7EB4">
        <w:rPr>
          <w:rFonts w:ascii="Times New Roman" w:hAnsi="Times New Roman" w:cs="Times New Roman"/>
          <w:sz w:val="28"/>
          <w:szCs w:val="28"/>
        </w:rPr>
        <w:t xml:space="preserve"> из 15 членов Конкурсной комиссии, что составляет </w:t>
      </w:r>
      <w:r w:rsidR="00BD7EB4" w:rsidRPr="00BD7EB4">
        <w:rPr>
          <w:rFonts w:ascii="Times New Roman" w:hAnsi="Times New Roman" w:cs="Times New Roman"/>
          <w:sz w:val="28"/>
          <w:szCs w:val="28"/>
        </w:rPr>
        <w:t>8</w:t>
      </w:r>
      <w:r w:rsidR="009E7EFC">
        <w:rPr>
          <w:rFonts w:ascii="Times New Roman" w:hAnsi="Times New Roman" w:cs="Times New Roman"/>
          <w:sz w:val="28"/>
          <w:szCs w:val="28"/>
        </w:rPr>
        <w:t>0</w:t>
      </w:r>
      <w:r w:rsidRPr="00BD7EB4">
        <w:rPr>
          <w:rFonts w:ascii="Times New Roman" w:hAnsi="Times New Roman" w:cs="Times New Roman"/>
          <w:sz w:val="28"/>
          <w:szCs w:val="28"/>
        </w:rPr>
        <w:t> % от общего количества членов Конкурсной комиссии. Кворум имеется. Заседание правомочно.</w:t>
      </w:r>
    </w:p>
    <w:p w:rsidR="00C474EF" w:rsidRPr="009E7EFC" w:rsidRDefault="00C474EF" w:rsidP="005D1E19">
      <w:pPr>
        <w:widowControl w:val="0"/>
        <w:spacing w:after="0" w:line="20" w:lineRule="atLeast"/>
        <w:ind w:firstLine="540"/>
        <w:jc w:val="both"/>
        <w:rPr>
          <w:rFonts w:ascii="Times New Roman" w:hAnsi="Times New Roman" w:cs="Times New Roman"/>
          <w:sz w:val="10"/>
          <w:szCs w:val="10"/>
        </w:rPr>
      </w:pPr>
    </w:p>
    <w:p w:rsidR="00EF2DF2" w:rsidRPr="00BD7EB4" w:rsidRDefault="00EF2DF2" w:rsidP="00BD7EB4">
      <w:pPr>
        <w:widowControl w:val="0"/>
        <w:spacing w:after="0" w:line="20" w:lineRule="atLeast"/>
        <w:jc w:val="both"/>
        <w:rPr>
          <w:rFonts w:ascii="Times New Roman" w:hAnsi="Times New Roman" w:cs="Times New Roman"/>
          <w:sz w:val="28"/>
          <w:szCs w:val="28"/>
        </w:rPr>
      </w:pPr>
      <w:r w:rsidRPr="00BD7EB4">
        <w:rPr>
          <w:rFonts w:ascii="Times New Roman" w:hAnsi="Times New Roman" w:cs="Times New Roman"/>
          <w:b/>
          <w:sz w:val="28"/>
          <w:szCs w:val="28"/>
          <w:lang w:eastAsia="ru-RU"/>
        </w:rPr>
        <w:t xml:space="preserve">         </w:t>
      </w:r>
      <w:r w:rsidRPr="00BD7EB4">
        <w:rPr>
          <w:rFonts w:ascii="Times New Roman" w:hAnsi="Times New Roman" w:cs="Times New Roman"/>
          <w:sz w:val="28"/>
          <w:szCs w:val="28"/>
        </w:rPr>
        <w:t xml:space="preserve">  1. Согласно протоколу  открытия доступа к заявкам на участие в </w:t>
      </w:r>
      <w:r w:rsidR="006469E1" w:rsidRPr="00BD7EB4">
        <w:rPr>
          <w:rFonts w:ascii="Times New Roman" w:hAnsi="Times New Roman" w:cs="Times New Roman"/>
          <w:sz w:val="28"/>
          <w:szCs w:val="28"/>
        </w:rPr>
        <w:t>конкурсе</w:t>
      </w:r>
      <w:r w:rsidRPr="00BD7EB4">
        <w:rPr>
          <w:rFonts w:ascii="Times New Roman" w:hAnsi="Times New Roman" w:cs="Times New Roman"/>
          <w:sz w:val="28"/>
          <w:szCs w:val="28"/>
        </w:rPr>
        <w:t xml:space="preserve"> от «</w:t>
      </w:r>
      <w:r w:rsidR="00C920C0" w:rsidRPr="00BD7EB4">
        <w:rPr>
          <w:rFonts w:ascii="Times New Roman" w:hAnsi="Times New Roman" w:cs="Times New Roman"/>
          <w:sz w:val="28"/>
          <w:szCs w:val="28"/>
        </w:rPr>
        <w:t>21</w:t>
      </w:r>
      <w:r w:rsidR="001C26A6" w:rsidRPr="00BD7EB4">
        <w:rPr>
          <w:rFonts w:ascii="Times New Roman" w:hAnsi="Times New Roman" w:cs="Times New Roman"/>
          <w:sz w:val="28"/>
          <w:szCs w:val="28"/>
        </w:rPr>
        <w:t>» </w:t>
      </w:r>
      <w:r w:rsidR="00C920C0" w:rsidRPr="00BD7EB4">
        <w:rPr>
          <w:rFonts w:ascii="Times New Roman" w:hAnsi="Times New Roman" w:cs="Times New Roman"/>
          <w:sz w:val="28"/>
          <w:szCs w:val="28"/>
        </w:rPr>
        <w:t>октября</w:t>
      </w:r>
      <w:r w:rsidR="001C26A6" w:rsidRPr="00BD7EB4">
        <w:rPr>
          <w:rFonts w:ascii="Times New Roman" w:hAnsi="Times New Roman" w:cs="Times New Roman"/>
          <w:sz w:val="28"/>
          <w:szCs w:val="28"/>
        </w:rPr>
        <w:t> 2014 </w:t>
      </w:r>
      <w:r w:rsidRPr="00BD7EB4">
        <w:rPr>
          <w:rFonts w:ascii="Times New Roman" w:hAnsi="Times New Roman" w:cs="Times New Roman"/>
          <w:sz w:val="28"/>
          <w:szCs w:val="28"/>
        </w:rPr>
        <w:t>года №</w:t>
      </w:r>
      <w:r w:rsidR="00846D25" w:rsidRPr="00BD7EB4">
        <w:rPr>
          <w:rFonts w:ascii="Times New Roman" w:hAnsi="Times New Roman" w:cs="Times New Roman"/>
          <w:sz w:val="28"/>
          <w:szCs w:val="28"/>
        </w:rPr>
        <w:t xml:space="preserve"> </w:t>
      </w:r>
      <w:r w:rsidRPr="00BD7EB4">
        <w:rPr>
          <w:rFonts w:ascii="Times New Roman" w:hAnsi="Times New Roman" w:cs="Times New Roman"/>
          <w:sz w:val="28"/>
          <w:szCs w:val="28"/>
        </w:rPr>
        <w:t xml:space="preserve"> </w:t>
      </w:r>
      <w:r w:rsidR="00846D25" w:rsidRPr="00BD7EB4">
        <w:rPr>
          <w:rFonts w:ascii="Times New Roman" w:hAnsi="Times New Roman" w:cs="Times New Roman"/>
          <w:sz w:val="28"/>
          <w:szCs w:val="28"/>
        </w:rPr>
        <w:t>483 Блр</w:t>
      </w:r>
      <w:proofErr w:type="gramStart"/>
      <w:r w:rsidR="00846D25" w:rsidRPr="00BD7EB4">
        <w:rPr>
          <w:rFonts w:ascii="Times New Roman" w:hAnsi="Times New Roman" w:cs="Times New Roman"/>
          <w:sz w:val="28"/>
          <w:szCs w:val="28"/>
        </w:rPr>
        <w:t>1</w:t>
      </w:r>
      <w:proofErr w:type="gramEnd"/>
      <w:r w:rsidR="00846D25" w:rsidRPr="00BD7EB4">
        <w:rPr>
          <w:rFonts w:ascii="Times New Roman" w:hAnsi="Times New Roman" w:cs="Times New Roman"/>
          <w:sz w:val="28"/>
          <w:szCs w:val="28"/>
        </w:rPr>
        <w:t>,2-14-</w:t>
      </w:r>
      <w:r w:rsidR="00C920C0" w:rsidRPr="00BD7EB4">
        <w:rPr>
          <w:rFonts w:ascii="Times New Roman" w:hAnsi="Times New Roman" w:cs="Times New Roman"/>
          <w:sz w:val="28"/>
          <w:szCs w:val="28"/>
        </w:rPr>
        <w:t>1</w:t>
      </w:r>
      <w:r w:rsidR="00846D25" w:rsidRPr="00BD7EB4">
        <w:rPr>
          <w:rFonts w:ascii="Times New Roman" w:hAnsi="Times New Roman" w:cs="Times New Roman"/>
          <w:sz w:val="28"/>
          <w:szCs w:val="28"/>
        </w:rPr>
        <w:t xml:space="preserve"> (C020802-</w:t>
      </w:r>
      <w:r w:rsidR="00C920C0" w:rsidRPr="00BD7EB4">
        <w:rPr>
          <w:rFonts w:ascii="Times New Roman" w:hAnsi="Times New Roman" w:cs="Times New Roman"/>
          <w:sz w:val="28"/>
          <w:szCs w:val="28"/>
        </w:rPr>
        <w:t>1</w:t>
      </w:r>
      <w:r w:rsidR="00846D25" w:rsidRPr="00BD7EB4">
        <w:rPr>
          <w:rFonts w:ascii="Times New Roman" w:hAnsi="Times New Roman" w:cs="Times New Roman"/>
          <w:sz w:val="28"/>
          <w:szCs w:val="28"/>
        </w:rPr>
        <w:t>)</w:t>
      </w:r>
      <w:r w:rsidR="008B0A13" w:rsidRPr="00BD7EB4">
        <w:rPr>
          <w:rFonts w:ascii="Times New Roman" w:hAnsi="Times New Roman" w:cs="Times New Roman"/>
          <w:sz w:val="28"/>
          <w:szCs w:val="28"/>
        </w:rPr>
        <w:t xml:space="preserve"> </w:t>
      </w:r>
      <w:r w:rsidRPr="00BD7EB4">
        <w:rPr>
          <w:rFonts w:ascii="Times New Roman" w:hAnsi="Times New Roman" w:cs="Times New Roman"/>
          <w:sz w:val="28"/>
          <w:szCs w:val="28"/>
        </w:rPr>
        <w:t xml:space="preserve">были поданы заявки на участие в </w:t>
      </w:r>
      <w:r w:rsidR="006469E1" w:rsidRPr="00BD7EB4">
        <w:rPr>
          <w:rFonts w:ascii="Times New Roman" w:hAnsi="Times New Roman" w:cs="Times New Roman"/>
          <w:sz w:val="28"/>
          <w:szCs w:val="28"/>
        </w:rPr>
        <w:t>конкурсе</w:t>
      </w:r>
      <w:r w:rsidRPr="00BD7EB4">
        <w:rPr>
          <w:rFonts w:ascii="Times New Roman" w:hAnsi="Times New Roman" w:cs="Times New Roman"/>
          <w:sz w:val="28"/>
          <w:szCs w:val="28"/>
        </w:rPr>
        <w:t xml:space="preserve"> следующими участниками </w:t>
      </w:r>
      <w:r w:rsidR="006469E1" w:rsidRPr="00BD7EB4">
        <w:rPr>
          <w:rFonts w:ascii="Times New Roman" w:hAnsi="Times New Roman" w:cs="Times New Roman"/>
          <w:sz w:val="28"/>
          <w:szCs w:val="28"/>
        </w:rPr>
        <w:t>конкурса</w:t>
      </w:r>
      <w:r w:rsidRPr="00BD7EB4">
        <w:rPr>
          <w:rFonts w:ascii="Times New Roman" w:hAnsi="Times New Roman" w:cs="Times New Roman"/>
          <w:sz w:val="28"/>
          <w:szCs w:val="28"/>
        </w:rPr>
        <w:t>:</w:t>
      </w:r>
    </w:p>
    <w:p w:rsidR="00846D25" w:rsidRPr="009E7EFC" w:rsidRDefault="00E02FBB" w:rsidP="00BD7EB4">
      <w:pPr>
        <w:pStyle w:val="a8"/>
        <w:widowControl w:val="0"/>
        <w:spacing w:before="0" w:beforeAutospacing="0" w:after="0" w:afterAutospacing="0" w:line="20" w:lineRule="atLeast"/>
        <w:jc w:val="both"/>
        <w:rPr>
          <w:rFonts w:eastAsia="Times New Roman"/>
          <w:sz w:val="10"/>
          <w:szCs w:val="10"/>
        </w:rPr>
      </w:pPr>
      <w:r w:rsidRPr="00BD7EB4">
        <w:rPr>
          <w:rFonts w:eastAsia="Times New Roman"/>
          <w:sz w:val="28"/>
          <w:szCs w:val="28"/>
        </w:rPr>
        <w:t xml:space="preserve">  </w:t>
      </w:r>
      <w:r w:rsidR="00737711" w:rsidRPr="00BD7EB4">
        <w:rPr>
          <w:rFonts w:eastAsia="Times New Roman"/>
          <w:sz w:val="28"/>
          <w:szCs w:val="28"/>
        </w:rPr>
        <w:t xml:space="preserve"> </w:t>
      </w:r>
    </w:p>
    <w:tbl>
      <w:tblPr>
        <w:tblW w:w="5048" w:type="pct"/>
        <w:tblCellMar>
          <w:top w:w="15" w:type="dxa"/>
          <w:left w:w="15" w:type="dxa"/>
          <w:bottom w:w="15" w:type="dxa"/>
          <w:right w:w="15" w:type="dxa"/>
        </w:tblCellMar>
        <w:tblLook w:val="04A0"/>
      </w:tblPr>
      <w:tblGrid>
        <w:gridCol w:w="1941"/>
        <w:gridCol w:w="4482"/>
        <w:gridCol w:w="3971"/>
      </w:tblGrid>
      <w:tr w:rsidR="00846D25" w:rsidRPr="00BD7EB4" w:rsidTr="009E7EFC">
        <w:tc>
          <w:tcPr>
            <w:tcW w:w="93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b/>
                <w:bCs/>
                <w:sz w:val="28"/>
                <w:szCs w:val="28"/>
              </w:rPr>
            </w:pPr>
            <w:r w:rsidRPr="00BD7EB4">
              <w:rPr>
                <w:rFonts w:ascii="Times New Roman" w:hAnsi="Times New Roman" w:cs="Times New Roman"/>
                <w:b/>
                <w:bCs/>
                <w:sz w:val="28"/>
                <w:szCs w:val="28"/>
              </w:rPr>
              <w:t>№</w:t>
            </w:r>
            <w:r w:rsidRPr="00BD7EB4">
              <w:rPr>
                <w:rFonts w:ascii="Times New Roman" w:hAnsi="Times New Roman" w:cs="Times New Roman"/>
                <w:b/>
                <w:bCs/>
                <w:sz w:val="28"/>
                <w:szCs w:val="28"/>
              </w:rPr>
              <w:br/>
              <w:t>заявки</w:t>
            </w:r>
          </w:p>
        </w:tc>
        <w:tc>
          <w:tcPr>
            <w:tcW w:w="21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b/>
                <w:bCs/>
                <w:sz w:val="28"/>
                <w:szCs w:val="28"/>
              </w:rPr>
            </w:pPr>
            <w:r w:rsidRPr="00BD7EB4">
              <w:rPr>
                <w:rFonts w:ascii="Times New Roman" w:hAnsi="Times New Roman" w:cs="Times New Roman"/>
                <w:b/>
                <w:bCs/>
                <w:sz w:val="28"/>
                <w:szCs w:val="28"/>
              </w:rPr>
              <w:t>Наимено</w:t>
            </w:r>
            <w:r w:rsidR="009E7EFC">
              <w:rPr>
                <w:rFonts w:ascii="Times New Roman" w:hAnsi="Times New Roman" w:cs="Times New Roman"/>
                <w:b/>
                <w:bCs/>
                <w:sz w:val="28"/>
                <w:szCs w:val="28"/>
              </w:rPr>
              <w:t xml:space="preserve">вание (для юридического лица), </w:t>
            </w:r>
            <w:r w:rsidRPr="00BD7EB4">
              <w:rPr>
                <w:rFonts w:ascii="Times New Roman" w:hAnsi="Times New Roman" w:cs="Times New Roman"/>
                <w:b/>
                <w:bCs/>
                <w:sz w:val="28"/>
                <w:szCs w:val="28"/>
              </w:rPr>
              <w:t>ФИО (для физического лица) участника конкурса</w:t>
            </w:r>
            <w:r w:rsidRPr="00BD7EB4">
              <w:rPr>
                <w:rFonts w:ascii="Times New Roman" w:hAnsi="Times New Roman" w:cs="Times New Roman"/>
                <w:b/>
                <w:bCs/>
                <w:sz w:val="28"/>
                <w:szCs w:val="28"/>
              </w:rPr>
              <w:br/>
              <w:t>ИНН и (или) адрес участника конкурса</w:t>
            </w:r>
          </w:p>
        </w:tc>
        <w:tc>
          <w:tcPr>
            <w:tcW w:w="19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b/>
                <w:bCs/>
                <w:sz w:val="28"/>
                <w:szCs w:val="28"/>
              </w:rPr>
            </w:pPr>
            <w:r w:rsidRPr="00BD7EB4">
              <w:rPr>
                <w:rFonts w:ascii="Times New Roman" w:hAnsi="Times New Roman" w:cs="Times New Roman"/>
                <w:b/>
                <w:bCs/>
                <w:sz w:val="28"/>
                <w:szCs w:val="28"/>
              </w:rPr>
              <w:t>Условия исполнения договора, указанные в заявке</w:t>
            </w:r>
          </w:p>
        </w:tc>
      </w:tr>
      <w:tr w:rsidR="00846D25" w:rsidRPr="00BD7EB4" w:rsidTr="009E7EFC">
        <w:tc>
          <w:tcPr>
            <w:tcW w:w="93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lastRenderedPageBreak/>
              <w:t>0445_C020802</w:t>
            </w:r>
          </w:p>
        </w:tc>
        <w:tc>
          <w:tcPr>
            <w:tcW w:w="21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ООО «ТД </w:t>
            </w:r>
            <w:proofErr w:type="spellStart"/>
            <w:r w:rsidRPr="00BD7EB4">
              <w:rPr>
                <w:rFonts w:ascii="Times New Roman" w:hAnsi="Times New Roman" w:cs="Times New Roman"/>
                <w:sz w:val="28"/>
                <w:szCs w:val="28"/>
              </w:rPr>
              <w:t>Привод-АЗТПА</w:t>
            </w:r>
            <w:proofErr w:type="spellEnd"/>
            <w:r w:rsidRPr="00BD7EB4">
              <w:rPr>
                <w:rFonts w:ascii="Times New Roman" w:hAnsi="Times New Roman" w:cs="Times New Roman"/>
                <w:sz w:val="28"/>
                <w:szCs w:val="28"/>
              </w:rPr>
              <w:t>»</w:t>
            </w:r>
            <w:r w:rsidRPr="00BD7EB4">
              <w:rPr>
                <w:rFonts w:ascii="Times New Roman" w:hAnsi="Times New Roman" w:cs="Times New Roman"/>
                <w:sz w:val="28"/>
                <w:szCs w:val="28"/>
              </w:rPr>
              <w:br/>
              <w:t>ИНН 7714290940</w:t>
            </w:r>
          </w:p>
        </w:tc>
        <w:tc>
          <w:tcPr>
            <w:tcW w:w="19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30 000 000,00 (Тридцать миллионов) рублей 00 копеек, включая с НДС </w:t>
            </w:r>
          </w:p>
        </w:tc>
      </w:tr>
      <w:tr w:rsidR="00846D25" w:rsidRPr="00BD7EB4" w:rsidTr="009E7EFC">
        <w:tc>
          <w:tcPr>
            <w:tcW w:w="93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4682_C020802</w:t>
            </w:r>
          </w:p>
        </w:tc>
        <w:tc>
          <w:tcPr>
            <w:tcW w:w="21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p>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ЗАО «ГИДРОМАШСЕРВИС»</w:t>
            </w:r>
            <w:r w:rsidRPr="00BD7EB4">
              <w:rPr>
                <w:rFonts w:ascii="Times New Roman" w:hAnsi="Times New Roman" w:cs="Times New Roman"/>
                <w:sz w:val="28"/>
                <w:szCs w:val="28"/>
              </w:rPr>
              <w:br/>
              <w:t>ИНН 7733015025</w:t>
            </w:r>
            <w:r w:rsidRPr="00BD7EB4">
              <w:rPr>
                <w:rFonts w:ascii="Times New Roman" w:hAnsi="Times New Roman" w:cs="Times New Roman"/>
                <w:sz w:val="28"/>
                <w:szCs w:val="28"/>
              </w:rPr>
              <w:br/>
            </w:r>
          </w:p>
        </w:tc>
        <w:tc>
          <w:tcPr>
            <w:tcW w:w="19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36 627 200,00 (Тридцать шесть миллионов шестьсот двадцать семь тысяч двести) рублей 00 копеек, включая НДС </w:t>
            </w:r>
          </w:p>
        </w:tc>
      </w:tr>
      <w:tr w:rsidR="00846D25" w:rsidRPr="00BD7EB4" w:rsidTr="009E7EFC">
        <w:tc>
          <w:tcPr>
            <w:tcW w:w="93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3357_C020802</w:t>
            </w:r>
          </w:p>
        </w:tc>
        <w:tc>
          <w:tcPr>
            <w:tcW w:w="21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ОАО «Атомэнергомаш»</w:t>
            </w:r>
            <w:r w:rsidRPr="00BD7EB4">
              <w:rPr>
                <w:rFonts w:ascii="Times New Roman" w:hAnsi="Times New Roman" w:cs="Times New Roman"/>
                <w:sz w:val="28"/>
                <w:szCs w:val="28"/>
              </w:rPr>
              <w:br/>
              <w:t>ИНН 7706614573</w:t>
            </w:r>
            <w:r w:rsidRPr="00BD7EB4">
              <w:rPr>
                <w:rFonts w:ascii="Times New Roman" w:hAnsi="Times New Roman" w:cs="Times New Roman"/>
                <w:sz w:val="28"/>
                <w:szCs w:val="28"/>
              </w:rPr>
              <w:br/>
            </w:r>
          </w:p>
        </w:tc>
        <w:tc>
          <w:tcPr>
            <w:tcW w:w="19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19 352 000,00 (Девятнадцать миллионов триста пятьдесят две тысячи) рублей 00 копеек, включая НДС </w:t>
            </w:r>
          </w:p>
        </w:tc>
      </w:tr>
      <w:tr w:rsidR="00846D25" w:rsidRPr="00BD7EB4" w:rsidTr="009E7EFC">
        <w:tc>
          <w:tcPr>
            <w:tcW w:w="93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5061_C020802</w:t>
            </w:r>
          </w:p>
        </w:tc>
        <w:tc>
          <w:tcPr>
            <w:tcW w:w="21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ЗАО НПО «</w:t>
            </w:r>
            <w:proofErr w:type="spellStart"/>
            <w:r w:rsidRPr="00BD7EB4">
              <w:rPr>
                <w:rFonts w:ascii="Times New Roman" w:hAnsi="Times New Roman" w:cs="Times New Roman"/>
                <w:sz w:val="28"/>
                <w:szCs w:val="28"/>
              </w:rPr>
              <w:t>Гидроаппарат</w:t>
            </w:r>
            <w:proofErr w:type="spellEnd"/>
            <w:r w:rsidRPr="00BD7EB4">
              <w:rPr>
                <w:rFonts w:ascii="Times New Roman" w:hAnsi="Times New Roman" w:cs="Times New Roman"/>
                <w:sz w:val="28"/>
                <w:szCs w:val="28"/>
              </w:rPr>
              <w:t>»</w:t>
            </w:r>
            <w:r w:rsidRPr="00BD7EB4">
              <w:rPr>
                <w:rFonts w:ascii="Times New Roman" w:hAnsi="Times New Roman" w:cs="Times New Roman"/>
                <w:sz w:val="28"/>
                <w:szCs w:val="28"/>
              </w:rPr>
              <w:br/>
              <w:t>ИНН 7733626810</w:t>
            </w:r>
            <w:r w:rsidRPr="00BD7EB4">
              <w:rPr>
                <w:rFonts w:ascii="Times New Roman" w:hAnsi="Times New Roman" w:cs="Times New Roman"/>
                <w:sz w:val="28"/>
                <w:szCs w:val="28"/>
              </w:rPr>
              <w:br/>
            </w:r>
          </w:p>
        </w:tc>
        <w:tc>
          <w:tcPr>
            <w:tcW w:w="19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26 000 006,72 (Двадцать шесть миллионов шесть) рублей 72 копейки, включая НДС </w:t>
            </w:r>
          </w:p>
        </w:tc>
      </w:tr>
      <w:tr w:rsidR="00846D25" w:rsidRPr="00BD7EB4" w:rsidTr="009E7EFC">
        <w:tc>
          <w:tcPr>
            <w:tcW w:w="93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6740_C020802</w:t>
            </w:r>
          </w:p>
        </w:tc>
        <w:tc>
          <w:tcPr>
            <w:tcW w:w="21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p>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ООО «ТД «</w:t>
            </w:r>
            <w:proofErr w:type="spellStart"/>
            <w:r w:rsidRPr="00BD7EB4">
              <w:rPr>
                <w:rFonts w:ascii="Times New Roman" w:hAnsi="Times New Roman" w:cs="Times New Roman"/>
                <w:sz w:val="28"/>
                <w:szCs w:val="28"/>
              </w:rPr>
              <w:t>Русэлпром</w:t>
            </w:r>
            <w:proofErr w:type="spellEnd"/>
            <w:r w:rsidRPr="00BD7EB4">
              <w:rPr>
                <w:rFonts w:ascii="Times New Roman" w:hAnsi="Times New Roman" w:cs="Times New Roman"/>
                <w:sz w:val="28"/>
                <w:szCs w:val="28"/>
              </w:rPr>
              <w:t>»</w:t>
            </w:r>
            <w:r w:rsidRPr="00BD7EB4">
              <w:rPr>
                <w:rFonts w:ascii="Times New Roman" w:hAnsi="Times New Roman" w:cs="Times New Roman"/>
                <w:sz w:val="28"/>
                <w:szCs w:val="28"/>
              </w:rPr>
              <w:br/>
              <w:t>ИНН: 7713502373</w:t>
            </w:r>
          </w:p>
        </w:tc>
        <w:tc>
          <w:tcPr>
            <w:tcW w:w="19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Цена заявки: 28 000 000,08 (Двадцать восемь миллионов) рублей 08 копеек, включая НДС</w:t>
            </w:r>
          </w:p>
        </w:tc>
      </w:tr>
    </w:tbl>
    <w:p w:rsidR="00737711" w:rsidRPr="00C474EF" w:rsidRDefault="00737711" w:rsidP="00BD7EB4">
      <w:pPr>
        <w:pStyle w:val="a8"/>
        <w:widowControl w:val="0"/>
        <w:spacing w:before="0" w:beforeAutospacing="0" w:after="0" w:afterAutospacing="0" w:line="20" w:lineRule="atLeast"/>
        <w:jc w:val="both"/>
        <w:rPr>
          <w:rFonts w:eastAsia="Times New Roman"/>
          <w:sz w:val="10"/>
          <w:szCs w:val="10"/>
        </w:rPr>
      </w:pPr>
      <w:r w:rsidRPr="00BD7EB4">
        <w:rPr>
          <w:rFonts w:eastAsia="Times New Roman"/>
          <w:sz w:val="28"/>
          <w:szCs w:val="28"/>
        </w:rPr>
        <w:t xml:space="preserve">        </w:t>
      </w:r>
    </w:p>
    <w:p w:rsidR="006469E1" w:rsidRPr="00BD7EB4" w:rsidRDefault="00737711" w:rsidP="00BD7EB4">
      <w:pPr>
        <w:pStyle w:val="a8"/>
        <w:widowControl w:val="0"/>
        <w:spacing w:before="0" w:beforeAutospacing="0" w:after="0" w:afterAutospacing="0" w:line="20" w:lineRule="atLeast"/>
        <w:jc w:val="both"/>
        <w:rPr>
          <w:sz w:val="28"/>
          <w:szCs w:val="28"/>
        </w:rPr>
      </w:pPr>
      <w:r w:rsidRPr="00BD7EB4">
        <w:rPr>
          <w:sz w:val="28"/>
          <w:szCs w:val="28"/>
        </w:rPr>
        <w:t xml:space="preserve">          </w:t>
      </w:r>
      <w:r w:rsidR="006469E1" w:rsidRPr="00BD7EB4">
        <w:rPr>
          <w:sz w:val="28"/>
          <w:szCs w:val="28"/>
        </w:rPr>
        <w:t xml:space="preserve">2. </w:t>
      </w:r>
      <w:r w:rsidR="005C0DC9" w:rsidRPr="00BD7EB4">
        <w:rPr>
          <w:rFonts w:eastAsia="Times New Roman"/>
          <w:sz w:val="28"/>
          <w:szCs w:val="28"/>
        </w:rPr>
        <w:t>Согласно протоколу заседания Конкурсной комиссии по рассмотрению заявок от «</w:t>
      </w:r>
      <w:r w:rsidR="005C0DC9" w:rsidRPr="00BD7EB4">
        <w:rPr>
          <w:sz w:val="28"/>
          <w:szCs w:val="28"/>
        </w:rPr>
        <w:t>18</w:t>
      </w:r>
      <w:r w:rsidR="005C0DC9" w:rsidRPr="00BD7EB4">
        <w:rPr>
          <w:rFonts w:eastAsia="Times New Roman"/>
          <w:sz w:val="28"/>
          <w:szCs w:val="28"/>
        </w:rPr>
        <w:t xml:space="preserve">» </w:t>
      </w:r>
      <w:r w:rsidR="005C0DC9" w:rsidRPr="00BD7EB4">
        <w:rPr>
          <w:sz w:val="28"/>
          <w:szCs w:val="28"/>
        </w:rPr>
        <w:t>ноября</w:t>
      </w:r>
      <w:r w:rsidR="005C0DC9" w:rsidRPr="00BD7EB4">
        <w:rPr>
          <w:rFonts w:eastAsia="Times New Roman"/>
          <w:sz w:val="28"/>
          <w:szCs w:val="28"/>
        </w:rPr>
        <w:t xml:space="preserve"> 2014 № </w:t>
      </w:r>
      <w:r w:rsidR="005C0DC9" w:rsidRPr="00BD7EB4">
        <w:rPr>
          <w:sz w:val="28"/>
          <w:szCs w:val="28"/>
        </w:rPr>
        <w:t>483</w:t>
      </w:r>
      <w:r w:rsidR="005C0DC9" w:rsidRPr="00BD7EB4">
        <w:rPr>
          <w:rFonts w:eastAsia="Times New Roman"/>
          <w:sz w:val="28"/>
          <w:szCs w:val="28"/>
        </w:rPr>
        <w:t xml:space="preserve"> Блр</w:t>
      </w:r>
      <w:proofErr w:type="gramStart"/>
      <w:r w:rsidR="005C0DC9" w:rsidRPr="00BD7EB4">
        <w:rPr>
          <w:rFonts w:eastAsia="Times New Roman"/>
          <w:sz w:val="28"/>
          <w:szCs w:val="28"/>
        </w:rPr>
        <w:t>1</w:t>
      </w:r>
      <w:proofErr w:type="gramEnd"/>
      <w:r w:rsidR="005C0DC9" w:rsidRPr="00BD7EB4">
        <w:rPr>
          <w:rFonts w:eastAsia="Times New Roman"/>
          <w:sz w:val="28"/>
          <w:szCs w:val="28"/>
        </w:rPr>
        <w:t>,2-14-2 Конкурсной комиссией были приняты следующие решения</w:t>
      </w:r>
      <w:r w:rsidR="006469E1" w:rsidRPr="00BD7EB4">
        <w:rPr>
          <w:sz w:val="28"/>
          <w:szCs w:val="28"/>
        </w:rPr>
        <w:t>:</w:t>
      </w:r>
    </w:p>
    <w:p w:rsidR="00846D25" w:rsidRPr="00C474EF" w:rsidRDefault="00846D25" w:rsidP="00BD7EB4">
      <w:pPr>
        <w:pStyle w:val="a8"/>
        <w:widowControl w:val="0"/>
        <w:spacing w:before="0" w:beforeAutospacing="0" w:after="0" w:afterAutospacing="0" w:line="20" w:lineRule="atLeast"/>
        <w:jc w:val="both"/>
        <w:rPr>
          <w:sz w:val="10"/>
          <w:szCs w:val="10"/>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2.1</w:t>
      </w:r>
      <w:proofErr w:type="gramStart"/>
      <w:r w:rsidRPr="00BD7EB4">
        <w:rPr>
          <w:sz w:val="28"/>
          <w:szCs w:val="28"/>
        </w:rPr>
        <w:t xml:space="preserve"> Д</w:t>
      </w:r>
      <w:proofErr w:type="gramEnd"/>
      <w:r w:rsidRPr="00BD7EB4">
        <w:rPr>
          <w:sz w:val="28"/>
          <w:szCs w:val="28"/>
        </w:rPr>
        <w:t>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w:t>
      </w:r>
    </w:p>
    <w:p w:rsidR="00846D25" w:rsidRPr="00C474EF" w:rsidRDefault="00846D25" w:rsidP="00BD7EB4">
      <w:pPr>
        <w:pStyle w:val="a8"/>
        <w:widowControl w:val="0"/>
        <w:spacing w:before="0" w:beforeAutospacing="0" w:after="0" w:afterAutospacing="0" w:line="20" w:lineRule="atLeast"/>
        <w:jc w:val="both"/>
        <w:rPr>
          <w:sz w:val="10"/>
          <w:szCs w:val="10"/>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2.1.1 </w:t>
      </w:r>
      <w:r w:rsidRPr="00BD7EB4">
        <w:rPr>
          <w:rFonts w:eastAsia="Times New Roman"/>
          <w:sz w:val="28"/>
          <w:szCs w:val="28"/>
        </w:rPr>
        <w:t>ЗАО «ГИДРОМАШСЕРВИС»</w:t>
      </w:r>
      <w:r w:rsidR="00BD7EB4" w:rsidRPr="00BD7EB4">
        <w:rPr>
          <w:rFonts w:eastAsia="Times New Roman"/>
          <w:sz w:val="28"/>
          <w:szCs w:val="28"/>
        </w:rPr>
        <w:t>.</w:t>
      </w:r>
    </w:p>
    <w:p w:rsidR="00B63EDA" w:rsidRPr="00C474EF" w:rsidRDefault="00B63EDA" w:rsidP="00BD7EB4">
      <w:pPr>
        <w:widowControl w:val="0"/>
        <w:spacing w:after="0" w:line="20" w:lineRule="atLeast"/>
        <w:rPr>
          <w:rFonts w:ascii="Times New Roman" w:eastAsiaTheme="minorHAnsi" w:hAnsi="Times New Roman" w:cs="Times New Roman"/>
          <w:i/>
          <w:sz w:val="10"/>
          <w:szCs w:val="10"/>
        </w:rPr>
      </w:pP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sz w:val="28"/>
          <w:szCs w:val="28"/>
        </w:rPr>
        <w:t xml:space="preserve">         2.</w:t>
      </w:r>
      <w:r w:rsidR="00846D25" w:rsidRPr="00BD7EB4">
        <w:rPr>
          <w:sz w:val="28"/>
          <w:szCs w:val="28"/>
        </w:rPr>
        <w:t>2</w:t>
      </w:r>
      <w:proofErr w:type="gramStart"/>
      <w:r w:rsidRPr="00BD7EB4">
        <w:rPr>
          <w:sz w:val="28"/>
          <w:szCs w:val="28"/>
        </w:rPr>
        <w:t xml:space="preserve"> </w:t>
      </w:r>
      <w:r w:rsidRPr="00BD7EB4">
        <w:rPr>
          <w:rFonts w:eastAsia="Times New Roman"/>
          <w:sz w:val="28"/>
          <w:szCs w:val="28"/>
        </w:rPr>
        <w:t>В</w:t>
      </w:r>
      <w:proofErr w:type="gramEnd"/>
      <w:r w:rsidRPr="00BD7EB4">
        <w:rPr>
          <w:rFonts w:eastAsia="Times New Roman"/>
          <w:sz w:val="28"/>
          <w:szCs w:val="28"/>
        </w:rPr>
        <w:t xml:space="preserve"> соответствии с пунктом 14.8.4 ЕОСЗ и пунктом 4.14.1.8 документации направить запросы по уточнению заявок на участие в конкурсе, а именно:</w:t>
      </w:r>
    </w:p>
    <w:p w:rsidR="00B63EDA" w:rsidRPr="00C474EF" w:rsidRDefault="00B63EDA" w:rsidP="00BD7EB4">
      <w:pPr>
        <w:pStyle w:val="a8"/>
        <w:widowControl w:val="0"/>
        <w:spacing w:before="0" w:beforeAutospacing="0" w:after="0" w:afterAutospacing="0" w:line="20" w:lineRule="atLeast"/>
        <w:jc w:val="both"/>
        <w:rPr>
          <w:sz w:val="10"/>
          <w:szCs w:val="10"/>
        </w:rPr>
      </w:pPr>
      <w:r w:rsidRPr="00BD7EB4">
        <w:rPr>
          <w:sz w:val="28"/>
          <w:szCs w:val="28"/>
        </w:rPr>
        <w:t xml:space="preserve">        </w:t>
      </w: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sz w:val="28"/>
          <w:szCs w:val="28"/>
        </w:rPr>
        <w:t xml:space="preserve">         2.</w:t>
      </w:r>
      <w:r w:rsidR="00C920C0" w:rsidRPr="00BD7EB4">
        <w:rPr>
          <w:sz w:val="28"/>
          <w:szCs w:val="28"/>
        </w:rPr>
        <w:t>2</w:t>
      </w:r>
      <w:r w:rsidRPr="00BD7EB4">
        <w:rPr>
          <w:sz w:val="28"/>
          <w:szCs w:val="28"/>
        </w:rPr>
        <w:t>.1</w:t>
      </w:r>
      <w:proofErr w:type="gramStart"/>
      <w:r w:rsidRPr="00BD7EB4">
        <w:rPr>
          <w:sz w:val="28"/>
          <w:szCs w:val="28"/>
        </w:rPr>
        <w:t xml:space="preserve"> Н</w:t>
      </w:r>
      <w:proofErr w:type="gramEnd"/>
      <w:r w:rsidRPr="00BD7EB4">
        <w:rPr>
          <w:sz w:val="28"/>
          <w:szCs w:val="28"/>
        </w:rPr>
        <w:t xml:space="preserve">аправить участнику конкурса </w:t>
      </w:r>
      <w:r w:rsidR="00846D25" w:rsidRPr="00BD7EB4">
        <w:rPr>
          <w:rFonts w:eastAsia="Times New Roman"/>
          <w:sz w:val="28"/>
          <w:szCs w:val="28"/>
        </w:rPr>
        <w:t xml:space="preserve">ООО «ТД </w:t>
      </w:r>
      <w:proofErr w:type="spellStart"/>
      <w:r w:rsidR="00846D25" w:rsidRPr="00BD7EB4">
        <w:rPr>
          <w:rFonts w:eastAsia="Times New Roman"/>
          <w:sz w:val="28"/>
          <w:szCs w:val="28"/>
        </w:rPr>
        <w:t>Привод-АЗТПА</w:t>
      </w:r>
      <w:proofErr w:type="spellEnd"/>
      <w:r w:rsidR="00846D25" w:rsidRPr="00BD7EB4">
        <w:rPr>
          <w:rFonts w:eastAsia="Times New Roman"/>
          <w:sz w:val="28"/>
          <w:szCs w:val="28"/>
        </w:rPr>
        <w:t>»</w:t>
      </w:r>
      <w:r w:rsidRPr="00BD7EB4">
        <w:rPr>
          <w:sz w:val="28"/>
          <w:szCs w:val="28"/>
        </w:rPr>
        <w:t xml:space="preserve"> запрос о разъяснении положений заявки на участие в конкурсе.</w:t>
      </w:r>
    </w:p>
    <w:p w:rsidR="00B63EDA" w:rsidRPr="00C474EF" w:rsidRDefault="00B63EDA" w:rsidP="00BD7EB4">
      <w:pPr>
        <w:pStyle w:val="a8"/>
        <w:widowControl w:val="0"/>
        <w:spacing w:before="0" w:beforeAutospacing="0" w:after="0" w:afterAutospacing="0" w:line="20" w:lineRule="atLeast"/>
        <w:jc w:val="both"/>
        <w:rPr>
          <w:rFonts w:eastAsia="Times New Roman"/>
          <w:sz w:val="10"/>
          <w:szCs w:val="10"/>
        </w:rPr>
      </w:pP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rFonts w:eastAsia="Times New Roman"/>
          <w:sz w:val="28"/>
          <w:szCs w:val="28"/>
        </w:rPr>
        <w:t xml:space="preserve">        2.</w:t>
      </w:r>
      <w:r w:rsidR="00C920C0" w:rsidRPr="00BD7EB4">
        <w:rPr>
          <w:rFonts w:eastAsia="Times New Roman"/>
          <w:sz w:val="28"/>
          <w:szCs w:val="28"/>
        </w:rPr>
        <w:t>2</w:t>
      </w:r>
      <w:r w:rsidRPr="00BD7EB4">
        <w:rPr>
          <w:rFonts w:eastAsia="Times New Roman"/>
          <w:sz w:val="28"/>
          <w:szCs w:val="28"/>
        </w:rPr>
        <w:t>.2</w:t>
      </w:r>
      <w:proofErr w:type="gramStart"/>
      <w:r w:rsidRPr="00BD7EB4">
        <w:rPr>
          <w:rFonts w:eastAsia="Times New Roman"/>
          <w:sz w:val="28"/>
          <w:szCs w:val="28"/>
        </w:rPr>
        <w:t xml:space="preserve"> </w:t>
      </w:r>
      <w:r w:rsidRPr="00BD7EB4">
        <w:rPr>
          <w:sz w:val="28"/>
          <w:szCs w:val="28"/>
        </w:rPr>
        <w:t>Н</w:t>
      </w:r>
      <w:proofErr w:type="gramEnd"/>
      <w:r w:rsidRPr="00BD7EB4">
        <w:rPr>
          <w:sz w:val="28"/>
          <w:szCs w:val="28"/>
        </w:rPr>
        <w:t xml:space="preserve">аправить участнику конкурса </w:t>
      </w:r>
      <w:r w:rsidR="00C920C0" w:rsidRPr="00BD7EB4">
        <w:rPr>
          <w:rFonts w:eastAsia="Times New Roman"/>
          <w:sz w:val="28"/>
          <w:szCs w:val="28"/>
        </w:rPr>
        <w:t>ОАО «Атомэнергомаш»</w:t>
      </w:r>
      <w:r w:rsidRPr="00BD7EB4">
        <w:rPr>
          <w:sz w:val="28"/>
          <w:szCs w:val="28"/>
        </w:rPr>
        <w:t xml:space="preserve"> запрос о разъяснении положений заявки на участие в конкурсе.</w:t>
      </w:r>
    </w:p>
    <w:p w:rsidR="00C920C0" w:rsidRPr="00C474EF" w:rsidRDefault="00C920C0" w:rsidP="00BD7EB4">
      <w:pPr>
        <w:pStyle w:val="a8"/>
        <w:widowControl w:val="0"/>
        <w:spacing w:before="0" w:beforeAutospacing="0" w:after="0" w:afterAutospacing="0" w:line="20" w:lineRule="atLeast"/>
        <w:jc w:val="both"/>
        <w:rPr>
          <w:sz w:val="10"/>
          <w:szCs w:val="10"/>
        </w:rPr>
      </w:pPr>
    </w:p>
    <w:p w:rsidR="00C920C0" w:rsidRPr="00BD7EB4" w:rsidRDefault="00C920C0" w:rsidP="00BD7EB4">
      <w:pPr>
        <w:pStyle w:val="a8"/>
        <w:widowControl w:val="0"/>
        <w:spacing w:before="0" w:beforeAutospacing="0" w:after="0" w:afterAutospacing="0" w:line="20" w:lineRule="atLeast"/>
        <w:jc w:val="both"/>
        <w:rPr>
          <w:sz w:val="28"/>
          <w:szCs w:val="28"/>
        </w:rPr>
      </w:pPr>
      <w:r w:rsidRPr="00BD7EB4">
        <w:rPr>
          <w:sz w:val="28"/>
          <w:szCs w:val="28"/>
        </w:rPr>
        <w:t xml:space="preserve">        2.2.3</w:t>
      </w:r>
      <w:proofErr w:type="gramStart"/>
      <w:r w:rsidRPr="00BD7EB4">
        <w:rPr>
          <w:sz w:val="28"/>
          <w:szCs w:val="28"/>
        </w:rPr>
        <w:t xml:space="preserve"> Н</w:t>
      </w:r>
      <w:proofErr w:type="gramEnd"/>
      <w:r w:rsidRPr="00BD7EB4">
        <w:rPr>
          <w:sz w:val="28"/>
          <w:szCs w:val="28"/>
        </w:rPr>
        <w:t xml:space="preserve">аправить участнику конкурса </w:t>
      </w:r>
      <w:r w:rsidRPr="00BD7EB4">
        <w:rPr>
          <w:rFonts w:eastAsia="Times New Roman"/>
          <w:sz w:val="28"/>
          <w:szCs w:val="28"/>
        </w:rPr>
        <w:t>ЗАО НПО «</w:t>
      </w:r>
      <w:proofErr w:type="spellStart"/>
      <w:r w:rsidRPr="00BD7EB4">
        <w:rPr>
          <w:rFonts w:eastAsia="Times New Roman"/>
          <w:sz w:val="28"/>
          <w:szCs w:val="28"/>
        </w:rPr>
        <w:t>Гидроаппарат</w:t>
      </w:r>
      <w:proofErr w:type="spellEnd"/>
      <w:r w:rsidRPr="00BD7EB4">
        <w:rPr>
          <w:rFonts w:eastAsia="Times New Roman"/>
          <w:sz w:val="28"/>
          <w:szCs w:val="28"/>
        </w:rPr>
        <w:t>»</w:t>
      </w:r>
      <w:r w:rsidRPr="00BD7EB4">
        <w:rPr>
          <w:sz w:val="28"/>
          <w:szCs w:val="28"/>
        </w:rPr>
        <w:t xml:space="preserve"> запрос о разъяснении положений заявки на участие в конкурсе.</w:t>
      </w:r>
    </w:p>
    <w:p w:rsidR="00C920C0" w:rsidRPr="00C474EF" w:rsidRDefault="00C920C0" w:rsidP="00BD7EB4">
      <w:pPr>
        <w:pStyle w:val="a8"/>
        <w:widowControl w:val="0"/>
        <w:spacing w:before="0" w:beforeAutospacing="0" w:after="0" w:afterAutospacing="0" w:line="20" w:lineRule="atLeast"/>
        <w:jc w:val="both"/>
        <w:rPr>
          <w:sz w:val="10"/>
          <w:szCs w:val="10"/>
        </w:rPr>
      </w:pPr>
      <w:r w:rsidRPr="00BD7EB4">
        <w:rPr>
          <w:sz w:val="28"/>
          <w:szCs w:val="28"/>
        </w:rPr>
        <w:t xml:space="preserve">       </w:t>
      </w:r>
    </w:p>
    <w:p w:rsidR="00C920C0" w:rsidRPr="00BD7EB4" w:rsidRDefault="00C920C0" w:rsidP="00BD7EB4">
      <w:pPr>
        <w:pStyle w:val="a8"/>
        <w:widowControl w:val="0"/>
        <w:spacing w:before="0" w:beforeAutospacing="0" w:after="0" w:afterAutospacing="0" w:line="20" w:lineRule="atLeast"/>
        <w:jc w:val="both"/>
        <w:rPr>
          <w:sz w:val="28"/>
          <w:szCs w:val="28"/>
        </w:rPr>
      </w:pPr>
      <w:r w:rsidRPr="00BD7EB4">
        <w:rPr>
          <w:sz w:val="28"/>
          <w:szCs w:val="28"/>
        </w:rPr>
        <w:t xml:space="preserve">        2.2.4</w:t>
      </w:r>
      <w:proofErr w:type="gramStart"/>
      <w:r w:rsidRPr="00BD7EB4">
        <w:rPr>
          <w:sz w:val="28"/>
          <w:szCs w:val="28"/>
        </w:rPr>
        <w:t xml:space="preserve"> Н</w:t>
      </w:r>
      <w:proofErr w:type="gramEnd"/>
      <w:r w:rsidRPr="00BD7EB4">
        <w:rPr>
          <w:sz w:val="28"/>
          <w:szCs w:val="28"/>
        </w:rPr>
        <w:t>аправить участнику конкурса ООО «ТД «</w:t>
      </w:r>
      <w:proofErr w:type="spellStart"/>
      <w:r w:rsidRPr="00BD7EB4">
        <w:rPr>
          <w:sz w:val="28"/>
          <w:szCs w:val="28"/>
        </w:rPr>
        <w:t>Русэлпром</w:t>
      </w:r>
      <w:proofErr w:type="spellEnd"/>
      <w:r w:rsidRPr="00BD7EB4">
        <w:rPr>
          <w:sz w:val="28"/>
          <w:szCs w:val="28"/>
        </w:rPr>
        <w:t>» запрос о разъяснении положений заявки на участие в конкурсе.</w:t>
      </w:r>
    </w:p>
    <w:p w:rsidR="004B0A17" w:rsidRPr="00C474EF" w:rsidRDefault="004B0A17" w:rsidP="00BD7EB4">
      <w:pPr>
        <w:pStyle w:val="a8"/>
        <w:widowControl w:val="0"/>
        <w:spacing w:before="0" w:beforeAutospacing="0" w:after="0" w:afterAutospacing="0" w:line="20" w:lineRule="atLeast"/>
        <w:jc w:val="both"/>
        <w:rPr>
          <w:sz w:val="10"/>
          <w:szCs w:val="10"/>
        </w:rPr>
      </w:pPr>
    </w:p>
    <w:p w:rsidR="004B0A17" w:rsidRPr="00BD7EB4" w:rsidRDefault="004B0A17" w:rsidP="00BD7EB4">
      <w:pPr>
        <w:widowControl w:val="0"/>
        <w:spacing w:after="0" w:line="20" w:lineRule="atLeast"/>
        <w:ind w:firstLine="539"/>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2.3</w:t>
      </w:r>
      <w:proofErr w:type="gramStart"/>
      <w:r w:rsidRPr="00BD7EB4">
        <w:rPr>
          <w:rFonts w:ascii="Times New Roman" w:eastAsiaTheme="minorEastAsia" w:hAnsi="Times New Roman" w:cs="Times New Roman"/>
          <w:sz w:val="28"/>
          <w:szCs w:val="28"/>
          <w:lang w:eastAsia="ru-RU"/>
        </w:rPr>
        <w:t xml:space="preserve"> П</w:t>
      </w:r>
      <w:proofErr w:type="gramEnd"/>
      <w:r w:rsidRPr="00BD7EB4">
        <w:rPr>
          <w:rFonts w:ascii="Times New Roman" w:eastAsiaTheme="minorEastAsia" w:hAnsi="Times New Roman" w:cs="Times New Roman"/>
          <w:sz w:val="28"/>
          <w:szCs w:val="28"/>
          <w:lang w:eastAsia="ru-RU"/>
        </w:rPr>
        <w:t xml:space="preserve">родлить срок проведения отборочной стадии рассмотрения заявок и подведения итогов (выбора победителя): </w:t>
      </w:r>
    </w:p>
    <w:p w:rsidR="004B0A17" w:rsidRPr="00BD7EB4" w:rsidRDefault="004B0A17"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Отборочная стадия рассмотрения заявок на участие в открытом конкурсе: не позднее «12» декабря 2014 г.</w:t>
      </w:r>
    </w:p>
    <w:p w:rsidR="004B0A17" w:rsidRPr="00BD7EB4" w:rsidRDefault="004B0A17"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Подведение итогов открытого конкурса: не позднее «19» декабря 2014 г.</w:t>
      </w:r>
    </w:p>
    <w:p w:rsidR="005C0DC9" w:rsidRPr="00C474EF" w:rsidRDefault="005C0DC9" w:rsidP="00BD7EB4">
      <w:pPr>
        <w:widowControl w:val="0"/>
        <w:tabs>
          <w:tab w:val="left" w:pos="993"/>
        </w:tabs>
        <w:spacing w:after="0" w:line="20" w:lineRule="atLeast"/>
        <w:jc w:val="both"/>
        <w:rPr>
          <w:rFonts w:ascii="Times New Roman" w:eastAsiaTheme="minorEastAsia" w:hAnsi="Times New Roman" w:cs="Times New Roman"/>
          <w:sz w:val="10"/>
          <w:szCs w:val="10"/>
          <w:lang w:eastAsia="ru-RU"/>
        </w:rPr>
      </w:pPr>
    </w:p>
    <w:p w:rsidR="005C0DC9" w:rsidRPr="00BD7EB4" w:rsidRDefault="005C0DC9"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 </w:t>
      </w:r>
      <w:r w:rsidR="00AB7D11" w:rsidRPr="00AB7D11">
        <w:rPr>
          <w:rFonts w:ascii="Times New Roman" w:eastAsiaTheme="minorEastAsia" w:hAnsi="Times New Roman" w:cs="Times New Roman"/>
          <w:sz w:val="28"/>
          <w:szCs w:val="28"/>
          <w:lang w:eastAsia="ru-RU"/>
        </w:rPr>
        <w:t xml:space="preserve">Согласно протоколу заседания Конкурсной комиссии по рассмотрению </w:t>
      </w:r>
      <w:r w:rsidR="00AB7D11" w:rsidRPr="00AB7D11">
        <w:rPr>
          <w:rFonts w:ascii="Times New Roman" w:eastAsiaTheme="minorEastAsia" w:hAnsi="Times New Roman" w:cs="Times New Roman"/>
          <w:sz w:val="28"/>
          <w:szCs w:val="28"/>
          <w:lang w:eastAsia="ru-RU"/>
        </w:rPr>
        <w:lastRenderedPageBreak/>
        <w:t>заявок от «</w:t>
      </w:r>
      <w:r w:rsidR="00AB7D11">
        <w:rPr>
          <w:rFonts w:ascii="Times New Roman" w:eastAsiaTheme="minorEastAsia" w:hAnsi="Times New Roman" w:cs="Times New Roman"/>
          <w:sz w:val="28"/>
          <w:szCs w:val="28"/>
          <w:lang w:eastAsia="ru-RU"/>
        </w:rPr>
        <w:t>02</w:t>
      </w:r>
      <w:r w:rsidR="00AB7D11" w:rsidRPr="00AB7D11">
        <w:rPr>
          <w:rFonts w:ascii="Times New Roman" w:eastAsiaTheme="minorEastAsia" w:hAnsi="Times New Roman" w:cs="Times New Roman"/>
          <w:sz w:val="28"/>
          <w:szCs w:val="28"/>
          <w:lang w:eastAsia="ru-RU"/>
        </w:rPr>
        <w:t xml:space="preserve">» </w:t>
      </w:r>
      <w:r w:rsidR="00AB7D11">
        <w:rPr>
          <w:rFonts w:ascii="Times New Roman" w:eastAsiaTheme="minorEastAsia" w:hAnsi="Times New Roman" w:cs="Times New Roman"/>
          <w:sz w:val="28"/>
          <w:szCs w:val="28"/>
          <w:lang w:eastAsia="ru-RU"/>
        </w:rPr>
        <w:t>декабря</w:t>
      </w:r>
      <w:r w:rsidR="00AB7D11" w:rsidRPr="00AB7D11">
        <w:rPr>
          <w:rFonts w:ascii="Times New Roman" w:eastAsiaTheme="minorEastAsia" w:hAnsi="Times New Roman" w:cs="Times New Roman"/>
          <w:sz w:val="28"/>
          <w:szCs w:val="28"/>
          <w:lang w:eastAsia="ru-RU"/>
        </w:rPr>
        <w:t xml:space="preserve"> 2014 № 483 Блр</w:t>
      </w:r>
      <w:proofErr w:type="gramStart"/>
      <w:r w:rsidR="00AB7D11" w:rsidRPr="00AB7D11">
        <w:rPr>
          <w:rFonts w:ascii="Times New Roman" w:eastAsiaTheme="minorEastAsia" w:hAnsi="Times New Roman" w:cs="Times New Roman"/>
          <w:sz w:val="28"/>
          <w:szCs w:val="28"/>
          <w:lang w:eastAsia="ru-RU"/>
        </w:rPr>
        <w:t>1</w:t>
      </w:r>
      <w:proofErr w:type="gramEnd"/>
      <w:r w:rsidR="00AB7D11" w:rsidRPr="00AB7D11">
        <w:rPr>
          <w:rFonts w:ascii="Times New Roman" w:eastAsiaTheme="minorEastAsia" w:hAnsi="Times New Roman" w:cs="Times New Roman"/>
          <w:sz w:val="28"/>
          <w:szCs w:val="28"/>
          <w:lang w:eastAsia="ru-RU"/>
        </w:rPr>
        <w:t>,2-14-</w:t>
      </w:r>
      <w:r w:rsidR="00AB7D11">
        <w:rPr>
          <w:rFonts w:ascii="Times New Roman" w:eastAsiaTheme="minorEastAsia" w:hAnsi="Times New Roman" w:cs="Times New Roman"/>
          <w:sz w:val="28"/>
          <w:szCs w:val="28"/>
          <w:lang w:eastAsia="ru-RU"/>
        </w:rPr>
        <w:t>3</w:t>
      </w:r>
      <w:r w:rsidR="00AB7D11" w:rsidRPr="00AB7D11">
        <w:rPr>
          <w:rFonts w:ascii="Times New Roman" w:eastAsiaTheme="minorEastAsia" w:hAnsi="Times New Roman" w:cs="Times New Roman"/>
          <w:sz w:val="28"/>
          <w:szCs w:val="28"/>
          <w:lang w:eastAsia="ru-RU"/>
        </w:rPr>
        <w:t xml:space="preserve"> Конкурсной комиссией были приняты следующие решения:</w:t>
      </w:r>
    </w:p>
    <w:p w:rsidR="005C0DC9" w:rsidRPr="00C474EF" w:rsidRDefault="005C0DC9" w:rsidP="00BD7EB4">
      <w:pPr>
        <w:widowControl w:val="0"/>
        <w:tabs>
          <w:tab w:val="left" w:pos="993"/>
        </w:tabs>
        <w:spacing w:after="0" w:line="20" w:lineRule="atLeast"/>
        <w:jc w:val="both"/>
        <w:rPr>
          <w:rFonts w:ascii="Times New Roman" w:hAnsi="Times New Roman" w:cs="Times New Roman"/>
          <w:sz w:val="10"/>
          <w:szCs w:val="10"/>
        </w:rPr>
      </w:pPr>
    </w:p>
    <w:p w:rsidR="005C0DC9" w:rsidRPr="00BD7EB4" w:rsidRDefault="005C0DC9"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w:t>
      </w:r>
      <w:r w:rsidR="00FD205C">
        <w:rPr>
          <w:rFonts w:ascii="Times New Roman" w:eastAsiaTheme="minorEastAsia" w:hAnsi="Times New Roman" w:cs="Times New Roman"/>
          <w:sz w:val="28"/>
          <w:szCs w:val="28"/>
          <w:lang w:eastAsia="ru-RU"/>
        </w:rPr>
        <w:t>1</w:t>
      </w:r>
      <w:proofErr w:type="gramStart"/>
      <w:r w:rsidRPr="00BD7EB4">
        <w:rPr>
          <w:rFonts w:ascii="Times New Roman" w:eastAsiaTheme="minorEastAsia" w:hAnsi="Times New Roman" w:cs="Times New Roman"/>
          <w:sz w:val="28"/>
          <w:szCs w:val="28"/>
          <w:lang w:eastAsia="ru-RU"/>
        </w:rPr>
        <w:t xml:space="preserve"> </w:t>
      </w:r>
      <w:r w:rsidRPr="00BD7EB4">
        <w:rPr>
          <w:rFonts w:ascii="Times New Roman" w:hAnsi="Times New Roman" w:cs="Times New Roman"/>
          <w:sz w:val="28"/>
          <w:szCs w:val="28"/>
          <w:lang w:eastAsia="ru-RU"/>
        </w:rPr>
        <w:t>О</w:t>
      </w:r>
      <w:proofErr w:type="gramEnd"/>
      <w:r w:rsidRPr="00BD7EB4">
        <w:rPr>
          <w:rFonts w:ascii="Times New Roman" w:hAnsi="Times New Roman" w:cs="Times New Roman"/>
          <w:sz w:val="28"/>
          <w:szCs w:val="28"/>
          <w:lang w:eastAsia="ru-RU"/>
        </w:rPr>
        <w:t>тказать в допуске к дальнейшему участию в конкурсе следующим участникам конкурса, подавшим заявки:</w:t>
      </w:r>
    </w:p>
    <w:p w:rsidR="00753862" w:rsidRPr="00C474EF" w:rsidRDefault="00753862" w:rsidP="00BD7EB4">
      <w:pPr>
        <w:widowControl w:val="0"/>
        <w:tabs>
          <w:tab w:val="left" w:pos="993"/>
        </w:tabs>
        <w:spacing w:after="0" w:line="20" w:lineRule="atLeast"/>
        <w:jc w:val="both"/>
        <w:rPr>
          <w:rFonts w:ascii="Times New Roman" w:eastAsiaTheme="minorEastAsia" w:hAnsi="Times New Roman" w:cs="Times New Roman"/>
          <w:sz w:val="10"/>
          <w:szCs w:val="10"/>
          <w:lang w:eastAsia="ru-RU"/>
        </w:rPr>
      </w:pPr>
      <w:r w:rsidRPr="00BD7EB4">
        <w:rPr>
          <w:rFonts w:ascii="Times New Roman" w:eastAsiaTheme="minorEastAsia" w:hAnsi="Times New Roman" w:cs="Times New Roman"/>
          <w:sz w:val="28"/>
          <w:szCs w:val="28"/>
          <w:lang w:eastAsia="ru-RU"/>
        </w:rPr>
        <w:t xml:space="preserve">  </w:t>
      </w:r>
    </w:p>
    <w:p w:rsidR="009E3561" w:rsidRPr="00BD7EB4" w:rsidRDefault="00753862"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w:t>
      </w:r>
      <w:r w:rsidR="00FD205C">
        <w:rPr>
          <w:rFonts w:ascii="Times New Roman" w:eastAsiaTheme="minorEastAsia" w:hAnsi="Times New Roman" w:cs="Times New Roman"/>
          <w:sz w:val="28"/>
          <w:szCs w:val="28"/>
          <w:lang w:eastAsia="ru-RU"/>
        </w:rPr>
        <w:t>1</w:t>
      </w:r>
      <w:r w:rsidRPr="00BD7EB4">
        <w:rPr>
          <w:rFonts w:ascii="Times New Roman" w:eastAsiaTheme="minorEastAsia" w:hAnsi="Times New Roman" w:cs="Times New Roman"/>
          <w:sz w:val="28"/>
          <w:szCs w:val="28"/>
          <w:lang w:eastAsia="ru-RU"/>
        </w:rPr>
        <w:t xml:space="preserve">.1 </w:t>
      </w:r>
      <w:r w:rsidRPr="00BD7EB4">
        <w:rPr>
          <w:rFonts w:ascii="Times New Roman" w:hAnsi="Times New Roman" w:cs="Times New Roman"/>
          <w:sz w:val="28"/>
          <w:szCs w:val="28"/>
        </w:rPr>
        <w:t>ЗАО НПО «</w:t>
      </w:r>
      <w:proofErr w:type="spellStart"/>
      <w:r w:rsidRPr="00BD7EB4">
        <w:rPr>
          <w:rFonts w:ascii="Times New Roman" w:hAnsi="Times New Roman" w:cs="Times New Roman"/>
          <w:sz w:val="28"/>
          <w:szCs w:val="28"/>
        </w:rPr>
        <w:t>Гидроаппарат</w:t>
      </w:r>
      <w:proofErr w:type="spellEnd"/>
      <w:r w:rsidRPr="00BD7EB4">
        <w:rPr>
          <w:rFonts w:ascii="Times New Roman" w:hAnsi="Times New Roman" w:cs="Times New Roman"/>
          <w:sz w:val="28"/>
          <w:szCs w:val="28"/>
        </w:rPr>
        <w:t>» -</w:t>
      </w:r>
      <w:r w:rsidRPr="00BD7EB4">
        <w:rPr>
          <w:rFonts w:ascii="Times New Roman" w:hAnsi="Times New Roman" w:cs="Times New Roman"/>
          <w:sz w:val="28"/>
          <w:szCs w:val="28"/>
          <w:lang w:eastAsia="ru-RU"/>
        </w:rPr>
        <w:t xml:space="preserve"> на основании подпункта г) пункта 4.14.2.4 конкурсной документации, а также подпункта </w:t>
      </w:r>
      <w:proofErr w:type="spellStart"/>
      <w:r w:rsidRPr="00BD7EB4">
        <w:rPr>
          <w:rFonts w:ascii="Times New Roman" w:hAnsi="Times New Roman" w:cs="Times New Roman"/>
          <w:sz w:val="28"/>
          <w:szCs w:val="28"/>
          <w:lang w:eastAsia="ru-RU"/>
        </w:rPr>
        <w:t>д</w:t>
      </w:r>
      <w:proofErr w:type="spellEnd"/>
      <w:r w:rsidRPr="00BD7EB4">
        <w:rPr>
          <w:rFonts w:ascii="Times New Roman" w:hAnsi="Times New Roman" w:cs="Times New Roman"/>
          <w:sz w:val="28"/>
          <w:szCs w:val="28"/>
          <w:lang w:eastAsia="ru-RU"/>
        </w:rPr>
        <w:t xml:space="preserve">) пункта 14.9.4 ЕОСЗ (Положения о закупке) ГК «Росатом» по причине не соответствия техническим требованиям конкурсной документации предложенного к поставке оборудования, а именно: </w:t>
      </w:r>
    </w:p>
    <w:p w:rsidR="00753862"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срок службы предлагаемого оборудования по ТЗ НГА</w:t>
      </w:r>
      <w:proofErr w:type="gramStart"/>
      <w:r w:rsidRPr="00BD7EB4">
        <w:rPr>
          <w:rFonts w:ascii="Times New Roman" w:eastAsiaTheme="minorEastAsia" w:hAnsi="Times New Roman" w:cs="Times New Roman"/>
          <w:sz w:val="28"/>
          <w:szCs w:val="28"/>
          <w:lang w:eastAsia="ru-RU"/>
        </w:rPr>
        <w:t>2</w:t>
      </w:r>
      <w:proofErr w:type="gramEnd"/>
      <w:r w:rsidRPr="00BD7EB4">
        <w:rPr>
          <w:rFonts w:ascii="Times New Roman" w:eastAsiaTheme="minorEastAsia" w:hAnsi="Times New Roman" w:cs="Times New Roman"/>
          <w:sz w:val="28"/>
          <w:szCs w:val="28"/>
          <w:lang w:eastAsia="ru-RU"/>
        </w:rPr>
        <w:t>.191.00.000ТЗ 50 лет не соответствует требуемому по ИТТ (приложение А.1) 60 лет</w:t>
      </w:r>
      <w:r w:rsidR="00753862" w:rsidRPr="00BD7EB4">
        <w:rPr>
          <w:rFonts w:ascii="Times New Roman" w:hAnsi="Times New Roman" w:cs="Times New Roman"/>
          <w:sz w:val="28"/>
          <w:szCs w:val="28"/>
          <w:lang w:eastAsia="ru-RU"/>
        </w:rPr>
        <w:t>.</w:t>
      </w:r>
    </w:p>
    <w:p w:rsidR="009E3561" w:rsidRPr="00C474EF" w:rsidRDefault="009E3561" w:rsidP="00BD7EB4">
      <w:pPr>
        <w:widowControl w:val="0"/>
        <w:tabs>
          <w:tab w:val="left" w:pos="993"/>
        </w:tabs>
        <w:spacing w:after="0" w:line="20" w:lineRule="atLeast"/>
        <w:jc w:val="both"/>
        <w:rPr>
          <w:rFonts w:ascii="Times New Roman" w:eastAsiaTheme="minorEastAsia" w:hAnsi="Times New Roman" w:cs="Times New Roman"/>
          <w:sz w:val="10"/>
          <w:szCs w:val="10"/>
          <w:lang w:eastAsia="ru-RU"/>
        </w:rPr>
      </w:pP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w:t>
      </w:r>
      <w:r w:rsidR="00FD205C">
        <w:rPr>
          <w:rFonts w:ascii="Times New Roman" w:eastAsiaTheme="minorEastAsia" w:hAnsi="Times New Roman" w:cs="Times New Roman"/>
          <w:sz w:val="28"/>
          <w:szCs w:val="28"/>
          <w:lang w:eastAsia="ru-RU"/>
        </w:rPr>
        <w:t>1</w:t>
      </w:r>
      <w:r w:rsidRPr="00BD7EB4">
        <w:rPr>
          <w:rFonts w:ascii="Times New Roman" w:eastAsiaTheme="minorEastAsia" w:hAnsi="Times New Roman" w:cs="Times New Roman"/>
          <w:sz w:val="28"/>
          <w:szCs w:val="28"/>
          <w:lang w:eastAsia="ru-RU"/>
        </w:rPr>
        <w:t xml:space="preserve">.2 </w:t>
      </w:r>
      <w:r w:rsidRPr="00BD7EB4">
        <w:rPr>
          <w:rFonts w:ascii="Times New Roman" w:hAnsi="Times New Roman" w:cs="Times New Roman"/>
          <w:sz w:val="28"/>
          <w:szCs w:val="28"/>
        </w:rPr>
        <w:t xml:space="preserve">ООО «ТД </w:t>
      </w:r>
      <w:proofErr w:type="spellStart"/>
      <w:r w:rsidRPr="00BD7EB4">
        <w:rPr>
          <w:rFonts w:ascii="Times New Roman" w:hAnsi="Times New Roman" w:cs="Times New Roman"/>
          <w:sz w:val="28"/>
          <w:szCs w:val="28"/>
        </w:rPr>
        <w:t>Привод-АЗТПА</w:t>
      </w:r>
      <w:proofErr w:type="spellEnd"/>
      <w:r w:rsidRPr="00BD7EB4">
        <w:rPr>
          <w:rFonts w:ascii="Times New Roman" w:hAnsi="Times New Roman" w:cs="Times New Roman"/>
          <w:sz w:val="28"/>
          <w:szCs w:val="28"/>
        </w:rPr>
        <w:t>» -</w:t>
      </w:r>
      <w:r w:rsidRPr="00BD7EB4">
        <w:rPr>
          <w:rFonts w:ascii="Times New Roman" w:hAnsi="Times New Roman" w:cs="Times New Roman"/>
          <w:sz w:val="28"/>
          <w:szCs w:val="28"/>
          <w:lang w:eastAsia="ru-RU"/>
        </w:rPr>
        <w:t xml:space="preserve"> на основании подпункта </w:t>
      </w:r>
      <w:r w:rsidR="0043351E" w:rsidRPr="00BD7EB4">
        <w:rPr>
          <w:rFonts w:ascii="Times New Roman" w:eastAsiaTheme="minorEastAsia" w:hAnsi="Times New Roman" w:cs="Times New Roman"/>
          <w:sz w:val="28"/>
          <w:szCs w:val="28"/>
          <w:lang w:eastAsia="ru-RU"/>
        </w:rPr>
        <w:t>а</w:t>
      </w:r>
      <w:r w:rsidRPr="00BD7EB4">
        <w:rPr>
          <w:rFonts w:ascii="Times New Roman" w:hAnsi="Times New Roman" w:cs="Times New Roman"/>
          <w:sz w:val="28"/>
          <w:szCs w:val="28"/>
          <w:lang w:eastAsia="ru-RU"/>
        </w:rPr>
        <w:t>)</w:t>
      </w:r>
      <w:r w:rsidR="005D1E19">
        <w:rPr>
          <w:rFonts w:ascii="Times New Roman" w:eastAsiaTheme="minorEastAsia" w:hAnsi="Times New Roman" w:cs="Times New Roman"/>
          <w:sz w:val="28"/>
          <w:szCs w:val="28"/>
          <w:lang w:eastAsia="ru-RU"/>
        </w:rPr>
        <w:t>,</w:t>
      </w:r>
      <w:r w:rsidR="0043351E" w:rsidRPr="00BD7EB4">
        <w:rPr>
          <w:rFonts w:ascii="Times New Roman" w:eastAsiaTheme="minorEastAsia" w:hAnsi="Times New Roman" w:cs="Times New Roman"/>
          <w:sz w:val="28"/>
          <w:szCs w:val="28"/>
          <w:lang w:eastAsia="ru-RU"/>
        </w:rPr>
        <w:t xml:space="preserve"> б) </w:t>
      </w:r>
      <w:r w:rsidRPr="00BD7EB4">
        <w:rPr>
          <w:rFonts w:ascii="Times New Roman" w:hAnsi="Times New Roman" w:cs="Times New Roman"/>
          <w:sz w:val="28"/>
          <w:szCs w:val="28"/>
          <w:lang w:eastAsia="ru-RU"/>
        </w:rPr>
        <w:t xml:space="preserve"> пункта 4.14.2.4 конкурсной документации, а также подпункта </w:t>
      </w:r>
      <w:r w:rsidR="0043351E" w:rsidRPr="00BD7EB4">
        <w:rPr>
          <w:rFonts w:ascii="Times New Roman" w:eastAsiaTheme="minorEastAsia" w:hAnsi="Times New Roman" w:cs="Times New Roman"/>
          <w:sz w:val="28"/>
          <w:szCs w:val="28"/>
          <w:lang w:eastAsia="ru-RU"/>
        </w:rPr>
        <w:t>а</w:t>
      </w:r>
      <w:r w:rsidRPr="00BD7EB4">
        <w:rPr>
          <w:rFonts w:ascii="Times New Roman" w:hAnsi="Times New Roman" w:cs="Times New Roman"/>
          <w:sz w:val="28"/>
          <w:szCs w:val="28"/>
          <w:lang w:eastAsia="ru-RU"/>
        </w:rPr>
        <w:t>)</w:t>
      </w:r>
      <w:r w:rsidR="005D1E19">
        <w:rPr>
          <w:rFonts w:ascii="Times New Roman" w:eastAsiaTheme="minorEastAsia" w:hAnsi="Times New Roman" w:cs="Times New Roman"/>
          <w:sz w:val="28"/>
          <w:szCs w:val="28"/>
          <w:lang w:eastAsia="ru-RU"/>
        </w:rPr>
        <w:t>,</w:t>
      </w:r>
      <w:r w:rsidR="0043351E" w:rsidRPr="00BD7EB4">
        <w:rPr>
          <w:rFonts w:ascii="Times New Roman" w:eastAsiaTheme="minorEastAsia" w:hAnsi="Times New Roman" w:cs="Times New Roman"/>
          <w:sz w:val="28"/>
          <w:szCs w:val="28"/>
          <w:lang w:eastAsia="ru-RU"/>
        </w:rPr>
        <w:t xml:space="preserve"> в)</w:t>
      </w:r>
      <w:r w:rsidRPr="00BD7EB4">
        <w:rPr>
          <w:rFonts w:ascii="Times New Roman" w:hAnsi="Times New Roman" w:cs="Times New Roman"/>
          <w:sz w:val="28"/>
          <w:szCs w:val="28"/>
          <w:lang w:eastAsia="ru-RU"/>
        </w:rPr>
        <w:t xml:space="preserve"> пункта 14.9.4 ЕОСЗ (Положения о закупке) ГК «Росатом», а именно: </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участником не представлена справка об опыте изготовления оборудования, являющегося предметом закупки, согласно требовани</w:t>
      </w:r>
      <w:r w:rsidR="00216479">
        <w:rPr>
          <w:rFonts w:ascii="Times New Roman" w:eastAsiaTheme="minorEastAsia" w:hAnsi="Times New Roman" w:cs="Times New Roman"/>
          <w:sz w:val="28"/>
          <w:szCs w:val="28"/>
          <w:lang w:eastAsia="ru-RU"/>
        </w:rPr>
        <w:t>ю</w:t>
      </w:r>
      <w:r w:rsidRPr="00BD7EB4">
        <w:rPr>
          <w:rFonts w:ascii="Times New Roman" w:eastAsiaTheme="minorEastAsia" w:hAnsi="Times New Roman" w:cs="Times New Roman"/>
          <w:sz w:val="28"/>
          <w:szCs w:val="28"/>
          <w:lang w:eastAsia="ru-RU"/>
        </w:rPr>
        <w:t xml:space="preserve"> п.п 14.2.2 раздела 5 «Информационная карта конкурса» конкурсной документации;</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участником </w:t>
      </w:r>
      <w:r w:rsidR="00216479">
        <w:rPr>
          <w:rFonts w:ascii="Times New Roman" w:eastAsiaTheme="minorEastAsia" w:hAnsi="Times New Roman" w:cs="Times New Roman"/>
          <w:sz w:val="28"/>
          <w:szCs w:val="28"/>
          <w:lang w:eastAsia="ru-RU"/>
        </w:rPr>
        <w:t xml:space="preserve">не </w:t>
      </w:r>
      <w:r w:rsidRPr="00BD7EB4">
        <w:rPr>
          <w:rFonts w:ascii="Times New Roman" w:eastAsiaTheme="minorEastAsia" w:hAnsi="Times New Roman" w:cs="Times New Roman"/>
          <w:sz w:val="28"/>
          <w:szCs w:val="28"/>
          <w:lang w:eastAsia="ru-RU"/>
        </w:rPr>
        <w:t>представлены чертежи с габаритными размерами на предлагаемое к поставке оборудование;</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w:t>
      </w:r>
      <w:proofErr w:type="gramStart"/>
      <w:r w:rsidRPr="00BD7EB4">
        <w:rPr>
          <w:rFonts w:ascii="Times New Roman" w:eastAsiaTheme="minorEastAsia" w:hAnsi="Times New Roman" w:cs="Times New Roman"/>
          <w:sz w:val="28"/>
          <w:szCs w:val="28"/>
          <w:lang w:eastAsia="ru-RU"/>
        </w:rPr>
        <w:t>- участником не представлен</w:t>
      </w:r>
      <w:r w:rsidR="005D1E19">
        <w:rPr>
          <w:rFonts w:ascii="Times New Roman" w:eastAsiaTheme="minorEastAsia" w:hAnsi="Times New Roman" w:cs="Times New Roman"/>
          <w:sz w:val="28"/>
          <w:szCs w:val="28"/>
          <w:lang w:eastAsia="ru-RU"/>
        </w:rPr>
        <w:t>ы</w:t>
      </w:r>
      <w:r w:rsidRPr="00BD7EB4">
        <w:rPr>
          <w:rFonts w:ascii="Times New Roman" w:eastAsiaTheme="minorEastAsia" w:hAnsi="Times New Roman" w:cs="Times New Roman"/>
          <w:sz w:val="28"/>
          <w:szCs w:val="28"/>
          <w:lang w:eastAsia="ru-RU"/>
        </w:rPr>
        <w:t xml:space="preserve"> </w:t>
      </w:r>
      <w:r w:rsidR="005D1E19" w:rsidRPr="005D1E19">
        <w:rPr>
          <w:rFonts w:ascii="Times New Roman" w:eastAsiaTheme="minorEastAsia" w:hAnsi="Times New Roman" w:cs="Times New Roman"/>
          <w:sz w:val="28"/>
          <w:szCs w:val="28"/>
          <w:lang w:eastAsia="ru-RU"/>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r w:rsidRPr="00BD7EB4">
        <w:rPr>
          <w:rFonts w:ascii="Times New Roman" w:eastAsiaTheme="minorEastAsia" w:hAnsi="Times New Roman" w:cs="Times New Roman"/>
          <w:sz w:val="28"/>
          <w:szCs w:val="28"/>
          <w:lang w:eastAsia="ru-RU"/>
        </w:rPr>
        <w:t>.</w:t>
      </w:r>
      <w:proofErr w:type="gramEnd"/>
    </w:p>
    <w:p w:rsidR="0043351E" w:rsidRPr="001E7675" w:rsidRDefault="0043351E" w:rsidP="00BD7EB4">
      <w:pPr>
        <w:widowControl w:val="0"/>
        <w:tabs>
          <w:tab w:val="left" w:pos="993"/>
        </w:tabs>
        <w:spacing w:after="0" w:line="20" w:lineRule="atLeast"/>
        <w:jc w:val="both"/>
        <w:rPr>
          <w:rFonts w:ascii="Times New Roman" w:eastAsiaTheme="minorEastAsia" w:hAnsi="Times New Roman" w:cs="Times New Roman"/>
          <w:sz w:val="10"/>
          <w:szCs w:val="10"/>
          <w:lang w:eastAsia="ru-RU"/>
        </w:rPr>
      </w:pPr>
    </w:p>
    <w:p w:rsidR="0043351E" w:rsidRDefault="0043351E" w:rsidP="00BD146E">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w:t>
      </w:r>
      <w:r w:rsidR="00585FEF">
        <w:rPr>
          <w:rFonts w:ascii="Times New Roman" w:eastAsiaTheme="minorEastAsia" w:hAnsi="Times New Roman" w:cs="Times New Roman"/>
          <w:sz w:val="28"/>
          <w:szCs w:val="28"/>
          <w:lang w:eastAsia="ru-RU"/>
        </w:rPr>
        <w:t xml:space="preserve"> </w:t>
      </w:r>
      <w:r w:rsidRPr="00BD7EB4">
        <w:rPr>
          <w:rFonts w:ascii="Times New Roman" w:eastAsiaTheme="minorEastAsia" w:hAnsi="Times New Roman" w:cs="Times New Roman"/>
          <w:sz w:val="28"/>
          <w:szCs w:val="28"/>
          <w:lang w:eastAsia="ru-RU"/>
        </w:rPr>
        <w:t xml:space="preserve"> 3.2</w:t>
      </w:r>
      <w:r w:rsidR="009E7EFC" w:rsidRPr="00BD7EB4">
        <w:rPr>
          <w:rFonts w:ascii="Times New Roman" w:eastAsiaTheme="minorEastAsia" w:hAnsi="Times New Roman" w:cs="Times New Roman"/>
          <w:sz w:val="28"/>
          <w:szCs w:val="28"/>
          <w:lang w:eastAsia="ru-RU"/>
        </w:rPr>
        <w:t>. В</w:t>
      </w:r>
      <w:r w:rsidR="00BD146E" w:rsidRPr="00BD146E">
        <w:rPr>
          <w:rFonts w:ascii="Times New Roman" w:eastAsiaTheme="minorEastAsia" w:hAnsi="Times New Roman" w:cs="Times New Roman"/>
          <w:sz w:val="28"/>
          <w:szCs w:val="28"/>
          <w:lang w:eastAsia="ru-RU"/>
        </w:rPr>
        <w:t xml:space="preserve"> соответствии с пунктом 14.8.4 ЕОСЗ и пунктом 4.14.1.8 документации </w:t>
      </w:r>
      <w:r w:rsidR="00FD205C">
        <w:rPr>
          <w:rFonts w:ascii="Times New Roman" w:eastAsiaTheme="minorEastAsia" w:hAnsi="Times New Roman" w:cs="Times New Roman"/>
          <w:sz w:val="28"/>
          <w:szCs w:val="28"/>
          <w:lang w:eastAsia="ru-RU"/>
        </w:rPr>
        <w:t xml:space="preserve">повторно </w:t>
      </w:r>
      <w:r w:rsidR="00BD146E" w:rsidRPr="00BD146E">
        <w:rPr>
          <w:rFonts w:ascii="Times New Roman" w:eastAsiaTheme="minorEastAsia" w:hAnsi="Times New Roman" w:cs="Times New Roman"/>
          <w:sz w:val="28"/>
          <w:szCs w:val="28"/>
          <w:lang w:eastAsia="ru-RU"/>
        </w:rPr>
        <w:t>направить запросы по уточнению заявок на участие в конкурсе, а именно:</w:t>
      </w:r>
    </w:p>
    <w:p w:rsidR="00FD205C" w:rsidRPr="001E7675" w:rsidRDefault="00FD205C" w:rsidP="00BD146E">
      <w:pPr>
        <w:widowControl w:val="0"/>
        <w:tabs>
          <w:tab w:val="left" w:pos="993"/>
        </w:tabs>
        <w:spacing w:after="0" w:line="20" w:lineRule="atLeast"/>
        <w:jc w:val="both"/>
        <w:rPr>
          <w:rFonts w:ascii="Times New Roman" w:eastAsiaTheme="minorEastAsia" w:hAnsi="Times New Roman" w:cs="Times New Roman"/>
          <w:sz w:val="10"/>
          <w:szCs w:val="10"/>
          <w:lang w:eastAsia="ru-RU"/>
        </w:rPr>
      </w:pPr>
    </w:p>
    <w:p w:rsidR="00BD7EB4" w:rsidRDefault="00FD205C" w:rsidP="00BD7EB4">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85FE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   3.2.1</w:t>
      </w:r>
      <w:r w:rsidR="009E7EFC">
        <w:rPr>
          <w:rFonts w:ascii="Times New Roman" w:eastAsiaTheme="minorEastAsia" w:hAnsi="Times New Roman" w:cs="Times New Roman"/>
          <w:sz w:val="28"/>
          <w:szCs w:val="28"/>
          <w:lang w:eastAsia="ru-RU"/>
        </w:rPr>
        <w:t>. Н</w:t>
      </w:r>
      <w:r w:rsidRPr="00FD205C">
        <w:rPr>
          <w:rFonts w:ascii="Times New Roman" w:eastAsiaTheme="minorEastAsia" w:hAnsi="Times New Roman" w:cs="Times New Roman"/>
          <w:sz w:val="28"/>
          <w:szCs w:val="28"/>
          <w:lang w:eastAsia="ru-RU"/>
        </w:rPr>
        <w:t>аправить участнику конкурса ОАО «Атомэнергомаш» запрос о разъяснении положений заявки на участие в конкурсе.</w:t>
      </w:r>
    </w:p>
    <w:p w:rsidR="008E66A7" w:rsidRPr="001E7675" w:rsidRDefault="008E66A7" w:rsidP="00BD7EB4">
      <w:pPr>
        <w:widowControl w:val="0"/>
        <w:spacing w:after="0" w:line="20" w:lineRule="atLeast"/>
        <w:jc w:val="both"/>
        <w:rPr>
          <w:rFonts w:ascii="Times New Roman" w:eastAsiaTheme="minorEastAsia" w:hAnsi="Times New Roman" w:cs="Times New Roman"/>
          <w:sz w:val="10"/>
          <w:szCs w:val="10"/>
          <w:lang w:eastAsia="ru-RU"/>
        </w:rPr>
      </w:pPr>
    </w:p>
    <w:p w:rsidR="008E66A7" w:rsidRDefault="008E66A7" w:rsidP="00BD7EB4">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85FE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 3.2.2</w:t>
      </w:r>
      <w:r w:rsidR="009E7EFC">
        <w:rPr>
          <w:rFonts w:ascii="Times New Roman" w:eastAsiaTheme="minorEastAsia" w:hAnsi="Times New Roman" w:cs="Times New Roman"/>
          <w:sz w:val="28"/>
          <w:szCs w:val="28"/>
          <w:lang w:eastAsia="ru-RU"/>
        </w:rPr>
        <w:t>. Н</w:t>
      </w:r>
      <w:r w:rsidRPr="008E66A7">
        <w:rPr>
          <w:rFonts w:ascii="Times New Roman" w:eastAsiaTheme="minorEastAsia" w:hAnsi="Times New Roman" w:cs="Times New Roman"/>
          <w:sz w:val="28"/>
          <w:szCs w:val="28"/>
          <w:lang w:eastAsia="ru-RU"/>
        </w:rPr>
        <w:t>аправить участнику конкурса ООО «ТД «</w:t>
      </w:r>
      <w:proofErr w:type="spellStart"/>
      <w:r w:rsidRPr="008E66A7">
        <w:rPr>
          <w:rFonts w:ascii="Times New Roman" w:eastAsiaTheme="minorEastAsia" w:hAnsi="Times New Roman" w:cs="Times New Roman"/>
          <w:sz w:val="28"/>
          <w:szCs w:val="28"/>
          <w:lang w:eastAsia="ru-RU"/>
        </w:rPr>
        <w:t>Русэлпром</w:t>
      </w:r>
      <w:proofErr w:type="spellEnd"/>
      <w:r w:rsidRPr="008E66A7">
        <w:rPr>
          <w:rFonts w:ascii="Times New Roman" w:eastAsiaTheme="minorEastAsia" w:hAnsi="Times New Roman" w:cs="Times New Roman"/>
          <w:sz w:val="28"/>
          <w:szCs w:val="28"/>
          <w:lang w:eastAsia="ru-RU"/>
        </w:rPr>
        <w:t>» запрос о разъяснении положений заявки на участие в конкурсе</w:t>
      </w:r>
      <w:r>
        <w:rPr>
          <w:rFonts w:ascii="Times New Roman" w:eastAsiaTheme="minorEastAsia" w:hAnsi="Times New Roman" w:cs="Times New Roman"/>
          <w:sz w:val="28"/>
          <w:szCs w:val="28"/>
          <w:lang w:eastAsia="ru-RU"/>
        </w:rPr>
        <w:t>.</w:t>
      </w:r>
    </w:p>
    <w:p w:rsidR="00AB7D11" w:rsidRPr="001E7675" w:rsidRDefault="00AB7D11" w:rsidP="00BD7EB4">
      <w:pPr>
        <w:widowControl w:val="0"/>
        <w:spacing w:after="0" w:line="20" w:lineRule="atLeast"/>
        <w:jc w:val="both"/>
        <w:rPr>
          <w:rFonts w:ascii="Times New Roman" w:eastAsiaTheme="minorEastAsia" w:hAnsi="Times New Roman" w:cs="Times New Roman"/>
          <w:sz w:val="10"/>
          <w:szCs w:val="10"/>
          <w:lang w:eastAsia="ru-RU"/>
        </w:rPr>
      </w:pPr>
    </w:p>
    <w:p w:rsidR="00AB7D11" w:rsidRDefault="00AB7D11" w:rsidP="00BD7EB4">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4. </w:t>
      </w:r>
      <w:proofErr w:type="gramStart"/>
      <w:r w:rsidRPr="00AB7D11">
        <w:rPr>
          <w:rFonts w:ascii="Times New Roman" w:eastAsiaTheme="minorEastAsia" w:hAnsi="Times New Roman" w:cs="Times New Roman"/>
          <w:sz w:val="28"/>
          <w:szCs w:val="28"/>
          <w:lang w:eastAsia="ru-RU"/>
        </w:rPr>
        <w:t>По результатам повторного рассмотрения заявок на участие в конкурсе на отборочной стадии с учетом</w:t>
      </w:r>
      <w:proofErr w:type="gramEnd"/>
      <w:r w:rsidRPr="00AB7D11">
        <w:rPr>
          <w:rFonts w:ascii="Times New Roman" w:eastAsiaTheme="minorEastAsia" w:hAnsi="Times New Roman" w:cs="Times New Roman"/>
          <w:sz w:val="28"/>
          <w:szCs w:val="28"/>
          <w:lang w:eastAsia="ru-RU"/>
        </w:rPr>
        <w:t xml:space="preserve"> документов, представленных на основании запроса о разъяснении заявок, закупочной комиссией были приняты следующие решения:</w:t>
      </w:r>
    </w:p>
    <w:p w:rsidR="00AB7D11" w:rsidRPr="001E7675" w:rsidRDefault="00AB7D11" w:rsidP="00BD7EB4">
      <w:pPr>
        <w:widowControl w:val="0"/>
        <w:spacing w:after="0" w:line="20" w:lineRule="atLeast"/>
        <w:jc w:val="both"/>
        <w:rPr>
          <w:rFonts w:ascii="Times New Roman" w:eastAsiaTheme="minorEastAsia" w:hAnsi="Times New Roman" w:cs="Times New Roman"/>
          <w:sz w:val="10"/>
          <w:szCs w:val="10"/>
          <w:lang w:eastAsia="ru-RU"/>
        </w:rPr>
      </w:pPr>
    </w:p>
    <w:p w:rsidR="00AB7D11" w:rsidRDefault="00AB7D11" w:rsidP="00BD7EB4">
      <w:pPr>
        <w:widowControl w:val="0"/>
        <w:spacing w:after="0" w:line="20" w:lineRule="atLeast"/>
        <w:jc w:val="both"/>
        <w:rPr>
          <w:rFonts w:ascii="Times New Roman" w:hAnsi="Times New Roman" w:cs="Times New Roman"/>
          <w:sz w:val="28"/>
          <w:szCs w:val="28"/>
          <w:lang w:eastAsia="ru-RU"/>
        </w:rPr>
      </w:pPr>
      <w:r>
        <w:rPr>
          <w:rFonts w:ascii="Times New Roman" w:eastAsiaTheme="minorEastAsia" w:hAnsi="Times New Roman" w:cs="Times New Roman"/>
          <w:sz w:val="28"/>
          <w:szCs w:val="28"/>
          <w:lang w:eastAsia="ru-RU"/>
        </w:rPr>
        <w:t xml:space="preserve">         4.1</w:t>
      </w:r>
      <w:r w:rsidR="009E7EFC">
        <w:rPr>
          <w:rFonts w:ascii="Times New Roman" w:eastAsiaTheme="minorEastAsia" w:hAnsi="Times New Roman" w:cs="Times New Roman"/>
          <w:sz w:val="28"/>
          <w:szCs w:val="28"/>
          <w:lang w:eastAsia="ru-RU"/>
        </w:rPr>
        <w:t>. О</w:t>
      </w:r>
      <w:r w:rsidRPr="00BD7EB4">
        <w:rPr>
          <w:rFonts w:ascii="Times New Roman" w:hAnsi="Times New Roman" w:cs="Times New Roman"/>
          <w:sz w:val="28"/>
          <w:szCs w:val="28"/>
          <w:lang w:eastAsia="ru-RU"/>
        </w:rPr>
        <w:t>тказать в допуске к дальнейшему участию в конкурсе следующим участникам конкурса, подавшим заявки:</w:t>
      </w:r>
    </w:p>
    <w:p w:rsidR="00AB7D11" w:rsidRPr="006136B1" w:rsidRDefault="00AB7D11" w:rsidP="00BD7EB4">
      <w:pPr>
        <w:widowControl w:val="0"/>
        <w:spacing w:after="0" w:line="20" w:lineRule="atLeast"/>
        <w:jc w:val="both"/>
        <w:rPr>
          <w:rFonts w:ascii="Times New Roman" w:hAnsi="Times New Roman" w:cs="Times New Roman"/>
          <w:sz w:val="10"/>
          <w:szCs w:val="10"/>
          <w:lang w:eastAsia="ru-RU"/>
        </w:rPr>
      </w:pPr>
    </w:p>
    <w:p w:rsidR="00AB7D11" w:rsidRPr="001A60F8" w:rsidRDefault="00AB7D11" w:rsidP="00AB7D11">
      <w:pPr>
        <w:widowControl w:val="0"/>
        <w:tabs>
          <w:tab w:val="left" w:pos="993"/>
        </w:tabs>
        <w:spacing w:after="0" w:line="20" w:lineRule="atLeast"/>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4.1.1 </w:t>
      </w:r>
      <w:r w:rsidRPr="00BD7EB4">
        <w:rPr>
          <w:rFonts w:ascii="Times New Roman" w:hAnsi="Times New Roman" w:cs="Times New Roman"/>
          <w:sz w:val="28"/>
          <w:szCs w:val="28"/>
        </w:rPr>
        <w:t>ООО «ТД «</w:t>
      </w:r>
      <w:proofErr w:type="spellStart"/>
      <w:r w:rsidRPr="00BD7EB4">
        <w:rPr>
          <w:rFonts w:ascii="Times New Roman" w:hAnsi="Times New Roman" w:cs="Times New Roman"/>
          <w:sz w:val="28"/>
          <w:szCs w:val="28"/>
        </w:rPr>
        <w:t>Русэлпром</w:t>
      </w:r>
      <w:proofErr w:type="spellEnd"/>
      <w:r w:rsidRPr="00BD7EB4">
        <w:rPr>
          <w:rFonts w:ascii="Times New Roman" w:hAnsi="Times New Roman" w:cs="Times New Roman"/>
          <w:sz w:val="28"/>
          <w:szCs w:val="28"/>
        </w:rPr>
        <w:t>» -</w:t>
      </w:r>
      <w:r w:rsidRPr="00BD7EB4">
        <w:rPr>
          <w:rFonts w:ascii="Times New Roman" w:hAnsi="Times New Roman" w:cs="Times New Roman"/>
          <w:sz w:val="28"/>
          <w:szCs w:val="28"/>
          <w:lang w:eastAsia="ru-RU"/>
        </w:rPr>
        <w:t xml:space="preserve"> на основании подпункта </w:t>
      </w:r>
      <w:r w:rsidR="006663D9">
        <w:rPr>
          <w:rFonts w:ascii="Times New Roman" w:hAnsi="Times New Roman" w:cs="Times New Roman"/>
          <w:sz w:val="28"/>
          <w:szCs w:val="28"/>
          <w:lang w:eastAsia="ru-RU"/>
        </w:rPr>
        <w:t>а</w:t>
      </w:r>
      <w:r w:rsidRPr="00BD7EB4">
        <w:rPr>
          <w:rFonts w:ascii="Times New Roman" w:hAnsi="Times New Roman" w:cs="Times New Roman"/>
          <w:sz w:val="28"/>
          <w:szCs w:val="28"/>
          <w:lang w:eastAsia="ru-RU"/>
        </w:rPr>
        <w:t>)</w:t>
      </w:r>
      <w:r w:rsidR="006663D9">
        <w:rPr>
          <w:rFonts w:ascii="Times New Roman" w:hAnsi="Times New Roman" w:cs="Times New Roman"/>
          <w:sz w:val="28"/>
          <w:szCs w:val="28"/>
          <w:lang w:eastAsia="ru-RU"/>
        </w:rPr>
        <w:t xml:space="preserve">, </w:t>
      </w:r>
      <w:r w:rsidR="00C474EF">
        <w:rPr>
          <w:rFonts w:ascii="Times New Roman" w:hAnsi="Times New Roman" w:cs="Times New Roman"/>
          <w:sz w:val="28"/>
          <w:szCs w:val="28"/>
          <w:lang w:eastAsia="ru-RU"/>
        </w:rPr>
        <w:t>б</w:t>
      </w:r>
      <w:r w:rsidR="006663D9">
        <w:rPr>
          <w:rFonts w:ascii="Times New Roman" w:hAnsi="Times New Roman" w:cs="Times New Roman"/>
          <w:sz w:val="28"/>
          <w:szCs w:val="28"/>
          <w:lang w:eastAsia="ru-RU"/>
        </w:rPr>
        <w:t>)</w:t>
      </w:r>
      <w:r w:rsidRPr="00BD7EB4">
        <w:rPr>
          <w:rFonts w:ascii="Times New Roman" w:hAnsi="Times New Roman" w:cs="Times New Roman"/>
          <w:sz w:val="28"/>
          <w:szCs w:val="28"/>
          <w:lang w:eastAsia="ru-RU"/>
        </w:rPr>
        <w:t xml:space="preserve"> пункта 4.14.2.4 конкурсной документации, а также подпункта </w:t>
      </w:r>
      <w:r w:rsidR="006663D9">
        <w:rPr>
          <w:rFonts w:ascii="Times New Roman" w:hAnsi="Times New Roman" w:cs="Times New Roman"/>
          <w:sz w:val="28"/>
          <w:szCs w:val="28"/>
          <w:lang w:eastAsia="ru-RU"/>
        </w:rPr>
        <w:t>а</w:t>
      </w:r>
      <w:r w:rsidRPr="00BD7EB4">
        <w:rPr>
          <w:rFonts w:ascii="Times New Roman" w:hAnsi="Times New Roman" w:cs="Times New Roman"/>
          <w:sz w:val="28"/>
          <w:szCs w:val="28"/>
          <w:lang w:eastAsia="ru-RU"/>
        </w:rPr>
        <w:t>)</w:t>
      </w:r>
      <w:r w:rsidR="006663D9">
        <w:rPr>
          <w:rFonts w:ascii="Times New Roman" w:hAnsi="Times New Roman" w:cs="Times New Roman"/>
          <w:sz w:val="28"/>
          <w:szCs w:val="28"/>
          <w:lang w:eastAsia="ru-RU"/>
        </w:rPr>
        <w:t xml:space="preserve">, </w:t>
      </w:r>
      <w:r w:rsidR="00C474EF">
        <w:rPr>
          <w:rFonts w:ascii="Times New Roman" w:hAnsi="Times New Roman" w:cs="Times New Roman"/>
          <w:sz w:val="28"/>
          <w:szCs w:val="28"/>
          <w:lang w:eastAsia="ru-RU"/>
        </w:rPr>
        <w:t>в</w:t>
      </w:r>
      <w:r w:rsidR="006663D9">
        <w:rPr>
          <w:rFonts w:ascii="Times New Roman" w:hAnsi="Times New Roman" w:cs="Times New Roman"/>
          <w:sz w:val="28"/>
          <w:szCs w:val="28"/>
          <w:lang w:eastAsia="ru-RU"/>
        </w:rPr>
        <w:t>)</w:t>
      </w:r>
      <w:r w:rsidRPr="00BD7EB4">
        <w:rPr>
          <w:rFonts w:ascii="Times New Roman" w:hAnsi="Times New Roman" w:cs="Times New Roman"/>
          <w:sz w:val="28"/>
          <w:szCs w:val="28"/>
          <w:lang w:eastAsia="ru-RU"/>
        </w:rPr>
        <w:t xml:space="preserve"> пункта 14.9.4 ЕОСЗ (По</w:t>
      </w:r>
      <w:r w:rsidR="006136B1">
        <w:rPr>
          <w:rFonts w:ascii="Times New Roman" w:hAnsi="Times New Roman" w:cs="Times New Roman"/>
          <w:sz w:val="28"/>
          <w:szCs w:val="28"/>
          <w:lang w:eastAsia="ru-RU"/>
        </w:rPr>
        <w:t>ложения о закупке) ГК «Росатом»</w:t>
      </w:r>
      <w:r w:rsidRPr="00BD7EB4">
        <w:rPr>
          <w:rFonts w:ascii="Times New Roman" w:hAnsi="Times New Roman" w:cs="Times New Roman"/>
          <w:sz w:val="28"/>
          <w:szCs w:val="28"/>
          <w:lang w:eastAsia="ru-RU"/>
        </w:rPr>
        <w:t xml:space="preserve">, а именно: </w:t>
      </w:r>
    </w:p>
    <w:p w:rsidR="00C26EC9" w:rsidRDefault="00AB7D11" w:rsidP="00AB7D11">
      <w:pPr>
        <w:widowControl w:val="0"/>
        <w:spacing w:after="0" w:line="20" w:lineRule="atLeast"/>
        <w:jc w:val="both"/>
        <w:rPr>
          <w:rFonts w:ascii="Times New Roman" w:hAnsi="Times New Roman" w:cs="Times New Roman"/>
          <w:sz w:val="28"/>
          <w:szCs w:val="28"/>
          <w:lang w:eastAsia="ru-RU"/>
        </w:rPr>
      </w:pPr>
      <w:r w:rsidRPr="001A60F8">
        <w:rPr>
          <w:rFonts w:ascii="Times New Roman" w:hAnsi="Times New Roman" w:cs="Times New Roman"/>
          <w:sz w:val="28"/>
          <w:szCs w:val="28"/>
          <w:lang w:eastAsia="ru-RU"/>
        </w:rPr>
        <w:t xml:space="preserve">         - </w:t>
      </w:r>
      <w:r w:rsidR="001A60F8">
        <w:rPr>
          <w:rFonts w:ascii="Times New Roman" w:hAnsi="Times New Roman" w:cs="Times New Roman"/>
          <w:sz w:val="28"/>
          <w:szCs w:val="28"/>
          <w:lang w:eastAsia="ru-RU"/>
        </w:rPr>
        <w:t>не представлены</w:t>
      </w:r>
      <w:r w:rsidR="001A60F8" w:rsidRPr="001A60F8">
        <w:rPr>
          <w:rFonts w:ascii="Times New Roman" w:hAnsi="Times New Roman" w:cs="Times New Roman"/>
          <w:sz w:val="28"/>
          <w:szCs w:val="28"/>
          <w:lang w:eastAsia="ru-RU"/>
        </w:rPr>
        <w:t xml:space="preserve">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r w:rsidR="006663D9">
        <w:rPr>
          <w:rFonts w:ascii="Times New Roman" w:hAnsi="Times New Roman" w:cs="Times New Roman"/>
          <w:sz w:val="28"/>
          <w:szCs w:val="28"/>
          <w:lang w:eastAsia="ru-RU"/>
        </w:rPr>
        <w:t>, в соответствии с</w:t>
      </w:r>
      <w:r w:rsidR="0037681B">
        <w:rPr>
          <w:rFonts w:ascii="Times New Roman" w:hAnsi="Times New Roman" w:cs="Times New Roman"/>
          <w:sz w:val="28"/>
          <w:szCs w:val="28"/>
          <w:lang w:eastAsia="ru-RU"/>
        </w:rPr>
        <w:t xml:space="preserve"> </w:t>
      </w:r>
      <w:r w:rsidR="00C26EC9">
        <w:rPr>
          <w:rFonts w:ascii="Times New Roman" w:hAnsi="Times New Roman" w:cs="Times New Roman"/>
          <w:sz w:val="28"/>
          <w:szCs w:val="28"/>
          <w:lang w:eastAsia="ru-RU"/>
        </w:rPr>
        <w:t>требование</w:t>
      </w:r>
      <w:r w:rsidR="006663D9">
        <w:rPr>
          <w:rFonts w:ascii="Times New Roman" w:hAnsi="Times New Roman" w:cs="Times New Roman"/>
          <w:sz w:val="28"/>
          <w:szCs w:val="28"/>
          <w:lang w:eastAsia="ru-RU"/>
        </w:rPr>
        <w:t>м</w:t>
      </w:r>
      <w:r w:rsidR="00C26EC9">
        <w:rPr>
          <w:rFonts w:ascii="Times New Roman" w:hAnsi="Times New Roman" w:cs="Times New Roman"/>
          <w:sz w:val="28"/>
          <w:szCs w:val="28"/>
          <w:lang w:eastAsia="ru-RU"/>
        </w:rPr>
        <w:t xml:space="preserve"> п. 14.2 раздела 5 «Информационная карта конкурса» конкурсной документации;</w:t>
      </w:r>
    </w:p>
    <w:p w:rsidR="00AB7D11" w:rsidRDefault="00C26EC9" w:rsidP="00AB7D11">
      <w:pPr>
        <w:widowControl w:val="0"/>
        <w:spacing w:after="0" w:line="20" w:lineRule="atLeast"/>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не </w:t>
      </w:r>
      <w:r w:rsidRPr="00C26EC9">
        <w:rPr>
          <w:rFonts w:ascii="Times New Roman" w:hAnsi="Times New Roman" w:cs="Times New Roman"/>
          <w:sz w:val="28"/>
          <w:szCs w:val="28"/>
          <w:lang w:eastAsia="ru-RU"/>
        </w:rPr>
        <w:t>представ</w:t>
      </w:r>
      <w:r>
        <w:rPr>
          <w:rFonts w:ascii="Times New Roman" w:hAnsi="Times New Roman" w:cs="Times New Roman"/>
          <w:sz w:val="28"/>
          <w:szCs w:val="28"/>
          <w:lang w:eastAsia="ru-RU"/>
        </w:rPr>
        <w:t>лена</w:t>
      </w:r>
      <w:r w:rsidRPr="00C26EC9">
        <w:rPr>
          <w:rFonts w:ascii="Times New Roman" w:hAnsi="Times New Roman" w:cs="Times New Roman"/>
          <w:sz w:val="28"/>
          <w:szCs w:val="28"/>
          <w:lang w:eastAsia="ru-RU"/>
        </w:rPr>
        <w:t xml:space="preserve"> справк</w:t>
      </w:r>
      <w:r>
        <w:rPr>
          <w:rFonts w:ascii="Times New Roman" w:hAnsi="Times New Roman" w:cs="Times New Roman"/>
          <w:sz w:val="28"/>
          <w:szCs w:val="28"/>
          <w:lang w:eastAsia="ru-RU"/>
        </w:rPr>
        <w:t>а</w:t>
      </w:r>
      <w:r w:rsidRPr="00C26EC9">
        <w:rPr>
          <w:rFonts w:ascii="Times New Roman" w:hAnsi="Times New Roman" w:cs="Times New Roman"/>
          <w:sz w:val="28"/>
          <w:szCs w:val="28"/>
          <w:lang w:eastAsia="ru-RU"/>
        </w:rPr>
        <w:t xml:space="preserve"> об опыте выполнения договоров</w:t>
      </w:r>
      <w:r w:rsidR="0037681B">
        <w:rPr>
          <w:rFonts w:ascii="Times New Roman" w:hAnsi="Times New Roman" w:cs="Times New Roman"/>
          <w:sz w:val="28"/>
          <w:szCs w:val="28"/>
          <w:lang w:eastAsia="ru-RU"/>
        </w:rPr>
        <w:t xml:space="preserve">, а именно </w:t>
      </w:r>
      <w:r w:rsidR="00846DDD">
        <w:rPr>
          <w:rFonts w:ascii="Times New Roman" w:hAnsi="Times New Roman" w:cs="Times New Roman"/>
          <w:sz w:val="28"/>
          <w:szCs w:val="28"/>
          <w:lang w:eastAsia="ru-RU"/>
        </w:rPr>
        <w:t xml:space="preserve">Таблица 2 </w:t>
      </w:r>
      <w:r w:rsidR="0037681B">
        <w:rPr>
          <w:rFonts w:ascii="Times New Roman" w:hAnsi="Times New Roman" w:cs="Times New Roman"/>
          <w:sz w:val="28"/>
          <w:szCs w:val="28"/>
          <w:lang w:eastAsia="ru-RU"/>
        </w:rPr>
        <w:t>«Опыт изготовителя оборудования» форм</w:t>
      </w:r>
      <w:r w:rsidR="00C474EF">
        <w:rPr>
          <w:rFonts w:ascii="Times New Roman" w:hAnsi="Times New Roman" w:cs="Times New Roman"/>
          <w:sz w:val="28"/>
          <w:szCs w:val="28"/>
          <w:lang w:eastAsia="ru-RU"/>
        </w:rPr>
        <w:t xml:space="preserve">а </w:t>
      </w:r>
      <w:r w:rsidRPr="00C26EC9">
        <w:rPr>
          <w:rFonts w:ascii="Times New Roman" w:hAnsi="Times New Roman" w:cs="Times New Roman"/>
          <w:sz w:val="28"/>
          <w:szCs w:val="28"/>
          <w:lang w:eastAsia="ru-RU"/>
        </w:rPr>
        <w:t xml:space="preserve"> 5 </w:t>
      </w:r>
      <w:r w:rsidR="00C474EF">
        <w:rPr>
          <w:rFonts w:ascii="Times New Roman" w:hAnsi="Times New Roman" w:cs="Times New Roman"/>
          <w:sz w:val="28"/>
          <w:szCs w:val="28"/>
          <w:lang w:eastAsia="ru-RU"/>
        </w:rPr>
        <w:t xml:space="preserve"> Р</w:t>
      </w:r>
      <w:r w:rsidRPr="00C26EC9">
        <w:rPr>
          <w:rFonts w:ascii="Times New Roman" w:hAnsi="Times New Roman" w:cs="Times New Roman"/>
          <w:sz w:val="28"/>
          <w:szCs w:val="28"/>
          <w:lang w:eastAsia="ru-RU"/>
        </w:rPr>
        <w:t>а</w:t>
      </w:r>
      <w:r w:rsidR="0037681B">
        <w:rPr>
          <w:rFonts w:ascii="Times New Roman" w:hAnsi="Times New Roman" w:cs="Times New Roman"/>
          <w:sz w:val="28"/>
          <w:szCs w:val="28"/>
          <w:lang w:eastAsia="ru-RU"/>
        </w:rPr>
        <w:t>здел 6</w:t>
      </w:r>
      <w:r w:rsidR="006663D9">
        <w:rPr>
          <w:rFonts w:ascii="Times New Roman" w:hAnsi="Times New Roman" w:cs="Times New Roman"/>
          <w:sz w:val="28"/>
          <w:szCs w:val="28"/>
          <w:lang w:eastAsia="ru-RU"/>
        </w:rPr>
        <w:t xml:space="preserve"> </w:t>
      </w:r>
      <w:r w:rsidR="0037681B">
        <w:rPr>
          <w:rFonts w:ascii="Times New Roman" w:hAnsi="Times New Roman" w:cs="Times New Roman"/>
          <w:sz w:val="28"/>
          <w:szCs w:val="28"/>
          <w:lang w:eastAsia="ru-RU"/>
        </w:rPr>
        <w:t xml:space="preserve"> конкурсной документации, </w:t>
      </w:r>
      <w:r w:rsidR="006663D9">
        <w:rPr>
          <w:rFonts w:ascii="Times New Roman" w:hAnsi="Times New Roman" w:cs="Times New Roman"/>
          <w:sz w:val="28"/>
          <w:szCs w:val="28"/>
          <w:lang w:eastAsia="ru-RU"/>
        </w:rPr>
        <w:t xml:space="preserve">в </w:t>
      </w:r>
      <w:r w:rsidR="006663D9">
        <w:rPr>
          <w:rFonts w:ascii="Times New Roman" w:hAnsi="Times New Roman" w:cs="Times New Roman"/>
          <w:sz w:val="28"/>
          <w:szCs w:val="28"/>
          <w:lang w:eastAsia="ru-RU"/>
        </w:rPr>
        <w:lastRenderedPageBreak/>
        <w:t xml:space="preserve">соответствии с </w:t>
      </w:r>
      <w:r w:rsidR="0037681B">
        <w:rPr>
          <w:rFonts w:ascii="Times New Roman" w:hAnsi="Times New Roman" w:cs="Times New Roman"/>
          <w:sz w:val="28"/>
          <w:szCs w:val="28"/>
          <w:lang w:eastAsia="ru-RU"/>
        </w:rPr>
        <w:t>требование</w:t>
      </w:r>
      <w:r w:rsidR="006663D9">
        <w:rPr>
          <w:rFonts w:ascii="Times New Roman" w:hAnsi="Times New Roman" w:cs="Times New Roman"/>
          <w:sz w:val="28"/>
          <w:szCs w:val="28"/>
          <w:lang w:eastAsia="ru-RU"/>
        </w:rPr>
        <w:t>м</w:t>
      </w:r>
      <w:r w:rsidR="0037681B">
        <w:rPr>
          <w:rFonts w:ascii="Times New Roman" w:hAnsi="Times New Roman" w:cs="Times New Roman"/>
          <w:sz w:val="28"/>
          <w:szCs w:val="28"/>
          <w:lang w:eastAsia="ru-RU"/>
        </w:rPr>
        <w:t xml:space="preserve"> п. 17.3.2 раздел</w:t>
      </w:r>
      <w:r w:rsidR="006663D9">
        <w:rPr>
          <w:rFonts w:ascii="Times New Roman" w:hAnsi="Times New Roman" w:cs="Times New Roman"/>
          <w:sz w:val="28"/>
          <w:szCs w:val="28"/>
          <w:lang w:eastAsia="ru-RU"/>
        </w:rPr>
        <w:t>а 5</w:t>
      </w:r>
      <w:r w:rsidR="0037681B">
        <w:rPr>
          <w:rFonts w:ascii="Times New Roman" w:hAnsi="Times New Roman" w:cs="Times New Roman"/>
          <w:sz w:val="28"/>
          <w:szCs w:val="28"/>
          <w:lang w:eastAsia="ru-RU"/>
        </w:rPr>
        <w:t xml:space="preserve"> конкурсной документации</w:t>
      </w:r>
      <w:r w:rsidR="006663D9">
        <w:rPr>
          <w:rFonts w:ascii="Times New Roman" w:hAnsi="Times New Roman" w:cs="Times New Roman"/>
          <w:sz w:val="28"/>
          <w:szCs w:val="28"/>
          <w:lang w:eastAsia="ru-RU"/>
        </w:rPr>
        <w:t>.</w:t>
      </w:r>
      <w:r w:rsidR="0037681B">
        <w:rPr>
          <w:rFonts w:ascii="Times New Roman" w:hAnsi="Times New Roman" w:cs="Times New Roman"/>
          <w:sz w:val="28"/>
          <w:szCs w:val="28"/>
          <w:lang w:eastAsia="ru-RU"/>
        </w:rPr>
        <w:t xml:space="preserve"> </w:t>
      </w:r>
      <w:r w:rsidR="001A60F8">
        <w:rPr>
          <w:rFonts w:ascii="Times New Roman" w:hAnsi="Times New Roman" w:cs="Times New Roman"/>
          <w:sz w:val="28"/>
          <w:szCs w:val="28"/>
          <w:lang w:eastAsia="ru-RU"/>
        </w:rPr>
        <w:t xml:space="preserve"> </w:t>
      </w:r>
    </w:p>
    <w:p w:rsidR="00C474EF" w:rsidRPr="006136B1" w:rsidRDefault="00C474EF" w:rsidP="00AB7D11">
      <w:pPr>
        <w:widowControl w:val="0"/>
        <w:spacing w:after="0" w:line="20" w:lineRule="atLeast"/>
        <w:jc w:val="both"/>
        <w:rPr>
          <w:rFonts w:ascii="Times New Roman" w:hAnsi="Times New Roman" w:cs="Times New Roman"/>
          <w:sz w:val="10"/>
          <w:szCs w:val="10"/>
          <w:lang w:eastAsia="ru-RU"/>
        </w:rPr>
      </w:pPr>
    </w:p>
    <w:p w:rsidR="00C474EF" w:rsidRDefault="00C474EF" w:rsidP="00AB7D11">
      <w:pPr>
        <w:widowControl w:val="0"/>
        <w:spacing w:after="0" w:line="20" w:lineRule="atLeast"/>
        <w:jc w:val="both"/>
        <w:rPr>
          <w:rFonts w:ascii="Times New Roman" w:eastAsiaTheme="minorEastAsia" w:hAnsi="Times New Roman" w:cs="Times New Roman"/>
          <w:sz w:val="28"/>
          <w:szCs w:val="28"/>
          <w:lang w:eastAsia="ru-RU"/>
        </w:rPr>
      </w:pPr>
      <w:r>
        <w:rPr>
          <w:rFonts w:ascii="Times New Roman" w:hAnsi="Times New Roman" w:cs="Times New Roman"/>
          <w:sz w:val="28"/>
          <w:szCs w:val="28"/>
          <w:lang w:eastAsia="ru-RU"/>
        </w:rPr>
        <w:t xml:space="preserve">        4.2</w:t>
      </w:r>
      <w:r w:rsidR="009E7EFC">
        <w:rPr>
          <w:rFonts w:ascii="Times New Roman" w:hAnsi="Times New Roman" w:cs="Times New Roman"/>
          <w:sz w:val="28"/>
          <w:szCs w:val="28"/>
          <w:lang w:eastAsia="ru-RU"/>
        </w:rPr>
        <w:t>. В</w:t>
      </w:r>
      <w:r w:rsidR="006136B1" w:rsidRPr="00BD146E">
        <w:rPr>
          <w:rFonts w:ascii="Times New Roman" w:eastAsiaTheme="minorEastAsia" w:hAnsi="Times New Roman" w:cs="Times New Roman"/>
          <w:sz w:val="28"/>
          <w:szCs w:val="28"/>
          <w:lang w:eastAsia="ru-RU"/>
        </w:rPr>
        <w:t xml:space="preserve"> соответствии с пунктом 14.8.4 ЕОСЗ и пунктом 4.14.1.8 документации </w:t>
      </w:r>
      <w:r w:rsidR="006136B1">
        <w:rPr>
          <w:rFonts w:ascii="Times New Roman" w:eastAsiaTheme="minorEastAsia" w:hAnsi="Times New Roman" w:cs="Times New Roman"/>
          <w:sz w:val="28"/>
          <w:szCs w:val="28"/>
          <w:lang w:eastAsia="ru-RU"/>
        </w:rPr>
        <w:t xml:space="preserve">повторно </w:t>
      </w:r>
      <w:r w:rsidR="006136B1" w:rsidRPr="00BD146E">
        <w:rPr>
          <w:rFonts w:ascii="Times New Roman" w:eastAsiaTheme="minorEastAsia" w:hAnsi="Times New Roman" w:cs="Times New Roman"/>
          <w:sz w:val="28"/>
          <w:szCs w:val="28"/>
          <w:lang w:eastAsia="ru-RU"/>
        </w:rPr>
        <w:t>направить запросы по уточнению заявок на участие в конкурсе, а именно:</w:t>
      </w:r>
    </w:p>
    <w:p w:rsidR="006136B1" w:rsidRPr="006136B1" w:rsidRDefault="006136B1" w:rsidP="00AB7D11">
      <w:pPr>
        <w:widowControl w:val="0"/>
        <w:spacing w:after="0" w:line="20" w:lineRule="atLeast"/>
        <w:jc w:val="both"/>
        <w:rPr>
          <w:rFonts w:ascii="Times New Roman" w:eastAsiaTheme="minorEastAsia" w:hAnsi="Times New Roman" w:cs="Times New Roman"/>
          <w:sz w:val="10"/>
          <w:szCs w:val="10"/>
          <w:lang w:eastAsia="ru-RU"/>
        </w:rPr>
      </w:pPr>
    </w:p>
    <w:p w:rsidR="006136B1" w:rsidRDefault="006136B1" w:rsidP="00AB7D11">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4.2.1</w:t>
      </w:r>
      <w:r w:rsidR="009E7EFC">
        <w:rPr>
          <w:rFonts w:ascii="Times New Roman" w:eastAsiaTheme="minorEastAsia" w:hAnsi="Times New Roman" w:cs="Times New Roman"/>
          <w:sz w:val="28"/>
          <w:szCs w:val="28"/>
          <w:lang w:eastAsia="ru-RU"/>
        </w:rPr>
        <w:t>. Н</w:t>
      </w:r>
      <w:r w:rsidRPr="00FD205C">
        <w:rPr>
          <w:rFonts w:ascii="Times New Roman" w:eastAsiaTheme="minorEastAsia" w:hAnsi="Times New Roman" w:cs="Times New Roman"/>
          <w:sz w:val="28"/>
          <w:szCs w:val="28"/>
          <w:lang w:eastAsia="ru-RU"/>
        </w:rPr>
        <w:t>аправить участнику конкурса ОАО «Атомэнергомаш» запрос о разъяснении положений заявки на участие в конкурсе.</w:t>
      </w:r>
    </w:p>
    <w:p w:rsidR="006136B1" w:rsidRPr="001E7675" w:rsidRDefault="006136B1" w:rsidP="00AB7D11">
      <w:pPr>
        <w:widowControl w:val="0"/>
        <w:spacing w:after="0" w:line="20" w:lineRule="atLeast"/>
        <w:jc w:val="both"/>
        <w:rPr>
          <w:rFonts w:ascii="Times New Roman" w:eastAsiaTheme="minorEastAsia" w:hAnsi="Times New Roman" w:cs="Times New Roman"/>
          <w:sz w:val="10"/>
          <w:szCs w:val="10"/>
          <w:lang w:eastAsia="ru-RU"/>
        </w:rPr>
      </w:pPr>
    </w:p>
    <w:p w:rsidR="006136B1" w:rsidRPr="00BD7EB4" w:rsidRDefault="006136B1" w:rsidP="006136B1">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4</w:t>
      </w:r>
      <w:r w:rsidRPr="00BD7EB4">
        <w:rPr>
          <w:rFonts w:ascii="Times New Roman" w:eastAsiaTheme="minorEastAsia" w:hAnsi="Times New Roman" w:cs="Times New Roman"/>
          <w:sz w:val="28"/>
          <w:szCs w:val="28"/>
          <w:lang w:eastAsia="ru-RU"/>
        </w:rPr>
        <w:t>.3</w:t>
      </w:r>
      <w:r w:rsidR="009E7EFC" w:rsidRPr="00BD7EB4">
        <w:rPr>
          <w:rFonts w:ascii="Times New Roman" w:eastAsiaTheme="minorEastAsia" w:hAnsi="Times New Roman" w:cs="Times New Roman"/>
          <w:sz w:val="28"/>
          <w:szCs w:val="28"/>
          <w:lang w:eastAsia="ru-RU"/>
        </w:rPr>
        <w:t>. П</w:t>
      </w:r>
      <w:r w:rsidRPr="00BD7EB4">
        <w:rPr>
          <w:rFonts w:ascii="Times New Roman" w:eastAsiaTheme="minorEastAsia" w:hAnsi="Times New Roman" w:cs="Times New Roman"/>
          <w:sz w:val="28"/>
          <w:szCs w:val="28"/>
          <w:lang w:eastAsia="ru-RU"/>
        </w:rPr>
        <w:t xml:space="preserve">родлить срок проведения отборочной стадии рассмотрения заявок и подведения итогов (выбора победителя): </w:t>
      </w:r>
    </w:p>
    <w:p w:rsidR="006136B1" w:rsidRPr="00BD7EB4" w:rsidRDefault="006136B1" w:rsidP="006136B1">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Отборочная стадия рассмотрения заявок на участие в открытом конкурсе: не позднее «</w:t>
      </w:r>
      <w:r>
        <w:rPr>
          <w:rFonts w:ascii="Times New Roman" w:eastAsiaTheme="minorEastAsia" w:hAnsi="Times New Roman" w:cs="Times New Roman"/>
          <w:sz w:val="28"/>
          <w:szCs w:val="28"/>
          <w:lang w:eastAsia="ru-RU"/>
        </w:rPr>
        <w:t>26</w:t>
      </w:r>
      <w:r w:rsidRPr="00BD7EB4">
        <w:rPr>
          <w:rFonts w:ascii="Times New Roman" w:eastAsiaTheme="minorEastAsia" w:hAnsi="Times New Roman" w:cs="Times New Roman"/>
          <w:sz w:val="28"/>
          <w:szCs w:val="28"/>
          <w:lang w:eastAsia="ru-RU"/>
        </w:rPr>
        <w:t>» декабря 2014 г.</w:t>
      </w:r>
    </w:p>
    <w:p w:rsidR="006136B1" w:rsidRPr="001A60F8" w:rsidRDefault="006136B1" w:rsidP="006136B1">
      <w:pPr>
        <w:widowControl w:val="0"/>
        <w:spacing w:after="0" w:line="20" w:lineRule="atLeast"/>
        <w:jc w:val="both"/>
        <w:rPr>
          <w:rFonts w:ascii="Times New Roman"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Подведение итогов открытого конкурса: не позднее «</w:t>
      </w:r>
      <w:r>
        <w:rPr>
          <w:rFonts w:ascii="Times New Roman" w:eastAsiaTheme="minorEastAsia" w:hAnsi="Times New Roman" w:cs="Times New Roman"/>
          <w:sz w:val="28"/>
          <w:szCs w:val="28"/>
          <w:lang w:eastAsia="ru-RU"/>
        </w:rPr>
        <w:t>16</w:t>
      </w:r>
      <w:r w:rsidRPr="00BD7EB4">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января</w:t>
      </w:r>
      <w:r w:rsidRPr="00BD7EB4">
        <w:rPr>
          <w:rFonts w:ascii="Times New Roman" w:eastAsiaTheme="minorEastAsia" w:hAnsi="Times New Roman" w:cs="Times New Roman"/>
          <w:sz w:val="28"/>
          <w:szCs w:val="28"/>
          <w:lang w:eastAsia="ru-RU"/>
        </w:rPr>
        <w:t xml:space="preserve"> 201</w:t>
      </w:r>
      <w:r w:rsidR="001E7675">
        <w:rPr>
          <w:rFonts w:ascii="Times New Roman" w:eastAsiaTheme="minorEastAsia" w:hAnsi="Times New Roman" w:cs="Times New Roman"/>
          <w:sz w:val="28"/>
          <w:szCs w:val="28"/>
          <w:lang w:eastAsia="ru-RU"/>
        </w:rPr>
        <w:t>5</w:t>
      </w:r>
      <w:r w:rsidRPr="00BD7EB4">
        <w:rPr>
          <w:rFonts w:ascii="Times New Roman" w:eastAsiaTheme="minorEastAsia" w:hAnsi="Times New Roman" w:cs="Times New Roman"/>
          <w:sz w:val="28"/>
          <w:szCs w:val="28"/>
          <w:lang w:eastAsia="ru-RU"/>
        </w:rPr>
        <w:t xml:space="preserve"> г.</w:t>
      </w:r>
    </w:p>
    <w:p w:rsidR="00BD7EB4" w:rsidRPr="006136B1" w:rsidRDefault="00BD7EB4" w:rsidP="00BD7EB4">
      <w:pPr>
        <w:widowControl w:val="0"/>
        <w:spacing w:after="0" w:line="20" w:lineRule="atLeast"/>
        <w:jc w:val="both"/>
        <w:rPr>
          <w:rFonts w:ascii="Times New Roman" w:hAnsi="Times New Roman" w:cs="Times New Roman"/>
          <w:sz w:val="10"/>
          <w:szCs w:val="10"/>
        </w:rPr>
      </w:pPr>
    </w:p>
    <w:p w:rsidR="00065F71" w:rsidRPr="00BD7EB4" w:rsidRDefault="00C920C0" w:rsidP="00BD7EB4">
      <w:pPr>
        <w:widowControl w:val="0"/>
        <w:spacing w:after="0" w:line="20" w:lineRule="atLeast"/>
        <w:contextualSpacing/>
        <w:jc w:val="both"/>
        <w:rPr>
          <w:rFonts w:ascii="Times New Roman" w:hAnsi="Times New Roman" w:cs="Times New Roman"/>
          <w:b/>
          <w:bCs/>
          <w:color w:val="000000"/>
          <w:sz w:val="28"/>
          <w:szCs w:val="28"/>
        </w:rPr>
      </w:pPr>
      <w:r w:rsidRPr="00BD7EB4">
        <w:rPr>
          <w:rFonts w:ascii="Times New Roman" w:hAnsi="Times New Roman" w:cs="Times New Roman"/>
          <w:b/>
          <w:bCs/>
          <w:color w:val="000000"/>
          <w:sz w:val="28"/>
          <w:szCs w:val="28"/>
        </w:rPr>
        <w:t xml:space="preserve">Подписи членов Конкурсной комиссии: </w:t>
      </w:r>
    </w:p>
    <w:tbl>
      <w:tblPr>
        <w:tblW w:w="4908" w:type="pct"/>
        <w:tblCellMar>
          <w:top w:w="15" w:type="dxa"/>
          <w:left w:w="15" w:type="dxa"/>
          <w:bottom w:w="15" w:type="dxa"/>
          <w:right w:w="15" w:type="dxa"/>
        </w:tblCellMar>
        <w:tblLook w:val="00A0"/>
      </w:tblPr>
      <w:tblGrid>
        <w:gridCol w:w="4717"/>
        <w:gridCol w:w="3262"/>
        <w:gridCol w:w="2113"/>
      </w:tblGrid>
      <w:tr w:rsidR="009E7EFC" w:rsidRPr="009E7EFC" w:rsidTr="009E7EFC">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jc w:val="center"/>
              <w:rPr>
                <w:rFonts w:ascii="Times New Roman" w:hAnsi="Times New Roman" w:cs="Times New Roman"/>
                <w:b/>
                <w:bCs/>
                <w:sz w:val="28"/>
                <w:szCs w:val="28"/>
              </w:rPr>
            </w:pPr>
            <w:r w:rsidRPr="009E7EFC">
              <w:rPr>
                <w:rFonts w:ascii="Times New Roman" w:hAnsi="Times New Roman" w:cs="Times New Roman"/>
                <w:b/>
                <w:bCs/>
                <w:sz w:val="28"/>
                <w:szCs w:val="28"/>
              </w:rPr>
              <w:t>ФИО</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jc w:val="center"/>
              <w:rPr>
                <w:rFonts w:ascii="Times New Roman" w:hAnsi="Times New Roman" w:cs="Times New Roman"/>
                <w:b/>
                <w:bCs/>
                <w:sz w:val="28"/>
                <w:szCs w:val="28"/>
              </w:rPr>
            </w:pPr>
            <w:r w:rsidRPr="009E7EFC">
              <w:rPr>
                <w:rFonts w:ascii="Times New Roman" w:hAnsi="Times New Roman" w:cs="Times New Roman"/>
                <w:b/>
                <w:bCs/>
                <w:sz w:val="28"/>
                <w:szCs w:val="28"/>
              </w:rPr>
              <w:t>Резолюция (</w:t>
            </w:r>
            <w:proofErr w:type="gramStart"/>
            <w:r w:rsidRPr="009E7EFC">
              <w:rPr>
                <w:rFonts w:ascii="Times New Roman" w:hAnsi="Times New Roman" w:cs="Times New Roman"/>
                <w:b/>
                <w:bCs/>
                <w:sz w:val="28"/>
                <w:szCs w:val="28"/>
              </w:rPr>
              <w:t>за</w:t>
            </w:r>
            <w:proofErr w:type="gramEnd"/>
            <w:r w:rsidRPr="009E7EFC">
              <w:rPr>
                <w:rFonts w:ascii="Times New Roman" w:hAnsi="Times New Roman" w:cs="Times New Roman"/>
                <w:b/>
                <w:bCs/>
                <w:sz w:val="28"/>
                <w:szCs w:val="28"/>
              </w:rPr>
              <w:t>/против/воздержался)</w:t>
            </w: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jc w:val="center"/>
              <w:rPr>
                <w:rFonts w:ascii="Times New Roman" w:hAnsi="Times New Roman" w:cs="Times New Roman"/>
                <w:b/>
                <w:bCs/>
                <w:sz w:val="28"/>
                <w:szCs w:val="28"/>
              </w:rPr>
            </w:pPr>
            <w:r w:rsidRPr="009E7EFC">
              <w:rPr>
                <w:rFonts w:ascii="Times New Roman" w:hAnsi="Times New Roman" w:cs="Times New Roman"/>
                <w:b/>
                <w:bCs/>
                <w:sz w:val="28"/>
                <w:szCs w:val="28"/>
              </w:rPr>
              <w:t>Подпись</w:t>
            </w:r>
            <w:r>
              <w:rPr>
                <w:rFonts w:ascii="Times New Roman" w:hAnsi="Times New Roman" w:cs="Times New Roman"/>
                <w:b/>
                <w:bCs/>
                <w:sz w:val="28"/>
                <w:szCs w:val="28"/>
              </w:rPr>
              <w:t>/Дата</w:t>
            </w:r>
          </w:p>
        </w:tc>
      </w:tr>
      <w:tr w:rsidR="009E7EFC" w:rsidRPr="009E7EFC" w:rsidTr="009E7EF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b/>
                <w:bCs/>
                <w:sz w:val="28"/>
                <w:szCs w:val="28"/>
              </w:rPr>
            </w:pPr>
            <w:r w:rsidRPr="009E7EFC">
              <w:rPr>
                <w:rFonts w:ascii="Times New Roman" w:hAnsi="Times New Roman" w:cs="Times New Roman"/>
                <w:b/>
                <w:bCs/>
                <w:sz w:val="28"/>
                <w:szCs w:val="28"/>
              </w:rPr>
              <w:t>Председатель Конкурсной комиссии:</w:t>
            </w: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Кочедыков Александр Анатольевич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b/>
                <w:bCs/>
                <w:sz w:val="28"/>
                <w:szCs w:val="28"/>
              </w:rPr>
              <w:t>Члены Конкурсной комиссии с правом «вето»:</w:t>
            </w: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smartTag w:uri="urn:schemas-microsoft-com:office:smarttags" w:element="PersonName">
              <w:r w:rsidRPr="009E7EFC">
                <w:rPr>
                  <w:rFonts w:ascii="Times New Roman" w:hAnsi="Times New Roman" w:cs="Times New Roman"/>
                  <w:sz w:val="28"/>
                  <w:szCs w:val="28"/>
                </w:rPr>
                <w:t>Карасев Александр Тимофеевич</w:t>
              </w:r>
            </w:smartTag>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b/>
                <w:bCs/>
                <w:sz w:val="28"/>
                <w:szCs w:val="28"/>
              </w:rPr>
            </w:pPr>
            <w:r w:rsidRPr="009E7EFC">
              <w:rPr>
                <w:rFonts w:ascii="Times New Roman" w:hAnsi="Times New Roman" w:cs="Times New Roman"/>
                <w:b/>
                <w:bCs/>
                <w:sz w:val="28"/>
                <w:szCs w:val="28"/>
              </w:rPr>
              <w:t>Члены Конкурсной комиссии:</w:t>
            </w: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Галанчук</w:t>
            </w:r>
            <w:proofErr w:type="spellEnd"/>
            <w:r w:rsidRPr="009E7EFC">
              <w:rPr>
                <w:rFonts w:ascii="Times New Roman" w:hAnsi="Times New Roman" w:cs="Times New Roman"/>
                <w:sz w:val="28"/>
                <w:szCs w:val="28"/>
              </w:rPr>
              <w:t xml:space="preserve"> Сергей Федорович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 xml:space="preserve">Урбанович Михаил Феликсович </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Климович Георгий Константинович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Малишевский</w:t>
            </w:r>
            <w:proofErr w:type="spellEnd"/>
            <w:r w:rsidRPr="009E7EFC">
              <w:rPr>
                <w:rFonts w:ascii="Times New Roman" w:hAnsi="Times New Roman" w:cs="Times New Roman"/>
                <w:sz w:val="28"/>
                <w:szCs w:val="28"/>
              </w:rPr>
              <w:t xml:space="preserve"> Виталий Сергеевич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Яшкин Александр Владимирович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Казакова Елена Алексеевна</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Соловьев Михаил Владимирович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Кевля</w:t>
            </w:r>
            <w:proofErr w:type="spellEnd"/>
            <w:r w:rsidRPr="009E7EFC">
              <w:rPr>
                <w:rFonts w:ascii="Times New Roman" w:hAnsi="Times New Roman" w:cs="Times New Roman"/>
                <w:sz w:val="28"/>
                <w:szCs w:val="28"/>
              </w:rPr>
              <w:t xml:space="preserve"> Сергей Александрович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Суслова Анастасия Алексеевна</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roofErr w:type="spellStart"/>
            <w:r w:rsidRPr="009E7EFC">
              <w:rPr>
                <w:rFonts w:ascii="Times New Roman" w:hAnsi="Times New Roman" w:cs="Times New Roman"/>
                <w:sz w:val="28"/>
                <w:szCs w:val="28"/>
              </w:rPr>
              <w:t>Ластовский</w:t>
            </w:r>
            <w:proofErr w:type="spellEnd"/>
            <w:r w:rsidRPr="009E7EFC">
              <w:rPr>
                <w:rFonts w:ascii="Times New Roman" w:hAnsi="Times New Roman" w:cs="Times New Roman"/>
                <w:sz w:val="28"/>
                <w:szCs w:val="28"/>
              </w:rPr>
              <w:t xml:space="preserve"> Владислав Станиславович</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r w:rsidR="009E7EFC" w:rsidRPr="009E7EFC" w:rsidTr="009E7EF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b/>
                <w:bCs/>
                <w:sz w:val="28"/>
                <w:szCs w:val="28"/>
              </w:rPr>
            </w:pPr>
            <w:r w:rsidRPr="009E7EFC">
              <w:rPr>
                <w:rFonts w:ascii="Times New Roman" w:hAnsi="Times New Roman" w:cs="Times New Roman"/>
                <w:b/>
                <w:bCs/>
                <w:sz w:val="28"/>
                <w:szCs w:val="28"/>
              </w:rPr>
              <w:t>Секретарь Конкурсной комиссии:</w:t>
            </w:r>
          </w:p>
        </w:tc>
      </w:tr>
      <w:tr w:rsidR="009E7EFC" w:rsidRPr="009E7EFC" w:rsidTr="009E7EFC">
        <w:trPr>
          <w:trHeight w:val="340"/>
        </w:trPr>
        <w:tc>
          <w:tcPr>
            <w:tcW w:w="233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sz w:val="28"/>
                <w:szCs w:val="28"/>
              </w:rPr>
              <w:t>Белоусова Ольга Александровна</w:t>
            </w:r>
          </w:p>
        </w:tc>
        <w:tc>
          <w:tcPr>
            <w:tcW w:w="161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r w:rsidRPr="009E7EFC">
              <w:rPr>
                <w:rFonts w:ascii="Times New Roman" w:hAnsi="Times New Roman" w:cs="Times New Roman"/>
                <w:bCs/>
                <w:sz w:val="28"/>
                <w:szCs w:val="28"/>
              </w:rPr>
              <w:t>(без права голоса)</w:t>
            </w:r>
          </w:p>
        </w:tc>
        <w:tc>
          <w:tcPr>
            <w:tcW w:w="104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E7EFC" w:rsidRPr="009E7EFC" w:rsidRDefault="009E7EFC" w:rsidP="009E7EFC">
            <w:pPr>
              <w:spacing w:after="0" w:line="20" w:lineRule="atLeast"/>
              <w:rPr>
                <w:rFonts w:ascii="Times New Roman" w:hAnsi="Times New Roman" w:cs="Times New Roman"/>
                <w:sz w:val="28"/>
                <w:szCs w:val="28"/>
              </w:rPr>
            </w:pPr>
          </w:p>
        </w:tc>
      </w:tr>
    </w:tbl>
    <w:p w:rsidR="0027139C" w:rsidRPr="00BD7EB4" w:rsidRDefault="0027139C" w:rsidP="00BD7EB4">
      <w:pPr>
        <w:widowControl w:val="0"/>
        <w:spacing w:after="0" w:line="20" w:lineRule="atLeast"/>
        <w:rPr>
          <w:rFonts w:ascii="Times New Roman" w:hAnsi="Times New Roman" w:cs="Times New Roman"/>
          <w:sz w:val="28"/>
          <w:szCs w:val="28"/>
        </w:rPr>
      </w:pPr>
    </w:p>
    <w:p w:rsidR="00625A11" w:rsidRPr="00585FEF" w:rsidRDefault="0027139C" w:rsidP="00BD7EB4">
      <w:pPr>
        <w:widowControl w:val="0"/>
        <w:spacing w:after="0" w:line="20" w:lineRule="atLeast"/>
        <w:rPr>
          <w:rFonts w:ascii="Times New Roman" w:hAnsi="Times New Roman" w:cs="Times New Roman"/>
        </w:rPr>
      </w:pPr>
      <w:r w:rsidRPr="00585FEF">
        <w:rPr>
          <w:rFonts w:ascii="Times New Roman" w:hAnsi="Times New Roman" w:cs="Times New Roman"/>
        </w:rPr>
        <w:t>Тетерина С.В. т. 22-77</w:t>
      </w:r>
    </w:p>
    <w:sectPr w:rsidR="00625A11" w:rsidRPr="00585FEF" w:rsidSect="00BD1469">
      <w:footerReference w:type="default" r:id="rId9"/>
      <w:pgSz w:w="11906" w:h="16838"/>
      <w:pgMar w:top="567" w:right="567" w:bottom="567" w:left="1134" w:header="709" w:footer="2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3BA" w:rsidRDefault="00C053BA" w:rsidP="00DE5BFD">
      <w:pPr>
        <w:spacing w:after="0" w:line="240" w:lineRule="auto"/>
      </w:pPr>
      <w:r>
        <w:separator/>
      </w:r>
    </w:p>
  </w:endnote>
  <w:endnote w:type="continuationSeparator" w:id="0">
    <w:p w:rsidR="00C053BA" w:rsidRDefault="00C053BA" w:rsidP="00DE5B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B77" w:rsidRPr="00065F71" w:rsidRDefault="000957EC" w:rsidP="00C474EF">
    <w:pPr>
      <w:pStyle w:val="a8"/>
      <w:widowControl w:val="0"/>
      <w:spacing w:before="0" w:beforeAutospacing="0" w:after="0" w:afterAutospacing="0" w:line="20" w:lineRule="atLeast"/>
      <w:jc w:val="center"/>
      <w:rPr>
        <w:sz w:val="16"/>
        <w:szCs w:val="16"/>
      </w:rPr>
    </w:pPr>
    <w:r w:rsidRPr="0027139C">
      <w:rPr>
        <w:sz w:val="16"/>
        <w:szCs w:val="16"/>
      </w:rPr>
      <w:t>П</w:t>
    </w:r>
    <w:r w:rsidR="005056A8" w:rsidRPr="0027139C">
      <w:rPr>
        <w:sz w:val="16"/>
        <w:szCs w:val="16"/>
      </w:rPr>
      <w:t>РОТОКОЛ</w:t>
    </w:r>
    <w:r w:rsidRPr="0027139C">
      <w:rPr>
        <w:sz w:val="16"/>
        <w:szCs w:val="16"/>
      </w:rPr>
      <w:t xml:space="preserve">  № </w:t>
    </w:r>
    <w:r w:rsidR="00C474EF" w:rsidRPr="00C474EF">
      <w:rPr>
        <w:sz w:val="16"/>
        <w:szCs w:val="16"/>
      </w:rPr>
      <w:t>483 Блр</w:t>
    </w:r>
    <w:proofErr w:type="gramStart"/>
    <w:r w:rsidR="00C474EF" w:rsidRPr="00C474EF">
      <w:rPr>
        <w:sz w:val="16"/>
        <w:szCs w:val="16"/>
      </w:rPr>
      <w:t>1</w:t>
    </w:r>
    <w:proofErr w:type="gramEnd"/>
    <w:r w:rsidR="00C474EF" w:rsidRPr="00C474EF">
      <w:rPr>
        <w:sz w:val="16"/>
        <w:szCs w:val="16"/>
      </w:rPr>
      <w:t>,2-14-4 (C020802-4)</w:t>
    </w:r>
    <w:r w:rsidR="00C474EF">
      <w:rPr>
        <w:sz w:val="16"/>
        <w:szCs w:val="16"/>
      </w:rPr>
      <w:t xml:space="preserve"> </w:t>
    </w:r>
    <w:r w:rsidR="00C474EF" w:rsidRPr="00C474EF">
      <w:rPr>
        <w:sz w:val="16"/>
        <w:szCs w:val="16"/>
      </w:rPr>
      <w:t>заседания Конкурсной комиссии по рассмотрению заявок по итогам запросов об уточнении заявок на отборочной стадии по открытому конкурсу на право заключения договора по лоту  № 483 Блр1,2-14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DE5BFD" w:rsidRPr="0027139C" w:rsidRDefault="00DE5BFD" w:rsidP="00E56B77">
    <w:pPr>
      <w:keepLines/>
      <w:spacing w:after="0" w:line="240" w:lineRule="auto"/>
      <w:jc w:val="center"/>
      <w:outlineLvl w:val="0"/>
      <w:rPr>
        <w:rFonts w:ascii="Times New Roman" w:hAnsi="Times New Roman" w:cs="Times New Roman"/>
        <w:sz w:val="16"/>
        <w:szCs w:val="16"/>
      </w:rPr>
    </w:pPr>
    <w:r w:rsidRPr="0027139C">
      <w:rPr>
        <w:rFonts w:ascii="Times New Roman" w:hAnsi="Times New Roman" w:cs="Times New Roman"/>
        <w:sz w:val="16"/>
        <w:szCs w:val="16"/>
      </w:rPr>
      <w:t xml:space="preserve">Страница </w:t>
    </w:r>
    <w:r w:rsidR="00F47317"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PAGE</w:instrText>
    </w:r>
    <w:r w:rsidR="00F47317" w:rsidRPr="0027139C">
      <w:rPr>
        <w:rFonts w:ascii="Times New Roman" w:hAnsi="Times New Roman" w:cs="Times New Roman"/>
        <w:sz w:val="16"/>
        <w:szCs w:val="16"/>
      </w:rPr>
      <w:fldChar w:fldCharType="separate"/>
    </w:r>
    <w:r w:rsidR="00CD135F">
      <w:rPr>
        <w:rFonts w:ascii="Times New Roman" w:hAnsi="Times New Roman" w:cs="Times New Roman"/>
        <w:sz w:val="16"/>
        <w:szCs w:val="16"/>
      </w:rPr>
      <w:t>1</w:t>
    </w:r>
    <w:r w:rsidR="00F47317" w:rsidRPr="0027139C">
      <w:rPr>
        <w:rFonts w:ascii="Times New Roman" w:hAnsi="Times New Roman" w:cs="Times New Roman"/>
        <w:sz w:val="16"/>
        <w:szCs w:val="16"/>
      </w:rPr>
      <w:fldChar w:fldCharType="end"/>
    </w:r>
    <w:r w:rsidRPr="0027139C">
      <w:rPr>
        <w:rFonts w:ascii="Times New Roman" w:hAnsi="Times New Roman" w:cs="Times New Roman"/>
        <w:sz w:val="16"/>
        <w:szCs w:val="16"/>
      </w:rPr>
      <w:t xml:space="preserve"> из </w:t>
    </w:r>
    <w:r w:rsidR="00F47317"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NUMPAGES</w:instrText>
    </w:r>
    <w:r w:rsidR="00F47317" w:rsidRPr="0027139C">
      <w:rPr>
        <w:rFonts w:ascii="Times New Roman" w:hAnsi="Times New Roman" w:cs="Times New Roman"/>
        <w:sz w:val="16"/>
        <w:szCs w:val="16"/>
      </w:rPr>
      <w:fldChar w:fldCharType="separate"/>
    </w:r>
    <w:r w:rsidR="00CD135F">
      <w:rPr>
        <w:rFonts w:ascii="Times New Roman" w:hAnsi="Times New Roman" w:cs="Times New Roman"/>
        <w:sz w:val="16"/>
        <w:szCs w:val="16"/>
      </w:rPr>
      <w:t>5</w:t>
    </w:r>
    <w:r w:rsidR="00F47317" w:rsidRPr="0027139C">
      <w:rPr>
        <w:rFonts w:ascii="Times New Roman" w:hAnsi="Times New Roman" w:cs="Times New Roman"/>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3BA" w:rsidRDefault="00C053BA" w:rsidP="00DE5BFD">
      <w:pPr>
        <w:spacing w:after="0" w:line="240" w:lineRule="auto"/>
      </w:pPr>
      <w:r>
        <w:separator/>
      </w:r>
    </w:p>
  </w:footnote>
  <w:footnote w:type="continuationSeparator" w:id="0">
    <w:p w:rsidR="00C053BA" w:rsidRDefault="00C053BA" w:rsidP="00DE5B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871D18"/>
    <w:multiLevelType w:val="hybridMultilevel"/>
    <w:tmpl w:val="89225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67F72"/>
    <w:rsid w:val="00005DE2"/>
    <w:rsid w:val="00016969"/>
    <w:rsid w:val="00065F71"/>
    <w:rsid w:val="00066C68"/>
    <w:rsid w:val="000957EC"/>
    <w:rsid w:val="00097093"/>
    <w:rsid w:val="00097E5B"/>
    <w:rsid w:val="000B1D01"/>
    <w:rsid w:val="000C47DC"/>
    <w:rsid w:val="000D6CCD"/>
    <w:rsid w:val="000E47CC"/>
    <w:rsid w:val="000E581F"/>
    <w:rsid w:val="000E6AE4"/>
    <w:rsid w:val="00115026"/>
    <w:rsid w:val="00132988"/>
    <w:rsid w:val="001674F2"/>
    <w:rsid w:val="00175E53"/>
    <w:rsid w:val="00184064"/>
    <w:rsid w:val="00184C40"/>
    <w:rsid w:val="00193902"/>
    <w:rsid w:val="00195AC4"/>
    <w:rsid w:val="001A60F8"/>
    <w:rsid w:val="001B5A37"/>
    <w:rsid w:val="001B6188"/>
    <w:rsid w:val="001B79BD"/>
    <w:rsid w:val="001C26A6"/>
    <w:rsid w:val="001E7675"/>
    <w:rsid w:val="00212FAF"/>
    <w:rsid w:val="00216479"/>
    <w:rsid w:val="002541F2"/>
    <w:rsid w:val="00257DC8"/>
    <w:rsid w:val="0027139C"/>
    <w:rsid w:val="00274728"/>
    <w:rsid w:val="002B2935"/>
    <w:rsid w:val="002D5D15"/>
    <w:rsid w:val="002E1083"/>
    <w:rsid w:val="002F2973"/>
    <w:rsid w:val="002F7FCD"/>
    <w:rsid w:val="003163B8"/>
    <w:rsid w:val="0033426E"/>
    <w:rsid w:val="00365CDC"/>
    <w:rsid w:val="00374FB6"/>
    <w:rsid w:val="0037681B"/>
    <w:rsid w:val="003963FE"/>
    <w:rsid w:val="003A0E64"/>
    <w:rsid w:val="003C6006"/>
    <w:rsid w:val="003C6269"/>
    <w:rsid w:val="003D5E13"/>
    <w:rsid w:val="003D67B8"/>
    <w:rsid w:val="003F00FD"/>
    <w:rsid w:val="00401400"/>
    <w:rsid w:val="0041463B"/>
    <w:rsid w:val="00416F62"/>
    <w:rsid w:val="00416FDA"/>
    <w:rsid w:val="0043351E"/>
    <w:rsid w:val="00482B89"/>
    <w:rsid w:val="004B0A17"/>
    <w:rsid w:val="004D0461"/>
    <w:rsid w:val="004E595B"/>
    <w:rsid w:val="005056A8"/>
    <w:rsid w:val="00510317"/>
    <w:rsid w:val="0057523D"/>
    <w:rsid w:val="00585FEF"/>
    <w:rsid w:val="00596376"/>
    <w:rsid w:val="005B4031"/>
    <w:rsid w:val="005C0DC9"/>
    <w:rsid w:val="005D1E19"/>
    <w:rsid w:val="005D5D7B"/>
    <w:rsid w:val="005E5770"/>
    <w:rsid w:val="006136B1"/>
    <w:rsid w:val="006208F4"/>
    <w:rsid w:val="006222A2"/>
    <w:rsid w:val="00625A11"/>
    <w:rsid w:val="0063050E"/>
    <w:rsid w:val="006469E1"/>
    <w:rsid w:val="006663D9"/>
    <w:rsid w:val="006769A3"/>
    <w:rsid w:val="00687F84"/>
    <w:rsid w:val="006B0784"/>
    <w:rsid w:val="006E03D9"/>
    <w:rsid w:val="006F28CA"/>
    <w:rsid w:val="00717678"/>
    <w:rsid w:val="00736C61"/>
    <w:rsid w:val="00737711"/>
    <w:rsid w:val="00740D20"/>
    <w:rsid w:val="00753862"/>
    <w:rsid w:val="00753916"/>
    <w:rsid w:val="0077220B"/>
    <w:rsid w:val="00774244"/>
    <w:rsid w:val="00780A83"/>
    <w:rsid w:val="00780FF4"/>
    <w:rsid w:val="0078568C"/>
    <w:rsid w:val="00793CD8"/>
    <w:rsid w:val="00796765"/>
    <w:rsid w:val="007B7ABA"/>
    <w:rsid w:val="007C2DEB"/>
    <w:rsid w:val="007C5B16"/>
    <w:rsid w:val="007C7792"/>
    <w:rsid w:val="007D1753"/>
    <w:rsid w:val="007E2ABA"/>
    <w:rsid w:val="007F7BE0"/>
    <w:rsid w:val="00821C92"/>
    <w:rsid w:val="00846D25"/>
    <w:rsid w:val="00846DDD"/>
    <w:rsid w:val="0085293D"/>
    <w:rsid w:val="008845FC"/>
    <w:rsid w:val="008860B8"/>
    <w:rsid w:val="008A2B5F"/>
    <w:rsid w:val="008A37CE"/>
    <w:rsid w:val="008A77B7"/>
    <w:rsid w:val="008B0A13"/>
    <w:rsid w:val="008B5C1E"/>
    <w:rsid w:val="008D3AFD"/>
    <w:rsid w:val="008E66A7"/>
    <w:rsid w:val="0090293E"/>
    <w:rsid w:val="00904DA8"/>
    <w:rsid w:val="00926CD4"/>
    <w:rsid w:val="009316AB"/>
    <w:rsid w:val="00933504"/>
    <w:rsid w:val="00934EC7"/>
    <w:rsid w:val="009945F1"/>
    <w:rsid w:val="009C3F8C"/>
    <w:rsid w:val="009D2AF6"/>
    <w:rsid w:val="009E1FE5"/>
    <w:rsid w:val="009E27B3"/>
    <w:rsid w:val="009E3561"/>
    <w:rsid w:val="009E67E9"/>
    <w:rsid w:val="009E7EFC"/>
    <w:rsid w:val="00A043CB"/>
    <w:rsid w:val="00A25291"/>
    <w:rsid w:val="00A403C5"/>
    <w:rsid w:val="00A404E4"/>
    <w:rsid w:val="00A559F5"/>
    <w:rsid w:val="00A75F56"/>
    <w:rsid w:val="00A85458"/>
    <w:rsid w:val="00AB7D11"/>
    <w:rsid w:val="00AD6C19"/>
    <w:rsid w:val="00B0694C"/>
    <w:rsid w:val="00B4020D"/>
    <w:rsid w:val="00B63EDA"/>
    <w:rsid w:val="00B67F72"/>
    <w:rsid w:val="00B9501E"/>
    <w:rsid w:val="00BA0C85"/>
    <w:rsid w:val="00BD1469"/>
    <w:rsid w:val="00BD146E"/>
    <w:rsid w:val="00BD7EB4"/>
    <w:rsid w:val="00C053BA"/>
    <w:rsid w:val="00C26EC9"/>
    <w:rsid w:val="00C2710A"/>
    <w:rsid w:val="00C474EF"/>
    <w:rsid w:val="00C6595F"/>
    <w:rsid w:val="00C920C0"/>
    <w:rsid w:val="00CA15BC"/>
    <w:rsid w:val="00CA4522"/>
    <w:rsid w:val="00CA543D"/>
    <w:rsid w:val="00CB28DB"/>
    <w:rsid w:val="00CC2D23"/>
    <w:rsid w:val="00CD135F"/>
    <w:rsid w:val="00CD5DFA"/>
    <w:rsid w:val="00CE5F11"/>
    <w:rsid w:val="00D73564"/>
    <w:rsid w:val="00D7728B"/>
    <w:rsid w:val="00D925CC"/>
    <w:rsid w:val="00DA0156"/>
    <w:rsid w:val="00DC6085"/>
    <w:rsid w:val="00DD3B3C"/>
    <w:rsid w:val="00DD57AA"/>
    <w:rsid w:val="00DE5BFD"/>
    <w:rsid w:val="00E02FBB"/>
    <w:rsid w:val="00E11E97"/>
    <w:rsid w:val="00E56B77"/>
    <w:rsid w:val="00E90E0B"/>
    <w:rsid w:val="00EF29D1"/>
    <w:rsid w:val="00EF2DF2"/>
    <w:rsid w:val="00F235C0"/>
    <w:rsid w:val="00F24331"/>
    <w:rsid w:val="00F46E1D"/>
    <w:rsid w:val="00F47317"/>
    <w:rsid w:val="00F90F94"/>
    <w:rsid w:val="00FA16A2"/>
    <w:rsid w:val="00FA26B2"/>
    <w:rsid w:val="00FB2B1E"/>
    <w:rsid w:val="00FC060F"/>
    <w:rsid w:val="00FD205C"/>
    <w:rsid w:val="00FF2F8B"/>
    <w:rsid w:val="00FF351A"/>
    <w:rsid w:val="00FF44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F72"/>
    <w:pPr>
      <w:spacing w:before="0" w:line="276" w:lineRule="auto"/>
      <w:ind w:left="0" w:firstLine="0"/>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67F72"/>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67F72"/>
    <w:rPr>
      <w:rFonts w:eastAsia="Times New Roman"/>
    </w:rPr>
  </w:style>
  <w:style w:type="paragraph" w:styleId="a5">
    <w:name w:val="Body Text"/>
    <w:basedOn w:val="a"/>
    <w:link w:val="a6"/>
    <w:uiPriority w:val="99"/>
    <w:unhideWhenUsed/>
    <w:rsid w:val="00B67F72"/>
    <w:pPr>
      <w:spacing w:after="120" w:line="240" w:lineRule="auto"/>
    </w:pPr>
    <w:rPr>
      <w:rFonts w:ascii="Times New Roman" w:hAnsi="Times New Roman" w:cs="Times New Roman"/>
      <w:sz w:val="20"/>
      <w:szCs w:val="20"/>
      <w:lang w:eastAsia="ru-RU"/>
    </w:rPr>
  </w:style>
  <w:style w:type="character" w:customStyle="1" w:styleId="a6">
    <w:name w:val="Основной текст Знак"/>
    <w:basedOn w:val="a0"/>
    <w:link w:val="a5"/>
    <w:uiPriority w:val="99"/>
    <w:rsid w:val="00B67F72"/>
    <w:rPr>
      <w:rFonts w:ascii="Times New Roman" w:eastAsia="Times New Roman" w:hAnsi="Times New Roman" w:cs="Times New Roman"/>
      <w:sz w:val="20"/>
      <w:szCs w:val="20"/>
      <w:lang w:eastAsia="ru-RU"/>
    </w:rPr>
  </w:style>
  <w:style w:type="character" w:styleId="a7">
    <w:name w:val="Hyperlink"/>
    <w:basedOn w:val="a0"/>
    <w:uiPriority w:val="99"/>
    <w:unhideWhenUsed/>
    <w:rsid w:val="00B67F72"/>
    <w:rPr>
      <w:rFonts w:cs="Times New Roman"/>
      <w:color w:val="0000FF"/>
      <w:u w:val="single"/>
    </w:rPr>
  </w:style>
  <w:style w:type="paragraph" w:styleId="a8">
    <w:name w:val="Normal (Web)"/>
    <w:aliases w:val="Обычный (Web),Обычный (веб) Знак Знак,Обычный (Web) Знак Знак Знак"/>
    <w:basedOn w:val="a"/>
    <w:link w:val="a9"/>
    <w:unhideWhenUsed/>
    <w:rsid w:val="00B67F7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a">
    <w:name w:val="header"/>
    <w:basedOn w:val="a"/>
    <w:link w:val="ab"/>
    <w:uiPriority w:val="99"/>
    <w:semiHidden/>
    <w:unhideWhenUsed/>
    <w:rsid w:val="00DE5BF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E5BFD"/>
    <w:rPr>
      <w:rFonts w:eastAsia="Times New Roman"/>
    </w:rPr>
  </w:style>
  <w:style w:type="paragraph" w:styleId="ac">
    <w:name w:val="Balloon Text"/>
    <w:basedOn w:val="a"/>
    <w:link w:val="ad"/>
    <w:uiPriority w:val="99"/>
    <w:semiHidden/>
    <w:unhideWhenUsed/>
    <w:rsid w:val="008A2B5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2B5F"/>
    <w:rPr>
      <w:rFonts w:ascii="Tahoma" w:eastAsia="Times New Roman" w:hAnsi="Tahoma" w:cs="Tahoma"/>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rsid w:val="00737711"/>
    <w:rPr>
      <w:rFonts w:ascii="Times New Roman" w:eastAsiaTheme="minorEastAsia" w:hAnsi="Times New Roman" w:cs="Times New Roman"/>
      <w:sz w:val="24"/>
      <w:szCs w:val="24"/>
      <w:lang w:eastAsia="ru-RU"/>
    </w:rPr>
  </w:style>
  <w:style w:type="paragraph" w:styleId="ae">
    <w:name w:val="List Paragraph"/>
    <w:basedOn w:val="a"/>
    <w:uiPriority w:val="34"/>
    <w:qFormat/>
    <w:rsid w:val="00EF2DF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408290536821"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584</TotalTime>
  <Pages>1</Pages>
  <Words>1696</Words>
  <Characters>9668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6697</cp:lastModifiedBy>
  <cp:revision>59</cp:revision>
  <cp:lastPrinted>2014-12-09T13:28:00Z</cp:lastPrinted>
  <dcterms:created xsi:type="dcterms:W3CDTF">2014-06-03T13:27:00Z</dcterms:created>
  <dcterms:modified xsi:type="dcterms:W3CDTF">2014-12-09T13:28:00Z</dcterms:modified>
</cp:coreProperties>
</file>