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9F8" w:rsidRPr="00374811" w:rsidRDefault="00AD29F8" w:rsidP="00AD29F8">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AD29F8" w:rsidRPr="00347B82" w:rsidRDefault="00AD29F8" w:rsidP="00AD29F8">
      <w:pPr>
        <w:rPr>
          <w:sz w:val="28"/>
          <w:szCs w:val="28"/>
        </w:rPr>
      </w:pPr>
    </w:p>
    <w:p w:rsidR="00AD29F8" w:rsidRPr="00337C8A" w:rsidRDefault="00AD29F8" w:rsidP="00AD29F8">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D29F8" w:rsidRPr="00F70D48" w:rsidRDefault="00AD29F8" w:rsidP="00AD29F8">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85771D">
        <w:rPr>
          <w:rFonts w:ascii="Times New Roman" w:hAnsi="Times New Roman"/>
          <w:b/>
          <w:i/>
          <w:sz w:val="28"/>
          <w:szCs w:val="28"/>
          <w:lang w:val="ru-RU"/>
        </w:rPr>
        <w:t>7</w:t>
      </w:r>
      <w:r w:rsidRPr="00F70D48">
        <w:rPr>
          <w:rFonts w:ascii="Times New Roman" w:hAnsi="Times New Roman"/>
          <w:b/>
          <w:i/>
          <w:sz w:val="28"/>
          <w:szCs w:val="28"/>
        </w:rPr>
        <w:t>.2015 № 7</w:t>
      </w:r>
      <w:r w:rsidRPr="0085771D">
        <w:rPr>
          <w:rFonts w:ascii="Times New Roman" w:hAnsi="Times New Roman"/>
          <w:b/>
          <w:i/>
          <w:sz w:val="28"/>
          <w:szCs w:val="28"/>
          <w:lang w:val="ru-RU"/>
        </w:rPr>
        <w:t>5</w:t>
      </w:r>
      <w:r w:rsidRPr="00F70D48">
        <w:rPr>
          <w:rFonts w:ascii="Times New Roman" w:hAnsi="Times New Roman"/>
          <w:b/>
          <w:i/>
          <w:sz w:val="28"/>
          <w:szCs w:val="28"/>
        </w:rPr>
        <w:t>.</w:t>
      </w:r>
    </w:p>
    <w:p w:rsidR="00AD29F8" w:rsidRPr="00F70D48" w:rsidRDefault="00AD29F8" w:rsidP="00AD29F8">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D29F8" w:rsidRPr="005C0EFF" w:rsidRDefault="00AD29F8" w:rsidP="00AD29F8">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в</w:t>
      </w:r>
      <w:r w:rsidRPr="00CE31FC">
        <w:rPr>
          <w:rFonts w:ascii="Times New Roman" w:hAnsi="Times New Roman"/>
          <w:i/>
          <w:spacing w:val="-6"/>
          <w:sz w:val="28"/>
          <w:szCs w:val="28"/>
          <w:lang w:val="ru-RU"/>
        </w:rPr>
        <w:t xml:space="preserve">ыполнение </w:t>
      </w:r>
      <w:r>
        <w:rPr>
          <w:rFonts w:ascii="Times New Roman" w:hAnsi="Times New Roman"/>
          <w:i/>
          <w:spacing w:val="-6"/>
          <w:sz w:val="28"/>
          <w:szCs w:val="28"/>
          <w:lang w:val="ru-RU"/>
        </w:rPr>
        <w:t>работ по з</w:t>
      </w:r>
      <w:r w:rsidRPr="00A3548C">
        <w:rPr>
          <w:rFonts w:ascii="Times New Roman" w:hAnsi="Times New Roman"/>
          <w:i/>
          <w:spacing w:val="-6"/>
          <w:sz w:val="28"/>
          <w:szCs w:val="28"/>
          <w:lang w:val="ru-RU"/>
        </w:rPr>
        <w:t>авершени</w:t>
      </w:r>
      <w:r>
        <w:rPr>
          <w:rFonts w:ascii="Times New Roman" w:hAnsi="Times New Roman"/>
          <w:i/>
          <w:spacing w:val="-6"/>
          <w:sz w:val="28"/>
          <w:szCs w:val="28"/>
          <w:lang w:val="ru-RU"/>
        </w:rPr>
        <w:t>ю</w:t>
      </w:r>
      <w:r w:rsidRPr="00A3548C">
        <w:rPr>
          <w:rFonts w:ascii="Times New Roman" w:hAnsi="Times New Roman"/>
          <w:i/>
          <w:spacing w:val="-6"/>
          <w:sz w:val="28"/>
          <w:szCs w:val="28"/>
          <w:lang w:val="ru-RU"/>
        </w:rPr>
        <w:t xml:space="preserve"> объекта незавершенного строительством,</w:t>
      </w:r>
      <w:r>
        <w:rPr>
          <w:rFonts w:ascii="Times New Roman" w:hAnsi="Times New Roman"/>
          <w:i/>
          <w:spacing w:val="-6"/>
          <w:sz w:val="28"/>
          <w:szCs w:val="28"/>
          <w:lang w:val="ru-RU"/>
        </w:rPr>
        <w:t xml:space="preserve"> </w:t>
      </w:r>
      <w:r w:rsidRPr="00A3548C">
        <w:rPr>
          <w:rFonts w:ascii="Times New Roman" w:hAnsi="Times New Roman"/>
          <w:i/>
          <w:spacing w:val="-6"/>
          <w:sz w:val="28"/>
          <w:szCs w:val="28"/>
          <w:lang w:val="ru-RU"/>
        </w:rPr>
        <w:t>устранение несоответствий,</w:t>
      </w:r>
      <w:r>
        <w:rPr>
          <w:rFonts w:ascii="Times New Roman" w:hAnsi="Times New Roman"/>
          <w:i/>
          <w:spacing w:val="-6"/>
          <w:sz w:val="28"/>
          <w:szCs w:val="28"/>
          <w:lang w:val="ru-RU"/>
        </w:rPr>
        <w:t xml:space="preserve"> </w:t>
      </w:r>
      <w:r w:rsidRPr="00A3548C">
        <w:rPr>
          <w:rFonts w:ascii="Times New Roman" w:hAnsi="Times New Roman"/>
          <w:i/>
          <w:spacing w:val="-6"/>
          <w:sz w:val="28"/>
          <w:szCs w:val="28"/>
          <w:lang w:val="ru-RU"/>
        </w:rPr>
        <w:t>выявленных в процессе строительства,</w:t>
      </w:r>
      <w:r>
        <w:rPr>
          <w:rFonts w:ascii="Times New Roman" w:hAnsi="Times New Roman"/>
          <w:i/>
          <w:spacing w:val="-6"/>
          <w:sz w:val="28"/>
          <w:szCs w:val="28"/>
          <w:lang w:val="ru-RU"/>
        </w:rPr>
        <w:t xml:space="preserve"> </w:t>
      </w:r>
      <w:r w:rsidRPr="00A3548C">
        <w:rPr>
          <w:rFonts w:ascii="Times New Roman" w:hAnsi="Times New Roman"/>
          <w:i/>
          <w:spacing w:val="-6"/>
          <w:sz w:val="28"/>
          <w:szCs w:val="28"/>
          <w:lang w:val="ru-RU"/>
        </w:rPr>
        <w:t xml:space="preserve">проведение пуско-наладочных работ и сдача объекта завершенного строительством приемочной комиссии в 2 этапа по проекту: "Строительство здания №100А" ФГУП ФНПЦ"ПО"Старт" </w:t>
      </w:r>
      <w:proofErr w:type="spellStart"/>
      <w:r w:rsidRPr="00A3548C">
        <w:rPr>
          <w:rFonts w:ascii="Times New Roman" w:hAnsi="Times New Roman"/>
          <w:i/>
          <w:spacing w:val="-6"/>
          <w:sz w:val="28"/>
          <w:szCs w:val="28"/>
          <w:lang w:val="ru-RU"/>
        </w:rPr>
        <w:t>им.М.В.Проценко</w:t>
      </w:r>
      <w:proofErr w:type="spellEnd"/>
      <w:r w:rsidRPr="00A3548C">
        <w:rPr>
          <w:rFonts w:ascii="Times New Roman" w:hAnsi="Times New Roman"/>
          <w:i/>
          <w:spacing w:val="-6"/>
          <w:sz w:val="28"/>
          <w:szCs w:val="28"/>
          <w:lang w:val="ru-RU"/>
        </w:rPr>
        <w:t>"</w:t>
      </w:r>
      <w:r w:rsidRPr="00451D5D">
        <w:rPr>
          <w:rFonts w:ascii="Times New Roman" w:hAnsi="Times New Roman"/>
          <w:i/>
          <w:spacing w:val="-6"/>
          <w:sz w:val="28"/>
          <w:szCs w:val="28"/>
        </w:rPr>
        <w:t>.</w:t>
      </w:r>
    </w:p>
    <w:p w:rsidR="00AD29F8" w:rsidRPr="00F70D48" w:rsidRDefault="00AD29F8" w:rsidP="00AD29F8">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D29F8" w:rsidRPr="00F70D48" w:rsidRDefault="00AD29F8" w:rsidP="00AD29F8">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AD29F8" w:rsidRPr="00F70D48" w:rsidRDefault="00AD29F8" w:rsidP="00AD29F8">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AD29F8" w:rsidRPr="00451D5D" w:rsidRDefault="00AD29F8" w:rsidP="00AD29F8">
      <w:pPr>
        <w:tabs>
          <w:tab w:val="left" w:pos="1134"/>
        </w:tabs>
        <w:spacing w:before="120"/>
        <w:ind w:left="709"/>
        <w:jc w:val="both"/>
        <w:rPr>
          <w:b/>
          <w:sz w:val="28"/>
          <w:szCs w:val="28"/>
        </w:rPr>
      </w:pPr>
      <w:r w:rsidRPr="00451D5D">
        <w:rPr>
          <w:b/>
          <w:sz w:val="28"/>
          <w:szCs w:val="28"/>
        </w:rPr>
        <w:t xml:space="preserve">Контактное лицо: </w:t>
      </w:r>
    </w:p>
    <w:p w:rsidR="00AD29F8" w:rsidRPr="00451D5D" w:rsidRDefault="00AD29F8" w:rsidP="00AD29F8">
      <w:pPr>
        <w:tabs>
          <w:tab w:val="left" w:pos="1134"/>
        </w:tabs>
        <w:ind w:left="709"/>
        <w:jc w:val="both"/>
        <w:rPr>
          <w:b/>
          <w:sz w:val="28"/>
          <w:szCs w:val="28"/>
        </w:rPr>
      </w:pPr>
      <w:r w:rsidRPr="00451D5D">
        <w:rPr>
          <w:b/>
          <w:sz w:val="28"/>
          <w:szCs w:val="28"/>
        </w:rPr>
        <w:t xml:space="preserve">Дубовик Александр Александрович </w:t>
      </w:r>
    </w:p>
    <w:p w:rsidR="00AD29F8" w:rsidRPr="00451D5D" w:rsidRDefault="00AD29F8" w:rsidP="00AD29F8">
      <w:pPr>
        <w:tabs>
          <w:tab w:val="left" w:pos="1134"/>
        </w:tabs>
        <w:ind w:left="709"/>
        <w:jc w:val="both"/>
        <w:rPr>
          <w:sz w:val="28"/>
          <w:szCs w:val="28"/>
        </w:rPr>
      </w:pPr>
      <w:r w:rsidRPr="00451D5D">
        <w:rPr>
          <w:sz w:val="28"/>
          <w:szCs w:val="28"/>
        </w:rPr>
        <w:t>тел.: (8412) 65-28-26,</w:t>
      </w:r>
    </w:p>
    <w:p w:rsidR="00AD29F8" w:rsidRPr="00451D5D" w:rsidRDefault="00AD29F8" w:rsidP="00AD29F8">
      <w:pPr>
        <w:tabs>
          <w:tab w:val="left" w:pos="1134"/>
        </w:tabs>
        <w:ind w:left="709"/>
        <w:jc w:val="both"/>
        <w:rPr>
          <w:sz w:val="28"/>
          <w:szCs w:val="28"/>
        </w:rPr>
      </w:pPr>
      <w:proofErr w:type="spellStart"/>
      <w:r w:rsidRPr="00451D5D">
        <w:rPr>
          <w:sz w:val="28"/>
          <w:szCs w:val="28"/>
        </w:rPr>
        <w:t>эл</w:t>
      </w:r>
      <w:proofErr w:type="spellEnd"/>
      <w:r w:rsidRPr="00451D5D">
        <w:rPr>
          <w:sz w:val="28"/>
          <w:szCs w:val="28"/>
        </w:rPr>
        <w:t xml:space="preserve">.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proofErr w:type="spellStart"/>
        <w:r w:rsidRPr="00451D5D">
          <w:rPr>
            <w:rStyle w:val="a6"/>
            <w:sz w:val="28"/>
            <w:szCs w:val="28"/>
            <w:lang w:val="en-US"/>
          </w:rPr>
          <w:t>ru</w:t>
        </w:r>
        <w:proofErr w:type="spellEnd"/>
      </w:hyperlink>
      <w:r w:rsidRPr="00451D5D">
        <w:rPr>
          <w:sz w:val="28"/>
          <w:szCs w:val="28"/>
        </w:rPr>
        <w:t>.</w:t>
      </w:r>
    </w:p>
    <w:p w:rsidR="00AD29F8" w:rsidRPr="00451D5D" w:rsidRDefault="00AD29F8" w:rsidP="00AD29F8">
      <w:pPr>
        <w:pStyle w:val="a8"/>
        <w:numPr>
          <w:ilvl w:val="0"/>
          <w:numId w:val="4"/>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AD29F8" w:rsidRPr="00451D5D" w:rsidRDefault="00AD29F8" w:rsidP="00AD29F8">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lastRenderedPageBreak/>
        <w:t>Предмет договора:</w:t>
      </w:r>
      <w:r>
        <w:rPr>
          <w:rFonts w:ascii="Times New Roman" w:hAnsi="Times New Roman"/>
          <w:sz w:val="28"/>
          <w:szCs w:val="28"/>
        </w:rPr>
        <w:t xml:space="preserve"> </w:t>
      </w:r>
      <w:r w:rsidRPr="00A3548C">
        <w:rPr>
          <w:rFonts w:ascii="Times New Roman" w:hAnsi="Times New Roman"/>
          <w:i/>
          <w:sz w:val="28"/>
          <w:szCs w:val="28"/>
        </w:rPr>
        <w:t>Завершение объекта незавершенного строительством,</w:t>
      </w:r>
      <w:r>
        <w:rPr>
          <w:rFonts w:ascii="Times New Roman" w:hAnsi="Times New Roman"/>
          <w:i/>
          <w:sz w:val="28"/>
          <w:szCs w:val="28"/>
          <w:lang w:val="ru-RU"/>
        </w:rPr>
        <w:t xml:space="preserve"> </w:t>
      </w:r>
      <w:r w:rsidRPr="00A3548C">
        <w:rPr>
          <w:rFonts w:ascii="Times New Roman" w:hAnsi="Times New Roman"/>
          <w:i/>
          <w:sz w:val="28"/>
          <w:szCs w:val="28"/>
        </w:rPr>
        <w:t>устранение несоответствий,</w:t>
      </w:r>
      <w:r>
        <w:rPr>
          <w:rFonts w:ascii="Times New Roman" w:hAnsi="Times New Roman"/>
          <w:i/>
          <w:sz w:val="28"/>
          <w:szCs w:val="28"/>
          <w:lang w:val="ru-RU"/>
        </w:rPr>
        <w:t xml:space="preserve"> </w:t>
      </w:r>
      <w:r w:rsidRPr="00A3548C">
        <w:rPr>
          <w:rFonts w:ascii="Times New Roman" w:hAnsi="Times New Roman"/>
          <w:i/>
          <w:sz w:val="28"/>
          <w:szCs w:val="28"/>
        </w:rPr>
        <w:t>выявленных в процессе строительства,</w:t>
      </w:r>
      <w:r>
        <w:rPr>
          <w:rFonts w:ascii="Times New Roman" w:hAnsi="Times New Roman"/>
          <w:i/>
          <w:sz w:val="28"/>
          <w:szCs w:val="28"/>
          <w:lang w:val="ru-RU"/>
        </w:rPr>
        <w:t xml:space="preserve"> </w:t>
      </w:r>
      <w:r w:rsidRPr="00A3548C">
        <w:rPr>
          <w:rFonts w:ascii="Times New Roman" w:hAnsi="Times New Roman"/>
          <w:i/>
          <w:sz w:val="28"/>
          <w:szCs w:val="28"/>
        </w:rPr>
        <w:t xml:space="preserve">проведение пуско-наладочных работ и сдача объекта завершенного строительством приемочной комиссии в 2 этапа по проекту: "Строительство здания №100А" ФГУП ФНПЦ"ПО"Старт" </w:t>
      </w:r>
      <w:proofErr w:type="spellStart"/>
      <w:r w:rsidRPr="00A3548C">
        <w:rPr>
          <w:rFonts w:ascii="Times New Roman" w:hAnsi="Times New Roman"/>
          <w:i/>
          <w:sz w:val="28"/>
          <w:szCs w:val="28"/>
        </w:rPr>
        <w:t>им.М.В.Проценко</w:t>
      </w:r>
      <w:proofErr w:type="spellEnd"/>
      <w:r w:rsidRPr="00A3548C">
        <w:rPr>
          <w:rFonts w:ascii="Times New Roman" w:hAnsi="Times New Roman"/>
          <w:i/>
          <w:sz w:val="28"/>
          <w:szCs w:val="28"/>
        </w:rPr>
        <w:t>"</w:t>
      </w:r>
      <w:r w:rsidRPr="00451D5D">
        <w:rPr>
          <w:rFonts w:ascii="Times New Roman" w:hAnsi="Times New Roman"/>
          <w:i/>
          <w:sz w:val="28"/>
          <w:szCs w:val="28"/>
        </w:rPr>
        <w:t>.</w:t>
      </w:r>
    </w:p>
    <w:p w:rsidR="00AD29F8" w:rsidRPr="00451D5D" w:rsidRDefault="00AD29F8" w:rsidP="00AD29F8">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AD29F8" w:rsidRPr="00451D5D" w:rsidRDefault="00AD29F8" w:rsidP="00AD29F8">
      <w:pPr>
        <w:tabs>
          <w:tab w:val="left" w:pos="1134"/>
        </w:tabs>
        <w:spacing w:before="120"/>
        <w:ind w:firstLine="709"/>
        <w:jc w:val="both"/>
        <w:rPr>
          <w:i/>
          <w:sz w:val="28"/>
          <w:szCs w:val="28"/>
        </w:rPr>
      </w:pPr>
      <w:r w:rsidRPr="00451D5D">
        <w:rPr>
          <w:sz w:val="28"/>
          <w:szCs w:val="28"/>
        </w:rPr>
        <w:t xml:space="preserve">Место выполнения работ: </w:t>
      </w:r>
      <w:r w:rsidRPr="00451D5D">
        <w:rPr>
          <w:i/>
          <w:sz w:val="28"/>
          <w:szCs w:val="28"/>
        </w:rPr>
        <w:t>согласно «Тому 2 – Техническая часть».</w:t>
      </w:r>
    </w:p>
    <w:p w:rsidR="00AD29F8" w:rsidRPr="00451D5D" w:rsidRDefault="00AD29F8" w:rsidP="00AD29F8">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AD29F8" w:rsidRPr="00451D5D" w:rsidRDefault="00AD29F8" w:rsidP="00AD29F8">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AD29F8" w:rsidRPr="00451D5D" w:rsidRDefault="00AD29F8" w:rsidP="00AD29F8">
      <w:pPr>
        <w:tabs>
          <w:tab w:val="left" w:pos="1134"/>
        </w:tabs>
        <w:ind w:firstLine="709"/>
        <w:contextualSpacing/>
        <w:jc w:val="both"/>
        <w:rPr>
          <w:b/>
          <w:i/>
        </w:rPr>
      </w:pPr>
    </w:p>
    <w:p w:rsidR="00AD29F8" w:rsidRPr="00451D5D" w:rsidRDefault="00AD29F8" w:rsidP="00AD29F8">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AD29F8" w:rsidRPr="0070101A" w:rsidRDefault="00AD29F8" w:rsidP="00AD29F8">
      <w:pPr>
        <w:pStyle w:val="a8"/>
        <w:tabs>
          <w:tab w:val="left" w:pos="0"/>
          <w:tab w:val="left" w:pos="1134"/>
        </w:tabs>
        <w:spacing w:after="0" w:line="240" w:lineRule="auto"/>
        <w:ind w:left="709" w:right="153"/>
        <w:jc w:val="both"/>
        <w:rPr>
          <w:sz w:val="28"/>
          <w:szCs w:val="28"/>
        </w:rPr>
      </w:pPr>
    </w:p>
    <w:p w:rsidR="00AD29F8" w:rsidRDefault="00AD29F8" w:rsidP="00AD29F8">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D29F8" w:rsidRPr="005C0EFF" w:rsidRDefault="00AD29F8" w:rsidP="00AD29F8">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D29F8" w:rsidRPr="00451D5D" w:rsidRDefault="00AD29F8" w:rsidP="00AD29F8">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A3548C">
        <w:rPr>
          <w:rFonts w:ascii="Times New Roman" w:hAnsi="Times New Roman"/>
          <w:b/>
          <w:color w:val="FF0000"/>
          <w:sz w:val="28"/>
          <w:szCs w:val="28"/>
        </w:rPr>
        <w:t>5</w:t>
      </w:r>
      <w:r>
        <w:rPr>
          <w:rFonts w:ascii="Times New Roman" w:hAnsi="Times New Roman"/>
          <w:b/>
          <w:color w:val="FF0000"/>
          <w:sz w:val="28"/>
          <w:szCs w:val="28"/>
          <w:lang w:val="ru-RU"/>
        </w:rPr>
        <w:t> </w:t>
      </w:r>
      <w:r w:rsidRPr="00A3548C">
        <w:rPr>
          <w:rFonts w:ascii="Times New Roman" w:hAnsi="Times New Roman"/>
          <w:b/>
          <w:color w:val="FF0000"/>
          <w:sz w:val="28"/>
          <w:szCs w:val="28"/>
        </w:rPr>
        <w:t>152</w:t>
      </w:r>
      <w:r>
        <w:rPr>
          <w:rFonts w:ascii="Times New Roman" w:hAnsi="Times New Roman"/>
          <w:b/>
          <w:color w:val="FF0000"/>
          <w:sz w:val="28"/>
          <w:szCs w:val="28"/>
          <w:lang w:val="ru-RU"/>
        </w:rPr>
        <w:t xml:space="preserve"> </w:t>
      </w:r>
      <w:r w:rsidRPr="00A3548C">
        <w:rPr>
          <w:rFonts w:ascii="Times New Roman" w:hAnsi="Times New Roman"/>
          <w:b/>
          <w:color w:val="FF0000"/>
          <w:sz w:val="28"/>
          <w:szCs w:val="28"/>
        </w:rPr>
        <w:t>384,13</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AD29F8" w:rsidRPr="00451D5D" w:rsidRDefault="00AD29F8" w:rsidP="00AD29F8">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A3548C">
        <w:rPr>
          <w:b/>
          <w:color w:val="FF0000"/>
          <w:sz w:val="28"/>
          <w:szCs w:val="28"/>
        </w:rPr>
        <w:t>4</w:t>
      </w:r>
      <w:r>
        <w:rPr>
          <w:b/>
          <w:color w:val="FF0000"/>
          <w:sz w:val="28"/>
          <w:szCs w:val="28"/>
        </w:rPr>
        <w:t> </w:t>
      </w:r>
      <w:r w:rsidRPr="00A3548C">
        <w:rPr>
          <w:b/>
          <w:color w:val="FF0000"/>
          <w:sz w:val="28"/>
          <w:szCs w:val="28"/>
        </w:rPr>
        <w:t>366</w:t>
      </w:r>
      <w:r>
        <w:rPr>
          <w:b/>
          <w:color w:val="FF0000"/>
          <w:sz w:val="28"/>
          <w:szCs w:val="28"/>
        </w:rPr>
        <w:t xml:space="preserve"> </w:t>
      </w:r>
      <w:r w:rsidRPr="00A3548C">
        <w:rPr>
          <w:b/>
          <w:color w:val="FF0000"/>
          <w:sz w:val="28"/>
          <w:szCs w:val="28"/>
        </w:rPr>
        <w:t>427,23</w:t>
      </w:r>
      <w:r w:rsidRPr="00451D5D">
        <w:rPr>
          <w:b/>
          <w:color w:val="FF0000"/>
          <w:sz w:val="28"/>
          <w:szCs w:val="28"/>
        </w:rPr>
        <w:t xml:space="preserve"> руб.</w:t>
      </w:r>
      <w:r w:rsidRPr="00451D5D">
        <w:rPr>
          <w:sz w:val="28"/>
          <w:szCs w:val="28"/>
        </w:rPr>
        <w:t>, без учета НДС.</w:t>
      </w:r>
    </w:p>
    <w:p w:rsidR="00AD29F8" w:rsidRPr="00451D5D" w:rsidRDefault="00AD29F8" w:rsidP="00AD29F8">
      <w:pPr>
        <w:pStyle w:val="3"/>
        <w:tabs>
          <w:tab w:val="clear" w:pos="1307"/>
        </w:tabs>
        <w:ind w:left="0" w:right="153" w:firstLine="1134"/>
        <w:rPr>
          <w:b/>
          <w:i/>
          <w:color w:val="FF0000"/>
          <w:szCs w:val="24"/>
        </w:rPr>
      </w:pPr>
      <w:r w:rsidRPr="00451D5D">
        <w:rPr>
          <w:b/>
          <w:i/>
          <w:szCs w:val="24"/>
        </w:rPr>
        <w:t>в базисном уровне цен 200</w:t>
      </w:r>
      <w:r>
        <w:rPr>
          <w:b/>
          <w:i/>
          <w:szCs w:val="24"/>
        </w:rPr>
        <w:t>1</w:t>
      </w:r>
      <w:r w:rsidRPr="00451D5D">
        <w:rPr>
          <w:b/>
          <w:i/>
          <w:szCs w:val="24"/>
        </w:rPr>
        <w:t xml:space="preserve"> года: </w:t>
      </w:r>
      <w:r>
        <w:rPr>
          <w:b/>
          <w:i/>
          <w:color w:val="FF0000"/>
          <w:szCs w:val="24"/>
        </w:rPr>
        <w:t>998 112,72</w:t>
      </w:r>
      <w:r w:rsidRPr="00451D5D">
        <w:rPr>
          <w:b/>
          <w:i/>
          <w:color w:val="FF0000"/>
          <w:szCs w:val="24"/>
        </w:rPr>
        <w:t xml:space="preserve"> тыс. руб</w:t>
      </w:r>
      <w:r w:rsidRPr="00451D5D">
        <w:rPr>
          <w:b/>
          <w:i/>
          <w:szCs w:val="24"/>
        </w:rPr>
        <w:t>.;</w:t>
      </w:r>
    </w:p>
    <w:p w:rsidR="00AD29F8" w:rsidRPr="00115EB3" w:rsidRDefault="00AD29F8" w:rsidP="00AD29F8">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AD29F8" w:rsidRPr="00DD5EEB" w:rsidRDefault="00AD29F8" w:rsidP="00AD29F8">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D29F8" w:rsidRPr="00594882" w:rsidRDefault="00AD29F8" w:rsidP="00AD29F8">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D29F8" w:rsidRPr="00B0739E" w:rsidRDefault="00AD29F8" w:rsidP="00AD29F8">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w:t>
      </w:r>
      <w:r w:rsidRPr="00B0739E">
        <w:rPr>
          <w:rFonts w:eastAsia="Calibri"/>
          <w:i/>
          <w:szCs w:val="22"/>
          <w:lang w:eastAsia="en-US"/>
        </w:rPr>
        <w:lastRenderedPageBreak/>
        <w:t>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D29F8" w:rsidRDefault="00AD29F8" w:rsidP="00AD29F8">
      <w:pPr>
        <w:tabs>
          <w:tab w:val="left" w:pos="1134"/>
        </w:tabs>
        <w:ind w:firstLine="709"/>
        <w:contextualSpacing/>
        <w:jc w:val="both"/>
        <w:rPr>
          <w:b/>
          <w:i/>
        </w:rPr>
      </w:pPr>
    </w:p>
    <w:p w:rsidR="00AD29F8" w:rsidRPr="00594882" w:rsidRDefault="00AD29F8" w:rsidP="00AD29F8">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D29F8" w:rsidRPr="00B0739E" w:rsidRDefault="00AD29F8" w:rsidP="00AD29F8">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D29F8" w:rsidRDefault="00AD29F8" w:rsidP="00AD29F8">
      <w:pPr>
        <w:tabs>
          <w:tab w:val="left" w:pos="1134"/>
        </w:tabs>
        <w:ind w:firstLine="709"/>
        <w:contextualSpacing/>
        <w:jc w:val="both"/>
        <w:rPr>
          <w:b/>
          <w:i/>
        </w:rPr>
      </w:pPr>
    </w:p>
    <w:p w:rsidR="00AD29F8" w:rsidRPr="002C28BE" w:rsidRDefault="00AD29F8" w:rsidP="00AD29F8">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D29F8" w:rsidRPr="005C0EFF" w:rsidRDefault="00AD29F8" w:rsidP="00AD29F8">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D29F8" w:rsidRPr="005C0EFF" w:rsidRDefault="00AD29F8" w:rsidP="00AD29F8">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D29F8" w:rsidRPr="005C0EFF" w:rsidRDefault="00AD29F8" w:rsidP="00AD29F8">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D29F8" w:rsidRDefault="00AD29F8" w:rsidP="00AD29F8">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D29F8" w:rsidRPr="002410D5" w:rsidRDefault="00AD29F8" w:rsidP="00AD29F8">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D29F8" w:rsidRDefault="00AD29F8" w:rsidP="00AD29F8">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D29F8" w:rsidRDefault="00AD29F8" w:rsidP="00AD29F8">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w:t>
      </w:r>
      <w:r w:rsidRPr="00FC009D">
        <w:rPr>
          <w:spacing w:val="-6"/>
          <w:sz w:val="28"/>
          <w:szCs w:val="28"/>
        </w:rPr>
        <w:lastRenderedPageBreak/>
        <w:t xml:space="preserve">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D29F8" w:rsidRPr="005C0EFF" w:rsidRDefault="00AD29F8" w:rsidP="00AD29F8">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D29F8" w:rsidRPr="005C0EFF" w:rsidRDefault="00AD29F8" w:rsidP="00AD29F8">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D29F8" w:rsidRPr="005C0EFF" w:rsidRDefault="00AD29F8" w:rsidP="00AD29F8">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AD29F8" w:rsidRPr="00451D5D" w:rsidRDefault="00AD29F8" w:rsidP="00AD29F8">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AD29F8" w:rsidRPr="00451D5D" w:rsidRDefault="00AD29F8" w:rsidP="00AD29F8">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sidR="00E83924">
        <w:rPr>
          <w:rFonts w:ascii="Times New Roman" w:hAnsi="Times New Roman"/>
          <w:b/>
          <w:color w:val="FF0000"/>
          <w:spacing w:val="-6"/>
          <w:sz w:val="28"/>
          <w:szCs w:val="28"/>
          <w:lang w:val="ru-RU"/>
        </w:rPr>
        <w:t>31</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451D5D">
        <w:rPr>
          <w:rFonts w:ascii="Times New Roman" w:hAnsi="Times New Roman"/>
          <w:b/>
          <w:color w:val="FF0000"/>
          <w:spacing w:val="-6"/>
          <w:sz w:val="28"/>
          <w:szCs w:val="28"/>
        </w:rPr>
        <w:t xml:space="preserve"> 2015 года. </w:t>
      </w:r>
    </w:p>
    <w:p w:rsidR="00AD29F8" w:rsidRPr="00451D5D" w:rsidRDefault="00AD29F8" w:rsidP="00AD29F8">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1</w:t>
      </w:r>
      <w:r w:rsidR="00E83924">
        <w:rPr>
          <w:rFonts w:ascii="Times New Roman" w:hAnsi="Times New Roman"/>
          <w:b/>
          <w:i/>
          <w:color w:val="FF0000"/>
          <w:sz w:val="28"/>
          <w:szCs w:val="28"/>
          <w:lang w:val="ru-RU"/>
        </w:rPr>
        <w:t>4</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AD29F8" w:rsidRDefault="00AD29F8" w:rsidP="00AD29F8">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D29F8" w:rsidRPr="00AA7152" w:rsidRDefault="00AD29F8" w:rsidP="00AD29F8">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D29F8" w:rsidRPr="00AA7152" w:rsidRDefault="00AD29F8" w:rsidP="00AD29F8">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D29F8" w:rsidRPr="00AA7152" w:rsidRDefault="00AD29F8" w:rsidP="00AD29F8">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D29F8" w:rsidRDefault="00AD29F8" w:rsidP="00AD29F8">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xml:space="preserve">, с которым заключается </w:t>
      </w:r>
      <w:r w:rsidRPr="00107A8B">
        <w:rPr>
          <w:rFonts w:eastAsia="Calibri"/>
          <w:spacing w:val="-6"/>
          <w:sz w:val="28"/>
          <w:szCs w:val="28"/>
          <w:lang w:eastAsia="en-US"/>
        </w:rPr>
        <w:lastRenderedPageBreak/>
        <w:t>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D29F8" w:rsidRDefault="00AD29F8" w:rsidP="00AD29F8">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D29F8" w:rsidRDefault="00AD29F8" w:rsidP="00AD29F8">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D29F8" w:rsidRPr="005C0EFF" w:rsidRDefault="00AD29F8" w:rsidP="00AD29F8">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D29F8" w:rsidRPr="00EA1E96" w:rsidRDefault="00AD29F8" w:rsidP="00AD29F8">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p>
    <w:p w:rsidR="00AD29F8" w:rsidRPr="00FB5937" w:rsidRDefault="00AD29F8" w:rsidP="00AD29F8">
      <w:pPr>
        <w:tabs>
          <w:tab w:val="left" w:pos="1134"/>
        </w:tabs>
        <w:spacing w:before="240" w:line="360" w:lineRule="auto"/>
        <w:ind w:firstLine="851"/>
        <w:jc w:val="both"/>
        <w:rPr>
          <w:spacing w:val="-6"/>
          <w:sz w:val="28"/>
          <w:szCs w:val="28"/>
        </w:rPr>
      </w:pPr>
      <w:r w:rsidRPr="00FB5937">
        <w:rPr>
          <w:b/>
          <w:i/>
          <w:spacing w:val="-6"/>
          <w:sz w:val="28"/>
          <w:szCs w:val="28"/>
        </w:rPr>
        <w:t>- обеспечение возврата аванса</w:t>
      </w:r>
      <w:r w:rsidRPr="00FB5937">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FB5937">
        <w:rPr>
          <w:spacing w:val="-6"/>
          <w:sz w:val="28"/>
          <w:szCs w:val="28"/>
        </w:rPr>
        <w:t>с даты заключения</w:t>
      </w:r>
      <w:proofErr w:type="gramEnd"/>
      <w:r w:rsidRPr="00FB5937">
        <w:rPr>
          <w:spacing w:val="-6"/>
          <w:sz w:val="28"/>
          <w:szCs w:val="28"/>
        </w:rPr>
        <w:t xml:space="preserve"> договора.</w:t>
      </w:r>
    </w:p>
    <w:p w:rsidR="00AD29F8" w:rsidRPr="00FB5937" w:rsidRDefault="00AD29F8" w:rsidP="00AD29F8">
      <w:pPr>
        <w:tabs>
          <w:tab w:val="left" w:pos="1134"/>
        </w:tabs>
        <w:spacing w:before="120" w:line="360" w:lineRule="auto"/>
        <w:ind w:firstLine="851"/>
        <w:jc w:val="both"/>
        <w:rPr>
          <w:spacing w:val="-6"/>
          <w:sz w:val="28"/>
          <w:szCs w:val="28"/>
        </w:rPr>
      </w:pPr>
      <w:r w:rsidRPr="00FB5937">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AD29F8" w:rsidRPr="00FB5937" w:rsidRDefault="00AD29F8" w:rsidP="00AD29F8">
      <w:pPr>
        <w:pStyle w:val="-6"/>
        <w:tabs>
          <w:tab w:val="clear" w:pos="1701"/>
          <w:tab w:val="left" w:pos="1843"/>
          <w:tab w:val="left" w:pos="1985"/>
        </w:tabs>
        <w:spacing w:before="120" w:line="360" w:lineRule="auto"/>
        <w:ind w:firstLine="851"/>
        <w:rPr>
          <w:i/>
        </w:rPr>
      </w:pPr>
      <w:r w:rsidRPr="00FB5937">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B5937">
        <w:rPr>
          <w:i/>
        </w:rPr>
        <w:t xml:space="preserve"> заключении договора предоставление обеспечения возврата аванса не требуется. </w:t>
      </w:r>
    </w:p>
    <w:p w:rsidR="00AD29F8" w:rsidRPr="00FB5937" w:rsidRDefault="00AD29F8" w:rsidP="00AD29F8">
      <w:pPr>
        <w:tabs>
          <w:tab w:val="left" w:pos="1134"/>
        </w:tabs>
        <w:spacing w:before="120" w:line="360" w:lineRule="auto"/>
        <w:ind w:firstLine="709"/>
        <w:contextualSpacing/>
        <w:jc w:val="both"/>
        <w:rPr>
          <w:rFonts w:eastAsia="Calibri"/>
          <w:spacing w:val="-6"/>
          <w:sz w:val="28"/>
          <w:szCs w:val="28"/>
          <w:lang w:eastAsia="en-US"/>
        </w:rPr>
      </w:pPr>
      <w:r w:rsidRPr="00FB5937">
        <w:rPr>
          <w:rFonts w:eastAsia="Calibri"/>
          <w:spacing w:val="-6"/>
          <w:sz w:val="28"/>
          <w:szCs w:val="28"/>
          <w:lang w:eastAsia="en-US"/>
        </w:rPr>
        <w:t>В случае предоставления обеспечения исполнения обязательств по договору в форме:</w:t>
      </w:r>
    </w:p>
    <w:p w:rsidR="00AD29F8" w:rsidRPr="00FB5937" w:rsidRDefault="00AD29F8" w:rsidP="00AD29F8">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lastRenderedPageBreak/>
        <w:t>безотзывной банковской гарантии</w:t>
      </w:r>
      <w:r w:rsidRPr="00FB5937">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B5937">
          <w:rPr>
            <w:rStyle w:val="a6"/>
            <w:rFonts w:ascii="Times New Roman" w:hAnsi="Times New Roman"/>
            <w:spacing w:val="-6"/>
            <w:sz w:val="28"/>
            <w:szCs w:val="28"/>
          </w:rPr>
          <w:t>Форме</w:t>
        </w:r>
      </w:hyperlink>
      <w:r w:rsidRPr="00FB5937">
        <w:rPr>
          <w:rFonts w:ascii="Times New Roman" w:hAnsi="Times New Roman"/>
          <w:spacing w:val="-6"/>
          <w:sz w:val="28"/>
          <w:szCs w:val="28"/>
        </w:rPr>
        <w:t xml:space="preserve"> согласно </w:t>
      </w:r>
      <w:proofErr w:type="spellStart"/>
      <w:r w:rsidRPr="00FB5937">
        <w:rPr>
          <w:rFonts w:ascii="Times New Roman" w:hAnsi="Times New Roman"/>
          <w:spacing w:val="-6"/>
          <w:sz w:val="28"/>
          <w:szCs w:val="28"/>
        </w:rPr>
        <w:t>подразделу</w:t>
      </w:r>
      <w:r w:rsidRPr="00FB5937">
        <w:rPr>
          <w:rFonts w:ascii="Times New Roman" w:hAnsi="Times New Roman"/>
          <w:spacing w:val="-6"/>
          <w:sz w:val="28"/>
          <w:szCs w:val="28"/>
        </w:rPr>
        <w:fldChar w:fldCharType="begin"/>
      </w:r>
      <w:r w:rsidRPr="00FB5937">
        <w:rPr>
          <w:rFonts w:ascii="Times New Roman" w:hAnsi="Times New Roman"/>
          <w:spacing w:val="-6"/>
          <w:sz w:val="28"/>
          <w:szCs w:val="28"/>
        </w:rPr>
        <w:instrText xml:space="preserve"> REF _Ref401060816 \r \h  \* MERGEFORMAT </w:instrText>
      </w:r>
      <w:r w:rsidRPr="00FB5937">
        <w:rPr>
          <w:rFonts w:ascii="Times New Roman" w:hAnsi="Times New Roman"/>
          <w:spacing w:val="-6"/>
          <w:sz w:val="28"/>
          <w:szCs w:val="28"/>
        </w:rPr>
        <w:fldChar w:fldCharType="separate"/>
      </w:r>
      <w:r w:rsidR="00E83924">
        <w:rPr>
          <w:rFonts w:ascii="Times New Roman" w:hAnsi="Times New Roman"/>
          <w:b/>
          <w:bCs/>
          <w:spacing w:val="-6"/>
          <w:sz w:val="28"/>
          <w:szCs w:val="28"/>
          <w:lang w:val="ru-RU"/>
        </w:rPr>
        <w:t>Ошибка</w:t>
      </w:r>
      <w:proofErr w:type="spellEnd"/>
      <w:r w:rsidR="00E83924">
        <w:rPr>
          <w:rFonts w:ascii="Times New Roman" w:hAnsi="Times New Roman"/>
          <w:b/>
          <w:bCs/>
          <w:spacing w:val="-6"/>
          <w:sz w:val="28"/>
          <w:szCs w:val="28"/>
          <w:lang w:val="ru-RU"/>
        </w:rPr>
        <w:t>! Источник ссылки не найден</w:t>
      </w:r>
      <w:proofErr w:type="gramStart"/>
      <w:r w:rsidR="00E83924">
        <w:rPr>
          <w:rFonts w:ascii="Times New Roman" w:hAnsi="Times New Roman"/>
          <w:b/>
          <w:bCs/>
          <w:spacing w:val="-6"/>
          <w:sz w:val="28"/>
          <w:szCs w:val="28"/>
          <w:lang w:val="ru-RU"/>
        </w:rPr>
        <w:t>.</w:t>
      </w:r>
      <w:r w:rsidRPr="00FB5937">
        <w:rPr>
          <w:rFonts w:ascii="Times New Roman" w:hAnsi="Times New Roman"/>
          <w:spacing w:val="-6"/>
          <w:sz w:val="28"/>
          <w:szCs w:val="28"/>
        </w:rPr>
        <w:fldChar w:fldCharType="end"/>
      </w:r>
      <w:r w:rsidRPr="00FB5937">
        <w:rPr>
          <w:rFonts w:ascii="Times New Roman" w:hAnsi="Times New Roman"/>
          <w:spacing w:val="-6"/>
          <w:sz w:val="28"/>
          <w:szCs w:val="28"/>
        </w:rPr>
        <w:t>;</w:t>
      </w:r>
      <w:proofErr w:type="gramEnd"/>
    </w:p>
    <w:p w:rsidR="00AD29F8" w:rsidRPr="00FB5937" w:rsidRDefault="00AD29F8" w:rsidP="00AD29F8">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денежных средств</w:t>
      </w:r>
      <w:r w:rsidRPr="00FB5937">
        <w:rPr>
          <w:rFonts w:ascii="Times New Roman" w:hAnsi="Times New Roman"/>
          <w:spacing w:val="-6"/>
          <w:sz w:val="28"/>
          <w:szCs w:val="28"/>
        </w:rPr>
        <w:t>, такое обеспечение предоставляется</w:t>
      </w:r>
      <w:r w:rsidRPr="00FB5937">
        <w:rPr>
          <w:rFonts w:ascii="Times New Roman" w:eastAsia="Times New Roman" w:hAnsi="Times New Roman"/>
          <w:sz w:val="24"/>
          <w:szCs w:val="24"/>
          <w:lang w:eastAsia="ru-RU"/>
        </w:rPr>
        <w:t xml:space="preserve"> </w:t>
      </w:r>
      <w:r w:rsidRPr="00FB5937">
        <w:rPr>
          <w:rFonts w:ascii="Times New Roman" w:hAnsi="Times New Roman"/>
          <w:spacing w:val="-6"/>
          <w:sz w:val="28"/>
          <w:szCs w:val="28"/>
        </w:rPr>
        <w:t>путем их перечисления заказчику по следующим реквизитам:</w:t>
      </w:r>
    </w:p>
    <w:p w:rsidR="00AD29F8" w:rsidRPr="00FB5937" w:rsidRDefault="00AD29F8" w:rsidP="00AD29F8">
      <w:pPr>
        <w:pStyle w:val="a4"/>
        <w:spacing w:before="0" w:beforeAutospacing="0" w:after="0" w:afterAutospacing="0"/>
        <w:ind w:left="360" w:right="153" w:firstLine="349"/>
        <w:rPr>
          <w:bCs/>
        </w:rPr>
      </w:pPr>
      <w:r w:rsidRPr="00FB5937">
        <w:rPr>
          <w:b/>
        </w:rPr>
        <w:t>Получатель:</w:t>
      </w:r>
      <w:r w:rsidRPr="00FB5937">
        <w:t xml:space="preserve"> </w:t>
      </w:r>
      <w:r w:rsidRPr="00FB5937">
        <w:rPr>
          <w:bCs/>
        </w:rPr>
        <w:t>ФГУП ФНПЦ «ПО «Старт» им. М.В. Проценко».</w:t>
      </w:r>
    </w:p>
    <w:p w:rsidR="00AD29F8" w:rsidRPr="00FB5937" w:rsidRDefault="00AD29F8" w:rsidP="00AD29F8">
      <w:pPr>
        <w:pStyle w:val="a4"/>
        <w:spacing w:before="0" w:beforeAutospacing="0" w:after="0" w:afterAutospacing="0"/>
        <w:ind w:left="360" w:right="153" w:firstLine="349"/>
        <w:rPr>
          <w:bCs/>
        </w:rPr>
      </w:pPr>
      <w:r w:rsidRPr="00FB5937">
        <w:rPr>
          <w:bCs/>
        </w:rPr>
        <w:t>ИНН 5838000953</w:t>
      </w:r>
    </w:p>
    <w:p w:rsidR="00AD29F8" w:rsidRPr="00FB5937" w:rsidRDefault="00AD29F8" w:rsidP="00AD29F8">
      <w:pPr>
        <w:pStyle w:val="a4"/>
        <w:spacing w:before="0" w:beforeAutospacing="0" w:after="0" w:afterAutospacing="0"/>
        <w:ind w:left="360" w:right="153" w:firstLine="349"/>
      </w:pPr>
      <w:r w:rsidRPr="00FB5937">
        <w:rPr>
          <w:bCs/>
        </w:rPr>
        <w:t>КПП 583801001</w:t>
      </w:r>
    </w:p>
    <w:p w:rsidR="00AD29F8" w:rsidRPr="00FB5937" w:rsidRDefault="00AD29F8" w:rsidP="00AD29F8">
      <w:pPr>
        <w:pStyle w:val="a4"/>
        <w:spacing w:before="120" w:beforeAutospacing="0" w:after="0" w:afterAutospacing="0"/>
        <w:ind w:left="360" w:right="153" w:firstLine="349"/>
        <w:rPr>
          <w:b/>
        </w:rPr>
      </w:pPr>
      <w:r w:rsidRPr="00FB5937">
        <w:rPr>
          <w:b/>
        </w:rPr>
        <w:t>Банковские реквизиты:</w:t>
      </w:r>
    </w:p>
    <w:p w:rsidR="00AD29F8" w:rsidRPr="00FB5937" w:rsidRDefault="00AD29F8" w:rsidP="00AD29F8">
      <w:pPr>
        <w:pStyle w:val="a4"/>
        <w:spacing w:before="0" w:beforeAutospacing="0" w:after="0" w:afterAutospacing="0"/>
        <w:ind w:left="360" w:right="153" w:firstLine="349"/>
      </w:pPr>
      <w:proofErr w:type="spellStart"/>
      <w:r w:rsidRPr="00FB5937">
        <w:t>р</w:t>
      </w:r>
      <w:proofErr w:type="spellEnd"/>
      <w:r w:rsidRPr="00FB5937">
        <w:t>/с 40502810112240000008</w:t>
      </w:r>
    </w:p>
    <w:p w:rsidR="00AD29F8" w:rsidRPr="00FB5937" w:rsidRDefault="00AD29F8" w:rsidP="00AD29F8">
      <w:pPr>
        <w:pStyle w:val="a4"/>
        <w:spacing w:before="0" w:beforeAutospacing="0" w:after="0" w:afterAutospacing="0"/>
        <w:ind w:left="360" w:right="153" w:firstLine="349"/>
      </w:pPr>
      <w:r w:rsidRPr="00FB5937">
        <w:t>филиал ОАО Банк ВТБ в г. Нижнем Новгороде г. Нижний Новгород</w:t>
      </w:r>
    </w:p>
    <w:p w:rsidR="00AD29F8" w:rsidRPr="00FB5937" w:rsidRDefault="00AD29F8" w:rsidP="00AD29F8">
      <w:pPr>
        <w:pStyle w:val="a4"/>
        <w:spacing w:before="0" w:beforeAutospacing="0" w:after="0" w:afterAutospacing="0"/>
        <w:ind w:left="360" w:right="153" w:firstLine="349"/>
      </w:pPr>
      <w:r w:rsidRPr="00FB5937">
        <w:t>к/с 30101810200000000837</w:t>
      </w:r>
    </w:p>
    <w:p w:rsidR="00AD29F8" w:rsidRPr="00FB5937" w:rsidRDefault="00AD29F8" w:rsidP="00AD29F8">
      <w:pPr>
        <w:pStyle w:val="a4"/>
        <w:spacing w:before="0" w:beforeAutospacing="0" w:after="0" w:afterAutospacing="0"/>
        <w:ind w:left="360" w:right="153" w:firstLine="349"/>
      </w:pPr>
      <w:r w:rsidRPr="00FB5937">
        <w:t>в ГРКЦ ГУ ЦБ РФ по Нижегородской области</w:t>
      </w:r>
    </w:p>
    <w:p w:rsidR="00AD29F8" w:rsidRDefault="00AD29F8" w:rsidP="00AD29F8">
      <w:pPr>
        <w:ind w:left="360" w:right="153" w:firstLine="349"/>
        <w:jc w:val="both"/>
      </w:pPr>
      <w:r w:rsidRPr="00FB5937">
        <w:t>БИК 042202837</w:t>
      </w:r>
    </w:p>
    <w:p w:rsidR="00AD29F8" w:rsidRDefault="00AD29F8" w:rsidP="00AD29F8">
      <w:pPr>
        <w:pStyle w:val="a8"/>
        <w:tabs>
          <w:tab w:val="left" w:pos="0"/>
          <w:tab w:val="left" w:pos="1134"/>
        </w:tabs>
        <w:spacing w:after="0" w:line="240" w:lineRule="auto"/>
        <w:ind w:left="709"/>
        <w:jc w:val="both"/>
        <w:rPr>
          <w:rFonts w:ascii="Times New Roman" w:hAnsi="Times New Roman"/>
          <w:spacing w:val="-6"/>
          <w:sz w:val="28"/>
          <w:szCs w:val="28"/>
        </w:rPr>
      </w:pPr>
    </w:p>
    <w:p w:rsidR="00AD29F8" w:rsidRPr="00EA1E96" w:rsidRDefault="00AD29F8" w:rsidP="00AD29F8">
      <w:pPr>
        <w:tabs>
          <w:tab w:val="left" w:pos="1134"/>
        </w:tabs>
        <w:ind w:left="709"/>
        <w:contextualSpacing/>
        <w:jc w:val="both"/>
        <w:rPr>
          <w:rFonts w:eastAsia="Calibri"/>
          <w:spacing w:val="-6"/>
          <w:sz w:val="28"/>
          <w:szCs w:val="28"/>
          <w:lang w:eastAsia="en-US"/>
        </w:rPr>
      </w:pPr>
    </w:p>
    <w:p w:rsidR="00AD29F8" w:rsidRDefault="00AD29F8" w:rsidP="00AD29F8">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D29F8" w:rsidRPr="00167CD0" w:rsidRDefault="00AD29F8" w:rsidP="00AD29F8">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D29F8" w:rsidRPr="005C0EFF" w:rsidRDefault="00AD29F8" w:rsidP="00AD29F8">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D29F8" w:rsidRPr="005C0EFF" w:rsidRDefault="00AD29F8" w:rsidP="00AD29F8">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29F8" w:rsidRPr="005C0EFF" w:rsidRDefault="00AD29F8" w:rsidP="00AD29F8">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D29F8" w:rsidRDefault="00AD29F8" w:rsidP="00AD29F8">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 xml:space="preserve">подписывается руководителем </w:t>
      </w:r>
      <w:r w:rsidRPr="001A662C">
        <w:rPr>
          <w:sz w:val="28"/>
          <w:szCs w:val="28"/>
        </w:rPr>
        <w:lastRenderedPageBreak/>
        <w:t>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D29F8" w:rsidRDefault="00AD29F8" w:rsidP="00AD29F8">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D29F8" w:rsidRDefault="00AD29F8" w:rsidP="00AD29F8">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EC188E" w:rsidRPr="00AD29F8" w:rsidRDefault="00EC188E">
      <w:pPr>
        <w:rPr>
          <w:lang/>
        </w:rPr>
      </w:pPr>
    </w:p>
    <w:sectPr w:rsidR="00EC188E" w:rsidRPr="00AD29F8" w:rsidSect="00EC18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D29F8"/>
    <w:rsid w:val="00AD29F8"/>
    <w:rsid w:val="00E83924"/>
    <w:rsid w:val="00EC18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D29F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D29F8"/>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D29F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D29F8"/>
    <w:rPr>
      <w:rFonts w:ascii="Times New Roman" w:eastAsia="Times New Roman" w:hAnsi="Times New Roman" w:cs="Times New Roman"/>
      <w:iCs/>
      <w:sz w:val="24"/>
      <w:szCs w:val="24"/>
      <w:lang/>
    </w:rPr>
  </w:style>
  <w:style w:type="character" w:customStyle="1" w:styleId="20">
    <w:name w:val="Заголовок 2 Знак"/>
    <w:basedOn w:val="a1"/>
    <w:link w:val="2"/>
    <w:rsid w:val="00AD29F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D29F8"/>
    <w:pPr>
      <w:spacing w:before="100" w:beforeAutospacing="1" w:after="100" w:afterAutospacing="1"/>
    </w:pPr>
    <w:rPr>
      <w:lang/>
    </w:rPr>
  </w:style>
  <w:style w:type="paragraph" w:customStyle="1" w:styleId="a">
    <w:name w:val="Пункт"/>
    <w:basedOn w:val="a0"/>
    <w:uiPriority w:val="99"/>
    <w:rsid w:val="00AD29F8"/>
    <w:pPr>
      <w:numPr>
        <w:ilvl w:val="2"/>
        <w:numId w:val="1"/>
      </w:numPr>
      <w:spacing w:line="360" w:lineRule="auto"/>
      <w:jc w:val="both"/>
    </w:pPr>
    <w:rPr>
      <w:snapToGrid w:val="0"/>
      <w:sz w:val="28"/>
      <w:szCs w:val="28"/>
    </w:rPr>
  </w:style>
  <w:style w:type="character" w:styleId="a6">
    <w:name w:val="Hyperlink"/>
    <w:uiPriority w:val="99"/>
    <w:rsid w:val="00AD29F8"/>
    <w:rPr>
      <w:color w:val="0000FF"/>
      <w:u w:val="single"/>
    </w:rPr>
  </w:style>
  <w:style w:type="paragraph" w:customStyle="1" w:styleId="3">
    <w:name w:val="Стиль3"/>
    <w:basedOn w:val="21"/>
    <w:rsid w:val="00AD29F8"/>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AD29F8"/>
    <w:pPr>
      <w:spacing w:after="120"/>
      <w:ind w:left="283"/>
    </w:pPr>
  </w:style>
  <w:style w:type="paragraph" w:styleId="a8">
    <w:name w:val="List Paragraph"/>
    <w:basedOn w:val="a0"/>
    <w:link w:val="a9"/>
    <w:qFormat/>
    <w:rsid w:val="00AD29F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D29F8"/>
    <w:rPr>
      <w:rFonts w:ascii="Times New Roman" w:eastAsia="Times New Roman" w:hAnsi="Times New Roman" w:cs="Times New Roman"/>
      <w:sz w:val="24"/>
      <w:szCs w:val="24"/>
      <w:lang/>
    </w:rPr>
  </w:style>
  <w:style w:type="paragraph" w:customStyle="1" w:styleId="-6">
    <w:name w:val="Пункт-6"/>
    <w:basedOn w:val="a0"/>
    <w:rsid w:val="00AD29F8"/>
    <w:pPr>
      <w:tabs>
        <w:tab w:val="num" w:pos="1701"/>
      </w:tabs>
      <w:spacing w:line="288" w:lineRule="auto"/>
      <w:ind w:firstLine="567"/>
      <w:jc w:val="both"/>
    </w:pPr>
    <w:rPr>
      <w:sz w:val="28"/>
    </w:rPr>
  </w:style>
  <w:style w:type="character" w:customStyle="1" w:styleId="a9">
    <w:name w:val="Абзац списка Знак"/>
    <w:link w:val="a8"/>
    <w:rsid w:val="00AD29F8"/>
    <w:rPr>
      <w:rFonts w:ascii="Calibri" w:eastAsia="Calibri" w:hAnsi="Calibri" w:cs="Times New Roman"/>
      <w:lang/>
    </w:rPr>
  </w:style>
  <w:style w:type="paragraph" w:styleId="21">
    <w:name w:val="Body Text Indent 2"/>
    <w:basedOn w:val="a0"/>
    <w:link w:val="22"/>
    <w:uiPriority w:val="99"/>
    <w:semiHidden/>
    <w:unhideWhenUsed/>
    <w:rsid w:val="00AD29F8"/>
    <w:pPr>
      <w:spacing w:after="120" w:line="480" w:lineRule="auto"/>
      <w:ind w:left="283"/>
    </w:pPr>
  </w:style>
  <w:style w:type="character" w:customStyle="1" w:styleId="22">
    <w:name w:val="Основной текст с отступом 2 Знак"/>
    <w:basedOn w:val="a1"/>
    <w:link w:val="21"/>
    <w:uiPriority w:val="99"/>
    <w:semiHidden/>
    <w:rsid w:val="00AD29F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1658</Words>
  <Characters>9454</Characters>
  <Application>Microsoft Office Word</Application>
  <DocSecurity>0</DocSecurity>
  <Lines>78</Lines>
  <Paragraphs>22</Paragraphs>
  <ScaleCrop>false</ScaleCrop>
  <Company>o27</Company>
  <LinksUpToDate>false</LinksUpToDate>
  <CharactersWithSpaces>11090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cp:lastPrinted>2015-08-20T11:40:00Z</cp:lastPrinted>
  <dcterms:created xsi:type="dcterms:W3CDTF">2015-08-20T11:09:00Z</dcterms:created>
  <dcterms:modified xsi:type="dcterms:W3CDTF">2015-08-20T11:41:00Z</dcterms:modified>
</cp:coreProperties>
</file>